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95B9" w14:textId="50DEB013" w:rsidR="003714F4" w:rsidRDefault="003714F4" w:rsidP="003714F4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7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3714F4">
        <w:rPr>
          <w:rFonts w:asciiTheme="minorHAnsi" w:hAnsiTheme="minorHAnsi"/>
          <w:b/>
          <w:bCs/>
          <w:sz w:val="22"/>
          <w:szCs w:val="20"/>
        </w:rPr>
        <w:t>Tájékoztató az Uránia udvarban található szórakozóhelyek ellenőrzésérő</w:t>
      </w:r>
      <w:r>
        <w:rPr>
          <w:rFonts w:asciiTheme="minorHAnsi" w:hAnsiTheme="minorHAnsi"/>
          <w:b/>
          <w:bCs/>
          <w:sz w:val="22"/>
          <w:szCs w:val="20"/>
        </w:rPr>
        <w:t>l</w:t>
      </w:r>
    </w:p>
    <w:p w14:paraId="13C8276D" w14:textId="5951F9F5" w:rsidR="006038B6" w:rsidRPr="002B7AE7" w:rsidRDefault="006038B6" w:rsidP="003714F4">
      <w:pPr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 xml:space="preserve">Dr. </w:t>
      </w:r>
      <w:r w:rsidR="003714F4">
        <w:rPr>
          <w:rFonts w:asciiTheme="minorHAnsi" w:hAnsiTheme="minorHAnsi"/>
          <w:bCs/>
          <w:sz w:val="22"/>
        </w:rPr>
        <w:t>Károlyi Ákos jegyző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221983"/>
    <w:rsid w:val="002B7AE7"/>
    <w:rsid w:val="003714F4"/>
    <w:rsid w:val="003A52BA"/>
    <w:rsid w:val="0047136D"/>
    <w:rsid w:val="00542044"/>
    <w:rsid w:val="005C7553"/>
    <w:rsid w:val="006038B6"/>
    <w:rsid w:val="006674CF"/>
    <w:rsid w:val="0082435D"/>
    <w:rsid w:val="008632B2"/>
    <w:rsid w:val="009C0555"/>
    <w:rsid w:val="009F256F"/>
    <w:rsid w:val="00B30F70"/>
    <w:rsid w:val="00C51B68"/>
    <w:rsid w:val="00C92615"/>
    <w:rsid w:val="00D04573"/>
    <w:rsid w:val="00DF154D"/>
    <w:rsid w:val="00E245AD"/>
    <w:rsid w:val="00E713BA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104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2025-04-10T08:11:00Z</dcterms:modified>
</cp:coreProperties>
</file>