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F3D6" w14:textId="77777777" w:rsidR="00BD6701" w:rsidRPr="00ED0FF7" w:rsidRDefault="00BD6701" w:rsidP="00BD670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ED0FF7">
        <w:rPr>
          <w:rFonts w:ascii="Calibri" w:hAnsi="Calibri" w:cs="Calibri"/>
          <w:b/>
          <w:szCs w:val="22"/>
          <w:u w:val="single"/>
        </w:rPr>
        <w:t>24/2025. (III.26.) SZÖNT számú határozat</w:t>
      </w:r>
    </w:p>
    <w:p w14:paraId="6CF41A61" w14:textId="77777777" w:rsidR="00BD6701" w:rsidRPr="00ED0FF7" w:rsidRDefault="00BD6701" w:rsidP="00BD6701">
      <w:pPr>
        <w:keepNext/>
        <w:jc w:val="both"/>
        <w:rPr>
          <w:rFonts w:ascii="Calibri" w:hAnsi="Calibri" w:cs="Calibri"/>
          <w:b/>
          <w:szCs w:val="22"/>
          <w:u w:val="single"/>
        </w:rPr>
      </w:pPr>
    </w:p>
    <w:p w14:paraId="6BA4D992" w14:textId="77777777" w:rsidR="00BD6701" w:rsidRPr="00ED0FF7" w:rsidRDefault="00BD6701" w:rsidP="00BD6701">
      <w:pPr>
        <w:keepNext/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bCs/>
          <w:szCs w:val="22"/>
        </w:rPr>
        <w:t>A Szellemi Örökség, Nemzetiségi és Térségi Kapcsolatok Szakmai Bizottsága a „</w:t>
      </w:r>
      <w:r w:rsidRPr="00ED0FF7">
        <w:rPr>
          <w:rFonts w:ascii="Calibri" w:eastAsia="Calibri" w:hAnsi="Calibri" w:cs="Calibri"/>
          <w:i/>
          <w:iCs/>
          <w:szCs w:val="22"/>
        </w:rPr>
        <w:t>Javaslat önkormányzati rendeletekkel kapcsolatos döntések meghozatalára</w:t>
      </w:r>
      <w:r w:rsidRPr="00ED0FF7">
        <w:rPr>
          <w:rFonts w:ascii="Calibri" w:hAnsi="Calibri" w:cs="Calibri"/>
          <w:i/>
          <w:iCs/>
          <w:szCs w:val="22"/>
        </w:rPr>
        <w:t xml:space="preserve">” </w:t>
      </w:r>
      <w:r w:rsidRPr="00ED0FF7">
        <w:rPr>
          <w:rFonts w:ascii="Calibri" w:hAnsi="Calibri" w:cs="Calibri"/>
          <w:bCs/>
          <w:szCs w:val="22"/>
        </w:rPr>
        <w:t xml:space="preserve">című előterjesztést megtárgyalta, és a </w:t>
      </w:r>
      <w:r w:rsidRPr="00ED0FF7">
        <w:rPr>
          <w:rFonts w:ascii="Calibri" w:hAnsi="Calibri" w:cs="Calibri"/>
          <w:szCs w:val="22"/>
        </w:rPr>
        <w:t>helyi közművelődési feladatok ellátásáról szóló 5/2020. (III.5.) önkormányzati rendelet módosításáról szóló</w:t>
      </w:r>
      <w:r w:rsidRPr="00ED0FF7">
        <w:rPr>
          <w:rFonts w:ascii="Calibri" w:hAnsi="Calibri" w:cs="Calibri"/>
          <w:bCs/>
          <w:szCs w:val="22"/>
        </w:rPr>
        <w:t xml:space="preserve"> rendelettervezetet az előterjesztésben foglaltak szerint javasolja a Közgyűlésnek elfogadásra.</w:t>
      </w:r>
    </w:p>
    <w:p w14:paraId="2E3BAA41" w14:textId="77777777" w:rsidR="00BD6701" w:rsidRPr="00ED0FF7" w:rsidRDefault="00BD6701" w:rsidP="00BD6701">
      <w:pPr>
        <w:keepNext/>
        <w:jc w:val="both"/>
        <w:rPr>
          <w:rFonts w:ascii="Calibri" w:hAnsi="Calibri" w:cs="Calibri"/>
          <w:bCs/>
          <w:szCs w:val="22"/>
        </w:rPr>
      </w:pPr>
    </w:p>
    <w:p w14:paraId="41FF4EF6" w14:textId="77777777" w:rsidR="00BD6701" w:rsidRPr="00ED0FF7" w:rsidRDefault="00BD6701" w:rsidP="00BD6701">
      <w:pPr>
        <w:keepNext/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b/>
          <w:bCs/>
          <w:szCs w:val="22"/>
          <w:u w:val="single"/>
        </w:rPr>
        <w:t>Felelősök:</w:t>
      </w:r>
      <w:r w:rsidRPr="00ED0FF7">
        <w:rPr>
          <w:rFonts w:ascii="Calibri" w:hAnsi="Calibri" w:cs="Calibri"/>
          <w:szCs w:val="22"/>
        </w:rPr>
        <w:t xml:space="preserve"> </w:t>
      </w:r>
      <w:r w:rsidRPr="00ED0FF7">
        <w:rPr>
          <w:rFonts w:ascii="Calibri" w:hAnsi="Calibri" w:cs="Calibri"/>
          <w:szCs w:val="22"/>
        </w:rPr>
        <w:tab/>
        <w:t>Dr. Danka Lajos, a Bizottság elnöke</w:t>
      </w:r>
    </w:p>
    <w:p w14:paraId="7A851AEA" w14:textId="77777777" w:rsidR="00BD6701" w:rsidRPr="00ED0FF7" w:rsidRDefault="00BD6701" w:rsidP="00BD6701">
      <w:pPr>
        <w:keepNext/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szCs w:val="22"/>
        </w:rPr>
        <w:t xml:space="preserve">                             (a végrehajtás előkészítéséért:</w:t>
      </w:r>
    </w:p>
    <w:p w14:paraId="5F668442" w14:textId="77777777" w:rsidR="00BD6701" w:rsidRPr="00ED0FF7" w:rsidRDefault="00BD6701" w:rsidP="00BD6701">
      <w:pPr>
        <w:keepNext/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szCs w:val="22"/>
        </w:rPr>
        <w:t xml:space="preserve">              </w:t>
      </w:r>
      <w:r w:rsidRPr="00ED0FF7">
        <w:rPr>
          <w:rFonts w:ascii="Calibri" w:hAnsi="Calibri" w:cs="Calibri"/>
          <w:szCs w:val="22"/>
        </w:rPr>
        <w:tab/>
      </w:r>
      <w:r w:rsidRPr="00ED0FF7">
        <w:rPr>
          <w:rFonts w:ascii="Calibri" w:hAnsi="Calibri" w:cs="Calibri"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 w:rsidRPr="00ED0FF7">
        <w:rPr>
          <w:rFonts w:ascii="Calibri" w:hAnsi="Calibri" w:cs="Calibri"/>
          <w:szCs w:val="22"/>
        </w:rPr>
        <w:t>)</w:t>
      </w:r>
    </w:p>
    <w:p w14:paraId="7AECBE8D" w14:textId="77777777" w:rsidR="00BD6701" w:rsidRPr="00ED0FF7" w:rsidRDefault="00BD6701" w:rsidP="00BD6701">
      <w:pPr>
        <w:keepNext/>
        <w:jc w:val="both"/>
        <w:rPr>
          <w:rFonts w:ascii="Calibri" w:hAnsi="Calibri" w:cs="Calibri"/>
          <w:szCs w:val="22"/>
        </w:rPr>
      </w:pPr>
    </w:p>
    <w:p w14:paraId="67571A9C" w14:textId="77777777" w:rsidR="00BD6701" w:rsidRPr="00ED0FF7" w:rsidRDefault="00BD6701" w:rsidP="00BD6701">
      <w:pPr>
        <w:keepNext/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/>
          <w:bCs/>
          <w:szCs w:val="22"/>
          <w:u w:val="single"/>
        </w:rPr>
        <w:t>Határidő:</w:t>
      </w:r>
      <w:r w:rsidRPr="00ED0FF7">
        <w:rPr>
          <w:rFonts w:ascii="Calibri" w:hAnsi="Calibri" w:cs="Calibri"/>
          <w:szCs w:val="22"/>
        </w:rPr>
        <w:t xml:space="preserve"> </w:t>
      </w:r>
      <w:r w:rsidRPr="00ED0FF7">
        <w:rPr>
          <w:rFonts w:ascii="Calibri" w:hAnsi="Calibri" w:cs="Calibri"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2025. március 27.</w:t>
      </w:r>
    </w:p>
    <w:p w14:paraId="13A4C863" w14:textId="77777777" w:rsidR="00BD6701" w:rsidRPr="00ED0FF7" w:rsidRDefault="00BD6701" w:rsidP="00BD6701">
      <w:pPr>
        <w:keepNext/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szCs w:val="22"/>
        </w:rPr>
        <w:tab/>
      </w:r>
      <w:r w:rsidRPr="00ED0FF7">
        <w:rPr>
          <w:rFonts w:ascii="Calibri" w:hAnsi="Calibri" w:cs="Calibri"/>
          <w:szCs w:val="22"/>
        </w:rPr>
        <w:tab/>
      </w:r>
    </w:p>
    <w:p w14:paraId="33A83F27" w14:textId="77777777" w:rsidR="00BD6701" w:rsidRPr="00ED0FF7" w:rsidRDefault="00BD6701" w:rsidP="00BD6701">
      <w:pPr>
        <w:jc w:val="both"/>
        <w:rPr>
          <w:rFonts w:ascii="Calibri" w:hAnsi="Calibri" w:cs="Calibri"/>
          <w:bCs/>
          <w:szCs w:val="22"/>
        </w:rPr>
      </w:pPr>
    </w:p>
    <w:p w14:paraId="588B960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01"/>
    <w:rsid w:val="00B173F6"/>
    <w:rsid w:val="00BD670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919E"/>
  <w15:chartTrackingRefBased/>
  <w15:docId w15:val="{316853B6-D8EE-4E12-833C-A1A4B220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6701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D6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D6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67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D67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D67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D67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D67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D67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D67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6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D6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D67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D670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D670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D67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D67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D67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D67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D67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D6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D67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D6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D6701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D670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D6701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D670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D6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D670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D6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F505DC-26E4-474D-9F7C-1AD5C7A43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A69467-4B27-4D74-9811-A9DE660F4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8DDEE-7F8F-48A7-818D-AB5ED0031031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2025-03-26T13:13:00Z</dcterms:created>
  <dcterms:modified xsi:type="dcterms:W3CDTF">2025-03-26T13:16:00Z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