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4FF7" w14:textId="77777777" w:rsidR="006F2485" w:rsidRPr="006E707D" w:rsidRDefault="006F2485" w:rsidP="006F248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78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6BCC5CF2" w14:textId="77777777" w:rsidR="006F2485" w:rsidRDefault="006F2485" w:rsidP="006F2485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1A1692D0" w14:textId="77777777" w:rsidR="006F2485" w:rsidRPr="00235C54" w:rsidRDefault="006F2485" w:rsidP="006F2485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Pálos Károly Szociális Szolgáltató Központ és Gyermekjóléti Szolgálat Alapító Okiratának módosításáról szóló </w:t>
      </w:r>
      <w:r>
        <w:rPr>
          <w:rFonts w:asciiTheme="minorHAnsi" w:hAnsiTheme="minorHAnsi" w:cstheme="minorHAnsi"/>
          <w:bCs/>
          <w:szCs w:val="22"/>
        </w:rPr>
        <w:t>VI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6F0AF746" w14:textId="77777777" w:rsidR="006F2485" w:rsidRPr="00235C54" w:rsidRDefault="006F2485" w:rsidP="006F2485">
      <w:pPr>
        <w:jc w:val="both"/>
        <w:rPr>
          <w:rFonts w:asciiTheme="minorHAnsi" w:hAnsiTheme="minorHAnsi" w:cstheme="minorHAnsi"/>
          <w:bCs/>
          <w:szCs w:val="22"/>
        </w:rPr>
      </w:pPr>
    </w:p>
    <w:p w14:paraId="12BD1DBC" w14:textId="77777777" w:rsidR="006F2485" w:rsidRPr="006E707D" w:rsidRDefault="006F2485" w:rsidP="006F2485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2A7EF3" w14:textId="77777777" w:rsidR="006F2485" w:rsidRPr="006876A6" w:rsidRDefault="006F2485" w:rsidP="006F2485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05551F53" w14:textId="77777777" w:rsidR="006F2485" w:rsidRPr="006876A6" w:rsidRDefault="006F2485" w:rsidP="006F2485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2D9F6E1F" w14:textId="77777777" w:rsidR="006F2485" w:rsidRPr="006876A6" w:rsidRDefault="006F2485" w:rsidP="006F2485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Kulcsár Lászlóné, </w:t>
      </w:r>
      <w:r>
        <w:rPr>
          <w:rFonts w:asciiTheme="minorHAnsi" w:hAnsiTheme="minorHAnsi" w:cstheme="minorHAnsi"/>
        </w:rPr>
        <w:t>a Pálos Károly Szociális Szolgáltató Központ és Gyermekjóléti Szolgálat vezetője</w:t>
      </w:r>
      <w:r w:rsidRPr="006876A6">
        <w:rPr>
          <w:rFonts w:asciiTheme="minorHAnsi" w:hAnsiTheme="minorHAnsi" w:cstheme="minorHAnsi"/>
          <w:bCs/>
          <w:szCs w:val="22"/>
        </w:rPr>
        <w:t>)</w:t>
      </w:r>
    </w:p>
    <w:p w14:paraId="5850733A" w14:textId="77777777" w:rsidR="006F2485" w:rsidRDefault="006F2485" w:rsidP="006F2485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1615B5A" w14:textId="77777777" w:rsidR="006F2485" w:rsidRDefault="006F2485" w:rsidP="006F2485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EFA590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5"/>
    <w:rsid w:val="006F2485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A9DD"/>
  <w15:chartTrackingRefBased/>
  <w15:docId w15:val="{F8620E35-EC11-4E29-AF92-5CCE352C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248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F2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24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24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24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24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24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24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24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2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248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248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248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248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248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248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24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F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24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F2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248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F248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248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F248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248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2485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6F2485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6F2485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A2999-164A-4C71-9981-5C70B8BF1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2751C-8E9C-401E-A526-ADB4FB80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96DA5-76EB-4D90-836E-509E85B8544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