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3176" w14:textId="77777777" w:rsidR="00A40408" w:rsidRPr="006E707D" w:rsidRDefault="00A40408" w:rsidP="00A4040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59/</w:t>
      </w:r>
      <w:r w:rsidRPr="006E707D">
        <w:rPr>
          <w:rFonts w:asciiTheme="minorHAnsi" w:hAnsiTheme="minorHAnsi" w:cstheme="minorHAnsi"/>
          <w:b/>
          <w:szCs w:val="22"/>
          <w:u w:val="single"/>
        </w:rPr>
        <w:t>2025. (I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E707D">
        <w:rPr>
          <w:rFonts w:asciiTheme="minorHAnsi" w:hAnsiTheme="minorHAnsi" w:cstheme="minorHAnsi"/>
          <w:b/>
          <w:szCs w:val="22"/>
          <w:u w:val="single"/>
        </w:rPr>
        <w:t>I.24.) GJB számú határozat</w:t>
      </w:r>
    </w:p>
    <w:p w14:paraId="21A8643F" w14:textId="77777777" w:rsidR="00A40408" w:rsidRPr="006E707D" w:rsidRDefault="00A40408" w:rsidP="00A4040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41A7956" w14:textId="77777777" w:rsidR="00A40408" w:rsidRDefault="00A40408" w:rsidP="00A4040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Cs/>
          <w:szCs w:val="22"/>
        </w:rPr>
        <w:t>A Gazdasági és Jogi Bizottság a „</w:t>
      </w:r>
      <w:r w:rsidRPr="008A49FC">
        <w:rPr>
          <w:rFonts w:ascii="Calibri" w:hAnsi="Calibri" w:cs="Calibri"/>
          <w:bCs/>
          <w:i/>
          <w:iCs/>
          <w:szCs w:val="22"/>
        </w:rPr>
        <w:t>Javaslat vagyongazdálkodással kapcsolatos döntések meghozatalára</w:t>
      </w:r>
      <w:r w:rsidRPr="006E707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8A49FC">
        <w:rPr>
          <w:rFonts w:asciiTheme="minorHAnsi" w:hAnsiTheme="minorHAnsi" w:cstheme="minorHAnsi"/>
          <w:bCs/>
          <w:szCs w:val="22"/>
        </w:rPr>
        <w:t xml:space="preserve">a szombathelyi Repülők útja mellett található 2008/45 hrsz-ú kivett „beépítetlen terület megnevezésű, valamint a 2008/8 hrsz-ú, 2006 hrsz-ú és 2008/28 hrsz-ú kivett „közforgalom elől el nem zárt magánút” megnevezésű ingatlanokra vonatkozóan </w:t>
      </w:r>
      <w:r>
        <w:rPr>
          <w:rFonts w:asciiTheme="minorHAnsi" w:hAnsiTheme="minorHAnsi" w:cstheme="minorHAnsi"/>
          <w:bCs/>
          <w:szCs w:val="22"/>
        </w:rPr>
        <w:t>az ö</w:t>
      </w:r>
      <w:r w:rsidRPr="008A49FC">
        <w:rPr>
          <w:rFonts w:asciiTheme="minorHAnsi" w:hAnsiTheme="minorHAnsi" w:cstheme="minorHAnsi"/>
          <w:bCs/>
          <w:szCs w:val="22"/>
        </w:rPr>
        <w:t>nkormányzat</w:t>
      </w:r>
      <w:r>
        <w:rPr>
          <w:rFonts w:asciiTheme="minorHAnsi" w:hAnsiTheme="minorHAnsi" w:cstheme="minorHAnsi"/>
          <w:bCs/>
          <w:szCs w:val="22"/>
        </w:rPr>
        <w:t>o</w:t>
      </w:r>
      <w:r w:rsidRPr="008A49FC">
        <w:rPr>
          <w:rFonts w:asciiTheme="minorHAnsi" w:hAnsiTheme="minorHAnsi" w:cstheme="minorHAnsi"/>
          <w:bCs/>
          <w:szCs w:val="22"/>
        </w:rPr>
        <w:t>t megillető elővásárlási jogról történő lemondásról szóló I. 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6ADB7C7" w14:textId="77777777" w:rsidR="00A40408" w:rsidRDefault="00A40408" w:rsidP="00A40408">
      <w:pPr>
        <w:jc w:val="both"/>
        <w:rPr>
          <w:rFonts w:asciiTheme="minorHAnsi" w:hAnsiTheme="minorHAnsi" w:cstheme="minorHAnsi"/>
          <w:bCs/>
          <w:szCs w:val="22"/>
        </w:rPr>
      </w:pPr>
    </w:p>
    <w:p w14:paraId="21701779" w14:textId="77777777" w:rsidR="00A40408" w:rsidRPr="006E707D" w:rsidRDefault="00A40408" w:rsidP="00A4040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41500D" w14:textId="77777777" w:rsidR="00A40408" w:rsidRPr="00ED5863" w:rsidRDefault="00A40408" w:rsidP="00A40408">
      <w:pPr>
        <w:rPr>
          <w:rFonts w:asciiTheme="minorHAnsi" w:hAnsiTheme="minorHAnsi" w:cstheme="minorHAnsi"/>
        </w:rPr>
      </w:pPr>
      <w:r w:rsidRPr="006E707D">
        <w:rPr>
          <w:rFonts w:asciiTheme="minorHAnsi" w:hAnsiTheme="minorHAnsi" w:cstheme="minorHAnsi"/>
          <w:bCs/>
          <w:szCs w:val="22"/>
        </w:rPr>
        <w:tab/>
      </w:r>
      <w:r w:rsidRPr="006E707D">
        <w:rPr>
          <w:rFonts w:asciiTheme="minorHAnsi" w:hAnsiTheme="minorHAnsi" w:cstheme="minorHAnsi"/>
          <w:bCs/>
          <w:szCs w:val="22"/>
        </w:rPr>
        <w:tab/>
      </w:r>
      <w:r w:rsidRPr="00ED5863">
        <w:rPr>
          <w:rFonts w:asciiTheme="minorHAnsi" w:hAnsiTheme="minorHAnsi" w:cstheme="minorHAnsi"/>
        </w:rPr>
        <w:t>(A végrehajtásért:</w:t>
      </w:r>
    </w:p>
    <w:p w14:paraId="38A8ED6C" w14:textId="77777777" w:rsidR="00A40408" w:rsidRPr="00ED5863" w:rsidRDefault="00A40408" w:rsidP="00A40408">
      <w:pPr>
        <w:ind w:firstLine="1418"/>
        <w:rPr>
          <w:rFonts w:asciiTheme="minorHAnsi" w:hAnsiTheme="minorHAnsi" w:cstheme="minorHAnsi"/>
        </w:rPr>
      </w:pPr>
      <w:r w:rsidRPr="00EE1694"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ED5863">
        <w:rPr>
          <w:rFonts w:asciiTheme="minorHAnsi" w:hAnsiTheme="minorHAnsi" w:cstheme="minorHAnsi"/>
        </w:rPr>
        <w:t>)</w:t>
      </w:r>
    </w:p>
    <w:p w14:paraId="43A914E3" w14:textId="77777777" w:rsidR="00A40408" w:rsidRPr="00ED5863" w:rsidRDefault="00A40408" w:rsidP="00A40408">
      <w:pPr>
        <w:ind w:firstLine="7"/>
        <w:rPr>
          <w:rFonts w:asciiTheme="minorHAnsi" w:hAnsiTheme="minorHAnsi" w:cstheme="minorHAnsi"/>
          <w:b/>
          <w:u w:val="single"/>
        </w:rPr>
      </w:pPr>
    </w:p>
    <w:p w14:paraId="48931B56" w14:textId="77777777" w:rsidR="00A40408" w:rsidRPr="006E707D" w:rsidRDefault="00A40408" w:rsidP="00A40408">
      <w:pPr>
        <w:jc w:val="both"/>
        <w:rPr>
          <w:rFonts w:asciiTheme="minorHAnsi" w:hAnsiTheme="minorHAnsi" w:cstheme="minorHAnsi"/>
          <w:bCs/>
          <w:szCs w:val="22"/>
        </w:rPr>
      </w:pPr>
      <w:r w:rsidRPr="006E707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E707D">
        <w:rPr>
          <w:rFonts w:asciiTheme="minorHAnsi" w:hAnsiTheme="minorHAnsi" w:cstheme="minorHAnsi"/>
          <w:bCs/>
          <w:szCs w:val="22"/>
        </w:rPr>
        <w:tab/>
        <w:t xml:space="preserve">2025. </w:t>
      </w:r>
      <w:r>
        <w:rPr>
          <w:rFonts w:asciiTheme="minorHAnsi" w:hAnsiTheme="minorHAnsi" w:cstheme="minorHAnsi"/>
          <w:bCs/>
          <w:szCs w:val="22"/>
        </w:rPr>
        <w:t>március</w:t>
      </w:r>
      <w:r w:rsidRPr="006E707D">
        <w:rPr>
          <w:rFonts w:asciiTheme="minorHAnsi" w:hAnsiTheme="minorHAnsi" w:cstheme="minorHAnsi"/>
          <w:bCs/>
          <w:szCs w:val="22"/>
        </w:rPr>
        <w:t xml:space="preserve"> 27.</w:t>
      </w:r>
    </w:p>
    <w:p w14:paraId="4E8C880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08"/>
    <w:rsid w:val="0087274C"/>
    <w:rsid w:val="00A40408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F33C"/>
  <w15:chartTrackingRefBased/>
  <w15:docId w15:val="{3009F19B-24C0-47B2-850E-86CA776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040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40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40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04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404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404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404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404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404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404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40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40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40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040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4040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4040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4040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4040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4040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40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40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404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40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4040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4040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4040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4040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40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4040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40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484FA-C5B1-4EA7-8E1D-D8E074A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261F8F-A031-4C83-A22D-A1CB074BE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1E67-DFC1-4736-9759-01CEF317B1B7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