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79DE" w14:textId="5ED19210" w:rsidR="00AB220F" w:rsidRPr="00280284" w:rsidRDefault="00ED140A" w:rsidP="00280284">
      <w:pPr>
        <w:jc w:val="right"/>
        <w:rPr>
          <w:rFonts w:asciiTheme="minorHAnsi" w:hAnsiTheme="minorHAnsi" w:cstheme="minorHAnsi"/>
          <w:i/>
          <w:iCs/>
          <w:sz w:val="22"/>
          <w:szCs w:val="22"/>
        </w:rPr>
      </w:pPr>
      <w:r>
        <w:rPr>
          <w:rFonts w:asciiTheme="minorHAnsi" w:hAnsiTheme="minorHAnsi" w:cstheme="minorHAnsi"/>
          <w:i/>
          <w:iCs/>
          <w:sz w:val="22"/>
          <w:szCs w:val="22"/>
        </w:rPr>
        <w:t>1</w:t>
      </w:r>
      <w:r w:rsidR="00280284" w:rsidRPr="00280284">
        <w:rPr>
          <w:rFonts w:asciiTheme="minorHAnsi" w:hAnsiTheme="minorHAnsi" w:cstheme="minorHAnsi"/>
          <w:i/>
          <w:iCs/>
          <w:sz w:val="22"/>
          <w:szCs w:val="22"/>
        </w:rPr>
        <w:t>.</w:t>
      </w:r>
      <w:r w:rsidR="00280284">
        <w:rPr>
          <w:rFonts w:asciiTheme="minorHAnsi" w:hAnsiTheme="minorHAnsi" w:cstheme="minorHAnsi"/>
          <w:i/>
          <w:iCs/>
          <w:sz w:val="22"/>
          <w:szCs w:val="22"/>
        </w:rPr>
        <w:t>3</w:t>
      </w:r>
      <w:r w:rsidR="00280284" w:rsidRPr="00280284">
        <w:rPr>
          <w:rFonts w:asciiTheme="minorHAnsi" w:hAnsiTheme="minorHAnsi" w:cstheme="minorHAnsi"/>
          <w:i/>
          <w:iCs/>
          <w:sz w:val="22"/>
          <w:szCs w:val="22"/>
        </w:rPr>
        <w:t>. melléklet</w:t>
      </w:r>
    </w:p>
    <w:p w14:paraId="189F4367" w14:textId="77777777" w:rsidR="00AB220F" w:rsidRDefault="00AB220F" w:rsidP="00AB220F">
      <w:pPr>
        <w:jc w:val="center"/>
        <w:rPr>
          <w:rFonts w:asciiTheme="minorHAnsi" w:eastAsia="Calibri" w:hAnsiTheme="minorHAnsi" w:cstheme="minorHAnsi"/>
          <w:b/>
          <w:spacing w:val="20"/>
          <w:sz w:val="22"/>
          <w:szCs w:val="22"/>
          <w:lang w:eastAsia="en-US"/>
        </w:rPr>
      </w:pPr>
    </w:p>
    <w:p w14:paraId="08B6AF34" w14:textId="77777777" w:rsidR="00AB220F" w:rsidRDefault="00AB220F" w:rsidP="00AB220F">
      <w:pPr>
        <w:jc w:val="center"/>
        <w:rPr>
          <w:rFonts w:asciiTheme="minorHAnsi" w:eastAsia="Calibri" w:hAnsiTheme="minorHAnsi" w:cstheme="minorHAnsi"/>
          <w:b/>
          <w:spacing w:val="20"/>
          <w:sz w:val="22"/>
          <w:szCs w:val="22"/>
          <w:lang w:eastAsia="en-US"/>
        </w:rPr>
      </w:pPr>
    </w:p>
    <w:p w14:paraId="65328EB7" w14:textId="30E97EEA" w:rsidR="00286C15" w:rsidRDefault="00286C15" w:rsidP="00AB220F">
      <w:pPr>
        <w:jc w:val="center"/>
        <w:rPr>
          <w:rFonts w:asciiTheme="minorHAnsi" w:eastAsia="Calibri" w:hAnsiTheme="minorHAnsi" w:cstheme="minorHAnsi"/>
          <w:b/>
          <w:spacing w:val="20"/>
          <w:sz w:val="22"/>
          <w:szCs w:val="22"/>
          <w:lang w:eastAsia="en-US"/>
        </w:rPr>
      </w:pPr>
      <w:r w:rsidRPr="00DD5663">
        <w:rPr>
          <w:rFonts w:asciiTheme="minorHAnsi" w:eastAsia="Calibri" w:hAnsiTheme="minorHAnsi" w:cstheme="minorHAnsi"/>
          <w:b/>
          <w:spacing w:val="20"/>
          <w:sz w:val="22"/>
          <w:szCs w:val="22"/>
          <w:lang w:eastAsia="en-US"/>
        </w:rPr>
        <w:t>ELŐZETES HATÁSVIZSGÁLAT</w:t>
      </w:r>
    </w:p>
    <w:p w14:paraId="1D5E1B3A" w14:textId="77777777" w:rsidR="00AB220F" w:rsidRPr="00DD5663" w:rsidRDefault="00AB220F" w:rsidP="00AB220F">
      <w:pPr>
        <w:jc w:val="center"/>
        <w:rPr>
          <w:rFonts w:asciiTheme="minorHAnsi" w:eastAsia="Calibri" w:hAnsiTheme="minorHAnsi" w:cstheme="minorHAnsi"/>
          <w:b/>
          <w:spacing w:val="20"/>
          <w:sz w:val="22"/>
          <w:szCs w:val="22"/>
          <w:lang w:eastAsia="en-US"/>
        </w:rPr>
      </w:pPr>
    </w:p>
    <w:p w14:paraId="0AF8FF56" w14:textId="4D77B018" w:rsidR="00ED140A" w:rsidRDefault="008C526C" w:rsidP="00ED140A">
      <w:pPr>
        <w:pStyle w:val="Szvegtrzs"/>
        <w:spacing w:after="0" w:line="240" w:lineRule="auto"/>
        <w:jc w:val="center"/>
        <w:rPr>
          <w:rFonts w:ascii="Calibri" w:hAnsi="Calibri" w:cs="Calibri"/>
          <w:b/>
          <w:bCs/>
          <w:sz w:val="22"/>
          <w:szCs w:val="22"/>
        </w:rPr>
      </w:pPr>
      <w:r>
        <w:rPr>
          <w:rFonts w:asciiTheme="minorHAnsi" w:hAnsiTheme="minorHAnsi" w:cstheme="minorHAnsi"/>
          <w:b/>
          <w:bCs/>
          <w:sz w:val="22"/>
          <w:szCs w:val="22"/>
        </w:rPr>
        <w:t xml:space="preserve">Szombathely Megyei Jogú Város Önkormányzata </w:t>
      </w:r>
      <w:r w:rsidR="00ED140A">
        <w:rPr>
          <w:rFonts w:asciiTheme="minorHAnsi" w:hAnsiTheme="minorHAnsi" w:cstheme="minorHAnsi"/>
          <w:b/>
          <w:bCs/>
          <w:sz w:val="22"/>
          <w:szCs w:val="22"/>
        </w:rPr>
        <w:t xml:space="preserve">Közgyűlésének </w:t>
      </w:r>
      <w:r w:rsidR="00ED140A" w:rsidRPr="00724930">
        <w:rPr>
          <w:rFonts w:ascii="Calibri" w:hAnsi="Calibri" w:cs="Calibri"/>
          <w:b/>
          <w:bCs/>
          <w:sz w:val="22"/>
          <w:szCs w:val="22"/>
        </w:rPr>
        <w:t>az önkormányzat tulajdonában lévő lakások elidegenítésének szabályairól</w:t>
      </w:r>
      <w:r w:rsidR="00ED140A">
        <w:rPr>
          <w:rFonts w:ascii="Calibri" w:hAnsi="Calibri" w:cs="Calibri"/>
          <w:b/>
          <w:bCs/>
          <w:sz w:val="22"/>
          <w:szCs w:val="22"/>
        </w:rPr>
        <w:t xml:space="preserve"> szóló önkormányzati rendeletéhez</w:t>
      </w:r>
    </w:p>
    <w:p w14:paraId="5F99DC65" w14:textId="0D684B1B" w:rsidR="00286C15" w:rsidRPr="00DD5663" w:rsidRDefault="00286C15" w:rsidP="00AB220F">
      <w:pPr>
        <w:jc w:val="center"/>
        <w:rPr>
          <w:rFonts w:asciiTheme="minorHAnsi" w:eastAsia="Calibri" w:hAnsiTheme="minorHAnsi" w:cstheme="minorHAnsi"/>
          <w:b/>
          <w:sz w:val="22"/>
          <w:szCs w:val="22"/>
          <w:lang w:eastAsia="en-US"/>
        </w:rPr>
      </w:pPr>
    </w:p>
    <w:p w14:paraId="2CA8E755" w14:textId="77777777" w:rsidR="00286C15" w:rsidRDefault="00286C15" w:rsidP="00AB220F">
      <w:pPr>
        <w:rPr>
          <w:rFonts w:asciiTheme="minorHAnsi" w:eastAsia="Calibri" w:hAnsiTheme="minorHAnsi" w:cstheme="minorHAnsi"/>
          <w:b/>
          <w:sz w:val="22"/>
          <w:szCs w:val="22"/>
          <w:lang w:eastAsia="en-US"/>
        </w:rPr>
      </w:pPr>
    </w:p>
    <w:p w14:paraId="0B6B085F" w14:textId="77777777" w:rsidR="00AB220F" w:rsidRPr="00DD5663" w:rsidRDefault="00AB220F" w:rsidP="00AB220F">
      <w:pPr>
        <w:rPr>
          <w:rFonts w:asciiTheme="minorHAnsi" w:eastAsia="Calibri" w:hAnsiTheme="minorHAnsi" w:cstheme="minorHAnsi"/>
          <w:b/>
          <w:sz w:val="22"/>
          <w:szCs w:val="22"/>
          <w:lang w:eastAsia="en-US"/>
        </w:rPr>
      </w:pPr>
    </w:p>
    <w:p w14:paraId="66BF7D25" w14:textId="77777777" w:rsidR="00286C15" w:rsidRDefault="00286C15" w:rsidP="00AB220F">
      <w:pPr>
        <w:jc w:val="both"/>
        <w:rPr>
          <w:rFonts w:asciiTheme="minorHAnsi" w:hAnsiTheme="minorHAnsi" w:cstheme="minorHAnsi"/>
          <w:b/>
          <w:sz w:val="22"/>
          <w:szCs w:val="22"/>
        </w:rPr>
      </w:pPr>
      <w:r w:rsidRPr="00DD5663">
        <w:rPr>
          <w:rFonts w:asciiTheme="minorHAnsi" w:hAnsiTheme="minorHAnsi" w:cstheme="minorHAnsi"/>
          <w:b/>
          <w:sz w:val="22"/>
          <w:szCs w:val="22"/>
        </w:rPr>
        <w:t>1. Társadalmi hatások</w:t>
      </w:r>
    </w:p>
    <w:p w14:paraId="42AF82A9" w14:textId="77777777" w:rsidR="00AB220F" w:rsidRPr="00DD5663" w:rsidRDefault="00AB220F" w:rsidP="00AB220F">
      <w:pPr>
        <w:jc w:val="both"/>
        <w:rPr>
          <w:rFonts w:asciiTheme="minorHAnsi" w:hAnsiTheme="minorHAnsi" w:cstheme="minorHAnsi"/>
          <w:b/>
          <w:sz w:val="22"/>
          <w:szCs w:val="22"/>
        </w:rPr>
      </w:pPr>
    </w:p>
    <w:p w14:paraId="2CF8B765" w14:textId="41C17B33" w:rsidR="00AB220F" w:rsidRDefault="0078531B" w:rsidP="00AB220F">
      <w:pPr>
        <w:jc w:val="both"/>
        <w:rPr>
          <w:rFonts w:asciiTheme="minorHAnsi" w:hAnsiTheme="minorHAnsi" w:cstheme="minorHAnsi"/>
          <w:sz w:val="22"/>
          <w:szCs w:val="22"/>
        </w:rPr>
      </w:pPr>
      <w:r w:rsidRPr="00ED140A">
        <w:rPr>
          <w:rFonts w:asciiTheme="minorHAnsi" w:hAnsiTheme="minorHAnsi" w:cstheme="minorHAnsi"/>
          <w:sz w:val="22"/>
          <w:szCs w:val="22"/>
        </w:rPr>
        <w:t>A rendeletnek</w:t>
      </w:r>
      <w:r w:rsidR="00C14042" w:rsidRPr="00C14042">
        <w:rPr>
          <w:rFonts w:asciiTheme="minorHAnsi" w:hAnsiTheme="minorHAnsi" w:cstheme="minorHAnsi"/>
          <w:sz w:val="22"/>
          <w:szCs w:val="22"/>
        </w:rPr>
        <w:t xml:space="preserve"> </w:t>
      </w:r>
      <w:r w:rsidR="00C14042">
        <w:rPr>
          <w:rFonts w:asciiTheme="minorHAnsi" w:hAnsiTheme="minorHAnsi" w:cstheme="minorHAnsi"/>
          <w:sz w:val="22"/>
          <w:szCs w:val="22"/>
        </w:rPr>
        <w:t xml:space="preserve">a társadalmi hatása az, hogy </w:t>
      </w:r>
      <w:r w:rsidR="00C14042" w:rsidRPr="00EF4C2C">
        <w:rPr>
          <w:rFonts w:asciiTheme="minorHAnsi" w:hAnsiTheme="minorHAnsi" w:cstheme="minorHAnsi"/>
          <w:sz w:val="22"/>
          <w:szCs w:val="22"/>
        </w:rPr>
        <w:t>a határozatlan időre szóló kijelöléssel rendelkező önkormányzati bérlakások bérlői az általuk bérelt lakást</w:t>
      </w:r>
      <w:r w:rsidR="00C14042">
        <w:rPr>
          <w:rFonts w:asciiTheme="minorHAnsi" w:hAnsiTheme="minorHAnsi" w:cstheme="minorHAnsi"/>
          <w:sz w:val="22"/>
          <w:szCs w:val="22"/>
        </w:rPr>
        <w:t xml:space="preserve"> kedvezményes vételáron és kedvező feltételekkel</w:t>
      </w:r>
      <w:r w:rsidR="00C14042" w:rsidRPr="00EF4C2C">
        <w:rPr>
          <w:rFonts w:asciiTheme="minorHAnsi" w:hAnsiTheme="minorHAnsi" w:cstheme="minorHAnsi"/>
          <w:sz w:val="22"/>
          <w:szCs w:val="22"/>
        </w:rPr>
        <w:t xml:space="preserve"> </w:t>
      </w:r>
      <w:r w:rsidR="00C14042">
        <w:rPr>
          <w:rFonts w:asciiTheme="minorHAnsi" w:hAnsiTheme="minorHAnsi" w:cstheme="minorHAnsi"/>
          <w:sz w:val="22"/>
          <w:szCs w:val="22"/>
        </w:rPr>
        <w:t xml:space="preserve">meg tudják vásárolni, ezáltal tulajdonossá válhatnak. Az önkormányzat a befolyt bevételeket a </w:t>
      </w:r>
      <w:r w:rsidR="003964C5">
        <w:rPr>
          <w:rFonts w:asciiTheme="minorHAnsi" w:hAnsiTheme="minorHAnsi" w:cstheme="minorHAnsi"/>
          <w:sz w:val="22"/>
          <w:szCs w:val="22"/>
        </w:rPr>
        <w:t xml:space="preserve">szombathelyi lakosok </w:t>
      </w:r>
      <w:r w:rsidR="00C14042">
        <w:rPr>
          <w:rFonts w:asciiTheme="minorHAnsi" w:hAnsiTheme="minorHAnsi" w:cstheme="minorHAnsi"/>
          <w:sz w:val="22"/>
          <w:szCs w:val="22"/>
        </w:rPr>
        <w:t>lakhatás</w:t>
      </w:r>
      <w:r w:rsidR="003964C5">
        <w:rPr>
          <w:rFonts w:asciiTheme="minorHAnsi" w:hAnsiTheme="minorHAnsi" w:cstheme="minorHAnsi"/>
          <w:sz w:val="22"/>
          <w:szCs w:val="22"/>
        </w:rPr>
        <w:t>ának</w:t>
      </w:r>
      <w:r w:rsidR="00C14042">
        <w:rPr>
          <w:rFonts w:asciiTheme="minorHAnsi" w:hAnsiTheme="minorHAnsi" w:cstheme="minorHAnsi"/>
          <w:sz w:val="22"/>
          <w:szCs w:val="22"/>
        </w:rPr>
        <w:t xml:space="preserve"> támogatására fordítja.</w:t>
      </w:r>
    </w:p>
    <w:p w14:paraId="1C2FC5EB" w14:textId="77777777" w:rsidR="00C14042" w:rsidRDefault="00C14042" w:rsidP="00AB220F">
      <w:pPr>
        <w:jc w:val="both"/>
        <w:rPr>
          <w:rFonts w:asciiTheme="minorHAnsi" w:hAnsiTheme="minorHAnsi" w:cstheme="minorHAnsi"/>
          <w:sz w:val="22"/>
          <w:szCs w:val="22"/>
        </w:rPr>
      </w:pPr>
    </w:p>
    <w:p w14:paraId="7E770302" w14:textId="048CE9F9" w:rsidR="00286C15" w:rsidRDefault="00286C15" w:rsidP="00AB220F">
      <w:pPr>
        <w:jc w:val="both"/>
        <w:rPr>
          <w:rFonts w:asciiTheme="minorHAnsi" w:hAnsiTheme="minorHAnsi" w:cstheme="minorHAnsi"/>
          <w:b/>
          <w:sz w:val="22"/>
          <w:szCs w:val="22"/>
        </w:rPr>
      </w:pPr>
      <w:r w:rsidRPr="00DD5663">
        <w:rPr>
          <w:rFonts w:asciiTheme="minorHAnsi" w:hAnsiTheme="minorHAnsi" w:cstheme="minorHAnsi"/>
          <w:b/>
          <w:sz w:val="22"/>
          <w:szCs w:val="22"/>
        </w:rPr>
        <w:t>2. Gazdasági, költségvetési hatások</w:t>
      </w:r>
    </w:p>
    <w:p w14:paraId="4FE0BFE6" w14:textId="77777777" w:rsidR="00AB220F" w:rsidRPr="00DD5663" w:rsidRDefault="00AB220F" w:rsidP="00AB220F">
      <w:pPr>
        <w:jc w:val="both"/>
        <w:rPr>
          <w:rFonts w:asciiTheme="minorHAnsi" w:hAnsiTheme="minorHAnsi" w:cstheme="minorHAnsi"/>
          <w:b/>
          <w:sz w:val="22"/>
          <w:szCs w:val="22"/>
        </w:rPr>
      </w:pPr>
    </w:p>
    <w:p w14:paraId="3FC56D0D" w14:textId="2A115FFC" w:rsidR="008C526C" w:rsidRDefault="00ED140A" w:rsidP="008C526C">
      <w:pPr>
        <w:jc w:val="both"/>
        <w:rPr>
          <w:rFonts w:asciiTheme="minorHAnsi" w:hAnsiTheme="minorHAnsi" w:cstheme="minorHAnsi"/>
          <w:sz w:val="22"/>
          <w:szCs w:val="22"/>
        </w:rPr>
      </w:pPr>
      <w:r>
        <w:rPr>
          <w:rFonts w:asciiTheme="minorHAnsi" w:hAnsiTheme="minorHAnsi" w:cstheme="minorHAnsi"/>
          <w:sz w:val="22"/>
          <w:szCs w:val="22"/>
        </w:rPr>
        <w:t>Amennyiben a rossz állapotú, vagy magas fenntartási költségekkel rendelkező önkormányzati bérlakások értékesítésére egyösszegben sor kerül, úgy az pozitívan befolyásolja az Önkormányzat költségvetését. Részletvétel esetén negatív hatás, hogy az Önkormányzat bevétele csak hosszú idő után realizálódik teljes egészében.</w:t>
      </w:r>
    </w:p>
    <w:p w14:paraId="36BB67D3" w14:textId="5D1D1542" w:rsidR="00286C15" w:rsidRDefault="0078531B" w:rsidP="00AB220F">
      <w:pPr>
        <w:jc w:val="both"/>
        <w:rPr>
          <w:rFonts w:asciiTheme="minorHAnsi" w:hAnsiTheme="minorHAnsi" w:cstheme="minorHAnsi"/>
          <w:sz w:val="22"/>
          <w:szCs w:val="22"/>
        </w:rPr>
      </w:pPr>
      <w:r w:rsidRPr="00DD5663">
        <w:rPr>
          <w:rFonts w:asciiTheme="minorHAnsi" w:hAnsiTheme="minorHAnsi" w:cstheme="minorHAnsi"/>
          <w:sz w:val="22"/>
          <w:szCs w:val="22"/>
        </w:rPr>
        <w:t xml:space="preserve"> </w:t>
      </w:r>
    </w:p>
    <w:p w14:paraId="4E8AEC7B" w14:textId="77777777" w:rsidR="00286C15" w:rsidRDefault="00286C15" w:rsidP="00AB220F">
      <w:pPr>
        <w:jc w:val="both"/>
        <w:rPr>
          <w:rFonts w:asciiTheme="minorHAnsi" w:hAnsiTheme="minorHAnsi" w:cstheme="minorHAnsi"/>
          <w:b/>
          <w:sz w:val="22"/>
          <w:szCs w:val="22"/>
        </w:rPr>
      </w:pPr>
      <w:r w:rsidRPr="00DD5663">
        <w:rPr>
          <w:rFonts w:asciiTheme="minorHAnsi" w:hAnsiTheme="minorHAnsi" w:cstheme="minorHAnsi"/>
          <w:b/>
          <w:sz w:val="22"/>
          <w:szCs w:val="22"/>
        </w:rPr>
        <w:t>3. Környezeti következmények</w:t>
      </w:r>
    </w:p>
    <w:p w14:paraId="78D54D4B" w14:textId="77777777" w:rsidR="00AB220F" w:rsidRPr="00DD5663" w:rsidRDefault="00AB220F" w:rsidP="00AB220F">
      <w:pPr>
        <w:jc w:val="both"/>
        <w:rPr>
          <w:rFonts w:asciiTheme="minorHAnsi" w:hAnsiTheme="minorHAnsi" w:cstheme="minorHAnsi"/>
          <w:b/>
          <w:sz w:val="22"/>
          <w:szCs w:val="22"/>
        </w:rPr>
      </w:pPr>
    </w:p>
    <w:p w14:paraId="429F1AED" w14:textId="77777777" w:rsidR="00286C15" w:rsidRDefault="00286C15" w:rsidP="00AB220F">
      <w:pPr>
        <w:jc w:val="both"/>
        <w:rPr>
          <w:rFonts w:asciiTheme="minorHAnsi" w:hAnsiTheme="minorHAnsi" w:cstheme="minorHAnsi"/>
          <w:sz w:val="22"/>
          <w:szCs w:val="22"/>
        </w:rPr>
      </w:pPr>
      <w:r w:rsidRPr="00DD5663">
        <w:rPr>
          <w:rFonts w:asciiTheme="minorHAnsi" w:hAnsiTheme="minorHAnsi" w:cstheme="minorHAnsi"/>
          <w:sz w:val="22"/>
          <w:szCs w:val="22"/>
        </w:rPr>
        <w:t>A rendeletnek környezetre gyakorolt hatásai nincsenek.</w:t>
      </w:r>
    </w:p>
    <w:p w14:paraId="1230786D" w14:textId="77777777" w:rsidR="00AB220F" w:rsidRPr="00DD5663" w:rsidRDefault="00AB220F" w:rsidP="00AB220F">
      <w:pPr>
        <w:jc w:val="both"/>
        <w:rPr>
          <w:rFonts w:asciiTheme="minorHAnsi" w:hAnsiTheme="minorHAnsi" w:cstheme="minorHAnsi"/>
          <w:sz w:val="22"/>
          <w:szCs w:val="22"/>
        </w:rPr>
      </w:pPr>
    </w:p>
    <w:p w14:paraId="6CD8D3AE" w14:textId="77777777" w:rsidR="00286C15" w:rsidRDefault="00286C15" w:rsidP="00AB220F">
      <w:pPr>
        <w:jc w:val="both"/>
        <w:rPr>
          <w:rFonts w:asciiTheme="minorHAnsi" w:hAnsiTheme="minorHAnsi" w:cstheme="minorHAnsi"/>
          <w:b/>
          <w:sz w:val="22"/>
          <w:szCs w:val="22"/>
        </w:rPr>
      </w:pPr>
      <w:r w:rsidRPr="00DD5663">
        <w:rPr>
          <w:rFonts w:asciiTheme="minorHAnsi" w:hAnsiTheme="minorHAnsi" w:cstheme="minorHAnsi"/>
          <w:b/>
          <w:sz w:val="22"/>
          <w:szCs w:val="22"/>
        </w:rPr>
        <w:t>4. Egészségügyi következmények</w:t>
      </w:r>
    </w:p>
    <w:p w14:paraId="58246D55" w14:textId="77777777" w:rsidR="00AB220F" w:rsidRPr="00DD5663" w:rsidRDefault="00AB220F" w:rsidP="00AB220F">
      <w:pPr>
        <w:jc w:val="both"/>
        <w:rPr>
          <w:rFonts w:asciiTheme="minorHAnsi" w:hAnsiTheme="minorHAnsi" w:cstheme="minorHAnsi"/>
          <w:b/>
          <w:sz w:val="22"/>
          <w:szCs w:val="22"/>
        </w:rPr>
      </w:pPr>
    </w:p>
    <w:p w14:paraId="553DB564" w14:textId="77777777" w:rsidR="00286C15" w:rsidRDefault="00286C15" w:rsidP="00AB220F">
      <w:pPr>
        <w:jc w:val="both"/>
        <w:rPr>
          <w:rFonts w:asciiTheme="minorHAnsi" w:hAnsiTheme="minorHAnsi" w:cstheme="minorHAnsi"/>
          <w:sz w:val="22"/>
          <w:szCs w:val="22"/>
        </w:rPr>
      </w:pPr>
      <w:r w:rsidRPr="00DD5663">
        <w:rPr>
          <w:rFonts w:asciiTheme="minorHAnsi" w:hAnsiTheme="minorHAnsi" w:cstheme="minorHAnsi"/>
          <w:sz w:val="22"/>
          <w:szCs w:val="22"/>
        </w:rPr>
        <w:t>A rendeletnek egészségügyi következményei nincsenek.</w:t>
      </w:r>
    </w:p>
    <w:p w14:paraId="64850025" w14:textId="77777777" w:rsidR="00AB220F" w:rsidRPr="00DD5663" w:rsidRDefault="00AB220F" w:rsidP="00AB220F">
      <w:pPr>
        <w:jc w:val="both"/>
        <w:rPr>
          <w:rFonts w:asciiTheme="minorHAnsi" w:hAnsiTheme="minorHAnsi" w:cstheme="minorHAnsi"/>
          <w:sz w:val="22"/>
          <w:szCs w:val="22"/>
        </w:rPr>
      </w:pPr>
    </w:p>
    <w:p w14:paraId="3B64AED8" w14:textId="77777777" w:rsidR="00286C15" w:rsidRDefault="00286C15" w:rsidP="00AB220F">
      <w:pPr>
        <w:jc w:val="both"/>
        <w:rPr>
          <w:rFonts w:asciiTheme="minorHAnsi" w:hAnsiTheme="minorHAnsi" w:cstheme="minorHAnsi"/>
          <w:b/>
          <w:sz w:val="22"/>
          <w:szCs w:val="22"/>
        </w:rPr>
      </w:pPr>
      <w:r w:rsidRPr="00DD5663">
        <w:rPr>
          <w:rFonts w:asciiTheme="minorHAnsi" w:hAnsiTheme="minorHAnsi" w:cstheme="minorHAnsi"/>
          <w:b/>
          <w:sz w:val="22"/>
          <w:szCs w:val="22"/>
        </w:rPr>
        <w:t>5. Adminisztratív terheket befolyásoló hatások</w:t>
      </w:r>
    </w:p>
    <w:p w14:paraId="0D72B3FE" w14:textId="77777777" w:rsidR="00AB220F" w:rsidRPr="00DD5663" w:rsidRDefault="00AB220F" w:rsidP="00AB220F">
      <w:pPr>
        <w:jc w:val="both"/>
        <w:rPr>
          <w:rFonts w:asciiTheme="minorHAnsi" w:hAnsiTheme="minorHAnsi" w:cstheme="minorHAnsi"/>
          <w:b/>
          <w:sz w:val="22"/>
          <w:szCs w:val="22"/>
        </w:rPr>
      </w:pPr>
    </w:p>
    <w:p w14:paraId="1D6712E7" w14:textId="144BF8D9" w:rsidR="00286C15" w:rsidRPr="00ED140A" w:rsidRDefault="006C618F" w:rsidP="00AB220F">
      <w:pPr>
        <w:pStyle w:val="Listaszerbekezds"/>
        <w:ind w:left="0"/>
        <w:jc w:val="both"/>
        <w:rPr>
          <w:rFonts w:asciiTheme="minorHAnsi" w:hAnsiTheme="minorHAnsi" w:cstheme="minorHAnsi"/>
          <w:sz w:val="22"/>
          <w:szCs w:val="22"/>
        </w:rPr>
      </w:pPr>
      <w:r w:rsidRPr="00ED140A">
        <w:rPr>
          <w:rFonts w:asciiTheme="minorHAnsi" w:hAnsiTheme="minorHAnsi" w:cstheme="minorHAnsi"/>
          <w:sz w:val="22"/>
          <w:szCs w:val="22"/>
        </w:rPr>
        <w:t>A rendelet</w:t>
      </w:r>
      <w:r w:rsidR="00ED140A" w:rsidRPr="00ED140A">
        <w:rPr>
          <w:rFonts w:asciiTheme="minorHAnsi" w:hAnsiTheme="minorHAnsi" w:cstheme="minorHAnsi"/>
          <w:sz w:val="22"/>
          <w:szCs w:val="22"/>
        </w:rPr>
        <w:t xml:space="preserve"> bevezetésével az Önkormányzat </w:t>
      </w:r>
      <w:r w:rsidRPr="00ED140A">
        <w:rPr>
          <w:rFonts w:asciiTheme="minorHAnsi" w:hAnsiTheme="minorHAnsi" w:cstheme="minorHAnsi"/>
          <w:sz w:val="22"/>
          <w:szCs w:val="22"/>
        </w:rPr>
        <w:t>adminisztratív terhe</w:t>
      </w:r>
      <w:r w:rsidR="00ED140A" w:rsidRPr="00ED140A">
        <w:rPr>
          <w:rFonts w:asciiTheme="minorHAnsi" w:hAnsiTheme="minorHAnsi" w:cstheme="minorHAnsi"/>
          <w:sz w:val="22"/>
          <w:szCs w:val="22"/>
        </w:rPr>
        <w:t>i növekednek</w:t>
      </w:r>
      <w:r w:rsidRPr="00ED140A">
        <w:rPr>
          <w:rFonts w:asciiTheme="minorHAnsi" w:hAnsiTheme="minorHAnsi" w:cstheme="minorHAnsi"/>
          <w:sz w:val="22"/>
          <w:szCs w:val="22"/>
        </w:rPr>
        <w:t>.</w:t>
      </w:r>
    </w:p>
    <w:p w14:paraId="404B8496" w14:textId="77777777" w:rsidR="00ED140A" w:rsidRPr="00ED140A" w:rsidRDefault="00ED140A" w:rsidP="00AB220F">
      <w:pPr>
        <w:pStyle w:val="Listaszerbekezds"/>
        <w:ind w:left="0"/>
        <w:jc w:val="both"/>
        <w:rPr>
          <w:rFonts w:asciiTheme="minorHAnsi" w:hAnsiTheme="minorHAnsi" w:cstheme="minorHAnsi"/>
          <w:sz w:val="22"/>
          <w:szCs w:val="22"/>
        </w:rPr>
      </w:pPr>
    </w:p>
    <w:p w14:paraId="22354D91" w14:textId="60828D8D" w:rsidR="00286C15" w:rsidRPr="00ED140A" w:rsidRDefault="00286C15" w:rsidP="00AB220F">
      <w:pPr>
        <w:jc w:val="both"/>
        <w:rPr>
          <w:rFonts w:asciiTheme="minorHAnsi" w:hAnsiTheme="minorHAnsi" w:cstheme="minorHAnsi"/>
          <w:b/>
          <w:sz w:val="22"/>
          <w:szCs w:val="22"/>
        </w:rPr>
      </w:pPr>
      <w:r w:rsidRPr="00ED140A">
        <w:rPr>
          <w:rFonts w:asciiTheme="minorHAnsi" w:hAnsiTheme="minorHAnsi" w:cstheme="minorHAnsi"/>
          <w:b/>
          <w:sz w:val="22"/>
          <w:szCs w:val="22"/>
        </w:rPr>
        <w:t xml:space="preserve"> A jogszabály megalkotásának szükségessége, a jogalkotás elmaradásának várható következményei</w:t>
      </w:r>
    </w:p>
    <w:p w14:paraId="5FF0C109" w14:textId="77777777" w:rsidR="00AB220F" w:rsidRPr="00ED140A" w:rsidRDefault="00AB220F" w:rsidP="00AB220F">
      <w:pPr>
        <w:jc w:val="both"/>
        <w:rPr>
          <w:rFonts w:asciiTheme="minorHAnsi" w:hAnsiTheme="minorHAnsi" w:cstheme="minorHAnsi"/>
          <w:b/>
          <w:sz w:val="22"/>
          <w:szCs w:val="22"/>
        </w:rPr>
      </w:pPr>
    </w:p>
    <w:p w14:paraId="71ED72B0" w14:textId="16FA1D8A" w:rsidR="00286C15" w:rsidRPr="00ED140A" w:rsidRDefault="00286C15" w:rsidP="00AB220F">
      <w:pPr>
        <w:jc w:val="both"/>
        <w:rPr>
          <w:rFonts w:asciiTheme="minorHAnsi" w:hAnsiTheme="minorHAnsi" w:cstheme="minorHAnsi"/>
          <w:sz w:val="22"/>
          <w:szCs w:val="22"/>
        </w:rPr>
      </w:pPr>
      <w:r w:rsidRPr="00ED140A">
        <w:rPr>
          <w:rFonts w:asciiTheme="minorHAnsi" w:hAnsiTheme="minorHAnsi" w:cstheme="minorHAnsi"/>
          <w:sz w:val="22"/>
          <w:szCs w:val="22"/>
        </w:rPr>
        <w:t>A rendeletmódosítást a magasabb szintű jogszabályok</w:t>
      </w:r>
      <w:r w:rsidR="008C526C" w:rsidRPr="00ED140A">
        <w:rPr>
          <w:rFonts w:asciiTheme="minorHAnsi" w:hAnsiTheme="minorHAnsi" w:cstheme="minorHAnsi"/>
          <w:sz w:val="22"/>
          <w:szCs w:val="22"/>
        </w:rPr>
        <w:t>kal való</w:t>
      </w:r>
      <w:r w:rsidR="00AB220F" w:rsidRPr="00ED140A">
        <w:rPr>
          <w:rFonts w:asciiTheme="minorHAnsi" w:hAnsiTheme="minorHAnsi" w:cstheme="minorHAnsi"/>
          <w:sz w:val="22"/>
          <w:szCs w:val="22"/>
        </w:rPr>
        <w:t xml:space="preserve"> összhang megteremtése </w:t>
      </w:r>
      <w:r w:rsidRPr="00ED140A">
        <w:rPr>
          <w:rFonts w:asciiTheme="minorHAnsi" w:hAnsiTheme="minorHAnsi" w:cstheme="minorHAnsi"/>
          <w:sz w:val="22"/>
          <w:szCs w:val="22"/>
        </w:rPr>
        <w:t>indokolja.</w:t>
      </w:r>
    </w:p>
    <w:p w14:paraId="1C2D9566" w14:textId="77777777" w:rsidR="00AB220F" w:rsidRPr="00ED140A" w:rsidRDefault="00AB220F" w:rsidP="00AB220F">
      <w:pPr>
        <w:jc w:val="both"/>
        <w:rPr>
          <w:rFonts w:asciiTheme="minorHAnsi" w:hAnsiTheme="minorHAnsi" w:cstheme="minorHAnsi"/>
          <w:sz w:val="22"/>
          <w:szCs w:val="22"/>
        </w:rPr>
      </w:pPr>
    </w:p>
    <w:p w14:paraId="3D55C0ED" w14:textId="77777777" w:rsidR="00286C15" w:rsidRPr="00ED140A" w:rsidRDefault="00286C15" w:rsidP="00AB220F">
      <w:pPr>
        <w:ind w:left="284" w:hanging="284"/>
        <w:jc w:val="both"/>
        <w:rPr>
          <w:rFonts w:asciiTheme="minorHAnsi" w:hAnsiTheme="minorHAnsi" w:cstheme="minorHAnsi"/>
          <w:b/>
          <w:sz w:val="22"/>
          <w:szCs w:val="22"/>
        </w:rPr>
      </w:pPr>
      <w:r w:rsidRPr="00ED140A">
        <w:rPr>
          <w:rFonts w:asciiTheme="minorHAnsi" w:hAnsiTheme="minorHAnsi" w:cstheme="minorHAnsi"/>
          <w:b/>
          <w:sz w:val="22"/>
          <w:szCs w:val="22"/>
        </w:rPr>
        <w:t>7.</w:t>
      </w:r>
      <w:r w:rsidRPr="00ED140A">
        <w:rPr>
          <w:rFonts w:asciiTheme="minorHAnsi" w:hAnsiTheme="minorHAnsi" w:cstheme="minorHAnsi"/>
          <w:b/>
          <w:sz w:val="22"/>
          <w:szCs w:val="22"/>
        </w:rPr>
        <w:tab/>
        <w:t>A jogszabály alkalmazásához szükséges személyi, szervezeti, tárgyi és pénzügyi feltételek:</w:t>
      </w:r>
    </w:p>
    <w:p w14:paraId="0F16E9B8" w14:textId="77777777" w:rsidR="00AB220F" w:rsidRPr="00ED140A" w:rsidRDefault="00AB220F" w:rsidP="00AB220F">
      <w:pPr>
        <w:ind w:left="284" w:hanging="284"/>
        <w:jc w:val="both"/>
        <w:rPr>
          <w:rFonts w:asciiTheme="minorHAnsi" w:hAnsiTheme="minorHAnsi" w:cstheme="minorHAnsi"/>
          <w:b/>
          <w:sz w:val="22"/>
          <w:szCs w:val="22"/>
        </w:rPr>
      </w:pPr>
    </w:p>
    <w:p w14:paraId="1DD708A9" w14:textId="77777777" w:rsidR="00286C15" w:rsidRPr="00ED140A" w:rsidRDefault="00286C15" w:rsidP="00AB220F">
      <w:pPr>
        <w:jc w:val="both"/>
        <w:rPr>
          <w:rFonts w:asciiTheme="minorHAnsi" w:hAnsiTheme="minorHAnsi" w:cstheme="minorHAnsi"/>
          <w:b/>
          <w:sz w:val="22"/>
          <w:szCs w:val="22"/>
          <w:u w:val="single"/>
        </w:rPr>
      </w:pPr>
      <w:r w:rsidRPr="00ED140A">
        <w:rPr>
          <w:rFonts w:asciiTheme="minorHAnsi" w:hAnsiTheme="minorHAnsi" w:cstheme="minorHAnsi"/>
          <w:sz w:val="22"/>
          <w:szCs w:val="22"/>
        </w:rPr>
        <w:t>A rendelet alkalmazásához szükséges személyi, szervezeti, tárgyi és pénzügyi feltételek rendelkezésre állnak.</w:t>
      </w:r>
    </w:p>
    <w:p w14:paraId="5D73F696" w14:textId="77777777" w:rsidR="00286C15" w:rsidRPr="00ED140A" w:rsidRDefault="00286C15" w:rsidP="00AB220F">
      <w:pPr>
        <w:rPr>
          <w:rFonts w:asciiTheme="minorHAnsi" w:hAnsiTheme="minorHAnsi" w:cstheme="minorHAnsi"/>
          <w:sz w:val="22"/>
          <w:szCs w:val="22"/>
        </w:rPr>
      </w:pPr>
    </w:p>
    <w:p w14:paraId="0B998C0E" w14:textId="77777777" w:rsidR="00AB220F" w:rsidRPr="00ED140A" w:rsidRDefault="00AB220F" w:rsidP="00AB220F">
      <w:pPr>
        <w:rPr>
          <w:rFonts w:asciiTheme="minorHAnsi" w:hAnsiTheme="minorHAnsi" w:cstheme="minorHAnsi"/>
          <w:sz w:val="22"/>
          <w:szCs w:val="22"/>
        </w:rPr>
      </w:pPr>
    </w:p>
    <w:p w14:paraId="44C7C55D" w14:textId="77777777" w:rsidR="00286C15" w:rsidRPr="00DD5663" w:rsidRDefault="00286C15" w:rsidP="00AB220F">
      <w:pPr>
        <w:jc w:val="both"/>
        <w:rPr>
          <w:rFonts w:asciiTheme="minorHAnsi" w:hAnsiTheme="minorHAnsi" w:cstheme="minorHAnsi"/>
          <w:b/>
          <w:sz w:val="22"/>
          <w:szCs w:val="22"/>
        </w:rPr>
      </w:pPr>
      <w:r w:rsidRPr="00ED140A">
        <w:rPr>
          <w:rFonts w:asciiTheme="minorHAnsi" w:hAnsiTheme="minorHAnsi" w:cstheme="minorHAnsi"/>
          <w:b/>
          <w:sz w:val="22"/>
          <w:szCs w:val="22"/>
        </w:rPr>
        <w:t>Az előzetes hatásvizsgálat eredményének mérlegelése alapján a rendelet megalkotása a szabályozási cél eléréséhez</w:t>
      </w:r>
      <w:r w:rsidRPr="00DD5663">
        <w:rPr>
          <w:rFonts w:asciiTheme="minorHAnsi" w:hAnsiTheme="minorHAnsi" w:cstheme="minorHAnsi"/>
          <w:b/>
          <w:sz w:val="22"/>
          <w:szCs w:val="22"/>
        </w:rPr>
        <w:t xml:space="preserve"> feltétlenül szükséges.</w:t>
      </w:r>
    </w:p>
    <w:p w14:paraId="3EEB57B4" w14:textId="77777777" w:rsidR="00286C15" w:rsidRPr="00DD5663" w:rsidRDefault="00286C15" w:rsidP="00AB220F">
      <w:pPr>
        <w:jc w:val="center"/>
        <w:rPr>
          <w:rFonts w:asciiTheme="minorHAnsi" w:hAnsiTheme="minorHAnsi" w:cstheme="minorHAnsi"/>
          <w:b/>
          <w:spacing w:val="20"/>
          <w:sz w:val="22"/>
          <w:szCs w:val="22"/>
        </w:rPr>
      </w:pPr>
    </w:p>
    <w:p w14:paraId="30128D76" w14:textId="77777777" w:rsidR="00E46A00" w:rsidRPr="00DD5663" w:rsidRDefault="00E46A00" w:rsidP="00AB220F"/>
    <w:sectPr w:rsidR="00E46A00" w:rsidRPr="00DD5663"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16AB2"/>
    <w:multiLevelType w:val="hybridMultilevel"/>
    <w:tmpl w:val="B2F8492E"/>
    <w:lvl w:ilvl="0" w:tplc="FB5EF3EA">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56C63065"/>
    <w:multiLevelType w:val="hybridMultilevel"/>
    <w:tmpl w:val="AC1634C4"/>
    <w:lvl w:ilvl="0" w:tplc="FB5EF3EA">
      <w:start w:val="5"/>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894271068">
    <w:abstractNumId w:val="0"/>
  </w:num>
  <w:num w:numId="2" w16cid:durableId="179347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5"/>
    <w:rsid w:val="000B2507"/>
    <w:rsid w:val="001233CA"/>
    <w:rsid w:val="001F6B7E"/>
    <w:rsid w:val="00263FFF"/>
    <w:rsid w:val="00280284"/>
    <w:rsid w:val="00286C15"/>
    <w:rsid w:val="002C40AC"/>
    <w:rsid w:val="003964C5"/>
    <w:rsid w:val="003C0BC6"/>
    <w:rsid w:val="003F7AF8"/>
    <w:rsid w:val="006C618F"/>
    <w:rsid w:val="0078531B"/>
    <w:rsid w:val="007E1B27"/>
    <w:rsid w:val="008C526C"/>
    <w:rsid w:val="00AB220F"/>
    <w:rsid w:val="00C14042"/>
    <w:rsid w:val="00CC733F"/>
    <w:rsid w:val="00D264F8"/>
    <w:rsid w:val="00D51E32"/>
    <w:rsid w:val="00DD5663"/>
    <w:rsid w:val="00E16FAA"/>
    <w:rsid w:val="00E46A00"/>
    <w:rsid w:val="00E9284C"/>
    <w:rsid w:val="00EA42FB"/>
    <w:rsid w:val="00ED140A"/>
    <w:rsid w:val="00F619A1"/>
    <w:rsid w:val="00FB3847"/>
    <w:rsid w:val="00FF3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107F"/>
  <w15:chartTrackingRefBased/>
  <w15:docId w15:val="{73BBCEB4-0009-4C1F-A2BF-9D411114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86C15"/>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86C15"/>
    <w:pPr>
      <w:ind w:left="720"/>
      <w:contextualSpacing/>
    </w:pPr>
  </w:style>
  <w:style w:type="paragraph" w:styleId="Szvegtrzs">
    <w:name w:val="Body Text"/>
    <w:basedOn w:val="Norml"/>
    <w:link w:val="SzvegtrzsChar"/>
    <w:rsid w:val="00ED140A"/>
    <w:pPr>
      <w:suppressAutoHyphens/>
      <w:spacing w:after="140" w:line="288" w:lineRule="auto"/>
    </w:pPr>
    <w:rPr>
      <w:rFonts w:eastAsia="Noto Sans CJK SC Regular" w:cs="FreeSans"/>
      <w:kern w:val="2"/>
      <w:lang w:eastAsia="zh-CN" w:bidi="hi-IN"/>
    </w:rPr>
  </w:style>
  <w:style w:type="character" w:customStyle="1" w:styleId="SzvegtrzsChar">
    <w:name w:val="Szövegtörzs Char"/>
    <w:basedOn w:val="Bekezdsalapbettpusa"/>
    <w:link w:val="Szvegtrzs"/>
    <w:rsid w:val="00ED140A"/>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8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05272-2BD9-4E0F-8E8C-EB2FB5C7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E6BD0B-0F54-4DC2-9B5F-157488433043}">
  <ds:schemaRefs>
    <ds:schemaRef ds:uri="http://schemas.microsoft.com/sharepoint/v3/contenttype/forms"/>
  </ds:schemaRefs>
</ds:datastoreItem>
</file>

<file path=customXml/itemProps3.xml><?xml version="1.0" encoding="utf-8"?>
<ds:datastoreItem xmlns:ds="http://schemas.openxmlformats.org/officeDocument/2006/customXml" ds:itemID="{E8B7ED12-3704-44E2-AC90-E2DA846F0AF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1546</Characters>
  <Application>Microsoft Office Word</Application>
  <DocSecurity>4</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Ildikó dr.</dc:creator>
  <cp:keywords/>
  <dc:description/>
  <cp:lastModifiedBy>Kaposiné dr. Reményi Viola</cp:lastModifiedBy>
  <cp:revision>2</cp:revision>
  <dcterms:created xsi:type="dcterms:W3CDTF">2025-03-17T08:59:00Z</dcterms:created>
  <dcterms:modified xsi:type="dcterms:W3CDTF">2025-03-17T08:59:00Z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