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BE28" w14:textId="20C7A385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08B15E39" w:rsidR="00AD35D9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5F023A">
        <w:rPr>
          <w:rFonts w:ascii="Calibri" w:hAnsi="Calibri" w:cs="Calibri"/>
          <w:b/>
          <w:bCs/>
          <w:sz w:val="22"/>
          <w:szCs w:val="22"/>
        </w:rPr>
        <w:t>5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F0A3E">
        <w:rPr>
          <w:rFonts w:ascii="Calibri" w:hAnsi="Calibri" w:cs="Calibri"/>
          <w:b/>
          <w:bCs/>
          <w:sz w:val="22"/>
          <w:szCs w:val="22"/>
        </w:rPr>
        <w:t>március 2</w:t>
      </w:r>
      <w:r w:rsidR="005F023A">
        <w:rPr>
          <w:rFonts w:ascii="Calibri" w:hAnsi="Calibri" w:cs="Calibri"/>
          <w:b/>
          <w:bCs/>
          <w:sz w:val="22"/>
          <w:szCs w:val="22"/>
        </w:rPr>
        <w:t>5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93FBE6F" w14:textId="77777777" w:rsidR="0045654F" w:rsidRDefault="0045654F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3769B8" w14:textId="407056FE" w:rsidR="0045654F" w:rsidRPr="00BD699F" w:rsidRDefault="0045654F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Javaslat a 202</w:t>
      </w:r>
      <w:r w:rsidR="00445A05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>. évi fonyódi gyermektábor megvalósítására</w:t>
      </w:r>
    </w:p>
    <w:p w14:paraId="7AAD6953" w14:textId="4761CE6C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ABF38D6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 83/2023. (III.30.) Kgy. sz. határozatával egyetértett azzal, hogy évente, a tanév lezárását követő 3 hétben önkormányzati gyermektábor kerüljön megszervezésre a SZOVA Zrt. tulajdonában álló Fonyód, Báthory utca 4. szám alatti üdülőben, amelynek infrastrukturális feltételei, elhelyezkedése teljes mértékben megfeleltek egy bentlakásos, iskolás gyermekeknek szóló tábor helyszínének.</w:t>
      </w:r>
    </w:p>
    <w:p w14:paraId="44F46C31" w14:textId="0205C638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döntése alapján 2023. évben a Szombathelyi Derkovits Gyula Általános Iskola, a Szombathelyi Váci Mihály Általános Iskola és Alapfokú Művészeti Iskola, valamint az </w:t>
      </w:r>
      <w:proofErr w:type="spellStart"/>
      <w:r>
        <w:rPr>
          <w:rFonts w:asciiTheme="minorHAnsi" w:hAnsiTheme="minorHAnsi" w:cstheme="minorHAnsi"/>
          <w:sz w:val="22"/>
          <w:szCs w:val="22"/>
        </w:rPr>
        <w:t>Oladi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Általános Iskola</w:t>
      </w:r>
      <w:r w:rsidR="00B40D8A">
        <w:rPr>
          <w:rFonts w:asciiTheme="minorHAnsi" w:hAnsiTheme="minorHAnsi" w:cstheme="minorHAnsi"/>
          <w:sz w:val="22"/>
          <w:szCs w:val="22"/>
        </w:rPr>
        <w:t xml:space="preserve">, a Kulturális, Oktatási és Civil bizottság döntése alapján pedig 2024. évben a </w:t>
      </w:r>
      <w:proofErr w:type="spellStart"/>
      <w:r w:rsidR="00B40D8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="00B40D8A">
        <w:rPr>
          <w:rFonts w:asciiTheme="minorHAnsi" w:hAnsiTheme="minorHAnsi" w:cstheme="minorHAnsi"/>
          <w:sz w:val="22"/>
          <w:szCs w:val="22"/>
        </w:rPr>
        <w:t xml:space="preserve"> Utcai Általános Iskola, a Szom</w:t>
      </w:r>
      <w:r w:rsidR="00B35792">
        <w:rPr>
          <w:rFonts w:asciiTheme="minorHAnsi" w:hAnsiTheme="minorHAnsi" w:cstheme="minorHAnsi"/>
          <w:sz w:val="22"/>
          <w:szCs w:val="22"/>
        </w:rPr>
        <w:t xml:space="preserve">bathelyi Bercsényi Miklós Általános Iskola és a Szombathelyi Neumann János Általános Iskola diákjai </w:t>
      </w:r>
      <w:r>
        <w:rPr>
          <w:rFonts w:asciiTheme="minorHAnsi" w:hAnsiTheme="minorHAnsi" w:cstheme="minorHAnsi"/>
          <w:sz w:val="22"/>
          <w:szCs w:val="22"/>
        </w:rPr>
        <w:t>táborozhattak a Balaton partján. A táborral kapcsolatos szervezési feladatokat a Polgármesteri Hivatal Egészségügyi, Kulturális és Köznevelési Irodája látta el.</w:t>
      </w:r>
    </w:p>
    <w:p w14:paraId="6FE776B4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táborvezetők tájékoztatása szerint a tábor jól megszervezett, minden feltételnek és igénynek teljes mértékben megfelelt, a táborozók és segítőik egy csodálatos hetet tölthettek a Balaton partján.</w:t>
      </w:r>
    </w:p>
    <w:p w14:paraId="1DC1CE9B" w14:textId="77777777" w:rsidR="005F0A3E" w:rsidRDefault="005F0A3E" w:rsidP="005F0A3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1FC37C" w14:textId="5092BBE1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a 202</w:t>
      </w:r>
      <w:r w:rsidR="00B3579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B3579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B3579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(II.</w:t>
      </w:r>
      <w:r w:rsidR="00B35792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>.) önkormányzati rendelet 8. mellékletében az Oktatási ágazat kiadásai „Fonyódi gyermektábor” tételsoron az előző év</w:t>
      </w:r>
      <w:r w:rsidR="00B35792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>hez hasonlóan 6.000.000 Ft-ot biztosított a tábor megszervezéséhez és lebonyolításához szükséges költségek fedezetére. A táborral kapcsolatos költségeket teljes egészében az Önkormányzat viseli, így a táborban való részvétel a gyermekek számára ingyenes.</w:t>
      </w:r>
    </w:p>
    <w:p w14:paraId="709B4835" w14:textId="77777777" w:rsidR="005F0A3E" w:rsidRDefault="005F0A3E" w:rsidP="005F0A3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2E0321" w14:textId="01A95600" w:rsidR="005F0A3E" w:rsidRDefault="005F0A3E" w:rsidP="005F0A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202</w:t>
      </w:r>
      <w:r w:rsidR="00B35792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évi gyermektábor az alábbiak szerint valósul meg:</w:t>
      </w:r>
    </w:p>
    <w:p w14:paraId="503AD5CA" w14:textId="77777777" w:rsidR="005F0A3E" w:rsidRDefault="005F0A3E" w:rsidP="005F0A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288730" w14:textId="49C5602B" w:rsidR="005F0A3E" w:rsidRDefault="005F0A3E" w:rsidP="005F0A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/>
          <w:bCs w:val="0"/>
        </w:rPr>
        <w:t>Időtartam:</w:t>
      </w:r>
      <w:r>
        <w:rPr>
          <w:rFonts w:asciiTheme="minorHAnsi" w:hAnsiTheme="minorHAnsi" w:cstheme="minorHAnsi"/>
        </w:rPr>
        <w:t xml:space="preserve"> A tanév lezárását követő 3 hét, turnusonként 1 hét időtartamban. 202</w:t>
      </w:r>
      <w:r w:rsidR="00B3579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évben június 2</w:t>
      </w:r>
      <w:r w:rsidR="00B3579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és július 1</w:t>
      </w:r>
      <w:r w:rsidR="00B3579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között.</w:t>
      </w:r>
    </w:p>
    <w:p w14:paraId="39D7305A" w14:textId="77777777" w:rsidR="005F0A3E" w:rsidRDefault="005F0A3E" w:rsidP="005F0A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 w:val="0"/>
        </w:rPr>
        <w:t>Résztvevők:</w:t>
      </w:r>
      <w:r>
        <w:rPr>
          <w:rFonts w:asciiTheme="minorHAnsi" w:hAnsiTheme="minorHAnsi" w:cstheme="minorHAnsi"/>
        </w:rPr>
        <w:t xml:space="preserve"> turnusonként egy-egy általános iskola diákjai, minden turnusban 20 (4., 5. és 6. évfolyamos) diák részvételével, valamint az iskola által biztosított 1 fő táborvezetővel, 2 fő pedagógus segítővel, és 1 fő takarító személyzettel.</w:t>
      </w:r>
    </w:p>
    <w:p w14:paraId="0F66C68A" w14:textId="77777777" w:rsidR="005F0A3E" w:rsidRDefault="005F0A3E" w:rsidP="005F0A3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táborozó gyermekeket az adott iskola választja ki szociális rászorultság, kiemelkedő tanulmányi eredmény, szorgalom vagy sport teljesítmény, tanulmányi vagy sportversenyen elért eredmény alapján.</w:t>
      </w:r>
    </w:p>
    <w:p w14:paraId="74DB4770" w14:textId="77777777" w:rsidR="005F0A3E" w:rsidRDefault="005F0A3E" w:rsidP="005F0A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 w:val="0"/>
        </w:rPr>
        <w:t xml:space="preserve">Tárgyi, személyi és egyéb feltételek biztosítása: </w:t>
      </w:r>
    </w:p>
    <w:p w14:paraId="1B509371" w14:textId="77777777" w:rsidR="005F0A3E" w:rsidRDefault="005F0A3E" w:rsidP="005F0A3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táboroztatáshoz szükséges személyi és tárgyi feltételeket – beleértve a gyermekek táborhelyre bérelt autóbusszal történő utaztatását és étkeztetését is – az önkormányzat biztosítja. </w:t>
      </w:r>
    </w:p>
    <w:p w14:paraId="7D352459" w14:textId="77777777" w:rsidR="005F0A3E" w:rsidRDefault="005F0A3E" w:rsidP="005F0A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 w:val="0"/>
        </w:rPr>
        <w:t>Adminisztrációs feladatok:</w:t>
      </w:r>
      <w:r>
        <w:rPr>
          <w:rFonts w:asciiTheme="minorHAnsi" w:hAnsiTheme="minorHAnsi" w:cstheme="minorHAnsi"/>
        </w:rPr>
        <w:t xml:space="preserve"> a nyári tábor megszervezésével, lebonyolításával kapcsolatos koordinációs feladatokat a Polgármesteri Hivatal Egészségügyi, Kulturális és Köznevelési Irodája látja el.</w:t>
      </w:r>
    </w:p>
    <w:p w14:paraId="7AC0636A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2C7BA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diákok és a táborozást szervezők a táborozás ideje alatt napi </w:t>
      </w:r>
      <w:proofErr w:type="spellStart"/>
      <w:r>
        <w:rPr>
          <w:rFonts w:asciiTheme="minorHAnsi" w:hAnsiTheme="minorHAnsi" w:cstheme="minorHAnsi"/>
          <w:sz w:val="22"/>
          <w:szCs w:val="22"/>
        </w:rPr>
        <w:t>ötszöri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étkezésben részesülnek, melyből három étkezés (reggeli, ebéd, vacsora) meleg étkezés, míg a tízórai és uzsonna hideg élelem.</w:t>
      </w:r>
    </w:p>
    <w:p w14:paraId="02A50BE8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674E3" w14:textId="637110B7" w:rsidR="005F0A3E" w:rsidRPr="00ED13B8" w:rsidRDefault="005F0A3E" w:rsidP="005F0A3E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ED13B8">
        <w:rPr>
          <w:rFonts w:asciiTheme="minorHAnsi" w:hAnsiTheme="minorHAnsi" w:cstheme="minorHAnsi"/>
          <w:sz w:val="22"/>
          <w:szCs w:val="22"/>
        </w:rPr>
        <w:t>Évente három szombathelyi általános iskola diákjainak táboroztatása lehetséges, forgó rendszerben.</w:t>
      </w:r>
      <w:r w:rsidRPr="00ED13B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ED13B8">
        <w:rPr>
          <w:rFonts w:ascii="Calibri" w:eastAsia="Calibri" w:hAnsi="Calibri" w:cs="Calibri"/>
          <w:sz w:val="22"/>
          <w:szCs w:val="22"/>
        </w:rPr>
        <w:t xml:space="preserve">A Közgyűlés 263/2023. (IX.28.) Kgy. számú határozatával a Kulturális, Oktatási és Civil Bizottságot hatalmazta fel 2024. évtől a fonyódi gyermektábor három résztvevő általános iskolájának kiválasztására. </w:t>
      </w:r>
    </w:p>
    <w:p w14:paraId="287EE563" w14:textId="77777777" w:rsidR="005F0A3E" w:rsidRPr="00ED13B8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12334" w14:textId="2B173CFC" w:rsidR="0097108B" w:rsidRPr="00ED13B8" w:rsidRDefault="0045654F" w:rsidP="0045654F">
      <w:pPr>
        <w:jc w:val="both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>Az előző év</w:t>
      </w:r>
      <w:r w:rsidR="00445A05">
        <w:rPr>
          <w:rFonts w:asciiTheme="minorHAnsi" w:hAnsiTheme="minorHAnsi" w:cstheme="minorHAnsi"/>
          <w:sz w:val="22"/>
          <w:szCs w:val="22"/>
        </w:rPr>
        <w:t>i</w:t>
      </w:r>
      <w:r w:rsidRPr="00ED13B8">
        <w:rPr>
          <w:rFonts w:asciiTheme="minorHAnsi" w:hAnsiTheme="minorHAnsi" w:cstheme="minorHAnsi"/>
          <w:sz w:val="22"/>
          <w:szCs w:val="22"/>
        </w:rPr>
        <w:t xml:space="preserve"> 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ED13B8">
        <w:rPr>
          <w:rFonts w:asciiTheme="minorHAnsi" w:hAnsiTheme="minorHAnsi" w:cstheme="minorHAnsi"/>
          <w:sz w:val="22"/>
          <w:szCs w:val="22"/>
        </w:rPr>
        <w:t xml:space="preserve">nyári </w:t>
      </w:r>
      <w:proofErr w:type="spellStart"/>
      <w:r w:rsidRPr="00ED13B8">
        <w:rPr>
          <w:rFonts w:asciiTheme="minorHAnsi" w:hAnsiTheme="minorHAnsi" w:cstheme="minorHAnsi"/>
          <w:sz w:val="22"/>
          <w:szCs w:val="22"/>
        </w:rPr>
        <w:t>napközis</w:t>
      </w:r>
      <w:proofErr w:type="spellEnd"/>
      <w:r w:rsidRPr="00ED13B8">
        <w:rPr>
          <w:rFonts w:asciiTheme="minorHAnsi" w:hAnsiTheme="minorHAnsi" w:cstheme="minorHAnsi"/>
          <w:sz w:val="22"/>
          <w:szCs w:val="22"/>
        </w:rPr>
        <w:t xml:space="preserve"> tábor adatai alapján a legtöbb gyermek a </w:t>
      </w:r>
      <w:r w:rsidR="00B35792">
        <w:rPr>
          <w:rFonts w:asciiTheme="minorHAnsi" w:hAnsiTheme="minorHAnsi" w:cstheme="minorHAnsi"/>
          <w:sz w:val="22"/>
          <w:szCs w:val="22"/>
        </w:rPr>
        <w:t>Bercsényi Miklós</w:t>
      </w:r>
      <w:r w:rsidRPr="00ED13B8">
        <w:rPr>
          <w:rFonts w:asciiTheme="minorHAnsi" w:hAnsiTheme="minorHAnsi" w:cstheme="minorHAnsi"/>
          <w:sz w:val="22"/>
          <w:szCs w:val="22"/>
        </w:rPr>
        <w:t xml:space="preserve"> Általános Iskolából (</w:t>
      </w:r>
      <w:r w:rsidR="00B35792">
        <w:rPr>
          <w:rFonts w:asciiTheme="minorHAnsi" w:hAnsiTheme="minorHAnsi" w:cstheme="minorHAnsi"/>
          <w:sz w:val="22"/>
          <w:szCs w:val="22"/>
        </w:rPr>
        <w:t>26</w:t>
      </w:r>
      <w:r w:rsidRPr="00ED13B8">
        <w:rPr>
          <w:rFonts w:asciiTheme="minorHAnsi" w:hAnsiTheme="minorHAnsi" w:cstheme="minorHAnsi"/>
          <w:sz w:val="22"/>
          <w:szCs w:val="22"/>
        </w:rPr>
        <w:t xml:space="preserve"> fő)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 vette igénybe a nyári táborozási lehetőséget</w:t>
      </w:r>
      <w:r w:rsidRPr="00ED13B8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B3579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="00B35792">
        <w:rPr>
          <w:rFonts w:asciiTheme="minorHAnsi" w:hAnsiTheme="minorHAnsi" w:cstheme="minorHAnsi"/>
          <w:sz w:val="22"/>
          <w:szCs w:val="22"/>
        </w:rPr>
        <w:t xml:space="preserve"> Utca</w:t>
      </w:r>
      <w:r w:rsidR="00445A05">
        <w:rPr>
          <w:rFonts w:asciiTheme="minorHAnsi" w:hAnsiTheme="minorHAnsi" w:cstheme="minorHAnsi"/>
          <w:sz w:val="22"/>
          <w:szCs w:val="22"/>
        </w:rPr>
        <w:t>i</w:t>
      </w:r>
      <w:r w:rsidRPr="00ED13B8">
        <w:rPr>
          <w:rFonts w:asciiTheme="minorHAnsi" w:hAnsiTheme="minorHAnsi" w:cstheme="minorHAnsi"/>
          <w:sz w:val="22"/>
          <w:szCs w:val="22"/>
        </w:rPr>
        <w:t xml:space="preserve"> Általános Iskolából 16 fő, 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a </w:t>
      </w:r>
      <w:r w:rsidR="00B35792">
        <w:rPr>
          <w:rFonts w:asciiTheme="minorHAnsi" w:hAnsiTheme="minorHAnsi" w:cstheme="minorHAnsi"/>
          <w:sz w:val="22"/>
          <w:szCs w:val="22"/>
        </w:rPr>
        <w:t>Derkovits Gyula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 Általános Iskol</w:t>
      </w:r>
      <w:r w:rsidR="00B35792">
        <w:rPr>
          <w:rFonts w:asciiTheme="minorHAnsi" w:hAnsiTheme="minorHAnsi" w:cstheme="minorHAnsi"/>
          <w:sz w:val="22"/>
          <w:szCs w:val="22"/>
        </w:rPr>
        <w:t>ából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 1</w:t>
      </w:r>
      <w:r w:rsidR="00B35792">
        <w:rPr>
          <w:rFonts w:asciiTheme="minorHAnsi" w:hAnsiTheme="minorHAnsi" w:cstheme="minorHAnsi"/>
          <w:sz w:val="22"/>
          <w:szCs w:val="22"/>
        </w:rPr>
        <w:t>0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 fő, </w:t>
      </w:r>
      <w:r w:rsidRPr="00ED13B8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ED13B8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ED13B8">
        <w:rPr>
          <w:rFonts w:asciiTheme="minorHAnsi" w:hAnsiTheme="minorHAnsi" w:cstheme="minorHAnsi"/>
          <w:sz w:val="22"/>
          <w:szCs w:val="22"/>
        </w:rPr>
        <w:t xml:space="preserve"> Általános Iskolából </w:t>
      </w:r>
      <w:r w:rsidR="00445A05">
        <w:rPr>
          <w:rFonts w:asciiTheme="minorHAnsi" w:hAnsiTheme="minorHAnsi" w:cstheme="minorHAnsi"/>
          <w:sz w:val="22"/>
          <w:szCs w:val="22"/>
        </w:rPr>
        <w:t>8</w:t>
      </w:r>
      <w:r w:rsidRPr="00ED13B8">
        <w:rPr>
          <w:rFonts w:asciiTheme="minorHAnsi" w:hAnsiTheme="minorHAnsi" w:cstheme="minorHAnsi"/>
          <w:sz w:val="22"/>
          <w:szCs w:val="22"/>
        </w:rPr>
        <w:t xml:space="preserve"> fő, </w:t>
      </w:r>
      <w:r w:rsidR="0097108B" w:rsidRPr="00ED13B8">
        <w:rPr>
          <w:rFonts w:asciiTheme="minorHAnsi" w:hAnsiTheme="minorHAnsi" w:cstheme="minorHAnsi"/>
          <w:sz w:val="22"/>
          <w:szCs w:val="22"/>
        </w:rPr>
        <w:t>a</w:t>
      </w:r>
      <w:r w:rsidR="00445A05">
        <w:rPr>
          <w:rFonts w:asciiTheme="minorHAnsi" w:hAnsiTheme="minorHAnsi" w:cstheme="minorHAnsi"/>
          <w:sz w:val="22"/>
          <w:szCs w:val="22"/>
        </w:rPr>
        <w:t xml:space="preserve"> Váci Mihály Általános Iskola és Alapfokú Művészeti Iskolából 7 fő,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 </w:t>
      </w:r>
      <w:r w:rsidR="00445A0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445A05">
        <w:rPr>
          <w:rFonts w:asciiTheme="minorHAnsi" w:hAnsiTheme="minorHAnsi" w:cstheme="minorHAnsi"/>
          <w:sz w:val="22"/>
          <w:szCs w:val="22"/>
        </w:rPr>
        <w:t>Gothard</w:t>
      </w:r>
      <w:proofErr w:type="spellEnd"/>
      <w:r w:rsidR="00445A05">
        <w:rPr>
          <w:rFonts w:asciiTheme="minorHAnsi" w:hAnsiTheme="minorHAnsi" w:cstheme="minorHAnsi"/>
          <w:sz w:val="22"/>
          <w:szCs w:val="22"/>
        </w:rPr>
        <w:t xml:space="preserve"> Jenő Általános Iskolából 3 fő, a 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Szombathelyi Neumann János Általános Iskolából </w:t>
      </w:r>
      <w:r w:rsidR="00445A05">
        <w:rPr>
          <w:rFonts w:asciiTheme="minorHAnsi" w:hAnsiTheme="minorHAnsi" w:cstheme="minorHAnsi"/>
          <w:sz w:val="22"/>
          <w:szCs w:val="22"/>
        </w:rPr>
        <w:t>2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 fő</w:t>
      </w:r>
      <w:r w:rsidR="00445A05">
        <w:rPr>
          <w:rFonts w:asciiTheme="minorHAnsi" w:hAnsiTheme="minorHAnsi" w:cstheme="minorHAnsi"/>
          <w:sz w:val="22"/>
          <w:szCs w:val="22"/>
        </w:rPr>
        <w:t>, a Szombathelyi Zrínyi Ilona Általános Iskolából 2 fő, a Dési Huber István Általános Iskolából pedig 1 fő</w:t>
      </w:r>
      <w:r w:rsidR="0097108B" w:rsidRPr="00ED13B8">
        <w:rPr>
          <w:rFonts w:asciiTheme="minorHAnsi" w:hAnsiTheme="minorHAnsi" w:cstheme="minorHAnsi"/>
          <w:sz w:val="22"/>
          <w:szCs w:val="22"/>
        </w:rPr>
        <w:t>.</w:t>
      </w:r>
    </w:p>
    <w:p w14:paraId="0CACEFB3" w14:textId="71342335" w:rsidR="0045654F" w:rsidRPr="00445A05" w:rsidRDefault="0097108B" w:rsidP="00445A05">
      <w:pPr>
        <w:jc w:val="both"/>
        <w:rPr>
          <w:rFonts w:asciiTheme="minorHAnsi" w:hAnsiTheme="minorHAnsi" w:cstheme="minorHAnsi"/>
          <w:sz w:val="22"/>
          <w:szCs w:val="22"/>
        </w:rPr>
      </w:pPr>
      <w:r w:rsidRPr="00445A05">
        <w:rPr>
          <w:rFonts w:asciiTheme="minorHAnsi" w:hAnsiTheme="minorHAnsi" w:cstheme="minorHAnsi"/>
          <w:sz w:val="22"/>
          <w:szCs w:val="22"/>
        </w:rPr>
        <w:t xml:space="preserve">Tekintettel arra, hogy </w:t>
      </w:r>
      <w:r w:rsidR="00445A05">
        <w:rPr>
          <w:rFonts w:asciiTheme="minorHAnsi" w:hAnsiTheme="minorHAnsi" w:cstheme="minorHAnsi"/>
          <w:sz w:val="22"/>
          <w:szCs w:val="22"/>
        </w:rPr>
        <w:t xml:space="preserve">a </w:t>
      </w:r>
      <w:r w:rsidRPr="00445A05">
        <w:rPr>
          <w:rFonts w:asciiTheme="minorHAnsi" w:hAnsiTheme="minorHAnsi" w:cstheme="minorHAnsi"/>
          <w:sz w:val="22"/>
          <w:szCs w:val="22"/>
        </w:rPr>
        <w:t>2023.</w:t>
      </w:r>
      <w:r w:rsidR="00445A05" w:rsidRPr="00445A05">
        <w:rPr>
          <w:rFonts w:asciiTheme="minorHAnsi" w:hAnsiTheme="minorHAnsi" w:cstheme="minorHAnsi"/>
          <w:sz w:val="22"/>
          <w:szCs w:val="22"/>
        </w:rPr>
        <w:t xml:space="preserve"> és 2024.</w:t>
      </w:r>
      <w:r w:rsidRPr="00445A05">
        <w:rPr>
          <w:rFonts w:asciiTheme="minorHAnsi" w:hAnsiTheme="minorHAnsi" w:cstheme="minorHAnsi"/>
          <w:sz w:val="22"/>
          <w:szCs w:val="22"/>
        </w:rPr>
        <w:t xml:space="preserve"> évi fonyódi gyermektábor résztvevői a Szombathelyi Derkovits Gyula Általános Iskola, a Szombathelyi Váci Mihály Általános Iskola és Alapfokú Művészeti Iskola</w:t>
      </w:r>
      <w:r w:rsidR="00445A05" w:rsidRPr="00445A05">
        <w:rPr>
          <w:rFonts w:asciiTheme="minorHAnsi" w:hAnsiTheme="minorHAnsi" w:cstheme="minorHAnsi"/>
          <w:sz w:val="22"/>
          <w:szCs w:val="22"/>
        </w:rPr>
        <w:t>,</w:t>
      </w:r>
      <w:r w:rsidRPr="00445A05">
        <w:rPr>
          <w:rFonts w:asciiTheme="minorHAnsi" w:hAnsiTheme="minorHAnsi" w:cstheme="minorHAnsi"/>
          <w:sz w:val="22"/>
          <w:szCs w:val="22"/>
        </w:rPr>
        <w:t xml:space="preserve"> az </w:t>
      </w:r>
      <w:proofErr w:type="spellStart"/>
      <w:r w:rsidRPr="00445A05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445A05">
        <w:rPr>
          <w:rFonts w:asciiTheme="minorHAnsi" w:hAnsiTheme="minorHAnsi" w:cstheme="minorHAnsi"/>
          <w:sz w:val="22"/>
          <w:szCs w:val="22"/>
        </w:rPr>
        <w:t xml:space="preserve"> Általános Iskola</w:t>
      </w:r>
      <w:r w:rsidR="00445A05" w:rsidRPr="00445A05">
        <w:rPr>
          <w:rFonts w:asciiTheme="minorHAnsi" w:hAnsiTheme="minorHAnsi" w:cstheme="minorHAnsi"/>
          <w:sz w:val="22"/>
          <w:szCs w:val="22"/>
        </w:rPr>
        <w:t>,</w:t>
      </w:r>
      <w:r w:rsidR="00445A0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445A05" w:rsidRPr="00445A0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="00445A05" w:rsidRPr="00445A05">
        <w:rPr>
          <w:rFonts w:asciiTheme="minorHAnsi" w:hAnsiTheme="minorHAnsi" w:cstheme="minorHAnsi"/>
          <w:sz w:val="22"/>
          <w:szCs w:val="22"/>
        </w:rPr>
        <w:t xml:space="preserve"> Utcai Általános Iskola</w:t>
      </w:r>
      <w:r w:rsidR="00445A05">
        <w:rPr>
          <w:rFonts w:asciiTheme="minorHAnsi" w:hAnsiTheme="minorHAnsi" w:cstheme="minorHAnsi"/>
          <w:sz w:val="22"/>
          <w:szCs w:val="22"/>
        </w:rPr>
        <w:t xml:space="preserve">, a </w:t>
      </w:r>
      <w:r w:rsidR="00445A05" w:rsidRPr="00445A05">
        <w:rPr>
          <w:rFonts w:asciiTheme="minorHAnsi" w:hAnsiTheme="minorHAnsi" w:cstheme="minorHAnsi"/>
          <w:sz w:val="22"/>
          <w:szCs w:val="22"/>
        </w:rPr>
        <w:t>Szombathelyi Bercsényi Miklós Általános Iskola</w:t>
      </w:r>
      <w:r w:rsidR="00445A05">
        <w:rPr>
          <w:rFonts w:asciiTheme="minorHAnsi" w:hAnsiTheme="minorHAnsi" w:cstheme="minorHAnsi"/>
          <w:sz w:val="22"/>
          <w:szCs w:val="22"/>
        </w:rPr>
        <w:t xml:space="preserve">, és a </w:t>
      </w:r>
      <w:r w:rsidR="00445A05" w:rsidRPr="00445A05">
        <w:rPr>
          <w:rFonts w:asciiTheme="minorHAnsi" w:hAnsiTheme="minorHAnsi" w:cstheme="minorHAnsi"/>
          <w:sz w:val="22"/>
          <w:szCs w:val="22"/>
        </w:rPr>
        <w:t>Szombathelyi Neumann János Általános Iskola</w:t>
      </w:r>
      <w:r w:rsidRPr="00445A05">
        <w:rPr>
          <w:rFonts w:asciiTheme="minorHAnsi" w:hAnsiTheme="minorHAnsi" w:cstheme="minorHAnsi"/>
          <w:sz w:val="22"/>
          <w:szCs w:val="22"/>
        </w:rPr>
        <w:t xml:space="preserve"> </w:t>
      </w:r>
      <w:r w:rsidR="00882398" w:rsidRPr="00445A05">
        <w:rPr>
          <w:rFonts w:asciiTheme="minorHAnsi" w:hAnsiTheme="minorHAnsi" w:cstheme="minorHAnsi"/>
          <w:sz w:val="22"/>
          <w:szCs w:val="22"/>
        </w:rPr>
        <w:t xml:space="preserve">diákjai </w:t>
      </w:r>
      <w:r w:rsidRPr="00445A05">
        <w:rPr>
          <w:rFonts w:asciiTheme="minorHAnsi" w:hAnsiTheme="minorHAnsi" w:cstheme="minorHAnsi"/>
          <w:sz w:val="22"/>
          <w:szCs w:val="22"/>
        </w:rPr>
        <w:t>voltak, javaslom, hogy 202</w:t>
      </w:r>
      <w:r w:rsidR="00445A05">
        <w:rPr>
          <w:rFonts w:asciiTheme="minorHAnsi" w:hAnsiTheme="minorHAnsi" w:cstheme="minorHAnsi"/>
          <w:sz w:val="22"/>
          <w:szCs w:val="22"/>
        </w:rPr>
        <w:t>5</w:t>
      </w:r>
      <w:r w:rsidRPr="00445A05">
        <w:rPr>
          <w:rFonts w:asciiTheme="minorHAnsi" w:hAnsiTheme="minorHAnsi" w:cstheme="minorHAnsi"/>
          <w:sz w:val="22"/>
          <w:szCs w:val="22"/>
        </w:rPr>
        <w:t xml:space="preserve">. évben a fonyódi </w:t>
      </w:r>
      <w:r w:rsidR="0045654F" w:rsidRPr="00445A05">
        <w:rPr>
          <w:rFonts w:asciiTheme="minorHAnsi" w:hAnsiTheme="minorHAnsi" w:cstheme="minorHAnsi"/>
          <w:sz w:val="22"/>
          <w:szCs w:val="22"/>
        </w:rPr>
        <w:t xml:space="preserve">gyermektábor az alábbi általános iskolák részvételével valósuljon meg:  </w:t>
      </w:r>
    </w:p>
    <w:p w14:paraId="2732C4EF" w14:textId="4CBC2E8F" w:rsidR="005F0A3E" w:rsidRPr="00ED13B8" w:rsidRDefault="005F0A3E" w:rsidP="0097108B">
      <w:pPr>
        <w:ind w:left="1062" w:firstLine="708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61B9C09E" w14:textId="104610BC" w:rsidR="005F0A3E" w:rsidRDefault="00445A05" w:rsidP="00445A0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Dési Huber István Általános Iskola</w:t>
      </w:r>
    </w:p>
    <w:p w14:paraId="7B4C0C76" w14:textId="31C9FEA7" w:rsidR="00445A05" w:rsidRDefault="00445A05" w:rsidP="00445A0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Szombathelyi Zrínyi Ilona Általános Iskola</w:t>
      </w:r>
    </w:p>
    <w:p w14:paraId="4F2D52D3" w14:textId="2ACA0087" w:rsidR="00445A05" w:rsidRDefault="00445A05" w:rsidP="00445A05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Gothard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Jenő Általános Iskola</w:t>
      </w:r>
    </w:p>
    <w:p w14:paraId="16105E74" w14:textId="77777777" w:rsidR="00445A05" w:rsidRPr="00ED13B8" w:rsidRDefault="00445A05" w:rsidP="00445A0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12E5E" w14:textId="616B185E" w:rsidR="005F0A3E" w:rsidRPr="00ED13B8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97108B" w:rsidRPr="00ED13B8">
        <w:rPr>
          <w:rFonts w:asciiTheme="minorHAnsi" w:hAnsiTheme="minorHAnsi" w:cstheme="minorHAnsi"/>
          <w:sz w:val="22"/>
          <w:szCs w:val="22"/>
        </w:rPr>
        <w:t>Bizottságot</w:t>
      </w:r>
      <w:r w:rsidRPr="00ED13B8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186CB520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4174F" w14:textId="10663333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13B8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35792">
        <w:rPr>
          <w:rFonts w:asciiTheme="minorHAnsi" w:hAnsiTheme="minorHAnsi" w:cstheme="minorHAnsi"/>
          <w:b/>
          <w:sz w:val="22"/>
          <w:szCs w:val="22"/>
        </w:rPr>
        <w:t>5</w:t>
      </w:r>
      <w:r w:rsidRPr="00ED13B8">
        <w:rPr>
          <w:rFonts w:asciiTheme="minorHAnsi" w:hAnsiTheme="minorHAnsi" w:cstheme="minorHAnsi"/>
          <w:b/>
          <w:sz w:val="22"/>
          <w:szCs w:val="22"/>
        </w:rPr>
        <w:t xml:space="preserve">. március </w:t>
      </w:r>
      <w:proofErr w:type="gramStart"/>
      <w:r w:rsidRPr="00ED13B8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ED13B8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65FED464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1F0EB2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83B023" w14:textId="683EF36E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13B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</w:t>
      </w:r>
      <w:r w:rsidRPr="00ED13B8">
        <w:rPr>
          <w:rFonts w:asciiTheme="minorHAnsi" w:hAnsiTheme="minorHAnsi" w:cstheme="minorHAnsi"/>
          <w:b/>
          <w:sz w:val="22"/>
          <w:szCs w:val="22"/>
        </w:rPr>
        <w:tab/>
      </w:r>
      <w:r w:rsidRPr="00ED13B8">
        <w:rPr>
          <w:rFonts w:asciiTheme="minorHAnsi" w:hAnsiTheme="minorHAnsi" w:cstheme="minorHAnsi"/>
          <w:b/>
          <w:sz w:val="22"/>
          <w:szCs w:val="22"/>
        </w:rPr>
        <w:tab/>
      </w:r>
      <w:r w:rsidRPr="00ED13B8">
        <w:rPr>
          <w:rFonts w:asciiTheme="minorHAnsi" w:hAnsiTheme="minorHAnsi" w:cstheme="minorHAnsi"/>
          <w:b/>
          <w:sz w:val="22"/>
          <w:szCs w:val="22"/>
        </w:rPr>
        <w:tab/>
        <w:t xml:space="preserve"> /: Dr. </w:t>
      </w:r>
      <w:r w:rsidR="0097108B" w:rsidRPr="00ED13B8">
        <w:rPr>
          <w:rFonts w:asciiTheme="minorHAnsi" w:hAnsiTheme="minorHAnsi" w:cstheme="minorHAnsi"/>
          <w:b/>
          <w:sz w:val="22"/>
          <w:szCs w:val="22"/>
        </w:rPr>
        <w:t>László Győző</w:t>
      </w:r>
      <w:r w:rsidRPr="00ED13B8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B08F0BB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7B5E6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19E549" w14:textId="77777777" w:rsidR="005F0A3E" w:rsidRPr="00ED13B8" w:rsidRDefault="005F0A3E" w:rsidP="005F0A3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D13B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67E0C37" w14:textId="38D69F20" w:rsidR="005F0A3E" w:rsidRPr="00ED13B8" w:rsidRDefault="005F0A3E" w:rsidP="005F0A3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…/202</w:t>
      </w:r>
      <w:r w:rsidR="00445A0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5</w:t>
      </w: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. (III.2</w:t>
      </w:r>
      <w:r w:rsidR="00445A0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5</w:t>
      </w: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.) </w:t>
      </w:r>
      <w:r w:rsidR="00DB21A0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KOCB</w:t>
      </w: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. számú határozat </w:t>
      </w:r>
    </w:p>
    <w:p w14:paraId="5CA78CFE" w14:textId="77777777" w:rsidR="005F0A3E" w:rsidRPr="00ED13B8" w:rsidRDefault="005F0A3E" w:rsidP="005F0A3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84C3FF2" w14:textId="6D680A2C" w:rsidR="00F95D43" w:rsidRPr="00ED13B8" w:rsidRDefault="0097108B" w:rsidP="00F95D43">
      <w:pPr>
        <w:numPr>
          <w:ilvl w:val="0"/>
          <w:numId w:val="9"/>
        </w:numPr>
        <w:ind w:left="426" w:hanging="426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126316797"/>
      <w:r w:rsidRPr="00ED13B8">
        <w:rPr>
          <w:rFonts w:asciiTheme="minorHAnsi" w:eastAsia="Calibri" w:hAnsiTheme="minorHAnsi" w:cstheme="minorHAnsi"/>
          <w:bCs/>
          <w:sz w:val="22"/>
          <w:szCs w:val="22"/>
        </w:rPr>
        <w:t>Szombathely Megyei Jogú Város Közgyűlésének Kulturális, Oktatási és Civil Bizottság</w:t>
      </w:r>
      <w:r w:rsidR="00882398" w:rsidRPr="00ED13B8">
        <w:rPr>
          <w:rFonts w:asciiTheme="minorHAnsi" w:eastAsia="Calibri" w:hAnsiTheme="minorHAnsi" w:cstheme="minorHAnsi"/>
          <w:bCs/>
          <w:sz w:val="22"/>
          <w:szCs w:val="22"/>
        </w:rPr>
        <w:t>a</w:t>
      </w:r>
      <w:r w:rsidRPr="00ED13B8">
        <w:rPr>
          <w:rFonts w:asciiTheme="minorHAnsi" w:eastAsia="Calibri" w:hAnsiTheme="minorHAnsi" w:cstheme="minorHAnsi"/>
          <w:bCs/>
          <w:sz w:val="22"/>
          <w:szCs w:val="22"/>
        </w:rPr>
        <w:t xml:space="preserve"> a „Javaslat a 202</w:t>
      </w:r>
      <w:r w:rsidR="00445A05">
        <w:rPr>
          <w:rFonts w:asciiTheme="minorHAnsi" w:eastAsia="Calibri" w:hAnsiTheme="minorHAnsi" w:cstheme="minorHAnsi"/>
          <w:bCs/>
          <w:sz w:val="22"/>
          <w:szCs w:val="22"/>
        </w:rPr>
        <w:t>5</w:t>
      </w:r>
      <w:r w:rsidRPr="00ED13B8">
        <w:rPr>
          <w:rFonts w:asciiTheme="minorHAnsi" w:eastAsia="Calibri" w:hAnsiTheme="minorHAnsi" w:cstheme="minorHAnsi"/>
          <w:bCs/>
          <w:sz w:val="22"/>
          <w:szCs w:val="22"/>
        </w:rPr>
        <w:t>. évi fonyódi gyermektábor megvalósítására” című előterjesztést megtárgyalta</w:t>
      </w:r>
      <w:r w:rsidR="00F95D43" w:rsidRPr="00ED13B8">
        <w:rPr>
          <w:rFonts w:asciiTheme="minorHAnsi" w:eastAsia="Calibri" w:hAnsiTheme="minorHAnsi" w:cstheme="minorHAnsi"/>
          <w:bCs/>
          <w:sz w:val="22"/>
          <w:szCs w:val="22"/>
        </w:rPr>
        <w:t>, és egyetért a 202</w:t>
      </w:r>
      <w:r w:rsidR="00445A05">
        <w:rPr>
          <w:rFonts w:asciiTheme="minorHAnsi" w:eastAsia="Calibri" w:hAnsiTheme="minorHAnsi" w:cstheme="minorHAnsi"/>
          <w:bCs/>
          <w:sz w:val="22"/>
          <w:szCs w:val="22"/>
        </w:rPr>
        <w:t>5</w:t>
      </w:r>
      <w:r w:rsidR="00F95D43" w:rsidRPr="00ED13B8">
        <w:rPr>
          <w:rFonts w:asciiTheme="minorHAnsi" w:eastAsia="Calibri" w:hAnsiTheme="minorHAnsi" w:cstheme="minorHAnsi"/>
          <w:bCs/>
          <w:sz w:val="22"/>
          <w:szCs w:val="22"/>
        </w:rPr>
        <w:t>. évi</w:t>
      </w:r>
      <w:r w:rsidR="005F0A3E" w:rsidRPr="00ED13B8">
        <w:rPr>
          <w:rFonts w:asciiTheme="minorHAnsi" w:eastAsia="Calibri" w:hAnsiTheme="minorHAnsi" w:cstheme="minorHAnsi"/>
          <w:bCs/>
          <w:sz w:val="22"/>
          <w:szCs w:val="22"/>
        </w:rPr>
        <w:t xml:space="preserve"> fonyódi gyermektábor </w:t>
      </w:r>
      <w:r w:rsidR="00F95D43" w:rsidRPr="00ED13B8">
        <w:rPr>
          <w:rFonts w:asciiTheme="minorHAnsi" w:eastAsia="Calibri" w:hAnsiTheme="minorHAnsi" w:cstheme="minorHAnsi"/>
          <w:bCs/>
          <w:sz w:val="22"/>
          <w:szCs w:val="22"/>
        </w:rPr>
        <w:t>előterjesztés szerinti megszervezésével.</w:t>
      </w:r>
    </w:p>
    <w:p w14:paraId="63F4D52F" w14:textId="01C43DE3" w:rsidR="00F95D43" w:rsidRPr="00ED13B8" w:rsidRDefault="00F95D43" w:rsidP="00F95D4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F7AD058" w14:textId="06191216" w:rsidR="00F95D43" w:rsidRPr="00ED13B8" w:rsidRDefault="00882398" w:rsidP="00754B45">
      <w:pPr>
        <w:pStyle w:val="Listaszerbekezds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A Közgyűlés 263/2023. (IX.28.) Kgy. számú határozatában kapott felhatalmazás alapján a</w:t>
      </w:r>
      <w:r w:rsidR="00F95D43" w:rsidRPr="00ED13B8">
        <w:rPr>
          <w:rFonts w:asciiTheme="minorHAnsi" w:hAnsiTheme="minorHAnsi" w:cstheme="minorHAnsi"/>
        </w:rPr>
        <w:t xml:space="preserve"> Bizottság</w:t>
      </w:r>
      <w:r w:rsidRPr="00ED13B8">
        <w:rPr>
          <w:rFonts w:asciiTheme="minorHAnsi" w:hAnsiTheme="minorHAnsi" w:cstheme="minorHAnsi"/>
        </w:rPr>
        <w:t xml:space="preserve"> úgy dönt, hogy</w:t>
      </w:r>
      <w:r w:rsidR="00F95D43" w:rsidRPr="00ED13B8">
        <w:rPr>
          <w:rFonts w:asciiTheme="minorHAnsi" w:hAnsiTheme="minorHAnsi" w:cstheme="minorHAnsi"/>
        </w:rPr>
        <w:t xml:space="preserve"> a 202</w:t>
      </w:r>
      <w:r w:rsidR="00445A05">
        <w:rPr>
          <w:rFonts w:asciiTheme="minorHAnsi" w:hAnsiTheme="minorHAnsi" w:cstheme="minorHAnsi"/>
        </w:rPr>
        <w:t>5</w:t>
      </w:r>
      <w:r w:rsidR="00F95D43" w:rsidRPr="00ED13B8">
        <w:rPr>
          <w:rFonts w:asciiTheme="minorHAnsi" w:hAnsiTheme="minorHAnsi" w:cstheme="minorHAnsi"/>
        </w:rPr>
        <w:t>. évi fonyódi gyermektábor</w:t>
      </w:r>
      <w:r w:rsidRPr="00ED13B8">
        <w:rPr>
          <w:rFonts w:asciiTheme="minorHAnsi" w:hAnsiTheme="minorHAnsi" w:cstheme="minorHAnsi"/>
        </w:rPr>
        <w:t xml:space="preserve"> az alábbi általános iskolák részvételével valósuljon meg: </w:t>
      </w:r>
    </w:p>
    <w:p w14:paraId="744AFD8B" w14:textId="77777777" w:rsidR="00445A05" w:rsidRPr="00445A05" w:rsidRDefault="00445A05" w:rsidP="00754B45">
      <w:pPr>
        <w:ind w:firstLine="426"/>
        <w:rPr>
          <w:rFonts w:asciiTheme="minorHAnsi" w:hAnsiTheme="minorHAnsi" w:cstheme="minorHAnsi"/>
        </w:rPr>
      </w:pPr>
      <w:r w:rsidRPr="00445A05">
        <w:rPr>
          <w:rFonts w:asciiTheme="minorHAnsi" w:hAnsiTheme="minorHAnsi" w:cstheme="minorHAnsi"/>
        </w:rPr>
        <w:t>Dési Huber István Általános Iskola</w:t>
      </w:r>
    </w:p>
    <w:p w14:paraId="7BEDB9A6" w14:textId="77777777" w:rsidR="00445A05" w:rsidRPr="00445A05" w:rsidRDefault="00445A05" w:rsidP="00754B45">
      <w:pPr>
        <w:ind w:firstLine="426"/>
        <w:rPr>
          <w:rFonts w:asciiTheme="minorHAnsi" w:hAnsiTheme="minorHAnsi" w:cstheme="minorHAnsi"/>
        </w:rPr>
      </w:pPr>
      <w:r w:rsidRPr="00445A05">
        <w:rPr>
          <w:rFonts w:asciiTheme="minorHAnsi" w:hAnsiTheme="minorHAnsi" w:cstheme="minorHAnsi"/>
        </w:rPr>
        <w:t>Szombathelyi Zrínyi Ilona Általános Iskola</w:t>
      </w:r>
    </w:p>
    <w:p w14:paraId="736AA49C" w14:textId="69F814C1" w:rsidR="00F95D43" w:rsidRPr="00445A05" w:rsidRDefault="00445A05" w:rsidP="00754B45">
      <w:pPr>
        <w:ind w:firstLine="426"/>
        <w:rPr>
          <w:rFonts w:asciiTheme="minorHAnsi" w:hAnsiTheme="minorHAnsi" w:cstheme="minorHAnsi"/>
        </w:rPr>
      </w:pPr>
      <w:proofErr w:type="spellStart"/>
      <w:r w:rsidRPr="00445A05">
        <w:rPr>
          <w:rFonts w:asciiTheme="minorHAnsi" w:hAnsiTheme="minorHAnsi" w:cstheme="minorHAnsi"/>
        </w:rPr>
        <w:t>Gothard</w:t>
      </w:r>
      <w:proofErr w:type="spellEnd"/>
      <w:r w:rsidRPr="00445A05">
        <w:rPr>
          <w:rFonts w:asciiTheme="minorHAnsi" w:hAnsiTheme="minorHAnsi" w:cstheme="minorHAnsi"/>
        </w:rPr>
        <w:t xml:space="preserve"> Jenő Általános Iskola</w:t>
      </w:r>
    </w:p>
    <w:p w14:paraId="2CC79BEF" w14:textId="77777777" w:rsidR="00754B45" w:rsidRDefault="00754B45" w:rsidP="00F95D43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54B2B54" w14:textId="11D4D3A2" w:rsidR="00F95D43" w:rsidRPr="00ED13B8" w:rsidRDefault="005F0A3E" w:rsidP="00F95D43">
      <w:pPr>
        <w:rPr>
          <w:rFonts w:asciiTheme="minorHAnsi" w:eastAsia="Calibr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Felelős:</w:t>
      </w:r>
      <w:r w:rsidRPr="00ED13B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D13B8">
        <w:rPr>
          <w:rFonts w:asciiTheme="minorHAnsi" w:eastAsia="Calibri" w:hAnsiTheme="minorHAnsi" w:cstheme="minorHAnsi"/>
          <w:sz w:val="22"/>
          <w:szCs w:val="22"/>
        </w:rPr>
        <w:tab/>
      </w:r>
      <w:r w:rsidR="00F95D43" w:rsidRPr="00ED13B8">
        <w:rPr>
          <w:rFonts w:asciiTheme="minorHAnsi" w:eastAsia="Calibri" w:hAnsiTheme="minorHAnsi" w:cstheme="minorHAnsi"/>
          <w:sz w:val="22"/>
          <w:szCs w:val="22"/>
        </w:rPr>
        <w:t>Putz Attila, a Kulturális, Oktatási és Civil Bizottság elnöke</w:t>
      </w:r>
    </w:p>
    <w:p w14:paraId="0C4AD874" w14:textId="30C0AD97" w:rsidR="005F0A3E" w:rsidRPr="00ED13B8" w:rsidRDefault="005F0A3E" w:rsidP="00F95D43">
      <w:pPr>
        <w:ind w:left="708" w:firstLine="708"/>
        <w:rPr>
          <w:rFonts w:asciiTheme="minorHAnsi" w:eastAsia="Calibr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sz w:val="22"/>
          <w:szCs w:val="22"/>
        </w:rPr>
        <w:t>Dr. Nemény András polgármester</w:t>
      </w:r>
    </w:p>
    <w:p w14:paraId="2E5E8227" w14:textId="77777777" w:rsidR="005F0A3E" w:rsidRPr="00ED13B8" w:rsidRDefault="005F0A3E" w:rsidP="005F0A3E">
      <w:pPr>
        <w:rPr>
          <w:rFonts w:asciiTheme="minorHAnsi" w:eastAsia="Calibr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sz w:val="22"/>
          <w:szCs w:val="22"/>
        </w:rPr>
        <w:tab/>
      </w:r>
      <w:r w:rsidRPr="00ED13B8">
        <w:rPr>
          <w:rFonts w:asciiTheme="minorHAnsi" w:eastAsia="Calibri" w:hAnsiTheme="minorHAnsi" w:cstheme="minorHAnsi"/>
          <w:sz w:val="22"/>
          <w:szCs w:val="22"/>
        </w:rPr>
        <w:tab/>
        <w:t>Dr. László Győző alpolgármester</w:t>
      </w:r>
    </w:p>
    <w:p w14:paraId="636C1AA8" w14:textId="3E2FAA8B" w:rsidR="005F0A3E" w:rsidRPr="00ED13B8" w:rsidRDefault="005F0A3E" w:rsidP="005F0A3E">
      <w:pPr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sz w:val="22"/>
          <w:szCs w:val="22"/>
        </w:rPr>
        <w:tab/>
      </w:r>
      <w:r w:rsidRPr="00ED13B8">
        <w:rPr>
          <w:rFonts w:asciiTheme="minorHAnsi" w:eastAsia="Calibri" w:hAnsiTheme="minorHAnsi" w:cstheme="minorHAnsi"/>
          <w:sz w:val="22"/>
          <w:szCs w:val="22"/>
        </w:rPr>
        <w:tab/>
      </w:r>
      <w:r w:rsidRPr="00ED13B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54780AA" w14:textId="77777777" w:rsidR="005F0A3E" w:rsidRPr="00ED13B8" w:rsidRDefault="005F0A3E" w:rsidP="005F0A3E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31FC73B" w14:textId="77777777" w:rsidR="005F0A3E" w:rsidRPr="00ED13B8" w:rsidRDefault="005F0A3E" w:rsidP="005F0A3E">
      <w:pPr>
        <w:ind w:left="1416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552B1B97" w14:textId="77777777" w:rsidR="005F0A3E" w:rsidRPr="00ED13B8" w:rsidRDefault="005F0A3E" w:rsidP="005F0A3E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71CE650A" w14:textId="50ED1B58" w:rsidR="005F0A3E" w:rsidRPr="00ED13B8" w:rsidRDefault="005F0A3E" w:rsidP="005F0A3E">
      <w:pPr>
        <w:rPr>
          <w:rFonts w:asciiTheme="minorHAnsi" w:eastAsia="Calibr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Határidő:</w:t>
      </w:r>
      <w:r w:rsidRPr="00ED13B8">
        <w:rPr>
          <w:rFonts w:asciiTheme="minorHAnsi" w:eastAsia="Calibri" w:hAnsiTheme="minorHAnsi" w:cstheme="minorHAnsi"/>
          <w:sz w:val="22"/>
          <w:szCs w:val="22"/>
        </w:rPr>
        <w:tab/>
        <w:t>azonnal (1</w:t>
      </w:r>
      <w:r w:rsidR="00F95D43" w:rsidRPr="00ED13B8">
        <w:rPr>
          <w:rFonts w:asciiTheme="minorHAnsi" w:eastAsia="Calibri" w:hAnsiTheme="minorHAnsi" w:cstheme="minorHAnsi"/>
          <w:sz w:val="22"/>
          <w:szCs w:val="22"/>
        </w:rPr>
        <w:t>-2</w:t>
      </w:r>
      <w:r w:rsidRPr="00ED13B8">
        <w:rPr>
          <w:rFonts w:asciiTheme="minorHAnsi" w:eastAsia="Calibri" w:hAnsiTheme="minorHAnsi" w:cstheme="minorHAnsi"/>
          <w:sz w:val="22"/>
          <w:szCs w:val="22"/>
        </w:rPr>
        <w:t>. pont vonatkozásában)</w:t>
      </w:r>
    </w:p>
    <w:p w14:paraId="123D3621" w14:textId="748D8BA3" w:rsidR="00B72A21" w:rsidRPr="00ED13B8" w:rsidRDefault="005F0A3E" w:rsidP="0088239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ab/>
      </w:r>
      <w:r w:rsidRPr="00ED13B8">
        <w:rPr>
          <w:rFonts w:asciiTheme="minorHAnsi" w:hAnsiTheme="minorHAnsi" w:cstheme="minorHAnsi"/>
          <w:sz w:val="22"/>
          <w:szCs w:val="22"/>
        </w:rPr>
        <w:tab/>
      </w:r>
      <w:bookmarkEnd w:id="0"/>
    </w:p>
    <w:sectPr w:rsidR="00B72A21" w:rsidRPr="00ED13B8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3E98"/>
    <w:multiLevelType w:val="hybridMultilevel"/>
    <w:tmpl w:val="06B81996"/>
    <w:lvl w:ilvl="0" w:tplc="919EF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C0E"/>
    <w:multiLevelType w:val="hybridMultilevel"/>
    <w:tmpl w:val="2BA23354"/>
    <w:lvl w:ilvl="0" w:tplc="71ECE59C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3D9019E"/>
    <w:multiLevelType w:val="hybridMultilevel"/>
    <w:tmpl w:val="A894D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10"/>
  </w:num>
  <w:num w:numId="2" w16cid:durableId="1443115053">
    <w:abstractNumId w:val="8"/>
  </w:num>
  <w:num w:numId="3" w16cid:durableId="1572740152">
    <w:abstractNumId w:val="2"/>
  </w:num>
  <w:num w:numId="4" w16cid:durableId="2127042024">
    <w:abstractNumId w:val="9"/>
  </w:num>
  <w:num w:numId="5" w16cid:durableId="1484276765">
    <w:abstractNumId w:val="0"/>
  </w:num>
  <w:num w:numId="6" w16cid:durableId="1701782981">
    <w:abstractNumId w:val="5"/>
  </w:num>
  <w:num w:numId="7" w16cid:durableId="1623000322">
    <w:abstractNumId w:val="4"/>
  </w:num>
  <w:num w:numId="8" w16cid:durableId="1700667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6662850">
    <w:abstractNumId w:val="6"/>
  </w:num>
  <w:num w:numId="11" w16cid:durableId="2103329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A4827"/>
    <w:rsid w:val="001E7C1A"/>
    <w:rsid w:val="001F4798"/>
    <w:rsid w:val="0020341C"/>
    <w:rsid w:val="00211D55"/>
    <w:rsid w:val="0023623F"/>
    <w:rsid w:val="00237C51"/>
    <w:rsid w:val="00284A12"/>
    <w:rsid w:val="003239F9"/>
    <w:rsid w:val="003357B1"/>
    <w:rsid w:val="003501A2"/>
    <w:rsid w:val="00365067"/>
    <w:rsid w:val="0038278B"/>
    <w:rsid w:val="00445A05"/>
    <w:rsid w:val="0045654F"/>
    <w:rsid w:val="00497A74"/>
    <w:rsid w:val="004A41BE"/>
    <w:rsid w:val="004D7C2C"/>
    <w:rsid w:val="0052203A"/>
    <w:rsid w:val="005F023A"/>
    <w:rsid w:val="005F0A3E"/>
    <w:rsid w:val="00603B41"/>
    <w:rsid w:val="00642721"/>
    <w:rsid w:val="0067620D"/>
    <w:rsid w:val="00687959"/>
    <w:rsid w:val="006D32A4"/>
    <w:rsid w:val="00712C8C"/>
    <w:rsid w:val="00754B45"/>
    <w:rsid w:val="007711F5"/>
    <w:rsid w:val="00844548"/>
    <w:rsid w:val="00852FC6"/>
    <w:rsid w:val="008820E7"/>
    <w:rsid w:val="00882398"/>
    <w:rsid w:val="008B5A34"/>
    <w:rsid w:val="008B7E43"/>
    <w:rsid w:val="008D6719"/>
    <w:rsid w:val="00956635"/>
    <w:rsid w:val="0097108B"/>
    <w:rsid w:val="00975F88"/>
    <w:rsid w:val="00994102"/>
    <w:rsid w:val="00A96733"/>
    <w:rsid w:val="00AD35D9"/>
    <w:rsid w:val="00B35792"/>
    <w:rsid w:val="00B40D8A"/>
    <w:rsid w:val="00B72A21"/>
    <w:rsid w:val="00B810AE"/>
    <w:rsid w:val="00C159E1"/>
    <w:rsid w:val="00C26DC5"/>
    <w:rsid w:val="00C27E4A"/>
    <w:rsid w:val="00CA3E74"/>
    <w:rsid w:val="00CA66DF"/>
    <w:rsid w:val="00DB21A0"/>
    <w:rsid w:val="00DC38DF"/>
    <w:rsid w:val="00DC5189"/>
    <w:rsid w:val="00E21613"/>
    <w:rsid w:val="00E2726E"/>
    <w:rsid w:val="00E31C19"/>
    <w:rsid w:val="00E46A00"/>
    <w:rsid w:val="00E90BD1"/>
    <w:rsid w:val="00ED13B8"/>
    <w:rsid w:val="00F619A1"/>
    <w:rsid w:val="00F67342"/>
    <w:rsid w:val="00F95D43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Mester Ágnes</cp:lastModifiedBy>
  <cp:revision>2</cp:revision>
  <cp:lastPrinted>2025-03-11T08:50:00Z</cp:lastPrinted>
  <dcterms:created xsi:type="dcterms:W3CDTF">2025-03-11T08:51:00Z</dcterms:created>
  <dcterms:modified xsi:type="dcterms:W3CDTF">2025-03-11T08:51:00Z</dcterms:modified>
</cp:coreProperties>
</file>