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CA71" w14:textId="77777777" w:rsidR="0046273A" w:rsidRDefault="0046273A" w:rsidP="0046273A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13</w:t>
      </w:r>
      <w:r w:rsidRPr="00090372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 xml:space="preserve"> 26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33420B6C" w14:textId="77777777" w:rsidR="0046273A" w:rsidRDefault="0046273A" w:rsidP="0046273A">
      <w:pPr>
        <w:tabs>
          <w:tab w:val="center" w:pos="7938"/>
        </w:tabs>
        <w:rPr>
          <w:rFonts w:ascii="Calibri" w:hAnsi="Calibri" w:cs="Calibri"/>
          <w:b/>
          <w:szCs w:val="22"/>
        </w:rPr>
      </w:pPr>
    </w:p>
    <w:p w14:paraId="07BCF4D2" w14:textId="77777777" w:rsidR="0046273A" w:rsidRPr="006A1A4D" w:rsidRDefault="0046273A" w:rsidP="0046273A">
      <w:pPr>
        <w:jc w:val="both"/>
        <w:rPr>
          <w:rFonts w:asciiTheme="minorHAnsi" w:hAnsiTheme="minorHAnsi" w:cstheme="minorHAnsi"/>
          <w:bCs/>
          <w:szCs w:val="22"/>
        </w:rPr>
      </w:pPr>
      <w:r w:rsidRPr="005D32C6">
        <w:rPr>
          <w:rFonts w:ascii="Calibri" w:hAnsi="Calibri" w:cs="Calibri"/>
          <w:szCs w:val="22"/>
        </w:rPr>
        <w:t>A Szellemi Örökség, Nemzetiségi és Térségi Kapcsolatok Szakmai Bizottsága a „</w:t>
      </w:r>
      <w:r w:rsidRPr="005D32C6">
        <w:rPr>
          <w:rFonts w:ascii="Calibri" w:hAnsi="Calibri" w:cs="Calibri"/>
          <w:bCs/>
          <w:i/>
          <w:iCs/>
          <w:szCs w:val="22"/>
        </w:rPr>
        <w:t xml:space="preserve">Javaslat Szombathely Megyei Jogú Város Önkormányzata 2025. évi költségvetéséről szóló önkormányzati rendeletének megalkotására és a kapcsolódó döntések meghozatalára” </w:t>
      </w:r>
      <w:r w:rsidRPr="005D32C6">
        <w:rPr>
          <w:rFonts w:ascii="Calibri" w:hAnsi="Calibri" w:cs="Calibri"/>
          <w:bCs/>
          <w:szCs w:val="22"/>
        </w:rPr>
        <w:t xml:space="preserve">című előterjesztést </w:t>
      </w:r>
      <w:r w:rsidRPr="006A1A4D">
        <w:rPr>
          <w:rFonts w:asciiTheme="minorHAnsi" w:hAnsiTheme="minorHAnsi" w:cstheme="minorHAnsi"/>
          <w:bCs/>
          <w:szCs w:val="22"/>
        </w:rPr>
        <w:t xml:space="preserve">és </w:t>
      </w:r>
      <w:r w:rsidRPr="00AE29F3">
        <w:rPr>
          <w:rFonts w:asciiTheme="minorHAnsi" w:hAnsiTheme="minorHAnsi" w:cstheme="minorHAnsi"/>
          <w:bCs/>
          <w:szCs w:val="22"/>
        </w:rPr>
        <w:t>az önkormányzat óvodai, illetve bölcsődei ellátórendszerében dolgozó pedagógusok, valamint pedagógus munkakörben foglalkoztatott munkavállalók béremelés</w:t>
      </w:r>
      <w:r>
        <w:rPr>
          <w:rFonts w:asciiTheme="minorHAnsi" w:hAnsiTheme="minorHAnsi" w:cstheme="minorHAnsi"/>
          <w:bCs/>
          <w:szCs w:val="22"/>
        </w:rPr>
        <w:t xml:space="preserve">ének tudomásul vételéről </w:t>
      </w:r>
      <w:r w:rsidRPr="00A037E8">
        <w:rPr>
          <w:rFonts w:asciiTheme="minorHAnsi" w:hAnsiTheme="minorHAnsi" w:cstheme="minorHAnsi"/>
          <w:bCs/>
          <w:szCs w:val="22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IV.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708D3CF" w14:textId="77777777" w:rsidR="0046273A" w:rsidRPr="006A1A4D" w:rsidRDefault="0046273A" w:rsidP="0046273A">
      <w:pPr>
        <w:jc w:val="both"/>
        <w:rPr>
          <w:rFonts w:asciiTheme="minorHAnsi" w:hAnsiTheme="minorHAnsi" w:cstheme="minorHAnsi"/>
          <w:bCs/>
          <w:szCs w:val="22"/>
        </w:rPr>
      </w:pPr>
    </w:p>
    <w:p w14:paraId="28B29CE5" w14:textId="77777777" w:rsidR="0046273A" w:rsidRPr="006073B6" w:rsidRDefault="0046273A" w:rsidP="0046273A">
      <w:pPr>
        <w:keepNext/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/>
          <w:bCs/>
          <w:szCs w:val="22"/>
          <w:u w:val="single"/>
        </w:rPr>
        <w:t>Felelős</w:t>
      </w:r>
      <w:r>
        <w:rPr>
          <w:rFonts w:ascii="Calibri" w:hAnsi="Calibri" w:cs="Calibri"/>
          <w:b/>
          <w:bCs/>
          <w:szCs w:val="22"/>
          <w:u w:val="single"/>
        </w:rPr>
        <w:t>:</w:t>
      </w:r>
      <w:r w:rsidRPr="006073B6">
        <w:rPr>
          <w:rFonts w:ascii="Calibri" w:hAnsi="Calibri" w:cs="Calibri"/>
          <w:b/>
          <w:bCs/>
          <w:szCs w:val="22"/>
        </w:rPr>
        <w:tab/>
      </w:r>
      <w:r w:rsidRPr="006073B6">
        <w:rPr>
          <w:rFonts w:ascii="Calibri" w:hAnsi="Calibri" w:cs="Calibri"/>
          <w:b/>
          <w:bCs/>
          <w:szCs w:val="22"/>
        </w:rPr>
        <w:tab/>
      </w:r>
      <w:r w:rsidRPr="00354B3C">
        <w:rPr>
          <w:rFonts w:ascii="Calibri" w:hAnsi="Calibri" w:cs="Calibri"/>
          <w:bCs/>
          <w:szCs w:val="22"/>
        </w:rPr>
        <w:t>Dr. Danka Lajos, a Bizottság elnöke</w:t>
      </w:r>
    </w:p>
    <w:p w14:paraId="6739B7DC" w14:textId="77777777" w:rsidR="0046273A" w:rsidRPr="006073B6" w:rsidRDefault="0046273A" w:rsidP="0046273A">
      <w:pPr>
        <w:keepNext/>
        <w:ind w:left="709" w:firstLine="709"/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Cs/>
          <w:szCs w:val="22"/>
        </w:rPr>
        <w:t xml:space="preserve">/a végrehajtás előkészítéséért: </w:t>
      </w:r>
    </w:p>
    <w:p w14:paraId="2C4F5561" w14:textId="77777777" w:rsidR="0046273A" w:rsidRDefault="0046273A" w:rsidP="0046273A">
      <w:pPr>
        <w:keepNext/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Cs/>
          <w:szCs w:val="22"/>
        </w:rPr>
        <w:t xml:space="preserve">                        </w:t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7A8B37A3" w14:textId="77777777" w:rsidR="0046273A" w:rsidRPr="00EB1C8E" w:rsidRDefault="0046273A" w:rsidP="0046273A">
      <w:pPr>
        <w:keepNext/>
        <w:tabs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EB1C8E">
        <w:rPr>
          <w:rFonts w:ascii="Calibri" w:hAnsi="Calibri" w:cs="Calibri"/>
          <w:bCs/>
          <w:szCs w:val="22"/>
        </w:rPr>
        <w:t>Vinczéné Dr. Menyhárt Mária, az Egészségügyi és Közszolgálati Osztály vezetője/</w:t>
      </w:r>
    </w:p>
    <w:p w14:paraId="49E25A68" w14:textId="77777777" w:rsidR="0046273A" w:rsidRPr="006073B6" w:rsidRDefault="0046273A" w:rsidP="0046273A">
      <w:pPr>
        <w:keepNext/>
        <w:jc w:val="both"/>
        <w:rPr>
          <w:rFonts w:ascii="Calibri" w:hAnsi="Calibri" w:cs="Calibri"/>
          <w:bCs/>
          <w:szCs w:val="22"/>
        </w:rPr>
      </w:pPr>
    </w:p>
    <w:p w14:paraId="0BB31ABB" w14:textId="77777777" w:rsidR="0046273A" w:rsidRPr="006073B6" w:rsidRDefault="0046273A" w:rsidP="0046273A">
      <w:pPr>
        <w:keepNext/>
        <w:jc w:val="both"/>
        <w:rPr>
          <w:rFonts w:ascii="Calibri" w:hAnsi="Calibri" w:cs="Calibri"/>
          <w:b/>
          <w:bCs/>
          <w:i/>
          <w:iCs/>
          <w:szCs w:val="22"/>
          <w:u w:val="single"/>
        </w:rPr>
      </w:pPr>
      <w:r w:rsidRPr="006073B6">
        <w:rPr>
          <w:rFonts w:ascii="Calibri" w:hAnsi="Calibri" w:cs="Calibri"/>
          <w:b/>
          <w:bCs/>
          <w:szCs w:val="22"/>
          <w:u w:val="single"/>
        </w:rPr>
        <w:t>Határidő</w:t>
      </w:r>
      <w:r w:rsidRPr="006073B6">
        <w:rPr>
          <w:rFonts w:ascii="Calibri" w:hAnsi="Calibri" w:cs="Calibri"/>
          <w:bCs/>
          <w:szCs w:val="22"/>
        </w:rPr>
        <w:t>:</w:t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2025. február 27.</w:t>
      </w:r>
    </w:p>
    <w:p w14:paraId="71152E5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3A"/>
    <w:rsid w:val="0046273A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6FD7"/>
  <w15:chartTrackingRefBased/>
  <w15:docId w15:val="{5A24D3CE-E54D-412D-8C4F-3B616C32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273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62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62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627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627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627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6273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627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627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627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2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62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627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6273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6273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627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627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627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627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627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6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6273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62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6273A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627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6273A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6273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62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6273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62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8593B-608A-4AA0-BAB1-6EBE1D0FD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189F72-98E5-4A9A-B461-686C9C5A5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09BF8-3DEA-47B3-89BB-463BAB770831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755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2025-03-10T08:51:00Z</dcterms:created>
  <dcterms:modified xsi:type="dcterms:W3CDTF">2025-03-10T08:55:00Z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