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A369" w14:textId="77777777" w:rsidR="00606105" w:rsidRPr="006E707D" w:rsidRDefault="00606105" w:rsidP="00606105">
      <w:pPr>
        <w:keepNext/>
        <w:tabs>
          <w:tab w:val="left" w:pos="540"/>
        </w:tabs>
        <w:ind w:left="360" w:hanging="18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6E707D">
        <w:rPr>
          <w:rFonts w:ascii="Calibri" w:hAnsi="Calibri" w:cs="Calibri"/>
          <w:b/>
          <w:bCs/>
          <w:szCs w:val="22"/>
          <w:u w:val="single"/>
        </w:rPr>
        <w:t>52/2025. (II.24.) GJB számú határozat</w:t>
      </w:r>
    </w:p>
    <w:p w14:paraId="1D7AEC9B" w14:textId="77777777" w:rsidR="00606105" w:rsidRPr="006E707D" w:rsidRDefault="00606105" w:rsidP="00606105">
      <w:pPr>
        <w:keepNext/>
        <w:jc w:val="both"/>
        <w:rPr>
          <w:rFonts w:ascii="Calibri" w:hAnsi="Calibri" w:cs="Calibri"/>
          <w:szCs w:val="22"/>
        </w:rPr>
      </w:pPr>
    </w:p>
    <w:p w14:paraId="0FD3BAB9" w14:textId="77777777" w:rsidR="00606105" w:rsidRPr="006E707D" w:rsidRDefault="00606105" w:rsidP="00606105">
      <w:pPr>
        <w:numPr>
          <w:ilvl w:val="0"/>
          <w:numId w:val="1"/>
        </w:numPr>
        <w:ind w:left="284" w:hanging="284"/>
        <w:contextualSpacing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 xml:space="preserve">A Gazdasági és Jogi Bizottság a szombathelyi Hajnóczy utca 10486/1 hrsz.-ú ingatlan 161 m² nagyságú, a 10486/2 hrsz.-ú ingatlan 331 m² nagyságú, a 10496/2 hrsz.-ú ingatlan 100 m² nagyságú, a 10496/3 hrsz.-ú ingatlan 64 m² nagyságú, valamint a 10503/3 hrsz.-ú ingatlan 69 m² nagyságú részére vonatkozóan Szép Csaba Flórián eladó és Szombathely MJV Önkormányzata vevő között kötendő adásvételi megállapodást mindösszesen bruttó </w:t>
      </w:r>
      <w:proofErr w:type="gramStart"/>
      <w:r w:rsidRPr="006E707D">
        <w:rPr>
          <w:rFonts w:ascii="Calibri" w:hAnsi="Calibri" w:cs="Calibri"/>
          <w:szCs w:val="22"/>
        </w:rPr>
        <w:t>15.000.000,-</w:t>
      </w:r>
      <w:proofErr w:type="gramEnd"/>
      <w:r w:rsidRPr="006E707D">
        <w:rPr>
          <w:rFonts w:ascii="Calibri" w:hAnsi="Calibri" w:cs="Calibri"/>
          <w:szCs w:val="22"/>
        </w:rPr>
        <w:t>Ft vételáron jóváhagyja.</w:t>
      </w:r>
    </w:p>
    <w:p w14:paraId="48AEF877" w14:textId="77777777" w:rsidR="00606105" w:rsidRPr="006E707D" w:rsidRDefault="00606105" w:rsidP="00606105">
      <w:pPr>
        <w:ind w:left="284"/>
        <w:contextualSpacing/>
        <w:jc w:val="both"/>
        <w:rPr>
          <w:rFonts w:ascii="Calibri" w:hAnsi="Calibri" w:cs="Calibri"/>
          <w:szCs w:val="22"/>
        </w:rPr>
      </w:pPr>
    </w:p>
    <w:p w14:paraId="7B7EBBFA" w14:textId="77777777" w:rsidR="00606105" w:rsidRPr="006E707D" w:rsidRDefault="00606105" w:rsidP="00606105">
      <w:pPr>
        <w:numPr>
          <w:ilvl w:val="0"/>
          <w:numId w:val="1"/>
        </w:numPr>
        <w:ind w:left="284" w:hanging="284"/>
        <w:contextualSpacing/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>A Bizottság felhatalmazza a polgármestert az adásvételi szerződés aláírására.</w:t>
      </w:r>
    </w:p>
    <w:p w14:paraId="47FE625A" w14:textId="77777777" w:rsidR="00606105" w:rsidRPr="006E707D" w:rsidRDefault="00606105" w:rsidP="00606105">
      <w:pPr>
        <w:jc w:val="both"/>
        <w:rPr>
          <w:rFonts w:ascii="Calibri" w:hAnsi="Calibri" w:cs="Calibri"/>
          <w:szCs w:val="22"/>
        </w:rPr>
      </w:pPr>
    </w:p>
    <w:p w14:paraId="050FEC58" w14:textId="77777777" w:rsidR="00606105" w:rsidRPr="006E707D" w:rsidRDefault="00606105" w:rsidP="00606105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Felelős:</w:t>
      </w: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Nemény András polgármester</w:t>
      </w:r>
    </w:p>
    <w:p w14:paraId="4EEA90AF" w14:textId="77777777" w:rsidR="00606105" w:rsidRPr="006E707D" w:rsidRDefault="00606105" w:rsidP="00606105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Horváth Attila alpolgármester</w:t>
      </w:r>
    </w:p>
    <w:p w14:paraId="17BD6391" w14:textId="77777777" w:rsidR="00606105" w:rsidRPr="006E707D" w:rsidRDefault="00606105" w:rsidP="00606105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Bokányi Adrienn, a Gazdasági és Jogi Bizottság elnöke</w:t>
      </w:r>
    </w:p>
    <w:p w14:paraId="57A16AEB" w14:textId="77777777" w:rsidR="00606105" w:rsidRPr="006E707D" w:rsidRDefault="00606105" w:rsidP="00606105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(végrehajtásért:</w:t>
      </w:r>
    </w:p>
    <w:p w14:paraId="668FB0E1" w14:textId="77777777" w:rsidR="00606105" w:rsidRPr="006E707D" w:rsidRDefault="00606105" w:rsidP="00606105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szCs w:val="22"/>
        </w:rPr>
        <w:tab/>
      </w:r>
      <w:r w:rsidRPr="006E707D">
        <w:rPr>
          <w:rFonts w:ascii="Calibri" w:hAnsi="Calibri" w:cs="Calibri"/>
          <w:szCs w:val="22"/>
        </w:rPr>
        <w:tab/>
        <w:t>Dr. Gyuráczné dr. Speier Anikó, a Városüzemeltetési és Városfejlesztési Osztály vezetője)</w:t>
      </w:r>
    </w:p>
    <w:p w14:paraId="31819D14" w14:textId="77777777" w:rsidR="00606105" w:rsidRPr="006E707D" w:rsidRDefault="00606105" w:rsidP="00606105">
      <w:pPr>
        <w:jc w:val="both"/>
        <w:rPr>
          <w:rFonts w:ascii="Calibri" w:hAnsi="Calibri" w:cs="Calibri"/>
          <w:szCs w:val="22"/>
        </w:rPr>
      </w:pPr>
    </w:p>
    <w:p w14:paraId="5473CCF9" w14:textId="77777777" w:rsidR="00606105" w:rsidRPr="006E707D" w:rsidRDefault="00606105" w:rsidP="00606105">
      <w:pPr>
        <w:jc w:val="both"/>
        <w:rPr>
          <w:rFonts w:ascii="Calibri" w:hAnsi="Calibri" w:cs="Calibri"/>
          <w:szCs w:val="22"/>
        </w:rPr>
      </w:pPr>
      <w:r w:rsidRPr="006E707D">
        <w:rPr>
          <w:rFonts w:ascii="Calibri" w:hAnsi="Calibri" w:cs="Calibri"/>
          <w:b/>
          <w:szCs w:val="22"/>
          <w:u w:val="single"/>
        </w:rPr>
        <w:t>Határidő:</w:t>
      </w:r>
      <w:r w:rsidRPr="006E707D">
        <w:rPr>
          <w:rFonts w:ascii="Calibri" w:hAnsi="Calibri" w:cs="Calibri"/>
          <w:b/>
          <w:szCs w:val="22"/>
        </w:rPr>
        <w:tab/>
      </w:r>
      <w:r w:rsidRPr="006E707D">
        <w:rPr>
          <w:rFonts w:ascii="Calibri" w:hAnsi="Calibri" w:cs="Calibri"/>
          <w:szCs w:val="22"/>
        </w:rPr>
        <w:t>azonnal</w:t>
      </w:r>
    </w:p>
    <w:p w14:paraId="798B5BF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12AD1"/>
    <w:multiLevelType w:val="hybridMultilevel"/>
    <w:tmpl w:val="02F48D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6458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05"/>
    <w:rsid w:val="00606105"/>
    <w:rsid w:val="00D2682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AD23"/>
  <w15:chartTrackingRefBased/>
  <w15:docId w15:val="{9469F6BF-8DD2-4B14-B0BB-068C0489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6105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06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6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61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6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61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61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61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61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61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06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06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061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0610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0610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0610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0610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0610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0610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061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06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061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06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061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0610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0610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0610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6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0610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06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20BEA-E005-4B74-B6CA-1499817CB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928D12-941D-4E5B-8CAA-E4B1ED1170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0D4FC-D613-471E-B6A4-BBC3218949F8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739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2025-03-10T08:00:00Z</dcterms:created>
  <dcterms:modified xsi:type="dcterms:W3CDTF">2025-03-10T08:15:00Z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