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58277C8" w14:textId="77777777" w:rsidR="00BB530B" w:rsidRPr="00BB530B" w:rsidRDefault="00BB530B" w:rsidP="00BB530B">
      <w:pPr>
        <w:spacing w:line="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B530B">
        <w:rPr>
          <w:rFonts w:ascii="Calibri" w:eastAsia="Times New Roman" w:hAnsi="Calibri" w:cs="Calibri"/>
          <w:b/>
          <w:sz w:val="22"/>
          <w:u w:val="single"/>
          <w:lang w:eastAsia="hu-HU"/>
        </w:rPr>
        <w:t>8/2025.(II.26.) KOCB számú határozat</w:t>
      </w:r>
    </w:p>
    <w:p w14:paraId="093A1A29" w14:textId="77777777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50A5CF5" w14:textId="34DDC592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BB530B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BB530B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2025. évi költségvetéséről szóló önkormányzati rendeletének megalkotására, és a városi képviselők, bizottsági elnökök, tagok, valamint a tanácsnokok tiszteletdíjának, természetbeni juttatásainak megállapításáról szóló 19/2019. (X.31.) önkormányzati rendelet módosításáról szóló rendelettervezetet az előterjesztésben foglaltak szerint javasolja a Közgyűlésnek elfogadásra.</w:t>
      </w:r>
    </w:p>
    <w:p w14:paraId="1FE8A95A" w14:textId="77777777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BB599BE" w14:textId="77777777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40D7E2C5" w14:textId="77777777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BB530B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BB530B">
        <w:rPr>
          <w:rFonts w:asciiTheme="minorHAnsi" w:eastAsia="Times New Roman" w:hAnsiTheme="minorHAnsi"/>
          <w:b/>
          <w:sz w:val="22"/>
          <w:lang w:eastAsia="hu-HU"/>
        </w:rPr>
        <w:tab/>
      </w:r>
      <w:r w:rsidRPr="00BB530B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352363C1" w14:textId="77777777" w:rsidR="00BB530B" w:rsidRPr="00BB530B" w:rsidRDefault="00BB530B" w:rsidP="00BB530B">
      <w:pPr>
        <w:spacing w:line="0" w:lineRule="atLeast"/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BB530B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9B6A1D4" w14:textId="77777777" w:rsidR="00BB530B" w:rsidRPr="00BB530B" w:rsidRDefault="00BB530B" w:rsidP="00BB530B">
      <w:pPr>
        <w:spacing w:line="0" w:lineRule="atLeast"/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B530B">
        <w:rPr>
          <w:rFonts w:ascii="Calibri" w:eastAsia="Times New Roman" w:hAnsi="Calibri" w:cs="Calibri"/>
          <w:sz w:val="22"/>
          <w:lang w:eastAsia="hu-HU"/>
        </w:rPr>
        <w:tab/>
      </w:r>
      <w:r w:rsidRPr="00BB530B">
        <w:rPr>
          <w:rFonts w:asciiTheme="minorHAnsi" w:eastAsia="Times New Roman" w:hAnsiTheme="minorHAnsi"/>
          <w:sz w:val="22"/>
          <w:lang w:eastAsia="hu-HU"/>
        </w:rPr>
        <w:t>Dr. Horváth Attila alpolgármester</w:t>
      </w:r>
    </w:p>
    <w:p w14:paraId="5E6B1D20" w14:textId="77777777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BB530B">
        <w:rPr>
          <w:rFonts w:asciiTheme="minorHAnsi" w:eastAsia="Times New Roman" w:hAnsiTheme="minorHAnsi"/>
          <w:sz w:val="22"/>
          <w:lang w:eastAsia="hu-HU"/>
        </w:rPr>
        <w:tab/>
      </w:r>
      <w:r w:rsidRPr="00BB530B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4E495008" w14:textId="77777777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BB530B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BB530B">
        <w:rPr>
          <w:rFonts w:asciiTheme="minorHAnsi" w:eastAsia="Times New Roman" w:hAnsiTheme="minorHAnsi"/>
          <w:sz w:val="22"/>
          <w:lang w:eastAsia="hu-HU"/>
        </w:rPr>
        <w:tab/>
      </w:r>
      <w:r w:rsidRPr="00BB530B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6D9022F6" w14:textId="77777777" w:rsidR="00BB530B" w:rsidRPr="00BB530B" w:rsidRDefault="00BB530B" w:rsidP="00BB530B">
      <w:pPr>
        <w:spacing w:line="0" w:lineRule="atLeast"/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B530B">
        <w:rPr>
          <w:rFonts w:asciiTheme="minorHAnsi" w:eastAsia="Times New Roman" w:hAnsiTheme="minorHAnsi"/>
          <w:sz w:val="22"/>
          <w:lang w:eastAsia="hu-HU"/>
        </w:rPr>
        <w:t xml:space="preserve">Stéger Gábor, a Közgazdasági és Adó Osztály vezetője) </w:t>
      </w:r>
    </w:p>
    <w:p w14:paraId="4D9A3253" w14:textId="77777777" w:rsidR="00BB530B" w:rsidRPr="00BB530B" w:rsidRDefault="00BB530B" w:rsidP="00BB530B">
      <w:pPr>
        <w:tabs>
          <w:tab w:val="left" w:pos="284"/>
        </w:tabs>
        <w:spacing w:line="0" w:lineRule="atLeast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F8976D7" w14:textId="77777777" w:rsidR="00BB530B" w:rsidRPr="00BB530B" w:rsidRDefault="00BB530B" w:rsidP="00BB530B">
      <w:pPr>
        <w:spacing w:line="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BB530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BB530B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BB530B">
        <w:rPr>
          <w:rFonts w:asciiTheme="minorHAnsi" w:eastAsia="Times New Roman" w:hAnsiTheme="minorHAnsi"/>
          <w:sz w:val="22"/>
          <w:lang w:eastAsia="hu-HU"/>
        </w:rPr>
        <w:tab/>
        <w:t>2025. február 27.</w:t>
      </w:r>
    </w:p>
    <w:p w14:paraId="2FA48DCF" w14:textId="77777777" w:rsidR="0007231A" w:rsidRPr="008336F5" w:rsidRDefault="0007231A" w:rsidP="00BB530B">
      <w:pPr>
        <w:ind w:left="709" w:hanging="709"/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8D398A"/>
    <w:rsid w:val="009134BB"/>
    <w:rsid w:val="009275F9"/>
    <w:rsid w:val="0097225E"/>
    <w:rsid w:val="009A005E"/>
    <w:rsid w:val="009E3384"/>
    <w:rsid w:val="00A13EBD"/>
    <w:rsid w:val="00A451CB"/>
    <w:rsid w:val="00A741F6"/>
    <w:rsid w:val="00AD0FC5"/>
    <w:rsid w:val="00B30CF9"/>
    <w:rsid w:val="00B66D4D"/>
    <w:rsid w:val="00B82603"/>
    <w:rsid w:val="00B915AF"/>
    <w:rsid w:val="00BB530B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4</cp:revision>
  <cp:lastPrinted>2020-06-30T11:26:00Z</cp:lastPrinted>
  <dcterms:created xsi:type="dcterms:W3CDTF">2025-02-25T08:21:00Z</dcterms:created>
  <dcterms:modified xsi:type="dcterms:W3CDTF">2025-03-03T07:29:00Z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