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3E92B4D8" w14:textId="77777777" w:rsidR="00856E64" w:rsidRDefault="00856E64" w:rsidP="00856E6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1D308C0D" w14:textId="77777777" w:rsidR="00856E64" w:rsidRPr="006A1A4D" w:rsidRDefault="00856E64" w:rsidP="00856E6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A79906F" w14:textId="77777777" w:rsidR="00856E64" w:rsidRPr="006A1A4D" w:rsidRDefault="00856E64" w:rsidP="00856E6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684F70">
        <w:rPr>
          <w:rFonts w:asciiTheme="minorHAnsi" w:hAnsiTheme="minorHAnsi" w:cstheme="minorHAnsi"/>
          <w:bCs/>
          <w:szCs w:val="22"/>
        </w:rPr>
        <w:t>a BLAGUSS Agora Hungary Kft.-vel kötött közszolgáltatási szerződés alapján az egy kilométerre vetített ellentételezés 2025. évre vonatkozó összeg</w:t>
      </w:r>
      <w:r>
        <w:rPr>
          <w:rFonts w:asciiTheme="minorHAnsi" w:hAnsiTheme="minorHAnsi" w:cstheme="minorHAnsi"/>
          <w:bCs/>
          <w:szCs w:val="22"/>
        </w:rPr>
        <w:t xml:space="preserve">ének megállapításáról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4A6D7A0" w14:textId="77777777" w:rsidR="00856E64" w:rsidRPr="006A1A4D" w:rsidRDefault="00856E64" w:rsidP="00856E64">
      <w:pPr>
        <w:jc w:val="both"/>
        <w:rPr>
          <w:rFonts w:asciiTheme="minorHAnsi" w:hAnsiTheme="minorHAnsi" w:cstheme="minorHAnsi"/>
          <w:bCs/>
          <w:szCs w:val="22"/>
        </w:rPr>
      </w:pPr>
    </w:p>
    <w:p w14:paraId="1FAB0525" w14:textId="77777777" w:rsidR="00856E64" w:rsidRPr="006A1A4D" w:rsidRDefault="00856E64" w:rsidP="00856E6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EF1251E" w14:textId="77777777" w:rsidR="00856E64" w:rsidRPr="006A1A4D" w:rsidRDefault="00856E64" w:rsidP="00856E6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429F773" w14:textId="77777777" w:rsidR="00856E64" w:rsidRDefault="00856E64" w:rsidP="00856E64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684F7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684F70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59069A84" w14:textId="77777777" w:rsidR="00856E64" w:rsidRPr="00AE29F3" w:rsidRDefault="00856E64" w:rsidP="00856E6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6D62AC71" w14:textId="77777777" w:rsidR="00856E64" w:rsidRPr="006A1A4D" w:rsidRDefault="00856E64" w:rsidP="00856E64">
      <w:pPr>
        <w:jc w:val="both"/>
        <w:rPr>
          <w:rFonts w:asciiTheme="minorHAnsi" w:hAnsiTheme="minorHAnsi" w:cstheme="minorHAnsi"/>
          <w:bCs/>
          <w:szCs w:val="22"/>
        </w:rPr>
      </w:pPr>
    </w:p>
    <w:p w14:paraId="7D7E59DE" w14:textId="77777777" w:rsidR="00856E64" w:rsidRDefault="00856E64" w:rsidP="00856E6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00336934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4F57A577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2025-02-26T14:16:00Z</dcterms:created>
  <dcterms:modified xsi:type="dcterms:W3CDTF">2025-02-26T14:16:00Z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