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9B" w:rsidRDefault="0073679B" w:rsidP="0073679B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13/2025.(II.26.)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73679B" w:rsidRPr="008867AD" w:rsidRDefault="0073679B" w:rsidP="0073679B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</w:p>
    <w:p w:rsidR="0073679B" w:rsidRPr="00322C51" w:rsidRDefault="0073679B" w:rsidP="0073679B">
      <w:pPr>
        <w:pStyle w:val="Listaszerbekezds"/>
        <w:numPr>
          <w:ilvl w:val="0"/>
          <w:numId w:val="2"/>
        </w:numPr>
        <w:spacing w:after="200"/>
        <w:ind w:left="714" w:hanging="357"/>
        <w:contextualSpacing/>
        <w:jc w:val="both"/>
        <w:rPr>
          <w:rFonts w:eastAsia="Times New Roman" w:cs="Calibri"/>
          <w:lang w:eastAsia="hu-HU"/>
        </w:rPr>
      </w:pPr>
      <w:r w:rsidRPr="00322C51">
        <w:rPr>
          <w:rFonts w:eastAsia="Times New Roman" w:cs="Calibri"/>
          <w:lang w:eastAsia="hu-HU"/>
        </w:rPr>
        <w:t xml:space="preserve">A Bizottság a „Javaslat elszámolási határidő meghosszabbítására” című előterjesztést megtárgyalta, és – az önkormányzati forrásátadásról szóló 47/2013. (XII.4.) önkormányzati rendelet 6.§ (4) bekezdése és a Szombathely Megyei Jogú Város Önkormányzatának Szervezeti és Működési Szabályzatról szóló 16/2024. (X.10.) önkormányzati rendelet 66. § 16. pontja alapján javasolja </w:t>
      </w:r>
      <w:r w:rsidRPr="00322C51">
        <w:rPr>
          <w:rFonts w:cs="Calibri"/>
        </w:rPr>
        <w:t xml:space="preserve">az Önkormányzat és a </w:t>
      </w:r>
      <w:r w:rsidRPr="004F31EE">
        <w:rPr>
          <w:rFonts w:cs="Calibri"/>
        </w:rPr>
        <w:t>Vas Vármegyei Sclerosis Multiplex Egyesület</w:t>
      </w:r>
      <w:r w:rsidRPr="00322C51">
        <w:rPr>
          <w:rFonts w:cs="Calibri"/>
        </w:rPr>
        <w:t xml:space="preserve"> között létrejött 41247-2/2024. iktatási számú támogatási szerződés 11. pontjában szereplő elszámolási határidő 2025. július 31. napjára történő módosítását.</w:t>
      </w:r>
    </w:p>
    <w:p w:rsidR="0073679B" w:rsidRPr="00322C51" w:rsidRDefault="0073679B" w:rsidP="0073679B">
      <w:pPr>
        <w:pStyle w:val="Listaszerbekezds"/>
        <w:ind w:left="714"/>
        <w:jc w:val="both"/>
        <w:rPr>
          <w:rFonts w:cs="Calibri"/>
        </w:rPr>
      </w:pPr>
    </w:p>
    <w:p w:rsidR="0073679B" w:rsidRPr="00322C51" w:rsidRDefault="0073679B" w:rsidP="0073679B">
      <w:pPr>
        <w:pStyle w:val="Listaszerbekezds"/>
        <w:numPr>
          <w:ilvl w:val="0"/>
          <w:numId w:val="2"/>
        </w:numPr>
        <w:spacing w:after="200"/>
        <w:ind w:left="714" w:hanging="357"/>
        <w:contextualSpacing/>
        <w:jc w:val="both"/>
        <w:rPr>
          <w:rFonts w:cs="Calibri"/>
        </w:rPr>
      </w:pPr>
      <w:r w:rsidRPr="00322C51">
        <w:rPr>
          <w:rFonts w:eastAsia="Times New Roman" w:cs="Calibri"/>
          <w:lang w:eastAsia="hu-HU"/>
        </w:rPr>
        <w:t>A Bizottság felkéri a kötelezettségvállalót, hogy a támogatási szerződés módosításáról gondoskodjon.</w:t>
      </w:r>
    </w:p>
    <w:p w:rsidR="0073679B" w:rsidRPr="00322C51" w:rsidRDefault="0073679B" w:rsidP="0073679B">
      <w:pPr>
        <w:jc w:val="both"/>
        <w:rPr>
          <w:rFonts w:ascii="Calibri" w:hAnsi="Calibri" w:cs="Calibri"/>
          <w:szCs w:val="22"/>
        </w:rPr>
      </w:pPr>
      <w:r w:rsidRPr="00322C51">
        <w:rPr>
          <w:rFonts w:ascii="Calibri" w:hAnsi="Calibri" w:cs="Calibri"/>
          <w:b/>
          <w:bCs/>
          <w:szCs w:val="22"/>
          <w:u w:val="single"/>
        </w:rPr>
        <w:t>Felelős:</w:t>
      </w:r>
      <w:r w:rsidRPr="00322C51">
        <w:rPr>
          <w:rFonts w:ascii="Calibri" w:hAnsi="Calibri" w:cs="Calibri"/>
          <w:szCs w:val="22"/>
        </w:rPr>
        <w:t xml:space="preserve"> </w:t>
      </w:r>
      <w:r w:rsidRPr="00322C51">
        <w:rPr>
          <w:rFonts w:ascii="Calibri" w:hAnsi="Calibri" w:cs="Calibri"/>
          <w:szCs w:val="22"/>
        </w:rPr>
        <w:tab/>
        <w:t>Szuhai Viktor, az Egészségügyi Szakmai Bizottság elnöke</w:t>
      </w:r>
    </w:p>
    <w:p w:rsidR="0073679B" w:rsidRPr="00322C51" w:rsidRDefault="0073679B" w:rsidP="0073679B">
      <w:pPr>
        <w:jc w:val="both"/>
        <w:rPr>
          <w:rFonts w:ascii="Calibri" w:hAnsi="Calibri" w:cs="Calibri"/>
          <w:szCs w:val="22"/>
        </w:rPr>
      </w:pPr>
      <w:r w:rsidRPr="00322C51">
        <w:rPr>
          <w:rFonts w:ascii="Calibri" w:hAnsi="Calibri" w:cs="Calibri"/>
          <w:szCs w:val="22"/>
        </w:rPr>
        <w:tab/>
      </w:r>
      <w:r w:rsidRPr="00322C51">
        <w:rPr>
          <w:rFonts w:ascii="Calibri" w:hAnsi="Calibri" w:cs="Calibri"/>
          <w:szCs w:val="22"/>
        </w:rPr>
        <w:tab/>
        <w:t>Dr. László Győző alpolgármester</w:t>
      </w:r>
    </w:p>
    <w:p w:rsidR="0073679B" w:rsidRPr="00322C51" w:rsidRDefault="0073679B" w:rsidP="0073679B">
      <w:pPr>
        <w:ind w:left="709" w:firstLine="709"/>
        <w:jc w:val="both"/>
        <w:rPr>
          <w:rFonts w:ascii="Calibri" w:hAnsi="Calibri" w:cs="Calibri"/>
          <w:szCs w:val="22"/>
        </w:rPr>
      </w:pPr>
      <w:r w:rsidRPr="00322C51">
        <w:rPr>
          <w:rFonts w:ascii="Calibri" w:hAnsi="Calibri" w:cs="Calibri"/>
          <w:szCs w:val="22"/>
        </w:rPr>
        <w:t>(A végrehajtásért felelős:</w:t>
      </w:r>
    </w:p>
    <w:p w:rsidR="0073679B" w:rsidRPr="00322C51" w:rsidRDefault="0073679B" w:rsidP="0073679B">
      <w:pPr>
        <w:ind w:left="1416" w:firstLine="9"/>
        <w:jc w:val="both"/>
        <w:rPr>
          <w:rFonts w:ascii="Calibri" w:hAnsi="Calibri" w:cs="Calibri"/>
          <w:szCs w:val="22"/>
        </w:rPr>
      </w:pPr>
      <w:r w:rsidRPr="00322C5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:rsidR="0073679B" w:rsidRPr="00322C51" w:rsidRDefault="0073679B" w:rsidP="0073679B">
      <w:pPr>
        <w:ind w:left="1416" w:firstLine="9"/>
        <w:jc w:val="both"/>
        <w:rPr>
          <w:rFonts w:ascii="Calibri" w:hAnsi="Calibri" w:cs="Calibri"/>
          <w:szCs w:val="22"/>
        </w:rPr>
      </w:pPr>
      <w:r w:rsidRPr="00322C51">
        <w:rPr>
          <w:rFonts w:ascii="Calibri" w:hAnsi="Calibri" w:cs="Calibri"/>
          <w:szCs w:val="22"/>
        </w:rPr>
        <w:t>Vigné Horváth Ilona, a Szombathelyi Egészségügyi és Kulturális GESZ igazgatója)</w:t>
      </w:r>
    </w:p>
    <w:p w:rsidR="0073679B" w:rsidRPr="00322C51" w:rsidRDefault="0073679B" w:rsidP="0073679B">
      <w:pPr>
        <w:ind w:left="1416" w:firstLine="708"/>
        <w:jc w:val="both"/>
        <w:rPr>
          <w:rFonts w:ascii="Calibri" w:hAnsi="Calibri" w:cs="Calibri"/>
          <w:szCs w:val="22"/>
        </w:rPr>
      </w:pPr>
    </w:p>
    <w:p w:rsidR="0073679B" w:rsidRPr="00322C51" w:rsidRDefault="0073679B" w:rsidP="0073679B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  <w:szCs w:val="22"/>
          <w:lang w:eastAsia="en-US"/>
        </w:rPr>
      </w:pPr>
      <w:r w:rsidRPr="00322C51">
        <w:rPr>
          <w:rFonts w:ascii="Calibri" w:eastAsia="Calibri" w:hAnsi="Calibri" w:cs="Calibri"/>
          <w:b/>
          <w:szCs w:val="22"/>
          <w:u w:val="single"/>
          <w:lang w:eastAsia="en-US"/>
        </w:rPr>
        <w:t>Határidő</w:t>
      </w:r>
      <w:proofErr w:type="gramStart"/>
      <w:r w:rsidRPr="00322C51">
        <w:rPr>
          <w:rFonts w:ascii="Calibri" w:eastAsia="Calibri" w:hAnsi="Calibri" w:cs="Calibri"/>
          <w:szCs w:val="22"/>
          <w:lang w:eastAsia="en-US"/>
        </w:rPr>
        <w:t xml:space="preserve">:    </w:t>
      </w:r>
      <w:r w:rsidRPr="00322C51">
        <w:rPr>
          <w:rFonts w:ascii="Calibri" w:eastAsia="Calibri" w:hAnsi="Calibri" w:cs="Calibri"/>
          <w:szCs w:val="22"/>
          <w:lang w:eastAsia="en-US"/>
        </w:rPr>
        <w:tab/>
      </w:r>
      <w:bookmarkStart w:id="0" w:name="_Hlk120006590"/>
      <w:r w:rsidRPr="00322C51">
        <w:rPr>
          <w:rFonts w:ascii="Calibri" w:eastAsia="Calibri" w:hAnsi="Calibri" w:cs="Calibri"/>
          <w:szCs w:val="22"/>
          <w:lang w:eastAsia="en-US"/>
        </w:rPr>
        <w:t>azonnal</w:t>
      </w:r>
      <w:proofErr w:type="gramEnd"/>
      <w:r w:rsidRPr="00322C51">
        <w:rPr>
          <w:rFonts w:ascii="Calibri" w:eastAsia="Calibri" w:hAnsi="Calibri" w:cs="Calibri"/>
          <w:szCs w:val="22"/>
          <w:lang w:eastAsia="en-US"/>
        </w:rPr>
        <w:t xml:space="preserve"> (1. pont vonatkozásában)</w:t>
      </w:r>
    </w:p>
    <w:p w:rsidR="0073679B" w:rsidRDefault="0073679B" w:rsidP="0073679B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  <w:szCs w:val="22"/>
          <w:lang w:eastAsia="en-US"/>
        </w:rPr>
      </w:pPr>
      <w:r w:rsidRPr="00322C51">
        <w:rPr>
          <w:rFonts w:ascii="Calibri" w:eastAsia="Calibri" w:hAnsi="Calibri" w:cs="Calibri"/>
          <w:b/>
          <w:szCs w:val="22"/>
          <w:lang w:eastAsia="en-US"/>
        </w:rPr>
        <w:tab/>
      </w:r>
      <w:r w:rsidRPr="00322C51">
        <w:rPr>
          <w:rFonts w:ascii="Calibri" w:eastAsia="Calibri" w:hAnsi="Calibri" w:cs="Calibri"/>
          <w:b/>
          <w:szCs w:val="22"/>
          <w:lang w:eastAsia="en-US"/>
        </w:rPr>
        <w:tab/>
      </w:r>
      <w:r w:rsidRPr="00322C51">
        <w:rPr>
          <w:rFonts w:ascii="Calibri" w:eastAsia="Calibri" w:hAnsi="Calibri" w:cs="Calibri"/>
          <w:szCs w:val="22"/>
          <w:lang w:eastAsia="en-US"/>
        </w:rPr>
        <w:t>2025. március 21.  (2. pont vonatkozásában)</w:t>
      </w:r>
      <w:bookmarkEnd w:id="0"/>
    </w:p>
    <w:p w:rsidR="00E46A00" w:rsidRDefault="00E46A00">
      <w:bookmarkStart w:id="1" w:name="_GoBack"/>
      <w:bookmarkEnd w:id="1"/>
    </w:p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73679B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73679B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0C7731"/>
    <w:rsid w:val="001006AD"/>
    <w:rsid w:val="001943BD"/>
    <w:rsid w:val="002668A2"/>
    <w:rsid w:val="0040163C"/>
    <w:rsid w:val="0073679B"/>
    <w:rsid w:val="008A07F7"/>
    <w:rsid w:val="00B000BA"/>
    <w:rsid w:val="00B054AA"/>
    <w:rsid w:val="00B81DA4"/>
    <w:rsid w:val="00C65B34"/>
    <w:rsid w:val="00C86B97"/>
    <w:rsid w:val="00D860C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99"/>
    <w:qFormat/>
    <w:rsid w:val="0073679B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99"/>
    <w:qFormat/>
    <w:locked/>
    <w:rsid w:val="007367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2025-02-27T07:22:00Z</dcterms:created>
  <dcterms:modified xsi:type="dcterms:W3CDTF">2025-02-27T07:22:00Z</dcterms:modified>
</cp:coreProperties>
</file>