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BE29B6" w14:textId="7E966361" w:rsidR="00F321C2" w:rsidRDefault="00F321C2">
      <w:pPr>
        <w:jc w:val="both"/>
        <w:rPr>
          <w:rFonts w:ascii="Calibri" w:eastAsia="Calibri" w:hAnsi="Calibri" w:cs="Calibri"/>
          <w:b/>
          <w:bCs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                                                                                                                                                                        </w:t>
      </w:r>
      <w:r w:rsidRPr="00F321C2">
        <w:rPr>
          <w:rFonts w:ascii="Calibri" w:eastAsia="Calibri" w:hAnsi="Calibri" w:cs="Calibri"/>
          <w:b/>
          <w:bCs/>
          <w:highlight w:val="white"/>
        </w:rPr>
        <w:t>Melléklet</w:t>
      </w:r>
    </w:p>
    <w:p w14:paraId="525A43E7" w14:textId="77777777" w:rsidR="00F321C2" w:rsidRPr="00F321C2" w:rsidRDefault="00F321C2">
      <w:pPr>
        <w:jc w:val="both"/>
        <w:rPr>
          <w:rFonts w:ascii="Calibri" w:eastAsia="Calibri" w:hAnsi="Calibri" w:cs="Calibri"/>
          <w:b/>
          <w:bCs/>
          <w:highlight w:val="white"/>
        </w:rPr>
      </w:pPr>
    </w:p>
    <w:p w14:paraId="00000001" w14:textId="30ED32AF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“A </w:t>
      </w:r>
      <w:r w:rsidRPr="00C61757">
        <w:rPr>
          <w:rFonts w:ascii="Calibri" w:eastAsia="Calibri" w:hAnsi="Calibri" w:cs="Calibri"/>
          <w:b/>
          <w:i/>
          <w:iCs/>
          <w:highlight w:val="white"/>
        </w:rPr>
        <w:t>V</w:t>
      </w:r>
      <w:r w:rsidR="00B2280C" w:rsidRPr="00C61757">
        <w:rPr>
          <w:rFonts w:ascii="Calibri" w:eastAsia="Calibri" w:hAnsi="Calibri" w:cs="Calibri"/>
          <w:b/>
          <w:i/>
          <w:iCs/>
          <w:highlight w:val="white"/>
        </w:rPr>
        <w:t>IVA</w:t>
      </w:r>
      <w:r w:rsidRPr="00C61757">
        <w:rPr>
          <w:rFonts w:ascii="Calibri" w:eastAsia="Calibri" w:hAnsi="Calibri" w:cs="Calibri"/>
          <w:b/>
          <w:i/>
          <w:iCs/>
          <w:highlight w:val="white"/>
        </w:rPr>
        <w:t xml:space="preserve"> Savaria!</w:t>
      </w:r>
      <w:r>
        <w:rPr>
          <w:rFonts w:ascii="Calibri" w:eastAsia="Calibri" w:hAnsi="Calibri" w:cs="Calibri"/>
          <w:highlight w:val="white"/>
        </w:rPr>
        <w:t xml:space="preserve"> nem csupán programok sorozatát jelenti, hanem egy olyan összetartó közösséget, melynek tagjai támogatják egymást az egészségesebb élet felé vezető úton.”</w:t>
      </w:r>
    </w:p>
    <w:p w14:paraId="00000002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03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04" w14:textId="77777777" w:rsidR="00FB551F" w:rsidRDefault="00763E54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Szombathely Megyei Jogú Város</w:t>
      </w:r>
    </w:p>
    <w:p w14:paraId="00000005" w14:textId="77777777" w:rsidR="00FB551F" w:rsidRDefault="00763E54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 xml:space="preserve"> „VIVA Savaria! – Élj egészségesen, élj tovább!”</w:t>
      </w:r>
    </w:p>
    <w:p w14:paraId="00000006" w14:textId="77777777" w:rsidR="00FB551F" w:rsidRDefault="00763E54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Egészségfejlesztési Programja</w:t>
      </w:r>
    </w:p>
    <w:p w14:paraId="00000007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08" w14:textId="1C0A8981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</w:t>
      </w:r>
      <w:r>
        <w:rPr>
          <w:rFonts w:ascii="Calibri" w:eastAsia="Calibri" w:hAnsi="Calibri" w:cs="Calibri"/>
          <w:i/>
          <w:highlight w:val="white"/>
        </w:rPr>
        <w:t>“</w:t>
      </w:r>
      <w:r>
        <w:rPr>
          <w:rFonts w:ascii="Calibri" w:eastAsia="Calibri" w:hAnsi="Calibri" w:cs="Calibri"/>
          <w:b/>
          <w:i/>
          <w:highlight w:val="white"/>
        </w:rPr>
        <w:t>V</w:t>
      </w:r>
      <w:r w:rsidR="00C821E4">
        <w:rPr>
          <w:rFonts w:ascii="Calibri" w:eastAsia="Calibri" w:hAnsi="Calibri" w:cs="Calibri"/>
          <w:b/>
          <w:i/>
          <w:highlight w:val="white"/>
        </w:rPr>
        <w:t>IVA</w:t>
      </w:r>
      <w:r>
        <w:rPr>
          <w:rFonts w:ascii="Calibri" w:eastAsia="Calibri" w:hAnsi="Calibri" w:cs="Calibri"/>
          <w:b/>
          <w:i/>
          <w:highlight w:val="white"/>
        </w:rPr>
        <w:t xml:space="preserve"> Savaria! - Élj egészségesen, élj tovább!”</w:t>
      </w:r>
      <w:r>
        <w:rPr>
          <w:rFonts w:ascii="Calibri" w:eastAsia="Calibri" w:hAnsi="Calibri" w:cs="Calibri"/>
          <w:b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egészségfejlesztési stratégia cselekvési programja Szombathely elkötelezettségét tükrözi egy egészségesebb, élhetőbb város megteremtése iránt, ahol a lakók fizikai és lelki jóléte kiemelt figyelmet kap. A program középpontjában az egészséges életmód, az aktív közösségek és a fenntarthatóság áll, melyek összehangolt, minden korosztályt megszólító programokkal és intézkedésekkel valósíthatók meg. A terv célja, hogy a város minden lakójának lehetőséget biztosítson egy jobb életminőség elérésére, miközben erősíti a közösségi összetartozást és a városi környezet fenntarthatóságát.</w:t>
      </w:r>
    </w:p>
    <w:p w14:paraId="08EB5051" w14:textId="77777777" w:rsidR="00B03705" w:rsidRDefault="00B03705">
      <w:pPr>
        <w:jc w:val="both"/>
        <w:rPr>
          <w:rFonts w:ascii="Calibri" w:eastAsia="Calibri" w:hAnsi="Calibri" w:cs="Calibri"/>
          <w:highlight w:val="white"/>
        </w:rPr>
      </w:pPr>
    </w:p>
    <w:p w14:paraId="2F1FA94F" w14:textId="203BB77D" w:rsidR="00274090" w:rsidRDefault="00274090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</w:t>
      </w:r>
      <w:r>
        <w:rPr>
          <w:rFonts w:ascii="Calibri" w:eastAsia="Calibri" w:hAnsi="Calibri" w:cs="Calibri"/>
          <w:i/>
          <w:highlight w:val="white"/>
        </w:rPr>
        <w:t>“</w:t>
      </w:r>
      <w:r>
        <w:rPr>
          <w:rFonts w:ascii="Calibri" w:eastAsia="Calibri" w:hAnsi="Calibri" w:cs="Calibri"/>
          <w:b/>
          <w:i/>
          <w:highlight w:val="white"/>
        </w:rPr>
        <w:t>V</w:t>
      </w:r>
      <w:r w:rsidR="00C821E4">
        <w:rPr>
          <w:rFonts w:ascii="Calibri" w:eastAsia="Calibri" w:hAnsi="Calibri" w:cs="Calibri"/>
          <w:b/>
          <w:i/>
          <w:highlight w:val="white"/>
        </w:rPr>
        <w:t>IVA</w:t>
      </w:r>
      <w:r>
        <w:rPr>
          <w:rFonts w:ascii="Calibri" w:eastAsia="Calibri" w:hAnsi="Calibri" w:cs="Calibri"/>
          <w:b/>
          <w:i/>
          <w:highlight w:val="white"/>
        </w:rPr>
        <w:t xml:space="preserve"> Savaria! - Élj egészségesen, élj tovább!”</w:t>
      </w:r>
      <w:r>
        <w:rPr>
          <w:rFonts w:ascii="Calibri" w:eastAsia="Calibri" w:hAnsi="Calibri" w:cs="Calibri"/>
          <w:b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egészségfejlesztési stratégia célterületei:</w:t>
      </w:r>
    </w:p>
    <w:p w14:paraId="6E153D0F" w14:textId="77777777" w:rsidR="00274090" w:rsidRDefault="00274090" w:rsidP="00274090">
      <w:pPr>
        <w:ind w:left="-426"/>
        <w:jc w:val="both"/>
        <w:rPr>
          <w:rFonts w:ascii="Calibri" w:eastAsia="Calibri" w:hAnsi="Calibri" w:cs="Calibri"/>
          <w:highlight w:val="white"/>
        </w:rPr>
      </w:pPr>
    </w:p>
    <w:p w14:paraId="00000009" w14:textId="58D928B9" w:rsidR="00FB551F" w:rsidRDefault="00763E54" w:rsidP="00274090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74090">
        <w:rPr>
          <w:rFonts w:ascii="Calibri" w:eastAsia="Calibri" w:hAnsi="Calibri" w:cs="Calibri"/>
          <w:highlight w:val="white"/>
        </w:rPr>
        <w:t>A program az egészséges táplálkozás terén szorgalmazza a helyben termelt élelmiszerek előtérbe helyezését, a közétkeztetés fejlesztését és az egészséges étrend elérhetőségét minden korosztály számára, különös tekintettel az oktatási intézményekre. A növényi alapú étrend hangsúlyozásával és a helyi termelők támogatásával a város célja, hogy csökkentse a feldolgozott élelmiszerek fogyasztását és szorgalmazza az egészséges étkezési szokásoka</w:t>
      </w:r>
      <w:r w:rsidR="00274090">
        <w:rPr>
          <w:rFonts w:ascii="Calibri" w:eastAsia="Calibri" w:hAnsi="Calibri" w:cs="Calibri"/>
          <w:highlight w:val="white"/>
        </w:rPr>
        <w:t>t.</w:t>
      </w:r>
    </w:p>
    <w:p w14:paraId="0000000A" w14:textId="4AE32F6E" w:rsidR="00FB551F" w:rsidRDefault="00763E54" w:rsidP="00274090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74090">
        <w:rPr>
          <w:rFonts w:ascii="Calibri" w:eastAsia="Calibri" w:hAnsi="Calibri" w:cs="Calibri"/>
          <w:highlight w:val="white"/>
        </w:rPr>
        <w:t>A rendszeres sportolás népszerűsítése és a sportolási lehetőségek bővítése kiemelt feladat. Új kerékpárutak, szabadtéri fitneszparkok és gyalogos övezetek kialakításával a város lakói számára könnyen elérhetővé válhat a mindennapi testmozgás. Helyi sportesemények, például városi gyaloglások, futások, túrák és családi sportnapok szervezésével a közösségi aktivitás is növelhető, különböző kihívások meghirdetésével, a helyi cégek, intézmények, vállalkozások bevonásával tovább bővíthető</w:t>
      </w:r>
      <w:r w:rsidR="00265CFB">
        <w:rPr>
          <w:rFonts w:ascii="Calibri" w:eastAsia="Calibri" w:hAnsi="Calibri" w:cs="Calibri"/>
          <w:highlight w:val="white"/>
        </w:rPr>
        <w:t>.</w:t>
      </w:r>
    </w:p>
    <w:p w14:paraId="0000000B" w14:textId="514AB173" w:rsidR="00FB551F" w:rsidRDefault="00763E54" w:rsidP="00265CFB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65CFB">
        <w:rPr>
          <w:rFonts w:ascii="Calibri" w:eastAsia="Calibri" w:hAnsi="Calibri" w:cs="Calibri"/>
          <w:highlight w:val="white"/>
        </w:rPr>
        <w:t>A mentális egészség kiemelt figyelmet kap, stresszkezelő programokkal, önismereti tréningekkel és támogató csoportokkal. A közösségek lelki jólétét elősegítő rendezvények és az idősebb generációkat is megszólító programok erősítik a társadalmi összetartozást.</w:t>
      </w:r>
    </w:p>
    <w:p w14:paraId="3A3E0171" w14:textId="5709BAB1" w:rsidR="00265CFB" w:rsidRDefault="00763E54" w:rsidP="00265CFB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65CFB">
        <w:rPr>
          <w:rFonts w:ascii="Calibri" w:eastAsia="Calibri" w:hAnsi="Calibri" w:cs="Calibri"/>
          <w:highlight w:val="white"/>
        </w:rPr>
        <w:t>Rendszeres szűrővizsgálatok, egészségügyi tanácsadások, előadások és a dohányzásról, alkoholfogyasztásról való leszokást segítő kampányok révén a város célja, hogy csökkentse a krónikus betegségek előfordulását és támogassa a megelőzést.</w:t>
      </w:r>
    </w:p>
    <w:p w14:paraId="0000000D" w14:textId="2460097E" w:rsidR="00FB551F" w:rsidRDefault="00763E54" w:rsidP="00265CFB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65CFB">
        <w:rPr>
          <w:rFonts w:ascii="Calibri" w:eastAsia="Calibri" w:hAnsi="Calibri" w:cs="Calibri"/>
          <w:highlight w:val="white"/>
        </w:rPr>
        <w:t>Az önkéntesség ösztönzés</w:t>
      </w:r>
      <w:r w:rsidR="00274090" w:rsidRPr="00265CFB">
        <w:rPr>
          <w:rFonts w:ascii="Calibri" w:eastAsia="Calibri" w:hAnsi="Calibri" w:cs="Calibri"/>
          <w:highlight w:val="white"/>
        </w:rPr>
        <w:t>e</w:t>
      </w:r>
      <w:r w:rsidRPr="00265CFB">
        <w:rPr>
          <w:rFonts w:ascii="Calibri" w:eastAsia="Calibri" w:hAnsi="Calibri" w:cs="Calibri"/>
          <w:highlight w:val="white"/>
        </w:rPr>
        <w:t xml:space="preserve"> és a közösségi programok szervezés</w:t>
      </w:r>
      <w:r w:rsidR="00274090" w:rsidRPr="00265CFB">
        <w:rPr>
          <w:rFonts w:ascii="Calibri" w:eastAsia="Calibri" w:hAnsi="Calibri" w:cs="Calibri"/>
          <w:highlight w:val="white"/>
        </w:rPr>
        <w:t>e</w:t>
      </w:r>
      <w:r w:rsidRPr="00265CFB">
        <w:rPr>
          <w:rFonts w:ascii="Calibri" w:eastAsia="Calibri" w:hAnsi="Calibri" w:cs="Calibri"/>
          <w:highlight w:val="white"/>
        </w:rPr>
        <w:t xml:space="preserve"> erősíti a generációk közötti kapcsolatokat, elősegíti a társadalmi összetartozást</w:t>
      </w:r>
      <w:r w:rsidR="00274090" w:rsidRPr="00265CFB">
        <w:rPr>
          <w:rFonts w:ascii="Calibri" w:eastAsia="Calibri" w:hAnsi="Calibri" w:cs="Calibri"/>
          <w:highlight w:val="white"/>
        </w:rPr>
        <w:t xml:space="preserve"> és a generációk közötti szolidaritást.</w:t>
      </w:r>
    </w:p>
    <w:p w14:paraId="29FDC222" w14:textId="77777777" w:rsidR="00265CFB" w:rsidRDefault="00265CFB" w:rsidP="00265CFB">
      <w:pPr>
        <w:jc w:val="both"/>
        <w:rPr>
          <w:rFonts w:ascii="Calibri" w:eastAsia="Calibri" w:hAnsi="Calibri" w:cs="Calibri"/>
          <w:highlight w:val="white"/>
        </w:rPr>
      </w:pPr>
    </w:p>
    <w:p w14:paraId="0000000E" w14:textId="6E4FAE61" w:rsidR="00FB551F" w:rsidRPr="00265CFB" w:rsidRDefault="00763E54" w:rsidP="00265CFB">
      <w:pPr>
        <w:pStyle w:val="Listaszerbekezds"/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highlight w:val="white"/>
        </w:rPr>
      </w:pPr>
      <w:r w:rsidRPr="00265CFB">
        <w:rPr>
          <w:rFonts w:ascii="Calibri" w:eastAsia="Calibri" w:hAnsi="Calibri" w:cs="Calibri"/>
          <w:highlight w:val="white"/>
        </w:rPr>
        <w:lastRenderedPageBreak/>
        <w:t xml:space="preserve">A városi zöldterületek bővítése, közösségi kertek létrehozása és a környezettudatos közlekedés ösztönzése fontos része a cselekvési tervnek. Az egészséges környezet fenntartása érdekében a levegőminőség javítását és a </w:t>
      </w:r>
      <w:r w:rsidR="00C61757" w:rsidRPr="00265CFB">
        <w:rPr>
          <w:rFonts w:ascii="Calibri" w:eastAsia="Calibri" w:hAnsi="Calibri" w:cs="Calibri"/>
          <w:highlight w:val="white"/>
        </w:rPr>
        <w:t>háztartási</w:t>
      </w:r>
      <w:r w:rsidRPr="00265CFB">
        <w:rPr>
          <w:rFonts w:ascii="Calibri" w:eastAsia="Calibri" w:hAnsi="Calibri" w:cs="Calibri"/>
          <w:highlight w:val="white"/>
        </w:rPr>
        <w:t xml:space="preserve"> hulladék csökkentést célzó programok is megvalósulhatnak. </w:t>
      </w:r>
    </w:p>
    <w:p w14:paraId="6780D000" w14:textId="77777777" w:rsidR="00265CFB" w:rsidRDefault="00265CFB">
      <w:pPr>
        <w:jc w:val="both"/>
        <w:rPr>
          <w:rFonts w:ascii="Calibri" w:eastAsia="Calibri" w:hAnsi="Calibri" w:cs="Calibri"/>
          <w:highlight w:val="white"/>
        </w:rPr>
      </w:pPr>
    </w:p>
    <w:p w14:paraId="249C3174" w14:textId="7BE0C42E" w:rsidR="00FB2AB8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</w:t>
      </w:r>
      <w:r w:rsidRPr="00C61757">
        <w:rPr>
          <w:rFonts w:ascii="Calibri" w:eastAsia="Calibri" w:hAnsi="Calibri" w:cs="Calibri"/>
          <w:i/>
          <w:iCs/>
          <w:highlight w:val="white"/>
        </w:rPr>
        <w:t>“</w:t>
      </w:r>
      <w:r w:rsidRPr="00C61757">
        <w:rPr>
          <w:rFonts w:ascii="Calibri" w:eastAsia="Calibri" w:hAnsi="Calibri" w:cs="Calibri"/>
          <w:b/>
          <w:i/>
          <w:iCs/>
          <w:highlight w:val="white"/>
        </w:rPr>
        <w:t>V</w:t>
      </w:r>
      <w:r w:rsidR="00C821E4" w:rsidRPr="00C61757">
        <w:rPr>
          <w:rFonts w:ascii="Calibri" w:eastAsia="Calibri" w:hAnsi="Calibri" w:cs="Calibri"/>
          <w:b/>
          <w:i/>
          <w:iCs/>
          <w:highlight w:val="white"/>
        </w:rPr>
        <w:t>IVA</w:t>
      </w:r>
      <w:r w:rsidRPr="00C61757">
        <w:rPr>
          <w:rFonts w:ascii="Calibri" w:eastAsia="Calibri" w:hAnsi="Calibri" w:cs="Calibri"/>
          <w:b/>
          <w:i/>
          <w:iCs/>
          <w:highlight w:val="white"/>
        </w:rPr>
        <w:t xml:space="preserve"> Savaria! - Élj egészségesen, élj tovább!”</w:t>
      </w:r>
      <w:r>
        <w:rPr>
          <w:rFonts w:ascii="Calibri" w:eastAsia="Calibri" w:hAnsi="Calibri" w:cs="Calibri"/>
          <w:b/>
          <w:highlight w:val="white"/>
        </w:rPr>
        <w:t xml:space="preserve">, </w:t>
      </w:r>
      <w:r>
        <w:rPr>
          <w:rFonts w:ascii="Calibri" w:eastAsia="Calibri" w:hAnsi="Calibri" w:cs="Calibri"/>
          <w:highlight w:val="white"/>
        </w:rPr>
        <w:t>Szombathely Egészségfejlesztési Programja</w:t>
      </w:r>
      <w:r>
        <w:rPr>
          <w:rFonts w:ascii="Calibri" w:eastAsia="Calibri" w:hAnsi="Calibri" w:cs="Calibri"/>
          <w:b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a V</w:t>
      </w:r>
      <w:r w:rsidR="00C821E4">
        <w:rPr>
          <w:rFonts w:ascii="Calibri" w:eastAsia="Calibri" w:hAnsi="Calibri" w:cs="Calibri"/>
          <w:highlight w:val="white"/>
        </w:rPr>
        <w:t xml:space="preserve">IVA </w:t>
      </w:r>
      <w:r>
        <w:rPr>
          <w:rFonts w:ascii="Calibri" w:eastAsia="Calibri" w:hAnsi="Calibri" w:cs="Calibri"/>
          <w:highlight w:val="white"/>
        </w:rPr>
        <w:t xml:space="preserve">Savaria Egészségpontok hálózatán keresztül közvetlenül elérheti a város lakóit, szűrésekkel, tanácsadásokkal és közösségi eseményekkel. </w:t>
      </w:r>
    </w:p>
    <w:p w14:paraId="0F9CD869" w14:textId="77777777" w:rsidR="00FB2AB8" w:rsidRDefault="00FB2AB8">
      <w:pPr>
        <w:jc w:val="both"/>
        <w:rPr>
          <w:rFonts w:ascii="Calibri" w:eastAsia="Calibri" w:hAnsi="Calibri" w:cs="Calibri"/>
          <w:highlight w:val="white"/>
        </w:rPr>
      </w:pPr>
    </w:p>
    <w:p w14:paraId="0000000F" w14:textId="1E9EDD28" w:rsidR="00FB551F" w:rsidRDefault="00FB2AB8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Szombathely Megyei Jogú Város</w:t>
      </w:r>
      <w:r w:rsidR="00763E54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Ö</w:t>
      </w:r>
      <w:r w:rsidR="00763E54">
        <w:rPr>
          <w:rFonts w:ascii="Calibri" w:eastAsia="Calibri" w:hAnsi="Calibri" w:cs="Calibri"/>
          <w:highlight w:val="white"/>
        </w:rPr>
        <w:t>nkormányzat</w:t>
      </w:r>
      <w:r>
        <w:rPr>
          <w:rFonts w:ascii="Calibri" w:eastAsia="Calibri" w:hAnsi="Calibri" w:cs="Calibri"/>
          <w:highlight w:val="white"/>
        </w:rPr>
        <w:t>ának</w:t>
      </w:r>
      <w:r w:rsidR="00763E54">
        <w:rPr>
          <w:rFonts w:ascii="Calibri" w:eastAsia="Calibri" w:hAnsi="Calibri" w:cs="Calibri"/>
          <w:highlight w:val="white"/>
        </w:rPr>
        <w:t xml:space="preserve"> koordináló szerepe</w:t>
      </w:r>
      <w:r>
        <w:rPr>
          <w:rFonts w:ascii="Calibri" w:eastAsia="Calibri" w:hAnsi="Calibri" w:cs="Calibri"/>
          <w:highlight w:val="white"/>
        </w:rPr>
        <w:t xml:space="preserve"> – szakmaközi együttműködések ösztönzésével - </w:t>
      </w:r>
      <w:r w:rsidR="00763E54">
        <w:rPr>
          <w:rFonts w:ascii="Calibri" w:eastAsia="Calibri" w:hAnsi="Calibri" w:cs="Calibri"/>
          <w:highlight w:val="white"/>
        </w:rPr>
        <w:t xml:space="preserve">biztosíthatja a programok összhangját, </w:t>
      </w:r>
      <w:r>
        <w:rPr>
          <w:rFonts w:ascii="Calibri" w:eastAsia="Calibri" w:hAnsi="Calibri" w:cs="Calibri"/>
          <w:highlight w:val="white"/>
        </w:rPr>
        <w:t>a programtervben szereplő célok elérését.</w:t>
      </w:r>
    </w:p>
    <w:p w14:paraId="00000010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11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12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0" w:name="_q0vwh06u01tq" w:colFirst="0" w:colLast="0"/>
      <w:bookmarkEnd w:id="0"/>
      <w:r>
        <w:rPr>
          <w:rFonts w:ascii="Calibri" w:eastAsia="Calibri" w:hAnsi="Calibri" w:cs="Calibri"/>
          <w:b/>
          <w:color w:val="000000"/>
          <w:u w:val="single"/>
        </w:rPr>
        <w:t>1. Az egészséges táplálkozás elősegítése, népszerűsítése</w:t>
      </w:r>
    </w:p>
    <w:p w14:paraId="00000013" w14:textId="77777777" w:rsidR="00FB551F" w:rsidRDefault="00FB551F">
      <w:pPr>
        <w:jc w:val="both"/>
        <w:rPr>
          <w:rFonts w:ascii="Calibri" w:eastAsia="Calibri" w:hAnsi="Calibri" w:cs="Calibri"/>
        </w:rPr>
      </w:pPr>
    </w:p>
    <w:p w14:paraId="00000014" w14:textId="05E75FF0" w:rsidR="00FB551F" w:rsidRDefault="00B03705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1.1 </w:t>
      </w:r>
      <w:r w:rsidR="00763E54">
        <w:rPr>
          <w:rFonts w:ascii="Calibri" w:eastAsia="Calibri" w:hAnsi="Calibri" w:cs="Calibri"/>
          <w:b/>
        </w:rPr>
        <w:t>Helyi termelők, termelői piacok - Szombathelyi Vásárcsarnok</w:t>
      </w:r>
    </w:p>
    <w:p w14:paraId="3A06A2F2" w14:textId="77777777" w:rsidR="00233158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egészséges táplálkozás alapelveinek ismertetése, a helyi termelők támogatása és az étkezési szokások megváltoztatása egy komplex, hosszú távú cél, amely nemcsak a vásárlói szokások alakítását, hanem a helyi közösség egészségi állapotának javítását is célozza. Az egészséges táplálkozás népszerűsítése és tudatosítása alapvető fontosságú a közösség hosszú távú jólétéhez. Ennek részeként a program célja, hogy a vásárlók és a helyi közösség számára bemutassa az egészséges étkezési szokások alapjait. Az egészséges táplálkozás kulcsa, hogy a napi étkezések tápanyagokban gazdagok legyenek. Ehhez elengedhetetlen, hogy a helyi piacokon elérhető friss, szezonális és változatos alapanyagokat népszerűsítsük, amelyek magas vitamin- és ásványianyag-tartalommal rendelkeznek. Fontos, hogy a helyes étkezési szokások magukban foglalják a mértékletes étkezést és az étkezések sokszínűségét. </w:t>
      </w:r>
    </w:p>
    <w:p w14:paraId="17135053" w14:textId="77777777" w:rsidR="00233158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helyi termékek fogyasztása segíthet abban, hogy egy-egy étkezés során a különböző tápanyagok megfelelő arányban szerepeljenek az étrendben. Az ételek elkészítése során javasolt a helyben elérhető, friss alapanyagok felhasználása, minimalizálva a feldolgozott élelmiszerek használatát. A helyi termelők támogatása nemcsak gazdaságilag előnyös, hanem környezetvédelmi és egészségi szempontból is. A vásárlók számára fontos, hogy megértsék, miért előnyös a helyi termelők termékeinek választása. Fontos lenne, hogy a szombathelyiek többször és több friss zöldséget, gyümölcsöt, hüvelyeseket és más olyan növényi alapú termékeket fogyasszanak, amelyek gazdagok rostokban és antioxidánsokban. </w:t>
      </w:r>
    </w:p>
    <w:p w14:paraId="00000015" w14:textId="2BA5EA1E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táplálkozási szokások megváltoztatása egy lassú és hosszú távú folyamat, amely a közösség étkezési kultúrájának formálását célozza, hogy támogassa a jobb közérzetet, az egészséget és a hosszú életet. </w:t>
      </w:r>
    </w:p>
    <w:p w14:paraId="00000016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Cél: </w:t>
      </w:r>
    </w:p>
    <w:p w14:paraId="00000017" w14:textId="3E47F002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lakosság </w:t>
      </w:r>
      <w:r w:rsidR="00B03705">
        <w:rPr>
          <w:rFonts w:ascii="Calibri" w:eastAsia="Calibri" w:hAnsi="Calibri" w:cs="Calibri"/>
        </w:rPr>
        <w:t xml:space="preserve">minél szélesebb körének </w:t>
      </w:r>
      <w:r>
        <w:rPr>
          <w:rFonts w:ascii="Calibri" w:eastAsia="Calibri" w:hAnsi="Calibri" w:cs="Calibri"/>
        </w:rPr>
        <w:t>megismertetése az egészséges táplálkozás alapjaival.</w:t>
      </w:r>
    </w:p>
    <w:p w14:paraId="00000018" w14:textId="2384F240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a Szombathely Városi Vásárcsarnok kínálatának és forgalmának jelentős növelé</w:t>
      </w:r>
      <w:r w:rsidR="00B03705">
        <w:rPr>
          <w:rFonts w:ascii="Calibri" w:eastAsia="Calibri" w:hAnsi="Calibri" w:cs="Calibri"/>
        </w:rPr>
        <w:t>se</w:t>
      </w:r>
    </w:p>
    <w:p w14:paraId="0000001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új vásárlói szokások kialakításának elősegítése.    </w:t>
      </w:r>
    </w:p>
    <w:p w14:paraId="0000001A" w14:textId="596F114D" w:rsidR="00FB551F" w:rsidRDefault="00763E54">
      <w:pPr>
        <w:jc w:val="both"/>
        <w:rPr>
          <w:rFonts w:ascii="Calibri" w:eastAsia="Calibri" w:hAnsi="Calibri" w:cs="Calibri"/>
          <w:bCs/>
        </w:rPr>
      </w:pPr>
      <w:r w:rsidRPr="00C821E4">
        <w:rPr>
          <w:rFonts w:ascii="Calibri" w:eastAsia="Calibri" w:hAnsi="Calibri" w:cs="Calibri"/>
          <w:bCs/>
        </w:rPr>
        <w:lastRenderedPageBreak/>
        <w:t>Fe</w:t>
      </w:r>
      <w:r w:rsidR="00C821E4" w:rsidRPr="00C821E4">
        <w:rPr>
          <w:rFonts w:ascii="Calibri" w:eastAsia="Calibri" w:hAnsi="Calibri" w:cs="Calibri"/>
          <w:bCs/>
        </w:rPr>
        <w:t>nti célkitűzések a Vásárcsarnok tevékenységi körébe tartoznak, így az egyes feladatok is szorosan az intézményhez kötődnek.</w:t>
      </w:r>
    </w:p>
    <w:p w14:paraId="555CDE14" w14:textId="77777777" w:rsidR="00C821E4" w:rsidRPr="00C821E4" w:rsidRDefault="00C821E4">
      <w:pPr>
        <w:jc w:val="both"/>
        <w:rPr>
          <w:rFonts w:ascii="Calibri" w:eastAsia="Calibri" w:hAnsi="Calibri" w:cs="Calibri"/>
          <w:bCs/>
        </w:rPr>
      </w:pPr>
    </w:p>
    <w:p w14:paraId="0000001B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Szombathely Városi Vásárcsarnok versenyképességének növelése</w:t>
      </w:r>
    </w:p>
    <w:p w14:paraId="0000001C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Szükséges a helyi termelők és vállalkozások körének folyamatos bővítése, kiemelten támogatva a fiatalabb generációk csatlakozását. Mentorprogramok indítása kezdő termelők számára, hogy segítséget kaphassanak a piacra lépésben.</w:t>
      </w:r>
    </w:p>
    <w:p w14:paraId="0000001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vásárlói igények figyelembevételével új termékek és szolgáltatások bevezetése, különös figyelmet fordítva az egészséges, helyi termékek népszerűsítésére.</w:t>
      </w:r>
    </w:p>
    <w:p w14:paraId="0000001E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Online piaci kiszállítási rendszer kialakítása átvételi pontokkal és élelmiszer-automaták telepítésével, hogy a szombathelyi vásárcsarnok vásárlói kényelmesebben juthassanak hozzá a termékekhez.</w:t>
      </w:r>
    </w:p>
    <w:p w14:paraId="00D92BFF" w14:textId="77777777" w:rsidR="00C821E4" w:rsidRDefault="00C821E4">
      <w:pPr>
        <w:jc w:val="both"/>
        <w:rPr>
          <w:rFonts w:ascii="Calibri" w:eastAsia="Calibri" w:hAnsi="Calibri" w:cs="Calibri"/>
        </w:rPr>
      </w:pPr>
    </w:p>
    <w:p w14:paraId="0000001F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Fenntarthatóság és innováció</w:t>
      </w:r>
    </w:p>
    <w:p w14:paraId="00000020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Folytatni szükséges a zöld kampányokat, a napenergia hasznosításának lehetőségeit megteremteni, valamint új fenntartható megoldások bevezetését a piacon.</w:t>
      </w:r>
    </w:p>
    <w:p w14:paraId="00000021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“Tudatos vásárló” programhoz kapcsolódóan workshopok és tájékoztató események, ételkészítési bemutatók, előadások szervezése, melyek segítik a vásárlókat az egészségtudatos döntések meghozatalában.</w:t>
      </w:r>
    </w:p>
    <w:p w14:paraId="00000022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piacon belül a vásárlói és árusítói komfort javítása érdekében légkondicionáló rendszer beépítése, a hátsó csarnok felülvilágító ablakainak hő- és fényvédő fóliázása, hogy a nyári hónapokban is kellemes legyen a vásárlás és árusítás.</w:t>
      </w:r>
    </w:p>
    <w:p w14:paraId="00000023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körforgásos hulladékgazdálkodási program folytatása, tovább bővítve a szelektív hulladékgyűjtő pontokat és az </w:t>
      </w:r>
      <w:proofErr w:type="spellStart"/>
      <w:r>
        <w:rPr>
          <w:rFonts w:ascii="Calibri" w:eastAsia="Calibri" w:hAnsi="Calibri" w:cs="Calibri"/>
        </w:rPr>
        <w:t>újrahasznosító</w:t>
      </w:r>
      <w:proofErr w:type="spellEnd"/>
      <w:r>
        <w:rPr>
          <w:rFonts w:ascii="Calibri" w:eastAsia="Calibri" w:hAnsi="Calibri" w:cs="Calibri"/>
        </w:rPr>
        <w:t xml:space="preserve"> helyeket.</w:t>
      </w:r>
    </w:p>
    <w:p w14:paraId="1CF5ED16" w14:textId="77777777" w:rsidR="00C821E4" w:rsidRDefault="00C821E4">
      <w:pPr>
        <w:jc w:val="both"/>
        <w:rPr>
          <w:rFonts w:ascii="Calibri" w:eastAsia="Calibri" w:hAnsi="Calibri" w:cs="Calibri"/>
        </w:rPr>
      </w:pPr>
    </w:p>
    <w:p w14:paraId="00000024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Közösségépítés és fejlesztés</w:t>
      </w:r>
    </w:p>
    <w:p w14:paraId="00000025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szombathelyi vásárcsarnok létrejöttének 50. évfordulója alkalmából tematikus programok szervezése a jubileumi ünnepségen.</w:t>
      </w:r>
    </w:p>
    <w:p w14:paraId="00000026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Különböző rendezvényekkel és kampányokkal segíteni, hogy a vásárlók tudatosabb döntéseket hozzanak egészségük megőrzése érdekében, ezen események támogatják a helyi termelőket és kereskedőket is.</w:t>
      </w:r>
    </w:p>
    <w:p w14:paraId="0000002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vásárcsarnok területén új közösségi pontok létrehozása, hogy a piac egy barátságos, közösségi élményt kínáljon minden látogatónak.</w:t>
      </w:r>
    </w:p>
    <w:p w14:paraId="00000028" w14:textId="77777777" w:rsidR="00FB551F" w:rsidRDefault="00FB551F">
      <w:pPr>
        <w:jc w:val="both"/>
        <w:rPr>
          <w:rFonts w:ascii="Calibri" w:eastAsia="Calibri" w:hAnsi="Calibri" w:cs="Calibri"/>
        </w:rPr>
      </w:pPr>
    </w:p>
    <w:p w14:paraId="00000029" w14:textId="651844C1" w:rsidR="00FB551F" w:rsidRDefault="005C3F8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1.2 </w:t>
      </w:r>
      <w:r w:rsidR="00763E54">
        <w:rPr>
          <w:rFonts w:ascii="Calibri" w:eastAsia="Calibri" w:hAnsi="Calibri" w:cs="Calibri"/>
          <w:b/>
        </w:rPr>
        <w:t xml:space="preserve">Közétkeztetés </w:t>
      </w:r>
    </w:p>
    <w:p w14:paraId="7A0A8763" w14:textId="77777777" w:rsidR="00233158" w:rsidRDefault="00763E54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közétkeztetés rendkívül fontos szerepet játszik az egészséges táplálkozás kialakításában, mivel a szombathelyiek jelentős része, különösen a gyerekek és az idősek, nap mint nap közétkeztetésben részesülnek. A közétkeztetés lehetőséget biztosít arra, hogy az emberek hozzáférjenek tápanyagban gazdag, egészséges ételekhez, még akkor is, ha otthon nem biztosítottak ezek az alapanyagok vagy a megfelelő tudás az elkészítésükhöz. </w:t>
      </w:r>
    </w:p>
    <w:p w14:paraId="0000002A" w14:textId="19840D9A" w:rsidR="00FB551F" w:rsidRPr="00233158" w:rsidRDefault="00763E54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A 4 év alatti korosztály számára a Szombathelyi Egyesített Bölcsődei Intézmény </w:t>
      </w:r>
      <w:r w:rsidR="005C3F80">
        <w:rPr>
          <w:rFonts w:ascii="Calibri" w:eastAsia="Calibri" w:hAnsi="Calibri" w:cs="Calibri"/>
          <w:highlight w:val="white"/>
        </w:rPr>
        <w:t>bevezette az</w:t>
      </w:r>
      <w:r>
        <w:rPr>
          <w:rFonts w:ascii="Calibri" w:eastAsia="Calibri" w:hAnsi="Calibri" w:cs="Calibri"/>
          <w:highlight w:val="white"/>
        </w:rPr>
        <w:t xml:space="preserve"> “Okostányér – okos menü” koncepcióját, figyelembe véve a generációs jellemzőket, az életkori sajátosságokat és a </w:t>
      </w:r>
      <w:r>
        <w:rPr>
          <w:rFonts w:ascii="Calibri" w:eastAsia="Calibri" w:hAnsi="Calibri" w:cs="Calibri"/>
          <w:highlight w:val="white"/>
        </w:rPr>
        <w:lastRenderedPageBreak/>
        <w:t>tápanyag összetételt és szükségletet. Három főzőkonyha és öt tálalókonyha üzemel a Szombathelyi Egyesített Bölcsődei Intézmény tagbölcsődéiben, amelyek a bölcsődei gondozottak részére négyszeri étkezést - reggeli, tízórai, ebéd, uzsonna - biztosítanak.</w:t>
      </w:r>
    </w:p>
    <w:p w14:paraId="650B9593" w14:textId="77777777" w:rsidR="00233158" w:rsidRDefault="00233158">
      <w:pPr>
        <w:spacing w:after="160" w:line="259" w:lineRule="auto"/>
        <w:jc w:val="both"/>
        <w:rPr>
          <w:rFonts w:ascii="Calibri" w:eastAsia="Calibri" w:hAnsi="Calibri" w:cs="Calibri"/>
          <w:b/>
          <w:highlight w:val="white"/>
        </w:rPr>
      </w:pPr>
    </w:p>
    <w:p w14:paraId="0000002B" w14:textId="00F8D4E2" w:rsidR="00FB551F" w:rsidRDefault="005C3F80">
      <w:pPr>
        <w:spacing w:after="160" w:line="259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1.2.1 </w:t>
      </w:r>
      <w:r w:rsidR="00763E54">
        <w:rPr>
          <w:rFonts w:ascii="Calibri" w:eastAsia="Calibri" w:hAnsi="Calibri" w:cs="Calibri"/>
          <w:b/>
          <w:highlight w:val="white"/>
        </w:rPr>
        <w:t>„Okostányér – okosmenü”</w:t>
      </w:r>
    </w:p>
    <w:p w14:paraId="0000002C" w14:textId="14FEAABA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program lényege, hogy a gyermekek az ételeket egy olyan speciális tányéron kapják, ahol vizuálisan, </w:t>
      </w:r>
      <w:r w:rsidR="00C61757">
        <w:rPr>
          <w:rFonts w:ascii="Calibri" w:eastAsia="Calibri" w:hAnsi="Calibri" w:cs="Calibri"/>
          <w:highlight w:val="white"/>
        </w:rPr>
        <w:t>elkülönítve is</w:t>
      </w:r>
      <w:r>
        <w:rPr>
          <w:rFonts w:ascii="Calibri" w:eastAsia="Calibri" w:hAnsi="Calibri" w:cs="Calibri"/>
          <w:highlight w:val="white"/>
        </w:rPr>
        <w:t xml:space="preserve"> láthatják a saját tányérukon, milyen a helyes tápanyagösszetétel. Megismerik, hogy melyik étel hova tartozik, mi a szénhidrát, mi a fehérje, mik az egészséges zsírok. Ezek mennyiségét is látják, így reményeink szerint rögzül a látott kép és a későbbiekben is keresik majd az ilyen módon összeállított ételeket.  Az „Okostányér – okosmenü” program keretében az ebédeket olyan speciális, három részre osztott tányérokon tálalják, amelyekből a megfelelő tápanyagok </w:t>
      </w:r>
      <w:r w:rsidR="00C61757">
        <w:rPr>
          <w:rFonts w:ascii="Calibri" w:eastAsia="Calibri" w:hAnsi="Calibri" w:cs="Calibri"/>
          <w:highlight w:val="white"/>
        </w:rPr>
        <w:t>elosztásában a</w:t>
      </w:r>
      <w:r>
        <w:rPr>
          <w:rFonts w:ascii="Calibri" w:eastAsia="Calibri" w:hAnsi="Calibri" w:cs="Calibri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highlight w:val="white"/>
        </w:rPr>
        <w:t>szénhidráttartalom  55</w:t>
      </w:r>
      <w:proofErr w:type="gramEnd"/>
      <w:r>
        <w:rPr>
          <w:rFonts w:ascii="Calibri" w:eastAsia="Calibri" w:hAnsi="Calibri" w:cs="Calibri"/>
          <w:highlight w:val="white"/>
        </w:rPr>
        <w:t>%, a zsír 30 %,  a fehérje 15 %</w:t>
      </w:r>
    </w:p>
    <w:p w14:paraId="0000002D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2E" w14:textId="3AF7302F" w:rsidR="00FB551F" w:rsidRDefault="005C3F80">
      <w:pPr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1.2.2 </w:t>
      </w:r>
      <w:r w:rsidR="00763E54">
        <w:rPr>
          <w:rFonts w:ascii="Calibri" w:eastAsia="Calibri" w:hAnsi="Calibri" w:cs="Calibri"/>
          <w:b/>
          <w:highlight w:val="white"/>
        </w:rPr>
        <w:t>Szupermenzák</w:t>
      </w:r>
    </w:p>
    <w:p w14:paraId="0000002F" w14:textId="77777777" w:rsidR="00FB551F" w:rsidRDefault="00FB551F">
      <w:pPr>
        <w:jc w:val="both"/>
        <w:rPr>
          <w:rFonts w:ascii="Calibri" w:eastAsia="Calibri" w:hAnsi="Calibri" w:cs="Calibri"/>
          <w:b/>
          <w:highlight w:val="white"/>
        </w:rPr>
      </w:pPr>
    </w:p>
    <w:p w14:paraId="16F56BD7" w14:textId="77777777" w:rsidR="00233158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Folyamatosan változnak étkezési szokásaink, ám a sokévtizedes menzai étkeztetés nem mindenhol követte ezt a változást: a felszolgált ételek jelentős részét a gyerekek nem fogyasztották el, gyakran kóstolás nélkül maradtak a fogások a tányéron. A gyerekek sokszor nem eszik meg a számukra kitálalt ebéd egészét, ez az arány a leveseknél a 80%-ot is eléri. Magyarországon a közétkeztetésben felszolgált ételek negyede élelmiszerhulladékként végzi. Mindez az iskolai étkezés teljes megreformálását teszi szükségessé, hiszen mi lenne fontosabb annál, hogy a gyermekek jóllakjanak, szervezetük értékes tápanyagokkal gazdagodjon az egészséges fejlődésük érdekében, és az értékes élelmiszereket ne hulladékként pazaroljuk el?</w:t>
      </w:r>
    </w:p>
    <w:p w14:paraId="00000030" w14:textId="3E9C8DB7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</w:t>
      </w:r>
      <w:r w:rsidR="00233158">
        <w:rPr>
          <w:rFonts w:ascii="Calibri" w:eastAsia="Calibri" w:hAnsi="Calibri" w:cs="Calibri"/>
          <w:highlight w:val="white"/>
        </w:rPr>
        <w:t xml:space="preserve">A szombathelyi önkormányzati óvodákban, iskolákban, középiskolákban, kollégiumokban jelenleg az </w:t>
      </w:r>
      <w:proofErr w:type="spellStart"/>
      <w:r w:rsidR="00233158">
        <w:rPr>
          <w:rFonts w:ascii="Calibri" w:eastAsia="Calibri" w:hAnsi="Calibri" w:cs="Calibri"/>
          <w:highlight w:val="white"/>
        </w:rPr>
        <w:t>Elamen</w:t>
      </w:r>
      <w:proofErr w:type="spellEnd"/>
      <w:r w:rsidR="00233158">
        <w:rPr>
          <w:rFonts w:ascii="Calibri" w:eastAsia="Calibri" w:hAnsi="Calibri" w:cs="Calibri"/>
          <w:highlight w:val="white"/>
        </w:rPr>
        <w:t xml:space="preserve"> Zrt végzi a közétkeztetést. </w:t>
      </w:r>
      <w:r>
        <w:rPr>
          <w:rFonts w:ascii="Calibri" w:eastAsia="Calibri" w:hAnsi="Calibri" w:cs="Calibri"/>
          <w:highlight w:val="white"/>
        </w:rPr>
        <w:t xml:space="preserve">Az </w:t>
      </w:r>
      <w:proofErr w:type="spellStart"/>
      <w:r>
        <w:rPr>
          <w:rFonts w:ascii="Calibri" w:eastAsia="Calibri" w:hAnsi="Calibri" w:cs="Calibri"/>
          <w:highlight w:val="white"/>
        </w:rPr>
        <w:t>Elamen</w:t>
      </w:r>
      <w:proofErr w:type="spellEnd"/>
      <w:r>
        <w:rPr>
          <w:rFonts w:ascii="Calibri" w:eastAsia="Calibri" w:hAnsi="Calibri" w:cs="Calibri"/>
          <w:highlight w:val="white"/>
        </w:rPr>
        <w:t xml:space="preserve"> Zrt. két szombathelyi iskolában vezette be az úgynevezett Szupermenzát, ahol új, svédasztalos, “szabadszedéses” rendszerben biztosítják a gyermekek számára a napi étkezést, akik saját ízlésük és igényük szerint szedhetnek az ételekből. A feltálalt ételek közül bármelyiket, bármilyen sorrendben, mennyiségben lehet választani. Akár többször is szabad szedni az ételekből, sőt, mindenkit arra bíztatnak, hogy inkább szedjen többször, ahelyett, hogy elsőre túl sok legyen.</w:t>
      </w:r>
    </w:p>
    <w:p w14:paraId="00000031" w14:textId="5DC5EF18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 cég</w:t>
      </w:r>
      <w:r w:rsidR="00233158">
        <w:rPr>
          <w:rFonts w:ascii="Calibri" w:eastAsia="Calibri" w:hAnsi="Calibri" w:cs="Calibri"/>
          <w:highlight w:val="white"/>
        </w:rPr>
        <w:t>nél</w:t>
      </w:r>
      <w:r>
        <w:rPr>
          <w:rFonts w:ascii="Calibri" w:eastAsia="Calibri" w:hAnsi="Calibri" w:cs="Calibri"/>
          <w:highlight w:val="white"/>
        </w:rPr>
        <w:t xml:space="preserve"> hisznek abban, hogy ahogy felnőttként, úgy gyerekként sem lehet kötelezni arra valakit, hogy minden ételt egyformán szeressen, és hogy a választás, a szabad kísérletezés lehet a kulcs számukra a tudatos étkezés kialakításához. A Szupermenzák célja ennek a támogatása, és ezzel a közétkeztetés színvonalának magasabb szintre emelése.</w:t>
      </w:r>
    </w:p>
    <w:p w14:paraId="00000032" w14:textId="77777777" w:rsidR="00FB551F" w:rsidRDefault="00763E54">
      <w:pPr>
        <w:shd w:val="clear" w:color="auto" w:fill="FFFFFF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Cél:</w:t>
      </w:r>
    </w:p>
    <w:p w14:paraId="00000033" w14:textId="5B9AA2A0" w:rsidR="00FB551F" w:rsidRDefault="00763E54">
      <w:pPr>
        <w:shd w:val="clear" w:color="auto" w:fill="FFFFFF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- </w:t>
      </w:r>
      <w:r w:rsidR="005C3F80">
        <w:rPr>
          <w:rFonts w:ascii="Calibri" w:eastAsia="Calibri" w:hAnsi="Calibri" w:cs="Calibri"/>
          <w:highlight w:val="white"/>
        </w:rPr>
        <w:t xml:space="preserve">az ahhoz szükséges személyi és tárgyi feltételek fennállása estén </w:t>
      </w:r>
      <w:r>
        <w:rPr>
          <w:rFonts w:ascii="Calibri" w:eastAsia="Calibri" w:hAnsi="Calibri" w:cs="Calibri"/>
          <w:highlight w:val="white"/>
        </w:rPr>
        <w:t xml:space="preserve">további Szupermenzák kialakítása Szombathelyen, hogy minél több gyerek </w:t>
      </w:r>
      <w:proofErr w:type="spellStart"/>
      <w:r>
        <w:rPr>
          <w:rFonts w:ascii="Calibri" w:eastAsia="Calibri" w:hAnsi="Calibri" w:cs="Calibri"/>
          <w:highlight w:val="white"/>
        </w:rPr>
        <w:t>részesülhessen</w:t>
      </w:r>
      <w:proofErr w:type="spellEnd"/>
      <w:r>
        <w:rPr>
          <w:rFonts w:ascii="Calibri" w:eastAsia="Calibri" w:hAnsi="Calibri" w:cs="Calibri"/>
          <w:highlight w:val="white"/>
        </w:rPr>
        <w:t xml:space="preserve"> svédasztalos közétkeztetésben.</w:t>
      </w:r>
    </w:p>
    <w:p w14:paraId="00000034" w14:textId="572CDB56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- a közétkeztetés színvonalának emelése, </w:t>
      </w:r>
      <w:r w:rsidR="005C3F80">
        <w:rPr>
          <w:rFonts w:ascii="Calibri" w:eastAsia="Calibri" w:hAnsi="Calibri" w:cs="Calibri"/>
          <w:highlight w:val="white"/>
        </w:rPr>
        <w:t>ösztönözve</w:t>
      </w:r>
      <w:r>
        <w:rPr>
          <w:rFonts w:ascii="Calibri" w:eastAsia="Calibri" w:hAnsi="Calibri" w:cs="Calibri"/>
          <w:highlight w:val="white"/>
        </w:rPr>
        <w:t xml:space="preserve"> a helyi termékek előtérbe helyezésé</w:t>
      </w:r>
      <w:r w:rsidR="005C3F80">
        <w:rPr>
          <w:rFonts w:ascii="Calibri" w:eastAsia="Calibri" w:hAnsi="Calibri" w:cs="Calibri"/>
          <w:highlight w:val="white"/>
        </w:rPr>
        <w:t>t</w:t>
      </w:r>
      <w:r>
        <w:rPr>
          <w:rFonts w:ascii="Calibri" w:eastAsia="Calibri" w:hAnsi="Calibri" w:cs="Calibri"/>
          <w:highlight w:val="white"/>
        </w:rPr>
        <w:t xml:space="preserve"> és a mirelit alapanyagok használatának csökkentés</w:t>
      </w:r>
      <w:r w:rsidR="005C3F80">
        <w:rPr>
          <w:rFonts w:ascii="Calibri" w:eastAsia="Calibri" w:hAnsi="Calibri" w:cs="Calibri"/>
          <w:highlight w:val="white"/>
        </w:rPr>
        <w:t>ét</w:t>
      </w:r>
      <w:r>
        <w:rPr>
          <w:rFonts w:ascii="Calibri" w:eastAsia="Calibri" w:hAnsi="Calibri" w:cs="Calibri"/>
          <w:highlight w:val="white"/>
        </w:rPr>
        <w:t xml:space="preserve"> az oktatási, </w:t>
      </w:r>
      <w:r w:rsidR="00C61757">
        <w:rPr>
          <w:rFonts w:ascii="Calibri" w:eastAsia="Calibri" w:hAnsi="Calibri" w:cs="Calibri"/>
          <w:highlight w:val="white"/>
        </w:rPr>
        <w:t>nevelési intézményekben</w:t>
      </w:r>
      <w:r>
        <w:rPr>
          <w:rFonts w:ascii="Calibri" w:eastAsia="Calibri" w:hAnsi="Calibri" w:cs="Calibri"/>
          <w:highlight w:val="white"/>
        </w:rPr>
        <w:t xml:space="preserve">. </w:t>
      </w:r>
    </w:p>
    <w:p w14:paraId="00000035" w14:textId="77777777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- </w:t>
      </w:r>
      <w:r>
        <w:rPr>
          <w:rFonts w:ascii="Calibri" w:eastAsia="Calibri" w:hAnsi="Calibri" w:cs="Calibri"/>
          <w:highlight w:val="white"/>
        </w:rPr>
        <w:t xml:space="preserve">a </w:t>
      </w:r>
      <w:r>
        <w:rPr>
          <w:rFonts w:ascii="Calibri" w:eastAsia="Calibri" w:hAnsi="Calibri" w:cs="Calibri"/>
          <w:b/>
          <w:highlight w:val="white"/>
        </w:rPr>
        <w:t>“</w:t>
      </w:r>
      <w:r>
        <w:rPr>
          <w:rFonts w:ascii="Calibri" w:eastAsia="Calibri" w:hAnsi="Calibri" w:cs="Calibri"/>
          <w:highlight w:val="white"/>
        </w:rPr>
        <w:t>Húsmentes péntek” program folytatása, az egészségtudatos étkezési szokások, a növényi alapú táplálkozás népszerűsítése.</w:t>
      </w:r>
    </w:p>
    <w:p w14:paraId="00000036" w14:textId="77777777" w:rsidR="00FB551F" w:rsidRDefault="00763E54">
      <w:pPr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Feladat:</w:t>
      </w:r>
    </w:p>
    <w:p w14:paraId="00000037" w14:textId="77777777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- </w:t>
      </w:r>
      <w:r>
        <w:rPr>
          <w:rFonts w:ascii="Calibri" w:eastAsia="Calibri" w:hAnsi="Calibri" w:cs="Calibri"/>
          <w:highlight w:val="white"/>
        </w:rPr>
        <w:t>az oktatási, nevelési intézményekben közétkeztetést végző cégek rendszeresen tartsanak előadásokat, főzési bemutatókat a szülők számára, ahol egészséges ételekkel, helyi alapanyagokból készült fogásokkal ismertethetik meg, valamint főzési tanácsadással segíthetik a résztvevőket.</w:t>
      </w:r>
    </w:p>
    <w:p w14:paraId="00000038" w14:textId="3EB08E0C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- </w:t>
      </w:r>
      <w:r>
        <w:rPr>
          <w:rFonts w:ascii="Calibri" w:eastAsia="Calibri" w:hAnsi="Calibri" w:cs="Calibri"/>
        </w:rPr>
        <w:t xml:space="preserve">a szombathelyi éttermek, kávézók bevonása a </w:t>
      </w:r>
      <w:r w:rsidRPr="00C61757">
        <w:rPr>
          <w:rFonts w:ascii="Calibri" w:eastAsia="Calibri" w:hAnsi="Calibri" w:cs="Calibri"/>
          <w:i/>
          <w:iCs/>
        </w:rPr>
        <w:t>“V</w:t>
      </w:r>
      <w:r w:rsidR="00C821E4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Savaria - Élj egészségesen, élj tovább!”</w:t>
      </w:r>
      <w:r>
        <w:rPr>
          <w:rFonts w:ascii="Calibri" w:eastAsia="Calibri" w:hAnsi="Calibri" w:cs="Calibri"/>
        </w:rPr>
        <w:t xml:space="preserve"> egészségfejlesztési terv megvalósításába. A partner vállalkozások kedvezményeket adhatnak azoknak, akik részt vesznek a programokban, összeállíthatnak egészséges menüket, hogy támogassák az aktív életmódot. </w:t>
      </w:r>
    </w:p>
    <w:p w14:paraId="00000039" w14:textId="3C52BCCC" w:rsidR="00FB551F" w:rsidRDefault="00763E54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 helyi éttermek ösztönzése </w:t>
      </w:r>
      <w:r w:rsidRPr="00C61757">
        <w:rPr>
          <w:rFonts w:ascii="Calibri" w:eastAsia="Calibri" w:hAnsi="Calibri" w:cs="Calibri"/>
          <w:i/>
          <w:iCs/>
        </w:rPr>
        <w:t>“V</w:t>
      </w:r>
      <w:r w:rsidR="00C821E4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</w:t>
      </w:r>
      <w:r w:rsidR="00C61757" w:rsidRPr="00C61757">
        <w:rPr>
          <w:rFonts w:ascii="Calibri" w:eastAsia="Calibri" w:hAnsi="Calibri" w:cs="Calibri"/>
          <w:i/>
          <w:iCs/>
        </w:rPr>
        <w:t>Savaria”</w:t>
      </w:r>
      <w:r w:rsidR="00C61757">
        <w:rPr>
          <w:rFonts w:ascii="Calibri" w:eastAsia="Calibri" w:hAnsi="Calibri" w:cs="Calibri"/>
        </w:rPr>
        <w:t xml:space="preserve"> fitnesz</w:t>
      </w:r>
      <w:r>
        <w:rPr>
          <w:rFonts w:ascii="Calibri" w:eastAsia="Calibri" w:hAnsi="Calibri" w:cs="Calibri"/>
        </w:rPr>
        <w:t xml:space="preserve"> menük kialakítására, étlapon szerepeltetésére.</w:t>
      </w:r>
    </w:p>
    <w:p w14:paraId="0000003A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1" w:name="_yemglq1g5le" w:colFirst="0" w:colLast="0"/>
      <w:bookmarkEnd w:id="1"/>
      <w:r>
        <w:rPr>
          <w:rFonts w:ascii="Calibri" w:eastAsia="Calibri" w:hAnsi="Calibri" w:cs="Calibri"/>
          <w:b/>
          <w:color w:val="000000"/>
          <w:u w:val="single"/>
        </w:rPr>
        <w:t>2. Testmozgás és aktív életmód ösztönzése</w:t>
      </w:r>
    </w:p>
    <w:p w14:paraId="0000003B" w14:textId="77777777" w:rsidR="00FB551F" w:rsidRDefault="00FB551F">
      <w:pPr>
        <w:jc w:val="both"/>
        <w:rPr>
          <w:rFonts w:ascii="Calibri" w:eastAsia="Calibri" w:hAnsi="Calibri" w:cs="Calibri"/>
        </w:rPr>
      </w:pPr>
    </w:p>
    <w:p w14:paraId="0000003C" w14:textId="234FA34B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mozgás, sport és aktivitás rendkívül fontos szerepet játszanak az egészségfejlesztésben, mivel számos fizikai, mentális és érzelmi előnnyel járnak, és segítenek a betegségek megelőzésében, illetve az életminőség javításában. A rendszeres fizikai aktivitás alapvetően hozzájárul az egészséges életmódhoz, </w:t>
      </w:r>
      <w:r w:rsidR="00C61757">
        <w:rPr>
          <w:rFonts w:ascii="Calibri" w:eastAsia="Calibri" w:hAnsi="Calibri" w:cs="Calibri"/>
        </w:rPr>
        <w:t>így elengedhetetlen</w:t>
      </w:r>
      <w:r>
        <w:rPr>
          <w:rFonts w:ascii="Calibri" w:eastAsia="Calibri" w:hAnsi="Calibri" w:cs="Calibri"/>
        </w:rPr>
        <w:t xml:space="preserve"> része az egészségfejlesztésnek. A rendszeres mozgás javítja a szív- és érrendszeri teljesítményt, erősíti a szívet és csökkenti a szívbetegségek kockázatát. A testmozgás segít csökkenteni a vérnyomást és a koleszterinszintet, valamint javítja a vérkeringést. A sport és a rendszeres fizikai aktivitás kulcsszerepet játszik a testsúly kontrollálásában. Az aktivitás kalóriaégetést eredményez, így segíti a túlsúly és az elhízás megelőzését, ami számos krónikus betegség (pl. 2-es típusú cukorbetegség, ízületi problémák) kialakulásának kockázatát csökkenti.</w:t>
      </w:r>
    </w:p>
    <w:p w14:paraId="0000003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sport nemcsak egyéni, hanem közösségi élményt is nyújt. A csoportos edzések, csapatsportok vagy akár a közös futás, gyaloglás, kerékpározás erősíthetik a társas kapcsolatokat és a közösségi élményeket. A rendszeres mozgás hozzájárulhat a hosszú, egészséges és aktív élethez. A fizikai aktivitás fenntartása segíthet abban, hogy az idősebb korban is aktívak és önállóak maradjunk. Ahhoz, hogy teljes mértékben kihasználhassuk a mozgás előnyeit, fontos, hogy mindenki a saját igényeihez és képességeihez mérten találja meg a számára megfelelő mozgásformát, és építse be a mindennapjaiba.</w:t>
      </w:r>
    </w:p>
    <w:p w14:paraId="0000003E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Cél:</w:t>
      </w:r>
      <w:r>
        <w:rPr>
          <w:rFonts w:ascii="Calibri" w:eastAsia="Calibri" w:hAnsi="Calibri" w:cs="Calibri"/>
        </w:rPr>
        <w:t xml:space="preserve"> </w:t>
      </w:r>
    </w:p>
    <w:p w14:paraId="0000003F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szombathelyiek lakóhelyük közelében találjanak a hét minden napján lehetőséget a mozgásra, a fizikai aktivitásra.</w:t>
      </w:r>
    </w:p>
    <w:p w14:paraId="00000040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város lakóinak mindennapjaiba épüljön be a fizikai aktivitás, a mozgás, a sport.</w:t>
      </w:r>
    </w:p>
    <w:p w14:paraId="00000041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Feladatok:</w:t>
      </w:r>
    </w:p>
    <w:p w14:paraId="00000042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közösségi események, rendszeres mozgásos események, például ingyenes jógaórák, kültéri fitnesz órák, vagy hétvégi kirándulások szervezése, ahol az emberek együtt mozoghatnak.</w:t>
      </w:r>
    </w:p>
    <w:p w14:paraId="00000043" w14:textId="26244A2B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 különböző kihívások, például napi, heti, </w:t>
      </w:r>
      <w:r w:rsidR="00C61757">
        <w:rPr>
          <w:rFonts w:ascii="Calibri" w:eastAsia="Calibri" w:hAnsi="Calibri" w:cs="Calibri"/>
        </w:rPr>
        <w:t>havi lépésszámláló</w:t>
      </w:r>
      <w:r>
        <w:rPr>
          <w:rFonts w:ascii="Calibri" w:eastAsia="Calibri" w:hAnsi="Calibri" w:cs="Calibri"/>
        </w:rPr>
        <w:t xml:space="preserve"> versenyek vagy </w:t>
      </w:r>
      <w:proofErr w:type="gramStart"/>
      <w:r>
        <w:rPr>
          <w:rFonts w:ascii="Calibri" w:eastAsia="Calibri" w:hAnsi="Calibri" w:cs="Calibri"/>
        </w:rPr>
        <w:t>más  kihívások</w:t>
      </w:r>
      <w:proofErr w:type="gramEnd"/>
      <w:r>
        <w:rPr>
          <w:rFonts w:ascii="Calibri" w:eastAsia="Calibri" w:hAnsi="Calibri" w:cs="Calibri"/>
        </w:rPr>
        <w:t>, például egy hónapig napi 10 perc mozgás.</w:t>
      </w:r>
    </w:p>
    <w:p w14:paraId="00000044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annak bemutatása, hogy a mozgás hogyan illeszthető be a mindennapi életbe, a napi rutinba, például a lépcső választása a lift helyett, vagy gyalog menni az iskolába vagy munkahelyre, amennyiben lehetőség van rá.</w:t>
      </w:r>
    </w:p>
    <w:p w14:paraId="00000045" w14:textId="3432CCBC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61757">
        <w:rPr>
          <w:rFonts w:ascii="Calibri" w:eastAsia="Calibri" w:hAnsi="Calibri" w:cs="Calibri"/>
          <w:i/>
          <w:iCs/>
        </w:rPr>
        <w:t>V</w:t>
      </w:r>
      <w:r w:rsidR="00C821E4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Savaria Egészségpontok</w:t>
      </w:r>
      <w:r>
        <w:rPr>
          <w:rFonts w:ascii="Calibri" w:eastAsia="Calibri" w:hAnsi="Calibri" w:cs="Calibri"/>
        </w:rPr>
        <w:t xml:space="preserve">, csoportok létrehozása. ahol a tagok közösen tűznek ki célokat, és támogatják egymást a célok elérésében. </w:t>
      </w:r>
    </w:p>
    <w:p w14:paraId="00000046" w14:textId="46F84424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közösségi séták vagy túrák szervezése, kiindulópont a különböző V</w:t>
      </w:r>
      <w:r w:rsidR="00C821E4"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</w:rPr>
        <w:t xml:space="preserve"> Savaria Egészségpontok.</w:t>
      </w:r>
    </w:p>
    <w:p w14:paraId="0000004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kültéri edzések vagy jógaórák parkokban, szabadtéri helyszíneken ingyenes edzések, különböző mozgásformákban.</w:t>
      </w:r>
    </w:p>
    <w:p w14:paraId="0000004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különböző kihívások szervezése, így például “gyaloglás hónapja”, “futás hónapja”, “kerékpározás hónapja”, "napi 10 perc mozgás," amely során mindenki követheti a fejlődését és kitűzhet egyéni célokat. </w:t>
      </w:r>
    </w:p>
    <w:p w14:paraId="0000004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lehetőség szerint csatlakozás az Aktív Magyarország programjaihoz.</w:t>
      </w:r>
    </w:p>
    <w:p w14:paraId="0000004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kutyatulajdonosok számára szervezett, közösségépítő és egészségmegőrző mozgásos programok kidolgozása és támogatása, amelyek hozzájárulnak városunk lakosságának életminőségének javulásához, valamint az állattartási kultúra fejlődéséhez.</w:t>
      </w:r>
    </w:p>
    <w:p w14:paraId="0000004B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2" w:name="_gyw4ads5hjzl" w:colFirst="0" w:colLast="0"/>
      <w:bookmarkEnd w:id="2"/>
      <w:r>
        <w:rPr>
          <w:rFonts w:ascii="Calibri" w:eastAsia="Calibri" w:hAnsi="Calibri" w:cs="Calibri"/>
          <w:b/>
          <w:color w:val="000000"/>
          <w:u w:val="single"/>
        </w:rPr>
        <w:t>3. Lelki egészség támogatása</w:t>
      </w:r>
    </w:p>
    <w:p w14:paraId="0000004C" w14:textId="77777777" w:rsidR="00FB551F" w:rsidRDefault="00763E54">
      <w:pPr>
        <w:jc w:val="both"/>
      </w:pPr>
      <w:r>
        <w:rPr>
          <w:rFonts w:ascii="Calibri" w:eastAsia="Calibri" w:hAnsi="Calibri" w:cs="Calibri"/>
        </w:rPr>
        <w:t xml:space="preserve">A mentális egészség közvetlen hatással van a mindennapi életminőségre. Ha valaki mentálisan jól van, akkor könnyebben képes kezelni a stresszt, a kihívásokat és a konfliktusokat, ami hozzájárul egy kiegyensúlyozott és boldogabb élethez. Ezzel szemben a mentális egészség romlása (például szorongás, depresszió) rontja az életminőséget, és nehezíti a napi feladatok elvégzését, az emberek közötti kapcsolatok fenntartását. A mentális és fizikai egészség szoros kapcsolatban állnak egymással. A mentálisan egészségesek hajlamosabbak aktívan gondoskodni a fizikai egészségükről, például egészséges táplálkozással, rendszeres mozgással és elegendő pihenéssel. Ezzel szemben a mentális zavarok, mint például a krónikus stressz vagy depresszió, növelhetik a szív- és érrendszeri betegségek, cukorbetegség, magas vérnyomás és más fizikai problémák kockázatát. A mentális egészség fontos szerepet játszik az emberek közötti kapcsolatok minőségében és fenntartásában is. Az egészséges mentális állapot segít a konfliktusok kezelésében, az empátia kifejezésében és a társas kapcsolatokban. Ha valaki jól van mentálisan, jobban képes összpontosítani, hatékonyabban dolgozni és jobban kezelni a munkahelyi stresszt. Ezzel szemben a mentális zavarok, mint a szorongás vagy a depresszió, csökkenthetik a munkahelyi motivációt, koncentrációt és csökkenthetik a munkavégzés minőségét. A mentális egészség megőrzése és fejlesztése nem csupán egyéni szinten fontos, hanem társadalmi, gazdasági és közösségi szinten is elengedhetetlen. </w:t>
      </w:r>
    </w:p>
    <w:p w14:paraId="0000004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Cél:</w:t>
      </w:r>
      <w:r>
        <w:rPr>
          <w:rFonts w:ascii="Calibri" w:eastAsia="Calibri" w:hAnsi="Calibri" w:cs="Calibri"/>
        </w:rPr>
        <w:t xml:space="preserve"> </w:t>
      </w:r>
    </w:p>
    <w:p w14:paraId="0000004E" w14:textId="6E410890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1476C">
        <w:rPr>
          <w:rFonts w:ascii="Calibri" w:eastAsia="Calibri" w:hAnsi="Calibri" w:cs="Calibri"/>
        </w:rPr>
        <w:t xml:space="preserve">hozzájárulás </w:t>
      </w:r>
      <w:r>
        <w:rPr>
          <w:rFonts w:ascii="Calibri" w:eastAsia="Calibri" w:hAnsi="Calibri" w:cs="Calibri"/>
        </w:rPr>
        <w:t>a mentális zavarok csökkentés</w:t>
      </w:r>
      <w:r w:rsidR="00D1476C">
        <w:rPr>
          <w:rFonts w:ascii="Calibri" w:eastAsia="Calibri" w:hAnsi="Calibri" w:cs="Calibri"/>
        </w:rPr>
        <w:t>éhez</w:t>
      </w:r>
    </w:p>
    <w:p w14:paraId="0000004F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Feladatok:</w:t>
      </w:r>
    </w:p>
    <w:p w14:paraId="00000050" w14:textId="23D0AF03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gyakorlati tréning lehetőségek elérhetővé tétele, a témával kapcsolatos előadások, valamint a kiscsoportos foglalkozások biztosítása</w:t>
      </w:r>
      <w:r w:rsidR="00D1476C">
        <w:rPr>
          <w:rFonts w:ascii="Calibri" w:eastAsia="Calibri" w:hAnsi="Calibri" w:cs="Calibri"/>
        </w:rPr>
        <w:t>,</w:t>
      </w:r>
    </w:p>
    <w:p w14:paraId="00000051" w14:textId="43E03150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lelki egészségvédelem területén dolgozó pszichológus szakemberek közreműködésével stresszkezeléssel kapcsolatos előadások szervezése, megvalósítása </w:t>
      </w:r>
      <w:proofErr w:type="gramStart"/>
      <w:r>
        <w:rPr>
          <w:rFonts w:ascii="Calibri" w:eastAsia="Calibri" w:hAnsi="Calibri" w:cs="Calibri"/>
        </w:rPr>
        <w:t>( Szombathely</w:t>
      </w:r>
      <w:proofErr w:type="gramEnd"/>
      <w:r>
        <w:rPr>
          <w:rFonts w:ascii="Calibri" w:eastAsia="Calibri" w:hAnsi="Calibri" w:cs="Calibri"/>
        </w:rPr>
        <w:t xml:space="preserve"> és Járása Egészségfejlesztési Iroda)</w:t>
      </w:r>
      <w:r w:rsidR="00D1476C">
        <w:rPr>
          <w:rFonts w:ascii="Calibri" w:eastAsia="Calibri" w:hAnsi="Calibri" w:cs="Calibri"/>
        </w:rPr>
        <w:t>,</w:t>
      </w:r>
    </w:p>
    <w:p w14:paraId="00000052" w14:textId="28CCA579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pszichológus szakemberek közreműködésével kiscsoportos stresszkezelési tréningek vezetése (Szombathely és Járása Egészségfejlesztési Iroda)</w:t>
      </w:r>
      <w:r w:rsidR="00D1476C">
        <w:rPr>
          <w:rFonts w:ascii="Calibri" w:eastAsia="Calibri" w:hAnsi="Calibri" w:cs="Calibri"/>
        </w:rPr>
        <w:t>,</w:t>
      </w:r>
    </w:p>
    <w:p w14:paraId="00000053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vallási közösségek bevonása: kapcsolatteremtés a helyi vallási közösségekkel, amelyek támogathatják a lelki egyensúly megtalálását és fenntartását, közös programok megvalósítását.</w:t>
      </w:r>
    </w:p>
    <w:p w14:paraId="00000054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</w:rPr>
      </w:pPr>
      <w:bookmarkStart w:id="3" w:name="_u91jz6fl74ao" w:colFirst="0" w:colLast="0"/>
      <w:bookmarkEnd w:id="3"/>
      <w:r>
        <w:rPr>
          <w:rFonts w:ascii="Calibri" w:eastAsia="Calibri" w:hAnsi="Calibri" w:cs="Calibri"/>
          <w:b/>
          <w:color w:val="000000"/>
          <w:u w:val="single"/>
        </w:rPr>
        <w:t>4. Szenvedélybetegségek elleni közös fellépés</w:t>
      </w:r>
    </w:p>
    <w:p w14:paraId="00000055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Szombathely Megyei Jogú Város Drogellenes Stratégiája 2021-ben évben készült el. Az ehhez kapcsolódó kutatás célja elsődlegesen egy helyzetelemzés volt annak érdekében, hogy a helyi szinten ifjúságvédelemmel foglalkozó szakemberek és szervezetek valós képet kapjanak az egyes deviáns magatartások előfordulásának mértékéről a fiatalok körében. Másrészt az egészségre káros szerek használatának felmérésén túlmenően cél volt feltérképezni a prevenció egyes területeit a tekintetben, hogy a megkérdezett fiataloknak hol vannak hiányos, vagy téves ismereteik a szerhasználattal kapcsolatban. A kutatás helye Szombathely Megyei Jogú Város oktatási intézményei voltak, összesen 28 intézmény szolgáltatott adatot. A vizsgálat célcsoportja a Szombathelyen működő alap és középfokú oktatási intézmények 5-13. évfolyamos tanulói voltak, összesen 3293 fiatal válaszolt a kérdésekre. A felmérés lesújtó eredményeket hozott:</w:t>
      </w:r>
    </w:p>
    <w:p w14:paraId="00000056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vizsgált korosztályban rendkívül magas a dohányzók és az alkoholfogyasztók aránya.</w:t>
      </w:r>
    </w:p>
    <w:p w14:paraId="00000057" w14:textId="3F8B6EC0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önbevallás alapján a fiúk 60%-a, a lányok 40%-a fogyasztott már kokaint, de a diszkódrogok, a szintetikus kábítószerek és a </w:t>
      </w:r>
      <w:proofErr w:type="spellStart"/>
      <w:r>
        <w:rPr>
          <w:rFonts w:ascii="Calibri" w:eastAsia="Calibri" w:hAnsi="Calibri" w:cs="Calibri"/>
        </w:rPr>
        <w:t>dizájner</w:t>
      </w:r>
      <w:proofErr w:type="spellEnd"/>
      <w:r>
        <w:rPr>
          <w:rFonts w:ascii="Calibri" w:eastAsia="Calibri" w:hAnsi="Calibri" w:cs="Calibri"/>
        </w:rPr>
        <w:t xml:space="preserve"> drogok sem ismeretlenek a kutatásban részt </w:t>
      </w:r>
      <w:r w:rsidR="00C61757">
        <w:rPr>
          <w:rFonts w:ascii="Calibri" w:eastAsia="Calibri" w:hAnsi="Calibri" w:cs="Calibri"/>
        </w:rPr>
        <w:t>vettek számára</w:t>
      </w:r>
      <w:r>
        <w:rPr>
          <w:rFonts w:ascii="Calibri" w:eastAsia="Calibri" w:hAnsi="Calibri" w:cs="Calibri"/>
        </w:rPr>
        <w:t xml:space="preserve">.  </w:t>
      </w:r>
    </w:p>
    <w:p w14:paraId="00000058" w14:textId="1FFFD698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Viszonylag új “szenvedélybetegség” </w:t>
      </w:r>
      <w:r w:rsidR="00C61757">
        <w:rPr>
          <w:rFonts w:ascii="Calibri" w:eastAsia="Calibri" w:hAnsi="Calibri" w:cs="Calibri"/>
        </w:rPr>
        <w:t>a digitális</w:t>
      </w:r>
      <w:r>
        <w:rPr>
          <w:rFonts w:ascii="Calibri" w:eastAsia="Calibri" w:hAnsi="Calibri" w:cs="Calibri"/>
        </w:rPr>
        <w:t xml:space="preserve"> függőség. Egy olyan állapot, amikor valaki túlzottan függ a digitális eszközöktől, mint a számítógép, okostelefon vagy más internetes platformok. Ez a függőség kihatással lehet a mindennapi élet különböző területeire, például a munkára, a tanulásra, a kapcsolatokra és a mentális egészségre is. Az ilyen típusú függőség különösen a közösségi média, videojátékok, az internetes szörfölés kényszere, vagy a folyamatosan érkező </w:t>
      </w:r>
      <w:r w:rsidR="00C61757">
        <w:rPr>
          <w:rFonts w:ascii="Calibri" w:eastAsia="Calibri" w:hAnsi="Calibri" w:cs="Calibri"/>
        </w:rPr>
        <w:t>különböző értesítések</w:t>
      </w:r>
      <w:r>
        <w:rPr>
          <w:rFonts w:ascii="Calibri" w:eastAsia="Calibri" w:hAnsi="Calibri" w:cs="Calibri"/>
        </w:rPr>
        <w:t xml:space="preserve"> miatt alakulhat ki.</w:t>
      </w:r>
    </w:p>
    <w:p w14:paraId="00000059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Célok:</w:t>
      </w:r>
    </w:p>
    <w:p w14:paraId="0000005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szenvedélybetegségek kialakulásának csökkentése.</w:t>
      </w:r>
    </w:p>
    <w:p w14:paraId="0000005B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tudatosság növelése az egészséget károsító szerek és viselkedések hatásairól.</w:t>
      </w:r>
    </w:p>
    <w:p w14:paraId="0000005C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digitális függőség csökkentése.</w:t>
      </w:r>
    </w:p>
    <w:p w14:paraId="0000005D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Feladatok:</w:t>
      </w:r>
    </w:p>
    <w:p w14:paraId="0000005E" w14:textId="01ED3DEE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prevenciós programok megvalósítása, amelyek a szerhasználat kockázataira, a konfliktuskezelésre és az egészséges életmódra fókuszálnak</w:t>
      </w:r>
      <w:r w:rsidR="00D1476C">
        <w:rPr>
          <w:rFonts w:ascii="Calibri" w:eastAsia="Calibri" w:hAnsi="Calibri" w:cs="Calibri"/>
        </w:rPr>
        <w:t>,</w:t>
      </w:r>
    </w:p>
    <w:p w14:paraId="0000005F" w14:textId="54AAE4B3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kortárs mentorprogramok - kortárs segítők képzése, akik támogathatják a szerhasználat elleni küzdelmet</w:t>
      </w:r>
      <w:r w:rsidR="00D1476C">
        <w:rPr>
          <w:rFonts w:ascii="Calibri" w:eastAsia="Calibri" w:hAnsi="Calibri" w:cs="Calibri"/>
        </w:rPr>
        <w:t>,</w:t>
      </w:r>
    </w:p>
    <w:p w14:paraId="00000060" w14:textId="421ABADF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C61757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digitális </w:t>
      </w:r>
      <w:proofErr w:type="spellStart"/>
      <w:r>
        <w:rPr>
          <w:rFonts w:ascii="Calibri" w:eastAsia="Calibri" w:hAnsi="Calibri" w:cs="Calibri"/>
        </w:rPr>
        <w:t>detoxikálók</w:t>
      </w:r>
      <w:proofErr w:type="spellEnd"/>
      <w:r w:rsidR="00C6175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kialakítása - az offline tevékenységek, mint a sport, </w:t>
      </w:r>
      <w:proofErr w:type="gramStart"/>
      <w:r>
        <w:rPr>
          <w:rFonts w:ascii="Calibri" w:eastAsia="Calibri" w:hAnsi="Calibri" w:cs="Calibri"/>
        </w:rPr>
        <w:t>olvasás,</w:t>
      </w:r>
      <w:proofErr w:type="gramEnd"/>
      <w:r>
        <w:rPr>
          <w:rFonts w:ascii="Calibri" w:eastAsia="Calibri" w:hAnsi="Calibri" w:cs="Calibri"/>
        </w:rPr>
        <w:t xml:space="preserve"> vagy a társasági programok segíthetnek abban, hogy ne érezzük szükségét az állandó online jelenlétnek. A valódi kapcsolatok és a külső élmények fontosságának újraértékelése is hozzájárulhat a digitális függőség csökkentéséhez. Könyvtárak, intézmények bevonása a “digitális </w:t>
      </w:r>
      <w:proofErr w:type="spellStart"/>
      <w:r>
        <w:rPr>
          <w:rFonts w:ascii="Calibri" w:eastAsia="Calibri" w:hAnsi="Calibri" w:cs="Calibri"/>
        </w:rPr>
        <w:t>detoxikálók</w:t>
      </w:r>
      <w:proofErr w:type="spellEnd"/>
      <w:r>
        <w:rPr>
          <w:rFonts w:ascii="Calibri" w:eastAsia="Calibri" w:hAnsi="Calibri" w:cs="Calibri"/>
        </w:rPr>
        <w:t>” működtetésébe</w:t>
      </w:r>
      <w:r w:rsidR="00D1476C">
        <w:rPr>
          <w:rFonts w:ascii="Calibri" w:eastAsia="Calibri" w:hAnsi="Calibri" w:cs="Calibri"/>
        </w:rPr>
        <w:t>,</w:t>
      </w:r>
    </w:p>
    <w:p w14:paraId="00000061" w14:textId="31FC66B8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pszichológusokkal, pszichiáterekkel való együttműködés erősítése, különös tekintettel a fiatalkorú szerhasználók kezelésére</w:t>
      </w:r>
      <w:r w:rsidR="00D1476C">
        <w:rPr>
          <w:rFonts w:ascii="Calibri" w:eastAsia="Calibri" w:hAnsi="Calibri" w:cs="Calibri"/>
        </w:rPr>
        <w:t>,</w:t>
      </w:r>
    </w:p>
    <w:p w14:paraId="00000062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kapcsolatok erősítése - háziorvosok, pedagógusok, szülők és civil szervezetek közötti együttműködés javítása.</w:t>
      </w:r>
    </w:p>
    <w:p w14:paraId="00000063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4" w:name="_sa9uikvelg8d" w:colFirst="0" w:colLast="0"/>
      <w:bookmarkEnd w:id="4"/>
      <w:r>
        <w:rPr>
          <w:rFonts w:ascii="Calibri" w:eastAsia="Calibri" w:hAnsi="Calibri" w:cs="Calibri"/>
          <w:b/>
          <w:color w:val="000000"/>
          <w:u w:val="single"/>
        </w:rPr>
        <w:t>5. A prevenció és az egészségügyi szűrések népszerűsítése</w:t>
      </w:r>
    </w:p>
    <w:p w14:paraId="00000064" w14:textId="3AFD7271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prevenció és az egészségügyi szűrések jelentős hatással vannak a társadalom egészségi állapotára. A szűrések és megelőző intézkedések nemcsak a betegségek korai felismerésére szolgálnak, hanem arra is, hogy az egyének jobban tisztában legyenek saját egészségi állapotukkal és ezáltal hozzájáruljanak saját egészségük megőrzéséhez. A prevenció, azaz a megelőzés célja, hogy a betegségeket és azok szövődményeit még a kialakulásuk előtt elkerüljük, vagy legalábbis minimalizáljuk azok hatásait. Az elsődleges prevenció célja, hogy megakadályozza a betegség kialakulását. Ez magában foglalja az egészséges életmódra való nevelést, mint a megfelelő táplálkozás, a testmozgás, a dohányzás és alkoholfogyasztás elkerülése, valamint a mentális egészség fenntartása. A másodlagos prevenció a betegség korai szakaszában történő felismerését célozza meg, amikor a kezelés még hatékonyabb. A szűrőprogramok, amelyek a másodlagos prevenció eszközei, rendkívül fontosak abban, hogy a betegségeket időben felismerjük, még akkor is, ha azok nem okoznak szembetűnő tüneteket. Sok betegséget, például a szív- és érrendszeri betegségeket, a cukorbetegséget, vagy a különböző rákos megbetegedéseket, csak a korai stádiumban végzett szűrésekkel lehet észlelni. A szűrések során olyan betegségeket lehet azonosítani, amelyek még nem okoznak tüneteket, de idővel súlyosbodhatnak. Ha ezek a betegségek korai stádiumban kerülnek felismerésre, a kezelés hatékonyabbá válhat, és a beteg életminősége nem csökken olyan drámaian. </w:t>
      </w:r>
    </w:p>
    <w:p w14:paraId="00000065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Cél:</w:t>
      </w:r>
    </w:p>
    <w:p w14:paraId="00000066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az egészségügyi szűrővizsgálatok számának növelése a város területén.</w:t>
      </w:r>
    </w:p>
    <w:p w14:paraId="00000067" w14:textId="40038AA5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váljon tudatosabbá a lakosság, </w:t>
      </w:r>
      <w:r w:rsidR="00C61757">
        <w:rPr>
          <w:rFonts w:ascii="Calibri" w:eastAsia="Calibri" w:hAnsi="Calibri" w:cs="Calibri"/>
        </w:rPr>
        <w:t>éljen a</w:t>
      </w:r>
      <w:r>
        <w:rPr>
          <w:rFonts w:ascii="Calibri" w:eastAsia="Calibri" w:hAnsi="Calibri" w:cs="Calibri"/>
        </w:rPr>
        <w:t xml:space="preserve"> szűrővizsgálatok lehetőségével.</w:t>
      </w:r>
    </w:p>
    <w:p w14:paraId="00000068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Feladatok:</w:t>
      </w:r>
    </w:p>
    <w:p w14:paraId="00000069" w14:textId="36FD44C1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a szűrések népszerűsítése és a lakosság bevonása annak érdekében, hogy az emberek hajlandóak legyenek részt venni a szűréseken</w:t>
      </w:r>
      <w:r w:rsidR="00C821E4">
        <w:rPr>
          <w:rFonts w:ascii="Calibri" w:eastAsia="Calibri" w:hAnsi="Calibri" w:cs="Calibri"/>
        </w:rPr>
        <w:t>,</w:t>
      </w:r>
    </w:p>
    <w:p w14:paraId="0000006A" w14:textId="0C8886E8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felvilágosító kampányok indítása, amelyek segítenek az embereknek megérteni, hogy a szűréseken való részvétel nemcsak a saját egészségük védelmét, hanem a közösség javát is szolgálja</w:t>
      </w:r>
      <w:r w:rsidR="00C821E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</w:p>
    <w:p w14:paraId="0000006B" w14:textId="262DF2C0" w:rsidR="00FB551F" w:rsidRPr="00C821E4" w:rsidRDefault="00763E54">
      <w:pPr>
        <w:jc w:val="both"/>
        <w:rPr>
          <w:rFonts w:ascii="Calibri" w:eastAsia="Calibri" w:hAnsi="Calibri" w:cs="Calibri"/>
        </w:rPr>
      </w:pPr>
      <w:r w:rsidRPr="00C821E4">
        <w:rPr>
          <w:rFonts w:ascii="Calibri" w:eastAsia="Calibri" w:hAnsi="Calibri" w:cs="Calibri"/>
        </w:rPr>
        <w:t xml:space="preserve">- a helyi szűrési lehetőségek megteremtése </w:t>
      </w:r>
      <w:r w:rsidR="00C821E4" w:rsidRPr="00C821E4">
        <w:rPr>
          <w:rFonts w:ascii="Calibri" w:eastAsia="Calibri" w:hAnsi="Calibri" w:cs="Calibri"/>
        </w:rPr>
        <w:t xml:space="preserve">annak érdekében, </w:t>
      </w:r>
      <w:r w:rsidRPr="00C821E4">
        <w:rPr>
          <w:rFonts w:ascii="Calibri" w:eastAsia="Calibri" w:hAnsi="Calibri" w:cs="Calibri"/>
        </w:rPr>
        <w:t>hogy a szűrések elérhetőek legyenek mindenki számára</w:t>
      </w:r>
      <w:r w:rsidR="00C821E4">
        <w:rPr>
          <w:rFonts w:ascii="Calibri" w:eastAsia="Calibri" w:hAnsi="Calibri" w:cs="Calibri"/>
        </w:rPr>
        <w:t>,</w:t>
      </w:r>
    </w:p>
    <w:p w14:paraId="0000006C" w14:textId="59D06ADC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lehetővé kell tenni, hogy a Szombathelyi Egészségfejlesztési Irodában, a város több pontján, az úgynevezett </w:t>
      </w:r>
      <w:r w:rsidRPr="00C61757">
        <w:rPr>
          <w:rFonts w:ascii="Calibri" w:eastAsia="Calibri" w:hAnsi="Calibri" w:cs="Calibri"/>
          <w:i/>
          <w:iCs/>
        </w:rPr>
        <w:t>V</w:t>
      </w:r>
      <w:r w:rsidR="00C821E4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Savaria Egészségpontokon</w:t>
      </w:r>
      <w:r>
        <w:rPr>
          <w:rFonts w:ascii="Calibri" w:eastAsia="Calibri" w:hAnsi="Calibri" w:cs="Calibri"/>
        </w:rPr>
        <w:t>, valamint a nagyszabású szombathelyi rendezvények alkalmával rendszeresen elérhetővé váljanak az alapvető, ingyenes szűrési lehetőségek</w:t>
      </w:r>
      <w:r w:rsidR="00C821E4">
        <w:rPr>
          <w:rFonts w:ascii="Calibri" w:eastAsia="Calibri" w:hAnsi="Calibri" w:cs="Calibri"/>
        </w:rPr>
        <w:t>,</w:t>
      </w:r>
    </w:p>
    <w:p w14:paraId="0000006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az ELTE Savaria Egyetemi központjának, valamint a </w:t>
      </w:r>
      <w:r>
        <w:rPr>
          <w:rFonts w:ascii="Calibri" w:eastAsia="Calibri" w:hAnsi="Calibri" w:cs="Calibri"/>
          <w:highlight w:val="white"/>
        </w:rPr>
        <w:t>Pécsi Tudományegyetem Egészségtudományi Kar Szombathelyi Képzési Központjának bevonása a szűrések számának növelésébe.</w:t>
      </w:r>
    </w:p>
    <w:p w14:paraId="0000006E" w14:textId="77777777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5" w:name="_hdq326lt1h9n" w:colFirst="0" w:colLast="0"/>
      <w:bookmarkEnd w:id="5"/>
      <w:r>
        <w:rPr>
          <w:rFonts w:ascii="Calibri" w:eastAsia="Calibri" w:hAnsi="Calibri" w:cs="Calibri"/>
          <w:b/>
          <w:color w:val="000000"/>
          <w:u w:val="single"/>
        </w:rPr>
        <w:t>6. Fenntartható környezet kialakítása</w:t>
      </w:r>
    </w:p>
    <w:p w14:paraId="4DA39F39" w14:textId="61D6851E" w:rsidR="001F3045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egészséges környezet alapvető szerepet játszik az egészséges életmód fenntartásában, mivel közvetlenül befolyásolja az emberek fizikai és mentális jólétét.  A tiszta levegő alapvető az egészséges légzéshez és a légzőrendszer megfelelő működéséhez. A szennyezett levegő súlyosan károsíthatja a tüdőt, növelheti az asztma, allergiák, illetve egyéb légúti megbetegedések kockázatát. A zöldterületek és parkok csökkentik a stresszt, javítják a mentális egészséget, és lehetőséget biztosítanak a rendszeres mozgásra, sétára, futásra vagy kerékpározásra. A természetben töltött idő segíthet a mentális felfrissülésben, csökkenti a szorongást és növeli a boldogsághormonok termelődését. Az extrém hőmérsékleti viszonyok (például hőség) káros hatással lehetnek az egészségre, különösen az idősebbekre vagy a krónikus betegségben szenvedőkre. Az egészséges életmódhoz elengedhetetlen a tiszta ivóvíz és a nem szennyezett talaj, amely alapot ad a fenntartható mezőgazdaságnak és az egészséges élelmiszerek előállításának. Az esőkertek, zöldtetők, és zöldfolyosók nemcsak az ökológiai egyensúlyt támogatják, hanem hozzájárulnak a város élhetőségének javításához is, miközben csökkenthetik a klímaváltozás negatív hatásait. Összességében az egészséges környezet minden szempontból elősegíti </w:t>
      </w:r>
      <w:r w:rsidR="00C61757">
        <w:rPr>
          <w:rFonts w:ascii="Calibri" w:eastAsia="Calibri" w:hAnsi="Calibri" w:cs="Calibri"/>
        </w:rPr>
        <w:t>a testi és lelki egészséget</w:t>
      </w:r>
      <w:r>
        <w:rPr>
          <w:rFonts w:ascii="Calibri" w:eastAsia="Calibri" w:hAnsi="Calibri" w:cs="Calibri"/>
        </w:rPr>
        <w:t xml:space="preserve"> és alapot ad az egészséges életmód kialakításához és fenntartásához. </w:t>
      </w:r>
    </w:p>
    <w:p w14:paraId="7FD3CBF6" w14:textId="77777777" w:rsidR="001F3045" w:rsidRDefault="001F3045">
      <w:pPr>
        <w:jc w:val="both"/>
        <w:rPr>
          <w:rFonts w:ascii="Calibri" w:eastAsia="Calibri" w:hAnsi="Calibri" w:cs="Calibri"/>
        </w:rPr>
      </w:pPr>
    </w:p>
    <w:p w14:paraId="0000006F" w14:textId="631EC502" w:rsidR="00FB551F" w:rsidRDefault="00763E54">
      <w:pPr>
        <w:jc w:val="both"/>
        <w:rPr>
          <w:rFonts w:ascii="Calibri" w:eastAsia="Calibri" w:hAnsi="Calibri" w:cs="Calibri"/>
          <w:color w:val="FF0000"/>
        </w:rPr>
      </w:pPr>
      <w:r w:rsidRPr="00C61757">
        <w:rPr>
          <w:rFonts w:ascii="Calibri" w:eastAsia="Calibri" w:hAnsi="Calibri" w:cs="Calibri"/>
          <w:i/>
          <w:iCs/>
        </w:rPr>
        <w:t>Szombathely Megyei Jogú Város Fenntartható Energia- és Klíma Akcióterve (SECAP)</w:t>
      </w:r>
      <w:r>
        <w:rPr>
          <w:rFonts w:ascii="Calibri" w:eastAsia="Calibri" w:hAnsi="Calibri" w:cs="Calibri"/>
        </w:rPr>
        <w:t xml:space="preserve"> a következő célokat és </w:t>
      </w:r>
      <w:r w:rsidRPr="00F02902">
        <w:rPr>
          <w:rFonts w:ascii="Calibri" w:eastAsia="Calibri" w:hAnsi="Calibri" w:cs="Calibri"/>
        </w:rPr>
        <w:t>feladatokat jelölte ki</w:t>
      </w:r>
      <w:r w:rsidR="001F3045" w:rsidRPr="00F02902">
        <w:rPr>
          <w:rFonts w:ascii="Calibri" w:eastAsia="Calibri" w:hAnsi="Calibri" w:cs="Calibri"/>
        </w:rPr>
        <w:t xml:space="preserve">, melyek szorosan kapcsolódnak a VIVA Savaria </w:t>
      </w:r>
      <w:r w:rsidR="003A4148" w:rsidRPr="00F02902">
        <w:rPr>
          <w:rFonts w:ascii="Calibri" w:eastAsia="Calibri" w:hAnsi="Calibri" w:cs="Calibri"/>
        </w:rPr>
        <w:t>Program célkitűzéseihez</w:t>
      </w:r>
      <w:r w:rsidR="00F02902" w:rsidRPr="00F02902">
        <w:rPr>
          <w:rFonts w:ascii="Calibri" w:eastAsia="Calibri" w:hAnsi="Calibri" w:cs="Calibri"/>
        </w:rPr>
        <w:t>:</w:t>
      </w:r>
    </w:p>
    <w:p w14:paraId="6C00FAFD" w14:textId="77777777" w:rsidR="00F02902" w:rsidRDefault="00F02902">
      <w:pPr>
        <w:jc w:val="both"/>
        <w:rPr>
          <w:rFonts w:ascii="Calibri" w:eastAsia="Calibri" w:hAnsi="Calibri" w:cs="Calibri"/>
        </w:rPr>
      </w:pPr>
    </w:p>
    <w:p w14:paraId="00000070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1.A fogyasztás csökkentése és energiahatékonyság növelése</w:t>
      </w:r>
    </w:p>
    <w:p w14:paraId="00000071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6" w:name="_kgmqzw3une3l" w:colFirst="0" w:colLast="0"/>
      <w:bookmarkEnd w:id="6"/>
      <w:r>
        <w:rPr>
          <w:rFonts w:ascii="Calibri" w:eastAsia="Calibri" w:hAnsi="Calibri" w:cs="Calibri"/>
          <w:b/>
          <w:color w:val="000000"/>
          <w:sz w:val="22"/>
          <w:szCs w:val="22"/>
        </w:rPr>
        <w:t>Célok:</w:t>
      </w:r>
    </w:p>
    <w:p w14:paraId="00000072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város gazdaságának és lakosságának növekedésével a fosszilis energia felhasználása is emelkedett, amit csökkenteni szükséges, hogy elérjük a 2030-ra kitűzött CO2 kibocsátás csökkentést.</w:t>
      </w:r>
    </w:p>
    <w:p w14:paraId="00000073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az energiatakarékosság növelése és az energiahatékonyság javítása minden szinten – a lakosságtól kezdve az iparon át az önkormányzati intézményekig. </w:t>
      </w:r>
    </w:p>
    <w:p w14:paraId="00000074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 fosszilis energiaforrások helyett megújuló energiaforrások folyamatos bevezetése. </w:t>
      </w:r>
    </w:p>
    <w:p w14:paraId="00000075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az önkormányzati tulajdonú ingatlanok energiaigényének 30%-os csökkentése.</w:t>
      </w:r>
    </w:p>
    <w:p w14:paraId="00000076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Feladatok:</w:t>
      </w:r>
    </w:p>
    <w:p w14:paraId="0000007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az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önkormányzati ingatlanok energiahatékonyságának javítása teljeskörű </w:t>
      </w:r>
      <w:proofErr w:type="spellStart"/>
      <w:r>
        <w:rPr>
          <w:rFonts w:ascii="Calibri" w:eastAsia="Calibri" w:hAnsi="Calibri" w:cs="Calibri"/>
        </w:rPr>
        <w:t>energiamonitoringgal</w:t>
      </w:r>
      <w:proofErr w:type="spellEnd"/>
      <w:r>
        <w:rPr>
          <w:rFonts w:ascii="Calibri" w:eastAsia="Calibri" w:hAnsi="Calibri" w:cs="Calibri"/>
        </w:rPr>
        <w:t xml:space="preserve"> és energiamenedzsmenttel, valamint a meglévő épületek felújítása, a hőszigetelés javítása, az energiatakarékos fűtési rendszerek telepítése</w:t>
      </w:r>
    </w:p>
    <w:p w14:paraId="0000007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megújuló energiaforrások telepítése, a meglévő földgáz kazánok helyett hőszivattyús rendszerek telepítése és távhőre való csatlakozás elősegítése. A napelemes rendszerek bővítése és telepítése önkormányzati épületeken és más közintézményekben.</w:t>
      </w:r>
    </w:p>
    <w:p w14:paraId="0000007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ösztönző programok az ipari és lakossági épületek korszerűsítése érdekében, szakértői tanácsadás biztosítása, valamint önkormányzati anyagi ösztönzők bevezetése, például pályázatok, támogatások.</w:t>
      </w:r>
    </w:p>
    <w:p w14:paraId="38EE4873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7A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 Közlekedés átalakítása</w:t>
      </w:r>
    </w:p>
    <w:p w14:paraId="0000007B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7" w:name="_5ylavmr059z9" w:colFirst="0" w:colLast="0"/>
      <w:bookmarkEnd w:id="7"/>
      <w:r>
        <w:rPr>
          <w:rFonts w:ascii="Calibri" w:eastAsia="Calibri" w:hAnsi="Calibri" w:cs="Calibri"/>
          <w:b/>
          <w:color w:val="000000"/>
          <w:sz w:val="22"/>
          <w:szCs w:val="22"/>
        </w:rPr>
        <w:t>Célok:</w:t>
      </w:r>
    </w:p>
    <w:p w14:paraId="0000007C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4e35v53fsc5o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>- a közlekedési szektor kibocsátásának csökkentése.</w:t>
      </w:r>
    </w:p>
    <w:p w14:paraId="0000007D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krchr8h7suoo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>- a fosszilis üzemanyagok helyett elektromos és hidrogén üzemű járművekre való átállás.</w:t>
      </w:r>
    </w:p>
    <w:p w14:paraId="0000007E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0" w:name="_liy2uumyh97t" w:colFirst="0" w:colLast="0"/>
      <w:bookmarkEnd w:id="10"/>
      <w:r>
        <w:rPr>
          <w:rFonts w:ascii="Calibri" w:eastAsia="Calibri" w:hAnsi="Calibri" w:cs="Calibri"/>
          <w:b/>
          <w:color w:val="000000"/>
          <w:sz w:val="22"/>
          <w:szCs w:val="22"/>
        </w:rPr>
        <w:t>Feladatok:</w:t>
      </w:r>
    </w:p>
    <w:p w14:paraId="0000007F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városi autóbuszok elektromos és hidrogén üzemű járművekre cserélése, hogy minimalizáljuk az üvegházhatású gázok kibocsátását.</w:t>
      </w:r>
    </w:p>
    <w:p w14:paraId="00000080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parkolási és forgalomszabályozási intézkedésekkel kell elősegíteni a kerékpáros közlekedést, valamint a gyalogosok számára biztonságos, zöld utakat kialakítani.</w:t>
      </w:r>
    </w:p>
    <w:p w14:paraId="00000081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 belvárosban az autómentes zónák növelése. </w:t>
      </w:r>
    </w:p>
    <w:p w14:paraId="27F90C02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438CAB3D" w14:textId="06922BFD" w:rsidR="002B0149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Távhő rendszer </w:t>
      </w:r>
      <w:proofErr w:type="spellStart"/>
      <w:r>
        <w:rPr>
          <w:rFonts w:ascii="Calibri" w:eastAsia="Calibri" w:hAnsi="Calibri" w:cs="Calibri"/>
          <w:b/>
        </w:rPr>
        <w:t>dekarbonizálása</w:t>
      </w:r>
      <w:proofErr w:type="spellEnd"/>
    </w:p>
    <w:p w14:paraId="00000083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távhőellátás jelentős része fosszilis energiahordozókat használ, főként földgázt, amit karbonmentes alternatívákkal kell kiváltani.</w:t>
      </w:r>
    </w:p>
    <w:p w14:paraId="00000084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Cél:</w:t>
      </w:r>
    </w:p>
    <w:p w14:paraId="00000085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cél a távhő ellátás, illetve a távhő hatékonyságának növelése és a fosszilis alapú energiaforrások fokozatos kivezetése.</w:t>
      </w:r>
    </w:p>
    <w:p w14:paraId="00000086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Feladatok:</w:t>
      </w:r>
    </w:p>
    <w:p w14:paraId="0000008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távhőrendszer felújítása és korszerűsítése, hogy csökkentsük a hőveszteséget, és maximalizáljuk a rendszer hatékonyságát.</w:t>
      </w:r>
    </w:p>
    <w:p w14:paraId="0000008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távvezeték hálózat, a szivattyúk és hőközpontok energiahatékonyságának javítása.</w:t>
      </w:r>
    </w:p>
    <w:p w14:paraId="0000008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új biomassza fűtőművek fejlesztése, amelyek szén-dioxid-mentes energiát termelnek, a szombathelyi távhőhálózat energiaigényét kielégítve.</w:t>
      </w:r>
    </w:p>
    <w:p w14:paraId="0000008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napelemes rendszerek integrálása - a távhő villamosenergia-igényét saját napelemes kiserőművekkel kell biztosítani a teljes karbonsemlegesség eléréséhez.</w:t>
      </w:r>
    </w:p>
    <w:p w14:paraId="14F13D80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8B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4. Megújuló energiaforrások térnyerése</w:t>
      </w:r>
    </w:p>
    <w:p w14:paraId="0000008C" w14:textId="77777777" w:rsidR="00FB551F" w:rsidRDefault="00763E54">
      <w:pPr>
        <w:pStyle w:val="Cmsor3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1" w:name="_8zr9cnj79ce1" w:colFirst="0" w:colLast="0"/>
      <w:bookmarkEnd w:id="11"/>
      <w:r>
        <w:rPr>
          <w:rFonts w:ascii="Calibri" w:eastAsia="Calibri" w:hAnsi="Calibri" w:cs="Calibri"/>
          <w:b/>
          <w:color w:val="000000"/>
          <w:sz w:val="22"/>
          <w:szCs w:val="22"/>
        </w:rPr>
        <w:t>Cél:</w:t>
      </w:r>
    </w:p>
    <w:p w14:paraId="0000008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megújuló energiaforrások részarányának jelentős növelése, különösen a napenergia hasznosításában, amely helyben megtermelve csökkenti a szállítási veszteségeket és a fosszilis energiaigényt.</w:t>
      </w:r>
    </w:p>
    <w:p w14:paraId="0000008E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2" w:name="_oh9bdvez5250" w:colFirst="0" w:colLast="0"/>
      <w:bookmarkEnd w:id="12"/>
      <w:r>
        <w:rPr>
          <w:rFonts w:ascii="Calibri" w:eastAsia="Calibri" w:hAnsi="Calibri" w:cs="Calibri"/>
          <w:b/>
          <w:color w:val="000000"/>
          <w:sz w:val="22"/>
          <w:szCs w:val="22"/>
        </w:rPr>
        <w:t>Feladatok:</w:t>
      </w:r>
    </w:p>
    <w:p w14:paraId="0000008F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a decentralizált napelemes rendszerek maximális kapacitásának kiépítése, hogy a város és ipari parkok energiaszükségleteit részben helyben biztosíthassuk.</w:t>
      </w:r>
    </w:p>
    <w:p w14:paraId="00000090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Szombathelyen és a külterületeken naperőművek telepítése, hogy a város számára biztosított villamos energia részben megújuló forrásokból származzon. </w:t>
      </w:r>
    </w:p>
    <w:p w14:paraId="00000091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szombathelyi közösségek számára lehetőség biztosítása energiaközösségek létrehozására, amelyek saját megújuló energiát termelnek és osztanak meg.</w:t>
      </w:r>
    </w:p>
    <w:p w14:paraId="40DDFC23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92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5. Biomassza és egyéb alternatív energiaforrások használata</w:t>
      </w:r>
    </w:p>
    <w:p w14:paraId="00000093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3" w:name="_79wozovb81gu" w:colFirst="0" w:colLast="0"/>
      <w:bookmarkEnd w:id="13"/>
      <w:r>
        <w:rPr>
          <w:rFonts w:ascii="Calibri" w:eastAsia="Calibri" w:hAnsi="Calibri" w:cs="Calibri"/>
          <w:b/>
          <w:color w:val="000000"/>
          <w:sz w:val="22"/>
          <w:szCs w:val="22"/>
        </w:rPr>
        <w:t>Cél:</w:t>
      </w:r>
    </w:p>
    <w:p w14:paraId="00000094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biomassza hasznosítása a városi energiaellátásban.</w:t>
      </w:r>
    </w:p>
    <w:p w14:paraId="00000095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4" w:name="_nl9cbmtvbv2c" w:colFirst="0" w:colLast="0"/>
      <w:bookmarkEnd w:id="14"/>
      <w:r>
        <w:rPr>
          <w:rFonts w:ascii="Calibri" w:eastAsia="Calibri" w:hAnsi="Calibri" w:cs="Calibri"/>
          <w:b/>
          <w:color w:val="000000"/>
          <w:sz w:val="22"/>
          <w:szCs w:val="22"/>
        </w:rPr>
        <w:t>Feladatok:</w:t>
      </w:r>
    </w:p>
    <w:p w14:paraId="00000096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a zöldhulladék és energiaültetvényekből származó </w:t>
      </w:r>
      <w:proofErr w:type="spellStart"/>
      <w:r>
        <w:rPr>
          <w:rFonts w:ascii="Calibri" w:eastAsia="Calibri" w:hAnsi="Calibri" w:cs="Calibri"/>
        </w:rPr>
        <w:t>faapríték</w:t>
      </w:r>
      <w:proofErr w:type="spellEnd"/>
      <w:r>
        <w:rPr>
          <w:rFonts w:ascii="Calibri" w:eastAsia="Calibri" w:hAnsi="Calibri" w:cs="Calibri"/>
        </w:rPr>
        <w:t xml:space="preserve"> felhasználása biomassza erőművekben.</w:t>
      </w:r>
    </w:p>
    <w:p w14:paraId="0000009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a hulladékgazdálkodás során a metánkibocsátás csökkentése és a depónia gáz megkötése, valamint az alágazat fosszilis energia igényének csökkentése.</w:t>
      </w:r>
    </w:p>
    <w:p w14:paraId="0000009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szennyvízkezelési folyamatok energiahatékonyságának növelése, szennyvíziszap biogáztermelés növelése és napelemes rendszerek telepítése.</w:t>
      </w:r>
    </w:p>
    <w:p w14:paraId="75FA88FD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99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color w:val="000000"/>
        </w:rPr>
        <w:t>. Karbonnyelők fejlesztése</w:t>
      </w:r>
    </w:p>
    <w:p w14:paraId="0000009A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5" w:name="_caprs1ehutko" w:colFirst="0" w:colLast="0"/>
      <w:bookmarkEnd w:id="15"/>
      <w:r>
        <w:rPr>
          <w:rFonts w:ascii="Calibri" w:eastAsia="Calibri" w:hAnsi="Calibri" w:cs="Calibri"/>
          <w:b/>
          <w:color w:val="000000"/>
          <w:sz w:val="22"/>
          <w:szCs w:val="22"/>
        </w:rPr>
        <w:t>Cél:</w:t>
      </w:r>
    </w:p>
    <w:p w14:paraId="0000009B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csökkenteni a város CO2-kibocsátását. </w:t>
      </w:r>
    </w:p>
    <w:p w14:paraId="0000009C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Feladatok:</w:t>
      </w:r>
    </w:p>
    <w:p w14:paraId="0000009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-faültetés és erdősítés - a városi faállomány és a külterületek erdősítésének növelése. </w:t>
      </w:r>
    </w:p>
    <w:p w14:paraId="1835B938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9E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  <w:color w:val="000000"/>
        </w:rPr>
        <w:t>. Vízgazdálkodás</w:t>
      </w:r>
    </w:p>
    <w:p w14:paraId="0000009F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Cél:</w:t>
      </w:r>
    </w:p>
    <w:p w14:paraId="000000A0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-cél a vízhasználat hatékonyságának növelése és az esővíz gyűjtésének elősegítése. </w:t>
      </w:r>
    </w:p>
    <w:p w14:paraId="000000A1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6" w:name="_y7neatj788oq" w:colFirst="0" w:colLast="0"/>
      <w:bookmarkEnd w:id="16"/>
      <w:r>
        <w:rPr>
          <w:rFonts w:ascii="Calibri" w:eastAsia="Calibri" w:hAnsi="Calibri" w:cs="Calibri"/>
          <w:b/>
          <w:color w:val="000000"/>
          <w:sz w:val="22"/>
          <w:szCs w:val="22"/>
        </w:rPr>
        <w:t>Feladatok:</w:t>
      </w:r>
    </w:p>
    <w:p w14:paraId="000000A2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esővízgyűjtő rendszerek telepítés, hogy csökkentsük a vízfelhasználást.</w:t>
      </w:r>
    </w:p>
    <w:p w14:paraId="000000A3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víztakarékos eszközök alkalmazása a közterületeken és az ipari létesítményekben, alacsony vízfogyasztású öntözőrendszerek és újrahasznosított víz használata.</w:t>
      </w:r>
    </w:p>
    <w:p w14:paraId="000000A4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zöldtetők telepítése új és felújított épületeken. </w:t>
      </w:r>
    </w:p>
    <w:p w14:paraId="45D20829" w14:textId="77777777" w:rsidR="002B0149" w:rsidRDefault="002B0149">
      <w:pPr>
        <w:jc w:val="both"/>
        <w:rPr>
          <w:rFonts w:ascii="Calibri" w:eastAsia="Calibri" w:hAnsi="Calibri" w:cs="Calibri"/>
        </w:rPr>
      </w:pPr>
    </w:p>
    <w:p w14:paraId="000000A5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color w:val="000000"/>
        </w:rPr>
        <w:t>. Zöldfolyosók és ökológiai hálózatok fejlesztése</w:t>
      </w:r>
    </w:p>
    <w:p w14:paraId="000000A6" w14:textId="77777777" w:rsidR="00FB551F" w:rsidRDefault="00763E54">
      <w:pPr>
        <w:pStyle w:val="Cmsor4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7" w:name="_g6mnhcfk8ime" w:colFirst="0" w:colLast="0"/>
      <w:bookmarkEnd w:id="17"/>
      <w:r>
        <w:rPr>
          <w:rFonts w:ascii="Calibri" w:eastAsia="Calibri" w:hAnsi="Calibri" w:cs="Calibri"/>
          <w:b/>
          <w:color w:val="000000"/>
          <w:sz w:val="22"/>
          <w:szCs w:val="22"/>
        </w:rPr>
        <w:t>Cél:</w:t>
      </w:r>
    </w:p>
    <w:p w14:paraId="000000A7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a város minden részén elérhetővé váljanak olyan zöldfolyosók, amelyek nemcsak a környezetet, hanem a helyi közösségi életet is jobbá teszik.</w:t>
      </w:r>
    </w:p>
    <w:p w14:paraId="000000A8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Feladatok:</w:t>
      </w:r>
    </w:p>
    <w:p w14:paraId="000000A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 város különböző zöldfelületeit összekapcsoló zöldfolyosók kialakítása.</w:t>
      </w:r>
    </w:p>
    <w:p w14:paraId="000000A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zöldfolyosók bővítése a közterületek mentén és az ipari parkok környezetében. </w:t>
      </w:r>
    </w:p>
    <w:p w14:paraId="4EF4EAD5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03C44B1B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44216FE1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000000AB" w14:textId="77777777" w:rsidR="00FB551F" w:rsidRDefault="00763E54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7. Rehabilitációs programok bővítése</w:t>
      </w:r>
    </w:p>
    <w:p w14:paraId="000000AC" w14:textId="21FCED69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helyi egészségügyi intézményekkel, egyetemekkel együttműködésben </w:t>
      </w:r>
      <w:r w:rsidR="00DE3398">
        <w:rPr>
          <w:rFonts w:ascii="Calibri" w:eastAsia="Calibri" w:hAnsi="Calibri" w:cs="Calibri"/>
        </w:rPr>
        <w:t xml:space="preserve">közelebb kell </w:t>
      </w:r>
      <w:proofErr w:type="gramStart"/>
      <w:r w:rsidR="00DE3398">
        <w:rPr>
          <w:rFonts w:ascii="Calibri" w:eastAsia="Calibri" w:hAnsi="Calibri" w:cs="Calibri"/>
        </w:rPr>
        <w:t xml:space="preserve">hozni </w:t>
      </w:r>
      <w:r>
        <w:rPr>
          <w:rFonts w:ascii="Calibri" w:eastAsia="Calibri" w:hAnsi="Calibri" w:cs="Calibri"/>
        </w:rPr>
        <w:t xml:space="preserve"> a</w:t>
      </w:r>
      <w:proofErr w:type="gramEnd"/>
      <w:r>
        <w:rPr>
          <w:rFonts w:ascii="Calibri" w:eastAsia="Calibri" w:hAnsi="Calibri" w:cs="Calibri"/>
        </w:rPr>
        <w:t xml:space="preserve"> lakosság</w:t>
      </w:r>
      <w:r w:rsidR="00DE3398">
        <w:rPr>
          <w:rFonts w:ascii="Calibri" w:eastAsia="Calibri" w:hAnsi="Calibri" w:cs="Calibri"/>
        </w:rPr>
        <w:t>hoz</w:t>
      </w:r>
      <w:r>
        <w:rPr>
          <w:rFonts w:ascii="Calibri" w:eastAsia="Calibri" w:hAnsi="Calibri" w:cs="Calibri"/>
        </w:rPr>
        <w:t xml:space="preserve"> </w:t>
      </w:r>
      <w:r w:rsidR="00DE3398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rehabilitációs lehetőségeket, melyek a különböző műtétek sérülések utáni gyorsabb felépülést, valamint a mozgásszervi krónikus betegséggel élők életminőségének javítását célozzák.</w:t>
      </w:r>
    </w:p>
    <w:p w14:paraId="000000AD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Cél:</w:t>
      </w:r>
    </w:p>
    <w:p w14:paraId="000000AE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</w:rPr>
        <w:t>a mozgássérült és fogyatékkal élő lakosság számára is elérhető, akár akadálymentes mozgásformák és szabadidős programok támogatása.</w:t>
      </w:r>
    </w:p>
    <w:p w14:paraId="000000AF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Feladatok:</w:t>
      </w:r>
    </w:p>
    <w:p w14:paraId="000000B0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csoportos rehabilitációs foglalkozások szervezése, amelyek kifejezetten a 65+ korosztály és a krónikus betegséggel élők életminőségének javítását célozzák.</w:t>
      </w:r>
    </w:p>
    <w:p w14:paraId="000000B1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Pr="00DE3398">
        <w:rPr>
          <w:rFonts w:ascii="Calibri" w:eastAsia="Calibri" w:hAnsi="Calibri" w:cs="Calibri"/>
        </w:rPr>
        <w:t xml:space="preserve">digitális rehabilitációs megoldások - </w:t>
      </w:r>
      <w:r>
        <w:rPr>
          <w:rFonts w:ascii="Calibri" w:eastAsia="Calibri" w:hAnsi="Calibri" w:cs="Calibri"/>
        </w:rPr>
        <w:t>hordozható egészségügyi mérőeszközök és mobilalkalmazások bevonása a rehabilitációba, otthoni fizioterápia követése digitális eszközök segítségével.</w:t>
      </w:r>
    </w:p>
    <w:p w14:paraId="000000B2" w14:textId="77777777" w:rsidR="00FB551F" w:rsidRDefault="00763E54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</w:rPr>
        <w:t>online csoportos foglalkozások szervezése a lakosság számára, ahol otthon is biztonsággal elvégezhető gyakorlatokkal támogató a rehabilitációs célú testmozgás.</w:t>
      </w:r>
    </w:p>
    <w:p w14:paraId="3286E569" w14:textId="77777777" w:rsidR="00F321C2" w:rsidRDefault="00F321C2">
      <w:pPr>
        <w:spacing w:line="254" w:lineRule="auto"/>
        <w:jc w:val="both"/>
        <w:rPr>
          <w:rFonts w:ascii="Calibri" w:eastAsia="Calibri" w:hAnsi="Calibri" w:cs="Calibri"/>
        </w:rPr>
      </w:pPr>
    </w:p>
    <w:p w14:paraId="000000B3" w14:textId="7F0C923D" w:rsidR="00FB551F" w:rsidRDefault="00763E54">
      <w:pPr>
        <w:pStyle w:val="Cmsor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18" w:name="_kbsji4cbv0zf" w:colFirst="0" w:colLast="0"/>
      <w:bookmarkEnd w:id="18"/>
      <w:r>
        <w:rPr>
          <w:rFonts w:ascii="Calibri" w:eastAsia="Calibri" w:hAnsi="Calibri" w:cs="Calibri"/>
          <w:b/>
          <w:color w:val="000000"/>
          <w:u w:val="single"/>
        </w:rPr>
        <w:t>8. V</w:t>
      </w:r>
      <w:r w:rsidR="00DE3398">
        <w:rPr>
          <w:rFonts w:ascii="Calibri" w:eastAsia="Calibri" w:hAnsi="Calibri" w:cs="Calibri"/>
          <w:b/>
          <w:color w:val="000000"/>
          <w:u w:val="single"/>
        </w:rPr>
        <w:t xml:space="preserve">IVA </w:t>
      </w:r>
      <w:r>
        <w:rPr>
          <w:rFonts w:ascii="Calibri" w:eastAsia="Calibri" w:hAnsi="Calibri" w:cs="Calibri"/>
          <w:b/>
          <w:color w:val="000000"/>
          <w:u w:val="single"/>
        </w:rPr>
        <w:t>Savaria Egészségpontok létrehozása</w:t>
      </w:r>
    </w:p>
    <w:p w14:paraId="000000B4" w14:textId="506917E5" w:rsidR="00FB551F" w:rsidRDefault="00763E5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</w:t>
      </w:r>
      <w:r>
        <w:rPr>
          <w:rFonts w:ascii="Calibri" w:eastAsia="Calibri" w:hAnsi="Calibri" w:cs="Calibri"/>
          <w:i/>
          <w:highlight w:val="white"/>
        </w:rPr>
        <w:t>“V</w:t>
      </w:r>
      <w:r w:rsidR="00DE3398">
        <w:rPr>
          <w:rFonts w:ascii="Calibri" w:eastAsia="Calibri" w:hAnsi="Calibri" w:cs="Calibri"/>
          <w:i/>
          <w:highlight w:val="white"/>
        </w:rPr>
        <w:t xml:space="preserve">IVA </w:t>
      </w:r>
      <w:r>
        <w:rPr>
          <w:rFonts w:ascii="Calibri" w:eastAsia="Calibri" w:hAnsi="Calibri" w:cs="Calibri"/>
          <w:i/>
          <w:highlight w:val="white"/>
        </w:rPr>
        <w:t>Savaria! - Élj egészségesen, élj tovább!”</w:t>
      </w:r>
      <w:r>
        <w:rPr>
          <w:rFonts w:ascii="Calibri" w:eastAsia="Calibri" w:hAnsi="Calibri" w:cs="Calibri"/>
          <w:highlight w:val="white"/>
        </w:rPr>
        <w:t xml:space="preserve"> egészségfejlesztési program az önkormányzat, helyi egyesületek, civil szervezetek és a lakosság együttműködésére épül. </w:t>
      </w:r>
      <w:r>
        <w:rPr>
          <w:rFonts w:ascii="Calibri" w:eastAsia="Calibri" w:hAnsi="Calibri" w:cs="Calibri"/>
        </w:rPr>
        <w:t xml:space="preserve">A </w:t>
      </w:r>
      <w:r w:rsidRPr="00C61757">
        <w:rPr>
          <w:rFonts w:ascii="Calibri" w:eastAsia="Calibri" w:hAnsi="Calibri" w:cs="Calibri"/>
          <w:i/>
          <w:iCs/>
        </w:rPr>
        <w:t>V</w:t>
      </w:r>
      <w:r w:rsidR="00DE3398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Savaria Egészségpontok</w:t>
      </w:r>
      <w:r>
        <w:rPr>
          <w:rFonts w:ascii="Calibri" w:eastAsia="Calibri" w:hAnsi="Calibri" w:cs="Calibri"/>
        </w:rPr>
        <w:t xml:space="preserve"> feladata, hogy a városon belül, városrészenként, helyi szinten támogassák az egészségfejlesztést, a közösségi összefogást és a lakosság életmódváltását.  </w:t>
      </w:r>
      <w:r>
        <w:rPr>
          <w:rFonts w:ascii="Calibri" w:eastAsia="Calibri" w:hAnsi="Calibri" w:cs="Calibri"/>
          <w:highlight w:val="white"/>
        </w:rPr>
        <w:t xml:space="preserve">Az </w:t>
      </w:r>
      <w:r w:rsidRPr="00C61757">
        <w:rPr>
          <w:rFonts w:ascii="Calibri" w:eastAsia="Calibri" w:hAnsi="Calibri" w:cs="Calibri"/>
          <w:i/>
          <w:iCs/>
          <w:highlight w:val="white"/>
        </w:rPr>
        <w:t>V</w:t>
      </w:r>
      <w:r w:rsidR="00DE3398" w:rsidRPr="00C61757">
        <w:rPr>
          <w:rFonts w:ascii="Calibri" w:eastAsia="Calibri" w:hAnsi="Calibri" w:cs="Calibri"/>
          <w:i/>
          <w:iCs/>
          <w:highlight w:val="white"/>
        </w:rPr>
        <w:t>IVA</w:t>
      </w:r>
      <w:r w:rsidRPr="00C61757">
        <w:rPr>
          <w:rFonts w:ascii="Calibri" w:eastAsia="Calibri" w:hAnsi="Calibri" w:cs="Calibri"/>
          <w:i/>
          <w:iCs/>
          <w:highlight w:val="white"/>
        </w:rPr>
        <w:t xml:space="preserve"> Savaria Egészségpontok</w:t>
      </w:r>
      <w:r>
        <w:rPr>
          <w:rFonts w:ascii="Calibri" w:eastAsia="Calibri" w:hAnsi="Calibri" w:cs="Calibri"/>
          <w:highlight w:val="white"/>
        </w:rPr>
        <w:t xml:space="preserve"> hálózatán keresztül az egészségfejlesztési program közvetlenül elérheti a város lakóit, szűrésekkel, tanácsadásokkal és közösségi eseményekkel. Az önkormányzat koordináló szerepe biztosíthatja a programok összehangolását, a fenntartható működést és a hálózat folyamatos bővülését, fejlődését. </w:t>
      </w:r>
    </w:p>
    <w:p w14:paraId="000000B5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Cél: </w:t>
      </w:r>
    </w:p>
    <w:p w14:paraId="000000B6" w14:textId="029EEB9E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a </w:t>
      </w:r>
      <w:r w:rsidRPr="00C61757">
        <w:rPr>
          <w:rFonts w:ascii="Calibri" w:eastAsia="Calibri" w:hAnsi="Calibri" w:cs="Calibri"/>
          <w:i/>
          <w:iCs/>
        </w:rPr>
        <w:t>V</w:t>
      </w:r>
      <w:r w:rsidR="00DE3398" w:rsidRPr="00C61757">
        <w:rPr>
          <w:rFonts w:ascii="Calibri" w:eastAsia="Calibri" w:hAnsi="Calibri" w:cs="Calibri"/>
          <w:i/>
          <w:iCs/>
        </w:rPr>
        <w:t>IVA</w:t>
      </w:r>
      <w:r w:rsidRPr="00C61757">
        <w:rPr>
          <w:rFonts w:ascii="Calibri" w:eastAsia="Calibri" w:hAnsi="Calibri" w:cs="Calibri"/>
          <w:i/>
          <w:iCs/>
        </w:rPr>
        <w:t xml:space="preserve"> Savaria Egészségpontok</w:t>
      </w:r>
      <w:r>
        <w:rPr>
          <w:rFonts w:ascii="Calibri" w:eastAsia="Calibri" w:hAnsi="Calibri" w:cs="Calibri"/>
        </w:rPr>
        <w:t xml:space="preserve"> hálózatának kialakítása, megszervezése, 5 éven belül legalább 15 egészségpont bevonása Szombathely egészségfejlesztési programjának megvalósításába.</w:t>
      </w:r>
    </w:p>
    <w:p w14:paraId="000000B7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Feladatok:</w:t>
      </w:r>
    </w:p>
    <w:p w14:paraId="000000B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az Egészségpontok működési elveinek, célkitűzéseinek és feladatainak kidolgozása, amelyek minden pont számára követendőek.</w:t>
      </w:r>
    </w:p>
    <w:p w14:paraId="000000B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online regisztrációs felület kialakítása.</w:t>
      </w:r>
    </w:p>
    <w:p w14:paraId="000000B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pályázati lehetőségek felkutatása az Egészségpontok működésének segítéséhez.</w:t>
      </w:r>
    </w:p>
    <w:p w14:paraId="000000BB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önkormányzati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helyszínek biztosítása a programokhoz.</w:t>
      </w:r>
    </w:p>
    <w:p w14:paraId="000000BC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helyi egészségügyi szakemberek - orvosok, dietetikusok, pszichológusok - bevonása, akik tanácsadóként vagy előadóként segíthetik az Egészségpontokat.</w:t>
      </w:r>
    </w:p>
    <w:p w14:paraId="000000BD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közösségi médiafelület kialakítása, amely összekapcsolja az Egészségpontokat és tájékoztatást nyújt az elérhető programokról, eseményekről.</w:t>
      </w:r>
    </w:p>
    <w:p w14:paraId="000000BE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rendszeres találkozók szervezése az Egészségpontok vezetőivel az aktuális kérdések, programok, eredmények és tervek megbeszélésére.</w:t>
      </w:r>
    </w:p>
    <w:p w14:paraId="000000BF" w14:textId="77777777" w:rsidR="00FB551F" w:rsidRDefault="00FB551F">
      <w:pPr>
        <w:jc w:val="both"/>
        <w:rPr>
          <w:rFonts w:ascii="Calibri" w:eastAsia="Calibri" w:hAnsi="Calibri" w:cs="Calibri"/>
        </w:rPr>
      </w:pPr>
    </w:p>
    <w:p w14:paraId="43158DF0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02DFFFB4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3BB8268D" w14:textId="77777777" w:rsidR="00F321C2" w:rsidRDefault="00F321C2">
      <w:pPr>
        <w:jc w:val="both"/>
        <w:rPr>
          <w:rFonts w:ascii="Calibri" w:eastAsia="Calibri" w:hAnsi="Calibri" w:cs="Calibri"/>
        </w:rPr>
      </w:pPr>
    </w:p>
    <w:p w14:paraId="000000C0" w14:textId="77777777" w:rsidR="00FB551F" w:rsidRDefault="00763E54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9. Egészséges munkahelyek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00000C1" w14:textId="38669DF6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munkavállalók egészsége közvetlen hatással van a munkahelyi teljesítményre és a közösség jólétére. A Szombathelyen működő cégek, intézmények, vállalkozások a </w:t>
      </w:r>
      <w:r>
        <w:rPr>
          <w:rFonts w:ascii="Calibri" w:eastAsia="Calibri" w:hAnsi="Calibri" w:cs="Calibri"/>
          <w:i/>
        </w:rPr>
        <w:t>“V</w:t>
      </w:r>
      <w:r w:rsidR="00DE3398">
        <w:rPr>
          <w:rFonts w:ascii="Calibri" w:eastAsia="Calibri" w:hAnsi="Calibri" w:cs="Calibri"/>
          <w:i/>
        </w:rPr>
        <w:t>IVA</w:t>
      </w:r>
      <w:r>
        <w:rPr>
          <w:rFonts w:ascii="Calibri" w:eastAsia="Calibri" w:hAnsi="Calibri" w:cs="Calibri"/>
          <w:i/>
        </w:rPr>
        <w:t xml:space="preserve"> Savaria! - Élj egészségesen, élj tovább!”</w:t>
      </w:r>
      <w:r>
        <w:rPr>
          <w:rFonts w:ascii="Calibri" w:eastAsia="Calibri" w:hAnsi="Calibri" w:cs="Calibri"/>
        </w:rPr>
        <w:t xml:space="preserve"> egészségfejlesztési program </w:t>
      </w:r>
      <w:r w:rsidR="004D53B9">
        <w:rPr>
          <w:rFonts w:ascii="Calibri" w:eastAsia="Calibri" w:hAnsi="Calibri" w:cs="Calibri"/>
        </w:rPr>
        <w:t xml:space="preserve">elveit követve </w:t>
      </w:r>
      <w:r>
        <w:rPr>
          <w:rFonts w:ascii="Calibri" w:eastAsia="Calibri" w:hAnsi="Calibri" w:cs="Calibri"/>
        </w:rPr>
        <w:t>keretében az egészséges munkahelyi környezet kialakítása mellett ösztönözhetik dolgozóikat a rendszeres mozgásra, vagy biztosíthatnak olyan lehetőségeket a vállalaton belül, mint például a szűrővizsgálatok, mentálhigiénés támogatások, valamint a stresszkezelési programok. A munkaadók ösztönözhetik dolgozóikat a programban való aktív részvételre, de a munkaadók aktív részvétele abban is segíthet, hogy a program ne csupán egy egyszeri esemény legyen, hanem egy hosszú távú, fenntartható kezdeményezés, amely évről évre tovább erősíti a munkahelyi közösség egészségtudatosságát. Ez hosszú távon hozzájárulhat egy erősebb, egészségesebb munkahelyi kultúra kialakításához, amely növeli a munkavállalók elégedettségét és elkötelezettségét. Néhány javasolt intézkedés munkaadók számára, melyek a V</w:t>
      </w:r>
      <w:r w:rsidR="00DE3398"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</w:rPr>
        <w:t xml:space="preserve"> Savaria! programba illeszthetők:</w:t>
      </w:r>
    </w:p>
    <w:p w14:paraId="000000C2" w14:textId="43777596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 w:rsidRPr="000C0119">
        <w:rPr>
          <w:rFonts w:ascii="Calibri" w:eastAsia="Calibri" w:hAnsi="Calibri" w:cs="Calibri"/>
        </w:rPr>
        <w:t>a</w:t>
      </w:r>
      <w:r w:rsidR="000C0119" w:rsidRPr="000C0119">
        <w:rPr>
          <w:rFonts w:ascii="Calibri" w:eastAsia="Calibri" w:hAnsi="Calibri" w:cs="Calibri"/>
        </w:rPr>
        <w:t>z</w:t>
      </w:r>
      <w:r w:rsidRPr="004D53B9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ingyenes vagy kedvezményes szűrővizsgálato</w:t>
      </w:r>
      <w:r w:rsidR="000C0119"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</w:rPr>
        <w:t>segíthetnek a betegségek korai felismerésében</w:t>
      </w:r>
      <w:r w:rsidR="000C0119">
        <w:rPr>
          <w:rFonts w:ascii="Calibri" w:eastAsia="Calibri" w:hAnsi="Calibri" w:cs="Calibri"/>
        </w:rPr>
        <w:t>,</w:t>
      </w:r>
    </w:p>
    <w:p w14:paraId="000000C3" w14:textId="624C3FF9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munkaadók támogathatják a munkahelyi sportesemények, közös edzések, túrák vagy jóga foglalkozások szervezését, edzőtermekhez való kedvezményes hozzáférést</w:t>
      </w:r>
      <w:r w:rsidR="000C0119">
        <w:rPr>
          <w:rFonts w:ascii="Calibri" w:eastAsia="Calibri" w:hAnsi="Calibri" w:cs="Calibri"/>
        </w:rPr>
        <w:t>,</w:t>
      </w:r>
    </w:p>
    <w:p w14:paraId="000000C4" w14:textId="6858497E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a cégek segíthetik a helyes táplálkozást dolgozóik számára a munkahelyen elérhető egészséges snackekkel, a zöldség- és gyümölcsfogyasztás népszerűsítésével, valamint egészséges menükkel a munkahelyi étkezde kínálatában</w:t>
      </w:r>
      <w:r w:rsidR="000C0119">
        <w:rPr>
          <w:rFonts w:ascii="Calibri" w:eastAsia="Calibri" w:hAnsi="Calibri" w:cs="Calibri"/>
        </w:rPr>
        <w:t>,</w:t>
      </w:r>
    </w:p>
    <w:p w14:paraId="000000C5" w14:textId="0144DA63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munkaadók által kínált lehetőségek közé tartozhat a munkahelyi torna, amikor a munkavállalók a munkaidő alatt, a munkahelyi környezetben végezhetnek tornagyakorlatokat, hogy csökkentsék a fizikai terhelést és a stresszt, valamint növeljék a hatékonyságot</w:t>
      </w:r>
      <w:r w:rsidR="000C0119">
        <w:rPr>
          <w:rFonts w:ascii="Calibri" w:eastAsia="Calibri" w:hAnsi="Calibri" w:cs="Calibri"/>
        </w:rPr>
        <w:t>,</w:t>
      </w:r>
    </w:p>
    <w:p w14:paraId="000000C6" w14:textId="03C377BF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az egészséges munkakörnyezet kialakítása is fontos szerepet játszik, például </w:t>
      </w:r>
      <w:proofErr w:type="spellStart"/>
      <w:r>
        <w:rPr>
          <w:rFonts w:ascii="Calibri" w:eastAsia="Calibri" w:hAnsi="Calibri" w:cs="Calibri"/>
        </w:rPr>
        <w:t>ergonómikus</w:t>
      </w:r>
      <w:proofErr w:type="spellEnd"/>
      <w:r>
        <w:rPr>
          <w:rFonts w:ascii="Calibri" w:eastAsia="Calibri" w:hAnsi="Calibri" w:cs="Calibri"/>
        </w:rPr>
        <w:t xml:space="preserve"> bútorok, megfelelő világítás, valamint a munkahelyi szellőztetés és tisztaság biztosítása</w:t>
      </w:r>
      <w:r w:rsidR="000C0119">
        <w:rPr>
          <w:rFonts w:ascii="Calibri" w:eastAsia="Calibri" w:hAnsi="Calibri" w:cs="Calibri"/>
        </w:rPr>
        <w:t>,</w:t>
      </w:r>
    </w:p>
    <w:p w14:paraId="000000C7" w14:textId="27628C73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 a dolgozók közötti egészséges versenyt is ösztönözhetik, mint például egy "10 000 lépés" kihívás, liftmentes napok, vagy egy egészséges étkezési receptverseny, amelyek növelhetik a motivációt és közösséget építhetnek</w:t>
      </w:r>
      <w:r w:rsidR="000C0119">
        <w:rPr>
          <w:rFonts w:ascii="Calibri" w:eastAsia="Calibri" w:hAnsi="Calibri" w:cs="Calibri"/>
        </w:rPr>
        <w:t>,</w:t>
      </w:r>
    </w:p>
    <w:p w14:paraId="000000C8" w14:textId="0D4B1351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rugalmas munkaidő lehetőséget biztosíthat a dolgozóknak a rendszeres mozgásra, ami hozzájárulhat a fizikai és mentális egészségükhöz. Javíthatja a munkahelyi elégedettséget, hosszú távon hozzájárulhat a munkavállalók egészségének és elkötelezettségének fenntartásához, valamint a munkahelyi légkör javításához</w:t>
      </w:r>
      <w:r w:rsidR="000C0119">
        <w:rPr>
          <w:rFonts w:ascii="Calibri" w:eastAsia="Calibri" w:hAnsi="Calibri" w:cs="Calibri"/>
        </w:rPr>
        <w:t>,</w:t>
      </w:r>
    </w:p>
    <w:p w14:paraId="000000C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 kerékpárral munkába járás ösztönzése számos előnnyel jár, mind a munkavállalók, mind a munkaadók számára. Ez a fenntartható közlekedési mód nemcsak csökkenti a közlekedési költségeket, hanem hozzájárul a munkavállalók fizikai egészségéhez is, mivel rendszeres mozgást biztosít. A munkaadók kerékpártárolókkal, munkaidőkedvezménnyel, különböző jutalmakkal ösztönözhetik a kerékpárral munkába járást.</w:t>
      </w:r>
    </w:p>
    <w:p w14:paraId="3E716732" w14:textId="77777777" w:rsidR="00763E54" w:rsidRDefault="00763E54">
      <w:pPr>
        <w:jc w:val="both"/>
        <w:rPr>
          <w:rFonts w:ascii="Calibri" w:eastAsia="Calibri" w:hAnsi="Calibri" w:cs="Calibri"/>
          <w:highlight w:val="white"/>
        </w:rPr>
      </w:pPr>
    </w:p>
    <w:p w14:paraId="000000CC" w14:textId="24BFEDAD" w:rsidR="00FB551F" w:rsidRDefault="00763E54">
      <w:pPr>
        <w:jc w:val="both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10. V</w:t>
      </w:r>
      <w:r w:rsidR="000C0119"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IVA</w:t>
      </w: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 xml:space="preserve"> Savaria támogatói program</w:t>
      </w:r>
    </w:p>
    <w:p w14:paraId="000000CD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CE" w14:textId="51B77D85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i/>
        </w:rPr>
        <w:t>“V</w:t>
      </w:r>
      <w:r w:rsidR="000C0119">
        <w:rPr>
          <w:rFonts w:ascii="Calibri" w:eastAsia="Calibri" w:hAnsi="Calibri" w:cs="Calibri"/>
          <w:i/>
        </w:rPr>
        <w:t>IVA</w:t>
      </w:r>
      <w:r>
        <w:rPr>
          <w:rFonts w:ascii="Calibri" w:eastAsia="Calibri" w:hAnsi="Calibri" w:cs="Calibri"/>
          <w:i/>
        </w:rPr>
        <w:t xml:space="preserve"> Savaria! - Élj egészségesen, élj tovább!”</w:t>
      </w:r>
      <w:r>
        <w:rPr>
          <w:rFonts w:ascii="Calibri" w:eastAsia="Calibri" w:hAnsi="Calibri" w:cs="Calibri"/>
        </w:rPr>
        <w:t xml:space="preserve"> egészségfejlesztési önkormányzati program támogatója lehet bárki, aki elkötelezett az egészséges életmód népszerűsítése és a közösség egészségügyi helyzetének javítása iránt. </w:t>
      </w:r>
    </w:p>
    <w:p w14:paraId="4DD39EBA" w14:textId="77777777" w:rsidR="000C0119" w:rsidRDefault="000C0119">
      <w:pPr>
        <w:jc w:val="both"/>
        <w:rPr>
          <w:rFonts w:ascii="Calibri" w:eastAsia="Calibri" w:hAnsi="Calibri" w:cs="Calibri"/>
        </w:rPr>
      </w:pPr>
    </w:p>
    <w:p w14:paraId="000000CF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Önkéntesség</w:t>
      </w:r>
    </w:p>
    <w:p w14:paraId="000000D0" w14:textId="74EE123C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Önkéntes munkával hozzá lehet járulni az események szervezéséhez, az egészségügyi felvilágosító programok lebonyolításához, vagy segíteni </w:t>
      </w:r>
      <w:r w:rsidR="00C61757">
        <w:rPr>
          <w:rFonts w:ascii="Calibri" w:eastAsia="Calibri" w:hAnsi="Calibri" w:cs="Calibri"/>
        </w:rPr>
        <w:t>lehet a</w:t>
      </w:r>
      <w:r>
        <w:rPr>
          <w:rFonts w:ascii="Calibri" w:eastAsia="Calibri" w:hAnsi="Calibri" w:cs="Calibri"/>
        </w:rPr>
        <w:t xml:space="preserve"> helyi közösségek informálását. Az önkéntes segíthet abban, hogy minél több emberhez eljusson a program híre, például a közösségi médiában való megosztással vagy az információk terjesztésével a saját környezetében.</w:t>
      </w:r>
    </w:p>
    <w:p w14:paraId="35FD291A" w14:textId="77777777" w:rsidR="000C0119" w:rsidRDefault="000C0119">
      <w:pPr>
        <w:jc w:val="both"/>
        <w:rPr>
          <w:rFonts w:ascii="Calibri" w:eastAsia="Calibri" w:hAnsi="Calibri" w:cs="Calibri"/>
        </w:rPr>
      </w:pPr>
    </w:p>
    <w:p w14:paraId="000000D1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Adományozás</w:t>
      </w:r>
    </w:p>
    <w:p w14:paraId="000000D2" w14:textId="3741AABF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C61757">
        <w:rPr>
          <w:rFonts w:ascii="Calibri" w:eastAsia="Calibri" w:hAnsi="Calibri" w:cs="Calibri"/>
        </w:rPr>
        <w:t>Magánszemélyek</w:t>
      </w:r>
      <w:r>
        <w:rPr>
          <w:rFonts w:ascii="Calibri" w:eastAsia="Calibri" w:hAnsi="Calibri" w:cs="Calibri"/>
        </w:rPr>
        <w:t xml:space="preserve"> vagy cégek, szervezetek pénzbeli adományokkal, támogatásokkal is hozzájárulhatnak az egészségfejlesztési célok megvalósításához</w:t>
      </w:r>
      <w:r w:rsidR="004D53B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D9DCBA5" w14:textId="77777777" w:rsidR="000C0119" w:rsidRDefault="000C0119">
      <w:pPr>
        <w:jc w:val="both"/>
        <w:rPr>
          <w:rFonts w:ascii="Calibri" w:eastAsia="Calibri" w:hAnsi="Calibri" w:cs="Calibri"/>
        </w:rPr>
      </w:pPr>
    </w:p>
    <w:p w14:paraId="000000D3" w14:textId="77777777" w:rsidR="00FB551F" w:rsidRDefault="00763E5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Események támogatása</w:t>
      </w:r>
    </w:p>
    <w:p w14:paraId="000000D4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Cégek vagy magánszemélyek támogathatják a program különböző eseményeit szponzorként, különböző eszközök kölcsönzésével, vagy a helyszín biztosításával.</w:t>
      </w:r>
    </w:p>
    <w:p w14:paraId="5EA068C3" w14:textId="77777777" w:rsidR="000C0119" w:rsidRDefault="000C0119">
      <w:pPr>
        <w:jc w:val="both"/>
        <w:rPr>
          <w:rFonts w:ascii="Calibri" w:eastAsia="Calibri" w:hAnsi="Calibri" w:cs="Calibri"/>
        </w:rPr>
      </w:pPr>
    </w:p>
    <w:p w14:paraId="000000D5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Részvétel a programokban</w:t>
      </w:r>
    </w:p>
    <w:p w14:paraId="000000D6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Ha valaki aktívan részt vesz a programokban, például egészséges életmóddal kapcsolatos workshopokon, szűrővizsgálatokon, vagy sporteseményeken, azzal szintén hozzájárul a célok eléréséhez.</w:t>
      </w:r>
    </w:p>
    <w:p w14:paraId="089B9979" w14:textId="77777777" w:rsidR="000C0119" w:rsidRDefault="000C0119">
      <w:pPr>
        <w:jc w:val="both"/>
        <w:rPr>
          <w:rFonts w:ascii="Calibri" w:eastAsia="Calibri" w:hAnsi="Calibri" w:cs="Calibri"/>
        </w:rPr>
      </w:pPr>
    </w:p>
    <w:p w14:paraId="000000D7" w14:textId="77777777" w:rsidR="00FB551F" w:rsidRDefault="00763E54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Támogatói fokozatok és elismerések</w:t>
      </w:r>
    </w:p>
    <w:p w14:paraId="000000D8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cégek, vállalkozások, intézmények, magánszemélyek különböző mértékű hozzájárulásaik alapján különböző támogatói fokozatokban részesülhetnek, mind pénzbeli, mind természetbeni támogatás esetén:</w:t>
      </w:r>
    </w:p>
    <w:p w14:paraId="000000D9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 bronz fokozatú támogató (1 millió forintnyi támogatás),</w:t>
      </w:r>
    </w:p>
    <w:p w14:paraId="000000DA" w14:textId="7777777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e</w:t>
      </w:r>
      <w:r>
        <w:rPr>
          <w:rFonts w:ascii="Calibri" w:eastAsia="Calibri" w:hAnsi="Calibri" w:cs="Calibri"/>
          <w:color w:val="000000"/>
        </w:rPr>
        <w:t xml:space="preserve">züst fokozatú támogató (5 millió forintnyi támogatás), </w:t>
      </w:r>
    </w:p>
    <w:p w14:paraId="000000DB" w14:textId="77777777" w:rsidR="00FB551F" w:rsidRDefault="00763E5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color w:val="000000"/>
        </w:rPr>
        <w:t>arany fokozatú támogató (10 millió forintnyi támogatás).</w:t>
      </w:r>
    </w:p>
    <w:p w14:paraId="14043B50" w14:textId="77777777" w:rsidR="00763E54" w:rsidRDefault="00763E54">
      <w:pPr>
        <w:jc w:val="both"/>
        <w:rPr>
          <w:rFonts w:ascii="Calibri" w:eastAsia="Calibri" w:hAnsi="Calibri" w:cs="Calibri"/>
        </w:rPr>
      </w:pPr>
    </w:p>
    <w:p w14:paraId="000000DC" w14:textId="6A8F4D37" w:rsidR="00FB551F" w:rsidRDefault="00763E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4D53B9">
        <w:rPr>
          <w:rFonts w:ascii="Calibri" w:eastAsia="Calibri" w:hAnsi="Calibri" w:cs="Calibri"/>
        </w:rPr>
        <w:t xml:space="preserve">támogatói </w:t>
      </w:r>
      <w:r>
        <w:rPr>
          <w:rFonts w:ascii="Calibri" w:eastAsia="Calibri" w:hAnsi="Calibri" w:cs="Calibri"/>
        </w:rPr>
        <w:t xml:space="preserve">program elősegítheti, hogy a vállalkozások, intézmények szorosabban kapcsolódjanak a </w:t>
      </w:r>
      <w:r>
        <w:rPr>
          <w:rFonts w:ascii="Calibri" w:eastAsia="Calibri" w:hAnsi="Calibri" w:cs="Calibri"/>
          <w:i/>
        </w:rPr>
        <w:t>“V</w:t>
      </w:r>
      <w:r w:rsidR="000C0119">
        <w:rPr>
          <w:rFonts w:ascii="Calibri" w:eastAsia="Calibri" w:hAnsi="Calibri" w:cs="Calibri"/>
          <w:i/>
        </w:rPr>
        <w:t>IVA</w:t>
      </w:r>
      <w:r>
        <w:rPr>
          <w:rFonts w:ascii="Calibri" w:eastAsia="Calibri" w:hAnsi="Calibri" w:cs="Calibri"/>
          <w:i/>
        </w:rPr>
        <w:t xml:space="preserve"> Savaria! - Élj egészségesen, élj tovább!”</w:t>
      </w:r>
      <w:r>
        <w:rPr>
          <w:rFonts w:ascii="Calibri" w:eastAsia="Calibri" w:hAnsi="Calibri" w:cs="Calibri"/>
        </w:rPr>
        <w:t xml:space="preserve"> egészségfejlesztési programhoz, miközben a támogatóként való megjelenés elismerést és marketing lehetőséget biztosít a támogatók számára. A támogatói programot évente egy értékelő, oklevélátadó ünnepség zárja.</w:t>
      </w:r>
    </w:p>
    <w:p w14:paraId="000000DD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p w14:paraId="000000DE" w14:textId="77777777" w:rsidR="00FB551F" w:rsidRDefault="00FB551F">
      <w:pPr>
        <w:jc w:val="both"/>
        <w:rPr>
          <w:rFonts w:ascii="Calibri" w:eastAsia="Calibri" w:hAnsi="Calibri" w:cs="Calibri"/>
          <w:highlight w:val="white"/>
        </w:rPr>
      </w:pPr>
    </w:p>
    <w:sectPr w:rsidR="00FB551F" w:rsidSect="00F321C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4A39" w14:textId="77777777" w:rsidR="00F321C2" w:rsidRDefault="00F321C2" w:rsidP="00F321C2">
      <w:pPr>
        <w:spacing w:line="240" w:lineRule="auto"/>
      </w:pPr>
      <w:r>
        <w:separator/>
      </w:r>
    </w:p>
  </w:endnote>
  <w:endnote w:type="continuationSeparator" w:id="0">
    <w:p w14:paraId="7AA7D70F" w14:textId="77777777" w:rsidR="00F321C2" w:rsidRDefault="00F321C2" w:rsidP="00F32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651125"/>
      <w:docPartObj>
        <w:docPartGallery w:val="Page Numbers (Bottom of Page)"/>
        <w:docPartUnique/>
      </w:docPartObj>
    </w:sdtPr>
    <w:sdtContent>
      <w:p w14:paraId="6BA33F71" w14:textId="096BCD0F" w:rsidR="00F321C2" w:rsidRDefault="00F321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F1C747E" w14:textId="77777777" w:rsidR="00F321C2" w:rsidRDefault="00F321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357725"/>
      <w:docPartObj>
        <w:docPartGallery w:val="Page Numbers (Bottom of Page)"/>
        <w:docPartUnique/>
      </w:docPartObj>
    </w:sdtPr>
    <w:sdtContent>
      <w:p w14:paraId="64E6B016" w14:textId="46B88A7E" w:rsidR="00F321C2" w:rsidRDefault="00F321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9AFB604" w14:textId="77777777" w:rsidR="00F321C2" w:rsidRDefault="00F321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4B19" w14:textId="77777777" w:rsidR="00F321C2" w:rsidRDefault="00F321C2" w:rsidP="00F321C2">
      <w:pPr>
        <w:spacing w:line="240" w:lineRule="auto"/>
      </w:pPr>
      <w:r>
        <w:separator/>
      </w:r>
    </w:p>
  </w:footnote>
  <w:footnote w:type="continuationSeparator" w:id="0">
    <w:p w14:paraId="0C3F125D" w14:textId="77777777" w:rsidR="00F321C2" w:rsidRDefault="00F321C2" w:rsidP="00F32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04C8" w14:textId="560FFF3B" w:rsidR="00F321C2" w:rsidRDefault="00F321C2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90ED" w14:textId="242F5A0E" w:rsidR="00F321C2" w:rsidRPr="00F321C2" w:rsidRDefault="00F321C2">
    <w:pPr>
      <w:pStyle w:val="lfej"/>
      <w:rPr>
        <w:b/>
        <w:bCs/>
      </w:rPr>
    </w:pPr>
    <w:r>
      <w:tab/>
    </w:r>
    <w:r>
      <w:tab/>
    </w:r>
    <w:r w:rsidRPr="00F321C2">
      <w:rPr>
        <w:b/>
        <w:bCs/>
      </w:rPr>
      <w:t xml:space="preserve">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2CF7"/>
    <w:multiLevelType w:val="hybridMultilevel"/>
    <w:tmpl w:val="0F1E7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1F"/>
    <w:rsid w:val="000C0119"/>
    <w:rsid w:val="001A4A30"/>
    <w:rsid w:val="001F3045"/>
    <w:rsid w:val="00233158"/>
    <w:rsid w:val="00265CFB"/>
    <w:rsid w:val="00274090"/>
    <w:rsid w:val="002B0149"/>
    <w:rsid w:val="002C189B"/>
    <w:rsid w:val="003A4148"/>
    <w:rsid w:val="003A6D6B"/>
    <w:rsid w:val="004D53B9"/>
    <w:rsid w:val="005C3F80"/>
    <w:rsid w:val="00763E54"/>
    <w:rsid w:val="00B018BE"/>
    <w:rsid w:val="00B03705"/>
    <w:rsid w:val="00B2280C"/>
    <w:rsid w:val="00B80497"/>
    <w:rsid w:val="00C61757"/>
    <w:rsid w:val="00C821E4"/>
    <w:rsid w:val="00D1476C"/>
    <w:rsid w:val="00DE3398"/>
    <w:rsid w:val="00F02902"/>
    <w:rsid w:val="00F321C2"/>
    <w:rsid w:val="00FB2AB8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F293"/>
  <w15:docId w15:val="{E92725C0-B427-4193-A703-DED82EF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2740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1C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21C2"/>
  </w:style>
  <w:style w:type="paragraph" w:styleId="llb">
    <w:name w:val="footer"/>
    <w:basedOn w:val="Norml"/>
    <w:link w:val="llbChar"/>
    <w:uiPriority w:val="99"/>
    <w:unhideWhenUsed/>
    <w:rsid w:val="00F321C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1A9A7-9AAE-4D1E-9C46-481663611997}"/>
</file>

<file path=customXml/itemProps2.xml><?xml version="1.0" encoding="utf-8"?>
<ds:datastoreItem xmlns:ds="http://schemas.openxmlformats.org/officeDocument/2006/customXml" ds:itemID="{45A258A2-D960-4FF0-B228-EF60739CF69E}"/>
</file>

<file path=customXml/itemProps3.xml><?xml version="1.0" encoding="utf-8"?>
<ds:datastoreItem xmlns:ds="http://schemas.openxmlformats.org/officeDocument/2006/customXml" ds:itemID="{CC30582C-9810-4CC4-BBAB-6573CC423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4677</Words>
  <Characters>32276</Characters>
  <Application>Microsoft Office Word</Application>
  <DocSecurity>4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Vinczéné Dr. Menyhárt Mária</dc:creator>
  <cp:lastModifiedBy>Füzi Judit dr.</cp:lastModifiedBy>
  <cp:revision>2</cp:revision>
  <cp:lastPrinted>2025-02-18T10:40:00Z</cp:lastPrinted>
  <dcterms:created xsi:type="dcterms:W3CDTF">2025-02-18T10:41:00Z</dcterms:created>
  <dcterms:modified xsi:type="dcterms:W3CDTF">2025-02-18T10:41:00Z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