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FF1B" w14:textId="77777777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BIZOTTSÁGI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ÉS NEMZETISÉGI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HATÁROZATOK</w:t>
      </w:r>
    </w:p>
    <w:p w14:paraId="7DED9F1F" w14:textId="429FD8A1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202</w:t>
      </w:r>
      <w:r w:rsidR="00A3569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3569C">
        <w:rPr>
          <w:rFonts w:asciiTheme="minorHAnsi" w:hAnsiTheme="minorHAnsi" w:cstheme="minorHAnsi"/>
          <w:b/>
          <w:bCs/>
          <w:sz w:val="22"/>
          <w:szCs w:val="22"/>
        </w:rPr>
        <w:t>január 30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A3569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1FFE732E" w14:textId="447E3317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ülésére,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569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2F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napirend tárgyalásához</w:t>
      </w:r>
    </w:p>
    <w:p w14:paraId="7F957C8E" w14:textId="77777777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8536A" w14:textId="09466F69" w:rsidR="005E117D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4A7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.) önkormányzati rendelet I</w:t>
      </w:r>
      <w:r w:rsidR="00A3569C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számú módosításának megalkotására</w:t>
      </w:r>
    </w:p>
    <w:p w14:paraId="6CABCCD4" w14:textId="77777777" w:rsidR="00A3569C" w:rsidRDefault="00A3569C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DD86C" w14:textId="77777777" w:rsidR="00A3569C" w:rsidRPr="0010127F" w:rsidRDefault="00A3569C" w:rsidP="00A3569C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127F">
        <w:rPr>
          <w:rFonts w:asciiTheme="minorHAnsi" w:hAnsiTheme="minorHAnsi" w:cstheme="minorHAnsi"/>
          <w:b/>
          <w:sz w:val="22"/>
          <w:szCs w:val="22"/>
          <w:u w:val="single"/>
        </w:rPr>
        <w:t>2/2025. (I.27.) GJB számú határozat</w:t>
      </w:r>
    </w:p>
    <w:p w14:paraId="456474B6" w14:textId="77777777" w:rsidR="00A3569C" w:rsidRPr="0010127F" w:rsidRDefault="00A3569C" w:rsidP="00A3569C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9DE3CEA" w14:textId="77777777" w:rsidR="00A3569C" w:rsidRPr="0010127F" w:rsidRDefault="00A3569C" w:rsidP="00A356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127F">
        <w:rPr>
          <w:rFonts w:asciiTheme="minorHAnsi" w:hAnsiTheme="minorHAnsi" w:cstheme="minorHAnsi"/>
          <w:bCs/>
          <w:sz w:val="22"/>
          <w:szCs w:val="22"/>
        </w:rPr>
        <w:t>A Gazdasági és Jogi Bizottság a „</w:t>
      </w:r>
      <w:r w:rsidRPr="0010127F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10127F">
        <w:rPr>
          <w:rFonts w:asciiTheme="minorHAnsi" w:hAnsiTheme="minorHAnsi" w:cstheme="minorHAnsi"/>
          <w:bCs/>
          <w:sz w:val="22"/>
          <w:szCs w:val="22"/>
        </w:rPr>
        <w:t>” című előterjesztést megtárgyalta, és a rendelettervezetet az előterjesztésben foglaltak szerint javasolja a Közgyűlésnek elfogadásra.</w:t>
      </w:r>
    </w:p>
    <w:p w14:paraId="57E2DCCE" w14:textId="77777777" w:rsidR="00A3569C" w:rsidRDefault="00A3569C" w:rsidP="00A3569C"/>
    <w:p w14:paraId="7D68CA2C" w14:textId="77777777" w:rsidR="00A3569C" w:rsidRPr="00C85AB7" w:rsidRDefault="00A3569C" w:rsidP="00A3569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2/2025. (I.27.) BKKB számú határozat</w:t>
      </w:r>
    </w:p>
    <w:p w14:paraId="3820EFD9" w14:textId="77777777" w:rsidR="00A3569C" w:rsidRPr="00C85AB7" w:rsidRDefault="00A3569C" w:rsidP="00A3569C">
      <w:pPr>
        <w:rPr>
          <w:rFonts w:asciiTheme="minorHAnsi" w:hAnsiTheme="minorHAnsi" w:cstheme="minorHAnsi"/>
          <w:sz w:val="22"/>
          <w:szCs w:val="22"/>
        </w:rPr>
      </w:pPr>
    </w:p>
    <w:p w14:paraId="629E2708" w14:textId="77777777" w:rsidR="00A3569C" w:rsidRPr="00C85AB7" w:rsidRDefault="00A3569C" w:rsidP="00A3569C">
      <w:pPr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C85AB7">
        <w:rPr>
          <w:rFonts w:asciiTheme="minorHAnsi" w:hAnsiTheme="minorHAnsi" w:cstheme="minorHAnsi"/>
          <w:bCs/>
          <w:sz w:val="22"/>
          <w:szCs w:val="22"/>
        </w:rPr>
        <w:t>a „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Megyei Jogú Város Önkormányzata 2024. évi költségvetéséről szóló 8/2024. (III.5.) önkormányzati rendelet III. számú módosításának megalkotására”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 és a rendelet-tervezetet az előterjesztésben foglaltak szerint a Közgyűlésnek elfogadásra javasolja</w:t>
      </w:r>
      <w:r w:rsidRPr="00C85AB7">
        <w:rPr>
          <w:rFonts w:asciiTheme="minorHAnsi" w:hAnsiTheme="minorHAnsi" w:cstheme="minorHAnsi"/>
          <w:sz w:val="22"/>
          <w:szCs w:val="22"/>
        </w:rPr>
        <w:t>.</w:t>
      </w:r>
    </w:p>
    <w:p w14:paraId="7D3FFD7F" w14:textId="77777777" w:rsidR="00A3569C" w:rsidRDefault="00A3569C" w:rsidP="00A3569C">
      <w:pPr>
        <w:keepNext/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4933BAD7" w14:textId="77777777" w:rsidR="00DF4992" w:rsidRPr="00DF4992" w:rsidRDefault="00DF4992" w:rsidP="00DF4992">
      <w:pPr>
        <w:keepNext/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DF4992">
        <w:rPr>
          <w:rFonts w:ascii="Calibri" w:hAnsi="Calibri" w:cs="Calibri"/>
          <w:b/>
          <w:bCs/>
          <w:sz w:val="22"/>
          <w:szCs w:val="22"/>
          <w:u w:val="single"/>
        </w:rPr>
        <w:t>2/2025. (I.28.) VISB számú határozat</w:t>
      </w:r>
    </w:p>
    <w:p w14:paraId="609397CE" w14:textId="77777777" w:rsidR="00DF4992" w:rsidRPr="00DF4992" w:rsidRDefault="00DF4992" w:rsidP="00DF4992">
      <w:pPr>
        <w:keepNext/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1933A18A" w14:textId="77777777" w:rsidR="00DF4992" w:rsidRPr="00DF4992" w:rsidRDefault="00DF4992" w:rsidP="00DF4992">
      <w:pPr>
        <w:keepNext/>
        <w:jc w:val="both"/>
        <w:rPr>
          <w:rFonts w:ascii="Calibri" w:hAnsi="Calibri" w:cs="Calibri"/>
          <w:bCs/>
          <w:sz w:val="22"/>
          <w:szCs w:val="22"/>
        </w:rPr>
      </w:pPr>
      <w:r w:rsidRPr="00DF4992">
        <w:rPr>
          <w:rFonts w:ascii="Calibri" w:hAnsi="Calibri" w:cs="Calibri"/>
          <w:bCs/>
          <w:sz w:val="22"/>
          <w:szCs w:val="22"/>
        </w:rPr>
        <w:t>A Városstratégiai, Idegenforgalmi és Sport Bizottság a „</w:t>
      </w:r>
      <w:r w:rsidRPr="00DF4992">
        <w:rPr>
          <w:rFonts w:ascii="Calibri" w:hAnsi="Calibri" w:cs="Calibri"/>
          <w:bCs/>
          <w:i/>
          <w:iCs/>
          <w:sz w:val="22"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DF4992">
        <w:rPr>
          <w:rFonts w:ascii="Calibri" w:hAnsi="Calibri" w:cs="Calibri"/>
          <w:bCs/>
          <w:sz w:val="22"/>
          <w:szCs w:val="22"/>
        </w:rPr>
        <w:t>” című előterjesztést megtárgyalta, és a rendelettervezetet az előterjesztésben foglaltak szerint javasolja a Közgyűlésnek elfogadásra.</w:t>
      </w:r>
    </w:p>
    <w:p w14:paraId="6CC8ED98" w14:textId="77777777" w:rsidR="00DF4992" w:rsidRPr="00DF4992" w:rsidRDefault="00DF4992" w:rsidP="00DF4992">
      <w:pPr>
        <w:keepNext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24CF53C" w14:textId="77777777" w:rsidR="00A3569C" w:rsidRDefault="00A3569C" w:rsidP="00A3569C"/>
    <w:p w14:paraId="7AB611F2" w14:textId="77777777" w:rsidR="00A3569C" w:rsidRPr="00F442E0" w:rsidRDefault="00A3569C" w:rsidP="00A3569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5DB7610" w14:textId="77777777" w:rsidR="00A3569C" w:rsidRDefault="00A3569C" w:rsidP="00A3569C">
      <w:pPr>
        <w:jc w:val="both"/>
        <w:rPr>
          <w:rFonts w:ascii="Calibri" w:hAnsi="Calibri" w:cs="Calibri"/>
          <w:sz w:val="22"/>
          <w:szCs w:val="22"/>
        </w:rPr>
      </w:pPr>
    </w:p>
    <w:p w14:paraId="3F4D151C" w14:textId="77777777" w:rsidR="00A3569C" w:rsidRPr="00567862" w:rsidRDefault="00A3569C" w:rsidP="00A3569C">
      <w:pPr>
        <w:jc w:val="both"/>
        <w:rPr>
          <w:rFonts w:ascii="Calibri" w:hAnsi="Calibri" w:cs="Calibri"/>
          <w:bCs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DF4992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2024. évi költségvetéséről szóló 8/2024. (III.5.) önkormányzati rendelet III. számú módosításának megalkotására”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Pr="0056786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rendelet-tervezetet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13C0FB98" w14:textId="77777777" w:rsidR="00A3569C" w:rsidRDefault="00A3569C" w:rsidP="00A3569C"/>
    <w:p w14:paraId="3A57CB1B" w14:textId="77777777" w:rsidR="001725F2" w:rsidRPr="0010127F" w:rsidRDefault="001725F2" w:rsidP="001725F2">
      <w:pPr>
        <w:ind w:left="709" w:hanging="709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127F">
        <w:rPr>
          <w:rFonts w:ascii="Calibri" w:hAnsi="Calibri" w:cs="Calibri"/>
          <w:b/>
          <w:sz w:val="22"/>
          <w:szCs w:val="22"/>
          <w:u w:val="single"/>
        </w:rPr>
        <w:t>2/2025.(I.28.) KOCB számú határozat</w:t>
      </w:r>
    </w:p>
    <w:p w14:paraId="551793A3" w14:textId="77777777" w:rsidR="001725F2" w:rsidRPr="0010127F" w:rsidRDefault="001725F2" w:rsidP="001725F2">
      <w:pPr>
        <w:ind w:left="709" w:hanging="709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487C356" w14:textId="77777777" w:rsidR="001725F2" w:rsidRPr="0010127F" w:rsidRDefault="001725F2" w:rsidP="001725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127F">
        <w:rPr>
          <w:rFonts w:asciiTheme="minorHAnsi" w:hAnsiTheme="minorHAnsi" w:cstheme="minorHAnsi"/>
          <w:sz w:val="22"/>
          <w:szCs w:val="22"/>
        </w:rPr>
        <w:t>A Kulturális, Oktatási és Civil Bizottság a „</w:t>
      </w:r>
      <w:r w:rsidRPr="0010127F">
        <w:rPr>
          <w:rFonts w:asciiTheme="minorHAnsi" w:hAnsiTheme="minorHAnsi" w:cstheme="minorHAnsi"/>
          <w:bCs/>
          <w:sz w:val="22"/>
          <w:szCs w:val="22"/>
        </w:rPr>
        <w:t>Javaslat Szombathely Megyei Jogú Város Önkormányzata 2024. évi költségvetéséről szóló 8/2024. (III.5.) önkormányzati rendelet III. számú módosításának megalkotására” című előterjesztést megtárgyalta, a rendelet-tervezetet a Közgyűlésnek elfogadásra javasolja.</w:t>
      </w:r>
    </w:p>
    <w:p w14:paraId="79A90F06" w14:textId="77777777" w:rsidR="00A3569C" w:rsidRPr="0010127F" w:rsidRDefault="00A3569C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241693" w14:textId="77777777" w:rsidR="00E46A00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4826A108" w14:textId="77777777" w:rsidR="0010127F" w:rsidRPr="0010127F" w:rsidRDefault="0010127F" w:rsidP="0010127F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10127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2/2025. (I. 29.) SZÖNT számú határozat</w:t>
      </w:r>
    </w:p>
    <w:p w14:paraId="0CFC7DE9" w14:textId="77777777" w:rsidR="0010127F" w:rsidRPr="0010127F" w:rsidRDefault="0010127F" w:rsidP="0010127F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D770A7E" w14:textId="77777777" w:rsidR="0010127F" w:rsidRPr="0010127F" w:rsidRDefault="0010127F" w:rsidP="0010127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127F">
        <w:rPr>
          <w:rFonts w:asciiTheme="minorHAnsi" w:eastAsiaTheme="minorHAnsi" w:hAnsiTheme="minorHAnsi" w:cstheme="minorHAnsi"/>
          <w:sz w:val="22"/>
          <w:szCs w:val="22"/>
          <w:lang w:eastAsia="en-US"/>
        </w:rPr>
        <w:t>A Szellemi Örökség, Nemzetiségi és Térségi Kapcsolatok Szakmai Bizottsága a „</w:t>
      </w:r>
      <w:r w:rsidRPr="0010127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Javaslat Szombathely Megyei Jogú Város Önkormányzata 2024. évi költségvetéséről szóló 8/2024. (III.5.) önkormányzati rendelet III. számú módosításának megalkotására” </w:t>
      </w:r>
      <w:r w:rsidRPr="0010127F">
        <w:rPr>
          <w:rFonts w:asciiTheme="minorHAnsi" w:eastAsiaTheme="minorHAnsi" w:hAnsiTheme="minorHAnsi" w:cstheme="minorHAnsi"/>
          <w:sz w:val="22"/>
          <w:szCs w:val="22"/>
          <w:lang w:eastAsia="en-US"/>
        </w:rPr>
        <w:t>című előterjesztést megtárgyalta, és a rendelettervezetet nem javasolja a Közgyűlésnek elfogadásra.</w:t>
      </w:r>
    </w:p>
    <w:p w14:paraId="6ADA5C1D" w14:textId="77777777" w:rsidR="0010127F" w:rsidRPr="0010127F" w:rsidRDefault="0010127F" w:rsidP="0010127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17F02E" w14:textId="77777777" w:rsidR="0090518D" w:rsidRPr="0090518D" w:rsidRDefault="0090518D" w:rsidP="0090518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518D">
        <w:rPr>
          <w:rFonts w:asciiTheme="minorHAnsi" w:hAnsiTheme="minorHAnsi" w:cstheme="minorHAnsi"/>
          <w:b/>
          <w:sz w:val="22"/>
          <w:szCs w:val="22"/>
          <w:u w:val="single"/>
        </w:rPr>
        <w:t>2/2025. (I.29.) FKSZB számú határozat</w:t>
      </w:r>
    </w:p>
    <w:p w14:paraId="2165E3C3" w14:textId="77777777" w:rsidR="0090518D" w:rsidRPr="0090518D" w:rsidRDefault="0090518D" w:rsidP="0090518D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CDF7B84" w14:textId="77777777" w:rsidR="0090518D" w:rsidRPr="0090518D" w:rsidRDefault="0090518D" w:rsidP="0090518D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0518D">
        <w:rPr>
          <w:rFonts w:asciiTheme="minorHAnsi" w:eastAsia="Calibri" w:hAnsiTheme="minorHAnsi" w:cstheme="minorHAnsi"/>
          <w:sz w:val="22"/>
          <w:szCs w:val="22"/>
        </w:rPr>
        <w:t>Szombathely Megyei Jogú Város Fenntarthatósági és Klímastratégiai Szakmai Bizottsága a „</w:t>
      </w:r>
      <w:r w:rsidRPr="0090518D">
        <w:rPr>
          <w:rFonts w:asciiTheme="minorHAnsi" w:hAnsiTheme="minorHAnsi" w:cstheme="minorHAnsi"/>
          <w:sz w:val="22"/>
          <w:szCs w:val="22"/>
        </w:rPr>
        <w:t>Javaslat Szombathely Megyei Jogú Város Önkormányzata 2024. évi költségvetéséről szóló 8/2024.(III.5.) önkormányzati rendelet III. számú módosításának megalkotására”</w:t>
      </w:r>
      <w:r w:rsidRPr="0090518D">
        <w:rPr>
          <w:rFonts w:asciiTheme="minorHAnsi" w:eastAsia="Calibri" w:hAnsiTheme="minorHAnsi" w:cstheme="minorHAnsi"/>
          <w:sz w:val="22"/>
          <w:szCs w:val="22"/>
        </w:rPr>
        <w:t xml:space="preserve"> című előterjesztést megtárgyalta és a rendelet tervezetet az előterjesztésben foglaltak szerint javasolja a Közgyűlésnek elfogadásra. </w:t>
      </w:r>
    </w:p>
    <w:p w14:paraId="7496C2EA" w14:textId="77777777" w:rsidR="00115225" w:rsidRPr="00A3569C" w:rsidRDefault="00115225" w:rsidP="00115225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3E123C60" w14:textId="77777777" w:rsidR="00947F73" w:rsidRPr="00A3569C" w:rsidRDefault="00947F73" w:rsidP="00115225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6757306A" w14:textId="77777777" w:rsidR="00115225" w:rsidRPr="00A3569C" w:rsidRDefault="00115225" w:rsidP="00115225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167D2165" w14:textId="77777777" w:rsidR="005E036C" w:rsidRPr="005E036C" w:rsidRDefault="005E036C" w:rsidP="005E036C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036C">
        <w:rPr>
          <w:rFonts w:asciiTheme="minorHAnsi" w:hAnsiTheme="minorHAnsi" w:cstheme="minorHAnsi"/>
          <w:b/>
          <w:sz w:val="22"/>
          <w:szCs w:val="22"/>
          <w:u w:val="single"/>
        </w:rPr>
        <w:t xml:space="preserve">2/2025.(I.29.) </w:t>
      </w:r>
      <w:proofErr w:type="spellStart"/>
      <w:r w:rsidRPr="005E036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5E036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5976E7A9" w14:textId="6C24EE4D" w:rsidR="005E036C" w:rsidRPr="005E036C" w:rsidRDefault="005E036C" w:rsidP="005E036C">
      <w:pPr>
        <w:tabs>
          <w:tab w:val="left" w:pos="-226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036C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 „J</w:t>
      </w:r>
      <w:r w:rsidRPr="005E036C">
        <w:rPr>
          <w:rFonts w:ascii="Calibri" w:hAnsi="Calibri" w:cs="Calibri"/>
          <w:bCs/>
          <w:spacing w:val="2"/>
          <w:sz w:val="22"/>
          <w:szCs w:val="22"/>
        </w:rPr>
        <w:t>avaslat Szombathely Megyei Jogú Város Önkormányzata 2024. évi költségvetéséről szóló 8/2024. (III.5) önkormányzati rendelet III. számú módosításának megalkotására</w:t>
      </w:r>
      <w:r>
        <w:rPr>
          <w:rFonts w:ascii="Calibri" w:hAnsi="Calibri" w:cs="Calibri"/>
          <w:bCs/>
          <w:sz w:val="22"/>
          <w:szCs w:val="22"/>
        </w:rPr>
        <w:t xml:space="preserve">” </w:t>
      </w:r>
      <w:r w:rsidRPr="005E036C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és </w:t>
      </w:r>
      <w:r w:rsidRPr="005E03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Pr="005E036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5E036C">
        <w:rPr>
          <w:rFonts w:asciiTheme="minorHAnsi" w:hAnsiTheme="minorHAnsi" w:cstheme="minorHAnsi"/>
          <w:bCs/>
          <w:sz w:val="22"/>
          <w:szCs w:val="22"/>
        </w:rPr>
        <w:t>rendelet-tervezetet az előterjesztésben foglaltak szerint elfogadásra javasolja a Közgyűlésnek.</w:t>
      </w:r>
    </w:p>
    <w:p w14:paraId="071C5B8E" w14:textId="77777777" w:rsidR="00115225" w:rsidRPr="00A3569C" w:rsidRDefault="00115225" w:rsidP="00115225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733DB9EA" w14:textId="77777777" w:rsidR="00DF4992" w:rsidRPr="008867AD" w:rsidRDefault="00DF4992" w:rsidP="00DF4992">
      <w:pPr>
        <w:ind w:left="709" w:hanging="425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2/2025.(I.29.)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2123BA6" w14:textId="77777777" w:rsidR="00DF4992" w:rsidRPr="008867AD" w:rsidRDefault="00DF4992" w:rsidP="00DF4992">
      <w:pPr>
        <w:ind w:left="709" w:hanging="70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08709AD" w14:textId="77777777" w:rsidR="00DF4992" w:rsidRPr="008867AD" w:rsidRDefault="00DF4992" w:rsidP="00DF499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Egészségügyi Szakmai Bizottság </w:t>
      </w:r>
      <w:r w:rsidRPr="008867AD">
        <w:rPr>
          <w:rFonts w:ascii="Calibri" w:hAnsi="Calibri" w:cs="Calibri"/>
          <w:sz w:val="22"/>
          <w:szCs w:val="22"/>
        </w:rPr>
        <w:t>a „</w:t>
      </w:r>
      <w:r w:rsidRPr="00C21354">
        <w:rPr>
          <w:rFonts w:ascii="Calibri" w:hAnsi="Calibri" w:cs="Calibri"/>
          <w:bCs/>
          <w:i/>
          <w:sz w:val="22"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 w:rsidRPr="008867AD">
        <w:rPr>
          <w:rFonts w:ascii="Calibri" w:hAnsi="Calibri" w:cs="Calibri"/>
          <w:bCs/>
          <w:sz w:val="22"/>
          <w:szCs w:val="22"/>
        </w:rPr>
        <w:t xml:space="preserve">” című előterjesztést megtárgyalta, </w:t>
      </w:r>
      <w:r>
        <w:rPr>
          <w:rFonts w:ascii="Calibri" w:hAnsi="Calibri" w:cs="Calibri"/>
          <w:bCs/>
          <w:sz w:val="22"/>
          <w:szCs w:val="22"/>
        </w:rPr>
        <w:t xml:space="preserve">a </w:t>
      </w:r>
      <w:r w:rsidRPr="008867AD">
        <w:rPr>
          <w:rFonts w:ascii="Calibri" w:hAnsi="Calibri" w:cs="Calibri"/>
          <w:bCs/>
          <w:sz w:val="22"/>
          <w:szCs w:val="22"/>
        </w:rPr>
        <w:t>rendelet-tervezetet a Közgyűlésnek elfogadásra javasolja.</w:t>
      </w:r>
    </w:p>
    <w:p w14:paraId="387597F3" w14:textId="77777777" w:rsidR="00115225" w:rsidRPr="00A3569C" w:rsidRDefault="00115225" w:rsidP="00DF4992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E4A0E4" w14:textId="77777777" w:rsidR="001725F2" w:rsidRDefault="001725F2" w:rsidP="001725F2">
      <w:pPr>
        <w:pStyle w:val="Listaszerbekezds2"/>
        <w:tabs>
          <w:tab w:val="left" w:pos="9498"/>
        </w:tabs>
        <w:spacing w:line="276" w:lineRule="auto"/>
        <w:ind w:left="0" w:right="-1"/>
        <w:jc w:val="center"/>
        <w:rPr>
          <w:rFonts w:cs="Arial"/>
          <w:b/>
          <w:color w:val="262626" w:themeColor="text1" w:themeTint="D9"/>
          <w:sz w:val="22"/>
          <w:szCs w:val="22"/>
        </w:rPr>
      </w:pPr>
    </w:p>
    <w:p w14:paraId="396971D9" w14:textId="77777777" w:rsidR="00DF4992" w:rsidRDefault="00DF4992" w:rsidP="001725F2">
      <w:pPr>
        <w:pStyle w:val="Listaszerbekezds2"/>
        <w:tabs>
          <w:tab w:val="left" w:pos="9498"/>
        </w:tabs>
        <w:spacing w:line="276" w:lineRule="auto"/>
        <w:ind w:left="0" w:right="-1"/>
        <w:jc w:val="center"/>
        <w:rPr>
          <w:rFonts w:cs="Arial"/>
          <w:b/>
          <w:color w:val="262626" w:themeColor="text1" w:themeTint="D9"/>
          <w:sz w:val="22"/>
          <w:szCs w:val="22"/>
        </w:rPr>
      </w:pPr>
    </w:p>
    <w:p w14:paraId="5AFD1AA0" w14:textId="77777777" w:rsidR="001725F2" w:rsidRPr="0088059E" w:rsidRDefault="001725F2" w:rsidP="001725F2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3"/>
          <w:szCs w:val="23"/>
        </w:rPr>
      </w:pPr>
      <w:r w:rsidRPr="0088059E">
        <w:rPr>
          <w:rFonts w:asciiTheme="minorHAnsi" w:hAnsiTheme="minorHAnsi" w:cstheme="minorHAnsi"/>
          <w:b/>
          <w:color w:val="0D0D0D" w:themeColor="text1" w:themeTint="F2"/>
          <w:sz w:val="23"/>
          <w:szCs w:val="23"/>
        </w:rPr>
        <w:t>Szombathely Megyei Jogú Város Német Önkormányzat</w:t>
      </w:r>
      <w:r>
        <w:rPr>
          <w:rFonts w:asciiTheme="minorHAnsi" w:hAnsiTheme="minorHAnsi" w:cstheme="minorHAnsi"/>
          <w:b/>
          <w:color w:val="0D0D0D" w:themeColor="text1" w:themeTint="F2"/>
          <w:sz w:val="23"/>
          <w:szCs w:val="23"/>
        </w:rPr>
        <w:t>ának határozata</w:t>
      </w:r>
      <w:r w:rsidRPr="0088059E">
        <w:rPr>
          <w:rFonts w:asciiTheme="minorHAnsi" w:hAnsiTheme="minorHAnsi" w:cstheme="minorHAnsi"/>
          <w:b/>
          <w:color w:val="0D0D0D" w:themeColor="text1" w:themeTint="F2"/>
          <w:sz w:val="23"/>
          <w:szCs w:val="23"/>
        </w:rPr>
        <w:t xml:space="preserve"> </w:t>
      </w:r>
    </w:p>
    <w:p w14:paraId="3AF35720" w14:textId="77777777" w:rsidR="001725F2" w:rsidRPr="0043498E" w:rsidRDefault="001725F2" w:rsidP="001725F2">
      <w:pPr>
        <w:spacing w:line="276" w:lineRule="auto"/>
        <w:jc w:val="center"/>
        <w:rPr>
          <w:rStyle w:val="norm00e1lchar"/>
          <w:rFonts w:asciiTheme="minorHAnsi" w:eastAsia="Noto Sans CJK SC Regular" w:hAnsiTheme="minorHAnsi" w:cstheme="minorHAnsi"/>
          <w:sz w:val="16"/>
          <w:szCs w:val="16"/>
        </w:rPr>
      </w:pPr>
    </w:p>
    <w:p w14:paraId="246228CA" w14:textId="77777777" w:rsidR="001725F2" w:rsidRPr="0043498E" w:rsidRDefault="001725F2" w:rsidP="001725F2">
      <w:pPr>
        <w:jc w:val="center"/>
        <w:rPr>
          <w:rStyle w:val="norm00e1lchar"/>
          <w:rFonts w:asciiTheme="minorHAnsi" w:eastAsia="Noto Sans CJK SC Regular" w:hAnsiTheme="minorHAnsi" w:cstheme="minorHAnsi"/>
          <w:sz w:val="22"/>
          <w:szCs w:val="22"/>
        </w:rPr>
      </w:pPr>
      <w:r w:rsidRPr="0043498E">
        <w:rPr>
          <w:rStyle w:val="norm00e1lchar"/>
          <w:rFonts w:asciiTheme="minorHAnsi" w:eastAsia="Noto Sans CJK SC Regular" w:hAnsiTheme="minorHAnsi" w:cstheme="minorHAnsi"/>
          <w:sz w:val="22"/>
          <w:szCs w:val="22"/>
        </w:rPr>
        <w:t xml:space="preserve">Egyetértési jog gyakorlása </w:t>
      </w:r>
    </w:p>
    <w:p w14:paraId="64C38FC4" w14:textId="77777777" w:rsidR="001725F2" w:rsidRPr="0043498E" w:rsidRDefault="001725F2" w:rsidP="001725F2">
      <w:pPr>
        <w:jc w:val="center"/>
        <w:rPr>
          <w:rStyle w:val="norm00e1lchar"/>
          <w:rFonts w:asciiTheme="minorHAnsi" w:eastAsia="Noto Sans CJK SC Regular" w:hAnsiTheme="minorHAnsi" w:cstheme="minorHAnsi"/>
          <w:sz w:val="22"/>
          <w:szCs w:val="22"/>
        </w:rPr>
      </w:pPr>
      <w:r w:rsidRPr="0043498E">
        <w:rPr>
          <w:rStyle w:val="norm00e1lchar"/>
          <w:rFonts w:asciiTheme="minorHAnsi" w:eastAsia="Noto Sans CJK SC Regular" w:hAnsiTheme="minorHAnsi" w:cstheme="minorHAnsi"/>
          <w:sz w:val="22"/>
          <w:szCs w:val="22"/>
        </w:rPr>
        <w:t xml:space="preserve">a Szombathelyi Napsugár Óvoda és a Szombathelyi Pipitér Óvoda </w:t>
      </w:r>
    </w:p>
    <w:p w14:paraId="3D6F4FDC" w14:textId="77777777" w:rsidR="001725F2" w:rsidRPr="0043498E" w:rsidRDefault="001725F2" w:rsidP="001725F2">
      <w:pPr>
        <w:jc w:val="center"/>
        <w:rPr>
          <w:rStyle w:val="norm00e1lchar"/>
          <w:rFonts w:asciiTheme="minorHAnsi" w:eastAsia="Noto Sans CJK SC Regular" w:hAnsiTheme="minorHAnsi" w:cstheme="minorHAnsi"/>
          <w:b/>
        </w:rPr>
      </w:pPr>
      <w:r w:rsidRPr="0043498E">
        <w:rPr>
          <w:rStyle w:val="norm00e1lchar"/>
          <w:rFonts w:asciiTheme="minorHAnsi" w:eastAsia="Noto Sans CJK SC Regular" w:hAnsiTheme="minorHAnsi" w:cstheme="minorHAnsi"/>
          <w:sz w:val="22"/>
          <w:szCs w:val="22"/>
        </w:rPr>
        <w:t>2024. évi költségvetésének módosításához</w:t>
      </w:r>
    </w:p>
    <w:p w14:paraId="3951265C" w14:textId="77777777" w:rsidR="001725F2" w:rsidRPr="003701DC" w:rsidRDefault="001725F2" w:rsidP="00DF4992">
      <w:pPr>
        <w:spacing w:line="276" w:lineRule="auto"/>
        <w:ind w:right="11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95F6D" w14:textId="77777777" w:rsidR="001725F2" w:rsidRPr="003701DC" w:rsidRDefault="001725F2" w:rsidP="001725F2">
      <w:pPr>
        <w:spacing w:line="276" w:lineRule="auto"/>
        <w:ind w:left="142" w:right="118"/>
        <w:jc w:val="center"/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</w:pPr>
      <w:r w:rsidRPr="003701D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NÖ 6/2025. (I. 22.) sz. határozat</w:t>
      </w:r>
    </w:p>
    <w:p w14:paraId="290EC7CB" w14:textId="77777777" w:rsidR="001725F2" w:rsidRPr="003701DC" w:rsidRDefault="001725F2" w:rsidP="001725F2">
      <w:pPr>
        <w:spacing w:after="16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7137F81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701DC">
        <w:rPr>
          <w:rFonts w:asciiTheme="minorHAnsi" w:hAnsiTheme="minorHAnsi" w:cstheme="minorHAnsi"/>
          <w:sz w:val="22"/>
          <w:szCs w:val="22"/>
        </w:rPr>
        <w:t xml:space="preserve">Szombathely Megyei Jogú Város Német Önkormányzatának Képviselő-testülete megtárgyalta a Szombathelyi Napsugár Óvoda - </w:t>
      </w:r>
      <w:proofErr w:type="spellStart"/>
      <w:r w:rsidRPr="003701DC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3701D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701DC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3701D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701DC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3701DC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3701DC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3701D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701DC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3701D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701DC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3701DC">
        <w:rPr>
          <w:rFonts w:asciiTheme="minorHAnsi" w:hAnsiTheme="minorHAnsi" w:cstheme="minorHAnsi"/>
          <w:sz w:val="22"/>
          <w:szCs w:val="22"/>
        </w:rPr>
        <w:t xml:space="preserve"> (Szombathely, Bem József u. 9/c.) 2024. évi költségvetésének módosítását tartalmazó előterjesztést. Az előterjesztett javaslat a fenntartói megkeresés alapján (15.004-2/2025.) Szombathely Megyei Jogú Város Önkormányzata 2024. évi költségvetési rendelete III. sz. módosításának részét képezi.</w:t>
      </w:r>
    </w:p>
    <w:p w14:paraId="020F39A8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D238194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701DC">
        <w:rPr>
          <w:rFonts w:asciiTheme="minorHAnsi" w:hAnsiTheme="minorHAnsi" w:cstheme="minorHAnsi"/>
          <w:sz w:val="22"/>
          <w:szCs w:val="22"/>
        </w:rPr>
        <w:t>A Képviselő-testület az előterjesztett javaslatban foglaltak és a nemzeti köznevelésről szóló 2011. évi CXC. törvény 84. § (9) bekezdés b) pontja alapján</w:t>
      </w:r>
    </w:p>
    <w:p w14:paraId="762ED04C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sz w:val="10"/>
          <w:szCs w:val="10"/>
        </w:rPr>
      </w:pPr>
    </w:p>
    <w:p w14:paraId="7CF9FA07" w14:textId="77777777" w:rsidR="001725F2" w:rsidRPr="003701DC" w:rsidRDefault="001725F2" w:rsidP="001725F2">
      <w:pPr>
        <w:tabs>
          <w:tab w:val="left" w:pos="2520"/>
        </w:tabs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3701DC">
        <w:rPr>
          <w:rFonts w:asciiTheme="minorHAnsi" w:hAnsiTheme="minorHAnsi" w:cstheme="minorHAnsi"/>
          <w:b/>
          <w:sz w:val="22"/>
          <w:szCs w:val="22"/>
          <w:u w:val="single"/>
        </w:rPr>
        <w:t>egyetértését adja</w:t>
      </w:r>
    </w:p>
    <w:p w14:paraId="1CF9D9A7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sz w:val="10"/>
          <w:szCs w:val="10"/>
        </w:rPr>
      </w:pPr>
    </w:p>
    <w:p w14:paraId="381F9FEE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701DC">
        <w:rPr>
          <w:rFonts w:asciiTheme="minorHAnsi" w:hAnsiTheme="minorHAnsi" w:cstheme="minorHAnsi"/>
          <w:sz w:val="22"/>
          <w:szCs w:val="22"/>
        </w:rPr>
        <w:t xml:space="preserve">az érintett nemzetiségi köznevelési intézmények </w:t>
      </w:r>
      <w:r w:rsidRPr="003701DC">
        <w:rPr>
          <w:rFonts w:asciiTheme="minorHAnsi" w:hAnsiTheme="minorHAnsi" w:cstheme="minorHAnsi"/>
          <w:sz w:val="22"/>
          <w:szCs w:val="22"/>
          <w:u w:val="single"/>
        </w:rPr>
        <w:t>2024. évi költségvetésének módosításához</w:t>
      </w:r>
      <w:r w:rsidRPr="003701DC">
        <w:rPr>
          <w:rFonts w:asciiTheme="minorHAnsi" w:hAnsiTheme="minorHAnsi" w:cstheme="minorHAnsi"/>
          <w:sz w:val="22"/>
          <w:szCs w:val="22"/>
        </w:rPr>
        <w:t>.</w:t>
      </w:r>
    </w:p>
    <w:p w14:paraId="30473325" w14:textId="77777777" w:rsidR="001725F2" w:rsidRPr="003701DC" w:rsidRDefault="001725F2" w:rsidP="001725F2">
      <w:pPr>
        <w:spacing w:line="276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3681E96F" w14:textId="77777777" w:rsidR="001725F2" w:rsidRPr="003701DC" w:rsidRDefault="001725F2" w:rsidP="001725F2">
      <w:pPr>
        <w:spacing w:line="276" w:lineRule="auto"/>
        <w:ind w:right="-1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</w:pPr>
      <w:r w:rsidRPr="003701DC"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30E51CBE" w14:textId="77777777" w:rsidR="001725F2" w:rsidRPr="003701DC" w:rsidRDefault="001725F2" w:rsidP="001725F2">
      <w:pPr>
        <w:tabs>
          <w:tab w:val="left" w:pos="2520"/>
        </w:tabs>
        <w:spacing w:line="276" w:lineRule="auto"/>
        <w:ind w:right="-1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</w:pPr>
    </w:p>
    <w:p w14:paraId="608C818F" w14:textId="77777777" w:rsidR="001725F2" w:rsidRPr="003701DC" w:rsidRDefault="001725F2" w:rsidP="001725F2">
      <w:pPr>
        <w:tabs>
          <w:tab w:val="left" w:pos="2520"/>
        </w:tabs>
        <w:spacing w:line="276" w:lineRule="auto"/>
        <w:ind w:right="-1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</w:pPr>
      <w:r w:rsidRPr="003701DC"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  <w:t xml:space="preserve">A határozatban foglaltakról a nemzetiségi önkormányzat elnöke tájékoztatja dr. </w:t>
      </w:r>
      <w:proofErr w:type="spellStart"/>
      <w:r w:rsidRPr="003701DC"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  <w:t>Nemény</w:t>
      </w:r>
      <w:proofErr w:type="spellEnd"/>
      <w:r w:rsidRPr="003701DC">
        <w:rPr>
          <w:rFonts w:asciiTheme="minorHAnsi" w:hAnsiTheme="minorHAnsi" w:cstheme="minorHAnsi"/>
          <w:color w:val="262626" w:themeColor="text1" w:themeTint="D9"/>
          <w:sz w:val="22"/>
          <w:szCs w:val="22"/>
          <w:lang w:eastAsia="ar-SA"/>
        </w:rPr>
        <w:t xml:space="preserve"> András polgármester urat és dr. Károlyi Ákos jegyző urat.</w:t>
      </w:r>
    </w:p>
    <w:p w14:paraId="062E5835" w14:textId="77777777" w:rsidR="000C2452" w:rsidRPr="00A3569C" w:rsidRDefault="000C2452" w:rsidP="001725F2">
      <w:pPr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0C2452" w:rsidRPr="00A3569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D"/>
    <w:rsid w:val="00053FCE"/>
    <w:rsid w:val="000C2452"/>
    <w:rsid w:val="000D00EE"/>
    <w:rsid w:val="000E12FA"/>
    <w:rsid w:val="0010127F"/>
    <w:rsid w:val="00107B3E"/>
    <w:rsid w:val="00115225"/>
    <w:rsid w:val="00143D99"/>
    <w:rsid w:val="001725F2"/>
    <w:rsid w:val="001731D2"/>
    <w:rsid w:val="002D252D"/>
    <w:rsid w:val="002E2A96"/>
    <w:rsid w:val="003759F2"/>
    <w:rsid w:val="005A0256"/>
    <w:rsid w:val="005E036C"/>
    <w:rsid w:val="005E117D"/>
    <w:rsid w:val="007457B5"/>
    <w:rsid w:val="00761E95"/>
    <w:rsid w:val="007E65C6"/>
    <w:rsid w:val="0090518D"/>
    <w:rsid w:val="00947F73"/>
    <w:rsid w:val="00A3569C"/>
    <w:rsid w:val="00B67990"/>
    <w:rsid w:val="00B92BE2"/>
    <w:rsid w:val="00BA50CE"/>
    <w:rsid w:val="00CF2D20"/>
    <w:rsid w:val="00DE4526"/>
    <w:rsid w:val="00DF499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5051"/>
  <w15:chartTrackingRefBased/>
  <w15:docId w15:val="{B49627C8-BC76-4D2A-BB9B-055AD03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117D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qFormat/>
    <w:rsid w:val="000C2452"/>
  </w:style>
  <w:style w:type="paragraph" w:styleId="Szvegtrzs">
    <w:name w:val="Body Text"/>
    <w:basedOn w:val="Norml"/>
    <w:link w:val="SzvegtrzsChar"/>
    <w:rsid w:val="00115225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1522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Listaszerbekezds2">
    <w:name w:val="Listaszerű bekezdés2"/>
    <w:basedOn w:val="Norml"/>
    <w:rsid w:val="001725F2"/>
    <w:pPr>
      <w:suppressAutoHyphens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7</cp:revision>
  <cp:lastPrinted>2025-01-29T16:26:00Z</cp:lastPrinted>
  <dcterms:created xsi:type="dcterms:W3CDTF">2025-01-29T09:03:00Z</dcterms:created>
  <dcterms:modified xsi:type="dcterms:W3CDTF">2025-01-29T16:27:00Z</dcterms:modified>
</cp:coreProperties>
</file>