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B9828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29-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195939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>A Szociális és Lakás Bizottság 8 igen szavazattal, tartózkodás és ellenszavazat nélkül az alábbi határozatot hozta:</w:t>
      </w:r>
    </w:p>
    <w:p w14:paraId="2E80D891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010C11" w14:textId="77777777" w:rsidR="00DB44ED" w:rsidRPr="00DB44ED" w:rsidRDefault="00DB44ED" w:rsidP="00DB44E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DB44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4/2025.(I.29.) SzLB. sz. határozat</w:t>
      </w:r>
    </w:p>
    <w:p w14:paraId="6338B666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1BA592C" w14:textId="77777777" w:rsidR="00DB44ED" w:rsidRPr="00DB44ED" w:rsidRDefault="00DB44ED" w:rsidP="00DB44E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Szombathely Megyei Jogú Város Közgyűlésének Szociális és Lakás Bizottsága</w:t>
      </w: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„</w:t>
      </w:r>
      <w:r w:rsidRPr="00DB44E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Javaslat önkormányzati rendeletekkel kapcsolatos döntések meghozatalára” </w:t>
      </w: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>című előterjesztést megtárgyalta, és a Szombathely Megyei Jogú Város Önkormányzata által adományozható kitüntetésekről szóló 7/2016. (III.1.) önkormányzati rendelet módosításáról szóló rendelet-tervezetet az előterjesztésben foglaltak szerint elfogadásra javasolja a Közgyűlésnek.</w:t>
      </w:r>
    </w:p>
    <w:p w14:paraId="34FBB8F6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7F39640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16D7E9C6" w14:textId="5F8C91BF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 A végrehajtás előkészítéséért:</w:t>
      </w:r>
    </w:p>
    <w:p w14:paraId="74300035" w14:textId="77777777" w:rsid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</w:t>
      </w: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Vinczéné dr. Menyhárt Mária, az Egészségügyi és Közszolgálati Osztály vezetője/ </w:t>
      </w:r>
    </w:p>
    <w:p w14:paraId="21279B76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84E2B1" w14:textId="77777777" w:rsidR="00DB44ED" w:rsidRPr="00DB44ED" w:rsidRDefault="00DB44ED" w:rsidP="00DB44ED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B44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DB44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B44E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DB44ED">
        <w:rPr>
          <w:rFonts w:asciiTheme="minorHAnsi" w:hAnsiTheme="minorHAnsi" w:cstheme="minorHAnsi"/>
          <w:color w:val="000000" w:themeColor="text1"/>
          <w:sz w:val="22"/>
          <w:szCs w:val="22"/>
        </w:rPr>
        <w:t>2025. január 30.</w:t>
      </w:r>
    </w:p>
    <w:p w14:paraId="2409237C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4DF10A" w14:textId="77777777" w:rsidR="002717C8" w:rsidRDefault="002717C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2717C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E9E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3D6A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052D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0DDD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68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145B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5B0F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4ED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106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2025-01-29T15:10:00Z</dcterms:created>
  <dcterms:modified xsi:type="dcterms:W3CDTF">2025-01-30T08:24:00Z</dcterms:modified>
</cp:coreProperties>
</file>