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032E5A37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január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28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11809">
        <w:rPr>
          <w:rFonts w:asciiTheme="minorHAnsi" w:hAnsiTheme="minorHAnsi" w:cstheme="minorHAnsi"/>
          <w:b/>
          <w:sz w:val="28"/>
          <w:szCs w:val="28"/>
        </w:rPr>
        <w:t>a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07D148DD" w14:textId="233935E4" w:rsidR="00402747" w:rsidRPr="00F442E0" w:rsidRDefault="00D11809" w:rsidP="004027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bookmarkStart w:id="1" w:name="_Hlk185236486"/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2747">
        <w:rPr>
          <w:rFonts w:ascii="Calibri" w:hAnsi="Calibri" w:cs="Calibri"/>
          <w:b/>
          <w:sz w:val="22"/>
          <w:szCs w:val="22"/>
          <w:u w:val="single"/>
        </w:rPr>
        <w:t>(</w:t>
      </w:r>
      <w:r w:rsidR="005A2D14">
        <w:rPr>
          <w:rFonts w:ascii="Calibri" w:hAnsi="Calibri" w:cs="Calibri"/>
          <w:b/>
          <w:sz w:val="22"/>
          <w:szCs w:val="22"/>
          <w:u w:val="single"/>
        </w:rPr>
        <w:t>I</w:t>
      </w:r>
      <w:r w:rsidR="00402747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02E4F665" w14:textId="77777777" w:rsidR="00402747" w:rsidRPr="00F442E0" w:rsidRDefault="00402747" w:rsidP="00402747">
      <w:pPr>
        <w:rPr>
          <w:rFonts w:ascii="Calibri" w:hAnsi="Calibri" w:cs="Calibri"/>
          <w:sz w:val="22"/>
          <w:szCs w:val="22"/>
        </w:rPr>
      </w:pPr>
    </w:p>
    <w:p w14:paraId="24CD2555" w14:textId="77777777" w:rsidR="00402747" w:rsidRPr="00F442E0" w:rsidRDefault="00402747" w:rsidP="00402747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bookmarkEnd w:id="0"/>
    <w:p w14:paraId="73B23A5F" w14:textId="77777777" w:rsidR="003C150E" w:rsidRDefault="003C150E" w:rsidP="000D41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84ACF58" w14:textId="16847CBE" w:rsidR="000D41D8" w:rsidRDefault="000D41D8" w:rsidP="000D41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190160DA" w14:textId="77777777" w:rsidR="000D41D8" w:rsidRPr="00A02D13" w:rsidRDefault="000D41D8" w:rsidP="000D41D8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bookmarkEnd w:id="1"/>
    <w:p w14:paraId="38C30B0A" w14:textId="77777777" w:rsidR="003C150E" w:rsidRPr="00A02D13" w:rsidRDefault="003C150E" w:rsidP="003C150E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E9FC406" w14:textId="77777777" w:rsidR="00AA72CE" w:rsidRPr="00042977" w:rsidRDefault="00AA72CE" w:rsidP="00AA72CE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2" w:name="_Hlk187911692"/>
      <w:r w:rsidRPr="00042977">
        <w:rPr>
          <w:rFonts w:ascii="Calibri" w:hAnsi="Calibri" w:cs="Calibri"/>
          <w:b/>
          <w:bCs w:val="0"/>
          <w:sz w:val="22"/>
          <w:szCs w:val="22"/>
        </w:rPr>
        <w:t>1./ Javaslat Szombathely Megyei Jogú Város Önkormányzata 2024. évi költségvetéséről szóló 8/2024. (III.5.) önkormányzati rendelet III. számú módosításának megalkotására</w:t>
      </w:r>
    </w:p>
    <w:p w14:paraId="02301C42" w14:textId="77777777" w:rsidR="00AA72CE" w:rsidRPr="00042977" w:rsidRDefault="00AA72CE" w:rsidP="00AA72CE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Stéger Gábor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Közgazdasági és Adó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0AB8D00B" w14:textId="77777777" w:rsidR="00AA72CE" w:rsidRPr="00042977" w:rsidRDefault="00AA72CE" w:rsidP="00AA72CE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>Gáspárné Farkas Ágota könyvvizsgáló</w:t>
      </w:r>
    </w:p>
    <w:p w14:paraId="6F11F516" w14:textId="77777777" w:rsidR="00AA72CE" w:rsidRDefault="00AA72CE" w:rsidP="00AA72CE">
      <w:pPr>
        <w:jc w:val="both"/>
        <w:rPr>
          <w:rFonts w:ascii="Calibri" w:hAnsi="Calibri" w:cs="Calibri"/>
          <w:sz w:val="22"/>
          <w:szCs w:val="22"/>
        </w:rPr>
      </w:pPr>
    </w:p>
    <w:p w14:paraId="1EF43B94" w14:textId="77777777" w:rsidR="00AA72CE" w:rsidRPr="00042977" w:rsidRDefault="00AA72CE" w:rsidP="00AA72CE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>2./ Javaslat a Haladás 1919 Kft.-t érintő döntés meghozatalára</w:t>
      </w:r>
    </w:p>
    <w:p w14:paraId="1A9E6B5E" w14:textId="537D4E31" w:rsidR="00AA72CE" w:rsidRPr="00042977" w:rsidRDefault="00AA72CE" w:rsidP="00AA72CE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977">
        <w:rPr>
          <w:rFonts w:ascii="Calibri" w:hAnsi="Calibri" w:cs="Calibri"/>
          <w:sz w:val="22"/>
          <w:szCs w:val="22"/>
        </w:rPr>
        <w:t>vezetője</w:t>
      </w:r>
    </w:p>
    <w:p w14:paraId="4A89BD61" w14:textId="77777777" w:rsidR="00AA72CE" w:rsidRDefault="00AA72CE" w:rsidP="00AA72CE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bCs w:val="0"/>
          <w:sz w:val="22"/>
          <w:szCs w:val="22"/>
        </w:rPr>
        <w:t xml:space="preserve">Keringer Zsolt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bCs w:val="0"/>
          <w:sz w:val="22"/>
          <w:szCs w:val="22"/>
        </w:rPr>
        <w:t>Haladás 1919 Labdarúgó Kft. ügyvezető igazgatója</w:t>
      </w:r>
    </w:p>
    <w:p w14:paraId="21330FFA" w14:textId="77777777" w:rsidR="00AA72CE" w:rsidRDefault="00AA72CE" w:rsidP="00AA72CE">
      <w:pPr>
        <w:jc w:val="both"/>
        <w:rPr>
          <w:rFonts w:ascii="Calibri" w:hAnsi="Calibri" w:cs="Calibri"/>
          <w:sz w:val="22"/>
          <w:szCs w:val="22"/>
        </w:rPr>
      </w:pPr>
    </w:p>
    <w:p w14:paraId="3EF8A637" w14:textId="77777777" w:rsidR="00AA72CE" w:rsidRDefault="00AA72CE" w:rsidP="00AA72CE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84AFD">
        <w:rPr>
          <w:rFonts w:ascii="Calibri" w:hAnsi="Calibri" w:cs="Calibri"/>
          <w:b/>
          <w:bCs w:val="0"/>
          <w:sz w:val="22"/>
          <w:szCs w:val="22"/>
        </w:rPr>
        <w:t>3./ Javaslat a SZOVA Zrt. által kezelt önkormányzati tulajdonban lévő bérleményekkel kapcsolatos díjhátralékok számviteli nyilvántartásból történő kivezetésére</w:t>
      </w:r>
    </w:p>
    <w:p w14:paraId="640D4EE4" w14:textId="77777777" w:rsidR="00AA72CE" w:rsidRPr="00042977" w:rsidRDefault="00AA72CE" w:rsidP="00AA72CE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6D986288" w14:textId="77777777" w:rsidR="00AA72CE" w:rsidRDefault="00AA72CE" w:rsidP="00AA72CE">
      <w:pPr>
        <w:ind w:firstLine="340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A416E">
        <w:rPr>
          <w:rFonts w:ascii="Calibri" w:hAnsi="Calibri" w:cs="Calibri"/>
          <w:bCs w:val="0"/>
          <w:sz w:val="22"/>
          <w:szCs w:val="22"/>
        </w:rPr>
        <w:t xml:space="preserve">Kovács Cecília </w:t>
      </w:r>
      <w:r>
        <w:rPr>
          <w:rFonts w:ascii="Calibri" w:hAnsi="Calibri" w:cs="Calibri"/>
          <w:bCs w:val="0"/>
          <w:sz w:val="22"/>
          <w:szCs w:val="22"/>
        </w:rPr>
        <w:t xml:space="preserve">a </w:t>
      </w:r>
      <w:r w:rsidRPr="001A416E">
        <w:rPr>
          <w:rFonts w:ascii="Calibri" w:hAnsi="Calibri" w:cs="Calibri"/>
          <w:bCs w:val="0"/>
          <w:sz w:val="22"/>
          <w:szCs w:val="22"/>
        </w:rPr>
        <w:t>SZOVA NZrt. vezérigazgató</w:t>
      </w:r>
      <w:r>
        <w:rPr>
          <w:rFonts w:ascii="Calibri" w:hAnsi="Calibri" w:cs="Calibri"/>
          <w:bCs w:val="0"/>
          <w:sz w:val="22"/>
          <w:szCs w:val="22"/>
        </w:rPr>
        <w:t>ja</w:t>
      </w:r>
    </w:p>
    <w:p w14:paraId="0A08F638" w14:textId="77777777" w:rsidR="00AA72CE" w:rsidRDefault="00AA72CE" w:rsidP="00AA72CE">
      <w:pPr>
        <w:ind w:firstLine="340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14DA6ABC" w14:textId="77777777" w:rsidR="00AA72CE" w:rsidRPr="00042977" w:rsidRDefault="00AA72CE" w:rsidP="00AA72CE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>./ Javaslat önkormányzati rendeletekkel kapcsolatos döntések meghozatalára</w:t>
      </w:r>
    </w:p>
    <w:p w14:paraId="1A3D5E1B" w14:textId="77777777" w:rsidR="00AA72CE" w:rsidRPr="00042977" w:rsidRDefault="00AA72CE" w:rsidP="00AA72CE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Nagyné Dr. Gats Andrea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bookmarkEnd w:id="2"/>
    <w:p w14:paraId="0FF9F647" w14:textId="1BE9AD08" w:rsidR="00204F61" w:rsidRDefault="00204F61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7E1E1803" w14:textId="77777777" w:rsidR="003E3B73" w:rsidRPr="006A71BD" w:rsidRDefault="003E3B73" w:rsidP="00204F61">
      <w:pPr>
        <w:rPr>
          <w:rFonts w:asciiTheme="minorHAnsi" w:hAnsiTheme="minorHAnsi" w:cstheme="minorHAnsi"/>
          <w:sz w:val="22"/>
          <w:szCs w:val="22"/>
        </w:rPr>
      </w:pPr>
    </w:p>
    <w:p w14:paraId="67C64225" w14:textId="77777777" w:rsidR="00B22ED5" w:rsidRDefault="00B22ED5" w:rsidP="00B22ED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1C540C20" w14:textId="77777777" w:rsidR="00D81DBE" w:rsidRDefault="00D81DBE" w:rsidP="00B22ED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4A3718BB" w14:textId="52436C77" w:rsidR="003C150E" w:rsidRDefault="003C150E" w:rsidP="003C150E">
      <w:pPr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 w:rsidRPr="00042977">
        <w:rPr>
          <w:rFonts w:ascii="Calibri" w:hAnsi="Calibri" w:cs="Calibri"/>
          <w:b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</w:p>
    <w:p w14:paraId="3EBC8FC1" w14:textId="77777777" w:rsidR="003C150E" w:rsidRDefault="003C150E" w:rsidP="003C150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2E3C670" w14:textId="77777777" w:rsidR="003C150E" w:rsidRDefault="003C150E" w:rsidP="003C150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740A308" w14:textId="77777777" w:rsidR="003C150E" w:rsidRPr="000D07F7" w:rsidRDefault="003C150E" w:rsidP="003C150E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65BB5CC5" w14:textId="2A125843" w:rsidR="003C150E" w:rsidRPr="00F442E0" w:rsidRDefault="003C150E" w:rsidP="003C150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5FE2DCDD" w14:textId="77777777" w:rsidR="003C150E" w:rsidRDefault="003C150E" w:rsidP="003C150E">
      <w:pPr>
        <w:jc w:val="both"/>
        <w:rPr>
          <w:rFonts w:ascii="Calibri" w:hAnsi="Calibri" w:cs="Calibri"/>
          <w:sz w:val="22"/>
          <w:szCs w:val="22"/>
        </w:rPr>
      </w:pPr>
    </w:p>
    <w:p w14:paraId="08A9FC46" w14:textId="1306576F" w:rsidR="003C150E" w:rsidRPr="00567862" w:rsidRDefault="003C150E" w:rsidP="003C150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042977">
        <w:rPr>
          <w:rFonts w:ascii="Calibri" w:hAnsi="Calibri" w:cs="Calibri"/>
          <w:b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D81DBE">
        <w:rPr>
          <w:rFonts w:ascii="Calibri" w:hAnsi="Calibri" w:cs="Calibri"/>
          <w:sz w:val="22"/>
          <w:szCs w:val="22"/>
        </w:rPr>
        <w:t xml:space="preserve">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7C06A0E" w14:textId="77777777" w:rsidR="003C150E" w:rsidRPr="005A26AB" w:rsidRDefault="003C150E" w:rsidP="003C150E">
      <w:pPr>
        <w:jc w:val="both"/>
        <w:rPr>
          <w:rFonts w:ascii="Calibri" w:hAnsi="Calibri" w:cs="Calibri"/>
          <w:bCs w:val="0"/>
          <w:szCs w:val="22"/>
        </w:rPr>
      </w:pPr>
    </w:p>
    <w:p w14:paraId="6BB173E0" w14:textId="77777777" w:rsidR="003C150E" w:rsidRPr="0032625B" w:rsidRDefault="003C150E" w:rsidP="003C150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470E613" w14:textId="42390534" w:rsidR="003C150E" w:rsidRDefault="003C150E" w:rsidP="00FE2B5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FE2B58">
        <w:rPr>
          <w:rFonts w:ascii="Calibri" w:hAnsi="Calibri" w:cs="Calibri"/>
          <w:sz w:val="22"/>
          <w:szCs w:val="22"/>
        </w:rPr>
        <w:t>5. január 30.</w:t>
      </w:r>
    </w:p>
    <w:p w14:paraId="529EEDD0" w14:textId="77777777" w:rsidR="00FE2B58" w:rsidRDefault="00FE2B58" w:rsidP="00FE2B58">
      <w:pPr>
        <w:jc w:val="both"/>
        <w:rPr>
          <w:rFonts w:ascii="Calibri" w:eastAsia="Calibri" w:hAnsi="Calibri" w:cs="Calibri"/>
          <w:bCs w:val="0"/>
        </w:rPr>
      </w:pPr>
    </w:p>
    <w:p w14:paraId="55BB04C0" w14:textId="77777777" w:rsidR="00D81DBE" w:rsidRDefault="00D81DBE" w:rsidP="00FE2B58">
      <w:pPr>
        <w:jc w:val="both"/>
        <w:rPr>
          <w:rFonts w:ascii="Calibri" w:eastAsia="Calibri" w:hAnsi="Calibri" w:cs="Calibri"/>
          <w:bCs w:val="0"/>
        </w:rPr>
      </w:pPr>
    </w:p>
    <w:p w14:paraId="037B66FB" w14:textId="77777777" w:rsidR="00D81DBE" w:rsidRDefault="00D81DBE" w:rsidP="00FE2B58">
      <w:pPr>
        <w:jc w:val="both"/>
        <w:rPr>
          <w:rFonts w:ascii="Calibri" w:eastAsia="Calibri" w:hAnsi="Calibri" w:cs="Calibri"/>
          <w:bCs w:val="0"/>
        </w:rPr>
      </w:pPr>
    </w:p>
    <w:p w14:paraId="115A58C0" w14:textId="77777777" w:rsidR="00D81DBE" w:rsidRPr="00B22ED5" w:rsidRDefault="00D81DBE" w:rsidP="00FE2B58">
      <w:pPr>
        <w:jc w:val="both"/>
        <w:rPr>
          <w:rFonts w:ascii="Calibri" w:eastAsia="Calibri" w:hAnsi="Calibri" w:cs="Calibri"/>
          <w:bCs w:val="0"/>
        </w:rPr>
      </w:pPr>
    </w:p>
    <w:p w14:paraId="7F34A76E" w14:textId="77777777" w:rsidR="00A45223" w:rsidRPr="00042977" w:rsidRDefault="00A45223" w:rsidP="00A45223">
      <w:pPr>
        <w:rPr>
          <w:rFonts w:ascii="Calibri" w:hAnsi="Calibri" w:cs="Calibri"/>
          <w:b/>
          <w:sz w:val="22"/>
          <w:szCs w:val="22"/>
        </w:rPr>
      </w:pPr>
      <w:r w:rsidRPr="00042977">
        <w:rPr>
          <w:rFonts w:ascii="Calibri" w:hAnsi="Calibri" w:cs="Calibri"/>
          <w:b/>
          <w:sz w:val="22"/>
          <w:szCs w:val="22"/>
        </w:rPr>
        <w:lastRenderedPageBreak/>
        <w:t>2./ Javaslat a Haladás 1919 Kft.-t érintő döntés meghozatalára</w:t>
      </w:r>
    </w:p>
    <w:p w14:paraId="389FED20" w14:textId="77777777" w:rsidR="00A45223" w:rsidRDefault="00A45223" w:rsidP="00A45223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319B65EB" w14:textId="2403960B" w:rsidR="00A45223" w:rsidRPr="000D07F7" w:rsidRDefault="00A45223" w:rsidP="00A45223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31A1B759" w14:textId="255F27BF" w:rsidR="00A45223" w:rsidRPr="00F442E0" w:rsidRDefault="00B114EF" w:rsidP="00A4522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45223">
        <w:rPr>
          <w:rFonts w:ascii="Calibri" w:hAnsi="Calibri" w:cs="Calibri"/>
          <w:b/>
          <w:sz w:val="22"/>
          <w:szCs w:val="22"/>
          <w:u w:val="single"/>
        </w:rPr>
        <w:t>5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5223">
        <w:rPr>
          <w:rFonts w:ascii="Calibri" w:hAnsi="Calibri" w:cs="Calibri"/>
          <w:b/>
          <w:sz w:val="22"/>
          <w:szCs w:val="22"/>
          <w:u w:val="single"/>
        </w:rPr>
        <w:t>(I. 28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715243BA" w14:textId="77777777" w:rsidR="00A45223" w:rsidRDefault="00A45223" w:rsidP="00A4522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22EEAE4" w14:textId="2889BAC5" w:rsidR="00AA72CE" w:rsidRDefault="00AA72CE" w:rsidP="00AA72C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06A9">
        <w:rPr>
          <w:rFonts w:ascii="Calibri" w:hAnsi="Calibri" w:cs="Calibri"/>
          <w:b/>
          <w:color w:val="000000"/>
          <w:sz w:val="22"/>
          <w:szCs w:val="22"/>
        </w:rPr>
        <w:t>Javaslat a Haladás 1919 Labdarúgó Kft.-t érintő döntés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elfogadásra.</w:t>
      </w:r>
    </w:p>
    <w:p w14:paraId="54E6B808" w14:textId="77777777" w:rsidR="00AA72CE" w:rsidRDefault="00AA72CE" w:rsidP="00A4522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E29E78" w14:textId="63D1590D" w:rsidR="00A45223" w:rsidRPr="0032625B" w:rsidRDefault="00A45223" w:rsidP="00A4522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1E61C1D" w14:textId="0372568D" w:rsidR="00A45223" w:rsidRPr="0032625B" w:rsidRDefault="00A45223" w:rsidP="00A4522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FE2B58">
        <w:rPr>
          <w:rFonts w:ascii="Calibri" w:hAnsi="Calibri" w:cs="Calibri"/>
          <w:sz w:val="22"/>
          <w:szCs w:val="22"/>
        </w:rPr>
        <w:t>5. január 30.</w:t>
      </w:r>
    </w:p>
    <w:p w14:paraId="700F79AC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678C9295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51F486F8" w14:textId="77777777" w:rsidR="00AA72CE" w:rsidRDefault="00AA72CE" w:rsidP="00AA72CE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84AFD">
        <w:rPr>
          <w:rFonts w:ascii="Calibri" w:hAnsi="Calibri" w:cs="Calibri"/>
          <w:b/>
          <w:bCs w:val="0"/>
          <w:sz w:val="22"/>
          <w:szCs w:val="22"/>
        </w:rPr>
        <w:t>3./ Javaslat a SZOVA Zrt. által kezelt önkormányzati tulajdonban lévő bérleményekkel kapcsolatos díjhátralékok számviteli nyilvántartásból történő kivezetésére</w:t>
      </w:r>
    </w:p>
    <w:p w14:paraId="3819D9DB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203D83A0" w14:textId="77777777" w:rsidR="00AA72CE" w:rsidRPr="000D07F7" w:rsidRDefault="00AA72CE" w:rsidP="00AA72CE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72EF6531" w14:textId="4E84850E" w:rsidR="00AA72CE" w:rsidRPr="00F442E0" w:rsidRDefault="00B114EF" w:rsidP="00AA72C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AA72C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A72CE">
        <w:rPr>
          <w:rFonts w:ascii="Calibri" w:hAnsi="Calibri" w:cs="Calibri"/>
          <w:b/>
          <w:sz w:val="22"/>
          <w:szCs w:val="22"/>
          <w:u w:val="single"/>
        </w:rPr>
        <w:t>5</w:t>
      </w:r>
      <w:r w:rsidR="00AA72C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A72CE">
        <w:rPr>
          <w:rFonts w:ascii="Calibri" w:hAnsi="Calibri" w:cs="Calibri"/>
          <w:b/>
          <w:sz w:val="22"/>
          <w:szCs w:val="22"/>
          <w:u w:val="single"/>
        </w:rPr>
        <w:t>(I. 28</w:t>
      </w:r>
      <w:r w:rsidR="00AA72CE"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717A2F2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47F6B666" w14:textId="336708B7" w:rsidR="00FE2B58" w:rsidRPr="00FE2B58" w:rsidRDefault="00FE2B58" w:rsidP="00FE2B58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084AFD">
        <w:rPr>
          <w:rFonts w:ascii="Calibri" w:hAnsi="Calibri" w:cs="Calibri"/>
          <w:b/>
          <w:bCs w:val="0"/>
          <w:sz w:val="22"/>
          <w:szCs w:val="22"/>
        </w:rPr>
        <w:t>Javaslat a SZOVA Zrt. által kezelt önkormányzati tulajdonban lévő bérleményekkel kapcsolatos díjhátralékok számviteli nyilvántartásból történő kivezetésére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elfogadásra.</w:t>
      </w:r>
    </w:p>
    <w:p w14:paraId="5EC0423E" w14:textId="77777777" w:rsidR="00FE2B58" w:rsidRDefault="00FE2B58" w:rsidP="00FE2B5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7CE592D" w14:textId="77777777" w:rsidR="00FE2B58" w:rsidRPr="0032625B" w:rsidRDefault="00FE2B58" w:rsidP="00FE2B5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23FF799" w14:textId="5B6FA82B" w:rsidR="00FE2B58" w:rsidRPr="0032625B" w:rsidRDefault="00FE2B58" w:rsidP="00FE2B5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január 30.</w:t>
      </w:r>
    </w:p>
    <w:p w14:paraId="6ABEFE88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112E6CE5" w14:textId="77777777" w:rsidR="00A45223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2631C049" w14:textId="1DE1A2F9" w:rsidR="00A45223" w:rsidRDefault="00AA72CE" w:rsidP="00A4522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45223" w:rsidRPr="00042977">
        <w:rPr>
          <w:rFonts w:ascii="Calibri" w:hAnsi="Calibri" w:cs="Calibri"/>
          <w:b/>
          <w:sz w:val="22"/>
          <w:szCs w:val="22"/>
        </w:rPr>
        <w:t>./ Javaslat önkormányzati rendeletekkel kapcsolatos döntések meghozatalára</w:t>
      </w:r>
    </w:p>
    <w:p w14:paraId="3009B850" w14:textId="77777777" w:rsidR="00A45223" w:rsidRDefault="00A45223" w:rsidP="00A45223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29B80933" w14:textId="5111B997" w:rsidR="00A45223" w:rsidRPr="000D07F7" w:rsidRDefault="00A45223" w:rsidP="00A45223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1445B3DC" w14:textId="4CF14C8B" w:rsidR="00A45223" w:rsidRPr="00F442E0" w:rsidRDefault="00B114EF" w:rsidP="00A4522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45223">
        <w:rPr>
          <w:rFonts w:ascii="Calibri" w:hAnsi="Calibri" w:cs="Calibri"/>
          <w:b/>
          <w:sz w:val="22"/>
          <w:szCs w:val="22"/>
          <w:u w:val="single"/>
        </w:rPr>
        <w:t>5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5223">
        <w:rPr>
          <w:rFonts w:ascii="Calibri" w:hAnsi="Calibri" w:cs="Calibri"/>
          <w:b/>
          <w:sz w:val="22"/>
          <w:szCs w:val="22"/>
          <w:u w:val="single"/>
        </w:rPr>
        <w:t>(I. 28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.) KESzB számú határozat</w:t>
      </w:r>
    </w:p>
    <w:p w14:paraId="4F848390" w14:textId="77777777" w:rsidR="00A45223" w:rsidRPr="00042977" w:rsidRDefault="00A45223" w:rsidP="00A45223">
      <w:pPr>
        <w:rPr>
          <w:rFonts w:ascii="Calibri" w:hAnsi="Calibri" w:cs="Calibri"/>
          <w:b/>
          <w:sz w:val="22"/>
          <w:szCs w:val="22"/>
        </w:rPr>
      </w:pPr>
    </w:p>
    <w:p w14:paraId="23198C8D" w14:textId="77777777" w:rsidR="00A45223" w:rsidRDefault="00A45223" w:rsidP="00F93EC5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44993E2C" w14:textId="376E1C74" w:rsidR="00A45223" w:rsidRPr="006C4753" w:rsidRDefault="00A45223" w:rsidP="00A4522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042977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D330DD">
        <w:rPr>
          <w:rFonts w:ascii="Calibri" w:hAnsi="Calibri" w:cs="Calibri"/>
          <w:bCs w:val="0"/>
          <w:sz w:val="22"/>
          <w:szCs w:val="22"/>
        </w:rPr>
        <w:t>a Polgármesteri Hivatalban dolgozó köztisztviselők közszolgálati jogviszonyának egyes kérdéseiről szóló 2/2020.(II.5.) önkormányzati rendelet módosításáról szóló rendelet tervezetet</w:t>
      </w:r>
      <w:r w:rsidRPr="00D330DD">
        <w:rPr>
          <w:bCs w:val="0"/>
        </w:rPr>
        <w:t xml:space="preserve"> </w:t>
      </w:r>
      <w:r w:rsidRPr="00D330DD">
        <w:rPr>
          <w:rFonts w:ascii="Calibri" w:hAnsi="Calibri" w:cs="Calibri"/>
          <w:bCs w:val="0"/>
          <w:sz w:val="22"/>
          <w:szCs w:val="22"/>
        </w:rPr>
        <w:t>az előterjesztésben foglaltak szerint javasolja a Közgyűlésnek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elfogadásra.</w:t>
      </w:r>
    </w:p>
    <w:p w14:paraId="54F1F92C" w14:textId="77777777" w:rsidR="00A45223" w:rsidRDefault="00A45223" w:rsidP="00A4522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BFD2802" w14:textId="00A4FFB2" w:rsidR="00A45223" w:rsidRPr="0032625B" w:rsidRDefault="00A45223" w:rsidP="00A4522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9F4D53B" w14:textId="0D143F01" w:rsidR="00A45223" w:rsidRPr="0032625B" w:rsidRDefault="00A45223" w:rsidP="00A45223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FE2B58">
        <w:rPr>
          <w:rFonts w:ascii="Calibri" w:hAnsi="Calibri" w:cs="Calibri"/>
          <w:sz w:val="22"/>
          <w:szCs w:val="22"/>
        </w:rPr>
        <w:t>5. január 30.</w:t>
      </w:r>
    </w:p>
    <w:p w14:paraId="41827397" w14:textId="77777777" w:rsidR="00A45223" w:rsidRPr="00F93EC5" w:rsidRDefault="00A45223" w:rsidP="00F93EC5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48028769" w14:textId="77777777" w:rsidR="00D81DBE" w:rsidRDefault="00D81DBE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5F61DA5A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16305"/>
    <w:rsid w:val="000264C6"/>
    <w:rsid w:val="0003541A"/>
    <w:rsid w:val="0003690D"/>
    <w:rsid w:val="0005291B"/>
    <w:rsid w:val="00063979"/>
    <w:rsid w:val="000B0460"/>
    <w:rsid w:val="000D07F7"/>
    <w:rsid w:val="000D41D8"/>
    <w:rsid w:val="001138D6"/>
    <w:rsid w:val="001338CD"/>
    <w:rsid w:val="00150B08"/>
    <w:rsid w:val="00150F0F"/>
    <w:rsid w:val="00177872"/>
    <w:rsid w:val="00177C7A"/>
    <w:rsid w:val="00193098"/>
    <w:rsid w:val="001C0E70"/>
    <w:rsid w:val="001D2E7C"/>
    <w:rsid w:val="001D5207"/>
    <w:rsid w:val="001F0B5E"/>
    <w:rsid w:val="00204F61"/>
    <w:rsid w:val="00250618"/>
    <w:rsid w:val="00255DDC"/>
    <w:rsid w:val="00283FB0"/>
    <w:rsid w:val="002B5A97"/>
    <w:rsid w:val="003A001B"/>
    <w:rsid w:val="003C150E"/>
    <w:rsid w:val="003C40E6"/>
    <w:rsid w:val="003E3B73"/>
    <w:rsid w:val="00402747"/>
    <w:rsid w:val="00470ADE"/>
    <w:rsid w:val="004C3CCF"/>
    <w:rsid w:val="0050409D"/>
    <w:rsid w:val="00522734"/>
    <w:rsid w:val="005371AA"/>
    <w:rsid w:val="00566B0A"/>
    <w:rsid w:val="00567862"/>
    <w:rsid w:val="00580E5E"/>
    <w:rsid w:val="00594842"/>
    <w:rsid w:val="005963F4"/>
    <w:rsid w:val="005A2D14"/>
    <w:rsid w:val="00607C2D"/>
    <w:rsid w:val="0062669F"/>
    <w:rsid w:val="006303CC"/>
    <w:rsid w:val="00653EA8"/>
    <w:rsid w:val="00672AFB"/>
    <w:rsid w:val="00694ECC"/>
    <w:rsid w:val="006A6112"/>
    <w:rsid w:val="006A71BD"/>
    <w:rsid w:val="006C74FB"/>
    <w:rsid w:val="006D1BBD"/>
    <w:rsid w:val="006E163D"/>
    <w:rsid w:val="006F740F"/>
    <w:rsid w:val="00771CEF"/>
    <w:rsid w:val="00780F49"/>
    <w:rsid w:val="007B1D37"/>
    <w:rsid w:val="007D197B"/>
    <w:rsid w:val="007F4678"/>
    <w:rsid w:val="00835872"/>
    <w:rsid w:val="00842FBE"/>
    <w:rsid w:val="008660CD"/>
    <w:rsid w:val="008B702E"/>
    <w:rsid w:val="008C5549"/>
    <w:rsid w:val="00901D8C"/>
    <w:rsid w:val="00906A22"/>
    <w:rsid w:val="009634EC"/>
    <w:rsid w:val="00964FD5"/>
    <w:rsid w:val="00972793"/>
    <w:rsid w:val="00990322"/>
    <w:rsid w:val="00A31F68"/>
    <w:rsid w:val="00A33140"/>
    <w:rsid w:val="00A45223"/>
    <w:rsid w:val="00A93940"/>
    <w:rsid w:val="00AA72CE"/>
    <w:rsid w:val="00AF18CB"/>
    <w:rsid w:val="00B114EF"/>
    <w:rsid w:val="00B22ED5"/>
    <w:rsid w:val="00B35ED7"/>
    <w:rsid w:val="00B44AC2"/>
    <w:rsid w:val="00B64F64"/>
    <w:rsid w:val="00B6636E"/>
    <w:rsid w:val="00B82912"/>
    <w:rsid w:val="00BA439D"/>
    <w:rsid w:val="00BB74A4"/>
    <w:rsid w:val="00BD0199"/>
    <w:rsid w:val="00C479E3"/>
    <w:rsid w:val="00C638D5"/>
    <w:rsid w:val="00C735CA"/>
    <w:rsid w:val="00C97DCE"/>
    <w:rsid w:val="00CB097C"/>
    <w:rsid w:val="00CB5090"/>
    <w:rsid w:val="00D11809"/>
    <w:rsid w:val="00D2668B"/>
    <w:rsid w:val="00D72096"/>
    <w:rsid w:val="00D81DBE"/>
    <w:rsid w:val="00D96163"/>
    <w:rsid w:val="00DA28BA"/>
    <w:rsid w:val="00DA7CAA"/>
    <w:rsid w:val="00DD2ABA"/>
    <w:rsid w:val="00DE446B"/>
    <w:rsid w:val="00DF30C0"/>
    <w:rsid w:val="00E12DBD"/>
    <w:rsid w:val="00E17CA9"/>
    <w:rsid w:val="00E17DCA"/>
    <w:rsid w:val="00E32DB4"/>
    <w:rsid w:val="00E71DF5"/>
    <w:rsid w:val="00E7527A"/>
    <w:rsid w:val="00E922C1"/>
    <w:rsid w:val="00EA52B6"/>
    <w:rsid w:val="00ED0DD6"/>
    <w:rsid w:val="00EE6285"/>
    <w:rsid w:val="00F172F7"/>
    <w:rsid w:val="00F5097D"/>
    <w:rsid w:val="00F93EC5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10</cp:revision>
  <cp:lastPrinted>2025-01-24T10:28:00Z</cp:lastPrinted>
  <dcterms:created xsi:type="dcterms:W3CDTF">2025-01-14T10:59:00Z</dcterms:created>
  <dcterms:modified xsi:type="dcterms:W3CDTF">2025-01-27T10:20:00Z</dcterms:modified>
</cp:coreProperties>
</file>