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9E07" w14:textId="6B424319" w:rsidR="00EE51AA" w:rsidRPr="00126370" w:rsidRDefault="00EE51AA" w:rsidP="00CD79F9">
      <w:pPr>
        <w:pStyle w:val="Cmsor2"/>
        <w:spacing w:before="0" w:after="0"/>
        <w:jc w:val="center"/>
        <w:rPr>
          <w:rFonts w:asciiTheme="minorHAnsi" w:hAnsiTheme="minorHAnsi" w:cstheme="minorHAnsi"/>
          <w:i w:val="0"/>
          <w:sz w:val="22"/>
          <w:szCs w:val="22"/>
        </w:rPr>
      </w:pPr>
      <w:r w:rsidRPr="00126370">
        <w:rPr>
          <w:rFonts w:asciiTheme="minorHAnsi" w:hAnsiTheme="minorHAnsi" w:cstheme="minorHAnsi"/>
          <w:i w:val="0"/>
          <w:sz w:val="22"/>
          <w:szCs w:val="22"/>
        </w:rPr>
        <w:t>A KULTURÁLIS, OKTATÁSI ÉS CIVIL BIZOTTSÁG</w:t>
      </w:r>
    </w:p>
    <w:p w14:paraId="76B958D1" w14:textId="1120B11A" w:rsidR="00EE51AA" w:rsidRPr="00126370" w:rsidRDefault="003A620B" w:rsidP="00CD79F9">
      <w:pPr>
        <w:pStyle w:val="Cmsor2"/>
        <w:spacing w:before="0" w:after="0"/>
        <w:jc w:val="center"/>
        <w:rPr>
          <w:rFonts w:asciiTheme="minorHAnsi" w:hAnsiTheme="minorHAnsi" w:cstheme="minorHAnsi"/>
          <w:i w:val="0"/>
          <w:sz w:val="22"/>
          <w:szCs w:val="22"/>
        </w:rPr>
      </w:pPr>
      <w:r>
        <w:rPr>
          <w:rFonts w:asciiTheme="minorHAnsi" w:hAnsiTheme="minorHAnsi" w:cstheme="minorHAnsi"/>
          <w:i w:val="0"/>
          <w:sz w:val="22"/>
          <w:szCs w:val="22"/>
        </w:rPr>
        <w:t>2025. január 28</w:t>
      </w:r>
      <w:r w:rsidR="00FC7CD4">
        <w:rPr>
          <w:rFonts w:asciiTheme="minorHAnsi" w:hAnsiTheme="minorHAnsi" w:cstheme="minorHAnsi"/>
          <w:i w:val="0"/>
          <w:sz w:val="22"/>
          <w:szCs w:val="22"/>
        </w:rPr>
        <w:t>-i</w:t>
      </w:r>
      <w:r w:rsidR="00B91BCD" w:rsidRPr="00126370">
        <w:rPr>
          <w:rFonts w:asciiTheme="minorHAnsi" w:hAnsiTheme="minorHAnsi" w:cstheme="minorHAnsi"/>
          <w:i w:val="0"/>
          <w:sz w:val="22"/>
          <w:szCs w:val="22"/>
        </w:rPr>
        <w:t xml:space="preserve"> ny</w:t>
      </w:r>
      <w:r w:rsidR="001C0CAE">
        <w:rPr>
          <w:rFonts w:asciiTheme="minorHAnsi" w:hAnsiTheme="minorHAnsi" w:cstheme="minorHAnsi"/>
          <w:i w:val="0"/>
          <w:sz w:val="22"/>
          <w:szCs w:val="22"/>
        </w:rPr>
        <w:t>ilvános</w:t>
      </w:r>
      <w:r w:rsidR="00EE51AA" w:rsidRPr="00126370">
        <w:rPr>
          <w:rFonts w:asciiTheme="minorHAnsi" w:hAnsiTheme="minorHAnsi" w:cstheme="minorHAnsi"/>
          <w:i w:val="0"/>
          <w:sz w:val="22"/>
          <w:szCs w:val="22"/>
        </w:rPr>
        <w:t xml:space="preserve"> ülésének határozatai</w:t>
      </w:r>
    </w:p>
    <w:p w14:paraId="28D3A50B" w14:textId="77777777" w:rsidR="00AB31FC" w:rsidRDefault="00AB31FC" w:rsidP="00AB31FC">
      <w:pPr>
        <w:jc w:val="center"/>
        <w:rPr>
          <w:rFonts w:asciiTheme="minorHAnsi" w:hAnsiTheme="minorHAnsi" w:cstheme="minorHAnsi"/>
          <w:b/>
          <w:szCs w:val="22"/>
          <w:u w:val="single"/>
        </w:rPr>
      </w:pPr>
    </w:p>
    <w:p w14:paraId="33F8CB8B" w14:textId="567B235C" w:rsidR="008B3DD1" w:rsidRPr="00D16DF6" w:rsidRDefault="003D5485" w:rsidP="008B3DD1">
      <w:pPr>
        <w:ind w:left="709" w:hanging="709"/>
        <w:jc w:val="center"/>
        <w:rPr>
          <w:rFonts w:ascii="Calibri" w:hAnsi="Calibri" w:cs="Calibri"/>
          <w:b/>
          <w:szCs w:val="22"/>
          <w:u w:val="single"/>
        </w:rPr>
      </w:pPr>
      <w:r>
        <w:rPr>
          <w:rFonts w:ascii="Calibri" w:hAnsi="Calibri" w:cs="Calibri"/>
          <w:b/>
          <w:szCs w:val="22"/>
          <w:u w:val="single"/>
        </w:rPr>
        <w:t>1</w:t>
      </w:r>
      <w:r w:rsidR="008B3DD1" w:rsidRPr="00D16DF6">
        <w:rPr>
          <w:rFonts w:ascii="Calibri" w:hAnsi="Calibri" w:cs="Calibri"/>
          <w:b/>
          <w:szCs w:val="22"/>
          <w:u w:val="single"/>
        </w:rPr>
        <w:t>/202</w:t>
      </w:r>
      <w:r w:rsidR="003A620B">
        <w:rPr>
          <w:rFonts w:ascii="Calibri" w:hAnsi="Calibri" w:cs="Calibri"/>
          <w:b/>
          <w:szCs w:val="22"/>
          <w:u w:val="single"/>
        </w:rPr>
        <w:t>5</w:t>
      </w:r>
      <w:r w:rsidR="008B3DD1" w:rsidRPr="00D16DF6">
        <w:rPr>
          <w:rFonts w:ascii="Calibri" w:hAnsi="Calibri" w:cs="Calibri"/>
          <w:b/>
          <w:szCs w:val="22"/>
          <w:u w:val="single"/>
        </w:rPr>
        <w:t>.(</w:t>
      </w:r>
      <w:r w:rsidR="003A620B">
        <w:rPr>
          <w:rFonts w:ascii="Calibri" w:hAnsi="Calibri" w:cs="Calibri"/>
          <w:b/>
          <w:szCs w:val="22"/>
          <w:u w:val="single"/>
        </w:rPr>
        <w:t>I.28.)</w:t>
      </w:r>
      <w:r w:rsidR="008B3DD1" w:rsidRPr="00D16DF6">
        <w:rPr>
          <w:rFonts w:ascii="Calibri" w:hAnsi="Calibri" w:cs="Calibri"/>
          <w:b/>
          <w:szCs w:val="22"/>
          <w:u w:val="single"/>
        </w:rPr>
        <w:t xml:space="preserve"> KOCB számú határozat</w:t>
      </w:r>
    </w:p>
    <w:p w14:paraId="6AA54FBC" w14:textId="77777777" w:rsidR="008B3DD1" w:rsidRPr="00D16DF6" w:rsidRDefault="008B3DD1" w:rsidP="008B3DD1">
      <w:pPr>
        <w:ind w:left="709" w:hanging="709"/>
        <w:jc w:val="center"/>
        <w:rPr>
          <w:rFonts w:ascii="Calibri" w:hAnsi="Calibri" w:cs="Calibri"/>
          <w:b/>
          <w:szCs w:val="22"/>
          <w:u w:val="single"/>
        </w:rPr>
      </w:pPr>
    </w:p>
    <w:p w14:paraId="62F0E0FF" w14:textId="77777777" w:rsidR="008B3DD1" w:rsidRPr="00D16DF6" w:rsidRDefault="008B3DD1" w:rsidP="008B3DD1">
      <w:pPr>
        <w:ind w:left="709" w:hanging="567"/>
        <w:jc w:val="both"/>
        <w:rPr>
          <w:rFonts w:ascii="Calibri" w:hAnsi="Calibri" w:cs="Calibri"/>
          <w:szCs w:val="22"/>
        </w:rPr>
      </w:pPr>
      <w:r w:rsidRPr="00D16DF6">
        <w:rPr>
          <w:rFonts w:ascii="Calibri" w:hAnsi="Calibri" w:cs="Calibri"/>
          <w:szCs w:val="22"/>
        </w:rPr>
        <w:t>A Kulturális, Oktatási és Civil Bizottság napirendjét az alábbiak szerint fogadta el:</w:t>
      </w:r>
    </w:p>
    <w:p w14:paraId="4DF48096" w14:textId="77777777" w:rsidR="008B3DD1" w:rsidRPr="00D16DF6" w:rsidRDefault="008B3DD1" w:rsidP="008B3DD1">
      <w:pPr>
        <w:ind w:left="709" w:hanging="709"/>
        <w:jc w:val="center"/>
        <w:rPr>
          <w:rFonts w:ascii="Calibri" w:hAnsi="Calibri" w:cs="Calibri"/>
          <w:b/>
          <w:szCs w:val="22"/>
          <w:u w:val="single"/>
        </w:rPr>
      </w:pPr>
    </w:p>
    <w:p w14:paraId="345EEFD8" w14:textId="77777777" w:rsidR="00183C9C" w:rsidRPr="00183C9C" w:rsidRDefault="00183C9C" w:rsidP="00183C9C">
      <w:pPr>
        <w:ind w:left="10" w:hanging="10"/>
        <w:jc w:val="center"/>
        <w:rPr>
          <w:rFonts w:ascii="Calibri" w:eastAsia="Calibri" w:hAnsi="Calibri" w:cs="Calibri"/>
          <w:color w:val="000000"/>
          <w:kern w:val="2"/>
          <w:szCs w:val="22"/>
          <w14:ligatures w14:val="standardContextual"/>
        </w:rPr>
      </w:pPr>
      <w:r w:rsidRPr="00183C9C">
        <w:rPr>
          <w:rFonts w:ascii="Calibri" w:eastAsia="Calibri" w:hAnsi="Calibri" w:cs="Calibri"/>
          <w:b/>
          <w:color w:val="000000"/>
          <w:kern w:val="2"/>
          <w:szCs w:val="22"/>
          <w14:ligatures w14:val="standardContextual"/>
        </w:rPr>
        <w:t>I.</w:t>
      </w:r>
    </w:p>
    <w:p w14:paraId="3923EF49" w14:textId="77777777" w:rsidR="00183C9C" w:rsidRPr="00183C9C" w:rsidRDefault="00183C9C" w:rsidP="00183C9C">
      <w:pPr>
        <w:ind w:left="10" w:right="11" w:hanging="10"/>
        <w:jc w:val="center"/>
        <w:rPr>
          <w:rFonts w:ascii="Calibri" w:eastAsia="Calibri" w:hAnsi="Calibri" w:cs="Calibri"/>
          <w:b/>
          <w:color w:val="000000"/>
          <w:kern w:val="2"/>
          <w:szCs w:val="22"/>
          <w:u w:val="single" w:color="000000"/>
          <w14:ligatures w14:val="standardContextual"/>
        </w:rPr>
      </w:pPr>
      <w:r w:rsidRPr="00183C9C">
        <w:rPr>
          <w:rFonts w:ascii="Calibri" w:eastAsia="Calibri" w:hAnsi="Calibri" w:cs="Calibri"/>
          <w:b/>
          <w:color w:val="000000"/>
          <w:kern w:val="2"/>
          <w:szCs w:val="22"/>
          <w:u w:val="single" w:color="000000"/>
          <w14:ligatures w14:val="standardContextual"/>
        </w:rPr>
        <w:t>NYILVÁNOS ÜLÉS</w:t>
      </w:r>
    </w:p>
    <w:p w14:paraId="329F97BD" w14:textId="77777777" w:rsidR="00183C9C" w:rsidRPr="00183C9C" w:rsidRDefault="00183C9C" w:rsidP="00183C9C">
      <w:pPr>
        <w:ind w:left="10" w:right="11" w:hanging="10"/>
        <w:jc w:val="center"/>
        <w:rPr>
          <w:rFonts w:ascii="Calibri" w:eastAsia="Calibri" w:hAnsi="Calibri" w:cs="Calibri"/>
          <w:color w:val="000000"/>
          <w:kern w:val="2"/>
          <w:szCs w:val="22"/>
          <w14:ligatures w14:val="standardContextual"/>
        </w:rPr>
      </w:pPr>
    </w:p>
    <w:tbl>
      <w:tblPr>
        <w:tblStyle w:val="TableGrid"/>
        <w:tblW w:w="10219" w:type="dxa"/>
        <w:tblInd w:w="348" w:type="dxa"/>
        <w:tblLook w:val="04A0" w:firstRow="1" w:lastRow="0" w:firstColumn="1" w:lastColumn="0" w:noHBand="0" w:noVBand="1"/>
      </w:tblPr>
      <w:tblGrid>
        <w:gridCol w:w="696"/>
        <w:gridCol w:w="9523"/>
      </w:tblGrid>
      <w:tr w:rsidR="00183C9C" w:rsidRPr="00183C9C" w14:paraId="0D429932" w14:textId="77777777" w:rsidTr="00911381">
        <w:trPr>
          <w:trHeight w:val="1088"/>
        </w:trPr>
        <w:tc>
          <w:tcPr>
            <w:tcW w:w="696" w:type="dxa"/>
            <w:tcBorders>
              <w:top w:val="nil"/>
              <w:left w:val="nil"/>
              <w:bottom w:val="nil"/>
              <w:right w:val="nil"/>
            </w:tcBorders>
          </w:tcPr>
          <w:p w14:paraId="2F8D0DCB" w14:textId="77777777" w:rsidR="00183C9C" w:rsidRPr="00183C9C" w:rsidRDefault="00183C9C" w:rsidP="00183C9C">
            <w:pPr>
              <w:rPr>
                <w:rFonts w:ascii="Calibri" w:eastAsia="Calibri" w:hAnsi="Calibri" w:cs="Calibri"/>
                <w:color w:val="000000"/>
                <w:szCs w:val="22"/>
              </w:rPr>
            </w:pPr>
            <w:r w:rsidRPr="00183C9C">
              <w:rPr>
                <w:rFonts w:ascii="Calibri" w:eastAsia="Calibri" w:hAnsi="Calibri" w:cs="Calibri"/>
                <w:b/>
                <w:color w:val="000000"/>
                <w:szCs w:val="22"/>
              </w:rPr>
              <w:t>1./</w:t>
            </w:r>
          </w:p>
        </w:tc>
        <w:tc>
          <w:tcPr>
            <w:tcW w:w="9522" w:type="dxa"/>
            <w:tcBorders>
              <w:top w:val="nil"/>
              <w:left w:val="nil"/>
              <w:bottom w:val="nil"/>
              <w:right w:val="nil"/>
            </w:tcBorders>
          </w:tcPr>
          <w:p w14:paraId="5157004F" w14:textId="77777777" w:rsidR="00183C9C" w:rsidRPr="00183C9C" w:rsidRDefault="00183C9C" w:rsidP="00183C9C">
            <w:pPr>
              <w:ind w:firstLine="3"/>
              <w:jc w:val="both"/>
              <w:rPr>
                <w:rFonts w:ascii="Calibri" w:eastAsia="Calibri" w:hAnsi="Calibri" w:cs="Calibri"/>
                <w:color w:val="000000"/>
                <w:szCs w:val="22"/>
              </w:rPr>
            </w:pPr>
            <w:r w:rsidRPr="00183C9C">
              <w:rPr>
                <w:rFonts w:ascii="Calibri" w:eastAsia="Calibri" w:hAnsi="Calibri" w:cs="Calibri"/>
                <w:b/>
                <w:color w:val="000000"/>
                <w:szCs w:val="22"/>
              </w:rPr>
              <w:t>Javaslat Szombathely Megyei Jogú Város Önkormányzata 2024. évi költségvetéséről szóló 8/2024. (III.5.) önkormányzati rendelet III. számú módosításának megalkotására</w:t>
            </w:r>
          </w:p>
          <w:p w14:paraId="11B3AF31" w14:textId="77777777" w:rsidR="00183C9C" w:rsidRPr="00183C9C" w:rsidRDefault="00183C9C" w:rsidP="00183C9C">
            <w:pPr>
              <w:ind w:right="3499"/>
              <w:jc w:val="both"/>
              <w:rPr>
                <w:rFonts w:ascii="Calibri" w:eastAsia="Calibri" w:hAnsi="Calibri" w:cs="Calibri"/>
                <w:color w:val="000000"/>
                <w:szCs w:val="22"/>
              </w:rPr>
            </w:pPr>
            <w:r w:rsidRPr="00183C9C">
              <w:rPr>
                <w:rFonts w:ascii="Calibri" w:eastAsia="Calibri" w:hAnsi="Calibri" w:cs="Calibri"/>
                <w:b/>
                <w:color w:val="000000"/>
                <w:szCs w:val="22"/>
                <w:u w:val="single" w:color="000000"/>
              </w:rPr>
              <w:t>előadó:</w:t>
            </w:r>
            <w:r w:rsidRPr="00183C9C">
              <w:rPr>
                <w:rFonts w:ascii="Calibri" w:eastAsia="Calibri" w:hAnsi="Calibri" w:cs="Calibri"/>
                <w:bCs/>
                <w:color w:val="000000"/>
                <w:szCs w:val="22"/>
              </w:rPr>
              <w:t xml:space="preserve">            </w:t>
            </w:r>
            <w:r w:rsidRPr="00183C9C">
              <w:rPr>
                <w:rFonts w:ascii="Calibri" w:eastAsia="Calibri" w:hAnsi="Calibri" w:cs="Calibri"/>
                <w:color w:val="000000"/>
                <w:szCs w:val="22"/>
              </w:rPr>
              <w:t xml:space="preserve">Stéger Gábor (a Közgazdasági és Adó Osztály vezetője) </w:t>
            </w:r>
          </w:p>
          <w:p w14:paraId="06FCCFD7" w14:textId="77777777" w:rsidR="00183C9C" w:rsidRDefault="00183C9C" w:rsidP="00183C9C">
            <w:pPr>
              <w:ind w:right="3499"/>
              <w:jc w:val="both"/>
              <w:rPr>
                <w:rFonts w:ascii="Calibri" w:eastAsia="Calibri" w:hAnsi="Calibri" w:cs="Calibri"/>
                <w:color w:val="000000"/>
                <w:szCs w:val="22"/>
              </w:rPr>
            </w:pPr>
            <w:r w:rsidRPr="00183C9C">
              <w:rPr>
                <w:rFonts w:ascii="Calibri" w:eastAsia="Calibri" w:hAnsi="Calibri" w:cs="Calibri"/>
                <w:b/>
                <w:color w:val="000000"/>
                <w:szCs w:val="22"/>
                <w:u w:val="single" w:color="000000"/>
              </w:rPr>
              <w:t>meghívott</w:t>
            </w:r>
            <w:r w:rsidRPr="00183C9C">
              <w:rPr>
                <w:rFonts w:ascii="Calibri" w:eastAsia="Calibri" w:hAnsi="Calibri" w:cs="Calibri"/>
                <w:bCs/>
                <w:color w:val="000000"/>
                <w:szCs w:val="22"/>
              </w:rPr>
              <w:t xml:space="preserve">:      </w:t>
            </w:r>
            <w:r w:rsidRPr="00183C9C">
              <w:rPr>
                <w:rFonts w:ascii="Calibri" w:eastAsia="Calibri" w:hAnsi="Calibri" w:cs="Calibri"/>
                <w:color w:val="000000"/>
                <w:szCs w:val="22"/>
              </w:rPr>
              <w:t>Gáspárné Farkas Ágota (könyvvizsgáló)</w:t>
            </w:r>
          </w:p>
          <w:p w14:paraId="3554B222" w14:textId="77777777" w:rsidR="00183C9C" w:rsidRPr="00183C9C" w:rsidRDefault="00183C9C" w:rsidP="00183C9C">
            <w:pPr>
              <w:ind w:right="3499"/>
              <w:jc w:val="both"/>
              <w:rPr>
                <w:rFonts w:ascii="Calibri" w:eastAsia="Calibri" w:hAnsi="Calibri" w:cs="Calibri"/>
                <w:color w:val="000000"/>
                <w:szCs w:val="22"/>
              </w:rPr>
            </w:pPr>
          </w:p>
        </w:tc>
      </w:tr>
      <w:tr w:rsidR="00183C9C" w:rsidRPr="00183C9C" w14:paraId="590E161C" w14:textId="77777777" w:rsidTr="00911381">
        <w:trPr>
          <w:trHeight w:val="1224"/>
        </w:trPr>
        <w:tc>
          <w:tcPr>
            <w:tcW w:w="696" w:type="dxa"/>
            <w:tcBorders>
              <w:top w:val="nil"/>
              <w:left w:val="nil"/>
              <w:bottom w:val="nil"/>
              <w:right w:val="nil"/>
            </w:tcBorders>
          </w:tcPr>
          <w:p w14:paraId="4EFBDAA5" w14:textId="77777777" w:rsidR="00183C9C" w:rsidRPr="00183C9C" w:rsidRDefault="00183C9C" w:rsidP="00183C9C">
            <w:pPr>
              <w:rPr>
                <w:rFonts w:ascii="Calibri" w:eastAsia="Calibri" w:hAnsi="Calibri" w:cs="Calibri"/>
                <w:color w:val="000000"/>
                <w:szCs w:val="22"/>
              </w:rPr>
            </w:pPr>
            <w:r w:rsidRPr="00183C9C">
              <w:rPr>
                <w:rFonts w:ascii="Calibri" w:eastAsia="Calibri" w:hAnsi="Calibri" w:cs="Calibri"/>
                <w:b/>
                <w:color w:val="000000"/>
                <w:szCs w:val="22"/>
              </w:rPr>
              <w:t>2./</w:t>
            </w:r>
          </w:p>
        </w:tc>
        <w:tc>
          <w:tcPr>
            <w:tcW w:w="9522" w:type="dxa"/>
            <w:tcBorders>
              <w:top w:val="nil"/>
              <w:left w:val="nil"/>
              <w:bottom w:val="nil"/>
              <w:right w:val="nil"/>
            </w:tcBorders>
            <w:vAlign w:val="center"/>
          </w:tcPr>
          <w:p w14:paraId="2EFFD0B9" w14:textId="77777777" w:rsidR="00183C9C" w:rsidRPr="00183C9C" w:rsidRDefault="00183C9C" w:rsidP="00183C9C">
            <w:pPr>
              <w:ind w:firstLine="3"/>
              <w:jc w:val="both"/>
              <w:rPr>
                <w:rFonts w:ascii="Calibri" w:eastAsia="Calibri" w:hAnsi="Calibri" w:cs="Calibri"/>
                <w:color w:val="000000"/>
                <w:szCs w:val="22"/>
              </w:rPr>
            </w:pPr>
            <w:r w:rsidRPr="00183C9C">
              <w:rPr>
                <w:rFonts w:ascii="Calibri" w:eastAsia="Calibri" w:hAnsi="Calibri" w:cs="Calibri"/>
                <w:b/>
                <w:color w:val="000000"/>
                <w:szCs w:val="22"/>
              </w:rPr>
              <w:t>Javaslat a Kulturális és Innovációs Minisztérium, valamint a Savaria Szimfonikus Zenekar között kötendő közszolgáltatási szerződés jóváhagyására</w:t>
            </w:r>
          </w:p>
          <w:p w14:paraId="26F70873" w14:textId="77777777" w:rsidR="00183C9C" w:rsidRPr="00183C9C" w:rsidRDefault="00183C9C" w:rsidP="00183C9C">
            <w:pPr>
              <w:ind w:right="495"/>
              <w:jc w:val="both"/>
              <w:rPr>
                <w:rFonts w:ascii="Calibri" w:eastAsia="Calibri" w:hAnsi="Calibri" w:cs="Calibri"/>
                <w:color w:val="000000"/>
                <w:szCs w:val="22"/>
              </w:rPr>
            </w:pPr>
            <w:r w:rsidRPr="00183C9C">
              <w:rPr>
                <w:rFonts w:ascii="Calibri" w:eastAsia="Calibri" w:hAnsi="Calibri" w:cs="Calibri"/>
                <w:b/>
                <w:color w:val="000000"/>
                <w:szCs w:val="22"/>
                <w:u w:val="single" w:color="000000"/>
              </w:rPr>
              <w:t>előadó:</w:t>
            </w:r>
            <w:r w:rsidRPr="00183C9C">
              <w:rPr>
                <w:rFonts w:ascii="Calibri" w:eastAsia="Calibri" w:hAnsi="Calibri" w:cs="Calibri"/>
                <w:bCs/>
                <w:color w:val="000000"/>
                <w:szCs w:val="22"/>
              </w:rPr>
              <w:t xml:space="preserve">             </w:t>
            </w:r>
            <w:r w:rsidRPr="00183C9C">
              <w:rPr>
                <w:rFonts w:ascii="Calibri" w:eastAsia="Calibri" w:hAnsi="Calibri" w:cs="Calibri"/>
                <w:color w:val="000000"/>
                <w:szCs w:val="22"/>
              </w:rPr>
              <w:t xml:space="preserve">Vinczéné Dr. Menyhárt Mária (az Egészségügyi és Közszolgálati Osztály vezetője) </w:t>
            </w:r>
          </w:p>
          <w:p w14:paraId="022DDCB0" w14:textId="77777777" w:rsidR="00183C9C" w:rsidRDefault="00183C9C" w:rsidP="00183C9C">
            <w:pPr>
              <w:ind w:right="1754"/>
              <w:jc w:val="both"/>
              <w:rPr>
                <w:rFonts w:ascii="Calibri" w:eastAsia="Calibri" w:hAnsi="Calibri" w:cs="Calibri"/>
                <w:color w:val="000000"/>
                <w:szCs w:val="22"/>
              </w:rPr>
            </w:pPr>
            <w:r w:rsidRPr="00183C9C">
              <w:rPr>
                <w:rFonts w:ascii="Calibri" w:eastAsia="Calibri" w:hAnsi="Calibri" w:cs="Calibri"/>
                <w:b/>
                <w:color w:val="000000"/>
                <w:szCs w:val="22"/>
                <w:u w:val="single" w:color="000000"/>
              </w:rPr>
              <w:t>meghívott:</w:t>
            </w:r>
            <w:r w:rsidRPr="00183C9C">
              <w:rPr>
                <w:rFonts w:ascii="Calibri" w:eastAsia="Calibri" w:hAnsi="Calibri" w:cs="Calibri"/>
                <w:bCs/>
                <w:color w:val="000000"/>
                <w:szCs w:val="22"/>
              </w:rPr>
              <w:t xml:space="preserve">       </w:t>
            </w:r>
            <w:r w:rsidRPr="00183C9C">
              <w:rPr>
                <w:rFonts w:ascii="Calibri" w:eastAsia="Calibri" w:hAnsi="Calibri" w:cs="Calibri"/>
                <w:color w:val="000000"/>
                <w:szCs w:val="22"/>
              </w:rPr>
              <w:t>Kiss Barna Gábor (a Savaria Szimfonikus Zenekar igazgatója)</w:t>
            </w:r>
          </w:p>
          <w:p w14:paraId="6E0BE2F0" w14:textId="77777777" w:rsidR="00183C9C" w:rsidRPr="00183C9C" w:rsidRDefault="00183C9C" w:rsidP="00183C9C">
            <w:pPr>
              <w:ind w:right="1754"/>
              <w:jc w:val="both"/>
              <w:rPr>
                <w:rFonts w:ascii="Calibri" w:eastAsia="Calibri" w:hAnsi="Calibri" w:cs="Calibri"/>
                <w:color w:val="000000"/>
                <w:szCs w:val="22"/>
              </w:rPr>
            </w:pPr>
          </w:p>
        </w:tc>
      </w:tr>
      <w:tr w:rsidR="00183C9C" w:rsidRPr="00183C9C" w14:paraId="647D5DFD" w14:textId="77777777" w:rsidTr="00911381">
        <w:trPr>
          <w:trHeight w:val="888"/>
        </w:trPr>
        <w:tc>
          <w:tcPr>
            <w:tcW w:w="696" w:type="dxa"/>
            <w:tcBorders>
              <w:top w:val="nil"/>
              <w:left w:val="nil"/>
              <w:bottom w:val="nil"/>
              <w:right w:val="nil"/>
            </w:tcBorders>
          </w:tcPr>
          <w:p w14:paraId="0C731301" w14:textId="77777777" w:rsidR="00183C9C" w:rsidRPr="00183C9C" w:rsidRDefault="00183C9C" w:rsidP="00183C9C">
            <w:pPr>
              <w:rPr>
                <w:rFonts w:ascii="Calibri" w:eastAsia="Calibri" w:hAnsi="Calibri" w:cs="Calibri"/>
                <w:color w:val="000000"/>
                <w:szCs w:val="22"/>
              </w:rPr>
            </w:pPr>
            <w:r w:rsidRPr="00183C9C">
              <w:rPr>
                <w:rFonts w:ascii="Calibri" w:eastAsia="Calibri" w:hAnsi="Calibri" w:cs="Calibri"/>
                <w:b/>
                <w:color w:val="000000"/>
                <w:szCs w:val="22"/>
              </w:rPr>
              <w:t>3./</w:t>
            </w:r>
          </w:p>
        </w:tc>
        <w:tc>
          <w:tcPr>
            <w:tcW w:w="9522" w:type="dxa"/>
            <w:tcBorders>
              <w:top w:val="nil"/>
              <w:left w:val="nil"/>
              <w:bottom w:val="nil"/>
              <w:right w:val="nil"/>
            </w:tcBorders>
            <w:vAlign w:val="center"/>
          </w:tcPr>
          <w:p w14:paraId="35ACD73E" w14:textId="77777777" w:rsidR="00183C9C" w:rsidRPr="00183C9C" w:rsidRDefault="00183C9C" w:rsidP="00183C9C">
            <w:pPr>
              <w:ind w:firstLine="3"/>
              <w:jc w:val="both"/>
              <w:rPr>
                <w:rFonts w:ascii="Calibri" w:eastAsia="Calibri" w:hAnsi="Calibri" w:cs="Calibri"/>
                <w:color w:val="000000"/>
                <w:szCs w:val="22"/>
              </w:rPr>
            </w:pPr>
            <w:r w:rsidRPr="00183C9C">
              <w:rPr>
                <w:rFonts w:ascii="Calibri" w:eastAsia="Calibri" w:hAnsi="Calibri" w:cs="Calibri"/>
                <w:b/>
                <w:color w:val="000000"/>
                <w:szCs w:val="22"/>
              </w:rPr>
              <w:t>Javaslat a Szombathelyi Tankerületi Központhoz tartozó általános iskolák 2025/2026. tanévre vonatkozó felvételi körzetének véleményezésére</w:t>
            </w:r>
          </w:p>
          <w:p w14:paraId="00EBDD2A" w14:textId="77777777" w:rsidR="00183C9C" w:rsidRDefault="00183C9C" w:rsidP="00183C9C">
            <w:pPr>
              <w:tabs>
                <w:tab w:val="center" w:pos="4113"/>
              </w:tabs>
              <w:rPr>
                <w:rFonts w:ascii="Calibri" w:eastAsia="Calibri" w:hAnsi="Calibri" w:cs="Calibri"/>
                <w:color w:val="000000"/>
                <w:szCs w:val="22"/>
              </w:rPr>
            </w:pPr>
            <w:r w:rsidRPr="00183C9C">
              <w:rPr>
                <w:rFonts w:ascii="Calibri" w:eastAsia="Calibri" w:hAnsi="Calibri" w:cs="Calibri"/>
                <w:b/>
                <w:color w:val="000000"/>
                <w:szCs w:val="22"/>
                <w:u w:val="single" w:color="000000"/>
              </w:rPr>
              <w:t>előadó:</w:t>
            </w:r>
            <w:r w:rsidRPr="00183C9C">
              <w:rPr>
                <w:rFonts w:ascii="Calibri" w:eastAsia="Calibri" w:hAnsi="Calibri" w:cs="Calibri"/>
                <w:bCs/>
                <w:color w:val="000000"/>
                <w:szCs w:val="22"/>
              </w:rPr>
              <w:t xml:space="preserve">              </w:t>
            </w:r>
            <w:r w:rsidRPr="00183C9C">
              <w:rPr>
                <w:rFonts w:ascii="Calibri" w:eastAsia="Calibri" w:hAnsi="Calibri" w:cs="Calibri"/>
                <w:color w:val="000000"/>
                <w:szCs w:val="22"/>
              </w:rPr>
              <w:t>Vinczéné Dr. Menyhárt Mária (az Egészségügyi és Közszolgálati Osztály vezetője)</w:t>
            </w:r>
          </w:p>
          <w:p w14:paraId="42CA431C" w14:textId="77777777" w:rsidR="00183C9C" w:rsidRPr="00183C9C" w:rsidRDefault="00183C9C" w:rsidP="00183C9C">
            <w:pPr>
              <w:tabs>
                <w:tab w:val="center" w:pos="4113"/>
              </w:tabs>
              <w:rPr>
                <w:rFonts w:ascii="Calibri" w:eastAsia="Calibri" w:hAnsi="Calibri" w:cs="Calibri"/>
                <w:color w:val="000000"/>
                <w:szCs w:val="22"/>
              </w:rPr>
            </w:pPr>
          </w:p>
        </w:tc>
      </w:tr>
      <w:tr w:rsidR="00183C9C" w:rsidRPr="00183C9C" w14:paraId="247A8513" w14:textId="77777777" w:rsidTr="00911381">
        <w:trPr>
          <w:trHeight w:val="536"/>
        </w:trPr>
        <w:tc>
          <w:tcPr>
            <w:tcW w:w="696" w:type="dxa"/>
            <w:tcBorders>
              <w:top w:val="nil"/>
              <w:left w:val="nil"/>
              <w:bottom w:val="nil"/>
              <w:right w:val="nil"/>
            </w:tcBorders>
            <w:vAlign w:val="center"/>
          </w:tcPr>
          <w:p w14:paraId="388BA46D" w14:textId="77777777" w:rsidR="00183C9C" w:rsidRPr="00183C9C" w:rsidRDefault="00183C9C" w:rsidP="00183C9C">
            <w:pPr>
              <w:rPr>
                <w:rFonts w:ascii="Calibri" w:eastAsia="Calibri" w:hAnsi="Calibri" w:cs="Calibri"/>
                <w:color w:val="000000"/>
                <w:szCs w:val="22"/>
              </w:rPr>
            </w:pPr>
            <w:r w:rsidRPr="00183C9C">
              <w:rPr>
                <w:rFonts w:ascii="Calibri" w:eastAsia="Calibri" w:hAnsi="Calibri" w:cs="Calibri"/>
                <w:b/>
                <w:color w:val="000000"/>
                <w:szCs w:val="22"/>
              </w:rPr>
              <w:t>4./</w:t>
            </w:r>
          </w:p>
        </w:tc>
        <w:tc>
          <w:tcPr>
            <w:tcW w:w="9522" w:type="dxa"/>
            <w:tcBorders>
              <w:top w:val="nil"/>
              <w:left w:val="nil"/>
              <w:bottom w:val="nil"/>
              <w:right w:val="nil"/>
            </w:tcBorders>
            <w:vAlign w:val="bottom"/>
          </w:tcPr>
          <w:p w14:paraId="602FCA8E" w14:textId="77777777" w:rsidR="00183C9C" w:rsidRPr="00183C9C" w:rsidRDefault="00183C9C" w:rsidP="00183C9C">
            <w:pPr>
              <w:ind w:firstLine="3"/>
              <w:jc w:val="both"/>
              <w:rPr>
                <w:rFonts w:ascii="Calibri" w:eastAsia="Calibri" w:hAnsi="Calibri" w:cs="Calibri"/>
                <w:color w:val="000000"/>
                <w:szCs w:val="22"/>
              </w:rPr>
            </w:pPr>
            <w:r w:rsidRPr="00183C9C">
              <w:rPr>
                <w:rFonts w:ascii="Calibri" w:eastAsia="Calibri" w:hAnsi="Calibri" w:cs="Calibri"/>
                <w:b/>
                <w:color w:val="000000"/>
                <w:szCs w:val="22"/>
              </w:rPr>
              <w:t>Javaslat Szombathely Megyei Jogú Város Önkormányzata által fenntartott óvodák 2025.évi tavaszi szüneti és nyári zárvatartására</w:t>
            </w:r>
          </w:p>
        </w:tc>
      </w:tr>
    </w:tbl>
    <w:p w14:paraId="0B4FFB6E" w14:textId="77777777" w:rsidR="00183C9C" w:rsidRPr="00183C9C" w:rsidRDefault="00183C9C" w:rsidP="00183C9C">
      <w:pPr>
        <w:tabs>
          <w:tab w:val="center" w:pos="1326"/>
          <w:tab w:val="center" w:pos="5157"/>
        </w:tabs>
        <w:ind w:left="993"/>
        <w:rPr>
          <w:rFonts w:ascii="Calibri" w:eastAsia="Calibri" w:hAnsi="Calibri" w:cs="Calibri"/>
          <w:color w:val="000000"/>
          <w:kern w:val="2"/>
          <w:szCs w:val="22"/>
          <w14:ligatures w14:val="standardContextual"/>
        </w:rPr>
      </w:pPr>
      <w:r w:rsidRPr="00183C9C">
        <w:rPr>
          <w:rFonts w:ascii="Calibri" w:eastAsia="Calibri" w:hAnsi="Calibri" w:cs="Calibri"/>
          <w:color w:val="000000"/>
          <w:kern w:val="2"/>
          <w:szCs w:val="22"/>
          <w14:ligatures w14:val="standardContextual"/>
        </w:rPr>
        <w:tab/>
        <w:t xml:space="preserve"> </w:t>
      </w:r>
      <w:r w:rsidRPr="00183C9C">
        <w:rPr>
          <w:rFonts w:ascii="Calibri" w:eastAsia="Calibri" w:hAnsi="Calibri" w:cs="Calibri"/>
          <w:b/>
          <w:color w:val="000000"/>
          <w:kern w:val="2"/>
          <w:szCs w:val="22"/>
          <w:u w:val="single" w:color="000000"/>
          <w14:ligatures w14:val="standardContextual"/>
        </w:rPr>
        <w:t>előadó</w:t>
      </w:r>
      <w:r w:rsidRPr="00183C9C">
        <w:rPr>
          <w:rFonts w:ascii="Calibri" w:eastAsia="Calibri" w:hAnsi="Calibri" w:cs="Calibri"/>
          <w:bCs/>
          <w:color w:val="000000"/>
          <w:kern w:val="2"/>
          <w:szCs w:val="22"/>
          <w14:ligatures w14:val="standardContextual"/>
        </w:rPr>
        <w:t xml:space="preserve">:              </w:t>
      </w:r>
      <w:r w:rsidRPr="00183C9C">
        <w:rPr>
          <w:rFonts w:ascii="Calibri" w:eastAsia="Calibri" w:hAnsi="Calibri" w:cs="Calibri"/>
          <w:color w:val="000000"/>
          <w:kern w:val="2"/>
          <w:szCs w:val="22"/>
          <w14:ligatures w14:val="standardContextual"/>
        </w:rPr>
        <w:t>Vinczéné Dr. Menyhárt Mária (az Egészségügyi és Közszolgálati Osztály vezetője)</w:t>
      </w:r>
    </w:p>
    <w:p w14:paraId="6B892828" w14:textId="77777777" w:rsidR="00183C9C" w:rsidRDefault="00183C9C" w:rsidP="00F168AE">
      <w:pPr>
        <w:tabs>
          <w:tab w:val="center" w:pos="1418"/>
          <w:tab w:val="center" w:pos="5206"/>
        </w:tabs>
        <w:jc w:val="both"/>
        <w:rPr>
          <w:rFonts w:ascii="Calibri" w:hAnsi="Calibri" w:cs="Calibri"/>
          <w:b/>
          <w:szCs w:val="22"/>
        </w:rPr>
      </w:pPr>
    </w:p>
    <w:p w14:paraId="7B1844CF" w14:textId="2C0C363A" w:rsidR="00F168AE" w:rsidRDefault="00F168AE" w:rsidP="00F168AE">
      <w:pPr>
        <w:tabs>
          <w:tab w:val="center" w:pos="1418"/>
          <w:tab w:val="center" w:pos="5206"/>
        </w:tabs>
        <w:jc w:val="both"/>
        <w:rPr>
          <w:rFonts w:ascii="Calibri" w:hAnsi="Calibri" w:cs="Calibri"/>
          <w:bCs/>
          <w:szCs w:val="22"/>
        </w:rPr>
      </w:pPr>
      <w:r w:rsidRPr="00665C5E">
        <w:rPr>
          <w:rFonts w:ascii="Calibri" w:hAnsi="Calibri" w:cs="Calibri"/>
          <w:b/>
          <w:szCs w:val="22"/>
        </w:rPr>
        <w:t>Felelős:</w:t>
      </w:r>
      <w:r>
        <w:rPr>
          <w:rFonts w:ascii="Calibri" w:hAnsi="Calibri" w:cs="Calibri"/>
          <w:bCs/>
          <w:szCs w:val="22"/>
        </w:rPr>
        <w:t xml:space="preserve"> </w:t>
      </w:r>
      <w:r w:rsidRPr="00E168A7">
        <w:rPr>
          <w:rFonts w:ascii="Calibri" w:hAnsi="Calibri" w:cs="Calibri"/>
          <w:szCs w:val="22"/>
        </w:rPr>
        <w:t xml:space="preserve">Putz Attila, a Kulturális, Oktatási és Civil </w:t>
      </w:r>
      <w:r w:rsidRPr="00E168A7">
        <w:rPr>
          <w:rFonts w:ascii="Calibri" w:hAnsi="Calibri" w:cs="Calibri"/>
          <w:bCs/>
          <w:szCs w:val="22"/>
        </w:rPr>
        <w:t>Bizottság elnöke</w:t>
      </w:r>
    </w:p>
    <w:p w14:paraId="6D14B6A0" w14:textId="77777777" w:rsidR="00F168AE" w:rsidRDefault="00F168AE" w:rsidP="00F168AE">
      <w:pPr>
        <w:tabs>
          <w:tab w:val="center" w:pos="1418"/>
          <w:tab w:val="center" w:pos="5206"/>
        </w:tabs>
        <w:jc w:val="both"/>
        <w:rPr>
          <w:rFonts w:ascii="Calibri" w:hAnsi="Calibri" w:cs="Calibri"/>
          <w:bCs/>
          <w:szCs w:val="22"/>
        </w:rPr>
      </w:pPr>
      <w:r w:rsidRPr="00665C5E">
        <w:rPr>
          <w:rFonts w:ascii="Calibri" w:hAnsi="Calibri" w:cs="Calibri"/>
          <w:b/>
          <w:szCs w:val="22"/>
        </w:rPr>
        <w:t>Határidő:</w:t>
      </w:r>
      <w:r>
        <w:rPr>
          <w:rFonts w:ascii="Calibri" w:hAnsi="Calibri" w:cs="Calibri"/>
          <w:bCs/>
          <w:szCs w:val="22"/>
        </w:rPr>
        <w:t xml:space="preserve"> azonnal</w:t>
      </w:r>
    </w:p>
    <w:p w14:paraId="6D7E53FE" w14:textId="77777777" w:rsidR="00233083" w:rsidRDefault="00233083" w:rsidP="00F168AE">
      <w:pPr>
        <w:tabs>
          <w:tab w:val="center" w:pos="1418"/>
          <w:tab w:val="center" w:pos="5206"/>
        </w:tabs>
        <w:jc w:val="both"/>
        <w:rPr>
          <w:rFonts w:ascii="Calibri" w:hAnsi="Calibri" w:cs="Calibri"/>
          <w:bCs/>
          <w:szCs w:val="22"/>
        </w:rPr>
      </w:pPr>
    </w:p>
    <w:p w14:paraId="135F2E4A" w14:textId="76689F6C" w:rsidR="00D9253C" w:rsidRDefault="002A0C0E" w:rsidP="00A0132A">
      <w:pPr>
        <w:pStyle w:val="Listaszerbekezds"/>
        <w:numPr>
          <w:ilvl w:val="0"/>
          <w:numId w:val="1"/>
        </w:numPr>
        <w:ind w:left="284" w:hanging="284"/>
        <w:jc w:val="both"/>
        <w:rPr>
          <w:rFonts w:asciiTheme="minorHAnsi" w:hAnsiTheme="minorHAnsi" w:cstheme="minorHAnsi"/>
          <w:b/>
          <w:color w:val="000000"/>
        </w:rPr>
      </w:pPr>
      <w:r w:rsidRPr="00E90575">
        <w:rPr>
          <w:rFonts w:asciiTheme="minorHAnsi" w:hAnsiTheme="minorHAnsi" w:cstheme="minorHAnsi"/>
          <w:b/>
          <w:color w:val="000000"/>
        </w:rPr>
        <w:t xml:space="preserve">napirendi pont: </w:t>
      </w:r>
      <w:bookmarkStart w:id="0" w:name="_Hlk188536785"/>
      <w:r w:rsidR="00183C9C" w:rsidRPr="00183C9C">
        <w:rPr>
          <w:rFonts w:asciiTheme="minorHAnsi" w:hAnsiTheme="minorHAnsi" w:cstheme="minorHAnsi"/>
          <w:b/>
          <w:color w:val="000000"/>
        </w:rPr>
        <w:t>Javaslat Szombathely Megyei Jogú Város Önkormányzata 2024. évi költségvetéséről szóló 8/2024. (III.5.) önkormányzati rendelet III. számú módosításának megalkotására</w:t>
      </w:r>
      <w:bookmarkEnd w:id="0"/>
    </w:p>
    <w:p w14:paraId="07D7BE28" w14:textId="77777777" w:rsidR="00690EDA" w:rsidRPr="00E90575" w:rsidRDefault="00690EDA" w:rsidP="00690EDA">
      <w:pPr>
        <w:pStyle w:val="Listaszerbekezds"/>
        <w:ind w:left="284"/>
        <w:jc w:val="both"/>
        <w:rPr>
          <w:rFonts w:asciiTheme="minorHAnsi" w:hAnsiTheme="minorHAnsi" w:cstheme="minorHAnsi"/>
          <w:b/>
          <w:color w:val="000000"/>
        </w:rPr>
      </w:pPr>
    </w:p>
    <w:p w14:paraId="65BFCD81" w14:textId="3676B809" w:rsidR="00183C9C" w:rsidRDefault="00183C9C" w:rsidP="00183C9C">
      <w:pPr>
        <w:ind w:left="709" w:hanging="709"/>
        <w:jc w:val="center"/>
        <w:rPr>
          <w:rFonts w:ascii="Calibri" w:hAnsi="Calibri" w:cs="Calibri"/>
          <w:b/>
          <w:szCs w:val="22"/>
          <w:u w:val="single"/>
        </w:rPr>
      </w:pPr>
      <w:r>
        <w:rPr>
          <w:rFonts w:ascii="Calibri" w:hAnsi="Calibri" w:cs="Calibri"/>
          <w:b/>
          <w:szCs w:val="22"/>
          <w:u w:val="single"/>
        </w:rPr>
        <w:t>2</w:t>
      </w:r>
      <w:r w:rsidRPr="00D16DF6">
        <w:rPr>
          <w:rFonts w:ascii="Calibri" w:hAnsi="Calibri" w:cs="Calibri"/>
          <w:b/>
          <w:szCs w:val="22"/>
          <w:u w:val="single"/>
        </w:rPr>
        <w:t>/202</w:t>
      </w:r>
      <w:r>
        <w:rPr>
          <w:rFonts w:ascii="Calibri" w:hAnsi="Calibri" w:cs="Calibri"/>
          <w:b/>
          <w:szCs w:val="22"/>
          <w:u w:val="single"/>
        </w:rPr>
        <w:t>5</w:t>
      </w:r>
      <w:r w:rsidRPr="00D16DF6">
        <w:rPr>
          <w:rFonts w:ascii="Calibri" w:hAnsi="Calibri" w:cs="Calibri"/>
          <w:b/>
          <w:szCs w:val="22"/>
          <w:u w:val="single"/>
        </w:rPr>
        <w:t>.(</w:t>
      </w:r>
      <w:r>
        <w:rPr>
          <w:rFonts w:ascii="Calibri" w:hAnsi="Calibri" w:cs="Calibri"/>
          <w:b/>
          <w:szCs w:val="22"/>
          <w:u w:val="single"/>
        </w:rPr>
        <w:t>I.28.)</w:t>
      </w:r>
      <w:r w:rsidRPr="00D16DF6">
        <w:rPr>
          <w:rFonts w:ascii="Calibri" w:hAnsi="Calibri" w:cs="Calibri"/>
          <w:b/>
          <w:szCs w:val="22"/>
          <w:u w:val="single"/>
        </w:rPr>
        <w:t xml:space="preserve"> KOCB számú határozat</w:t>
      </w:r>
    </w:p>
    <w:p w14:paraId="2FB6FDE1" w14:textId="77777777" w:rsidR="00183C9C" w:rsidRPr="00D16DF6" w:rsidRDefault="00183C9C" w:rsidP="00183C9C">
      <w:pPr>
        <w:ind w:left="709" w:hanging="709"/>
        <w:jc w:val="center"/>
        <w:rPr>
          <w:rFonts w:ascii="Calibri" w:hAnsi="Calibri" w:cs="Calibri"/>
          <w:b/>
          <w:szCs w:val="22"/>
          <w:u w:val="single"/>
        </w:rPr>
      </w:pPr>
    </w:p>
    <w:p w14:paraId="39B5E2DC" w14:textId="175513A6" w:rsidR="00CE2610" w:rsidRDefault="00CE2610" w:rsidP="00CE2610">
      <w:pPr>
        <w:jc w:val="both"/>
        <w:rPr>
          <w:rFonts w:asciiTheme="minorHAnsi" w:hAnsiTheme="minorHAnsi" w:cstheme="minorHAnsi"/>
          <w:bCs/>
          <w:szCs w:val="22"/>
        </w:rPr>
      </w:pPr>
      <w:r>
        <w:rPr>
          <w:rFonts w:asciiTheme="minorHAnsi" w:hAnsiTheme="minorHAnsi" w:cstheme="minorHAnsi"/>
          <w:szCs w:val="22"/>
        </w:rPr>
        <w:t>A Kulturális, Oktatási és Civil Bizottság a „</w:t>
      </w:r>
      <w:r w:rsidR="001A3F2C" w:rsidRPr="001A3F2C">
        <w:rPr>
          <w:rFonts w:asciiTheme="minorHAnsi" w:hAnsiTheme="minorHAnsi" w:cstheme="minorHAnsi"/>
          <w:bCs/>
          <w:szCs w:val="22"/>
        </w:rPr>
        <w:t>Javaslat Szombathely Megyei Jogú Város Önkormányzata 2024. évi költségvetéséről szóló 8/2024. (III.5.) önkormányzati rendelet III. számú módosításának megalkotására</w:t>
      </w:r>
      <w:r>
        <w:rPr>
          <w:rFonts w:asciiTheme="minorHAnsi" w:hAnsiTheme="minorHAnsi" w:cstheme="minorHAnsi"/>
          <w:bCs/>
          <w:szCs w:val="22"/>
        </w:rPr>
        <w:t>” című előterjesztést megtárgyalta,</w:t>
      </w:r>
      <w:r w:rsidR="00753FC1">
        <w:rPr>
          <w:rFonts w:asciiTheme="minorHAnsi" w:hAnsiTheme="minorHAnsi" w:cstheme="minorHAnsi"/>
          <w:bCs/>
          <w:szCs w:val="22"/>
        </w:rPr>
        <w:t xml:space="preserve"> a</w:t>
      </w:r>
      <w:r>
        <w:rPr>
          <w:rFonts w:asciiTheme="minorHAnsi" w:hAnsiTheme="minorHAnsi" w:cstheme="minorHAnsi"/>
          <w:bCs/>
          <w:szCs w:val="22"/>
        </w:rPr>
        <w:t xml:space="preserve"> </w:t>
      </w:r>
      <w:r w:rsidR="001A3F2C">
        <w:rPr>
          <w:rFonts w:asciiTheme="minorHAnsi" w:hAnsiTheme="minorHAnsi" w:cstheme="minorHAnsi"/>
          <w:bCs/>
          <w:szCs w:val="22"/>
        </w:rPr>
        <w:t>rendelet-tervezetet</w:t>
      </w:r>
      <w:r>
        <w:rPr>
          <w:rFonts w:asciiTheme="minorHAnsi" w:hAnsiTheme="minorHAnsi" w:cstheme="minorHAnsi"/>
          <w:bCs/>
          <w:szCs w:val="22"/>
        </w:rPr>
        <w:t xml:space="preserve"> a Közgyűlésnek elfogadásra javasolja.</w:t>
      </w:r>
    </w:p>
    <w:p w14:paraId="49103213" w14:textId="77777777" w:rsidR="00CE2610" w:rsidRDefault="00CE2610" w:rsidP="00CE2610">
      <w:pPr>
        <w:jc w:val="both"/>
        <w:rPr>
          <w:rFonts w:asciiTheme="minorHAnsi" w:hAnsiTheme="minorHAnsi" w:cstheme="minorHAnsi"/>
          <w:bCs/>
          <w:szCs w:val="22"/>
        </w:rPr>
      </w:pPr>
    </w:p>
    <w:p w14:paraId="56AC9568" w14:textId="51E4B95E" w:rsidR="00CE2610" w:rsidRDefault="00CE2610" w:rsidP="00CE2610">
      <w:pPr>
        <w:jc w:val="both"/>
        <w:rPr>
          <w:rFonts w:asciiTheme="minorHAnsi" w:hAnsiTheme="minorHAnsi" w:cstheme="minorHAnsi"/>
          <w:b/>
          <w:szCs w:val="22"/>
        </w:rPr>
      </w:pPr>
      <w:r w:rsidRPr="00FF3227">
        <w:rPr>
          <w:rFonts w:asciiTheme="minorHAnsi" w:hAnsiTheme="minorHAnsi" w:cstheme="minorHAnsi"/>
          <w:b/>
          <w:szCs w:val="22"/>
          <w:u w:val="single"/>
        </w:rPr>
        <w:t>Felelősök:</w:t>
      </w:r>
      <w:r w:rsidRPr="00FF3227">
        <w:rPr>
          <w:rFonts w:asciiTheme="minorHAnsi" w:hAnsiTheme="minorHAnsi" w:cstheme="minorHAnsi"/>
          <w:b/>
          <w:szCs w:val="22"/>
        </w:rPr>
        <w:tab/>
      </w:r>
      <w:r>
        <w:rPr>
          <w:rFonts w:asciiTheme="minorHAnsi" w:hAnsiTheme="minorHAnsi" w:cstheme="minorHAnsi"/>
          <w:szCs w:val="22"/>
        </w:rPr>
        <w:t>Putz Attila, a Kulturális, Oktatási és Civil Bizottság elnöke</w:t>
      </w:r>
    </w:p>
    <w:p w14:paraId="41D2BFBB" w14:textId="77777777" w:rsidR="00336390" w:rsidRPr="00336390" w:rsidRDefault="00336390" w:rsidP="00336390">
      <w:pPr>
        <w:ind w:left="708" w:firstLine="708"/>
        <w:jc w:val="both"/>
        <w:rPr>
          <w:rFonts w:ascii="Calibri" w:hAnsi="Calibri" w:cs="Calibri"/>
          <w:szCs w:val="22"/>
        </w:rPr>
      </w:pPr>
      <w:r w:rsidRPr="00336390">
        <w:rPr>
          <w:rFonts w:ascii="Calibri" w:hAnsi="Calibri" w:cs="Calibri"/>
          <w:szCs w:val="22"/>
        </w:rPr>
        <w:t>Dr. Nemény András polgármester</w:t>
      </w:r>
    </w:p>
    <w:p w14:paraId="01B2CF56" w14:textId="0A9CE7E2" w:rsidR="00A62779" w:rsidRPr="00EE7BD6" w:rsidRDefault="00336390" w:rsidP="00A62779">
      <w:pPr>
        <w:ind w:firstLine="708"/>
        <w:jc w:val="both"/>
        <w:rPr>
          <w:rFonts w:asciiTheme="minorHAnsi" w:hAnsiTheme="minorHAnsi" w:cstheme="minorHAnsi"/>
          <w:szCs w:val="22"/>
        </w:rPr>
      </w:pPr>
      <w:r w:rsidRPr="00336390">
        <w:rPr>
          <w:rFonts w:ascii="Calibri" w:hAnsi="Calibri" w:cs="Calibri"/>
          <w:szCs w:val="22"/>
        </w:rPr>
        <w:tab/>
      </w:r>
      <w:r w:rsidR="001A3F2C">
        <w:rPr>
          <w:rFonts w:asciiTheme="minorHAnsi" w:hAnsiTheme="minorHAnsi" w:cstheme="minorHAnsi"/>
          <w:szCs w:val="22"/>
        </w:rPr>
        <w:t>Dr. Horváth Attila</w:t>
      </w:r>
      <w:r w:rsidR="00A62779" w:rsidRPr="00EE7BD6">
        <w:rPr>
          <w:rFonts w:asciiTheme="minorHAnsi" w:hAnsiTheme="minorHAnsi" w:cstheme="minorHAnsi"/>
          <w:szCs w:val="22"/>
        </w:rPr>
        <w:t xml:space="preserve"> alpolgármester</w:t>
      </w:r>
    </w:p>
    <w:p w14:paraId="43C8B497" w14:textId="77777777" w:rsidR="00A62779" w:rsidRPr="00EE7BD6" w:rsidRDefault="00A62779" w:rsidP="00A62779">
      <w:pPr>
        <w:jc w:val="both"/>
        <w:rPr>
          <w:rFonts w:asciiTheme="minorHAnsi" w:hAnsiTheme="minorHAnsi" w:cstheme="minorHAnsi"/>
          <w:szCs w:val="22"/>
        </w:rPr>
      </w:pPr>
      <w:r w:rsidRPr="00EE7BD6">
        <w:rPr>
          <w:rFonts w:asciiTheme="minorHAnsi" w:hAnsiTheme="minorHAnsi" w:cstheme="minorHAnsi"/>
          <w:szCs w:val="22"/>
        </w:rPr>
        <w:tab/>
      </w:r>
      <w:r w:rsidRPr="00EE7BD6">
        <w:rPr>
          <w:rFonts w:asciiTheme="minorHAnsi" w:hAnsiTheme="minorHAnsi" w:cstheme="minorHAnsi"/>
          <w:szCs w:val="22"/>
        </w:rPr>
        <w:tab/>
        <w:t>Dr. Károlyi Ákos jegyző</w:t>
      </w:r>
    </w:p>
    <w:p w14:paraId="05C4CDFE" w14:textId="77777777" w:rsidR="00A62779" w:rsidRPr="00EE7BD6" w:rsidRDefault="00A62779" w:rsidP="00A62779">
      <w:pPr>
        <w:jc w:val="both"/>
        <w:rPr>
          <w:rFonts w:asciiTheme="minorHAnsi" w:hAnsiTheme="minorHAnsi" w:cstheme="minorHAnsi"/>
          <w:szCs w:val="22"/>
          <w:u w:val="single"/>
        </w:rPr>
      </w:pPr>
      <w:r w:rsidRPr="00EE7BD6">
        <w:rPr>
          <w:rFonts w:asciiTheme="minorHAnsi" w:hAnsiTheme="minorHAnsi" w:cstheme="minorHAnsi"/>
          <w:szCs w:val="22"/>
        </w:rPr>
        <w:tab/>
        <w:t xml:space="preserve"> </w:t>
      </w:r>
      <w:r w:rsidRPr="00EE7BD6">
        <w:rPr>
          <w:rFonts w:asciiTheme="minorHAnsi" w:hAnsiTheme="minorHAnsi" w:cstheme="minorHAnsi"/>
          <w:szCs w:val="22"/>
        </w:rPr>
        <w:tab/>
      </w:r>
      <w:r w:rsidRPr="00EE7BD6">
        <w:rPr>
          <w:rFonts w:asciiTheme="minorHAnsi" w:hAnsiTheme="minorHAnsi" w:cstheme="minorHAnsi"/>
          <w:szCs w:val="22"/>
          <w:u w:val="single"/>
        </w:rPr>
        <w:t>(A végrehajtásért felelős:</w:t>
      </w:r>
    </w:p>
    <w:p w14:paraId="4ABB0B4F" w14:textId="4BA2AFDB" w:rsidR="00A62779" w:rsidRPr="00EE7BD6" w:rsidRDefault="001A3F2C" w:rsidP="00A62779">
      <w:pPr>
        <w:ind w:firstLine="1418"/>
        <w:jc w:val="both"/>
        <w:rPr>
          <w:rFonts w:asciiTheme="minorHAnsi" w:hAnsiTheme="minorHAnsi" w:cstheme="minorHAnsi"/>
          <w:szCs w:val="22"/>
        </w:rPr>
      </w:pPr>
      <w:r>
        <w:rPr>
          <w:rFonts w:asciiTheme="minorHAnsi" w:hAnsiTheme="minorHAnsi" w:cstheme="minorHAnsi"/>
          <w:szCs w:val="22"/>
        </w:rPr>
        <w:t>Stéger Gábor, a Közgazdasági és Adó Osztály vezetője</w:t>
      </w:r>
      <w:r w:rsidR="00A62779" w:rsidRPr="00EE7BD6">
        <w:rPr>
          <w:rFonts w:asciiTheme="minorHAnsi" w:hAnsiTheme="minorHAnsi" w:cstheme="minorHAnsi"/>
          <w:szCs w:val="22"/>
        </w:rPr>
        <w:t xml:space="preserve">) </w:t>
      </w:r>
    </w:p>
    <w:p w14:paraId="46D3D676" w14:textId="04ADC44C" w:rsidR="00CE2610" w:rsidRPr="00FF3227" w:rsidRDefault="00CE2610" w:rsidP="00A62779">
      <w:pPr>
        <w:tabs>
          <w:tab w:val="left" w:pos="284"/>
        </w:tabs>
        <w:jc w:val="both"/>
        <w:rPr>
          <w:rFonts w:asciiTheme="minorHAnsi" w:hAnsiTheme="minorHAnsi" w:cstheme="minorHAnsi"/>
          <w:szCs w:val="22"/>
        </w:rPr>
      </w:pPr>
    </w:p>
    <w:p w14:paraId="47D73B51" w14:textId="0A2403C3" w:rsidR="00CE2610" w:rsidRDefault="00CE2610" w:rsidP="00CE2610">
      <w:pPr>
        <w:jc w:val="both"/>
        <w:rPr>
          <w:rFonts w:asciiTheme="minorHAnsi" w:hAnsiTheme="minorHAnsi" w:cstheme="minorHAnsi"/>
          <w:szCs w:val="22"/>
        </w:rPr>
      </w:pPr>
      <w:r w:rsidRPr="00FF3227">
        <w:rPr>
          <w:rFonts w:asciiTheme="minorHAnsi" w:hAnsiTheme="minorHAnsi" w:cstheme="minorHAnsi"/>
          <w:b/>
          <w:szCs w:val="22"/>
          <w:u w:val="single"/>
        </w:rPr>
        <w:t>Határidő:</w:t>
      </w:r>
      <w:r w:rsidRPr="00FF3227">
        <w:rPr>
          <w:rFonts w:asciiTheme="minorHAnsi" w:hAnsiTheme="minorHAnsi" w:cstheme="minorHAnsi"/>
          <w:szCs w:val="22"/>
        </w:rPr>
        <w:t xml:space="preserve"> </w:t>
      </w:r>
      <w:r>
        <w:rPr>
          <w:rFonts w:asciiTheme="minorHAnsi" w:hAnsiTheme="minorHAnsi" w:cstheme="minorHAnsi"/>
          <w:szCs w:val="22"/>
        </w:rPr>
        <w:tab/>
      </w:r>
      <w:r w:rsidR="001A3F2C">
        <w:rPr>
          <w:rFonts w:asciiTheme="minorHAnsi" w:hAnsiTheme="minorHAnsi" w:cstheme="minorHAnsi"/>
          <w:szCs w:val="22"/>
        </w:rPr>
        <w:t>2025. január 30.</w:t>
      </w:r>
    </w:p>
    <w:p w14:paraId="47A253E0" w14:textId="77777777" w:rsidR="00A62779" w:rsidRDefault="00A62779" w:rsidP="00CE2610">
      <w:pPr>
        <w:jc w:val="both"/>
        <w:rPr>
          <w:rFonts w:asciiTheme="minorHAnsi" w:hAnsiTheme="minorHAnsi" w:cstheme="minorHAnsi"/>
          <w:szCs w:val="22"/>
        </w:rPr>
      </w:pPr>
    </w:p>
    <w:p w14:paraId="059F15E7" w14:textId="77777777" w:rsidR="008E51D1" w:rsidRDefault="008E51D1" w:rsidP="00CE2610">
      <w:pPr>
        <w:jc w:val="both"/>
        <w:rPr>
          <w:rFonts w:asciiTheme="minorHAnsi" w:hAnsiTheme="minorHAnsi" w:cstheme="minorHAnsi"/>
          <w:szCs w:val="22"/>
        </w:rPr>
      </w:pPr>
    </w:p>
    <w:p w14:paraId="55CA2FAC" w14:textId="471A4231" w:rsidR="0049535B" w:rsidRPr="000446F7" w:rsidRDefault="0049535B" w:rsidP="00A0132A">
      <w:pPr>
        <w:pStyle w:val="Listaszerbekezds"/>
        <w:numPr>
          <w:ilvl w:val="0"/>
          <w:numId w:val="1"/>
        </w:numPr>
        <w:ind w:left="284" w:hanging="284"/>
        <w:jc w:val="both"/>
        <w:rPr>
          <w:rFonts w:asciiTheme="minorHAnsi" w:hAnsiTheme="minorHAnsi" w:cstheme="minorHAnsi"/>
          <w:b/>
          <w:color w:val="000000"/>
        </w:rPr>
      </w:pPr>
      <w:r w:rsidRPr="000446F7">
        <w:rPr>
          <w:rFonts w:asciiTheme="minorHAnsi" w:hAnsiTheme="minorHAnsi" w:cstheme="minorHAnsi"/>
          <w:b/>
          <w:color w:val="000000"/>
        </w:rPr>
        <w:t xml:space="preserve">napirendi pont: </w:t>
      </w:r>
      <w:r w:rsidR="00183C9C" w:rsidRPr="00183C9C">
        <w:rPr>
          <w:rFonts w:asciiTheme="minorHAnsi" w:eastAsiaTheme="minorHAnsi" w:hAnsiTheme="minorHAnsi" w:cstheme="minorHAnsi"/>
          <w:b/>
          <w:bCs/>
        </w:rPr>
        <w:t>Javaslat a Kulturális és Innovációs Minisztérium, valamint a Savaria Szimfonikus Zenekar között kötendő közszolgáltatási szerződés jóváhagyására</w:t>
      </w:r>
    </w:p>
    <w:p w14:paraId="4E847EE2" w14:textId="77777777" w:rsidR="0030669B" w:rsidRDefault="0030669B" w:rsidP="0023619F">
      <w:pPr>
        <w:ind w:left="709" w:hanging="709"/>
        <w:jc w:val="center"/>
        <w:rPr>
          <w:rFonts w:ascii="Calibri" w:hAnsi="Calibri" w:cs="Calibri"/>
          <w:b/>
          <w:szCs w:val="22"/>
          <w:u w:val="single"/>
        </w:rPr>
      </w:pPr>
    </w:p>
    <w:p w14:paraId="0A75A172" w14:textId="77777777" w:rsidR="008E51D1" w:rsidRDefault="008E51D1" w:rsidP="0023619F">
      <w:pPr>
        <w:ind w:left="709" w:hanging="709"/>
        <w:jc w:val="center"/>
        <w:rPr>
          <w:rFonts w:ascii="Calibri" w:hAnsi="Calibri" w:cs="Calibri"/>
          <w:b/>
          <w:szCs w:val="22"/>
          <w:u w:val="single"/>
        </w:rPr>
      </w:pPr>
    </w:p>
    <w:p w14:paraId="4894DA4D" w14:textId="77777777" w:rsidR="001A3F2C" w:rsidRDefault="001A3F2C" w:rsidP="001A3F2C">
      <w:pPr>
        <w:ind w:left="709" w:hanging="709"/>
        <w:jc w:val="center"/>
        <w:rPr>
          <w:rFonts w:ascii="Calibri" w:hAnsi="Calibri" w:cs="Calibri"/>
          <w:b/>
          <w:szCs w:val="22"/>
          <w:u w:val="single"/>
        </w:rPr>
      </w:pPr>
      <w:r>
        <w:rPr>
          <w:rFonts w:ascii="Calibri" w:hAnsi="Calibri" w:cs="Calibri"/>
          <w:b/>
          <w:szCs w:val="22"/>
          <w:u w:val="single"/>
        </w:rPr>
        <w:t>3</w:t>
      </w:r>
      <w:r w:rsidRPr="00D16DF6">
        <w:rPr>
          <w:rFonts w:ascii="Calibri" w:hAnsi="Calibri" w:cs="Calibri"/>
          <w:b/>
          <w:szCs w:val="22"/>
          <w:u w:val="single"/>
        </w:rPr>
        <w:t>/202</w:t>
      </w:r>
      <w:r>
        <w:rPr>
          <w:rFonts w:ascii="Calibri" w:hAnsi="Calibri" w:cs="Calibri"/>
          <w:b/>
          <w:szCs w:val="22"/>
          <w:u w:val="single"/>
        </w:rPr>
        <w:t>5</w:t>
      </w:r>
      <w:r w:rsidRPr="00D16DF6">
        <w:rPr>
          <w:rFonts w:ascii="Calibri" w:hAnsi="Calibri" w:cs="Calibri"/>
          <w:b/>
          <w:szCs w:val="22"/>
          <w:u w:val="single"/>
        </w:rPr>
        <w:t>.(</w:t>
      </w:r>
      <w:r>
        <w:rPr>
          <w:rFonts w:ascii="Calibri" w:hAnsi="Calibri" w:cs="Calibri"/>
          <w:b/>
          <w:szCs w:val="22"/>
          <w:u w:val="single"/>
        </w:rPr>
        <w:t>I.28.)</w:t>
      </w:r>
      <w:r w:rsidRPr="00D16DF6">
        <w:rPr>
          <w:rFonts w:ascii="Calibri" w:hAnsi="Calibri" w:cs="Calibri"/>
          <w:b/>
          <w:szCs w:val="22"/>
          <w:u w:val="single"/>
        </w:rPr>
        <w:t xml:space="preserve"> KOCB számú határozat</w:t>
      </w:r>
    </w:p>
    <w:p w14:paraId="1678E9E1" w14:textId="77777777" w:rsidR="0030669B" w:rsidRDefault="0030669B" w:rsidP="0023619F">
      <w:pPr>
        <w:jc w:val="both"/>
        <w:rPr>
          <w:rFonts w:ascii="Calibri" w:hAnsi="Calibri" w:cs="Calibri"/>
          <w:szCs w:val="22"/>
        </w:rPr>
      </w:pPr>
    </w:p>
    <w:p w14:paraId="63289E86" w14:textId="6ABE9596" w:rsidR="007D018D" w:rsidRDefault="0030669B" w:rsidP="0030669B">
      <w:pPr>
        <w:jc w:val="both"/>
        <w:rPr>
          <w:rFonts w:asciiTheme="minorHAnsi" w:hAnsiTheme="minorHAnsi" w:cstheme="minorHAnsi"/>
          <w:bCs/>
          <w:szCs w:val="22"/>
        </w:rPr>
      </w:pPr>
      <w:r>
        <w:rPr>
          <w:rFonts w:asciiTheme="minorHAnsi" w:hAnsiTheme="minorHAnsi" w:cstheme="minorHAnsi"/>
          <w:szCs w:val="22"/>
        </w:rPr>
        <w:t>A Kulturális, Oktatási és Civil Bizottság a „</w:t>
      </w:r>
      <w:r w:rsidR="001A3F2C" w:rsidRPr="001A3F2C">
        <w:rPr>
          <w:rFonts w:asciiTheme="minorHAnsi" w:hAnsiTheme="minorHAnsi" w:cstheme="minorHAnsi"/>
          <w:bCs/>
          <w:szCs w:val="22"/>
        </w:rPr>
        <w:t>Javaslat a Kulturális és Innovációs Minisztérium, valamint a Savaria Szimfonikus Zenekar között kötendő közszolgáltatási szerződés jóváhagyására</w:t>
      </w:r>
      <w:r>
        <w:rPr>
          <w:rFonts w:asciiTheme="minorHAnsi" w:hAnsiTheme="minorHAnsi" w:cstheme="minorHAnsi"/>
          <w:bCs/>
          <w:szCs w:val="22"/>
        </w:rPr>
        <w:t xml:space="preserve">” című előterjesztést megtárgyalta, és </w:t>
      </w:r>
      <w:r>
        <w:rPr>
          <w:rFonts w:asciiTheme="minorHAnsi" w:hAnsiTheme="minorHAnsi" w:cstheme="minorHAnsi"/>
          <w:szCs w:val="22"/>
        </w:rPr>
        <w:t xml:space="preserve">a </w:t>
      </w:r>
      <w:r w:rsidR="001A3F2C">
        <w:rPr>
          <w:rFonts w:asciiTheme="minorHAnsi" w:hAnsiTheme="minorHAnsi" w:cstheme="minorHAnsi"/>
          <w:szCs w:val="22"/>
        </w:rPr>
        <w:t>határozati javaslatot</w:t>
      </w:r>
      <w:r>
        <w:rPr>
          <w:rFonts w:asciiTheme="minorHAnsi" w:hAnsiTheme="minorHAnsi" w:cstheme="minorHAnsi"/>
          <w:szCs w:val="22"/>
        </w:rPr>
        <w:t xml:space="preserve"> </w:t>
      </w:r>
      <w:r>
        <w:rPr>
          <w:rFonts w:asciiTheme="minorHAnsi" w:hAnsiTheme="minorHAnsi" w:cstheme="minorHAnsi"/>
          <w:bCs/>
          <w:szCs w:val="22"/>
        </w:rPr>
        <w:t>a Közgyűlésnek elfogadásra javasolja.</w:t>
      </w:r>
    </w:p>
    <w:p w14:paraId="13B0FEA9" w14:textId="77777777" w:rsidR="0030669B" w:rsidRDefault="0030669B" w:rsidP="0030669B">
      <w:pPr>
        <w:jc w:val="both"/>
        <w:rPr>
          <w:rFonts w:asciiTheme="minorHAnsi" w:hAnsiTheme="minorHAnsi" w:cstheme="minorHAnsi"/>
          <w:bCs/>
          <w:szCs w:val="22"/>
        </w:rPr>
      </w:pPr>
    </w:p>
    <w:p w14:paraId="478C4A84" w14:textId="3762E057" w:rsidR="001A3F2C" w:rsidRDefault="001A3F2C" w:rsidP="001A3F2C">
      <w:pPr>
        <w:ind w:left="705" w:hanging="705"/>
        <w:jc w:val="both"/>
        <w:rPr>
          <w:rFonts w:asciiTheme="minorHAnsi" w:hAnsiTheme="minorHAnsi" w:cstheme="minorHAnsi"/>
          <w:b/>
          <w:bCs/>
          <w:color w:val="000000"/>
          <w:szCs w:val="22"/>
        </w:rPr>
      </w:pPr>
      <w:r w:rsidRPr="002D7A11">
        <w:rPr>
          <w:rFonts w:asciiTheme="minorHAnsi" w:hAnsiTheme="minorHAnsi" w:cstheme="minorHAnsi"/>
          <w:b/>
          <w:bCs/>
          <w:color w:val="000000"/>
          <w:szCs w:val="22"/>
          <w:u w:val="single"/>
        </w:rPr>
        <w:t>Felelősök:</w:t>
      </w:r>
      <w:r w:rsidRPr="002D7A11">
        <w:rPr>
          <w:rFonts w:asciiTheme="minorHAnsi" w:hAnsiTheme="minorHAnsi" w:cstheme="minorHAnsi"/>
          <w:b/>
          <w:bCs/>
          <w:color w:val="000000"/>
          <w:szCs w:val="22"/>
        </w:rPr>
        <w:t xml:space="preserve">        </w:t>
      </w:r>
      <w:r>
        <w:rPr>
          <w:rFonts w:asciiTheme="minorHAnsi" w:hAnsiTheme="minorHAnsi" w:cstheme="minorHAnsi"/>
          <w:b/>
          <w:bCs/>
          <w:color w:val="000000"/>
          <w:szCs w:val="22"/>
        </w:rPr>
        <w:tab/>
        <w:t xml:space="preserve">  </w:t>
      </w:r>
      <w:r>
        <w:rPr>
          <w:rFonts w:asciiTheme="minorHAnsi" w:hAnsiTheme="minorHAnsi" w:cstheme="minorHAnsi"/>
          <w:szCs w:val="22"/>
        </w:rPr>
        <w:t>Putz Attila, a Kulturális, Oktatási és Civil Bizottság elnöke</w:t>
      </w:r>
    </w:p>
    <w:p w14:paraId="40A787D3" w14:textId="7061888A" w:rsidR="001A3F2C" w:rsidRPr="002D7A11" w:rsidRDefault="001A3F2C" w:rsidP="001A3F2C">
      <w:pPr>
        <w:ind w:left="1416"/>
        <w:jc w:val="both"/>
        <w:rPr>
          <w:rFonts w:asciiTheme="minorHAnsi" w:hAnsiTheme="minorHAnsi" w:cstheme="minorHAnsi"/>
          <w:color w:val="000000"/>
          <w:szCs w:val="22"/>
        </w:rPr>
      </w:pPr>
      <w:r>
        <w:rPr>
          <w:rFonts w:asciiTheme="minorHAnsi" w:hAnsiTheme="minorHAnsi" w:cstheme="minorHAnsi"/>
          <w:color w:val="000000"/>
          <w:szCs w:val="22"/>
        </w:rPr>
        <w:t xml:space="preserve">  D</w:t>
      </w:r>
      <w:r w:rsidRPr="002D7A11">
        <w:rPr>
          <w:rFonts w:asciiTheme="minorHAnsi" w:hAnsiTheme="minorHAnsi" w:cstheme="minorHAnsi"/>
          <w:color w:val="000000"/>
          <w:szCs w:val="22"/>
        </w:rPr>
        <w:t>r. Nemény András polgármester</w:t>
      </w:r>
    </w:p>
    <w:p w14:paraId="76128F54" w14:textId="77777777" w:rsidR="001A3F2C" w:rsidRPr="002D7A11" w:rsidRDefault="001A3F2C" w:rsidP="001A3F2C">
      <w:pPr>
        <w:ind w:left="705" w:hanging="705"/>
        <w:jc w:val="both"/>
        <w:rPr>
          <w:rFonts w:asciiTheme="minorHAnsi" w:hAnsiTheme="minorHAnsi" w:cstheme="minorHAnsi"/>
          <w:color w:val="000000"/>
          <w:szCs w:val="22"/>
        </w:rPr>
      </w:pPr>
      <w:r w:rsidRPr="002D7A11">
        <w:rPr>
          <w:rFonts w:asciiTheme="minorHAnsi" w:hAnsiTheme="minorHAnsi" w:cstheme="minorHAnsi"/>
          <w:color w:val="000000"/>
          <w:szCs w:val="22"/>
        </w:rPr>
        <w:t>                               Horváth Soma alpolgármester</w:t>
      </w:r>
    </w:p>
    <w:p w14:paraId="41117603" w14:textId="77777777" w:rsidR="001A3F2C" w:rsidRPr="002D7A11" w:rsidRDefault="001A3F2C" w:rsidP="001A3F2C">
      <w:pPr>
        <w:ind w:left="705" w:hanging="705"/>
        <w:jc w:val="both"/>
        <w:rPr>
          <w:rFonts w:asciiTheme="minorHAnsi" w:hAnsiTheme="minorHAnsi" w:cstheme="minorHAnsi"/>
          <w:color w:val="000000"/>
          <w:szCs w:val="22"/>
        </w:rPr>
      </w:pPr>
      <w:r w:rsidRPr="002D7A11">
        <w:rPr>
          <w:rFonts w:asciiTheme="minorHAnsi" w:hAnsiTheme="minorHAnsi" w:cstheme="minorHAnsi"/>
          <w:color w:val="000000"/>
          <w:szCs w:val="22"/>
        </w:rPr>
        <w:t xml:space="preserve">                               Dr. </w:t>
      </w:r>
      <w:r>
        <w:rPr>
          <w:rFonts w:asciiTheme="minorHAnsi" w:hAnsiTheme="minorHAnsi" w:cstheme="minorHAnsi"/>
          <w:color w:val="000000"/>
          <w:szCs w:val="22"/>
        </w:rPr>
        <w:t>László Győző</w:t>
      </w:r>
      <w:r w:rsidRPr="002D7A11">
        <w:rPr>
          <w:rFonts w:asciiTheme="minorHAnsi" w:hAnsiTheme="minorHAnsi" w:cstheme="minorHAnsi"/>
          <w:color w:val="000000"/>
          <w:szCs w:val="22"/>
        </w:rPr>
        <w:t xml:space="preserve"> alpolgármester</w:t>
      </w:r>
    </w:p>
    <w:p w14:paraId="55E92B87" w14:textId="77777777" w:rsidR="001A3F2C" w:rsidRPr="002D7A11" w:rsidRDefault="001A3F2C" w:rsidP="001A3F2C">
      <w:pPr>
        <w:ind w:left="705" w:hanging="705"/>
        <w:jc w:val="both"/>
        <w:rPr>
          <w:rFonts w:asciiTheme="minorHAnsi" w:hAnsiTheme="minorHAnsi" w:cstheme="minorHAnsi"/>
          <w:color w:val="000000"/>
          <w:szCs w:val="22"/>
        </w:rPr>
      </w:pPr>
      <w:r w:rsidRPr="002D7A11">
        <w:rPr>
          <w:rFonts w:asciiTheme="minorHAnsi" w:hAnsiTheme="minorHAnsi" w:cstheme="minorHAnsi"/>
          <w:color w:val="000000"/>
          <w:szCs w:val="22"/>
        </w:rPr>
        <w:t>                               Dr. Károly Ákos jegyző</w:t>
      </w:r>
    </w:p>
    <w:p w14:paraId="6D37BD19" w14:textId="77777777" w:rsidR="001A3F2C" w:rsidRPr="002D7A11" w:rsidRDefault="001A3F2C" w:rsidP="001A3F2C">
      <w:pPr>
        <w:ind w:left="2123" w:hanging="705"/>
        <w:jc w:val="both"/>
        <w:rPr>
          <w:rFonts w:asciiTheme="minorHAnsi" w:hAnsiTheme="minorHAnsi" w:cstheme="minorHAnsi"/>
          <w:color w:val="000000"/>
          <w:szCs w:val="22"/>
        </w:rPr>
      </w:pPr>
      <w:r>
        <w:rPr>
          <w:rFonts w:asciiTheme="minorHAnsi" w:hAnsiTheme="minorHAnsi" w:cstheme="minorHAnsi"/>
          <w:color w:val="000000"/>
          <w:szCs w:val="22"/>
        </w:rPr>
        <w:t xml:space="preserve">   </w:t>
      </w:r>
      <w:r w:rsidRPr="002D7A11">
        <w:rPr>
          <w:rFonts w:asciiTheme="minorHAnsi" w:hAnsiTheme="minorHAnsi" w:cstheme="minorHAnsi"/>
          <w:color w:val="000000"/>
          <w:szCs w:val="22"/>
        </w:rPr>
        <w:t>(A végrehajtás előkészítéséért:</w:t>
      </w:r>
    </w:p>
    <w:p w14:paraId="0E5E46DF" w14:textId="77777777" w:rsidR="001A3F2C" w:rsidRPr="002D7A11" w:rsidRDefault="001A3F2C" w:rsidP="001A3F2C">
      <w:pPr>
        <w:ind w:left="1414" w:firstLine="4"/>
        <w:jc w:val="both"/>
        <w:rPr>
          <w:rFonts w:asciiTheme="minorHAnsi" w:hAnsiTheme="minorHAnsi" w:cstheme="minorHAnsi"/>
          <w:color w:val="000000"/>
          <w:szCs w:val="22"/>
        </w:rPr>
      </w:pPr>
      <w:r>
        <w:rPr>
          <w:rFonts w:asciiTheme="minorHAnsi" w:hAnsiTheme="minorHAnsi" w:cstheme="minorHAnsi"/>
          <w:color w:val="000000"/>
          <w:szCs w:val="22"/>
        </w:rPr>
        <w:t xml:space="preserve">   </w:t>
      </w:r>
      <w:r w:rsidRPr="002D7A11">
        <w:rPr>
          <w:rFonts w:asciiTheme="minorHAnsi" w:hAnsiTheme="minorHAnsi" w:cstheme="minorHAnsi"/>
          <w:color w:val="000000"/>
          <w:szCs w:val="22"/>
        </w:rPr>
        <w:t>Vinczéné Dr. Menyhárt Mária, az Egészségügyi és Közszolgálati Osztály vezetője,</w:t>
      </w:r>
    </w:p>
    <w:p w14:paraId="51D183F2" w14:textId="77777777" w:rsidR="001A3F2C" w:rsidRPr="002D7A11" w:rsidRDefault="001A3F2C" w:rsidP="001A3F2C">
      <w:pPr>
        <w:ind w:left="1410" w:firstLine="4"/>
        <w:jc w:val="both"/>
        <w:rPr>
          <w:rFonts w:asciiTheme="minorHAnsi" w:hAnsiTheme="minorHAnsi" w:cstheme="minorHAnsi"/>
          <w:color w:val="000000"/>
          <w:szCs w:val="22"/>
        </w:rPr>
      </w:pPr>
      <w:r>
        <w:rPr>
          <w:rFonts w:asciiTheme="minorHAnsi" w:hAnsiTheme="minorHAnsi" w:cstheme="minorHAnsi"/>
          <w:color w:val="000000"/>
          <w:szCs w:val="22"/>
        </w:rPr>
        <w:t xml:space="preserve">   </w:t>
      </w:r>
      <w:r w:rsidRPr="002D7A11">
        <w:rPr>
          <w:rFonts w:asciiTheme="minorHAnsi" w:hAnsiTheme="minorHAnsi" w:cstheme="minorHAnsi"/>
          <w:color w:val="000000"/>
          <w:szCs w:val="22"/>
        </w:rPr>
        <w:t>Stéger Gábor, a Közgazdasági és Adó Osztály vezetője,</w:t>
      </w:r>
    </w:p>
    <w:p w14:paraId="6DBFB7D3" w14:textId="77777777" w:rsidR="001A3F2C" w:rsidRPr="002D7A11" w:rsidRDefault="001A3F2C" w:rsidP="001A3F2C">
      <w:pPr>
        <w:ind w:left="1406" w:firstLine="4"/>
        <w:jc w:val="both"/>
        <w:rPr>
          <w:rFonts w:asciiTheme="minorHAnsi" w:hAnsiTheme="minorHAnsi" w:cstheme="minorHAnsi"/>
          <w:color w:val="000000"/>
          <w:szCs w:val="22"/>
        </w:rPr>
      </w:pPr>
      <w:r>
        <w:rPr>
          <w:rFonts w:asciiTheme="minorHAnsi" w:hAnsiTheme="minorHAnsi" w:cstheme="minorHAnsi"/>
          <w:color w:val="000000"/>
          <w:szCs w:val="22"/>
        </w:rPr>
        <w:t xml:space="preserve">   </w:t>
      </w:r>
      <w:r w:rsidRPr="002D7A11">
        <w:rPr>
          <w:rFonts w:asciiTheme="minorHAnsi" w:hAnsiTheme="minorHAnsi" w:cstheme="minorHAnsi"/>
          <w:color w:val="000000"/>
          <w:szCs w:val="22"/>
        </w:rPr>
        <w:t>Kiss Barna, a Savaria Szimfonikus Zenekar igazgatója)</w:t>
      </w:r>
    </w:p>
    <w:p w14:paraId="417F4BC0" w14:textId="77777777" w:rsidR="0030669B" w:rsidRDefault="0030669B" w:rsidP="0030669B">
      <w:pPr>
        <w:jc w:val="both"/>
        <w:rPr>
          <w:rFonts w:ascii="Calibri" w:hAnsi="Calibri" w:cs="Calibri"/>
          <w:szCs w:val="22"/>
        </w:rPr>
      </w:pPr>
    </w:p>
    <w:p w14:paraId="10BE39C8" w14:textId="77777777" w:rsidR="001A3F2C" w:rsidRDefault="0030669B" w:rsidP="001A3F2C">
      <w:pPr>
        <w:jc w:val="both"/>
        <w:rPr>
          <w:rFonts w:asciiTheme="minorHAnsi" w:hAnsiTheme="minorHAnsi" w:cstheme="minorHAnsi"/>
          <w:szCs w:val="22"/>
        </w:rPr>
      </w:pPr>
      <w:r w:rsidRPr="00FF3227">
        <w:rPr>
          <w:rFonts w:asciiTheme="minorHAnsi" w:hAnsiTheme="minorHAnsi" w:cstheme="minorHAnsi"/>
          <w:b/>
          <w:szCs w:val="22"/>
          <w:u w:val="single"/>
        </w:rPr>
        <w:t>Határidő:</w:t>
      </w:r>
      <w:r w:rsidRPr="00FF3227">
        <w:rPr>
          <w:rFonts w:asciiTheme="minorHAnsi" w:hAnsiTheme="minorHAnsi" w:cstheme="minorHAnsi"/>
          <w:szCs w:val="22"/>
        </w:rPr>
        <w:t xml:space="preserve"> </w:t>
      </w:r>
      <w:r>
        <w:rPr>
          <w:rFonts w:asciiTheme="minorHAnsi" w:hAnsiTheme="minorHAnsi" w:cstheme="minorHAnsi"/>
          <w:szCs w:val="22"/>
        </w:rPr>
        <w:tab/>
      </w:r>
      <w:r w:rsidR="001A3F2C">
        <w:rPr>
          <w:rFonts w:asciiTheme="minorHAnsi" w:hAnsiTheme="minorHAnsi" w:cstheme="minorHAnsi"/>
          <w:szCs w:val="22"/>
        </w:rPr>
        <w:t>2025. január 30.</w:t>
      </w:r>
    </w:p>
    <w:p w14:paraId="69884003" w14:textId="77777777" w:rsidR="00336390" w:rsidRDefault="00336390" w:rsidP="000D7CB2">
      <w:pPr>
        <w:ind w:left="709" w:hanging="709"/>
        <w:jc w:val="center"/>
        <w:rPr>
          <w:rFonts w:ascii="Calibri" w:hAnsi="Calibri" w:cs="Calibri"/>
          <w:b/>
          <w:szCs w:val="22"/>
          <w:u w:val="single"/>
        </w:rPr>
      </w:pPr>
    </w:p>
    <w:p w14:paraId="0CD23A0C" w14:textId="77777777" w:rsidR="008E51D1" w:rsidRDefault="008E51D1" w:rsidP="000D7CB2">
      <w:pPr>
        <w:ind w:left="709" w:hanging="709"/>
        <w:jc w:val="center"/>
        <w:rPr>
          <w:rFonts w:ascii="Calibri" w:hAnsi="Calibri" w:cs="Calibri"/>
          <w:b/>
          <w:szCs w:val="22"/>
          <w:u w:val="single"/>
        </w:rPr>
      </w:pPr>
    </w:p>
    <w:p w14:paraId="23A3A0EF" w14:textId="67D843CF" w:rsidR="0049535B" w:rsidRPr="00183C9C" w:rsidRDefault="0049535B" w:rsidP="00183C9C">
      <w:pPr>
        <w:pStyle w:val="Listaszerbekezds"/>
        <w:numPr>
          <w:ilvl w:val="0"/>
          <w:numId w:val="1"/>
        </w:numPr>
        <w:ind w:left="284" w:hanging="284"/>
        <w:jc w:val="both"/>
        <w:rPr>
          <w:rFonts w:cs="Calibri"/>
          <w:b/>
          <w:u w:val="single"/>
        </w:rPr>
      </w:pPr>
      <w:r w:rsidRPr="00183C9C">
        <w:rPr>
          <w:rFonts w:asciiTheme="minorHAnsi" w:hAnsiTheme="minorHAnsi" w:cstheme="minorHAnsi"/>
          <w:b/>
          <w:color w:val="000000"/>
        </w:rPr>
        <w:t xml:space="preserve">napirendi pont: </w:t>
      </w:r>
      <w:r w:rsidR="00183C9C" w:rsidRPr="00183C9C">
        <w:rPr>
          <w:rFonts w:asciiTheme="minorHAnsi" w:eastAsiaTheme="minorHAnsi" w:hAnsiTheme="minorHAnsi" w:cstheme="minorHAnsi"/>
          <w:b/>
          <w:bCs/>
        </w:rPr>
        <w:t>Javaslat a Szombathelyi Tankerületi Központhoz tartozó általános iskolák 2025/2026. tanévre vonatkozó felvételi körzetének véleményezésére</w:t>
      </w:r>
    </w:p>
    <w:p w14:paraId="2166B47F" w14:textId="77777777" w:rsidR="00336390" w:rsidRDefault="00336390" w:rsidP="00CE2610">
      <w:pPr>
        <w:ind w:left="709" w:hanging="709"/>
        <w:jc w:val="center"/>
        <w:rPr>
          <w:rFonts w:ascii="Calibri" w:hAnsi="Calibri" w:cs="Calibri"/>
          <w:b/>
          <w:szCs w:val="22"/>
          <w:u w:val="single"/>
        </w:rPr>
      </w:pPr>
    </w:p>
    <w:p w14:paraId="391DCCF4" w14:textId="07668AAE" w:rsidR="001A3F2C" w:rsidRDefault="001A3F2C" w:rsidP="001A3F2C">
      <w:pPr>
        <w:ind w:left="709" w:hanging="709"/>
        <w:jc w:val="center"/>
        <w:rPr>
          <w:rFonts w:ascii="Calibri" w:hAnsi="Calibri" w:cs="Calibri"/>
          <w:b/>
          <w:szCs w:val="22"/>
          <w:u w:val="single"/>
        </w:rPr>
      </w:pPr>
      <w:r>
        <w:rPr>
          <w:rFonts w:ascii="Calibri" w:hAnsi="Calibri" w:cs="Calibri"/>
          <w:b/>
          <w:szCs w:val="22"/>
          <w:u w:val="single"/>
        </w:rPr>
        <w:t>4</w:t>
      </w:r>
      <w:r w:rsidRPr="00D16DF6">
        <w:rPr>
          <w:rFonts w:ascii="Calibri" w:hAnsi="Calibri" w:cs="Calibri"/>
          <w:b/>
          <w:szCs w:val="22"/>
          <w:u w:val="single"/>
        </w:rPr>
        <w:t>/202</w:t>
      </w:r>
      <w:r>
        <w:rPr>
          <w:rFonts w:ascii="Calibri" w:hAnsi="Calibri" w:cs="Calibri"/>
          <w:b/>
          <w:szCs w:val="22"/>
          <w:u w:val="single"/>
        </w:rPr>
        <w:t>5</w:t>
      </w:r>
      <w:r w:rsidRPr="00D16DF6">
        <w:rPr>
          <w:rFonts w:ascii="Calibri" w:hAnsi="Calibri" w:cs="Calibri"/>
          <w:b/>
          <w:szCs w:val="22"/>
          <w:u w:val="single"/>
        </w:rPr>
        <w:t>.(</w:t>
      </w:r>
      <w:r>
        <w:rPr>
          <w:rFonts w:ascii="Calibri" w:hAnsi="Calibri" w:cs="Calibri"/>
          <w:b/>
          <w:szCs w:val="22"/>
          <w:u w:val="single"/>
        </w:rPr>
        <w:t>I.28.)</w:t>
      </w:r>
      <w:r w:rsidRPr="00D16DF6">
        <w:rPr>
          <w:rFonts w:ascii="Calibri" w:hAnsi="Calibri" w:cs="Calibri"/>
          <w:b/>
          <w:szCs w:val="22"/>
          <w:u w:val="single"/>
        </w:rPr>
        <w:t xml:space="preserve"> KOCB számú határozat</w:t>
      </w:r>
    </w:p>
    <w:p w14:paraId="0BF58EB8" w14:textId="77777777" w:rsidR="00336390" w:rsidRDefault="00336390" w:rsidP="00336390">
      <w:pPr>
        <w:jc w:val="both"/>
        <w:outlineLvl w:val="0"/>
        <w:rPr>
          <w:rFonts w:ascii="Calibri" w:hAnsi="Calibri" w:cs="Calibri"/>
          <w:b/>
          <w:szCs w:val="22"/>
        </w:rPr>
      </w:pPr>
      <w:r w:rsidRPr="00336390">
        <w:rPr>
          <w:rFonts w:ascii="Calibri" w:hAnsi="Calibri" w:cs="Calibri"/>
          <w:b/>
          <w:szCs w:val="22"/>
        </w:rPr>
        <w:tab/>
      </w:r>
      <w:r w:rsidRPr="00336390">
        <w:rPr>
          <w:rFonts w:ascii="Calibri" w:hAnsi="Calibri" w:cs="Calibri"/>
          <w:b/>
          <w:szCs w:val="22"/>
        </w:rPr>
        <w:tab/>
      </w:r>
    </w:p>
    <w:p w14:paraId="17A74210" w14:textId="77777777" w:rsidR="001A3F2C" w:rsidRPr="001A3F2C" w:rsidRDefault="001A3F2C" w:rsidP="001A3F2C">
      <w:pPr>
        <w:spacing w:after="200"/>
        <w:contextualSpacing/>
        <w:jc w:val="both"/>
        <w:rPr>
          <w:rFonts w:ascii="Calibri" w:hAnsi="Calibri" w:cs="Calibri"/>
          <w:b/>
          <w:szCs w:val="22"/>
        </w:rPr>
      </w:pPr>
      <w:r w:rsidRPr="001A3F2C">
        <w:rPr>
          <w:rFonts w:ascii="Calibri" w:hAnsi="Calibri" w:cs="Calibri"/>
          <w:szCs w:val="22"/>
        </w:rPr>
        <w:t>A Kulturális, Oktatási és Civil Bizottság az SZMSZ 52. § (2) bekezdésének 20. pontja alapján egyetért azzal, hogy a Közgyűlés a</w:t>
      </w:r>
      <w:r w:rsidRPr="001A3F2C">
        <w:rPr>
          <w:rFonts w:ascii="Calibri" w:hAnsi="Calibri" w:cs="Calibri"/>
          <w:spacing w:val="-3"/>
          <w:szCs w:val="22"/>
        </w:rPr>
        <w:t xml:space="preserve"> nemzeti köznevelésről szóló 2011. évi CXC. törvény 50. § (8) bekezdése, valamint </w:t>
      </w:r>
      <w:r w:rsidRPr="001A3F2C">
        <w:rPr>
          <w:rFonts w:ascii="Calibri" w:hAnsi="Calibri" w:cs="Calibri"/>
          <w:szCs w:val="22"/>
        </w:rPr>
        <w:t>a nevelési-oktatási intézmények működéséről és a köznevelési intézmények névhasználatáról szóló 20/2012. (VIII.31.) EMMI rendelet 24. § (1a) bekezdése</w:t>
      </w:r>
      <w:r w:rsidRPr="001A3F2C">
        <w:rPr>
          <w:rFonts w:ascii="Calibri" w:hAnsi="Calibri" w:cs="Calibri"/>
          <w:spacing w:val="-3"/>
          <w:szCs w:val="22"/>
        </w:rPr>
        <w:t xml:space="preserve"> alapján a </w:t>
      </w:r>
      <w:r w:rsidRPr="001A3F2C">
        <w:rPr>
          <w:rFonts w:ascii="Calibri" w:hAnsi="Calibri" w:cs="Calibri"/>
          <w:szCs w:val="22"/>
        </w:rPr>
        <w:t>Szombathelyi Tankerületi Központhoz tartozó általános iskolák 2025/2026. tanévre vonatkozó iskolakörzeti beosztását az előterjesztés melléklete szerinti tartalommal javasolja meghatározni.</w:t>
      </w:r>
    </w:p>
    <w:p w14:paraId="7CA6C966" w14:textId="77777777" w:rsidR="001A3F2C" w:rsidRPr="001A3F2C" w:rsidRDefault="001A3F2C" w:rsidP="001A3F2C">
      <w:pPr>
        <w:spacing w:line="276" w:lineRule="auto"/>
        <w:ind w:left="720"/>
        <w:contextualSpacing/>
        <w:rPr>
          <w:rFonts w:ascii="Calibri" w:hAnsi="Calibri" w:cs="Calibri"/>
          <w:szCs w:val="22"/>
        </w:rPr>
      </w:pPr>
    </w:p>
    <w:p w14:paraId="258959B9" w14:textId="77777777" w:rsidR="001A3F2C" w:rsidRPr="001A3F2C" w:rsidRDefault="001A3F2C" w:rsidP="001A3F2C">
      <w:pPr>
        <w:jc w:val="both"/>
        <w:rPr>
          <w:rFonts w:ascii="Calibri" w:hAnsi="Calibri"/>
          <w:szCs w:val="20"/>
        </w:rPr>
      </w:pPr>
      <w:r w:rsidRPr="001A3F2C">
        <w:rPr>
          <w:rFonts w:ascii="Calibri" w:hAnsi="Calibri"/>
          <w:b/>
          <w:bCs/>
          <w:szCs w:val="20"/>
          <w:u w:val="single"/>
        </w:rPr>
        <w:t>Felelős</w:t>
      </w:r>
      <w:r w:rsidRPr="001A3F2C">
        <w:rPr>
          <w:rFonts w:ascii="Calibri" w:hAnsi="Calibri"/>
          <w:szCs w:val="20"/>
        </w:rPr>
        <w:t xml:space="preserve">: </w:t>
      </w:r>
      <w:r w:rsidRPr="001A3F2C">
        <w:rPr>
          <w:rFonts w:ascii="Calibri" w:hAnsi="Calibri"/>
          <w:szCs w:val="20"/>
        </w:rPr>
        <w:tab/>
        <w:t>Putz Attila, a Kulturális, Oktatási és Civil Bizottság elnöke</w:t>
      </w:r>
    </w:p>
    <w:p w14:paraId="2143D7DD" w14:textId="77777777" w:rsidR="001A3F2C" w:rsidRPr="001A3F2C" w:rsidRDefault="001A3F2C" w:rsidP="001A3F2C">
      <w:pPr>
        <w:ind w:left="708" w:firstLine="708"/>
        <w:jc w:val="both"/>
        <w:rPr>
          <w:rFonts w:ascii="Calibri" w:hAnsi="Calibri"/>
          <w:szCs w:val="20"/>
        </w:rPr>
      </w:pPr>
      <w:r w:rsidRPr="001A3F2C">
        <w:rPr>
          <w:rFonts w:ascii="Calibri" w:hAnsi="Calibri"/>
          <w:szCs w:val="20"/>
        </w:rPr>
        <w:t>Dr. Nemény András polgármester</w:t>
      </w:r>
    </w:p>
    <w:p w14:paraId="42BD01F7" w14:textId="77777777" w:rsidR="001A3F2C" w:rsidRPr="001A3F2C" w:rsidRDefault="001A3F2C" w:rsidP="001A3F2C">
      <w:pPr>
        <w:tabs>
          <w:tab w:val="left" w:pos="284"/>
        </w:tabs>
        <w:jc w:val="both"/>
        <w:rPr>
          <w:rFonts w:ascii="Calibri" w:hAnsi="Calibri"/>
          <w:szCs w:val="20"/>
        </w:rPr>
      </w:pPr>
      <w:r w:rsidRPr="001A3F2C">
        <w:rPr>
          <w:rFonts w:ascii="Calibri" w:hAnsi="Calibri"/>
          <w:szCs w:val="20"/>
        </w:rPr>
        <w:tab/>
      </w:r>
      <w:r w:rsidRPr="001A3F2C">
        <w:rPr>
          <w:rFonts w:ascii="Calibri" w:hAnsi="Calibri"/>
          <w:szCs w:val="20"/>
        </w:rPr>
        <w:tab/>
      </w:r>
      <w:r w:rsidRPr="001A3F2C">
        <w:rPr>
          <w:rFonts w:ascii="Calibri" w:hAnsi="Calibri"/>
          <w:szCs w:val="20"/>
        </w:rPr>
        <w:tab/>
        <w:t xml:space="preserve">Dr. László Győző alpolgármester </w:t>
      </w:r>
    </w:p>
    <w:p w14:paraId="680141E9" w14:textId="0841332B" w:rsidR="001A3F2C" w:rsidRPr="001A3F2C" w:rsidRDefault="001A3F2C" w:rsidP="001A3F2C">
      <w:pPr>
        <w:tabs>
          <w:tab w:val="left" w:pos="284"/>
        </w:tabs>
        <w:jc w:val="both"/>
        <w:rPr>
          <w:rFonts w:ascii="Calibri" w:hAnsi="Calibri"/>
          <w:szCs w:val="20"/>
        </w:rPr>
      </w:pPr>
      <w:r w:rsidRPr="001A3F2C">
        <w:rPr>
          <w:rFonts w:ascii="Calibri" w:hAnsi="Calibri"/>
          <w:szCs w:val="20"/>
        </w:rPr>
        <w:tab/>
      </w:r>
      <w:r w:rsidRPr="001A3F2C">
        <w:rPr>
          <w:rFonts w:ascii="Calibri" w:hAnsi="Calibri"/>
          <w:szCs w:val="20"/>
        </w:rPr>
        <w:tab/>
      </w:r>
      <w:r w:rsidRPr="001A3F2C">
        <w:rPr>
          <w:rFonts w:ascii="Calibri" w:hAnsi="Calibri"/>
          <w:szCs w:val="20"/>
        </w:rPr>
        <w:tab/>
      </w:r>
      <w:r>
        <w:rPr>
          <w:rFonts w:ascii="Calibri" w:hAnsi="Calibri"/>
          <w:szCs w:val="20"/>
        </w:rPr>
        <w:t>(</w:t>
      </w:r>
      <w:r w:rsidRPr="001A3F2C">
        <w:rPr>
          <w:rFonts w:ascii="Calibri" w:hAnsi="Calibri"/>
          <w:szCs w:val="20"/>
        </w:rPr>
        <w:t xml:space="preserve">a végrehajtás előkészítéséért: </w:t>
      </w:r>
    </w:p>
    <w:p w14:paraId="134A780A" w14:textId="74DF1B4B" w:rsidR="001A3F2C" w:rsidRPr="001A3F2C" w:rsidRDefault="001A3F2C" w:rsidP="001A3F2C">
      <w:pPr>
        <w:tabs>
          <w:tab w:val="left" w:pos="284"/>
        </w:tabs>
        <w:ind w:left="1440" w:hanging="1440"/>
        <w:jc w:val="both"/>
        <w:rPr>
          <w:rFonts w:ascii="Calibri" w:hAnsi="Calibri"/>
          <w:szCs w:val="20"/>
        </w:rPr>
      </w:pPr>
      <w:r w:rsidRPr="001A3F2C">
        <w:rPr>
          <w:rFonts w:ascii="Calibri" w:hAnsi="Calibri"/>
          <w:szCs w:val="20"/>
        </w:rPr>
        <w:t xml:space="preserve">                   </w:t>
      </w:r>
      <w:r w:rsidRPr="001A3F2C">
        <w:rPr>
          <w:rFonts w:ascii="Calibri" w:hAnsi="Calibri"/>
          <w:szCs w:val="20"/>
        </w:rPr>
        <w:tab/>
        <w:t>Vinczéné Dr. Menyhárt Mária, az Egészségügyi és Közszolgálati Osztály vezetője</w:t>
      </w:r>
      <w:r>
        <w:rPr>
          <w:rFonts w:ascii="Calibri" w:hAnsi="Calibri"/>
          <w:szCs w:val="20"/>
        </w:rPr>
        <w:t>)</w:t>
      </w:r>
    </w:p>
    <w:p w14:paraId="2AEBDCCB" w14:textId="77777777" w:rsidR="001A3F2C" w:rsidRPr="001A3F2C" w:rsidRDefault="001A3F2C" w:rsidP="001A3F2C">
      <w:pPr>
        <w:spacing w:line="276" w:lineRule="auto"/>
        <w:ind w:left="1418"/>
        <w:jc w:val="both"/>
        <w:rPr>
          <w:rFonts w:ascii="Calibri" w:hAnsi="Calibri" w:cs="Calibri"/>
          <w:bCs/>
          <w:szCs w:val="22"/>
        </w:rPr>
      </w:pPr>
    </w:p>
    <w:p w14:paraId="5CB8500E" w14:textId="77777777" w:rsidR="001A3F2C" w:rsidRPr="001A3F2C" w:rsidRDefault="001A3F2C" w:rsidP="001A3F2C">
      <w:pPr>
        <w:spacing w:line="276" w:lineRule="auto"/>
        <w:jc w:val="both"/>
        <w:rPr>
          <w:rFonts w:ascii="Calibri" w:hAnsi="Calibri" w:cs="Calibri"/>
          <w:szCs w:val="22"/>
        </w:rPr>
      </w:pPr>
      <w:r w:rsidRPr="001A3F2C">
        <w:rPr>
          <w:rFonts w:ascii="Calibri" w:hAnsi="Calibri" w:cs="Calibri"/>
          <w:b/>
          <w:bCs/>
          <w:szCs w:val="22"/>
          <w:u w:val="single"/>
        </w:rPr>
        <w:t>Határidő:</w:t>
      </w:r>
      <w:r w:rsidRPr="001A3F2C">
        <w:rPr>
          <w:rFonts w:ascii="Calibri" w:hAnsi="Calibri" w:cs="Calibri"/>
          <w:b/>
          <w:bCs/>
          <w:szCs w:val="22"/>
        </w:rPr>
        <w:tab/>
      </w:r>
      <w:r w:rsidRPr="001A3F2C">
        <w:rPr>
          <w:rFonts w:ascii="Calibri" w:hAnsi="Calibri" w:cs="Calibri"/>
          <w:bCs/>
          <w:szCs w:val="22"/>
        </w:rPr>
        <w:t>2025. január 30.</w:t>
      </w:r>
    </w:p>
    <w:p w14:paraId="14FE9F08" w14:textId="77777777" w:rsidR="008E51D1" w:rsidRDefault="008E51D1" w:rsidP="00336390">
      <w:pPr>
        <w:jc w:val="both"/>
        <w:outlineLvl w:val="0"/>
        <w:rPr>
          <w:rFonts w:ascii="Calibri" w:hAnsi="Calibri" w:cs="Calibri"/>
          <w:b/>
          <w:szCs w:val="22"/>
        </w:rPr>
      </w:pPr>
    </w:p>
    <w:p w14:paraId="68157097" w14:textId="77777777" w:rsidR="00262CF3" w:rsidRDefault="00262CF3" w:rsidP="00336390">
      <w:pPr>
        <w:jc w:val="both"/>
        <w:outlineLvl w:val="0"/>
        <w:rPr>
          <w:rFonts w:ascii="Calibri" w:hAnsi="Calibri" w:cs="Calibri"/>
          <w:b/>
          <w:szCs w:val="22"/>
        </w:rPr>
      </w:pPr>
    </w:p>
    <w:p w14:paraId="2720B3C4" w14:textId="20312132" w:rsidR="005B78F3" w:rsidRPr="001A3F2C" w:rsidRDefault="00C20221" w:rsidP="00B607E5">
      <w:pPr>
        <w:pStyle w:val="Listaszerbekezds"/>
        <w:numPr>
          <w:ilvl w:val="0"/>
          <w:numId w:val="1"/>
        </w:numPr>
        <w:ind w:left="284" w:hanging="284"/>
        <w:rPr>
          <w:rFonts w:asciiTheme="minorHAnsi" w:hAnsiTheme="minorHAnsi" w:cstheme="minorHAnsi"/>
          <w:b/>
          <w:bCs/>
          <w:u w:val="single"/>
        </w:rPr>
      </w:pPr>
      <w:r w:rsidRPr="001A3F2C">
        <w:rPr>
          <w:rFonts w:asciiTheme="minorHAnsi" w:hAnsiTheme="minorHAnsi" w:cstheme="minorHAnsi"/>
          <w:b/>
          <w:color w:val="000000"/>
        </w:rPr>
        <w:t xml:space="preserve">napirendi pont: </w:t>
      </w:r>
      <w:r w:rsidR="001A3F2C" w:rsidRPr="00183C9C">
        <w:rPr>
          <w:rFonts w:cs="Calibri"/>
          <w:b/>
          <w:color w:val="000000"/>
          <w:kern w:val="2"/>
          <w14:ligatures w14:val="standardContextual"/>
        </w:rPr>
        <w:t>Javaslat Szombathely Megyei Jogú Város Önkormányzata által fenntartott óvodák 2025.évi tavaszi szüneti és nyári zárvatartására</w:t>
      </w:r>
    </w:p>
    <w:p w14:paraId="7104AA31" w14:textId="77777777" w:rsidR="001A3F2C" w:rsidRPr="001A3F2C" w:rsidRDefault="001A3F2C" w:rsidP="001A3F2C">
      <w:pPr>
        <w:pStyle w:val="Listaszerbekezds"/>
        <w:ind w:left="284"/>
        <w:rPr>
          <w:rFonts w:asciiTheme="minorHAnsi" w:hAnsiTheme="minorHAnsi" w:cstheme="minorHAnsi"/>
          <w:b/>
          <w:bCs/>
          <w:u w:val="single"/>
        </w:rPr>
      </w:pPr>
    </w:p>
    <w:p w14:paraId="48F1235B" w14:textId="5354C2E8" w:rsidR="005B78F3" w:rsidRDefault="001A3F2C" w:rsidP="005B78F3">
      <w:pPr>
        <w:ind w:left="709" w:hanging="709"/>
        <w:jc w:val="center"/>
        <w:rPr>
          <w:rFonts w:ascii="Calibri" w:hAnsi="Calibri" w:cs="Calibri"/>
          <w:b/>
          <w:szCs w:val="22"/>
          <w:u w:val="single"/>
        </w:rPr>
      </w:pPr>
      <w:r>
        <w:rPr>
          <w:rFonts w:ascii="Calibri" w:hAnsi="Calibri" w:cs="Calibri"/>
          <w:b/>
          <w:szCs w:val="22"/>
          <w:u w:val="single"/>
        </w:rPr>
        <w:t>5</w:t>
      </w:r>
      <w:r w:rsidRPr="00D16DF6">
        <w:rPr>
          <w:rFonts w:ascii="Calibri" w:hAnsi="Calibri" w:cs="Calibri"/>
          <w:b/>
          <w:szCs w:val="22"/>
          <w:u w:val="single"/>
        </w:rPr>
        <w:t>/202</w:t>
      </w:r>
      <w:r>
        <w:rPr>
          <w:rFonts w:ascii="Calibri" w:hAnsi="Calibri" w:cs="Calibri"/>
          <w:b/>
          <w:szCs w:val="22"/>
          <w:u w:val="single"/>
        </w:rPr>
        <w:t>5</w:t>
      </w:r>
      <w:r w:rsidRPr="00D16DF6">
        <w:rPr>
          <w:rFonts w:ascii="Calibri" w:hAnsi="Calibri" w:cs="Calibri"/>
          <w:b/>
          <w:szCs w:val="22"/>
          <w:u w:val="single"/>
        </w:rPr>
        <w:t>.(</w:t>
      </w:r>
      <w:r>
        <w:rPr>
          <w:rFonts w:ascii="Calibri" w:hAnsi="Calibri" w:cs="Calibri"/>
          <w:b/>
          <w:szCs w:val="22"/>
          <w:u w:val="single"/>
        </w:rPr>
        <w:t>I.28.)</w:t>
      </w:r>
      <w:r w:rsidRPr="00D16DF6">
        <w:rPr>
          <w:rFonts w:ascii="Calibri" w:hAnsi="Calibri" w:cs="Calibri"/>
          <w:b/>
          <w:szCs w:val="22"/>
          <w:u w:val="single"/>
        </w:rPr>
        <w:t xml:space="preserve"> KOCB számú határozat</w:t>
      </w:r>
    </w:p>
    <w:p w14:paraId="390DEF47" w14:textId="77777777" w:rsidR="001A3F2C" w:rsidRDefault="001A3F2C" w:rsidP="005B78F3">
      <w:pPr>
        <w:ind w:left="709" w:hanging="709"/>
        <w:jc w:val="center"/>
        <w:rPr>
          <w:rFonts w:ascii="Calibri" w:hAnsi="Calibri" w:cs="Calibri"/>
          <w:b/>
          <w:szCs w:val="22"/>
          <w:u w:val="single"/>
        </w:rPr>
      </w:pPr>
    </w:p>
    <w:p w14:paraId="3DDBE94D" w14:textId="52420178" w:rsidR="001A3F2C" w:rsidRPr="001A3F2C" w:rsidRDefault="001A3F2C" w:rsidP="001A3F2C">
      <w:pPr>
        <w:numPr>
          <w:ilvl w:val="0"/>
          <w:numId w:val="14"/>
        </w:numPr>
        <w:jc w:val="both"/>
        <w:rPr>
          <w:rFonts w:ascii="Calibri" w:hAnsi="Calibri" w:cs="Calibri"/>
          <w:szCs w:val="22"/>
        </w:rPr>
      </w:pPr>
      <w:r w:rsidRPr="001A3F2C">
        <w:rPr>
          <w:rFonts w:ascii="Calibri" w:hAnsi="Calibri" w:cs="Calibri"/>
          <w:szCs w:val="22"/>
        </w:rPr>
        <w:t xml:space="preserve">A </w:t>
      </w:r>
      <w:r w:rsidRPr="001A3F2C">
        <w:rPr>
          <w:rFonts w:ascii="Calibri" w:hAnsi="Calibri" w:cs="Calibri"/>
          <w:bCs/>
          <w:szCs w:val="22"/>
        </w:rPr>
        <w:t xml:space="preserve">Kulturális, Oktatási és Civil </w:t>
      </w:r>
      <w:r w:rsidRPr="001A3F2C">
        <w:rPr>
          <w:rFonts w:ascii="Calibri" w:hAnsi="Calibri" w:cs="Calibri"/>
          <w:szCs w:val="22"/>
        </w:rPr>
        <w:t xml:space="preserve">Bizottság a „Javaslat Szombathely Megyei Jogú Város Önkormányzata által fenntartott óvodák 2025. évi tavaszi szüneti és nyári zárvatartására” című előterjesztést megtárgyalta és Szombathely Megyei Jogú Város Önkormányzatának Szervezeti és Működési Szabályzatáról szóló 16/2024. (X.10.) önkormányzati rendelet 52. § (2) bekezdés 14. pontjában kapott felhatalmazás alapján egyetért azzal, hogy az önkormányzat által fenntartott óvodák a 2025. évi tavaszi szünettel megegyezően 2025. április 17. – 2025. április 25. napjáig zárva tartsanak, és ezalatt az ügyeletet a Szombathelyi </w:t>
      </w:r>
      <w:proofErr w:type="spellStart"/>
      <w:r w:rsidRPr="001A3F2C">
        <w:rPr>
          <w:rFonts w:ascii="Calibri" w:hAnsi="Calibri" w:cs="Calibri"/>
          <w:szCs w:val="22"/>
        </w:rPr>
        <w:t>Donászy</w:t>
      </w:r>
      <w:proofErr w:type="spellEnd"/>
      <w:r w:rsidRPr="001A3F2C">
        <w:rPr>
          <w:rFonts w:ascii="Calibri" w:hAnsi="Calibri" w:cs="Calibri"/>
          <w:szCs w:val="22"/>
        </w:rPr>
        <w:t xml:space="preserve"> Magda Óvoda biztosítsa, a nyári </w:t>
      </w:r>
      <w:proofErr w:type="spellStart"/>
      <w:r w:rsidRPr="001A3F2C">
        <w:rPr>
          <w:rFonts w:ascii="Calibri" w:hAnsi="Calibri" w:cs="Calibri"/>
          <w:szCs w:val="22"/>
        </w:rPr>
        <w:t>zárvatartást</w:t>
      </w:r>
      <w:proofErr w:type="spellEnd"/>
      <w:r w:rsidRPr="001A3F2C">
        <w:rPr>
          <w:rFonts w:ascii="Calibri" w:hAnsi="Calibri" w:cs="Calibri"/>
          <w:szCs w:val="22"/>
        </w:rPr>
        <w:t xml:space="preserve"> pedig az előterjesztés melléklete szerinti tartalommal jóváhagyja.</w:t>
      </w:r>
    </w:p>
    <w:p w14:paraId="3892134D" w14:textId="77777777" w:rsidR="001A3F2C" w:rsidRPr="001A3F2C" w:rsidRDefault="001A3F2C" w:rsidP="001A3F2C">
      <w:pPr>
        <w:jc w:val="both"/>
        <w:rPr>
          <w:rFonts w:ascii="Calibri" w:hAnsi="Calibri" w:cs="Calibri"/>
          <w:szCs w:val="22"/>
        </w:rPr>
      </w:pPr>
    </w:p>
    <w:p w14:paraId="56FB5321" w14:textId="77777777" w:rsidR="001A3F2C" w:rsidRPr="001A3F2C" w:rsidRDefault="001A3F2C" w:rsidP="001A3F2C">
      <w:pPr>
        <w:numPr>
          <w:ilvl w:val="0"/>
          <w:numId w:val="14"/>
        </w:numPr>
        <w:jc w:val="both"/>
        <w:rPr>
          <w:rFonts w:ascii="Calibri" w:hAnsi="Calibri" w:cs="Calibri"/>
          <w:b/>
          <w:bCs/>
          <w:szCs w:val="22"/>
          <w:u w:val="single"/>
        </w:rPr>
      </w:pPr>
      <w:r w:rsidRPr="001A3F2C">
        <w:rPr>
          <w:rFonts w:ascii="Calibri" w:hAnsi="Calibri" w:cs="Calibri"/>
          <w:szCs w:val="22"/>
        </w:rPr>
        <w:t xml:space="preserve">A Bizottság felkéri az előterjesztőt, hogy a döntésről az intézmények és a szülők tájékoztatása érdekében a szükséges intézkedéseket tegye meg.    </w:t>
      </w:r>
    </w:p>
    <w:p w14:paraId="02B0F0E2" w14:textId="77777777" w:rsidR="001A3F2C" w:rsidRPr="001A3F2C" w:rsidRDefault="001A3F2C" w:rsidP="001A3F2C">
      <w:pPr>
        <w:jc w:val="both"/>
        <w:rPr>
          <w:rFonts w:ascii="Calibri" w:hAnsi="Calibri" w:cs="Calibri"/>
          <w:b/>
          <w:bCs/>
          <w:szCs w:val="22"/>
          <w:u w:val="single"/>
        </w:rPr>
      </w:pPr>
    </w:p>
    <w:p w14:paraId="5915C40C" w14:textId="77777777" w:rsidR="001A3F2C" w:rsidRPr="001A3F2C" w:rsidRDefault="001A3F2C" w:rsidP="001A3F2C">
      <w:pPr>
        <w:jc w:val="both"/>
        <w:rPr>
          <w:rFonts w:ascii="Calibri" w:hAnsi="Calibri" w:cs="Calibri"/>
          <w:szCs w:val="22"/>
        </w:rPr>
      </w:pPr>
    </w:p>
    <w:p w14:paraId="330EF82C" w14:textId="77777777" w:rsidR="001A3F2C" w:rsidRPr="001A3F2C" w:rsidRDefault="001A3F2C" w:rsidP="001A3F2C">
      <w:pPr>
        <w:jc w:val="both"/>
        <w:rPr>
          <w:rFonts w:ascii="Calibri" w:hAnsi="Calibri" w:cs="Calibri"/>
          <w:szCs w:val="22"/>
        </w:rPr>
      </w:pPr>
      <w:r w:rsidRPr="001A3F2C">
        <w:rPr>
          <w:rFonts w:ascii="Calibri" w:hAnsi="Calibri" w:cs="Calibri"/>
          <w:b/>
          <w:bCs/>
          <w:szCs w:val="22"/>
          <w:u w:val="single"/>
        </w:rPr>
        <w:t>Felelős:</w:t>
      </w:r>
      <w:r w:rsidRPr="001A3F2C">
        <w:rPr>
          <w:rFonts w:ascii="Calibri" w:hAnsi="Calibri" w:cs="Calibri"/>
          <w:b/>
          <w:bCs/>
          <w:szCs w:val="22"/>
        </w:rPr>
        <w:tab/>
        <w:t xml:space="preserve">              </w:t>
      </w:r>
      <w:r w:rsidRPr="001A3F2C">
        <w:rPr>
          <w:rFonts w:ascii="Calibri" w:hAnsi="Calibri" w:cs="Calibri"/>
          <w:bCs/>
          <w:szCs w:val="22"/>
        </w:rPr>
        <w:t xml:space="preserve">Putz Attila, a Kulturális, Oktatási és Civil </w:t>
      </w:r>
      <w:r w:rsidRPr="001A3F2C">
        <w:rPr>
          <w:rFonts w:ascii="Calibri" w:hAnsi="Calibri" w:cs="Calibri"/>
          <w:szCs w:val="22"/>
        </w:rPr>
        <w:t>Bizottság elnöke</w:t>
      </w:r>
    </w:p>
    <w:p w14:paraId="60538B78" w14:textId="77777777" w:rsidR="001A3F2C" w:rsidRPr="001A3F2C" w:rsidRDefault="001A3F2C" w:rsidP="001A3F2C">
      <w:pPr>
        <w:ind w:left="708" w:firstLine="708"/>
        <w:jc w:val="both"/>
        <w:rPr>
          <w:rFonts w:ascii="Calibri" w:hAnsi="Calibri" w:cs="Calibri"/>
          <w:bCs/>
          <w:szCs w:val="22"/>
        </w:rPr>
      </w:pPr>
      <w:r w:rsidRPr="001A3F2C">
        <w:rPr>
          <w:rFonts w:ascii="Calibri" w:hAnsi="Calibri" w:cs="Calibri"/>
          <w:bCs/>
          <w:szCs w:val="22"/>
        </w:rPr>
        <w:t>Dr. László Győző alpolgármester</w:t>
      </w:r>
    </w:p>
    <w:p w14:paraId="5CF26E8F" w14:textId="77777777" w:rsidR="001A3F2C" w:rsidRDefault="001A3F2C" w:rsidP="001A3F2C">
      <w:pPr>
        <w:jc w:val="both"/>
        <w:rPr>
          <w:rFonts w:ascii="Calibri" w:hAnsi="Calibri" w:cs="Calibri"/>
          <w:bCs/>
          <w:szCs w:val="22"/>
        </w:rPr>
      </w:pPr>
      <w:r w:rsidRPr="001A3F2C">
        <w:rPr>
          <w:rFonts w:ascii="Calibri" w:hAnsi="Calibri" w:cs="Calibri"/>
          <w:bCs/>
          <w:szCs w:val="22"/>
        </w:rPr>
        <w:tab/>
      </w:r>
      <w:r>
        <w:rPr>
          <w:rFonts w:ascii="Calibri" w:hAnsi="Calibri" w:cs="Calibri"/>
          <w:bCs/>
          <w:szCs w:val="22"/>
        </w:rPr>
        <w:tab/>
      </w:r>
      <w:r w:rsidRPr="001A3F2C">
        <w:rPr>
          <w:rFonts w:ascii="Calibri" w:hAnsi="Calibri" w:cs="Calibri"/>
          <w:bCs/>
          <w:szCs w:val="22"/>
        </w:rPr>
        <w:t xml:space="preserve">(A végrehajtás előkészítéséért: </w:t>
      </w:r>
    </w:p>
    <w:p w14:paraId="001A727C" w14:textId="594F9420" w:rsidR="001A3F2C" w:rsidRPr="001A3F2C" w:rsidRDefault="001A3F2C" w:rsidP="001A3F2C">
      <w:pPr>
        <w:ind w:left="708" w:firstLine="708"/>
        <w:jc w:val="both"/>
        <w:rPr>
          <w:rFonts w:ascii="Calibri" w:hAnsi="Calibri" w:cs="Calibri"/>
          <w:bCs/>
          <w:szCs w:val="22"/>
        </w:rPr>
      </w:pPr>
      <w:r w:rsidRPr="001A3F2C">
        <w:rPr>
          <w:rFonts w:ascii="Calibri" w:hAnsi="Calibri" w:cs="Calibri"/>
          <w:bCs/>
          <w:szCs w:val="22"/>
        </w:rPr>
        <w:t>Vinczéné Dr. Menyhárt Mária, az Egészségügyi és Közszolgálati Osztály vezetője)</w:t>
      </w:r>
    </w:p>
    <w:p w14:paraId="11A6A424" w14:textId="77777777" w:rsidR="001A3F2C" w:rsidRPr="001A3F2C" w:rsidRDefault="001A3F2C" w:rsidP="001A3F2C">
      <w:pPr>
        <w:jc w:val="both"/>
        <w:rPr>
          <w:rFonts w:ascii="Calibri" w:hAnsi="Calibri" w:cs="Calibri"/>
          <w:bCs/>
          <w:szCs w:val="22"/>
        </w:rPr>
      </w:pPr>
    </w:p>
    <w:p w14:paraId="40F3A92F" w14:textId="77777777" w:rsidR="001A3F2C" w:rsidRPr="001A3F2C" w:rsidRDefault="001A3F2C" w:rsidP="001A3F2C">
      <w:pPr>
        <w:jc w:val="both"/>
        <w:rPr>
          <w:rFonts w:ascii="Calibri" w:hAnsi="Calibri" w:cs="Calibri"/>
          <w:bCs/>
          <w:szCs w:val="22"/>
        </w:rPr>
      </w:pPr>
    </w:p>
    <w:p w14:paraId="5EAE4972" w14:textId="77777777" w:rsidR="001A3F2C" w:rsidRPr="001A3F2C" w:rsidRDefault="001A3F2C" w:rsidP="001A3F2C">
      <w:pPr>
        <w:jc w:val="both"/>
        <w:rPr>
          <w:rFonts w:ascii="Calibri" w:hAnsi="Calibri" w:cs="Calibri"/>
          <w:bCs/>
          <w:szCs w:val="22"/>
        </w:rPr>
      </w:pPr>
      <w:r w:rsidRPr="001A3F2C">
        <w:rPr>
          <w:rFonts w:ascii="Calibri" w:hAnsi="Calibri" w:cs="Calibri"/>
          <w:b/>
          <w:bCs/>
          <w:szCs w:val="22"/>
          <w:u w:val="single"/>
        </w:rPr>
        <w:t>Határidő:</w:t>
      </w:r>
      <w:r w:rsidRPr="001A3F2C">
        <w:rPr>
          <w:rFonts w:ascii="Calibri" w:hAnsi="Calibri" w:cs="Calibri"/>
          <w:b/>
          <w:bCs/>
          <w:szCs w:val="22"/>
        </w:rPr>
        <w:tab/>
        <w:t xml:space="preserve"> </w:t>
      </w:r>
      <w:r w:rsidRPr="001A3F2C">
        <w:rPr>
          <w:rFonts w:ascii="Calibri" w:hAnsi="Calibri" w:cs="Calibri"/>
          <w:bCs/>
          <w:szCs w:val="22"/>
        </w:rPr>
        <w:t>azonnal (1. pont vonatkozásában)</w:t>
      </w:r>
    </w:p>
    <w:p w14:paraId="5F447081" w14:textId="77777777" w:rsidR="001A3F2C" w:rsidRPr="001A3F2C" w:rsidRDefault="001A3F2C" w:rsidP="001A3F2C">
      <w:pPr>
        <w:jc w:val="both"/>
        <w:rPr>
          <w:rFonts w:ascii="Calibri" w:hAnsi="Calibri" w:cs="Calibri"/>
          <w:szCs w:val="22"/>
        </w:rPr>
      </w:pPr>
      <w:r w:rsidRPr="001A3F2C">
        <w:rPr>
          <w:rFonts w:ascii="Calibri" w:hAnsi="Calibri" w:cs="Calibri"/>
          <w:bCs/>
          <w:szCs w:val="22"/>
        </w:rPr>
        <w:t xml:space="preserve">                             2025. február 15. (2. pont vonatkozásában)</w:t>
      </w:r>
    </w:p>
    <w:p w14:paraId="5F9CF9C0" w14:textId="77777777" w:rsidR="001A3F2C" w:rsidRPr="001A3F2C" w:rsidRDefault="001A3F2C" w:rsidP="001A3F2C">
      <w:pPr>
        <w:jc w:val="both"/>
        <w:rPr>
          <w:rFonts w:ascii="Calibri" w:hAnsi="Calibri" w:cs="Calibri"/>
          <w:szCs w:val="22"/>
        </w:rPr>
      </w:pPr>
    </w:p>
    <w:p w14:paraId="683FFF4C" w14:textId="77777777" w:rsidR="00C90961" w:rsidRDefault="00C90961" w:rsidP="005B78F3">
      <w:pPr>
        <w:jc w:val="both"/>
        <w:rPr>
          <w:rFonts w:asciiTheme="minorHAnsi" w:hAnsiTheme="minorHAnsi" w:cstheme="minorHAnsi"/>
          <w:bCs/>
          <w:szCs w:val="22"/>
        </w:rPr>
      </w:pPr>
    </w:p>
    <w:p w14:paraId="1B1E0E7E" w14:textId="77777777" w:rsidR="008603BF" w:rsidRDefault="008603BF" w:rsidP="008603BF">
      <w:pPr>
        <w:ind w:left="709" w:hanging="709"/>
        <w:jc w:val="center"/>
        <w:rPr>
          <w:rFonts w:ascii="Calibri" w:hAnsi="Calibri" w:cs="Calibri"/>
          <w:b/>
          <w:szCs w:val="22"/>
          <w:u w:val="single"/>
        </w:rPr>
      </w:pPr>
    </w:p>
    <w:p w14:paraId="7DCED039" w14:textId="77777777" w:rsidR="000854DE" w:rsidRDefault="000854DE" w:rsidP="004F1F8C">
      <w:pPr>
        <w:rPr>
          <w:rFonts w:asciiTheme="minorHAnsi" w:hAnsiTheme="minorHAnsi" w:cstheme="minorHAnsi"/>
          <w:b/>
          <w:szCs w:val="22"/>
        </w:rPr>
      </w:pPr>
    </w:p>
    <w:p w14:paraId="5C37E3FD" w14:textId="77777777" w:rsidR="003A5754" w:rsidRDefault="003A5754" w:rsidP="004F1F8C">
      <w:pPr>
        <w:rPr>
          <w:rFonts w:asciiTheme="minorHAnsi" w:hAnsiTheme="minorHAnsi" w:cstheme="minorHAnsi"/>
          <w:b/>
          <w:szCs w:val="22"/>
        </w:rPr>
      </w:pPr>
    </w:p>
    <w:p w14:paraId="0FC4E9BE" w14:textId="77777777" w:rsidR="003A5754" w:rsidRDefault="003A5754" w:rsidP="004F1F8C">
      <w:pPr>
        <w:rPr>
          <w:rFonts w:asciiTheme="minorHAnsi" w:hAnsiTheme="minorHAnsi" w:cstheme="minorHAnsi"/>
          <w:b/>
          <w:szCs w:val="22"/>
        </w:rPr>
      </w:pPr>
    </w:p>
    <w:p w14:paraId="2C572308" w14:textId="77777777" w:rsidR="003A5754" w:rsidRDefault="003A5754" w:rsidP="004F1F8C">
      <w:pPr>
        <w:rPr>
          <w:rFonts w:asciiTheme="minorHAnsi" w:hAnsiTheme="minorHAnsi" w:cstheme="minorHAnsi"/>
          <w:b/>
          <w:szCs w:val="22"/>
        </w:rPr>
      </w:pPr>
    </w:p>
    <w:p w14:paraId="4D23BAE9" w14:textId="4A88F90A" w:rsidR="001E3510" w:rsidRPr="008A20B2" w:rsidRDefault="00497864" w:rsidP="00497864">
      <w:pPr>
        <w:ind w:left="6946"/>
        <w:rPr>
          <w:rFonts w:asciiTheme="minorHAnsi" w:hAnsiTheme="minorHAnsi" w:cstheme="minorHAnsi"/>
          <w:b/>
          <w:szCs w:val="22"/>
        </w:rPr>
      </w:pPr>
      <w:r w:rsidRPr="008A20B2">
        <w:rPr>
          <w:rFonts w:asciiTheme="minorHAnsi" w:hAnsiTheme="minorHAnsi" w:cstheme="minorHAnsi"/>
          <w:b/>
          <w:szCs w:val="22"/>
        </w:rPr>
        <w:t xml:space="preserve"> </w:t>
      </w:r>
      <w:r w:rsidR="001E3510" w:rsidRPr="008A20B2">
        <w:rPr>
          <w:rFonts w:asciiTheme="minorHAnsi" w:hAnsiTheme="minorHAnsi" w:cstheme="minorHAnsi"/>
          <w:b/>
          <w:szCs w:val="22"/>
        </w:rPr>
        <w:t>(: Putz Attila :)</w:t>
      </w:r>
    </w:p>
    <w:p w14:paraId="0C8BFA9A" w14:textId="0FEC652A" w:rsidR="00B46804" w:rsidRPr="008A20B2" w:rsidRDefault="001E3510" w:rsidP="003F25A1">
      <w:pPr>
        <w:tabs>
          <w:tab w:val="left" w:pos="-900"/>
          <w:tab w:val="left" w:pos="-720"/>
          <w:tab w:val="left" w:pos="2127"/>
          <w:tab w:val="center" w:pos="7088"/>
        </w:tabs>
        <w:ind w:left="709" w:hanging="709"/>
        <w:jc w:val="both"/>
        <w:rPr>
          <w:rFonts w:asciiTheme="minorHAnsi" w:hAnsiTheme="minorHAnsi" w:cstheme="minorHAnsi"/>
          <w:b/>
          <w:bCs/>
          <w:szCs w:val="22"/>
          <w:u w:val="single"/>
        </w:rPr>
      </w:pPr>
      <w:r w:rsidRPr="008A20B2">
        <w:rPr>
          <w:rFonts w:asciiTheme="minorHAnsi" w:hAnsiTheme="minorHAnsi" w:cstheme="minorHAnsi"/>
          <w:szCs w:val="22"/>
        </w:rPr>
        <w:tab/>
      </w:r>
      <w:r w:rsidRPr="008A20B2">
        <w:rPr>
          <w:rFonts w:asciiTheme="minorHAnsi" w:hAnsiTheme="minorHAnsi" w:cstheme="minorHAnsi"/>
          <w:szCs w:val="22"/>
        </w:rPr>
        <w:tab/>
      </w:r>
      <w:r w:rsidRPr="008A20B2">
        <w:rPr>
          <w:rFonts w:asciiTheme="minorHAnsi" w:hAnsiTheme="minorHAnsi" w:cstheme="minorHAnsi"/>
          <w:szCs w:val="22"/>
        </w:rPr>
        <w:tab/>
        <w:t xml:space="preserve">                      a bizottság elnöke</w:t>
      </w:r>
      <w:r w:rsidR="00B46804" w:rsidRPr="008A20B2">
        <w:rPr>
          <w:rFonts w:asciiTheme="minorHAnsi" w:eastAsiaTheme="minorHAnsi" w:hAnsiTheme="minorHAnsi" w:cstheme="minorHAnsi"/>
          <w:szCs w:val="22"/>
        </w:rPr>
        <w:t xml:space="preserve"> </w:t>
      </w:r>
    </w:p>
    <w:sectPr w:rsidR="00B46804" w:rsidRPr="008A20B2" w:rsidSect="00641E15">
      <w:footerReference w:type="default" r:id="rId11"/>
      <w:headerReference w:type="first" r:id="rId12"/>
      <w:footerReference w:type="first" r:id="rId13"/>
      <w:pgSz w:w="11906" w:h="16838"/>
      <w:pgMar w:top="720" w:right="720" w:bottom="720" w:left="709" w:header="709"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B8BE" w14:textId="77777777" w:rsidR="00431720" w:rsidRDefault="00431720" w:rsidP="00492410">
      <w:r>
        <w:separator/>
      </w:r>
    </w:p>
  </w:endnote>
  <w:endnote w:type="continuationSeparator" w:id="0">
    <w:p w14:paraId="3BA0EC87" w14:textId="77777777" w:rsidR="00431720" w:rsidRDefault="00431720"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911629"/>
      <w:docPartObj>
        <w:docPartGallery w:val="Page Numbers (Bottom of Page)"/>
        <w:docPartUnique/>
      </w:docPartObj>
    </w:sdtPr>
    <w:sdtEndPr>
      <w:rPr>
        <w:rFonts w:asciiTheme="minorHAnsi" w:hAnsiTheme="minorHAnsi" w:cstheme="minorHAnsi"/>
        <w:sz w:val="20"/>
        <w:szCs w:val="20"/>
      </w:rPr>
    </w:sdtEndPr>
    <w:sdtContent>
      <w:p w14:paraId="0FBDE270" w14:textId="77777777" w:rsidR="00431720" w:rsidRPr="008F5123" w:rsidRDefault="00431720">
        <w:pPr>
          <w:pStyle w:val="llb"/>
          <w:jc w:val="center"/>
          <w:rPr>
            <w:rFonts w:asciiTheme="minorHAnsi" w:hAnsiTheme="minorHAnsi" w:cstheme="minorHAnsi"/>
            <w:sz w:val="20"/>
            <w:szCs w:val="20"/>
          </w:rPr>
        </w:pPr>
        <w:r w:rsidRPr="008F5123">
          <w:rPr>
            <w:rFonts w:asciiTheme="minorHAnsi" w:hAnsiTheme="minorHAnsi" w:cstheme="minorHAnsi"/>
            <w:sz w:val="20"/>
            <w:szCs w:val="20"/>
          </w:rPr>
          <w:fldChar w:fldCharType="begin"/>
        </w:r>
        <w:r w:rsidRPr="008F5123">
          <w:rPr>
            <w:rFonts w:asciiTheme="minorHAnsi" w:hAnsiTheme="minorHAnsi" w:cstheme="minorHAnsi"/>
            <w:sz w:val="20"/>
            <w:szCs w:val="20"/>
          </w:rPr>
          <w:instrText>PAGE   \* MERGEFORMAT</w:instrText>
        </w:r>
        <w:r w:rsidRPr="008F5123">
          <w:rPr>
            <w:rFonts w:asciiTheme="minorHAnsi" w:hAnsiTheme="minorHAnsi" w:cstheme="minorHAnsi"/>
            <w:sz w:val="20"/>
            <w:szCs w:val="20"/>
          </w:rPr>
          <w:fldChar w:fldCharType="separate"/>
        </w:r>
        <w:r w:rsidR="00753FC1">
          <w:rPr>
            <w:rFonts w:asciiTheme="minorHAnsi" w:hAnsiTheme="minorHAnsi" w:cstheme="minorHAnsi"/>
            <w:noProof/>
            <w:sz w:val="20"/>
            <w:szCs w:val="20"/>
          </w:rPr>
          <w:t>3</w:t>
        </w:r>
        <w:r w:rsidRPr="008F5123">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F868" w14:textId="77777777" w:rsidR="00431720" w:rsidRDefault="00431720" w:rsidP="00ED5E0E">
    <w:pPr>
      <w:pStyle w:val="llb"/>
      <w:tabs>
        <w:tab w:val="clear" w:pos="4536"/>
        <w:tab w:val="left" w:pos="0"/>
      </w:tabs>
      <w:rPr>
        <w:rFonts w:cs="Arial"/>
      </w:rPr>
    </w:pPr>
  </w:p>
  <w:p w14:paraId="5B0B3D31" w14:textId="77777777" w:rsidR="00431720" w:rsidRDefault="00431720" w:rsidP="00EC603E">
    <w:pPr>
      <w:pStyle w:val="llb"/>
      <w:tabs>
        <w:tab w:val="clear" w:pos="4536"/>
        <w:tab w:val="left" w:pos="0"/>
      </w:tabs>
      <w:rPr>
        <w:rFonts w:cs="Arial"/>
      </w:rPr>
    </w:pPr>
  </w:p>
  <w:p w14:paraId="593776BD" w14:textId="77777777" w:rsidR="00431720" w:rsidRPr="00761E65" w:rsidRDefault="00431720" w:rsidP="00EC603E">
    <w:pPr>
      <w:pStyle w:val="llb"/>
      <w:tabs>
        <w:tab w:val="clear" w:pos="4536"/>
        <w:tab w:val="clear" w:pos="9072"/>
      </w:tabs>
      <w:jc w:val="right"/>
      <w:rPr>
        <w:rFonts w:asciiTheme="minorHAnsi" w:hAnsiTheme="minorHAnsi" w:cstheme="minorHAnsi"/>
        <w:sz w:val="20"/>
        <w:szCs w:val="20"/>
      </w:rPr>
    </w:pPr>
    <w:r w:rsidRPr="00761E65">
      <w:rPr>
        <w:rFonts w:asciiTheme="minorHAnsi" w:hAnsiTheme="minorHAnsi" w:cstheme="minorHAnsi"/>
        <w:sz w:val="20"/>
        <w:szCs w:val="20"/>
      </w:rPr>
      <w:t>Telefon: +36 94/520-100</w:t>
    </w:r>
  </w:p>
  <w:p w14:paraId="3FD306C1" w14:textId="77777777" w:rsidR="00431720" w:rsidRPr="00761E65" w:rsidRDefault="00431720" w:rsidP="00EC603E">
    <w:pPr>
      <w:pStyle w:val="llb"/>
      <w:jc w:val="right"/>
      <w:rPr>
        <w:rFonts w:asciiTheme="minorHAnsi" w:hAnsiTheme="minorHAnsi" w:cstheme="minorHAnsi"/>
        <w:sz w:val="20"/>
        <w:szCs w:val="20"/>
      </w:rPr>
    </w:pPr>
    <w:r w:rsidRPr="00761E65">
      <w:rPr>
        <w:rFonts w:asciiTheme="minorHAnsi" w:hAnsiTheme="minorHAnsi" w:cstheme="minorHAnsi"/>
        <w:sz w:val="20"/>
        <w:szCs w:val="20"/>
      </w:rPr>
      <w:t>KRID: 628508398</w:t>
    </w:r>
  </w:p>
  <w:p w14:paraId="1DB6E8A4" w14:textId="77777777" w:rsidR="00431720" w:rsidRPr="00761E65" w:rsidRDefault="00431720" w:rsidP="00EC603E">
    <w:pPr>
      <w:pStyle w:val="llb"/>
      <w:jc w:val="right"/>
      <w:rPr>
        <w:rFonts w:asciiTheme="minorHAnsi" w:hAnsiTheme="minorHAnsi" w:cstheme="minorHAnsi"/>
        <w:sz w:val="20"/>
        <w:szCs w:val="20"/>
      </w:rPr>
    </w:pPr>
    <w:r w:rsidRPr="00761E65">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22545" w14:textId="77777777" w:rsidR="00431720" w:rsidRDefault="00431720" w:rsidP="00492410">
      <w:r>
        <w:separator/>
      </w:r>
    </w:p>
  </w:footnote>
  <w:footnote w:type="continuationSeparator" w:id="0">
    <w:p w14:paraId="5F08B274" w14:textId="77777777" w:rsidR="00431720" w:rsidRDefault="00431720"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4E52" w14:textId="77777777" w:rsidR="00431720" w:rsidRPr="00826F63" w:rsidRDefault="00431720" w:rsidP="00FA6FAA">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57216" behindDoc="0" locked="0" layoutInCell="1" allowOverlap="1" wp14:anchorId="7D2161C4" wp14:editId="04B0A075">
          <wp:simplePos x="0" y="0"/>
          <wp:positionH relativeFrom="column">
            <wp:posOffset>37465</wp:posOffset>
          </wp:positionH>
          <wp:positionV relativeFrom="paragraph">
            <wp:posOffset>24765</wp:posOffset>
          </wp:positionV>
          <wp:extent cx="592455" cy="711200"/>
          <wp:effectExtent l="0" t="0" r="0" b="0"/>
          <wp:wrapNone/>
          <wp:docPr id="463429841" name="Kép 46342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3D575A4F" w14:textId="77777777" w:rsidR="00431720" w:rsidRPr="007C7445" w:rsidRDefault="00431720" w:rsidP="007C7445">
    <w:pPr>
      <w:tabs>
        <w:tab w:val="left" w:pos="1134"/>
      </w:tabs>
      <w:rPr>
        <w:b/>
        <w:smallCaps/>
      </w:rPr>
    </w:pPr>
    <w:r w:rsidRPr="007C7445">
      <w:rPr>
        <w:rFonts w:cs="Arial"/>
        <w:b/>
        <w:smallCaps/>
      </w:rPr>
      <w:tab/>
    </w:r>
    <w:r w:rsidRPr="007C7445">
      <w:rPr>
        <w:b/>
        <w:smallCaps/>
      </w:rPr>
      <w:t>Közgyűlésének</w:t>
    </w:r>
  </w:p>
  <w:p w14:paraId="5B305D38" w14:textId="77777777" w:rsidR="00431720" w:rsidRPr="003E6F60" w:rsidRDefault="00431720" w:rsidP="007C7445">
    <w:pPr>
      <w:tabs>
        <w:tab w:val="left" w:pos="1134"/>
      </w:tabs>
      <w:rPr>
        <w:rFonts w:cs="Arial"/>
        <w:bCs/>
        <w:smallCaps/>
        <w:sz w:val="20"/>
        <w:szCs w:val="20"/>
      </w:rPr>
    </w:pPr>
    <w:r w:rsidRPr="007C7445">
      <w:rPr>
        <w:rFonts w:cs="Arial"/>
        <w:bCs/>
        <w:smallCaps/>
        <w:sz w:val="20"/>
        <w:szCs w:val="20"/>
      </w:rPr>
      <w:tab/>
    </w:r>
    <w:r>
      <w:rPr>
        <w:rFonts w:cs="Arial"/>
        <w:bCs/>
        <w:smallCaps/>
        <w:sz w:val="20"/>
        <w:szCs w:val="20"/>
      </w:rPr>
      <w:t xml:space="preserve">Kulturális, Oktatási és Civil </w:t>
    </w:r>
    <w:r w:rsidRPr="003E6F60">
      <w:rPr>
        <w:rFonts w:cs="Arial"/>
        <w:bCs/>
        <w:smallCaps/>
        <w:sz w:val="20"/>
        <w:szCs w:val="20"/>
      </w:rPr>
      <w:t>Bizottság</w:t>
    </w:r>
    <w:r>
      <w:rPr>
        <w:rFonts w:cs="Arial"/>
        <w:bCs/>
        <w:smallCaps/>
        <w:sz w:val="20"/>
        <w:szCs w:val="20"/>
      </w:rPr>
      <w:t>a</w:t>
    </w:r>
  </w:p>
  <w:p w14:paraId="697502FC" w14:textId="77777777" w:rsidR="00431720" w:rsidRPr="007C7445" w:rsidRDefault="00431720" w:rsidP="007C7445">
    <w:pPr>
      <w:tabs>
        <w:tab w:val="left" w:pos="1134"/>
      </w:tabs>
      <w:rPr>
        <w:rFonts w:cs="Arial"/>
        <w:sz w:val="16"/>
        <w:szCs w:val="16"/>
      </w:rPr>
    </w:pPr>
    <w:r w:rsidRPr="007C7445">
      <w:rPr>
        <w:rFonts w:cs="Arial"/>
        <w:sz w:val="16"/>
        <w:szCs w:val="16"/>
      </w:rPr>
      <w:tab/>
      <w:t>9700 Szombathely, Kossuth L. u. 1-3.</w:t>
    </w:r>
  </w:p>
  <w:p w14:paraId="30AEB9E6" w14:textId="77777777" w:rsidR="00431720" w:rsidRDefault="00431720"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68"/>
    <w:multiLevelType w:val="hybridMultilevel"/>
    <w:tmpl w:val="FC9EF0BC"/>
    <w:lvl w:ilvl="0" w:tplc="E97848FE">
      <w:start w:val="1"/>
      <w:numFmt w:val="decimal"/>
      <w:lvlText w:val="%1."/>
      <w:lvlJc w:val="left"/>
      <w:pPr>
        <w:ind w:left="360"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4B847D9"/>
    <w:multiLevelType w:val="hybridMultilevel"/>
    <w:tmpl w:val="3F24D252"/>
    <w:lvl w:ilvl="0" w:tplc="040E0001">
      <w:start w:val="1"/>
      <w:numFmt w:val="bullet"/>
      <w:lvlText w:val=""/>
      <w:lvlJc w:val="left"/>
      <w:pPr>
        <w:ind w:left="1778" w:hanging="360"/>
      </w:pPr>
      <w:rPr>
        <w:rFonts w:ascii="Symbol" w:hAnsi="Symbol" w:hint="default"/>
      </w:rPr>
    </w:lvl>
    <w:lvl w:ilvl="1" w:tplc="040E0003">
      <w:start w:val="1"/>
      <w:numFmt w:val="bullet"/>
      <w:lvlText w:val="o"/>
      <w:lvlJc w:val="left"/>
      <w:pPr>
        <w:ind w:left="2498" w:hanging="360"/>
      </w:pPr>
      <w:rPr>
        <w:rFonts w:ascii="Courier New" w:hAnsi="Courier New" w:cs="Courier New" w:hint="default"/>
      </w:rPr>
    </w:lvl>
    <w:lvl w:ilvl="2" w:tplc="040E0005">
      <w:start w:val="1"/>
      <w:numFmt w:val="bullet"/>
      <w:lvlText w:val=""/>
      <w:lvlJc w:val="left"/>
      <w:pPr>
        <w:ind w:left="3218" w:hanging="360"/>
      </w:pPr>
      <w:rPr>
        <w:rFonts w:ascii="Wingdings" w:hAnsi="Wingdings" w:hint="default"/>
      </w:rPr>
    </w:lvl>
    <w:lvl w:ilvl="3" w:tplc="040E0001">
      <w:start w:val="1"/>
      <w:numFmt w:val="bullet"/>
      <w:lvlText w:val=""/>
      <w:lvlJc w:val="left"/>
      <w:pPr>
        <w:ind w:left="3938" w:hanging="360"/>
      </w:pPr>
      <w:rPr>
        <w:rFonts w:ascii="Symbol" w:hAnsi="Symbol" w:hint="default"/>
      </w:rPr>
    </w:lvl>
    <w:lvl w:ilvl="4" w:tplc="040E0003">
      <w:start w:val="1"/>
      <w:numFmt w:val="bullet"/>
      <w:lvlText w:val="o"/>
      <w:lvlJc w:val="left"/>
      <w:pPr>
        <w:ind w:left="4658" w:hanging="360"/>
      </w:pPr>
      <w:rPr>
        <w:rFonts w:ascii="Courier New" w:hAnsi="Courier New" w:cs="Courier New" w:hint="default"/>
      </w:rPr>
    </w:lvl>
    <w:lvl w:ilvl="5" w:tplc="040E0005">
      <w:start w:val="1"/>
      <w:numFmt w:val="bullet"/>
      <w:lvlText w:val=""/>
      <w:lvlJc w:val="left"/>
      <w:pPr>
        <w:ind w:left="5378" w:hanging="360"/>
      </w:pPr>
      <w:rPr>
        <w:rFonts w:ascii="Wingdings" w:hAnsi="Wingdings" w:hint="default"/>
      </w:rPr>
    </w:lvl>
    <w:lvl w:ilvl="6" w:tplc="040E0001">
      <w:start w:val="1"/>
      <w:numFmt w:val="bullet"/>
      <w:lvlText w:val=""/>
      <w:lvlJc w:val="left"/>
      <w:pPr>
        <w:ind w:left="6098" w:hanging="360"/>
      </w:pPr>
      <w:rPr>
        <w:rFonts w:ascii="Symbol" w:hAnsi="Symbol" w:hint="default"/>
      </w:rPr>
    </w:lvl>
    <w:lvl w:ilvl="7" w:tplc="040E0003">
      <w:start w:val="1"/>
      <w:numFmt w:val="bullet"/>
      <w:lvlText w:val="o"/>
      <w:lvlJc w:val="left"/>
      <w:pPr>
        <w:ind w:left="6818" w:hanging="360"/>
      </w:pPr>
      <w:rPr>
        <w:rFonts w:ascii="Courier New" w:hAnsi="Courier New" w:cs="Courier New" w:hint="default"/>
      </w:rPr>
    </w:lvl>
    <w:lvl w:ilvl="8" w:tplc="040E0005">
      <w:start w:val="1"/>
      <w:numFmt w:val="bullet"/>
      <w:lvlText w:val=""/>
      <w:lvlJc w:val="left"/>
      <w:pPr>
        <w:ind w:left="7538" w:hanging="360"/>
      </w:pPr>
      <w:rPr>
        <w:rFonts w:ascii="Wingdings" w:hAnsi="Wingdings" w:hint="default"/>
      </w:rPr>
    </w:lvl>
  </w:abstractNum>
  <w:abstractNum w:abstractNumId="2"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50C737F"/>
    <w:multiLevelType w:val="hybridMultilevel"/>
    <w:tmpl w:val="9C48EE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6EE325A"/>
    <w:multiLevelType w:val="hybridMultilevel"/>
    <w:tmpl w:val="5C84B5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97D22EA"/>
    <w:multiLevelType w:val="hybridMultilevel"/>
    <w:tmpl w:val="9EB85F54"/>
    <w:lvl w:ilvl="0" w:tplc="6C6AAAFC">
      <w:start w:val="1"/>
      <w:numFmt w:val="decimal"/>
      <w:lvlText w:val="%1."/>
      <w:lvlJc w:val="left"/>
      <w:pPr>
        <w:ind w:left="928"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B3915C0"/>
    <w:multiLevelType w:val="hybridMultilevel"/>
    <w:tmpl w:val="321CAFAE"/>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6BC36E91"/>
    <w:multiLevelType w:val="hybridMultilevel"/>
    <w:tmpl w:val="0CF2147C"/>
    <w:lvl w:ilvl="0" w:tplc="C14C2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423575615">
    <w:abstractNumId w:val="7"/>
  </w:num>
  <w:num w:numId="2" w16cid:durableId="1578053356">
    <w:abstractNumId w:val="3"/>
  </w:num>
  <w:num w:numId="3" w16cid:durableId="1763795892">
    <w:abstractNumId w:val="6"/>
  </w:num>
  <w:num w:numId="4" w16cid:durableId="1722366708">
    <w:abstractNumId w:val="1"/>
  </w:num>
  <w:num w:numId="5" w16cid:durableId="293103835">
    <w:abstractNumId w:val="8"/>
  </w:num>
  <w:num w:numId="6" w16cid:durableId="1446728150">
    <w:abstractNumId w:val="11"/>
  </w:num>
  <w:num w:numId="7" w16cid:durableId="279380282">
    <w:abstractNumId w:val="13"/>
  </w:num>
  <w:num w:numId="8" w16cid:durableId="1290282098">
    <w:abstractNumId w:val="10"/>
  </w:num>
  <w:num w:numId="9" w16cid:durableId="169025501">
    <w:abstractNumId w:val="2"/>
  </w:num>
  <w:num w:numId="10" w16cid:durableId="785076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427009">
    <w:abstractNumId w:val="9"/>
    <w:lvlOverride w:ilvl="0">
      <w:startOverride w:val="1"/>
    </w:lvlOverride>
    <w:lvlOverride w:ilvl="1"/>
    <w:lvlOverride w:ilvl="2"/>
    <w:lvlOverride w:ilvl="3"/>
    <w:lvlOverride w:ilvl="4"/>
    <w:lvlOverride w:ilvl="5"/>
    <w:lvlOverride w:ilvl="6"/>
    <w:lvlOverride w:ilvl="7"/>
    <w:lvlOverride w:ilvl="8"/>
  </w:num>
  <w:num w:numId="12" w16cid:durableId="565653509">
    <w:abstractNumId w:val="12"/>
  </w:num>
  <w:num w:numId="13" w16cid:durableId="1154373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02394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48"/>
    <w:rsid w:val="000004DC"/>
    <w:rsid w:val="00001608"/>
    <w:rsid w:val="0000276C"/>
    <w:rsid w:val="0000363B"/>
    <w:rsid w:val="00005602"/>
    <w:rsid w:val="00006D27"/>
    <w:rsid w:val="00010672"/>
    <w:rsid w:val="00012FC0"/>
    <w:rsid w:val="000136A4"/>
    <w:rsid w:val="00013E14"/>
    <w:rsid w:val="00017226"/>
    <w:rsid w:val="00017D85"/>
    <w:rsid w:val="0002131F"/>
    <w:rsid w:val="00023500"/>
    <w:rsid w:val="00023A6F"/>
    <w:rsid w:val="000377E8"/>
    <w:rsid w:val="000446F7"/>
    <w:rsid w:val="00045755"/>
    <w:rsid w:val="000511E9"/>
    <w:rsid w:val="000518C4"/>
    <w:rsid w:val="00054BBB"/>
    <w:rsid w:val="00057156"/>
    <w:rsid w:val="00057934"/>
    <w:rsid w:val="00057A3F"/>
    <w:rsid w:val="00064C49"/>
    <w:rsid w:val="00064C4B"/>
    <w:rsid w:val="00067BC9"/>
    <w:rsid w:val="000703F4"/>
    <w:rsid w:val="00074BEF"/>
    <w:rsid w:val="000775FE"/>
    <w:rsid w:val="000801B6"/>
    <w:rsid w:val="0008051C"/>
    <w:rsid w:val="00081C48"/>
    <w:rsid w:val="00082191"/>
    <w:rsid w:val="000854DE"/>
    <w:rsid w:val="00086848"/>
    <w:rsid w:val="00087277"/>
    <w:rsid w:val="00087890"/>
    <w:rsid w:val="000A719B"/>
    <w:rsid w:val="000B255C"/>
    <w:rsid w:val="000B3B21"/>
    <w:rsid w:val="000C0C86"/>
    <w:rsid w:val="000C270B"/>
    <w:rsid w:val="000C316C"/>
    <w:rsid w:val="000C32E8"/>
    <w:rsid w:val="000C32EA"/>
    <w:rsid w:val="000C41CB"/>
    <w:rsid w:val="000C7761"/>
    <w:rsid w:val="000C7797"/>
    <w:rsid w:val="000D1C17"/>
    <w:rsid w:val="000D2137"/>
    <w:rsid w:val="000D2FC8"/>
    <w:rsid w:val="000D4581"/>
    <w:rsid w:val="000D7CB2"/>
    <w:rsid w:val="000E1305"/>
    <w:rsid w:val="000E4F04"/>
    <w:rsid w:val="000E5060"/>
    <w:rsid w:val="000E521F"/>
    <w:rsid w:val="000E76C2"/>
    <w:rsid w:val="000F2AC9"/>
    <w:rsid w:val="000F2CC5"/>
    <w:rsid w:val="000F4E4E"/>
    <w:rsid w:val="001001F3"/>
    <w:rsid w:val="00104F23"/>
    <w:rsid w:val="001078B9"/>
    <w:rsid w:val="001078DF"/>
    <w:rsid w:val="00110E81"/>
    <w:rsid w:val="00111801"/>
    <w:rsid w:val="00111A88"/>
    <w:rsid w:val="001214B9"/>
    <w:rsid w:val="00123CDD"/>
    <w:rsid w:val="001250D1"/>
    <w:rsid w:val="00126370"/>
    <w:rsid w:val="001302FF"/>
    <w:rsid w:val="00134627"/>
    <w:rsid w:val="00135F8B"/>
    <w:rsid w:val="00136F3D"/>
    <w:rsid w:val="001370C4"/>
    <w:rsid w:val="001410CF"/>
    <w:rsid w:val="00144CC2"/>
    <w:rsid w:val="00146E41"/>
    <w:rsid w:val="0015296F"/>
    <w:rsid w:val="0015505F"/>
    <w:rsid w:val="001575B4"/>
    <w:rsid w:val="0016108C"/>
    <w:rsid w:val="0016330E"/>
    <w:rsid w:val="00163A2A"/>
    <w:rsid w:val="00166DE5"/>
    <w:rsid w:val="001676D1"/>
    <w:rsid w:val="00171694"/>
    <w:rsid w:val="00171AD6"/>
    <w:rsid w:val="00174F89"/>
    <w:rsid w:val="00175281"/>
    <w:rsid w:val="00180199"/>
    <w:rsid w:val="00183C9C"/>
    <w:rsid w:val="00185E32"/>
    <w:rsid w:val="00185EDC"/>
    <w:rsid w:val="001906FE"/>
    <w:rsid w:val="00190FD2"/>
    <w:rsid w:val="0019174A"/>
    <w:rsid w:val="00195C77"/>
    <w:rsid w:val="00196BDE"/>
    <w:rsid w:val="00196F28"/>
    <w:rsid w:val="001A26CD"/>
    <w:rsid w:val="001A291E"/>
    <w:rsid w:val="001A39A9"/>
    <w:rsid w:val="001A3F2C"/>
    <w:rsid w:val="001A4B8D"/>
    <w:rsid w:val="001A5118"/>
    <w:rsid w:val="001A55B6"/>
    <w:rsid w:val="001B0318"/>
    <w:rsid w:val="001B3C5B"/>
    <w:rsid w:val="001B497A"/>
    <w:rsid w:val="001C0CAE"/>
    <w:rsid w:val="001C66E4"/>
    <w:rsid w:val="001C713C"/>
    <w:rsid w:val="001D1446"/>
    <w:rsid w:val="001D1B9F"/>
    <w:rsid w:val="001D4F1C"/>
    <w:rsid w:val="001D6D95"/>
    <w:rsid w:val="001E1319"/>
    <w:rsid w:val="001E1646"/>
    <w:rsid w:val="001E2C7C"/>
    <w:rsid w:val="001E3510"/>
    <w:rsid w:val="001E4E0B"/>
    <w:rsid w:val="001E589C"/>
    <w:rsid w:val="001E58A0"/>
    <w:rsid w:val="001E7FE1"/>
    <w:rsid w:val="001F4E07"/>
    <w:rsid w:val="0020390D"/>
    <w:rsid w:val="00205889"/>
    <w:rsid w:val="00211698"/>
    <w:rsid w:val="0021297E"/>
    <w:rsid w:val="00212D44"/>
    <w:rsid w:val="00220E3E"/>
    <w:rsid w:val="00221413"/>
    <w:rsid w:val="002214AA"/>
    <w:rsid w:val="0022241A"/>
    <w:rsid w:val="00233083"/>
    <w:rsid w:val="0023510A"/>
    <w:rsid w:val="0023619F"/>
    <w:rsid w:val="002453B7"/>
    <w:rsid w:val="00245CFD"/>
    <w:rsid w:val="00246667"/>
    <w:rsid w:val="0024695E"/>
    <w:rsid w:val="00246D2F"/>
    <w:rsid w:val="0025437E"/>
    <w:rsid w:val="00255266"/>
    <w:rsid w:val="00262CF3"/>
    <w:rsid w:val="002648CA"/>
    <w:rsid w:val="00267AE6"/>
    <w:rsid w:val="002739AF"/>
    <w:rsid w:val="0027704F"/>
    <w:rsid w:val="002854EF"/>
    <w:rsid w:val="00287FC9"/>
    <w:rsid w:val="002909EE"/>
    <w:rsid w:val="002A0C0E"/>
    <w:rsid w:val="002A16E0"/>
    <w:rsid w:val="002A19D9"/>
    <w:rsid w:val="002A1D4D"/>
    <w:rsid w:val="002A5172"/>
    <w:rsid w:val="002B44D7"/>
    <w:rsid w:val="002B53C5"/>
    <w:rsid w:val="002C0ED9"/>
    <w:rsid w:val="002C347B"/>
    <w:rsid w:val="002D4716"/>
    <w:rsid w:val="002D6305"/>
    <w:rsid w:val="002E0AD9"/>
    <w:rsid w:val="002E37ED"/>
    <w:rsid w:val="002E4860"/>
    <w:rsid w:val="002E4F3A"/>
    <w:rsid w:val="002E64CA"/>
    <w:rsid w:val="002E6FAE"/>
    <w:rsid w:val="002E70BD"/>
    <w:rsid w:val="002F0DC8"/>
    <w:rsid w:val="002F6AE7"/>
    <w:rsid w:val="003045BC"/>
    <w:rsid w:val="0030669B"/>
    <w:rsid w:val="00306EBB"/>
    <w:rsid w:val="003127EE"/>
    <w:rsid w:val="003134FA"/>
    <w:rsid w:val="003139D7"/>
    <w:rsid w:val="00314459"/>
    <w:rsid w:val="003242EA"/>
    <w:rsid w:val="00336390"/>
    <w:rsid w:val="0033702A"/>
    <w:rsid w:val="00342FC9"/>
    <w:rsid w:val="0034393B"/>
    <w:rsid w:val="003450AE"/>
    <w:rsid w:val="00350565"/>
    <w:rsid w:val="003523A8"/>
    <w:rsid w:val="003615E9"/>
    <w:rsid w:val="00361957"/>
    <w:rsid w:val="00362319"/>
    <w:rsid w:val="00362A9B"/>
    <w:rsid w:val="00362FE4"/>
    <w:rsid w:val="00365786"/>
    <w:rsid w:val="00365831"/>
    <w:rsid w:val="0036725F"/>
    <w:rsid w:val="00371407"/>
    <w:rsid w:val="00373E9C"/>
    <w:rsid w:val="00377E48"/>
    <w:rsid w:val="003816CE"/>
    <w:rsid w:val="00381B92"/>
    <w:rsid w:val="00382F83"/>
    <w:rsid w:val="00382FE2"/>
    <w:rsid w:val="00384C04"/>
    <w:rsid w:val="00391477"/>
    <w:rsid w:val="003A3CA0"/>
    <w:rsid w:val="003A5754"/>
    <w:rsid w:val="003A620B"/>
    <w:rsid w:val="003B16AE"/>
    <w:rsid w:val="003B3522"/>
    <w:rsid w:val="003B5223"/>
    <w:rsid w:val="003C0CE9"/>
    <w:rsid w:val="003C40D0"/>
    <w:rsid w:val="003D2CA4"/>
    <w:rsid w:val="003D4061"/>
    <w:rsid w:val="003D5155"/>
    <w:rsid w:val="003D5485"/>
    <w:rsid w:val="003D69D7"/>
    <w:rsid w:val="003E2F51"/>
    <w:rsid w:val="003E3C21"/>
    <w:rsid w:val="003E6F60"/>
    <w:rsid w:val="003E7EF1"/>
    <w:rsid w:val="003F11FF"/>
    <w:rsid w:val="003F25A1"/>
    <w:rsid w:val="003F2650"/>
    <w:rsid w:val="003F6283"/>
    <w:rsid w:val="0040026D"/>
    <w:rsid w:val="00401162"/>
    <w:rsid w:val="004032B7"/>
    <w:rsid w:val="004057EC"/>
    <w:rsid w:val="00405820"/>
    <w:rsid w:val="004071BD"/>
    <w:rsid w:val="00411B08"/>
    <w:rsid w:val="00411E8C"/>
    <w:rsid w:val="0041210C"/>
    <w:rsid w:val="00412EA0"/>
    <w:rsid w:val="00415D97"/>
    <w:rsid w:val="00424332"/>
    <w:rsid w:val="00426ABD"/>
    <w:rsid w:val="00431720"/>
    <w:rsid w:val="004349A2"/>
    <w:rsid w:val="0043651B"/>
    <w:rsid w:val="00437BD9"/>
    <w:rsid w:val="00446A66"/>
    <w:rsid w:val="004509A5"/>
    <w:rsid w:val="004534C3"/>
    <w:rsid w:val="00453E80"/>
    <w:rsid w:val="00454626"/>
    <w:rsid w:val="0045739B"/>
    <w:rsid w:val="004577E8"/>
    <w:rsid w:val="0046016E"/>
    <w:rsid w:val="004632F2"/>
    <w:rsid w:val="00473869"/>
    <w:rsid w:val="00475313"/>
    <w:rsid w:val="00483ED2"/>
    <w:rsid w:val="004843A5"/>
    <w:rsid w:val="00485C25"/>
    <w:rsid w:val="00486FBC"/>
    <w:rsid w:val="00492410"/>
    <w:rsid w:val="004934E6"/>
    <w:rsid w:val="0049535B"/>
    <w:rsid w:val="00495BF0"/>
    <w:rsid w:val="00495C0E"/>
    <w:rsid w:val="0049640D"/>
    <w:rsid w:val="00497864"/>
    <w:rsid w:val="004A1056"/>
    <w:rsid w:val="004A205D"/>
    <w:rsid w:val="004A2984"/>
    <w:rsid w:val="004A354F"/>
    <w:rsid w:val="004A3C9D"/>
    <w:rsid w:val="004A5BAD"/>
    <w:rsid w:val="004A7DB6"/>
    <w:rsid w:val="004C243E"/>
    <w:rsid w:val="004C4547"/>
    <w:rsid w:val="004E05BD"/>
    <w:rsid w:val="004E4BCE"/>
    <w:rsid w:val="004E5589"/>
    <w:rsid w:val="004F1F8C"/>
    <w:rsid w:val="004F2128"/>
    <w:rsid w:val="004F2200"/>
    <w:rsid w:val="004F7647"/>
    <w:rsid w:val="00504217"/>
    <w:rsid w:val="00505F36"/>
    <w:rsid w:val="00511D43"/>
    <w:rsid w:val="00513569"/>
    <w:rsid w:val="00513CB0"/>
    <w:rsid w:val="00513F48"/>
    <w:rsid w:val="00514A88"/>
    <w:rsid w:val="00514FB3"/>
    <w:rsid w:val="00521A42"/>
    <w:rsid w:val="00523097"/>
    <w:rsid w:val="0052430D"/>
    <w:rsid w:val="0052666D"/>
    <w:rsid w:val="00530FB6"/>
    <w:rsid w:val="0053365A"/>
    <w:rsid w:val="0053757F"/>
    <w:rsid w:val="00540742"/>
    <w:rsid w:val="00540DB6"/>
    <w:rsid w:val="005434BE"/>
    <w:rsid w:val="005457B7"/>
    <w:rsid w:val="00546E19"/>
    <w:rsid w:val="00547A68"/>
    <w:rsid w:val="005561F7"/>
    <w:rsid w:val="00557763"/>
    <w:rsid w:val="005631F4"/>
    <w:rsid w:val="00565291"/>
    <w:rsid w:val="00574A46"/>
    <w:rsid w:val="00574A57"/>
    <w:rsid w:val="005771F7"/>
    <w:rsid w:val="00584250"/>
    <w:rsid w:val="00584C5F"/>
    <w:rsid w:val="00591493"/>
    <w:rsid w:val="00594675"/>
    <w:rsid w:val="005965AA"/>
    <w:rsid w:val="00597485"/>
    <w:rsid w:val="005A0545"/>
    <w:rsid w:val="005A08B0"/>
    <w:rsid w:val="005A21E7"/>
    <w:rsid w:val="005A3C9F"/>
    <w:rsid w:val="005A5476"/>
    <w:rsid w:val="005A7C15"/>
    <w:rsid w:val="005A7D5A"/>
    <w:rsid w:val="005B4700"/>
    <w:rsid w:val="005B6787"/>
    <w:rsid w:val="005B78F3"/>
    <w:rsid w:val="005C5125"/>
    <w:rsid w:val="005D0260"/>
    <w:rsid w:val="005D768C"/>
    <w:rsid w:val="005E0AC9"/>
    <w:rsid w:val="005E0DFA"/>
    <w:rsid w:val="005E14AF"/>
    <w:rsid w:val="005E66F7"/>
    <w:rsid w:val="005F0140"/>
    <w:rsid w:val="005F1D18"/>
    <w:rsid w:val="005F2BF7"/>
    <w:rsid w:val="005F2F1B"/>
    <w:rsid w:val="005F3874"/>
    <w:rsid w:val="005F64DA"/>
    <w:rsid w:val="005F740E"/>
    <w:rsid w:val="006054C1"/>
    <w:rsid w:val="00611732"/>
    <w:rsid w:val="00611FA4"/>
    <w:rsid w:val="0061600C"/>
    <w:rsid w:val="0062058D"/>
    <w:rsid w:val="00621099"/>
    <w:rsid w:val="006212DE"/>
    <w:rsid w:val="0062270F"/>
    <w:rsid w:val="0062448A"/>
    <w:rsid w:val="006247B2"/>
    <w:rsid w:val="006277FC"/>
    <w:rsid w:val="00627981"/>
    <w:rsid w:val="00630438"/>
    <w:rsid w:val="00630F5E"/>
    <w:rsid w:val="00633B69"/>
    <w:rsid w:val="00635DAF"/>
    <w:rsid w:val="006360A9"/>
    <w:rsid w:val="0064110F"/>
    <w:rsid w:val="00641E15"/>
    <w:rsid w:val="006474AC"/>
    <w:rsid w:val="0065611D"/>
    <w:rsid w:val="00657741"/>
    <w:rsid w:val="0066025D"/>
    <w:rsid w:val="00662811"/>
    <w:rsid w:val="00665CA7"/>
    <w:rsid w:val="006761E3"/>
    <w:rsid w:val="00676AB7"/>
    <w:rsid w:val="00677412"/>
    <w:rsid w:val="00681DEC"/>
    <w:rsid w:val="00683F63"/>
    <w:rsid w:val="00690EDA"/>
    <w:rsid w:val="00695441"/>
    <w:rsid w:val="00695C7D"/>
    <w:rsid w:val="006A1226"/>
    <w:rsid w:val="006A1C10"/>
    <w:rsid w:val="006A4398"/>
    <w:rsid w:val="006A47F8"/>
    <w:rsid w:val="006A4D0B"/>
    <w:rsid w:val="006B370E"/>
    <w:rsid w:val="006C0902"/>
    <w:rsid w:val="006C1624"/>
    <w:rsid w:val="006C20B8"/>
    <w:rsid w:val="006C2684"/>
    <w:rsid w:val="006C6DC6"/>
    <w:rsid w:val="006D1536"/>
    <w:rsid w:val="006D3E43"/>
    <w:rsid w:val="006D41BD"/>
    <w:rsid w:val="006D5317"/>
    <w:rsid w:val="006D7DCA"/>
    <w:rsid w:val="006E1E6D"/>
    <w:rsid w:val="006E3D57"/>
    <w:rsid w:val="006E4442"/>
    <w:rsid w:val="006E7E48"/>
    <w:rsid w:val="006F1C88"/>
    <w:rsid w:val="006F290D"/>
    <w:rsid w:val="006F4D42"/>
    <w:rsid w:val="006F54B2"/>
    <w:rsid w:val="007118D8"/>
    <w:rsid w:val="00714045"/>
    <w:rsid w:val="007158EE"/>
    <w:rsid w:val="00716E4F"/>
    <w:rsid w:val="007172AE"/>
    <w:rsid w:val="007207B8"/>
    <w:rsid w:val="00720C80"/>
    <w:rsid w:val="007309F6"/>
    <w:rsid w:val="00731752"/>
    <w:rsid w:val="007337B9"/>
    <w:rsid w:val="0073494C"/>
    <w:rsid w:val="00737731"/>
    <w:rsid w:val="0074290F"/>
    <w:rsid w:val="0074569A"/>
    <w:rsid w:val="00745C4E"/>
    <w:rsid w:val="007511A3"/>
    <w:rsid w:val="007526D5"/>
    <w:rsid w:val="00753039"/>
    <w:rsid w:val="00753FC1"/>
    <w:rsid w:val="0075575D"/>
    <w:rsid w:val="00756A82"/>
    <w:rsid w:val="00761E65"/>
    <w:rsid w:val="00771893"/>
    <w:rsid w:val="00771EA1"/>
    <w:rsid w:val="0077200F"/>
    <w:rsid w:val="00772225"/>
    <w:rsid w:val="00772C72"/>
    <w:rsid w:val="007804EC"/>
    <w:rsid w:val="00781A94"/>
    <w:rsid w:val="00782A3E"/>
    <w:rsid w:val="00782E8A"/>
    <w:rsid w:val="007863CF"/>
    <w:rsid w:val="007875CB"/>
    <w:rsid w:val="007905EF"/>
    <w:rsid w:val="00793405"/>
    <w:rsid w:val="00794B92"/>
    <w:rsid w:val="0079560E"/>
    <w:rsid w:val="00797B91"/>
    <w:rsid w:val="007A029D"/>
    <w:rsid w:val="007A0553"/>
    <w:rsid w:val="007A25EC"/>
    <w:rsid w:val="007A4E4B"/>
    <w:rsid w:val="007A68E9"/>
    <w:rsid w:val="007B58CD"/>
    <w:rsid w:val="007B5B5B"/>
    <w:rsid w:val="007B7AEA"/>
    <w:rsid w:val="007C002F"/>
    <w:rsid w:val="007C138F"/>
    <w:rsid w:val="007C2E81"/>
    <w:rsid w:val="007C72E4"/>
    <w:rsid w:val="007C736B"/>
    <w:rsid w:val="007C7445"/>
    <w:rsid w:val="007C76D1"/>
    <w:rsid w:val="007C76DC"/>
    <w:rsid w:val="007D018D"/>
    <w:rsid w:val="007D5724"/>
    <w:rsid w:val="007D5D46"/>
    <w:rsid w:val="007D76F2"/>
    <w:rsid w:val="007D7FE0"/>
    <w:rsid w:val="007E149C"/>
    <w:rsid w:val="007E1B4E"/>
    <w:rsid w:val="007E4F02"/>
    <w:rsid w:val="007F012F"/>
    <w:rsid w:val="007F3373"/>
    <w:rsid w:val="007F4C1E"/>
    <w:rsid w:val="007F7D26"/>
    <w:rsid w:val="007F7DD9"/>
    <w:rsid w:val="0080151F"/>
    <w:rsid w:val="00805BD7"/>
    <w:rsid w:val="00805C80"/>
    <w:rsid w:val="00810B02"/>
    <w:rsid w:val="00814194"/>
    <w:rsid w:val="0081494C"/>
    <w:rsid w:val="00814CD7"/>
    <w:rsid w:val="00820F5B"/>
    <w:rsid w:val="00823785"/>
    <w:rsid w:val="00824F43"/>
    <w:rsid w:val="00826F63"/>
    <w:rsid w:val="0083632A"/>
    <w:rsid w:val="00840F84"/>
    <w:rsid w:val="00841E7C"/>
    <w:rsid w:val="0084327D"/>
    <w:rsid w:val="00844577"/>
    <w:rsid w:val="00852CBE"/>
    <w:rsid w:val="00855B4A"/>
    <w:rsid w:val="008566AD"/>
    <w:rsid w:val="008603BF"/>
    <w:rsid w:val="00862376"/>
    <w:rsid w:val="008660DC"/>
    <w:rsid w:val="00871C92"/>
    <w:rsid w:val="00872D00"/>
    <w:rsid w:val="00873045"/>
    <w:rsid w:val="00874C9A"/>
    <w:rsid w:val="00877B85"/>
    <w:rsid w:val="00883BB0"/>
    <w:rsid w:val="00884884"/>
    <w:rsid w:val="00885CDB"/>
    <w:rsid w:val="0088639C"/>
    <w:rsid w:val="008867B1"/>
    <w:rsid w:val="008869BD"/>
    <w:rsid w:val="00890BD6"/>
    <w:rsid w:val="00891A26"/>
    <w:rsid w:val="00892026"/>
    <w:rsid w:val="00897843"/>
    <w:rsid w:val="00897CB0"/>
    <w:rsid w:val="008A1F31"/>
    <w:rsid w:val="008A20B2"/>
    <w:rsid w:val="008A626A"/>
    <w:rsid w:val="008A78C3"/>
    <w:rsid w:val="008B3A31"/>
    <w:rsid w:val="008B3DD1"/>
    <w:rsid w:val="008C27F2"/>
    <w:rsid w:val="008C34DE"/>
    <w:rsid w:val="008C6E35"/>
    <w:rsid w:val="008D191B"/>
    <w:rsid w:val="008D64FC"/>
    <w:rsid w:val="008D79F2"/>
    <w:rsid w:val="008E2D82"/>
    <w:rsid w:val="008E51D1"/>
    <w:rsid w:val="008F31D9"/>
    <w:rsid w:val="008F5123"/>
    <w:rsid w:val="008F66A2"/>
    <w:rsid w:val="00901C42"/>
    <w:rsid w:val="009055BD"/>
    <w:rsid w:val="00905842"/>
    <w:rsid w:val="00905B7E"/>
    <w:rsid w:val="009173CB"/>
    <w:rsid w:val="00917733"/>
    <w:rsid w:val="00923CB4"/>
    <w:rsid w:val="00927A23"/>
    <w:rsid w:val="00941439"/>
    <w:rsid w:val="009424C0"/>
    <w:rsid w:val="00944991"/>
    <w:rsid w:val="00944E39"/>
    <w:rsid w:val="0095037C"/>
    <w:rsid w:val="00950C12"/>
    <w:rsid w:val="009517A4"/>
    <w:rsid w:val="00951A8E"/>
    <w:rsid w:val="00952EBC"/>
    <w:rsid w:val="009620CA"/>
    <w:rsid w:val="00964C2A"/>
    <w:rsid w:val="009670B8"/>
    <w:rsid w:val="0097310E"/>
    <w:rsid w:val="00980188"/>
    <w:rsid w:val="00983BF0"/>
    <w:rsid w:val="00985275"/>
    <w:rsid w:val="00985530"/>
    <w:rsid w:val="00986686"/>
    <w:rsid w:val="009A023E"/>
    <w:rsid w:val="009A40C7"/>
    <w:rsid w:val="009A4ECD"/>
    <w:rsid w:val="009C6BB4"/>
    <w:rsid w:val="009D0F60"/>
    <w:rsid w:val="009D2C5C"/>
    <w:rsid w:val="009D33D2"/>
    <w:rsid w:val="009D575E"/>
    <w:rsid w:val="009D6292"/>
    <w:rsid w:val="009D7D55"/>
    <w:rsid w:val="009E64A3"/>
    <w:rsid w:val="009F63D3"/>
    <w:rsid w:val="00A005BB"/>
    <w:rsid w:val="00A0132A"/>
    <w:rsid w:val="00A019FE"/>
    <w:rsid w:val="00A02169"/>
    <w:rsid w:val="00A038DC"/>
    <w:rsid w:val="00A065E3"/>
    <w:rsid w:val="00A10969"/>
    <w:rsid w:val="00A147B6"/>
    <w:rsid w:val="00A23AC0"/>
    <w:rsid w:val="00A32A22"/>
    <w:rsid w:val="00A37086"/>
    <w:rsid w:val="00A37994"/>
    <w:rsid w:val="00A4324D"/>
    <w:rsid w:val="00A43EB9"/>
    <w:rsid w:val="00A4436D"/>
    <w:rsid w:val="00A51FBA"/>
    <w:rsid w:val="00A521B1"/>
    <w:rsid w:val="00A53DCC"/>
    <w:rsid w:val="00A55A9D"/>
    <w:rsid w:val="00A60A0C"/>
    <w:rsid w:val="00A6222A"/>
    <w:rsid w:val="00A62779"/>
    <w:rsid w:val="00A629F9"/>
    <w:rsid w:val="00A63C72"/>
    <w:rsid w:val="00A67D17"/>
    <w:rsid w:val="00A7237C"/>
    <w:rsid w:val="00A735FE"/>
    <w:rsid w:val="00A75825"/>
    <w:rsid w:val="00A76AF8"/>
    <w:rsid w:val="00A845CA"/>
    <w:rsid w:val="00A87795"/>
    <w:rsid w:val="00A878A8"/>
    <w:rsid w:val="00A90DB0"/>
    <w:rsid w:val="00A950CD"/>
    <w:rsid w:val="00A97C6B"/>
    <w:rsid w:val="00AA0529"/>
    <w:rsid w:val="00AA36C7"/>
    <w:rsid w:val="00AA637F"/>
    <w:rsid w:val="00AA7DB4"/>
    <w:rsid w:val="00AB31FC"/>
    <w:rsid w:val="00AC1E17"/>
    <w:rsid w:val="00AD1098"/>
    <w:rsid w:val="00AD15BB"/>
    <w:rsid w:val="00AD16CC"/>
    <w:rsid w:val="00AD52E7"/>
    <w:rsid w:val="00AD63FD"/>
    <w:rsid w:val="00AD6B1D"/>
    <w:rsid w:val="00AD76D1"/>
    <w:rsid w:val="00AE3A07"/>
    <w:rsid w:val="00AE3BA1"/>
    <w:rsid w:val="00AE41B6"/>
    <w:rsid w:val="00AF2B01"/>
    <w:rsid w:val="00AF3274"/>
    <w:rsid w:val="00AF3B7F"/>
    <w:rsid w:val="00B000C8"/>
    <w:rsid w:val="00B00BC1"/>
    <w:rsid w:val="00B0150B"/>
    <w:rsid w:val="00B01580"/>
    <w:rsid w:val="00B058C7"/>
    <w:rsid w:val="00B13653"/>
    <w:rsid w:val="00B15132"/>
    <w:rsid w:val="00B169DA"/>
    <w:rsid w:val="00B210FF"/>
    <w:rsid w:val="00B21D83"/>
    <w:rsid w:val="00B23A99"/>
    <w:rsid w:val="00B241F1"/>
    <w:rsid w:val="00B33007"/>
    <w:rsid w:val="00B4508A"/>
    <w:rsid w:val="00B46804"/>
    <w:rsid w:val="00B502FD"/>
    <w:rsid w:val="00B50AE0"/>
    <w:rsid w:val="00B64D0E"/>
    <w:rsid w:val="00B66B81"/>
    <w:rsid w:val="00B70192"/>
    <w:rsid w:val="00B7086F"/>
    <w:rsid w:val="00B72825"/>
    <w:rsid w:val="00B755F3"/>
    <w:rsid w:val="00B75804"/>
    <w:rsid w:val="00B813F4"/>
    <w:rsid w:val="00B8208D"/>
    <w:rsid w:val="00B82F9F"/>
    <w:rsid w:val="00B851D0"/>
    <w:rsid w:val="00B8584D"/>
    <w:rsid w:val="00B85A92"/>
    <w:rsid w:val="00B90C6D"/>
    <w:rsid w:val="00B91BCD"/>
    <w:rsid w:val="00B96993"/>
    <w:rsid w:val="00BA019A"/>
    <w:rsid w:val="00BA1D1B"/>
    <w:rsid w:val="00BA2FD2"/>
    <w:rsid w:val="00BA35AA"/>
    <w:rsid w:val="00BA38C5"/>
    <w:rsid w:val="00BA413A"/>
    <w:rsid w:val="00BA4ABF"/>
    <w:rsid w:val="00BB5C85"/>
    <w:rsid w:val="00BC1AB0"/>
    <w:rsid w:val="00BC1AC7"/>
    <w:rsid w:val="00BC1DCC"/>
    <w:rsid w:val="00BC1F42"/>
    <w:rsid w:val="00BC58CB"/>
    <w:rsid w:val="00BC5E15"/>
    <w:rsid w:val="00BC60AC"/>
    <w:rsid w:val="00BD10C6"/>
    <w:rsid w:val="00BD6642"/>
    <w:rsid w:val="00BE0F0A"/>
    <w:rsid w:val="00BE27A5"/>
    <w:rsid w:val="00BE36EC"/>
    <w:rsid w:val="00BE45C6"/>
    <w:rsid w:val="00BE53B5"/>
    <w:rsid w:val="00BE6A28"/>
    <w:rsid w:val="00BF1302"/>
    <w:rsid w:val="00BF6074"/>
    <w:rsid w:val="00C034B4"/>
    <w:rsid w:val="00C04968"/>
    <w:rsid w:val="00C05212"/>
    <w:rsid w:val="00C07C19"/>
    <w:rsid w:val="00C07DE9"/>
    <w:rsid w:val="00C12F82"/>
    <w:rsid w:val="00C13E88"/>
    <w:rsid w:val="00C17F40"/>
    <w:rsid w:val="00C20221"/>
    <w:rsid w:val="00C21090"/>
    <w:rsid w:val="00C275BA"/>
    <w:rsid w:val="00C32057"/>
    <w:rsid w:val="00C35361"/>
    <w:rsid w:val="00C354BD"/>
    <w:rsid w:val="00C4572F"/>
    <w:rsid w:val="00C469DE"/>
    <w:rsid w:val="00C53352"/>
    <w:rsid w:val="00C554F5"/>
    <w:rsid w:val="00C60B56"/>
    <w:rsid w:val="00C636E9"/>
    <w:rsid w:val="00C65A38"/>
    <w:rsid w:val="00C72D13"/>
    <w:rsid w:val="00C738BB"/>
    <w:rsid w:val="00C83825"/>
    <w:rsid w:val="00C8584A"/>
    <w:rsid w:val="00C864C0"/>
    <w:rsid w:val="00C87391"/>
    <w:rsid w:val="00C90961"/>
    <w:rsid w:val="00C926F2"/>
    <w:rsid w:val="00CA119E"/>
    <w:rsid w:val="00CA50DC"/>
    <w:rsid w:val="00CA61B8"/>
    <w:rsid w:val="00CB1CFD"/>
    <w:rsid w:val="00CB225C"/>
    <w:rsid w:val="00CB3E1B"/>
    <w:rsid w:val="00CB5848"/>
    <w:rsid w:val="00CB77BA"/>
    <w:rsid w:val="00CC2C88"/>
    <w:rsid w:val="00CC4161"/>
    <w:rsid w:val="00CC4954"/>
    <w:rsid w:val="00CC5798"/>
    <w:rsid w:val="00CC7661"/>
    <w:rsid w:val="00CD3FF9"/>
    <w:rsid w:val="00CD79F9"/>
    <w:rsid w:val="00CE1E87"/>
    <w:rsid w:val="00CE2568"/>
    <w:rsid w:val="00CE2610"/>
    <w:rsid w:val="00CE582C"/>
    <w:rsid w:val="00CF2CB8"/>
    <w:rsid w:val="00CF4CFD"/>
    <w:rsid w:val="00D119E2"/>
    <w:rsid w:val="00D11CF7"/>
    <w:rsid w:val="00D12843"/>
    <w:rsid w:val="00D14111"/>
    <w:rsid w:val="00D150A9"/>
    <w:rsid w:val="00D206BC"/>
    <w:rsid w:val="00D21FBB"/>
    <w:rsid w:val="00D23A8A"/>
    <w:rsid w:val="00D3123B"/>
    <w:rsid w:val="00D3248D"/>
    <w:rsid w:val="00D32933"/>
    <w:rsid w:val="00D330DE"/>
    <w:rsid w:val="00D42663"/>
    <w:rsid w:val="00D43153"/>
    <w:rsid w:val="00D44197"/>
    <w:rsid w:val="00D4545D"/>
    <w:rsid w:val="00D45DCC"/>
    <w:rsid w:val="00D51865"/>
    <w:rsid w:val="00D51D2E"/>
    <w:rsid w:val="00D52761"/>
    <w:rsid w:val="00D55125"/>
    <w:rsid w:val="00D556BE"/>
    <w:rsid w:val="00D5624B"/>
    <w:rsid w:val="00D61C15"/>
    <w:rsid w:val="00D643AF"/>
    <w:rsid w:val="00D67705"/>
    <w:rsid w:val="00D67A61"/>
    <w:rsid w:val="00D70348"/>
    <w:rsid w:val="00D720AA"/>
    <w:rsid w:val="00D723E8"/>
    <w:rsid w:val="00D72BFB"/>
    <w:rsid w:val="00D74F0B"/>
    <w:rsid w:val="00D75A06"/>
    <w:rsid w:val="00D76451"/>
    <w:rsid w:val="00D80E37"/>
    <w:rsid w:val="00D827EC"/>
    <w:rsid w:val="00D854BB"/>
    <w:rsid w:val="00D859D5"/>
    <w:rsid w:val="00D86A6C"/>
    <w:rsid w:val="00D9253C"/>
    <w:rsid w:val="00D96DEE"/>
    <w:rsid w:val="00DA1467"/>
    <w:rsid w:val="00DA3074"/>
    <w:rsid w:val="00DB3288"/>
    <w:rsid w:val="00DB69B7"/>
    <w:rsid w:val="00DB6EA3"/>
    <w:rsid w:val="00DD10A4"/>
    <w:rsid w:val="00DD3C36"/>
    <w:rsid w:val="00DE33D6"/>
    <w:rsid w:val="00DE3510"/>
    <w:rsid w:val="00DF0EF0"/>
    <w:rsid w:val="00DF3006"/>
    <w:rsid w:val="00DF3436"/>
    <w:rsid w:val="00E01E70"/>
    <w:rsid w:val="00E03E28"/>
    <w:rsid w:val="00E06C87"/>
    <w:rsid w:val="00E07B8E"/>
    <w:rsid w:val="00E12D2A"/>
    <w:rsid w:val="00E137E8"/>
    <w:rsid w:val="00E141C6"/>
    <w:rsid w:val="00E143CF"/>
    <w:rsid w:val="00E14A12"/>
    <w:rsid w:val="00E1578D"/>
    <w:rsid w:val="00E211E3"/>
    <w:rsid w:val="00E27DE8"/>
    <w:rsid w:val="00E31456"/>
    <w:rsid w:val="00E31690"/>
    <w:rsid w:val="00E32866"/>
    <w:rsid w:val="00E32DF7"/>
    <w:rsid w:val="00E3657A"/>
    <w:rsid w:val="00E36BEF"/>
    <w:rsid w:val="00E3773B"/>
    <w:rsid w:val="00E44DE4"/>
    <w:rsid w:val="00E44EB2"/>
    <w:rsid w:val="00E45C9B"/>
    <w:rsid w:val="00E57694"/>
    <w:rsid w:val="00E605FE"/>
    <w:rsid w:val="00E60D28"/>
    <w:rsid w:val="00E66A5F"/>
    <w:rsid w:val="00E734B4"/>
    <w:rsid w:val="00E736B0"/>
    <w:rsid w:val="00E73EBC"/>
    <w:rsid w:val="00E7598E"/>
    <w:rsid w:val="00E80B7B"/>
    <w:rsid w:val="00E82478"/>
    <w:rsid w:val="00E847F5"/>
    <w:rsid w:val="00E851B8"/>
    <w:rsid w:val="00E90575"/>
    <w:rsid w:val="00E91BB5"/>
    <w:rsid w:val="00E9344A"/>
    <w:rsid w:val="00E95693"/>
    <w:rsid w:val="00E9792A"/>
    <w:rsid w:val="00EA0656"/>
    <w:rsid w:val="00EA4081"/>
    <w:rsid w:val="00EA4F28"/>
    <w:rsid w:val="00EA4F9A"/>
    <w:rsid w:val="00EA69E5"/>
    <w:rsid w:val="00EA7DB3"/>
    <w:rsid w:val="00EB1C45"/>
    <w:rsid w:val="00EB2571"/>
    <w:rsid w:val="00EB28DD"/>
    <w:rsid w:val="00EC18E4"/>
    <w:rsid w:val="00EC603E"/>
    <w:rsid w:val="00EC660A"/>
    <w:rsid w:val="00EC7B32"/>
    <w:rsid w:val="00ED3759"/>
    <w:rsid w:val="00ED38A3"/>
    <w:rsid w:val="00ED5E0E"/>
    <w:rsid w:val="00EE0B64"/>
    <w:rsid w:val="00EE0ED1"/>
    <w:rsid w:val="00EE1A62"/>
    <w:rsid w:val="00EE1EED"/>
    <w:rsid w:val="00EE2402"/>
    <w:rsid w:val="00EE51AA"/>
    <w:rsid w:val="00EE6AEC"/>
    <w:rsid w:val="00EF0A5B"/>
    <w:rsid w:val="00EF10E4"/>
    <w:rsid w:val="00EF14A0"/>
    <w:rsid w:val="00EF2C2F"/>
    <w:rsid w:val="00EF3A44"/>
    <w:rsid w:val="00F051B2"/>
    <w:rsid w:val="00F06C83"/>
    <w:rsid w:val="00F12FE6"/>
    <w:rsid w:val="00F161EE"/>
    <w:rsid w:val="00F168AE"/>
    <w:rsid w:val="00F16D68"/>
    <w:rsid w:val="00F23CA0"/>
    <w:rsid w:val="00F27A57"/>
    <w:rsid w:val="00F27B4B"/>
    <w:rsid w:val="00F333E6"/>
    <w:rsid w:val="00F3564C"/>
    <w:rsid w:val="00F40891"/>
    <w:rsid w:val="00F41684"/>
    <w:rsid w:val="00F42E77"/>
    <w:rsid w:val="00F4468B"/>
    <w:rsid w:val="00F47BF0"/>
    <w:rsid w:val="00F47D43"/>
    <w:rsid w:val="00F51973"/>
    <w:rsid w:val="00F55582"/>
    <w:rsid w:val="00F55C3F"/>
    <w:rsid w:val="00F55E95"/>
    <w:rsid w:val="00F56557"/>
    <w:rsid w:val="00F566FE"/>
    <w:rsid w:val="00F62911"/>
    <w:rsid w:val="00F62BB1"/>
    <w:rsid w:val="00F73C2F"/>
    <w:rsid w:val="00F80A88"/>
    <w:rsid w:val="00F80AA7"/>
    <w:rsid w:val="00F83213"/>
    <w:rsid w:val="00F86BE5"/>
    <w:rsid w:val="00F8710C"/>
    <w:rsid w:val="00F874EB"/>
    <w:rsid w:val="00F9157F"/>
    <w:rsid w:val="00F94389"/>
    <w:rsid w:val="00F9473A"/>
    <w:rsid w:val="00F963BA"/>
    <w:rsid w:val="00F97BDD"/>
    <w:rsid w:val="00FA28A2"/>
    <w:rsid w:val="00FA2CDA"/>
    <w:rsid w:val="00FA502B"/>
    <w:rsid w:val="00FA6FAA"/>
    <w:rsid w:val="00FA750D"/>
    <w:rsid w:val="00FB01F8"/>
    <w:rsid w:val="00FB0ADC"/>
    <w:rsid w:val="00FB33F7"/>
    <w:rsid w:val="00FB5783"/>
    <w:rsid w:val="00FB7D6B"/>
    <w:rsid w:val="00FC1350"/>
    <w:rsid w:val="00FC18CD"/>
    <w:rsid w:val="00FC4ECF"/>
    <w:rsid w:val="00FC5848"/>
    <w:rsid w:val="00FC5DD6"/>
    <w:rsid w:val="00FC61B3"/>
    <w:rsid w:val="00FC7CD4"/>
    <w:rsid w:val="00FD1FB9"/>
    <w:rsid w:val="00FD49CB"/>
    <w:rsid w:val="00FD6B1B"/>
    <w:rsid w:val="00FE3E44"/>
    <w:rsid w:val="00FE680F"/>
    <w:rsid w:val="00FF0E42"/>
    <w:rsid w:val="00FF1E3D"/>
    <w:rsid w:val="00FF4F71"/>
    <w:rsid w:val="00FF5828"/>
    <w:rsid w:val="00FF7132"/>
    <w:rsid w:val="00FF7D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14:docId w14:val="646D587F"/>
  <w15:chartTrackingRefBased/>
  <w15:docId w15:val="{9DF22A39-3C67-4461-BF66-8B7B07F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1">
    <w:name w:val="heading 1"/>
    <w:basedOn w:val="Norml"/>
    <w:next w:val="Norml"/>
    <w:link w:val="Cmsor1Char"/>
    <w:qFormat/>
    <w:rsid w:val="001250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7C76DC"/>
    <w:pPr>
      <w:keepNext/>
      <w:spacing w:before="240" w:after="60"/>
      <w:outlineLvl w:val="1"/>
    </w:pPr>
    <w:rPr>
      <w:rFonts w:ascii="Cambria" w:hAnsi="Cambria"/>
      <w:b/>
      <w:bCs/>
      <w:i/>
      <w:iCs/>
      <w:sz w:val="28"/>
      <w:szCs w:val="28"/>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rsid w:val="007C76DC"/>
    <w:rPr>
      <w:rFonts w:ascii="Cambria" w:hAnsi="Cambria"/>
      <w:b/>
      <w:bCs/>
      <w:i/>
      <w:iCs/>
      <w:sz w:val="28"/>
      <w:szCs w:val="28"/>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7C76DC"/>
    <w:pPr>
      <w:ind w:left="720"/>
    </w:pPr>
    <w:rPr>
      <w:rFonts w:ascii="Calibri" w:eastAsia="Calibri" w:hAnsi="Calibri"/>
      <w:szCs w:val="22"/>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C76DC"/>
    <w:rPr>
      <w:rFonts w:ascii="Calibri" w:eastAsia="Calibri" w:hAnsi="Calibri"/>
      <w:sz w:val="22"/>
      <w:szCs w:val="22"/>
      <w:lang w:eastAsia="en-US"/>
    </w:rPr>
  </w:style>
  <w:style w:type="paragraph" w:styleId="Nincstrkz">
    <w:name w:val="No Spacing"/>
    <w:uiPriority w:val="1"/>
    <w:qFormat/>
    <w:rsid w:val="007C76DC"/>
    <w:rPr>
      <w:rFonts w:asciiTheme="minorHAnsi" w:eastAsiaTheme="minorHAnsi" w:hAnsiTheme="minorHAnsi" w:cstheme="minorBidi"/>
      <w:sz w:val="22"/>
      <w:szCs w:val="22"/>
      <w:lang w:eastAsia="en-US"/>
    </w:rPr>
  </w:style>
  <w:style w:type="paragraph" w:styleId="Szvegtrzs">
    <w:name w:val="Body Text"/>
    <w:basedOn w:val="Norml"/>
    <w:link w:val="SzvegtrzsChar"/>
    <w:rsid w:val="00BA1D1B"/>
    <w:pPr>
      <w:tabs>
        <w:tab w:val="left" w:pos="-2268"/>
      </w:tabs>
      <w:jc w:val="both"/>
    </w:pPr>
    <w:rPr>
      <w:rFonts w:ascii="Times New Roman" w:hAnsi="Times New Roman"/>
      <w:b/>
      <w:sz w:val="24"/>
      <w:szCs w:val="20"/>
      <w:u w:val="single"/>
    </w:rPr>
  </w:style>
  <w:style w:type="character" w:customStyle="1" w:styleId="SzvegtrzsChar">
    <w:name w:val="Szövegtörzs Char"/>
    <w:basedOn w:val="Bekezdsalapbettpusa"/>
    <w:link w:val="Szvegtrzs"/>
    <w:rsid w:val="00BA1D1B"/>
    <w:rPr>
      <w:b/>
      <w:sz w:val="24"/>
      <w:u w:val="single"/>
    </w:rPr>
  </w:style>
  <w:style w:type="paragraph" w:styleId="Szvegtrzsbehzssal">
    <w:name w:val="Body Text Indent"/>
    <w:basedOn w:val="Norml"/>
    <w:link w:val="SzvegtrzsbehzssalChar"/>
    <w:rsid w:val="00C83825"/>
    <w:pPr>
      <w:spacing w:after="120"/>
      <w:ind w:left="283"/>
    </w:pPr>
  </w:style>
  <w:style w:type="character" w:customStyle="1" w:styleId="SzvegtrzsbehzssalChar">
    <w:name w:val="Szövegtörzs behúzással Char"/>
    <w:basedOn w:val="Bekezdsalapbettpusa"/>
    <w:link w:val="Szvegtrzsbehzssal"/>
    <w:rsid w:val="00C83825"/>
    <w:rPr>
      <w:rFonts w:ascii="Arial" w:hAnsi="Arial"/>
      <w:sz w:val="22"/>
      <w:szCs w:val="24"/>
    </w:rPr>
  </w:style>
  <w:style w:type="paragraph" w:customStyle="1" w:styleId="Default">
    <w:name w:val="Default"/>
    <w:rsid w:val="00A4324D"/>
    <w:pPr>
      <w:autoSpaceDE w:val="0"/>
      <w:autoSpaceDN w:val="0"/>
      <w:adjustRightInd w:val="0"/>
    </w:pPr>
    <w:rPr>
      <w:rFonts w:ascii="Arial" w:hAnsi="Arial" w:cs="Arial"/>
      <w:color w:val="000000"/>
      <w:sz w:val="24"/>
      <w:szCs w:val="24"/>
    </w:rPr>
  </w:style>
  <w:style w:type="paragraph" w:styleId="Cm">
    <w:name w:val="Title"/>
    <w:basedOn w:val="Norml"/>
    <w:link w:val="CmChar"/>
    <w:uiPriority w:val="10"/>
    <w:qFormat/>
    <w:rsid w:val="008A1F31"/>
    <w:pPr>
      <w:jc w:val="center"/>
      <w:outlineLvl w:val="0"/>
    </w:pPr>
    <w:rPr>
      <w:rFonts w:ascii="Times New Roman" w:hAnsi="Times New Roman"/>
      <w:b/>
      <w:sz w:val="28"/>
      <w:szCs w:val="20"/>
    </w:rPr>
  </w:style>
  <w:style w:type="character" w:customStyle="1" w:styleId="CmChar">
    <w:name w:val="Cím Char"/>
    <w:basedOn w:val="Bekezdsalapbettpusa"/>
    <w:link w:val="Cm"/>
    <w:uiPriority w:val="10"/>
    <w:rsid w:val="008A1F31"/>
    <w:rPr>
      <w:b/>
      <w:sz w:val="28"/>
    </w:rPr>
  </w:style>
  <w:style w:type="paragraph" w:styleId="Szvegtrzsbehzssal2">
    <w:name w:val="Body Text Indent 2"/>
    <w:basedOn w:val="Norml"/>
    <w:link w:val="Szvegtrzsbehzssal2Char"/>
    <w:unhideWhenUsed/>
    <w:rsid w:val="00A90DB0"/>
    <w:pPr>
      <w:spacing w:after="120" w:line="480" w:lineRule="auto"/>
      <w:ind w:left="283"/>
    </w:pPr>
    <w:rPr>
      <w:sz w:val="24"/>
    </w:rPr>
  </w:style>
  <w:style w:type="character" w:customStyle="1" w:styleId="Szvegtrzsbehzssal2Char">
    <w:name w:val="Szövegtörzs behúzással 2 Char"/>
    <w:basedOn w:val="Bekezdsalapbettpusa"/>
    <w:link w:val="Szvegtrzsbehzssal2"/>
    <w:rsid w:val="00A90DB0"/>
    <w:rPr>
      <w:rFonts w:ascii="Arial" w:hAnsi="Arial"/>
      <w:sz w:val="24"/>
      <w:szCs w:val="24"/>
    </w:rPr>
  </w:style>
  <w:style w:type="character" w:customStyle="1" w:styleId="Cmsor1Char">
    <w:name w:val="Címsor 1 Char"/>
    <w:basedOn w:val="Bekezdsalapbettpusa"/>
    <w:link w:val="Cmsor1"/>
    <w:rsid w:val="001250D1"/>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uiPriority w:val="99"/>
    <w:rsid w:val="0065611D"/>
    <w:rPr>
      <w:rFonts w:ascii="Arial" w:hAnsi="Arial"/>
      <w:sz w:val="22"/>
      <w:szCs w:val="24"/>
    </w:rPr>
  </w:style>
  <w:style w:type="table" w:styleId="Rcsostblzat">
    <w:name w:val="Table Grid"/>
    <w:basedOn w:val="Normltblzat"/>
    <w:rsid w:val="00DF34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95BF0"/>
    <w:rPr>
      <w:color w:val="0000FF"/>
      <w:u w:val="single"/>
    </w:rPr>
  </w:style>
  <w:style w:type="character" w:customStyle="1" w:styleId="lfejChar">
    <w:name w:val="Élőfej Char"/>
    <w:aliases w:val="Char2 Char, Char2 Char"/>
    <w:basedOn w:val="Bekezdsalapbettpusa"/>
    <w:link w:val="lfej"/>
    <w:rsid w:val="00EE51AA"/>
    <w:rPr>
      <w:rFonts w:ascii="Arial" w:hAnsi="Arial"/>
      <w:sz w:val="22"/>
      <w:szCs w:val="24"/>
    </w:rPr>
  </w:style>
  <w:style w:type="paragraph" w:styleId="Szvegtrzs2">
    <w:name w:val="Body Text 2"/>
    <w:basedOn w:val="Norml"/>
    <w:link w:val="Szvegtrzs2Char"/>
    <w:unhideWhenUsed/>
    <w:rsid w:val="00EE51A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EE51AA"/>
    <w:rPr>
      <w:sz w:val="24"/>
      <w:szCs w:val="24"/>
    </w:rPr>
  </w:style>
  <w:style w:type="character" w:customStyle="1" w:styleId="NormlWebChar">
    <w:name w:val="Normál (Web) Char"/>
    <w:link w:val="NormlWeb"/>
    <w:uiPriority w:val="99"/>
    <w:locked/>
    <w:rsid w:val="003816CE"/>
    <w:rPr>
      <w:rFonts w:ascii="Arial Unicode MS" w:eastAsia="Arial Unicode MS" w:hAnsi="Arial Unicode MS" w:cs="Arial Unicode MS"/>
      <w:sz w:val="24"/>
      <w:szCs w:val="24"/>
    </w:rPr>
  </w:style>
  <w:style w:type="paragraph" w:styleId="NormlWeb">
    <w:name w:val="Normal (Web)"/>
    <w:basedOn w:val="Norml"/>
    <w:link w:val="NormlWebChar"/>
    <w:uiPriority w:val="99"/>
    <w:unhideWhenUsed/>
    <w:rsid w:val="003816CE"/>
    <w:pPr>
      <w:spacing w:before="100" w:beforeAutospacing="1" w:after="100" w:afterAutospacing="1"/>
    </w:pPr>
    <w:rPr>
      <w:rFonts w:ascii="Arial Unicode MS" w:eastAsia="Arial Unicode MS" w:hAnsi="Arial Unicode MS" w:cs="Arial Unicode MS"/>
      <w:sz w:val="24"/>
    </w:rPr>
  </w:style>
  <w:style w:type="character" w:styleId="Kiemels2">
    <w:name w:val="Strong"/>
    <w:basedOn w:val="Bekezdsalapbettpusa"/>
    <w:uiPriority w:val="22"/>
    <w:qFormat/>
    <w:rsid w:val="00A6222A"/>
    <w:rPr>
      <w:b/>
      <w:bCs/>
    </w:rPr>
  </w:style>
  <w:style w:type="table" w:customStyle="1" w:styleId="TableGrid">
    <w:name w:val="TableGrid"/>
    <w:rsid w:val="00EA69E5"/>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customStyle="1" w:styleId="TableGrid1">
    <w:name w:val="TableGrid1"/>
    <w:rsid w:val="00F55E95"/>
    <w:rPr>
      <w:rFonts w:asciiTheme="minorHAnsi" w:eastAsiaTheme="minorEastAsia" w:hAnsiTheme="minorHAnsi" w:cstheme="minorHAnsi"/>
      <w:kern w:val="2"/>
      <w:sz w:val="22"/>
      <w:szCs w:val="22"/>
      <w14:ligatures w14:val="standardContextual"/>
    </w:rPr>
    <w:tblPr>
      <w:tblCellMar>
        <w:top w:w="0" w:type="dxa"/>
        <w:left w:w="0" w:type="dxa"/>
        <w:bottom w:w="0" w:type="dxa"/>
        <w:right w:w="0" w:type="dxa"/>
      </w:tblCellMar>
    </w:tblPr>
  </w:style>
  <w:style w:type="table" w:customStyle="1" w:styleId="TableGrid2">
    <w:name w:val="TableGrid2"/>
    <w:rsid w:val="00FB5783"/>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3">
    <w:name w:val="TableGrid3"/>
    <w:rsid w:val="00E06C8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4">
    <w:name w:val="TableGrid4"/>
    <w:rsid w:val="00A6277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506">
      <w:bodyDiv w:val="1"/>
      <w:marLeft w:val="0"/>
      <w:marRight w:val="0"/>
      <w:marTop w:val="0"/>
      <w:marBottom w:val="0"/>
      <w:divBdr>
        <w:top w:val="none" w:sz="0" w:space="0" w:color="auto"/>
        <w:left w:val="none" w:sz="0" w:space="0" w:color="auto"/>
        <w:bottom w:val="none" w:sz="0" w:space="0" w:color="auto"/>
        <w:right w:val="none" w:sz="0" w:space="0" w:color="auto"/>
      </w:divBdr>
    </w:div>
    <w:div w:id="12734751">
      <w:bodyDiv w:val="1"/>
      <w:marLeft w:val="0"/>
      <w:marRight w:val="0"/>
      <w:marTop w:val="0"/>
      <w:marBottom w:val="0"/>
      <w:divBdr>
        <w:top w:val="none" w:sz="0" w:space="0" w:color="auto"/>
        <w:left w:val="none" w:sz="0" w:space="0" w:color="auto"/>
        <w:bottom w:val="none" w:sz="0" w:space="0" w:color="auto"/>
        <w:right w:val="none" w:sz="0" w:space="0" w:color="auto"/>
      </w:divBdr>
    </w:div>
    <w:div w:id="27754305">
      <w:bodyDiv w:val="1"/>
      <w:marLeft w:val="0"/>
      <w:marRight w:val="0"/>
      <w:marTop w:val="0"/>
      <w:marBottom w:val="0"/>
      <w:divBdr>
        <w:top w:val="none" w:sz="0" w:space="0" w:color="auto"/>
        <w:left w:val="none" w:sz="0" w:space="0" w:color="auto"/>
        <w:bottom w:val="none" w:sz="0" w:space="0" w:color="auto"/>
        <w:right w:val="none" w:sz="0" w:space="0" w:color="auto"/>
      </w:divBdr>
    </w:div>
    <w:div w:id="40860556">
      <w:bodyDiv w:val="1"/>
      <w:marLeft w:val="0"/>
      <w:marRight w:val="0"/>
      <w:marTop w:val="0"/>
      <w:marBottom w:val="0"/>
      <w:divBdr>
        <w:top w:val="none" w:sz="0" w:space="0" w:color="auto"/>
        <w:left w:val="none" w:sz="0" w:space="0" w:color="auto"/>
        <w:bottom w:val="none" w:sz="0" w:space="0" w:color="auto"/>
        <w:right w:val="none" w:sz="0" w:space="0" w:color="auto"/>
      </w:divBdr>
    </w:div>
    <w:div w:id="43412522">
      <w:bodyDiv w:val="1"/>
      <w:marLeft w:val="0"/>
      <w:marRight w:val="0"/>
      <w:marTop w:val="0"/>
      <w:marBottom w:val="0"/>
      <w:divBdr>
        <w:top w:val="none" w:sz="0" w:space="0" w:color="auto"/>
        <w:left w:val="none" w:sz="0" w:space="0" w:color="auto"/>
        <w:bottom w:val="none" w:sz="0" w:space="0" w:color="auto"/>
        <w:right w:val="none" w:sz="0" w:space="0" w:color="auto"/>
      </w:divBdr>
    </w:div>
    <w:div w:id="46071983">
      <w:bodyDiv w:val="1"/>
      <w:marLeft w:val="0"/>
      <w:marRight w:val="0"/>
      <w:marTop w:val="0"/>
      <w:marBottom w:val="0"/>
      <w:divBdr>
        <w:top w:val="none" w:sz="0" w:space="0" w:color="auto"/>
        <w:left w:val="none" w:sz="0" w:space="0" w:color="auto"/>
        <w:bottom w:val="none" w:sz="0" w:space="0" w:color="auto"/>
        <w:right w:val="none" w:sz="0" w:space="0" w:color="auto"/>
      </w:divBdr>
    </w:div>
    <w:div w:id="52513545">
      <w:bodyDiv w:val="1"/>
      <w:marLeft w:val="0"/>
      <w:marRight w:val="0"/>
      <w:marTop w:val="0"/>
      <w:marBottom w:val="0"/>
      <w:divBdr>
        <w:top w:val="none" w:sz="0" w:space="0" w:color="auto"/>
        <w:left w:val="none" w:sz="0" w:space="0" w:color="auto"/>
        <w:bottom w:val="none" w:sz="0" w:space="0" w:color="auto"/>
        <w:right w:val="none" w:sz="0" w:space="0" w:color="auto"/>
      </w:divBdr>
    </w:div>
    <w:div w:id="52966230">
      <w:bodyDiv w:val="1"/>
      <w:marLeft w:val="0"/>
      <w:marRight w:val="0"/>
      <w:marTop w:val="0"/>
      <w:marBottom w:val="0"/>
      <w:divBdr>
        <w:top w:val="none" w:sz="0" w:space="0" w:color="auto"/>
        <w:left w:val="none" w:sz="0" w:space="0" w:color="auto"/>
        <w:bottom w:val="none" w:sz="0" w:space="0" w:color="auto"/>
        <w:right w:val="none" w:sz="0" w:space="0" w:color="auto"/>
      </w:divBdr>
    </w:div>
    <w:div w:id="54276421">
      <w:bodyDiv w:val="1"/>
      <w:marLeft w:val="0"/>
      <w:marRight w:val="0"/>
      <w:marTop w:val="0"/>
      <w:marBottom w:val="0"/>
      <w:divBdr>
        <w:top w:val="none" w:sz="0" w:space="0" w:color="auto"/>
        <w:left w:val="none" w:sz="0" w:space="0" w:color="auto"/>
        <w:bottom w:val="none" w:sz="0" w:space="0" w:color="auto"/>
        <w:right w:val="none" w:sz="0" w:space="0" w:color="auto"/>
      </w:divBdr>
    </w:div>
    <w:div w:id="54596214">
      <w:bodyDiv w:val="1"/>
      <w:marLeft w:val="0"/>
      <w:marRight w:val="0"/>
      <w:marTop w:val="0"/>
      <w:marBottom w:val="0"/>
      <w:divBdr>
        <w:top w:val="none" w:sz="0" w:space="0" w:color="auto"/>
        <w:left w:val="none" w:sz="0" w:space="0" w:color="auto"/>
        <w:bottom w:val="none" w:sz="0" w:space="0" w:color="auto"/>
        <w:right w:val="none" w:sz="0" w:space="0" w:color="auto"/>
      </w:divBdr>
    </w:div>
    <w:div w:id="61218636">
      <w:bodyDiv w:val="1"/>
      <w:marLeft w:val="0"/>
      <w:marRight w:val="0"/>
      <w:marTop w:val="0"/>
      <w:marBottom w:val="0"/>
      <w:divBdr>
        <w:top w:val="none" w:sz="0" w:space="0" w:color="auto"/>
        <w:left w:val="none" w:sz="0" w:space="0" w:color="auto"/>
        <w:bottom w:val="none" w:sz="0" w:space="0" w:color="auto"/>
        <w:right w:val="none" w:sz="0" w:space="0" w:color="auto"/>
      </w:divBdr>
    </w:div>
    <w:div w:id="69472181">
      <w:bodyDiv w:val="1"/>
      <w:marLeft w:val="0"/>
      <w:marRight w:val="0"/>
      <w:marTop w:val="0"/>
      <w:marBottom w:val="0"/>
      <w:divBdr>
        <w:top w:val="none" w:sz="0" w:space="0" w:color="auto"/>
        <w:left w:val="none" w:sz="0" w:space="0" w:color="auto"/>
        <w:bottom w:val="none" w:sz="0" w:space="0" w:color="auto"/>
        <w:right w:val="none" w:sz="0" w:space="0" w:color="auto"/>
      </w:divBdr>
    </w:div>
    <w:div w:id="77295644">
      <w:bodyDiv w:val="1"/>
      <w:marLeft w:val="0"/>
      <w:marRight w:val="0"/>
      <w:marTop w:val="0"/>
      <w:marBottom w:val="0"/>
      <w:divBdr>
        <w:top w:val="none" w:sz="0" w:space="0" w:color="auto"/>
        <w:left w:val="none" w:sz="0" w:space="0" w:color="auto"/>
        <w:bottom w:val="none" w:sz="0" w:space="0" w:color="auto"/>
        <w:right w:val="none" w:sz="0" w:space="0" w:color="auto"/>
      </w:divBdr>
    </w:div>
    <w:div w:id="80570067">
      <w:bodyDiv w:val="1"/>
      <w:marLeft w:val="0"/>
      <w:marRight w:val="0"/>
      <w:marTop w:val="0"/>
      <w:marBottom w:val="0"/>
      <w:divBdr>
        <w:top w:val="none" w:sz="0" w:space="0" w:color="auto"/>
        <w:left w:val="none" w:sz="0" w:space="0" w:color="auto"/>
        <w:bottom w:val="none" w:sz="0" w:space="0" w:color="auto"/>
        <w:right w:val="none" w:sz="0" w:space="0" w:color="auto"/>
      </w:divBdr>
    </w:div>
    <w:div w:id="83890936">
      <w:bodyDiv w:val="1"/>
      <w:marLeft w:val="0"/>
      <w:marRight w:val="0"/>
      <w:marTop w:val="0"/>
      <w:marBottom w:val="0"/>
      <w:divBdr>
        <w:top w:val="none" w:sz="0" w:space="0" w:color="auto"/>
        <w:left w:val="none" w:sz="0" w:space="0" w:color="auto"/>
        <w:bottom w:val="none" w:sz="0" w:space="0" w:color="auto"/>
        <w:right w:val="none" w:sz="0" w:space="0" w:color="auto"/>
      </w:divBdr>
    </w:div>
    <w:div w:id="103965720">
      <w:bodyDiv w:val="1"/>
      <w:marLeft w:val="0"/>
      <w:marRight w:val="0"/>
      <w:marTop w:val="0"/>
      <w:marBottom w:val="0"/>
      <w:divBdr>
        <w:top w:val="none" w:sz="0" w:space="0" w:color="auto"/>
        <w:left w:val="none" w:sz="0" w:space="0" w:color="auto"/>
        <w:bottom w:val="none" w:sz="0" w:space="0" w:color="auto"/>
        <w:right w:val="none" w:sz="0" w:space="0" w:color="auto"/>
      </w:divBdr>
    </w:div>
    <w:div w:id="109010629">
      <w:bodyDiv w:val="1"/>
      <w:marLeft w:val="0"/>
      <w:marRight w:val="0"/>
      <w:marTop w:val="0"/>
      <w:marBottom w:val="0"/>
      <w:divBdr>
        <w:top w:val="none" w:sz="0" w:space="0" w:color="auto"/>
        <w:left w:val="none" w:sz="0" w:space="0" w:color="auto"/>
        <w:bottom w:val="none" w:sz="0" w:space="0" w:color="auto"/>
        <w:right w:val="none" w:sz="0" w:space="0" w:color="auto"/>
      </w:divBdr>
    </w:div>
    <w:div w:id="118768446">
      <w:bodyDiv w:val="1"/>
      <w:marLeft w:val="0"/>
      <w:marRight w:val="0"/>
      <w:marTop w:val="0"/>
      <w:marBottom w:val="0"/>
      <w:divBdr>
        <w:top w:val="none" w:sz="0" w:space="0" w:color="auto"/>
        <w:left w:val="none" w:sz="0" w:space="0" w:color="auto"/>
        <w:bottom w:val="none" w:sz="0" w:space="0" w:color="auto"/>
        <w:right w:val="none" w:sz="0" w:space="0" w:color="auto"/>
      </w:divBdr>
    </w:div>
    <w:div w:id="119230252">
      <w:bodyDiv w:val="1"/>
      <w:marLeft w:val="0"/>
      <w:marRight w:val="0"/>
      <w:marTop w:val="0"/>
      <w:marBottom w:val="0"/>
      <w:divBdr>
        <w:top w:val="none" w:sz="0" w:space="0" w:color="auto"/>
        <w:left w:val="none" w:sz="0" w:space="0" w:color="auto"/>
        <w:bottom w:val="none" w:sz="0" w:space="0" w:color="auto"/>
        <w:right w:val="none" w:sz="0" w:space="0" w:color="auto"/>
      </w:divBdr>
    </w:div>
    <w:div w:id="135267120">
      <w:bodyDiv w:val="1"/>
      <w:marLeft w:val="0"/>
      <w:marRight w:val="0"/>
      <w:marTop w:val="0"/>
      <w:marBottom w:val="0"/>
      <w:divBdr>
        <w:top w:val="none" w:sz="0" w:space="0" w:color="auto"/>
        <w:left w:val="none" w:sz="0" w:space="0" w:color="auto"/>
        <w:bottom w:val="none" w:sz="0" w:space="0" w:color="auto"/>
        <w:right w:val="none" w:sz="0" w:space="0" w:color="auto"/>
      </w:divBdr>
    </w:div>
    <w:div w:id="142477554">
      <w:bodyDiv w:val="1"/>
      <w:marLeft w:val="0"/>
      <w:marRight w:val="0"/>
      <w:marTop w:val="0"/>
      <w:marBottom w:val="0"/>
      <w:divBdr>
        <w:top w:val="none" w:sz="0" w:space="0" w:color="auto"/>
        <w:left w:val="none" w:sz="0" w:space="0" w:color="auto"/>
        <w:bottom w:val="none" w:sz="0" w:space="0" w:color="auto"/>
        <w:right w:val="none" w:sz="0" w:space="0" w:color="auto"/>
      </w:divBdr>
    </w:div>
    <w:div w:id="145245978">
      <w:bodyDiv w:val="1"/>
      <w:marLeft w:val="0"/>
      <w:marRight w:val="0"/>
      <w:marTop w:val="0"/>
      <w:marBottom w:val="0"/>
      <w:divBdr>
        <w:top w:val="none" w:sz="0" w:space="0" w:color="auto"/>
        <w:left w:val="none" w:sz="0" w:space="0" w:color="auto"/>
        <w:bottom w:val="none" w:sz="0" w:space="0" w:color="auto"/>
        <w:right w:val="none" w:sz="0" w:space="0" w:color="auto"/>
      </w:divBdr>
    </w:div>
    <w:div w:id="146174303">
      <w:bodyDiv w:val="1"/>
      <w:marLeft w:val="0"/>
      <w:marRight w:val="0"/>
      <w:marTop w:val="0"/>
      <w:marBottom w:val="0"/>
      <w:divBdr>
        <w:top w:val="none" w:sz="0" w:space="0" w:color="auto"/>
        <w:left w:val="none" w:sz="0" w:space="0" w:color="auto"/>
        <w:bottom w:val="none" w:sz="0" w:space="0" w:color="auto"/>
        <w:right w:val="none" w:sz="0" w:space="0" w:color="auto"/>
      </w:divBdr>
    </w:div>
    <w:div w:id="151680465">
      <w:bodyDiv w:val="1"/>
      <w:marLeft w:val="0"/>
      <w:marRight w:val="0"/>
      <w:marTop w:val="0"/>
      <w:marBottom w:val="0"/>
      <w:divBdr>
        <w:top w:val="none" w:sz="0" w:space="0" w:color="auto"/>
        <w:left w:val="none" w:sz="0" w:space="0" w:color="auto"/>
        <w:bottom w:val="none" w:sz="0" w:space="0" w:color="auto"/>
        <w:right w:val="none" w:sz="0" w:space="0" w:color="auto"/>
      </w:divBdr>
    </w:div>
    <w:div w:id="173688441">
      <w:bodyDiv w:val="1"/>
      <w:marLeft w:val="0"/>
      <w:marRight w:val="0"/>
      <w:marTop w:val="0"/>
      <w:marBottom w:val="0"/>
      <w:divBdr>
        <w:top w:val="none" w:sz="0" w:space="0" w:color="auto"/>
        <w:left w:val="none" w:sz="0" w:space="0" w:color="auto"/>
        <w:bottom w:val="none" w:sz="0" w:space="0" w:color="auto"/>
        <w:right w:val="none" w:sz="0" w:space="0" w:color="auto"/>
      </w:divBdr>
    </w:div>
    <w:div w:id="177542356">
      <w:bodyDiv w:val="1"/>
      <w:marLeft w:val="0"/>
      <w:marRight w:val="0"/>
      <w:marTop w:val="0"/>
      <w:marBottom w:val="0"/>
      <w:divBdr>
        <w:top w:val="none" w:sz="0" w:space="0" w:color="auto"/>
        <w:left w:val="none" w:sz="0" w:space="0" w:color="auto"/>
        <w:bottom w:val="none" w:sz="0" w:space="0" w:color="auto"/>
        <w:right w:val="none" w:sz="0" w:space="0" w:color="auto"/>
      </w:divBdr>
    </w:div>
    <w:div w:id="186143726">
      <w:bodyDiv w:val="1"/>
      <w:marLeft w:val="0"/>
      <w:marRight w:val="0"/>
      <w:marTop w:val="0"/>
      <w:marBottom w:val="0"/>
      <w:divBdr>
        <w:top w:val="none" w:sz="0" w:space="0" w:color="auto"/>
        <w:left w:val="none" w:sz="0" w:space="0" w:color="auto"/>
        <w:bottom w:val="none" w:sz="0" w:space="0" w:color="auto"/>
        <w:right w:val="none" w:sz="0" w:space="0" w:color="auto"/>
      </w:divBdr>
    </w:div>
    <w:div w:id="203828408">
      <w:bodyDiv w:val="1"/>
      <w:marLeft w:val="0"/>
      <w:marRight w:val="0"/>
      <w:marTop w:val="0"/>
      <w:marBottom w:val="0"/>
      <w:divBdr>
        <w:top w:val="none" w:sz="0" w:space="0" w:color="auto"/>
        <w:left w:val="none" w:sz="0" w:space="0" w:color="auto"/>
        <w:bottom w:val="none" w:sz="0" w:space="0" w:color="auto"/>
        <w:right w:val="none" w:sz="0" w:space="0" w:color="auto"/>
      </w:divBdr>
    </w:div>
    <w:div w:id="207962035">
      <w:bodyDiv w:val="1"/>
      <w:marLeft w:val="0"/>
      <w:marRight w:val="0"/>
      <w:marTop w:val="0"/>
      <w:marBottom w:val="0"/>
      <w:divBdr>
        <w:top w:val="none" w:sz="0" w:space="0" w:color="auto"/>
        <w:left w:val="none" w:sz="0" w:space="0" w:color="auto"/>
        <w:bottom w:val="none" w:sz="0" w:space="0" w:color="auto"/>
        <w:right w:val="none" w:sz="0" w:space="0" w:color="auto"/>
      </w:divBdr>
    </w:div>
    <w:div w:id="208996848">
      <w:bodyDiv w:val="1"/>
      <w:marLeft w:val="0"/>
      <w:marRight w:val="0"/>
      <w:marTop w:val="0"/>
      <w:marBottom w:val="0"/>
      <w:divBdr>
        <w:top w:val="none" w:sz="0" w:space="0" w:color="auto"/>
        <w:left w:val="none" w:sz="0" w:space="0" w:color="auto"/>
        <w:bottom w:val="none" w:sz="0" w:space="0" w:color="auto"/>
        <w:right w:val="none" w:sz="0" w:space="0" w:color="auto"/>
      </w:divBdr>
    </w:div>
    <w:div w:id="228006067">
      <w:bodyDiv w:val="1"/>
      <w:marLeft w:val="0"/>
      <w:marRight w:val="0"/>
      <w:marTop w:val="0"/>
      <w:marBottom w:val="0"/>
      <w:divBdr>
        <w:top w:val="none" w:sz="0" w:space="0" w:color="auto"/>
        <w:left w:val="none" w:sz="0" w:space="0" w:color="auto"/>
        <w:bottom w:val="none" w:sz="0" w:space="0" w:color="auto"/>
        <w:right w:val="none" w:sz="0" w:space="0" w:color="auto"/>
      </w:divBdr>
    </w:div>
    <w:div w:id="234321103">
      <w:bodyDiv w:val="1"/>
      <w:marLeft w:val="0"/>
      <w:marRight w:val="0"/>
      <w:marTop w:val="0"/>
      <w:marBottom w:val="0"/>
      <w:divBdr>
        <w:top w:val="none" w:sz="0" w:space="0" w:color="auto"/>
        <w:left w:val="none" w:sz="0" w:space="0" w:color="auto"/>
        <w:bottom w:val="none" w:sz="0" w:space="0" w:color="auto"/>
        <w:right w:val="none" w:sz="0" w:space="0" w:color="auto"/>
      </w:divBdr>
    </w:div>
    <w:div w:id="237060400">
      <w:bodyDiv w:val="1"/>
      <w:marLeft w:val="0"/>
      <w:marRight w:val="0"/>
      <w:marTop w:val="0"/>
      <w:marBottom w:val="0"/>
      <w:divBdr>
        <w:top w:val="none" w:sz="0" w:space="0" w:color="auto"/>
        <w:left w:val="none" w:sz="0" w:space="0" w:color="auto"/>
        <w:bottom w:val="none" w:sz="0" w:space="0" w:color="auto"/>
        <w:right w:val="none" w:sz="0" w:space="0" w:color="auto"/>
      </w:divBdr>
    </w:div>
    <w:div w:id="248387933">
      <w:bodyDiv w:val="1"/>
      <w:marLeft w:val="0"/>
      <w:marRight w:val="0"/>
      <w:marTop w:val="0"/>
      <w:marBottom w:val="0"/>
      <w:divBdr>
        <w:top w:val="none" w:sz="0" w:space="0" w:color="auto"/>
        <w:left w:val="none" w:sz="0" w:space="0" w:color="auto"/>
        <w:bottom w:val="none" w:sz="0" w:space="0" w:color="auto"/>
        <w:right w:val="none" w:sz="0" w:space="0" w:color="auto"/>
      </w:divBdr>
    </w:div>
    <w:div w:id="254676146">
      <w:bodyDiv w:val="1"/>
      <w:marLeft w:val="0"/>
      <w:marRight w:val="0"/>
      <w:marTop w:val="0"/>
      <w:marBottom w:val="0"/>
      <w:divBdr>
        <w:top w:val="none" w:sz="0" w:space="0" w:color="auto"/>
        <w:left w:val="none" w:sz="0" w:space="0" w:color="auto"/>
        <w:bottom w:val="none" w:sz="0" w:space="0" w:color="auto"/>
        <w:right w:val="none" w:sz="0" w:space="0" w:color="auto"/>
      </w:divBdr>
    </w:div>
    <w:div w:id="257837845">
      <w:bodyDiv w:val="1"/>
      <w:marLeft w:val="0"/>
      <w:marRight w:val="0"/>
      <w:marTop w:val="0"/>
      <w:marBottom w:val="0"/>
      <w:divBdr>
        <w:top w:val="none" w:sz="0" w:space="0" w:color="auto"/>
        <w:left w:val="none" w:sz="0" w:space="0" w:color="auto"/>
        <w:bottom w:val="none" w:sz="0" w:space="0" w:color="auto"/>
        <w:right w:val="none" w:sz="0" w:space="0" w:color="auto"/>
      </w:divBdr>
    </w:div>
    <w:div w:id="260990073">
      <w:bodyDiv w:val="1"/>
      <w:marLeft w:val="0"/>
      <w:marRight w:val="0"/>
      <w:marTop w:val="0"/>
      <w:marBottom w:val="0"/>
      <w:divBdr>
        <w:top w:val="none" w:sz="0" w:space="0" w:color="auto"/>
        <w:left w:val="none" w:sz="0" w:space="0" w:color="auto"/>
        <w:bottom w:val="none" w:sz="0" w:space="0" w:color="auto"/>
        <w:right w:val="none" w:sz="0" w:space="0" w:color="auto"/>
      </w:divBdr>
    </w:div>
    <w:div w:id="262229826">
      <w:bodyDiv w:val="1"/>
      <w:marLeft w:val="0"/>
      <w:marRight w:val="0"/>
      <w:marTop w:val="0"/>
      <w:marBottom w:val="0"/>
      <w:divBdr>
        <w:top w:val="none" w:sz="0" w:space="0" w:color="auto"/>
        <w:left w:val="none" w:sz="0" w:space="0" w:color="auto"/>
        <w:bottom w:val="none" w:sz="0" w:space="0" w:color="auto"/>
        <w:right w:val="none" w:sz="0" w:space="0" w:color="auto"/>
      </w:divBdr>
    </w:div>
    <w:div w:id="265817390">
      <w:bodyDiv w:val="1"/>
      <w:marLeft w:val="0"/>
      <w:marRight w:val="0"/>
      <w:marTop w:val="0"/>
      <w:marBottom w:val="0"/>
      <w:divBdr>
        <w:top w:val="none" w:sz="0" w:space="0" w:color="auto"/>
        <w:left w:val="none" w:sz="0" w:space="0" w:color="auto"/>
        <w:bottom w:val="none" w:sz="0" w:space="0" w:color="auto"/>
        <w:right w:val="none" w:sz="0" w:space="0" w:color="auto"/>
      </w:divBdr>
    </w:div>
    <w:div w:id="281543305">
      <w:bodyDiv w:val="1"/>
      <w:marLeft w:val="0"/>
      <w:marRight w:val="0"/>
      <w:marTop w:val="0"/>
      <w:marBottom w:val="0"/>
      <w:divBdr>
        <w:top w:val="none" w:sz="0" w:space="0" w:color="auto"/>
        <w:left w:val="none" w:sz="0" w:space="0" w:color="auto"/>
        <w:bottom w:val="none" w:sz="0" w:space="0" w:color="auto"/>
        <w:right w:val="none" w:sz="0" w:space="0" w:color="auto"/>
      </w:divBdr>
    </w:div>
    <w:div w:id="302934342">
      <w:bodyDiv w:val="1"/>
      <w:marLeft w:val="0"/>
      <w:marRight w:val="0"/>
      <w:marTop w:val="0"/>
      <w:marBottom w:val="0"/>
      <w:divBdr>
        <w:top w:val="none" w:sz="0" w:space="0" w:color="auto"/>
        <w:left w:val="none" w:sz="0" w:space="0" w:color="auto"/>
        <w:bottom w:val="none" w:sz="0" w:space="0" w:color="auto"/>
        <w:right w:val="none" w:sz="0" w:space="0" w:color="auto"/>
      </w:divBdr>
    </w:div>
    <w:div w:id="331840056">
      <w:bodyDiv w:val="1"/>
      <w:marLeft w:val="0"/>
      <w:marRight w:val="0"/>
      <w:marTop w:val="0"/>
      <w:marBottom w:val="0"/>
      <w:divBdr>
        <w:top w:val="none" w:sz="0" w:space="0" w:color="auto"/>
        <w:left w:val="none" w:sz="0" w:space="0" w:color="auto"/>
        <w:bottom w:val="none" w:sz="0" w:space="0" w:color="auto"/>
        <w:right w:val="none" w:sz="0" w:space="0" w:color="auto"/>
      </w:divBdr>
    </w:div>
    <w:div w:id="347801154">
      <w:bodyDiv w:val="1"/>
      <w:marLeft w:val="0"/>
      <w:marRight w:val="0"/>
      <w:marTop w:val="0"/>
      <w:marBottom w:val="0"/>
      <w:divBdr>
        <w:top w:val="none" w:sz="0" w:space="0" w:color="auto"/>
        <w:left w:val="none" w:sz="0" w:space="0" w:color="auto"/>
        <w:bottom w:val="none" w:sz="0" w:space="0" w:color="auto"/>
        <w:right w:val="none" w:sz="0" w:space="0" w:color="auto"/>
      </w:divBdr>
    </w:div>
    <w:div w:id="365715791">
      <w:bodyDiv w:val="1"/>
      <w:marLeft w:val="0"/>
      <w:marRight w:val="0"/>
      <w:marTop w:val="0"/>
      <w:marBottom w:val="0"/>
      <w:divBdr>
        <w:top w:val="none" w:sz="0" w:space="0" w:color="auto"/>
        <w:left w:val="none" w:sz="0" w:space="0" w:color="auto"/>
        <w:bottom w:val="none" w:sz="0" w:space="0" w:color="auto"/>
        <w:right w:val="none" w:sz="0" w:space="0" w:color="auto"/>
      </w:divBdr>
    </w:div>
    <w:div w:id="368839218">
      <w:bodyDiv w:val="1"/>
      <w:marLeft w:val="0"/>
      <w:marRight w:val="0"/>
      <w:marTop w:val="0"/>
      <w:marBottom w:val="0"/>
      <w:divBdr>
        <w:top w:val="none" w:sz="0" w:space="0" w:color="auto"/>
        <w:left w:val="none" w:sz="0" w:space="0" w:color="auto"/>
        <w:bottom w:val="none" w:sz="0" w:space="0" w:color="auto"/>
        <w:right w:val="none" w:sz="0" w:space="0" w:color="auto"/>
      </w:divBdr>
    </w:div>
    <w:div w:id="368844559">
      <w:bodyDiv w:val="1"/>
      <w:marLeft w:val="0"/>
      <w:marRight w:val="0"/>
      <w:marTop w:val="0"/>
      <w:marBottom w:val="0"/>
      <w:divBdr>
        <w:top w:val="none" w:sz="0" w:space="0" w:color="auto"/>
        <w:left w:val="none" w:sz="0" w:space="0" w:color="auto"/>
        <w:bottom w:val="none" w:sz="0" w:space="0" w:color="auto"/>
        <w:right w:val="none" w:sz="0" w:space="0" w:color="auto"/>
      </w:divBdr>
    </w:div>
    <w:div w:id="369720932">
      <w:bodyDiv w:val="1"/>
      <w:marLeft w:val="0"/>
      <w:marRight w:val="0"/>
      <w:marTop w:val="0"/>
      <w:marBottom w:val="0"/>
      <w:divBdr>
        <w:top w:val="none" w:sz="0" w:space="0" w:color="auto"/>
        <w:left w:val="none" w:sz="0" w:space="0" w:color="auto"/>
        <w:bottom w:val="none" w:sz="0" w:space="0" w:color="auto"/>
        <w:right w:val="none" w:sz="0" w:space="0" w:color="auto"/>
      </w:divBdr>
    </w:div>
    <w:div w:id="377242586">
      <w:bodyDiv w:val="1"/>
      <w:marLeft w:val="0"/>
      <w:marRight w:val="0"/>
      <w:marTop w:val="0"/>
      <w:marBottom w:val="0"/>
      <w:divBdr>
        <w:top w:val="none" w:sz="0" w:space="0" w:color="auto"/>
        <w:left w:val="none" w:sz="0" w:space="0" w:color="auto"/>
        <w:bottom w:val="none" w:sz="0" w:space="0" w:color="auto"/>
        <w:right w:val="none" w:sz="0" w:space="0" w:color="auto"/>
      </w:divBdr>
    </w:div>
    <w:div w:id="380860774">
      <w:bodyDiv w:val="1"/>
      <w:marLeft w:val="0"/>
      <w:marRight w:val="0"/>
      <w:marTop w:val="0"/>
      <w:marBottom w:val="0"/>
      <w:divBdr>
        <w:top w:val="none" w:sz="0" w:space="0" w:color="auto"/>
        <w:left w:val="none" w:sz="0" w:space="0" w:color="auto"/>
        <w:bottom w:val="none" w:sz="0" w:space="0" w:color="auto"/>
        <w:right w:val="none" w:sz="0" w:space="0" w:color="auto"/>
      </w:divBdr>
    </w:div>
    <w:div w:id="381828167">
      <w:bodyDiv w:val="1"/>
      <w:marLeft w:val="0"/>
      <w:marRight w:val="0"/>
      <w:marTop w:val="0"/>
      <w:marBottom w:val="0"/>
      <w:divBdr>
        <w:top w:val="none" w:sz="0" w:space="0" w:color="auto"/>
        <w:left w:val="none" w:sz="0" w:space="0" w:color="auto"/>
        <w:bottom w:val="none" w:sz="0" w:space="0" w:color="auto"/>
        <w:right w:val="none" w:sz="0" w:space="0" w:color="auto"/>
      </w:divBdr>
    </w:div>
    <w:div w:id="392587114">
      <w:bodyDiv w:val="1"/>
      <w:marLeft w:val="0"/>
      <w:marRight w:val="0"/>
      <w:marTop w:val="0"/>
      <w:marBottom w:val="0"/>
      <w:divBdr>
        <w:top w:val="none" w:sz="0" w:space="0" w:color="auto"/>
        <w:left w:val="none" w:sz="0" w:space="0" w:color="auto"/>
        <w:bottom w:val="none" w:sz="0" w:space="0" w:color="auto"/>
        <w:right w:val="none" w:sz="0" w:space="0" w:color="auto"/>
      </w:divBdr>
    </w:div>
    <w:div w:id="394938705">
      <w:bodyDiv w:val="1"/>
      <w:marLeft w:val="0"/>
      <w:marRight w:val="0"/>
      <w:marTop w:val="0"/>
      <w:marBottom w:val="0"/>
      <w:divBdr>
        <w:top w:val="none" w:sz="0" w:space="0" w:color="auto"/>
        <w:left w:val="none" w:sz="0" w:space="0" w:color="auto"/>
        <w:bottom w:val="none" w:sz="0" w:space="0" w:color="auto"/>
        <w:right w:val="none" w:sz="0" w:space="0" w:color="auto"/>
      </w:divBdr>
    </w:div>
    <w:div w:id="406195548">
      <w:bodyDiv w:val="1"/>
      <w:marLeft w:val="0"/>
      <w:marRight w:val="0"/>
      <w:marTop w:val="0"/>
      <w:marBottom w:val="0"/>
      <w:divBdr>
        <w:top w:val="none" w:sz="0" w:space="0" w:color="auto"/>
        <w:left w:val="none" w:sz="0" w:space="0" w:color="auto"/>
        <w:bottom w:val="none" w:sz="0" w:space="0" w:color="auto"/>
        <w:right w:val="none" w:sz="0" w:space="0" w:color="auto"/>
      </w:divBdr>
    </w:div>
    <w:div w:id="423115367">
      <w:bodyDiv w:val="1"/>
      <w:marLeft w:val="0"/>
      <w:marRight w:val="0"/>
      <w:marTop w:val="0"/>
      <w:marBottom w:val="0"/>
      <w:divBdr>
        <w:top w:val="none" w:sz="0" w:space="0" w:color="auto"/>
        <w:left w:val="none" w:sz="0" w:space="0" w:color="auto"/>
        <w:bottom w:val="none" w:sz="0" w:space="0" w:color="auto"/>
        <w:right w:val="none" w:sz="0" w:space="0" w:color="auto"/>
      </w:divBdr>
    </w:div>
    <w:div w:id="439691189">
      <w:bodyDiv w:val="1"/>
      <w:marLeft w:val="0"/>
      <w:marRight w:val="0"/>
      <w:marTop w:val="0"/>
      <w:marBottom w:val="0"/>
      <w:divBdr>
        <w:top w:val="none" w:sz="0" w:space="0" w:color="auto"/>
        <w:left w:val="none" w:sz="0" w:space="0" w:color="auto"/>
        <w:bottom w:val="none" w:sz="0" w:space="0" w:color="auto"/>
        <w:right w:val="none" w:sz="0" w:space="0" w:color="auto"/>
      </w:divBdr>
    </w:div>
    <w:div w:id="456484941">
      <w:bodyDiv w:val="1"/>
      <w:marLeft w:val="0"/>
      <w:marRight w:val="0"/>
      <w:marTop w:val="0"/>
      <w:marBottom w:val="0"/>
      <w:divBdr>
        <w:top w:val="none" w:sz="0" w:space="0" w:color="auto"/>
        <w:left w:val="none" w:sz="0" w:space="0" w:color="auto"/>
        <w:bottom w:val="none" w:sz="0" w:space="0" w:color="auto"/>
        <w:right w:val="none" w:sz="0" w:space="0" w:color="auto"/>
      </w:divBdr>
    </w:div>
    <w:div w:id="465391055">
      <w:bodyDiv w:val="1"/>
      <w:marLeft w:val="0"/>
      <w:marRight w:val="0"/>
      <w:marTop w:val="0"/>
      <w:marBottom w:val="0"/>
      <w:divBdr>
        <w:top w:val="none" w:sz="0" w:space="0" w:color="auto"/>
        <w:left w:val="none" w:sz="0" w:space="0" w:color="auto"/>
        <w:bottom w:val="none" w:sz="0" w:space="0" w:color="auto"/>
        <w:right w:val="none" w:sz="0" w:space="0" w:color="auto"/>
      </w:divBdr>
    </w:div>
    <w:div w:id="467011518">
      <w:bodyDiv w:val="1"/>
      <w:marLeft w:val="0"/>
      <w:marRight w:val="0"/>
      <w:marTop w:val="0"/>
      <w:marBottom w:val="0"/>
      <w:divBdr>
        <w:top w:val="none" w:sz="0" w:space="0" w:color="auto"/>
        <w:left w:val="none" w:sz="0" w:space="0" w:color="auto"/>
        <w:bottom w:val="none" w:sz="0" w:space="0" w:color="auto"/>
        <w:right w:val="none" w:sz="0" w:space="0" w:color="auto"/>
      </w:divBdr>
    </w:div>
    <w:div w:id="468480614">
      <w:bodyDiv w:val="1"/>
      <w:marLeft w:val="0"/>
      <w:marRight w:val="0"/>
      <w:marTop w:val="0"/>
      <w:marBottom w:val="0"/>
      <w:divBdr>
        <w:top w:val="none" w:sz="0" w:space="0" w:color="auto"/>
        <w:left w:val="none" w:sz="0" w:space="0" w:color="auto"/>
        <w:bottom w:val="none" w:sz="0" w:space="0" w:color="auto"/>
        <w:right w:val="none" w:sz="0" w:space="0" w:color="auto"/>
      </w:divBdr>
    </w:div>
    <w:div w:id="471139194">
      <w:bodyDiv w:val="1"/>
      <w:marLeft w:val="0"/>
      <w:marRight w:val="0"/>
      <w:marTop w:val="0"/>
      <w:marBottom w:val="0"/>
      <w:divBdr>
        <w:top w:val="none" w:sz="0" w:space="0" w:color="auto"/>
        <w:left w:val="none" w:sz="0" w:space="0" w:color="auto"/>
        <w:bottom w:val="none" w:sz="0" w:space="0" w:color="auto"/>
        <w:right w:val="none" w:sz="0" w:space="0" w:color="auto"/>
      </w:divBdr>
    </w:div>
    <w:div w:id="476457999">
      <w:bodyDiv w:val="1"/>
      <w:marLeft w:val="0"/>
      <w:marRight w:val="0"/>
      <w:marTop w:val="0"/>
      <w:marBottom w:val="0"/>
      <w:divBdr>
        <w:top w:val="none" w:sz="0" w:space="0" w:color="auto"/>
        <w:left w:val="none" w:sz="0" w:space="0" w:color="auto"/>
        <w:bottom w:val="none" w:sz="0" w:space="0" w:color="auto"/>
        <w:right w:val="none" w:sz="0" w:space="0" w:color="auto"/>
      </w:divBdr>
    </w:div>
    <w:div w:id="476842380">
      <w:bodyDiv w:val="1"/>
      <w:marLeft w:val="0"/>
      <w:marRight w:val="0"/>
      <w:marTop w:val="0"/>
      <w:marBottom w:val="0"/>
      <w:divBdr>
        <w:top w:val="none" w:sz="0" w:space="0" w:color="auto"/>
        <w:left w:val="none" w:sz="0" w:space="0" w:color="auto"/>
        <w:bottom w:val="none" w:sz="0" w:space="0" w:color="auto"/>
        <w:right w:val="none" w:sz="0" w:space="0" w:color="auto"/>
      </w:divBdr>
    </w:div>
    <w:div w:id="477501215">
      <w:bodyDiv w:val="1"/>
      <w:marLeft w:val="0"/>
      <w:marRight w:val="0"/>
      <w:marTop w:val="0"/>
      <w:marBottom w:val="0"/>
      <w:divBdr>
        <w:top w:val="none" w:sz="0" w:space="0" w:color="auto"/>
        <w:left w:val="none" w:sz="0" w:space="0" w:color="auto"/>
        <w:bottom w:val="none" w:sz="0" w:space="0" w:color="auto"/>
        <w:right w:val="none" w:sz="0" w:space="0" w:color="auto"/>
      </w:divBdr>
    </w:div>
    <w:div w:id="477917462">
      <w:bodyDiv w:val="1"/>
      <w:marLeft w:val="0"/>
      <w:marRight w:val="0"/>
      <w:marTop w:val="0"/>
      <w:marBottom w:val="0"/>
      <w:divBdr>
        <w:top w:val="none" w:sz="0" w:space="0" w:color="auto"/>
        <w:left w:val="none" w:sz="0" w:space="0" w:color="auto"/>
        <w:bottom w:val="none" w:sz="0" w:space="0" w:color="auto"/>
        <w:right w:val="none" w:sz="0" w:space="0" w:color="auto"/>
      </w:divBdr>
    </w:div>
    <w:div w:id="485896155">
      <w:bodyDiv w:val="1"/>
      <w:marLeft w:val="0"/>
      <w:marRight w:val="0"/>
      <w:marTop w:val="0"/>
      <w:marBottom w:val="0"/>
      <w:divBdr>
        <w:top w:val="none" w:sz="0" w:space="0" w:color="auto"/>
        <w:left w:val="none" w:sz="0" w:space="0" w:color="auto"/>
        <w:bottom w:val="none" w:sz="0" w:space="0" w:color="auto"/>
        <w:right w:val="none" w:sz="0" w:space="0" w:color="auto"/>
      </w:divBdr>
    </w:div>
    <w:div w:id="487331936">
      <w:bodyDiv w:val="1"/>
      <w:marLeft w:val="0"/>
      <w:marRight w:val="0"/>
      <w:marTop w:val="0"/>
      <w:marBottom w:val="0"/>
      <w:divBdr>
        <w:top w:val="none" w:sz="0" w:space="0" w:color="auto"/>
        <w:left w:val="none" w:sz="0" w:space="0" w:color="auto"/>
        <w:bottom w:val="none" w:sz="0" w:space="0" w:color="auto"/>
        <w:right w:val="none" w:sz="0" w:space="0" w:color="auto"/>
      </w:divBdr>
    </w:div>
    <w:div w:id="528295645">
      <w:bodyDiv w:val="1"/>
      <w:marLeft w:val="0"/>
      <w:marRight w:val="0"/>
      <w:marTop w:val="0"/>
      <w:marBottom w:val="0"/>
      <w:divBdr>
        <w:top w:val="none" w:sz="0" w:space="0" w:color="auto"/>
        <w:left w:val="none" w:sz="0" w:space="0" w:color="auto"/>
        <w:bottom w:val="none" w:sz="0" w:space="0" w:color="auto"/>
        <w:right w:val="none" w:sz="0" w:space="0" w:color="auto"/>
      </w:divBdr>
    </w:div>
    <w:div w:id="539899351">
      <w:bodyDiv w:val="1"/>
      <w:marLeft w:val="0"/>
      <w:marRight w:val="0"/>
      <w:marTop w:val="0"/>
      <w:marBottom w:val="0"/>
      <w:divBdr>
        <w:top w:val="none" w:sz="0" w:space="0" w:color="auto"/>
        <w:left w:val="none" w:sz="0" w:space="0" w:color="auto"/>
        <w:bottom w:val="none" w:sz="0" w:space="0" w:color="auto"/>
        <w:right w:val="none" w:sz="0" w:space="0" w:color="auto"/>
      </w:divBdr>
    </w:div>
    <w:div w:id="542524993">
      <w:bodyDiv w:val="1"/>
      <w:marLeft w:val="0"/>
      <w:marRight w:val="0"/>
      <w:marTop w:val="0"/>
      <w:marBottom w:val="0"/>
      <w:divBdr>
        <w:top w:val="none" w:sz="0" w:space="0" w:color="auto"/>
        <w:left w:val="none" w:sz="0" w:space="0" w:color="auto"/>
        <w:bottom w:val="none" w:sz="0" w:space="0" w:color="auto"/>
        <w:right w:val="none" w:sz="0" w:space="0" w:color="auto"/>
      </w:divBdr>
    </w:div>
    <w:div w:id="543761480">
      <w:bodyDiv w:val="1"/>
      <w:marLeft w:val="0"/>
      <w:marRight w:val="0"/>
      <w:marTop w:val="0"/>
      <w:marBottom w:val="0"/>
      <w:divBdr>
        <w:top w:val="none" w:sz="0" w:space="0" w:color="auto"/>
        <w:left w:val="none" w:sz="0" w:space="0" w:color="auto"/>
        <w:bottom w:val="none" w:sz="0" w:space="0" w:color="auto"/>
        <w:right w:val="none" w:sz="0" w:space="0" w:color="auto"/>
      </w:divBdr>
    </w:div>
    <w:div w:id="550310018">
      <w:bodyDiv w:val="1"/>
      <w:marLeft w:val="0"/>
      <w:marRight w:val="0"/>
      <w:marTop w:val="0"/>
      <w:marBottom w:val="0"/>
      <w:divBdr>
        <w:top w:val="none" w:sz="0" w:space="0" w:color="auto"/>
        <w:left w:val="none" w:sz="0" w:space="0" w:color="auto"/>
        <w:bottom w:val="none" w:sz="0" w:space="0" w:color="auto"/>
        <w:right w:val="none" w:sz="0" w:space="0" w:color="auto"/>
      </w:divBdr>
    </w:div>
    <w:div w:id="552932463">
      <w:bodyDiv w:val="1"/>
      <w:marLeft w:val="0"/>
      <w:marRight w:val="0"/>
      <w:marTop w:val="0"/>
      <w:marBottom w:val="0"/>
      <w:divBdr>
        <w:top w:val="none" w:sz="0" w:space="0" w:color="auto"/>
        <w:left w:val="none" w:sz="0" w:space="0" w:color="auto"/>
        <w:bottom w:val="none" w:sz="0" w:space="0" w:color="auto"/>
        <w:right w:val="none" w:sz="0" w:space="0" w:color="auto"/>
      </w:divBdr>
    </w:div>
    <w:div w:id="564535390">
      <w:bodyDiv w:val="1"/>
      <w:marLeft w:val="0"/>
      <w:marRight w:val="0"/>
      <w:marTop w:val="0"/>
      <w:marBottom w:val="0"/>
      <w:divBdr>
        <w:top w:val="none" w:sz="0" w:space="0" w:color="auto"/>
        <w:left w:val="none" w:sz="0" w:space="0" w:color="auto"/>
        <w:bottom w:val="none" w:sz="0" w:space="0" w:color="auto"/>
        <w:right w:val="none" w:sz="0" w:space="0" w:color="auto"/>
      </w:divBdr>
    </w:div>
    <w:div w:id="565607330">
      <w:bodyDiv w:val="1"/>
      <w:marLeft w:val="0"/>
      <w:marRight w:val="0"/>
      <w:marTop w:val="0"/>
      <w:marBottom w:val="0"/>
      <w:divBdr>
        <w:top w:val="none" w:sz="0" w:space="0" w:color="auto"/>
        <w:left w:val="none" w:sz="0" w:space="0" w:color="auto"/>
        <w:bottom w:val="none" w:sz="0" w:space="0" w:color="auto"/>
        <w:right w:val="none" w:sz="0" w:space="0" w:color="auto"/>
      </w:divBdr>
    </w:div>
    <w:div w:id="571961958">
      <w:bodyDiv w:val="1"/>
      <w:marLeft w:val="0"/>
      <w:marRight w:val="0"/>
      <w:marTop w:val="0"/>
      <w:marBottom w:val="0"/>
      <w:divBdr>
        <w:top w:val="none" w:sz="0" w:space="0" w:color="auto"/>
        <w:left w:val="none" w:sz="0" w:space="0" w:color="auto"/>
        <w:bottom w:val="none" w:sz="0" w:space="0" w:color="auto"/>
        <w:right w:val="none" w:sz="0" w:space="0" w:color="auto"/>
      </w:divBdr>
    </w:div>
    <w:div w:id="588660438">
      <w:bodyDiv w:val="1"/>
      <w:marLeft w:val="0"/>
      <w:marRight w:val="0"/>
      <w:marTop w:val="0"/>
      <w:marBottom w:val="0"/>
      <w:divBdr>
        <w:top w:val="none" w:sz="0" w:space="0" w:color="auto"/>
        <w:left w:val="none" w:sz="0" w:space="0" w:color="auto"/>
        <w:bottom w:val="none" w:sz="0" w:space="0" w:color="auto"/>
        <w:right w:val="none" w:sz="0" w:space="0" w:color="auto"/>
      </w:divBdr>
    </w:div>
    <w:div w:id="590050002">
      <w:bodyDiv w:val="1"/>
      <w:marLeft w:val="0"/>
      <w:marRight w:val="0"/>
      <w:marTop w:val="0"/>
      <w:marBottom w:val="0"/>
      <w:divBdr>
        <w:top w:val="none" w:sz="0" w:space="0" w:color="auto"/>
        <w:left w:val="none" w:sz="0" w:space="0" w:color="auto"/>
        <w:bottom w:val="none" w:sz="0" w:space="0" w:color="auto"/>
        <w:right w:val="none" w:sz="0" w:space="0" w:color="auto"/>
      </w:divBdr>
    </w:div>
    <w:div w:id="590696917">
      <w:bodyDiv w:val="1"/>
      <w:marLeft w:val="0"/>
      <w:marRight w:val="0"/>
      <w:marTop w:val="0"/>
      <w:marBottom w:val="0"/>
      <w:divBdr>
        <w:top w:val="none" w:sz="0" w:space="0" w:color="auto"/>
        <w:left w:val="none" w:sz="0" w:space="0" w:color="auto"/>
        <w:bottom w:val="none" w:sz="0" w:space="0" w:color="auto"/>
        <w:right w:val="none" w:sz="0" w:space="0" w:color="auto"/>
      </w:divBdr>
    </w:div>
    <w:div w:id="603269574">
      <w:bodyDiv w:val="1"/>
      <w:marLeft w:val="0"/>
      <w:marRight w:val="0"/>
      <w:marTop w:val="0"/>
      <w:marBottom w:val="0"/>
      <w:divBdr>
        <w:top w:val="none" w:sz="0" w:space="0" w:color="auto"/>
        <w:left w:val="none" w:sz="0" w:space="0" w:color="auto"/>
        <w:bottom w:val="none" w:sz="0" w:space="0" w:color="auto"/>
        <w:right w:val="none" w:sz="0" w:space="0" w:color="auto"/>
      </w:divBdr>
    </w:div>
    <w:div w:id="617837189">
      <w:bodyDiv w:val="1"/>
      <w:marLeft w:val="0"/>
      <w:marRight w:val="0"/>
      <w:marTop w:val="0"/>
      <w:marBottom w:val="0"/>
      <w:divBdr>
        <w:top w:val="none" w:sz="0" w:space="0" w:color="auto"/>
        <w:left w:val="none" w:sz="0" w:space="0" w:color="auto"/>
        <w:bottom w:val="none" w:sz="0" w:space="0" w:color="auto"/>
        <w:right w:val="none" w:sz="0" w:space="0" w:color="auto"/>
      </w:divBdr>
    </w:div>
    <w:div w:id="618684779">
      <w:bodyDiv w:val="1"/>
      <w:marLeft w:val="0"/>
      <w:marRight w:val="0"/>
      <w:marTop w:val="0"/>
      <w:marBottom w:val="0"/>
      <w:divBdr>
        <w:top w:val="none" w:sz="0" w:space="0" w:color="auto"/>
        <w:left w:val="none" w:sz="0" w:space="0" w:color="auto"/>
        <w:bottom w:val="none" w:sz="0" w:space="0" w:color="auto"/>
        <w:right w:val="none" w:sz="0" w:space="0" w:color="auto"/>
      </w:divBdr>
    </w:div>
    <w:div w:id="619997284">
      <w:bodyDiv w:val="1"/>
      <w:marLeft w:val="0"/>
      <w:marRight w:val="0"/>
      <w:marTop w:val="0"/>
      <w:marBottom w:val="0"/>
      <w:divBdr>
        <w:top w:val="none" w:sz="0" w:space="0" w:color="auto"/>
        <w:left w:val="none" w:sz="0" w:space="0" w:color="auto"/>
        <w:bottom w:val="none" w:sz="0" w:space="0" w:color="auto"/>
        <w:right w:val="none" w:sz="0" w:space="0" w:color="auto"/>
      </w:divBdr>
    </w:div>
    <w:div w:id="622424765">
      <w:bodyDiv w:val="1"/>
      <w:marLeft w:val="0"/>
      <w:marRight w:val="0"/>
      <w:marTop w:val="0"/>
      <w:marBottom w:val="0"/>
      <w:divBdr>
        <w:top w:val="none" w:sz="0" w:space="0" w:color="auto"/>
        <w:left w:val="none" w:sz="0" w:space="0" w:color="auto"/>
        <w:bottom w:val="none" w:sz="0" w:space="0" w:color="auto"/>
        <w:right w:val="none" w:sz="0" w:space="0" w:color="auto"/>
      </w:divBdr>
    </w:div>
    <w:div w:id="642007438">
      <w:bodyDiv w:val="1"/>
      <w:marLeft w:val="0"/>
      <w:marRight w:val="0"/>
      <w:marTop w:val="0"/>
      <w:marBottom w:val="0"/>
      <w:divBdr>
        <w:top w:val="none" w:sz="0" w:space="0" w:color="auto"/>
        <w:left w:val="none" w:sz="0" w:space="0" w:color="auto"/>
        <w:bottom w:val="none" w:sz="0" w:space="0" w:color="auto"/>
        <w:right w:val="none" w:sz="0" w:space="0" w:color="auto"/>
      </w:divBdr>
    </w:div>
    <w:div w:id="643316400">
      <w:bodyDiv w:val="1"/>
      <w:marLeft w:val="0"/>
      <w:marRight w:val="0"/>
      <w:marTop w:val="0"/>
      <w:marBottom w:val="0"/>
      <w:divBdr>
        <w:top w:val="none" w:sz="0" w:space="0" w:color="auto"/>
        <w:left w:val="none" w:sz="0" w:space="0" w:color="auto"/>
        <w:bottom w:val="none" w:sz="0" w:space="0" w:color="auto"/>
        <w:right w:val="none" w:sz="0" w:space="0" w:color="auto"/>
      </w:divBdr>
    </w:div>
    <w:div w:id="643892272">
      <w:bodyDiv w:val="1"/>
      <w:marLeft w:val="0"/>
      <w:marRight w:val="0"/>
      <w:marTop w:val="0"/>
      <w:marBottom w:val="0"/>
      <w:divBdr>
        <w:top w:val="none" w:sz="0" w:space="0" w:color="auto"/>
        <w:left w:val="none" w:sz="0" w:space="0" w:color="auto"/>
        <w:bottom w:val="none" w:sz="0" w:space="0" w:color="auto"/>
        <w:right w:val="none" w:sz="0" w:space="0" w:color="auto"/>
      </w:divBdr>
    </w:div>
    <w:div w:id="649402232">
      <w:bodyDiv w:val="1"/>
      <w:marLeft w:val="0"/>
      <w:marRight w:val="0"/>
      <w:marTop w:val="0"/>
      <w:marBottom w:val="0"/>
      <w:divBdr>
        <w:top w:val="none" w:sz="0" w:space="0" w:color="auto"/>
        <w:left w:val="none" w:sz="0" w:space="0" w:color="auto"/>
        <w:bottom w:val="none" w:sz="0" w:space="0" w:color="auto"/>
        <w:right w:val="none" w:sz="0" w:space="0" w:color="auto"/>
      </w:divBdr>
    </w:div>
    <w:div w:id="664288852">
      <w:bodyDiv w:val="1"/>
      <w:marLeft w:val="0"/>
      <w:marRight w:val="0"/>
      <w:marTop w:val="0"/>
      <w:marBottom w:val="0"/>
      <w:divBdr>
        <w:top w:val="none" w:sz="0" w:space="0" w:color="auto"/>
        <w:left w:val="none" w:sz="0" w:space="0" w:color="auto"/>
        <w:bottom w:val="none" w:sz="0" w:space="0" w:color="auto"/>
        <w:right w:val="none" w:sz="0" w:space="0" w:color="auto"/>
      </w:divBdr>
    </w:div>
    <w:div w:id="676350075">
      <w:bodyDiv w:val="1"/>
      <w:marLeft w:val="0"/>
      <w:marRight w:val="0"/>
      <w:marTop w:val="0"/>
      <w:marBottom w:val="0"/>
      <w:divBdr>
        <w:top w:val="none" w:sz="0" w:space="0" w:color="auto"/>
        <w:left w:val="none" w:sz="0" w:space="0" w:color="auto"/>
        <w:bottom w:val="none" w:sz="0" w:space="0" w:color="auto"/>
        <w:right w:val="none" w:sz="0" w:space="0" w:color="auto"/>
      </w:divBdr>
    </w:div>
    <w:div w:id="681930843">
      <w:bodyDiv w:val="1"/>
      <w:marLeft w:val="0"/>
      <w:marRight w:val="0"/>
      <w:marTop w:val="0"/>
      <w:marBottom w:val="0"/>
      <w:divBdr>
        <w:top w:val="none" w:sz="0" w:space="0" w:color="auto"/>
        <w:left w:val="none" w:sz="0" w:space="0" w:color="auto"/>
        <w:bottom w:val="none" w:sz="0" w:space="0" w:color="auto"/>
        <w:right w:val="none" w:sz="0" w:space="0" w:color="auto"/>
      </w:divBdr>
    </w:div>
    <w:div w:id="684788923">
      <w:bodyDiv w:val="1"/>
      <w:marLeft w:val="0"/>
      <w:marRight w:val="0"/>
      <w:marTop w:val="0"/>
      <w:marBottom w:val="0"/>
      <w:divBdr>
        <w:top w:val="none" w:sz="0" w:space="0" w:color="auto"/>
        <w:left w:val="none" w:sz="0" w:space="0" w:color="auto"/>
        <w:bottom w:val="none" w:sz="0" w:space="0" w:color="auto"/>
        <w:right w:val="none" w:sz="0" w:space="0" w:color="auto"/>
      </w:divBdr>
    </w:div>
    <w:div w:id="691079369">
      <w:bodyDiv w:val="1"/>
      <w:marLeft w:val="0"/>
      <w:marRight w:val="0"/>
      <w:marTop w:val="0"/>
      <w:marBottom w:val="0"/>
      <w:divBdr>
        <w:top w:val="none" w:sz="0" w:space="0" w:color="auto"/>
        <w:left w:val="none" w:sz="0" w:space="0" w:color="auto"/>
        <w:bottom w:val="none" w:sz="0" w:space="0" w:color="auto"/>
        <w:right w:val="none" w:sz="0" w:space="0" w:color="auto"/>
      </w:divBdr>
    </w:div>
    <w:div w:id="693851290">
      <w:bodyDiv w:val="1"/>
      <w:marLeft w:val="0"/>
      <w:marRight w:val="0"/>
      <w:marTop w:val="0"/>
      <w:marBottom w:val="0"/>
      <w:divBdr>
        <w:top w:val="none" w:sz="0" w:space="0" w:color="auto"/>
        <w:left w:val="none" w:sz="0" w:space="0" w:color="auto"/>
        <w:bottom w:val="none" w:sz="0" w:space="0" w:color="auto"/>
        <w:right w:val="none" w:sz="0" w:space="0" w:color="auto"/>
      </w:divBdr>
    </w:div>
    <w:div w:id="696350964">
      <w:bodyDiv w:val="1"/>
      <w:marLeft w:val="0"/>
      <w:marRight w:val="0"/>
      <w:marTop w:val="0"/>
      <w:marBottom w:val="0"/>
      <w:divBdr>
        <w:top w:val="none" w:sz="0" w:space="0" w:color="auto"/>
        <w:left w:val="none" w:sz="0" w:space="0" w:color="auto"/>
        <w:bottom w:val="none" w:sz="0" w:space="0" w:color="auto"/>
        <w:right w:val="none" w:sz="0" w:space="0" w:color="auto"/>
      </w:divBdr>
    </w:div>
    <w:div w:id="696471615">
      <w:bodyDiv w:val="1"/>
      <w:marLeft w:val="0"/>
      <w:marRight w:val="0"/>
      <w:marTop w:val="0"/>
      <w:marBottom w:val="0"/>
      <w:divBdr>
        <w:top w:val="none" w:sz="0" w:space="0" w:color="auto"/>
        <w:left w:val="none" w:sz="0" w:space="0" w:color="auto"/>
        <w:bottom w:val="none" w:sz="0" w:space="0" w:color="auto"/>
        <w:right w:val="none" w:sz="0" w:space="0" w:color="auto"/>
      </w:divBdr>
    </w:div>
    <w:div w:id="700131160">
      <w:bodyDiv w:val="1"/>
      <w:marLeft w:val="0"/>
      <w:marRight w:val="0"/>
      <w:marTop w:val="0"/>
      <w:marBottom w:val="0"/>
      <w:divBdr>
        <w:top w:val="none" w:sz="0" w:space="0" w:color="auto"/>
        <w:left w:val="none" w:sz="0" w:space="0" w:color="auto"/>
        <w:bottom w:val="none" w:sz="0" w:space="0" w:color="auto"/>
        <w:right w:val="none" w:sz="0" w:space="0" w:color="auto"/>
      </w:divBdr>
    </w:div>
    <w:div w:id="707609291">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14038561">
      <w:bodyDiv w:val="1"/>
      <w:marLeft w:val="0"/>
      <w:marRight w:val="0"/>
      <w:marTop w:val="0"/>
      <w:marBottom w:val="0"/>
      <w:divBdr>
        <w:top w:val="none" w:sz="0" w:space="0" w:color="auto"/>
        <w:left w:val="none" w:sz="0" w:space="0" w:color="auto"/>
        <w:bottom w:val="none" w:sz="0" w:space="0" w:color="auto"/>
        <w:right w:val="none" w:sz="0" w:space="0" w:color="auto"/>
      </w:divBdr>
    </w:div>
    <w:div w:id="725302783">
      <w:bodyDiv w:val="1"/>
      <w:marLeft w:val="0"/>
      <w:marRight w:val="0"/>
      <w:marTop w:val="0"/>
      <w:marBottom w:val="0"/>
      <w:divBdr>
        <w:top w:val="none" w:sz="0" w:space="0" w:color="auto"/>
        <w:left w:val="none" w:sz="0" w:space="0" w:color="auto"/>
        <w:bottom w:val="none" w:sz="0" w:space="0" w:color="auto"/>
        <w:right w:val="none" w:sz="0" w:space="0" w:color="auto"/>
      </w:divBdr>
    </w:div>
    <w:div w:id="725497279">
      <w:bodyDiv w:val="1"/>
      <w:marLeft w:val="0"/>
      <w:marRight w:val="0"/>
      <w:marTop w:val="0"/>
      <w:marBottom w:val="0"/>
      <w:divBdr>
        <w:top w:val="none" w:sz="0" w:space="0" w:color="auto"/>
        <w:left w:val="none" w:sz="0" w:space="0" w:color="auto"/>
        <w:bottom w:val="none" w:sz="0" w:space="0" w:color="auto"/>
        <w:right w:val="none" w:sz="0" w:space="0" w:color="auto"/>
      </w:divBdr>
    </w:div>
    <w:div w:id="738795207">
      <w:bodyDiv w:val="1"/>
      <w:marLeft w:val="0"/>
      <w:marRight w:val="0"/>
      <w:marTop w:val="0"/>
      <w:marBottom w:val="0"/>
      <w:divBdr>
        <w:top w:val="none" w:sz="0" w:space="0" w:color="auto"/>
        <w:left w:val="none" w:sz="0" w:space="0" w:color="auto"/>
        <w:bottom w:val="none" w:sz="0" w:space="0" w:color="auto"/>
        <w:right w:val="none" w:sz="0" w:space="0" w:color="auto"/>
      </w:divBdr>
    </w:div>
    <w:div w:id="763451135">
      <w:bodyDiv w:val="1"/>
      <w:marLeft w:val="0"/>
      <w:marRight w:val="0"/>
      <w:marTop w:val="0"/>
      <w:marBottom w:val="0"/>
      <w:divBdr>
        <w:top w:val="none" w:sz="0" w:space="0" w:color="auto"/>
        <w:left w:val="none" w:sz="0" w:space="0" w:color="auto"/>
        <w:bottom w:val="none" w:sz="0" w:space="0" w:color="auto"/>
        <w:right w:val="none" w:sz="0" w:space="0" w:color="auto"/>
      </w:divBdr>
    </w:div>
    <w:div w:id="775060912">
      <w:bodyDiv w:val="1"/>
      <w:marLeft w:val="0"/>
      <w:marRight w:val="0"/>
      <w:marTop w:val="0"/>
      <w:marBottom w:val="0"/>
      <w:divBdr>
        <w:top w:val="none" w:sz="0" w:space="0" w:color="auto"/>
        <w:left w:val="none" w:sz="0" w:space="0" w:color="auto"/>
        <w:bottom w:val="none" w:sz="0" w:space="0" w:color="auto"/>
        <w:right w:val="none" w:sz="0" w:space="0" w:color="auto"/>
      </w:divBdr>
    </w:div>
    <w:div w:id="780107448">
      <w:bodyDiv w:val="1"/>
      <w:marLeft w:val="0"/>
      <w:marRight w:val="0"/>
      <w:marTop w:val="0"/>
      <w:marBottom w:val="0"/>
      <w:divBdr>
        <w:top w:val="none" w:sz="0" w:space="0" w:color="auto"/>
        <w:left w:val="none" w:sz="0" w:space="0" w:color="auto"/>
        <w:bottom w:val="none" w:sz="0" w:space="0" w:color="auto"/>
        <w:right w:val="none" w:sz="0" w:space="0" w:color="auto"/>
      </w:divBdr>
    </w:div>
    <w:div w:id="799304569">
      <w:bodyDiv w:val="1"/>
      <w:marLeft w:val="0"/>
      <w:marRight w:val="0"/>
      <w:marTop w:val="0"/>
      <w:marBottom w:val="0"/>
      <w:divBdr>
        <w:top w:val="none" w:sz="0" w:space="0" w:color="auto"/>
        <w:left w:val="none" w:sz="0" w:space="0" w:color="auto"/>
        <w:bottom w:val="none" w:sz="0" w:space="0" w:color="auto"/>
        <w:right w:val="none" w:sz="0" w:space="0" w:color="auto"/>
      </w:divBdr>
    </w:div>
    <w:div w:id="803158764">
      <w:bodyDiv w:val="1"/>
      <w:marLeft w:val="0"/>
      <w:marRight w:val="0"/>
      <w:marTop w:val="0"/>
      <w:marBottom w:val="0"/>
      <w:divBdr>
        <w:top w:val="none" w:sz="0" w:space="0" w:color="auto"/>
        <w:left w:val="none" w:sz="0" w:space="0" w:color="auto"/>
        <w:bottom w:val="none" w:sz="0" w:space="0" w:color="auto"/>
        <w:right w:val="none" w:sz="0" w:space="0" w:color="auto"/>
      </w:divBdr>
    </w:div>
    <w:div w:id="804929374">
      <w:bodyDiv w:val="1"/>
      <w:marLeft w:val="0"/>
      <w:marRight w:val="0"/>
      <w:marTop w:val="0"/>
      <w:marBottom w:val="0"/>
      <w:divBdr>
        <w:top w:val="none" w:sz="0" w:space="0" w:color="auto"/>
        <w:left w:val="none" w:sz="0" w:space="0" w:color="auto"/>
        <w:bottom w:val="none" w:sz="0" w:space="0" w:color="auto"/>
        <w:right w:val="none" w:sz="0" w:space="0" w:color="auto"/>
      </w:divBdr>
    </w:div>
    <w:div w:id="805708473">
      <w:bodyDiv w:val="1"/>
      <w:marLeft w:val="0"/>
      <w:marRight w:val="0"/>
      <w:marTop w:val="0"/>
      <w:marBottom w:val="0"/>
      <w:divBdr>
        <w:top w:val="none" w:sz="0" w:space="0" w:color="auto"/>
        <w:left w:val="none" w:sz="0" w:space="0" w:color="auto"/>
        <w:bottom w:val="none" w:sz="0" w:space="0" w:color="auto"/>
        <w:right w:val="none" w:sz="0" w:space="0" w:color="auto"/>
      </w:divBdr>
    </w:div>
    <w:div w:id="815145195">
      <w:bodyDiv w:val="1"/>
      <w:marLeft w:val="0"/>
      <w:marRight w:val="0"/>
      <w:marTop w:val="0"/>
      <w:marBottom w:val="0"/>
      <w:divBdr>
        <w:top w:val="none" w:sz="0" w:space="0" w:color="auto"/>
        <w:left w:val="none" w:sz="0" w:space="0" w:color="auto"/>
        <w:bottom w:val="none" w:sz="0" w:space="0" w:color="auto"/>
        <w:right w:val="none" w:sz="0" w:space="0" w:color="auto"/>
      </w:divBdr>
    </w:div>
    <w:div w:id="827087961">
      <w:bodyDiv w:val="1"/>
      <w:marLeft w:val="0"/>
      <w:marRight w:val="0"/>
      <w:marTop w:val="0"/>
      <w:marBottom w:val="0"/>
      <w:divBdr>
        <w:top w:val="none" w:sz="0" w:space="0" w:color="auto"/>
        <w:left w:val="none" w:sz="0" w:space="0" w:color="auto"/>
        <w:bottom w:val="none" w:sz="0" w:space="0" w:color="auto"/>
        <w:right w:val="none" w:sz="0" w:space="0" w:color="auto"/>
      </w:divBdr>
    </w:div>
    <w:div w:id="828447905">
      <w:bodyDiv w:val="1"/>
      <w:marLeft w:val="0"/>
      <w:marRight w:val="0"/>
      <w:marTop w:val="0"/>
      <w:marBottom w:val="0"/>
      <w:divBdr>
        <w:top w:val="none" w:sz="0" w:space="0" w:color="auto"/>
        <w:left w:val="none" w:sz="0" w:space="0" w:color="auto"/>
        <w:bottom w:val="none" w:sz="0" w:space="0" w:color="auto"/>
        <w:right w:val="none" w:sz="0" w:space="0" w:color="auto"/>
      </w:divBdr>
    </w:div>
    <w:div w:id="830874830">
      <w:bodyDiv w:val="1"/>
      <w:marLeft w:val="0"/>
      <w:marRight w:val="0"/>
      <w:marTop w:val="0"/>
      <w:marBottom w:val="0"/>
      <w:divBdr>
        <w:top w:val="none" w:sz="0" w:space="0" w:color="auto"/>
        <w:left w:val="none" w:sz="0" w:space="0" w:color="auto"/>
        <w:bottom w:val="none" w:sz="0" w:space="0" w:color="auto"/>
        <w:right w:val="none" w:sz="0" w:space="0" w:color="auto"/>
      </w:divBdr>
    </w:div>
    <w:div w:id="837616730">
      <w:bodyDiv w:val="1"/>
      <w:marLeft w:val="0"/>
      <w:marRight w:val="0"/>
      <w:marTop w:val="0"/>
      <w:marBottom w:val="0"/>
      <w:divBdr>
        <w:top w:val="none" w:sz="0" w:space="0" w:color="auto"/>
        <w:left w:val="none" w:sz="0" w:space="0" w:color="auto"/>
        <w:bottom w:val="none" w:sz="0" w:space="0" w:color="auto"/>
        <w:right w:val="none" w:sz="0" w:space="0" w:color="auto"/>
      </w:divBdr>
    </w:div>
    <w:div w:id="845629241">
      <w:bodyDiv w:val="1"/>
      <w:marLeft w:val="0"/>
      <w:marRight w:val="0"/>
      <w:marTop w:val="0"/>
      <w:marBottom w:val="0"/>
      <w:divBdr>
        <w:top w:val="none" w:sz="0" w:space="0" w:color="auto"/>
        <w:left w:val="none" w:sz="0" w:space="0" w:color="auto"/>
        <w:bottom w:val="none" w:sz="0" w:space="0" w:color="auto"/>
        <w:right w:val="none" w:sz="0" w:space="0" w:color="auto"/>
      </w:divBdr>
    </w:div>
    <w:div w:id="848760974">
      <w:bodyDiv w:val="1"/>
      <w:marLeft w:val="0"/>
      <w:marRight w:val="0"/>
      <w:marTop w:val="0"/>
      <w:marBottom w:val="0"/>
      <w:divBdr>
        <w:top w:val="none" w:sz="0" w:space="0" w:color="auto"/>
        <w:left w:val="none" w:sz="0" w:space="0" w:color="auto"/>
        <w:bottom w:val="none" w:sz="0" w:space="0" w:color="auto"/>
        <w:right w:val="none" w:sz="0" w:space="0" w:color="auto"/>
      </w:divBdr>
    </w:div>
    <w:div w:id="849181535">
      <w:bodyDiv w:val="1"/>
      <w:marLeft w:val="0"/>
      <w:marRight w:val="0"/>
      <w:marTop w:val="0"/>
      <w:marBottom w:val="0"/>
      <w:divBdr>
        <w:top w:val="none" w:sz="0" w:space="0" w:color="auto"/>
        <w:left w:val="none" w:sz="0" w:space="0" w:color="auto"/>
        <w:bottom w:val="none" w:sz="0" w:space="0" w:color="auto"/>
        <w:right w:val="none" w:sz="0" w:space="0" w:color="auto"/>
      </w:divBdr>
    </w:div>
    <w:div w:id="851527988">
      <w:bodyDiv w:val="1"/>
      <w:marLeft w:val="0"/>
      <w:marRight w:val="0"/>
      <w:marTop w:val="0"/>
      <w:marBottom w:val="0"/>
      <w:divBdr>
        <w:top w:val="none" w:sz="0" w:space="0" w:color="auto"/>
        <w:left w:val="none" w:sz="0" w:space="0" w:color="auto"/>
        <w:bottom w:val="none" w:sz="0" w:space="0" w:color="auto"/>
        <w:right w:val="none" w:sz="0" w:space="0" w:color="auto"/>
      </w:divBdr>
    </w:div>
    <w:div w:id="853225540">
      <w:bodyDiv w:val="1"/>
      <w:marLeft w:val="0"/>
      <w:marRight w:val="0"/>
      <w:marTop w:val="0"/>
      <w:marBottom w:val="0"/>
      <w:divBdr>
        <w:top w:val="none" w:sz="0" w:space="0" w:color="auto"/>
        <w:left w:val="none" w:sz="0" w:space="0" w:color="auto"/>
        <w:bottom w:val="none" w:sz="0" w:space="0" w:color="auto"/>
        <w:right w:val="none" w:sz="0" w:space="0" w:color="auto"/>
      </w:divBdr>
    </w:div>
    <w:div w:id="859050486">
      <w:bodyDiv w:val="1"/>
      <w:marLeft w:val="0"/>
      <w:marRight w:val="0"/>
      <w:marTop w:val="0"/>
      <w:marBottom w:val="0"/>
      <w:divBdr>
        <w:top w:val="none" w:sz="0" w:space="0" w:color="auto"/>
        <w:left w:val="none" w:sz="0" w:space="0" w:color="auto"/>
        <w:bottom w:val="none" w:sz="0" w:space="0" w:color="auto"/>
        <w:right w:val="none" w:sz="0" w:space="0" w:color="auto"/>
      </w:divBdr>
    </w:div>
    <w:div w:id="859318036">
      <w:bodyDiv w:val="1"/>
      <w:marLeft w:val="0"/>
      <w:marRight w:val="0"/>
      <w:marTop w:val="0"/>
      <w:marBottom w:val="0"/>
      <w:divBdr>
        <w:top w:val="none" w:sz="0" w:space="0" w:color="auto"/>
        <w:left w:val="none" w:sz="0" w:space="0" w:color="auto"/>
        <w:bottom w:val="none" w:sz="0" w:space="0" w:color="auto"/>
        <w:right w:val="none" w:sz="0" w:space="0" w:color="auto"/>
      </w:divBdr>
    </w:div>
    <w:div w:id="889220208">
      <w:bodyDiv w:val="1"/>
      <w:marLeft w:val="0"/>
      <w:marRight w:val="0"/>
      <w:marTop w:val="0"/>
      <w:marBottom w:val="0"/>
      <w:divBdr>
        <w:top w:val="none" w:sz="0" w:space="0" w:color="auto"/>
        <w:left w:val="none" w:sz="0" w:space="0" w:color="auto"/>
        <w:bottom w:val="none" w:sz="0" w:space="0" w:color="auto"/>
        <w:right w:val="none" w:sz="0" w:space="0" w:color="auto"/>
      </w:divBdr>
    </w:div>
    <w:div w:id="904335720">
      <w:bodyDiv w:val="1"/>
      <w:marLeft w:val="0"/>
      <w:marRight w:val="0"/>
      <w:marTop w:val="0"/>
      <w:marBottom w:val="0"/>
      <w:divBdr>
        <w:top w:val="none" w:sz="0" w:space="0" w:color="auto"/>
        <w:left w:val="none" w:sz="0" w:space="0" w:color="auto"/>
        <w:bottom w:val="none" w:sz="0" w:space="0" w:color="auto"/>
        <w:right w:val="none" w:sz="0" w:space="0" w:color="auto"/>
      </w:divBdr>
    </w:div>
    <w:div w:id="921253830">
      <w:bodyDiv w:val="1"/>
      <w:marLeft w:val="0"/>
      <w:marRight w:val="0"/>
      <w:marTop w:val="0"/>
      <w:marBottom w:val="0"/>
      <w:divBdr>
        <w:top w:val="none" w:sz="0" w:space="0" w:color="auto"/>
        <w:left w:val="none" w:sz="0" w:space="0" w:color="auto"/>
        <w:bottom w:val="none" w:sz="0" w:space="0" w:color="auto"/>
        <w:right w:val="none" w:sz="0" w:space="0" w:color="auto"/>
      </w:divBdr>
    </w:div>
    <w:div w:id="937638118">
      <w:bodyDiv w:val="1"/>
      <w:marLeft w:val="0"/>
      <w:marRight w:val="0"/>
      <w:marTop w:val="0"/>
      <w:marBottom w:val="0"/>
      <w:divBdr>
        <w:top w:val="none" w:sz="0" w:space="0" w:color="auto"/>
        <w:left w:val="none" w:sz="0" w:space="0" w:color="auto"/>
        <w:bottom w:val="none" w:sz="0" w:space="0" w:color="auto"/>
        <w:right w:val="none" w:sz="0" w:space="0" w:color="auto"/>
      </w:divBdr>
    </w:div>
    <w:div w:id="942419743">
      <w:bodyDiv w:val="1"/>
      <w:marLeft w:val="0"/>
      <w:marRight w:val="0"/>
      <w:marTop w:val="0"/>
      <w:marBottom w:val="0"/>
      <w:divBdr>
        <w:top w:val="none" w:sz="0" w:space="0" w:color="auto"/>
        <w:left w:val="none" w:sz="0" w:space="0" w:color="auto"/>
        <w:bottom w:val="none" w:sz="0" w:space="0" w:color="auto"/>
        <w:right w:val="none" w:sz="0" w:space="0" w:color="auto"/>
      </w:divBdr>
    </w:div>
    <w:div w:id="952520038">
      <w:bodyDiv w:val="1"/>
      <w:marLeft w:val="0"/>
      <w:marRight w:val="0"/>
      <w:marTop w:val="0"/>
      <w:marBottom w:val="0"/>
      <w:divBdr>
        <w:top w:val="none" w:sz="0" w:space="0" w:color="auto"/>
        <w:left w:val="none" w:sz="0" w:space="0" w:color="auto"/>
        <w:bottom w:val="none" w:sz="0" w:space="0" w:color="auto"/>
        <w:right w:val="none" w:sz="0" w:space="0" w:color="auto"/>
      </w:divBdr>
    </w:div>
    <w:div w:id="954215497">
      <w:bodyDiv w:val="1"/>
      <w:marLeft w:val="0"/>
      <w:marRight w:val="0"/>
      <w:marTop w:val="0"/>
      <w:marBottom w:val="0"/>
      <w:divBdr>
        <w:top w:val="none" w:sz="0" w:space="0" w:color="auto"/>
        <w:left w:val="none" w:sz="0" w:space="0" w:color="auto"/>
        <w:bottom w:val="none" w:sz="0" w:space="0" w:color="auto"/>
        <w:right w:val="none" w:sz="0" w:space="0" w:color="auto"/>
      </w:divBdr>
    </w:div>
    <w:div w:id="959603651">
      <w:bodyDiv w:val="1"/>
      <w:marLeft w:val="0"/>
      <w:marRight w:val="0"/>
      <w:marTop w:val="0"/>
      <w:marBottom w:val="0"/>
      <w:divBdr>
        <w:top w:val="none" w:sz="0" w:space="0" w:color="auto"/>
        <w:left w:val="none" w:sz="0" w:space="0" w:color="auto"/>
        <w:bottom w:val="none" w:sz="0" w:space="0" w:color="auto"/>
        <w:right w:val="none" w:sz="0" w:space="0" w:color="auto"/>
      </w:divBdr>
    </w:div>
    <w:div w:id="962690023">
      <w:bodyDiv w:val="1"/>
      <w:marLeft w:val="0"/>
      <w:marRight w:val="0"/>
      <w:marTop w:val="0"/>
      <w:marBottom w:val="0"/>
      <w:divBdr>
        <w:top w:val="none" w:sz="0" w:space="0" w:color="auto"/>
        <w:left w:val="none" w:sz="0" w:space="0" w:color="auto"/>
        <w:bottom w:val="none" w:sz="0" w:space="0" w:color="auto"/>
        <w:right w:val="none" w:sz="0" w:space="0" w:color="auto"/>
      </w:divBdr>
    </w:div>
    <w:div w:id="976492715">
      <w:bodyDiv w:val="1"/>
      <w:marLeft w:val="0"/>
      <w:marRight w:val="0"/>
      <w:marTop w:val="0"/>
      <w:marBottom w:val="0"/>
      <w:divBdr>
        <w:top w:val="none" w:sz="0" w:space="0" w:color="auto"/>
        <w:left w:val="none" w:sz="0" w:space="0" w:color="auto"/>
        <w:bottom w:val="none" w:sz="0" w:space="0" w:color="auto"/>
        <w:right w:val="none" w:sz="0" w:space="0" w:color="auto"/>
      </w:divBdr>
    </w:div>
    <w:div w:id="981619070">
      <w:bodyDiv w:val="1"/>
      <w:marLeft w:val="0"/>
      <w:marRight w:val="0"/>
      <w:marTop w:val="0"/>
      <w:marBottom w:val="0"/>
      <w:divBdr>
        <w:top w:val="none" w:sz="0" w:space="0" w:color="auto"/>
        <w:left w:val="none" w:sz="0" w:space="0" w:color="auto"/>
        <w:bottom w:val="none" w:sz="0" w:space="0" w:color="auto"/>
        <w:right w:val="none" w:sz="0" w:space="0" w:color="auto"/>
      </w:divBdr>
    </w:div>
    <w:div w:id="982851915">
      <w:bodyDiv w:val="1"/>
      <w:marLeft w:val="0"/>
      <w:marRight w:val="0"/>
      <w:marTop w:val="0"/>
      <w:marBottom w:val="0"/>
      <w:divBdr>
        <w:top w:val="none" w:sz="0" w:space="0" w:color="auto"/>
        <w:left w:val="none" w:sz="0" w:space="0" w:color="auto"/>
        <w:bottom w:val="none" w:sz="0" w:space="0" w:color="auto"/>
        <w:right w:val="none" w:sz="0" w:space="0" w:color="auto"/>
      </w:divBdr>
    </w:div>
    <w:div w:id="986200999">
      <w:bodyDiv w:val="1"/>
      <w:marLeft w:val="0"/>
      <w:marRight w:val="0"/>
      <w:marTop w:val="0"/>
      <w:marBottom w:val="0"/>
      <w:divBdr>
        <w:top w:val="none" w:sz="0" w:space="0" w:color="auto"/>
        <w:left w:val="none" w:sz="0" w:space="0" w:color="auto"/>
        <w:bottom w:val="none" w:sz="0" w:space="0" w:color="auto"/>
        <w:right w:val="none" w:sz="0" w:space="0" w:color="auto"/>
      </w:divBdr>
    </w:div>
    <w:div w:id="1001466614">
      <w:bodyDiv w:val="1"/>
      <w:marLeft w:val="0"/>
      <w:marRight w:val="0"/>
      <w:marTop w:val="0"/>
      <w:marBottom w:val="0"/>
      <w:divBdr>
        <w:top w:val="none" w:sz="0" w:space="0" w:color="auto"/>
        <w:left w:val="none" w:sz="0" w:space="0" w:color="auto"/>
        <w:bottom w:val="none" w:sz="0" w:space="0" w:color="auto"/>
        <w:right w:val="none" w:sz="0" w:space="0" w:color="auto"/>
      </w:divBdr>
    </w:div>
    <w:div w:id="1001667411">
      <w:bodyDiv w:val="1"/>
      <w:marLeft w:val="0"/>
      <w:marRight w:val="0"/>
      <w:marTop w:val="0"/>
      <w:marBottom w:val="0"/>
      <w:divBdr>
        <w:top w:val="none" w:sz="0" w:space="0" w:color="auto"/>
        <w:left w:val="none" w:sz="0" w:space="0" w:color="auto"/>
        <w:bottom w:val="none" w:sz="0" w:space="0" w:color="auto"/>
        <w:right w:val="none" w:sz="0" w:space="0" w:color="auto"/>
      </w:divBdr>
    </w:div>
    <w:div w:id="1012955726">
      <w:bodyDiv w:val="1"/>
      <w:marLeft w:val="0"/>
      <w:marRight w:val="0"/>
      <w:marTop w:val="0"/>
      <w:marBottom w:val="0"/>
      <w:divBdr>
        <w:top w:val="none" w:sz="0" w:space="0" w:color="auto"/>
        <w:left w:val="none" w:sz="0" w:space="0" w:color="auto"/>
        <w:bottom w:val="none" w:sz="0" w:space="0" w:color="auto"/>
        <w:right w:val="none" w:sz="0" w:space="0" w:color="auto"/>
      </w:divBdr>
    </w:div>
    <w:div w:id="1014310503">
      <w:bodyDiv w:val="1"/>
      <w:marLeft w:val="0"/>
      <w:marRight w:val="0"/>
      <w:marTop w:val="0"/>
      <w:marBottom w:val="0"/>
      <w:divBdr>
        <w:top w:val="none" w:sz="0" w:space="0" w:color="auto"/>
        <w:left w:val="none" w:sz="0" w:space="0" w:color="auto"/>
        <w:bottom w:val="none" w:sz="0" w:space="0" w:color="auto"/>
        <w:right w:val="none" w:sz="0" w:space="0" w:color="auto"/>
      </w:divBdr>
    </w:div>
    <w:div w:id="1025640005">
      <w:bodyDiv w:val="1"/>
      <w:marLeft w:val="0"/>
      <w:marRight w:val="0"/>
      <w:marTop w:val="0"/>
      <w:marBottom w:val="0"/>
      <w:divBdr>
        <w:top w:val="none" w:sz="0" w:space="0" w:color="auto"/>
        <w:left w:val="none" w:sz="0" w:space="0" w:color="auto"/>
        <w:bottom w:val="none" w:sz="0" w:space="0" w:color="auto"/>
        <w:right w:val="none" w:sz="0" w:space="0" w:color="auto"/>
      </w:divBdr>
    </w:div>
    <w:div w:id="1028413010">
      <w:bodyDiv w:val="1"/>
      <w:marLeft w:val="0"/>
      <w:marRight w:val="0"/>
      <w:marTop w:val="0"/>
      <w:marBottom w:val="0"/>
      <w:divBdr>
        <w:top w:val="none" w:sz="0" w:space="0" w:color="auto"/>
        <w:left w:val="none" w:sz="0" w:space="0" w:color="auto"/>
        <w:bottom w:val="none" w:sz="0" w:space="0" w:color="auto"/>
        <w:right w:val="none" w:sz="0" w:space="0" w:color="auto"/>
      </w:divBdr>
    </w:div>
    <w:div w:id="1056321847">
      <w:bodyDiv w:val="1"/>
      <w:marLeft w:val="0"/>
      <w:marRight w:val="0"/>
      <w:marTop w:val="0"/>
      <w:marBottom w:val="0"/>
      <w:divBdr>
        <w:top w:val="none" w:sz="0" w:space="0" w:color="auto"/>
        <w:left w:val="none" w:sz="0" w:space="0" w:color="auto"/>
        <w:bottom w:val="none" w:sz="0" w:space="0" w:color="auto"/>
        <w:right w:val="none" w:sz="0" w:space="0" w:color="auto"/>
      </w:divBdr>
    </w:div>
    <w:div w:id="1059209860">
      <w:bodyDiv w:val="1"/>
      <w:marLeft w:val="0"/>
      <w:marRight w:val="0"/>
      <w:marTop w:val="0"/>
      <w:marBottom w:val="0"/>
      <w:divBdr>
        <w:top w:val="none" w:sz="0" w:space="0" w:color="auto"/>
        <w:left w:val="none" w:sz="0" w:space="0" w:color="auto"/>
        <w:bottom w:val="none" w:sz="0" w:space="0" w:color="auto"/>
        <w:right w:val="none" w:sz="0" w:space="0" w:color="auto"/>
      </w:divBdr>
    </w:div>
    <w:div w:id="1063799261">
      <w:bodyDiv w:val="1"/>
      <w:marLeft w:val="0"/>
      <w:marRight w:val="0"/>
      <w:marTop w:val="0"/>
      <w:marBottom w:val="0"/>
      <w:divBdr>
        <w:top w:val="none" w:sz="0" w:space="0" w:color="auto"/>
        <w:left w:val="none" w:sz="0" w:space="0" w:color="auto"/>
        <w:bottom w:val="none" w:sz="0" w:space="0" w:color="auto"/>
        <w:right w:val="none" w:sz="0" w:space="0" w:color="auto"/>
      </w:divBdr>
    </w:div>
    <w:div w:id="1073430898">
      <w:bodyDiv w:val="1"/>
      <w:marLeft w:val="0"/>
      <w:marRight w:val="0"/>
      <w:marTop w:val="0"/>
      <w:marBottom w:val="0"/>
      <w:divBdr>
        <w:top w:val="none" w:sz="0" w:space="0" w:color="auto"/>
        <w:left w:val="none" w:sz="0" w:space="0" w:color="auto"/>
        <w:bottom w:val="none" w:sz="0" w:space="0" w:color="auto"/>
        <w:right w:val="none" w:sz="0" w:space="0" w:color="auto"/>
      </w:divBdr>
    </w:div>
    <w:div w:id="1082213225">
      <w:bodyDiv w:val="1"/>
      <w:marLeft w:val="0"/>
      <w:marRight w:val="0"/>
      <w:marTop w:val="0"/>
      <w:marBottom w:val="0"/>
      <w:divBdr>
        <w:top w:val="none" w:sz="0" w:space="0" w:color="auto"/>
        <w:left w:val="none" w:sz="0" w:space="0" w:color="auto"/>
        <w:bottom w:val="none" w:sz="0" w:space="0" w:color="auto"/>
        <w:right w:val="none" w:sz="0" w:space="0" w:color="auto"/>
      </w:divBdr>
    </w:div>
    <w:div w:id="1088964638">
      <w:bodyDiv w:val="1"/>
      <w:marLeft w:val="0"/>
      <w:marRight w:val="0"/>
      <w:marTop w:val="0"/>
      <w:marBottom w:val="0"/>
      <w:divBdr>
        <w:top w:val="none" w:sz="0" w:space="0" w:color="auto"/>
        <w:left w:val="none" w:sz="0" w:space="0" w:color="auto"/>
        <w:bottom w:val="none" w:sz="0" w:space="0" w:color="auto"/>
        <w:right w:val="none" w:sz="0" w:space="0" w:color="auto"/>
      </w:divBdr>
    </w:div>
    <w:div w:id="1093551950">
      <w:bodyDiv w:val="1"/>
      <w:marLeft w:val="0"/>
      <w:marRight w:val="0"/>
      <w:marTop w:val="0"/>
      <w:marBottom w:val="0"/>
      <w:divBdr>
        <w:top w:val="none" w:sz="0" w:space="0" w:color="auto"/>
        <w:left w:val="none" w:sz="0" w:space="0" w:color="auto"/>
        <w:bottom w:val="none" w:sz="0" w:space="0" w:color="auto"/>
        <w:right w:val="none" w:sz="0" w:space="0" w:color="auto"/>
      </w:divBdr>
    </w:div>
    <w:div w:id="1097480041">
      <w:bodyDiv w:val="1"/>
      <w:marLeft w:val="0"/>
      <w:marRight w:val="0"/>
      <w:marTop w:val="0"/>
      <w:marBottom w:val="0"/>
      <w:divBdr>
        <w:top w:val="none" w:sz="0" w:space="0" w:color="auto"/>
        <w:left w:val="none" w:sz="0" w:space="0" w:color="auto"/>
        <w:bottom w:val="none" w:sz="0" w:space="0" w:color="auto"/>
        <w:right w:val="none" w:sz="0" w:space="0" w:color="auto"/>
      </w:divBdr>
    </w:div>
    <w:div w:id="1098912697">
      <w:bodyDiv w:val="1"/>
      <w:marLeft w:val="0"/>
      <w:marRight w:val="0"/>
      <w:marTop w:val="0"/>
      <w:marBottom w:val="0"/>
      <w:divBdr>
        <w:top w:val="none" w:sz="0" w:space="0" w:color="auto"/>
        <w:left w:val="none" w:sz="0" w:space="0" w:color="auto"/>
        <w:bottom w:val="none" w:sz="0" w:space="0" w:color="auto"/>
        <w:right w:val="none" w:sz="0" w:space="0" w:color="auto"/>
      </w:divBdr>
    </w:div>
    <w:div w:id="1101099948">
      <w:bodyDiv w:val="1"/>
      <w:marLeft w:val="0"/>
      <w:marRight w:val="0"/>
      <w:marTop w:val="0"/>
      <w:marBottom w:val="0"/>
      <w:divBdr>
        <w:top w:val="none" w:sz="0" w:space="0" w:color="auto"/>
        <w:left w:val="none" w:sz="0" w:space="0" w:color="auto"/>
        <w:bottom w:val="none" w:sz="0" w:space="0" w:color="auto"/>
        <w:right w:val="none" w:sz="0" w:space="0" w:color="auto"/>
      </w:divBdr>
    </w:div>
    <w:div w:id="1106654064">
      <w:bodyDiv w:val="1"/>
      <w:marLeft w:val="0"/>
      <w:marRight w:val="0"/>
      <w:marTop w:val="0"/>
      <w:marBottom w:val="0"/>
      <w:divBdr>
        <w:top w:val="none" w:sz="0" w:space="0" w:color="auto"/>
        <w:left w:val="none" w:sz="0" w:space="0" w:color="auto"/>
        <w:bottom w:val="none" w:sz="0" w:space="0" w:color="auto"/>
        <w:right w:val="none" w:sz="0" w:space="0" w:color="auto"/>
      </w:divBdr>
    </w:div>
    <w:div w:id="1119833363">
      <w:bodyDiv w:val="1"/>
      <w:marLeft w:val="0"/>
      <w:marRight w:val="0"/>
      <w:marTop w:val="0"/>
      <w:marBottom w:val="0"/>
      <w:divBdr>
        <w:top w:val="none" w:sz="0" w:space="0" w:color="auto"/>
        <w:left w:val="none" w:sz="0" w:space="0" w:color="auto"/>
        <w:bottom w:val="none" w:sz="0" w:space="0" w:color="auto"/>
        <w:right w:val="none" w:sz="0" w:space="0" w:color="auto"/>
      </w:divBdr>
    </w:div>
    <w:div w:id="1122766757">
      <w:bodyDiv w:val="1"/>
      <w:marLeft w:val="0"/>
      <w:marRight w:val="0"/>
      <w:marTop w:val="0"/>
      <w:marBottom w:val="0"/>
      <w:divBdr>
        <w:top w:val="none" w:sz="0" w:space="0" w:color="auto"/>
        <w:left w:val="none" w:sz="0" w:space="0" w:color="auto"/>
        <w:bottom w:val="none" w:sz="0" w:space="0" w:color="auto"/>
        <w:right w:val="none" w:sz="0" w:space="0" w:color="auto"/>
      </w:divBdr>
    </w:div>
    <w:div w:id="1123697284">
      <w:bodyDiv w:val="1"/>
      <w:marLeft w:val="0"/>
      <w:marRight w:val="0"/>
      <w:marTop w:val="0"/>
      <w:marBottom w:val="0"/>
      <w:divBdr>
        <w:top w:val="none" w:sz="0" w:space="0" w:color="auto"/>
        <w:left w:val="none" w:sz="0" w:space="0" w:color="auto"/>
        <w:bottom w:val="none" w:sz="0" w:space="0" w:color="auto"/>
        <w:right w:val="none" w:sz="0" w:space="0" w:color="auto"/>
      </w:divBdr>
    </w:div>
    <w:div w:id="1166097350">
      <w:bodyDiv w:val="1"/>
      <w:marLeft w:val="0"/>
      <w:marRight w:val="0"/>
      <w:marTop w:val="0"/>
      <w:marBottom w:val="0"/>
      <w:divBdr>
        <w:top w:val="none" w:sz="0" w:space="0" w:color="auto"/>
        <w:left w:val="none" w:sz="0" w:space="0" w:color="auto"/>
        <w:bottom w:val="none" w:sz="0" w:space="0" w:color="auto"/>
        <w:right w:val="none" w:sz="0" w:space="0" w:color="auto"/>
      </w:divBdr>
    </w:div>
    <w:div w:id="1171942917">
      <w:bodyDiv w:val="1"/>
      <w:marLeft w:val="0"/>
      <w:marRight w:val="0"/>
      <w:marTop w:val="0"/>
      <w:marBottom w:val="0"/>
      <w:divBdr>
        <w:top w:val="none" w:sz="0" w:space="0" w:color="auto"/>
        <w:left w:val="none" w:sz="0" w:space="0" w:color="auto"/>
        <w:bottom w:val="none" w:sz="0" w:space="0" w:color="auto"/>
        <w:right w:val="none" w:sz="0" w:space="0" w:color="auto"/>
      </w:divBdr>
    </w:div>
    <w:div w:id="1179151276">
      <w:bodyDiv w:val="1"/>
      <w:marLeft w:val="0"/>
      <w:marRight w:val="0"/>
      <w:marTop w:val="0"/>
      <w:marBottom w:val="0"/>
      <w:divBdr>
        <w:top w:val="none" w:sz="0" w:space="0" w:color="auto"/>
        <w:left w:val="none" w:sz="0" w:space="0" w:color="auto"/>
        <w:bottom w:val="none" w:sz="0" w:space="0" w:color="auto"/>
        <w:right w:val="none" w:sz="0" w:space="0" w:color="auto"/>
      </w:divBdr>
    </w:div>
    <w:div w:id="1191455994">
      <w:bodyDiv w:val="1"/>
      <w:marLeft w:val="0"/>
      <w:marRight w:val="0"/>
      <w:marTop w:val="0"/>
      <w:marBottom w:val="0"/>
      <w:divBdr>
        <w:top w:val="none" w:sz="0" w:space="0" w:color="auto"/>
        <w:left w:val="none" w:sz="0" w:space="0" w:color="auto"/>
        <w:bottom w:val="none" w:sz="0" w:space="0" w:color="auto"/>
        <w:right w:val="none" w:sz="0" w:space="0" w:color="auto"/>
      </w:divBdr>
    </w:div>
    <w:div w:id="1203249412">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31034751">
      <w:bodyDiv w:val="1"/>
      <w:marLeft w:val="0"/>
      <w:marRight w:val="0"/>
      <w:marTop w:val="0"/>
      <w:marBottom w:val="0"/>
      <w:divBdr>
        <w:top w:val="none" w:sz="0" w:space="0" w:color="auto"/>
        <w:left w:val="none" w:sz="0" w:space="0" w:color="auto"/>
        <w:bottom w:val="none" w:sz="0" w:space="0" w:color="auto"/>
        <w:right w:val="none" w:sz="0" w:space="0" w:color="auto"/>
      </w:divBdr>
    </w:div>
    <w:div w:id="1233196637">
      <w:bodyDiv w:val="1"/>
      <w:marLeft w:val="0"/>
      <w:marRight w:val="0"/>
      <w:marTop w:val="0"/>
      <w:marBottom w:val="0"/>
      <w:divBdr>
        <w:top w:val="none" w:sz="0" w:space="0" w:color="auto"/>
        <w:left w:val="none" w:sz="0" w:space="0" w:color="auto"/>
        <w:bottom w:val="none" w:sz="0" w:space="0" w:color="auto"/>
        <w:right w:val="none" w:sz="0" w:space="0" w:color="auto"/>
      </w:divBdr>
    </w:div>
    <w:div w:id="1237400762">
      <w:bodyDiv w:val="1"/>
      <w:marLeft w:val="0"/>
      <w:marRight w:val="0"/>
      <w:marTop w:val="0"/>
      <w:marBottom w:val="0"/>
      <w:divBdr>
        <w:top w:val="none" w:sz="0" w:space="0" w:color="auto"/>
        <w:left w:val="none" w:sz="0" w:space="0" w:color="auto"/>
        <w:bottom w:val="none" w:sz="0" w:space="0" w:color="auto"/>
        <w:right w:val="none" w:sz="0" w:space="0" w:color="auto"/>
      </w:divBdr>
    </w:div>
    <w:div w:id="1237517669">
      <w:bodyDiv w:val="1"/>
      <w:marLeft w:val="0"/>
      <w:marRight w:val="0"/>
      <w:marTop w:val="0"/>
      <w:marBottom w:val="0"/>
      <w:divBdr>
        <w:top w:val="none" w:sz="0" w:space="0" w:color="auto"/>
        <w:left w:val="none" w:sz="0" w:space="0" w:color="auto"/>
        <w:bottom w:val="none" w:sz="0" w:space="0" w:color="auto"/>
        <w:right w:val="none" w:sz="0" w:space="0" w:color="auto"/>
      </w:divBdr>
    </w:div>
    <w:div w:id="1253777197">
      <w:bodyDiv w:val="1"/>
      <w:marLeft w:val="0"/>
      <w:marRight w:val="0"/>
      <w:marTop w:val="0"/>
      <w:marBottom w:val="0"/>
      <w:divBdr>
        <w:top w:val="none" w:sz="0" w:space="0" w:color="auto"/>
        <w:left w:val="none" w:sz="0" w:space="0" w:color="auto"/>
        <w:bottom w:val="none" w:sz="0" w:space="0" w:color="auto"/>
        <w:right w:val="none" w:sz="0" w:space="0" w:color="auto"/>
      </w:divBdr>
    </w:div>
    <w:div w:id="1268078500">
      <w:bodyDiv w:val="1"/>
      <w:marLeft w:val="0"/>
      <w:marRight w:val="0"/>
      <w:marTop w:val="0"/>
      <w:marBottom w:val="0"/>
      <w:divBdr>
        <w:top w:val="none" w:sz="0" w:space="0" w:color="auto"/>
        <w:left w:val="none" w:sz="0" w:space="0" w:color="auto"/>
        <w:bottom w:val="none" w:sz="0" w:space="0" w:color="auto"/>
        <w:right w:val="none" w:sz="0" w:space="0" w:color="auto"/>
      </w:divBdr>
    </w:div>
    <w:div w:id="1273050676">
      <w:bodyDiv w:val="1"/>
      <w:marLeft w:val="0"/>
      <w:marRight w:val="0"/>
      <w:marTop w:val="0"/>
      <w:marBottom w:val="0"/>
      <w:divBdr>
        <w:top w:val="none" w:sz="0" w:space="0" w:color="auto"/>
        <w:left w:val="none" w:sz="0" w:space="0" w:color="auto"/>
        <w:bottom w:val="none" w:sz="0" w:space="0" w:color="auto"/>
        <w:right w:val="none" w:sz="0" w:space="0" w:color="auto"/>
      </w:divBdr>
    </w:div>
    <w:div w:id="1275139468">
      <w:bodyDiv w:val="1"/>
      <w:marLeft w:val="0"/>
      <w:marRight w:val="0"/>
      <w:marTop w:val="0"/>
      <w:marBottom w:val="0"/>
      <w:divBdr>
        <w:top w:val="none" w:sz="0" w:space="0" w:color="auto"/>
        <w:left w:val="none" w:sz="0" w:space="0" w:color="auto"/>
        <w:bottom w:val="none" w:sz="0" w:space="0" w:color="auto"/>
        <w:right w:val="none" w:sz="0" w:space="0" w:color="auto"/>
      </w:divBdr>
    </w:div>
    <w:div w:id="1281187267">
      <w:bodyDiv w:val="1"/>
      <w:marLeft w:val="0"/>
      <w:marRight w:val="0"/>
      <w:marTop w:val="0"/>
      <w:marBottom w:val="0"/>
      <w:divBdr>
        <w:top w:val="none" w:sz="0" w:space="0" w:color="auto"/>
        <w:left w:val="none" w:sz="0" w:space="0" w:color="auto"/>
        <w:bottom w:val="none" w:sz="0" w:space="0" w:color="auto"/>
        <w:right w:val="none" w:sz="0" w:space="0" w:color="auto"/>
      </w:divBdr>
    </w:div>
    <w:div w:id="1286544859">
      <w:bodyDiv w:val="1"/>
      <w:marLeft w:val="0"/>
      <w:marRight w:val="0"/>
      <w:marTop w:val="0"/>
      <w:marBottom w:val="0"/>
      <w:divBdr>
        <w:top w:val="none" w:sz="0" w:space="0" w:color="auto"/>
        <w:left w:val="none" w:sz="0" w:space="0" w:color="auto"/>
        <w:bottom w:val="none" w:sz="0" w:space="0" w:color="auto"/>
        <w:right w:val="none" w:sz="0" w:space="0" w:color="auto"/>
      </w:divBdr>
    </w:div>
    <w:div w:id="1292787340">
      <w:bodyDiv w:val="1"/>
      <w:marLeft w:val="0"/>
      <w:marRight w:val="0"/>
      <w:marTop w:val="0"/>
      <w:marBottom w:val="0"/>
      <w:divBdr>
        <w:top w:val="none" w:sz="0" w:space="0" w:color="auto"/>
        <w:left w:val="none" w:sz="0" w:space="0" w:color="auto"/>
        <w:bottom w:val="none" w:sz="0" w:space="0" w:color="auto"/>
        <w:right w:val="none" w:sz="0" w:space="0" w:color="auto"/>
      </w:divBdr>
    </w:div>
    <w:div w:id="1318075631">
      <w:bodyDiv w:val="1"/>
      <w:marLeft w:val="0"/>
      <w:marRight w:val="0"/>
      <w:marTop w:val="0"/>
      <w:marBottom w:val="0"/>
      <w:divBdr>
        <w:top w:val="none" w:sz="0" w:space="0" w:color="auto"/>
        <w:left w:val="none" w:sz="0" w:space="0" w:color="auto"/>
        <w:bottom w:val="none" w:sz="0" w:space="0" w:color="auto"/>
        <w:right w:val="none" w:sz="0" w:space="0" w:color="auto"/>
      </w:divBdr>
    </w:div>
    <w:div w:id="1338190246">
      <w:bodyDiv w:val="1"/>
      <w:marLeft w:val="0"/>
      <w:marRight w:val="0"/>
      <w:marTop w:val="0"/>
      <w:marBottom w:val="0"/>
      <w:divBdr>
        <w:top w:val="none" w:sz="0" w:space="0" w:color="auto"/>
        <w:left w:val="none" w:sz="0" w:space="0" w:color="auto"/>
        <w:bottom w:val="none" w:sz="0" w:space="0" w:color="auto"/>
        <w:right w:val="none" w:sz="0" w:space="0" w:color="auto"/>
      </w:divBdr>
    </w:div>
    <w:div w:id="1340351294">
      <w:bodyDiv w:val="1"/>
      <w:marLeft w:val="0"/>
      <w:marRight w:val="0"/>
      <w:marTop w:val="0"/>
      <w:marBottom w:val="0"/>
      <w:divBdr>
        <w:top w:val="none" w:sz="0" w:space="0" w:color="auto"/>
        <w:left w:val="none" w:sz="0" w:space="0" w:color="auto"/>
        <w:bottom w:val="none" w:sz="0" w:space="0" w:color="auto"/>
        <w:right w:val="none" w:sz="0" w:space="0" w:color="auto"/>
      </w:divBdr>
    </w:div>
    <w:div w:id="1346134064">
      <w:bodyDiv w:val="1"/>
      <w:marLeft w:val="0"/>
      <w:marRight w:val="0"/>
      <w:marTop w:val="0"/>
      <w:marBottom w:val="0"/>
      <w:divBdr>
        <w:top w:val="none" w:sz="0" w:space="0" w:color="auto"/>
        <w:left w:val="none" w:sz="0" w:space="0" w:color="auto"/>
        <w:bottom w:val="none" w:sz="0" w:space="0" w:color="auto"/>
        <w:right w:val="none" w:sz="0" w:space="0" w:color="auto"/>
      </w:divBdr>
    </w:div>
    <w:div w:id="1353341774">
      <w:bodyDiv w:val="1"/>
      <w:marLeft w:val="0"/>
      <w:marRight w:val="0"/>
      <w:marTop w:val="0"/>
      <w:marBottom w:val="0"/>
      <w:divBdr>
        <w:top w:val="none" w:sz="0" w:space="0" w:color="auto"/>
        <w:left w:val="none" w:sz="0" w:space="0" w:color="auto"/>
        <w:bottom w:val="none" w:sz="0" w:space="0" w:color="auto"/>
        <w:right w:val="none" w:sz="0" w:space="0" w:color="auto"/>
      </w:divBdr>
    </w:div>
    <w:div w:id="1355617266">
      <w:bodyDiv w:val="1"/>
      <w:marLeft w:val="0"/>
      <w:marRight w:val="0"/>
      <w:marTop w:val="0"/>
      <w:marBottom w:val="0"/>
      <w:divBdr>
        <w:top w:val="none" w:sz="0" w:space="0" w:color="auto"/>
        <w:left w:val="none" w:sz="0" w:space="0" w:color="auto"/>
        <w:bottom w:val="none" w:sz="0" w:space="0" w:color="auto"/>
        <w:right w:val="none" w:sz="0" w:space="0" w:color="auto"/>
      </w:divBdr>
    </w:div>
    <w:div w:id="1365204726">
      <w:bodyDiv w:val="1"/>
      <w:marLeft w:val="0"/>
      <w:marRight w:val="0"/>
      <w:marTop w:val="0"/>
      <w:marBottom w:val="0"/>
      <w:divBdr>
        <w:top w:val="none" w:sz="0" w:space="0" w:color="auto"/>
        <w:left w:val="none" w:sz="0" w:space="0" w:color="auto"/>
        <w:bottom w:val="none" w:sz="0" w:space="0" w:color="auto"/>
        <w:right w:val="none" w:sz="0" w:space="0" w:color="auto"/>
      </w:divBdr>
    </w:div>
    <w:div w:id="1394693814">
      <w:bodyDiv w:val="1"/>
      <w:marLeft w:val="0"/>
      <w:marRight w:val="0"/>
      <w:marTop w:val="0"/>
      <w:marBottom w:val="0"/>
      <w:divBdr>
        <w:top w:val="none" w:sz="0" w:space="0" w:color="auto"/>
        <w:left w:val="none" w:sz="0" w:space="0" w:color="auto"/>
        <w:bottom w:val="none" w:sz="0" w:space="0" w:color="auto"/>
        <w:right w:val="none" w:sz="0" w:space="0" w:color="auto"/>
      </w:divBdr>
    </w:div>
    <w:div w:id="1402824671">
      <w:bodyDiv w:val="1"/>
      <w:marLeft w:val="0"/>
      <w:marRight w:val="0"/>
      <w:marTop w:val="0"/>
      <w:marBottom w:val="0"/>
      <w:divBdr>
        <w:top w:val="none" w:sz="0" w:space="0" w:color="auto"/>
        <w:left w:val="none" w:sz="0" w:space="0" w:color="auto"/>
        <w:bottom w:val="none" w:sz="0" w:space="0" w:color="auto"/>
        <w:right w:val="none" w:sz="0" w:space="0" w:color="auto"/>
      </w:divBdr>
    </w:div>
    <w:div w:id="1406144871">
      <w:bodyDiv w:val="1"/>
      <w:marLeft w:val="0"/>
      <w:marRight w:val="0"/>
      <w:marTop w:val="0"/>
      <w:marBottom w:val="0"/>
      <w:divBdr>
        <w:top w:val="none" w:sz="0" w:space="0" w:color="auto"/>
        <w:left w:val="none" w:sz="0" w:space="0" w:color="auto"/>
        <w:bottom w:val="none" w:sz="0" w:space="0" w:color="auto"/>
        <w:right w:val="none" w:sz="0" w:space="0" w:color="auto"/>
      </w:divBdr>
    </w:div>
    <w:div w:id="1407146021">
      <w:bodyDiv w:val="1"/>
      <w:marLeft w:val="0"/>
      <w:marRight w:val="0"/>
      <w:marTop w:val="0"/>
      <w:marBottom w:val="0"/>
      <w:divBdr>
        <w:top w:val="none" w:sz="0" w:space="0" w:color="auto"/>
        <w:left w:val="none" w:sz="0" w:space="0" w:color="auto"/>
        <w:bottom w:val="none" w:sz="0" w:space="0" w:color="auto"/>
        <w:right w:val="none" w:sz="0" w:space="0" w:color="auto"/>
      </w:divBdr>
    </w:div>
    <w:div w:id="1409423723">
      <w:bodyDiv w:val="1"/>
      <w:marLeft w:val="0"/>
      <w:marRight w:val="0"/>
      <w:marTop w:val="0"/>
      <w:marBottom w:val="0"/>
      <w:divBdr>
        <w:top w:val="none" w:sz="0" w:space="0" w:color="auto"/>
        <w:left w:val="none" w:sz="0" w:space="0" w:color="auto"/>
        <w:bottom w:val="none" w:sz="0" w:space="0" w:color="auto"/>
        <w:right w:val="none" w:sz="0" w:space="0" w:color="auto"/>
      </w:divBdr>
    </w:div>
    <w:div w:id="1415475583">
      <w:bodyDiv w:val="1"/>
      <w:marLeft w:val="0"/>
      <w:marRight w:val="0"/>
      <w:marTop w:val="0"/>
      <w:marBottom w:val="0"/>
      <w:divBdr>
        <w:top w:val="none" w:sz="0" w:space="0" w:color="auto"/>
        <w:left w:val="none" w:sz="0" w:space="0" w:color="auto"/>
        <w:bottom w:val="none" w:sz="0" w:space="0" w:color="auto"/>
        <w:right w:val="none" w:sz="0" w:space="0" w:color="auto"/>
      </w:divBdr>
    </w:div>
    <w:div w:id="1416243460">
      <w:bodyDiv w:val="1"/>
      <w:marLeft w:val="0"/>
      <w:marRight w:val="0"/>
      <w:marTop w:val="0"/>
      <w:marBottom w:val="0"/>
      <w:divBdr>
        <w:top w:val="none" w:sz="0" w:space="0" w:color="auto"/>
        <w:left w:val="none" w:sz="0" w:space="0" w:color="auto"/>
        <w:bottom w:val="none" w:sz="0" w:space="0" w:color="auto"/>
        <w:right w:val="none" w:sz="0" w:space="0" w:color="auto"/>
      </w:divBdr>
    </w:div>
    <w:div w:id="1429423761">
      <w:bodyDiv w:val="1"/>
      <w:marLeft w:val="0"/>
      <w:marRight w:val="0"/>
      <w:marTop w:val="0"/>
      <w:marBottom w:val="0"/>
      <w:divBdr>
        <w:top w:val="none" w:sz="0" w:space="0" w:color="auto"/>
        <w:left w:val="none" w:sz="0" w:space="0" w:color="auto"/>
        <w:bottom w:val="none" w:sz="0" w:space="0" w:color="auto"/>
        <w:right w:val="none" w:sz="0" w:space="0" w:color="auto"/>
      </w:divBdr>
    </w:div>
    <w:div w:id="1464040976">
      <w:bodyDiv w:val="1"/>
      <w:marLeft w:val="0"/>
      <w:marRight w:val="0"/>
      <w:marTop w:val="0"/>
      <w:marBottom w:val="0"/>
      <w:divBdr>
        <w:top w:val="none" w:sz="0" w:space="0" w:color="auto"/>
        <w:left w:val="none" w:sz="0" w:space="0" w:color="auto"/>
        <w:bottom w:val="none" w:sz="0" w:space="0" w:color="auto"/>
        <w:right w:val="none" w:sz="0" w:space="0" w:color="auto"/>
      </w:divBdr>
    </w:div>
    <w:div w:id="1472602778">
      <w:bodyDiv w:val="1"/>
      <w:marLeft w:val="0"/>
      <w:marRight w:val="0"/>
      <w:marTop w:val="0"/>
      <w:marBottom w:val="0"/>
      <w:divBdr>
        <w:top w:val="none" w:sz="0" w:space="0" w:color="auto"/>
        <w:left w:val="none" w:sz="0" w:space="0" w:color="auto"/>
        <w:bottom w:val="none" w:sz="0" w:space="0" w:color="auto"/>
        <w:right w:val="none" w:sz="0" w:space="0" w:color="auto"/>
      </w:divBdr>
    </w:div>
    <w:div w:id="1481920108">
      <w:bodyDiv w:val="1"/>
      <w:marLeft w:val="0"/>
      <w:marRight w:val="0"/>
      <w:marTop w:val="0"/>
      <w:marBottom w:val="0"/>
      <w:divBdr>
        <w:top w:val="none" w:sz="0" w:space="0" w:color="auto"/>
        <w:left w:val="none" w:sz="0" w:space="0" w:color="auto"/>
        <w:bottom w:val="none" w:sz="0" w:space="0" w:color="auto"/>
        <w:right w:val="none" w:sz="0" w:space="0" w:color="auto"/>
      </w:divBdr>
    </w:div>
    <w:div w:id="1487018235">
      <w:bodyDiv w:val="1"/>
      <w:marLeft w:val="0"/>
      <w:marRight w:val="0"/>
      <w:marTop w:val="0"/>
      <w:marBottom w:val="0"/>
      <w:divBdr>
        <w:top w:val="none" w:sz="0" w:space="0" w:color="auto"/>
        <w:left w:val="none" w:sz="0" w:space="0" w:color="auto"/>
        <w:bottom w:val="none" w:sz="0" w:space="0" w:color="auto"/>
        <w:right w:val="none" w:sz="0" w:space="0" w:color="auto"/>
      </w:divBdr>
    </w:div>
    <w:div w:id="1488355128">
      <w:bodyDiv w:val="1"/>
      <w:marLeft w:val="0"/>
      <w:marRight w:val="0"/>
      <w:marTop w:val="0"/>
      <w:marBottom w:val="0"/>
      <w:divBdr>
        <w:top w:val="none" w:sz="0" w:space="0" w:color="auto"/>
        <w:left w:val="none" w:sz="0" w:space="0" w:color="auto"/>
        <w:bottom w:val="none" w:sz="0" w:space="0" w:color="auto"/>
        <w:right w:val="none" w:sz="0" w:space="0" w:color="auto"/>
      </w:divBdr>
    </w:div>
    <w:div w:id="1502893924">
      <w:bodyDiv w:val="1"/>
      <w:marLeft w:val="0"/>
      <w:marRight w:val="0"/>
      <w:marTop w:val="0"/>
      <w:marBottom w:val="0"/>
      <w:divBdr>
        <w:top w:val="none" w:sz="0" w:space="0" w:color="auto"/>
        <w:left w:val="none" w:sz="0" w:space="0" w:color="auto"/>
        <w:bottom w:val="none" w:sz="0" w:space="0" w:color="auto"/>
        <w:right w:val="none" w:sz="0" w:space="0" w:color="auto"/>
      </w:divBdr>
    </w:div>
    <w:div w:id="1521045023">
      <w:bodyDiv w:val="1"/>
      <w:marLeft w:val="0"/>
      <w:marRight w:val="0"/>
      <w:marTop w:val="0"/>
      <w:marBottom w:val="0"/>
      <w:divBdr>
        <w:top w:val="none" w:sz="0" w:space="0" w:color="auto"/>
        <w:left w:val="none" w:sz="0" w:space="0" w:color="auto"/>
        <w:bottom w:val="none" w:sz="0" w:space="0" w:color="auto"/>
        <w:right w:val="none" w:sz="0" w:space="0" w:color="auto"/>
      </w:divBdr>
    </w:div>
    <w:div w:id="1531451420">
      <w:bodyDiv w:val="1"/>
      <w:marLeft w:val="0"/>
      <w:marRight w:val="0"/>
      <w:marTop w:val="0"/>
      <w:marBottom w:val="0"/>
      <w:divBdr>
        <w:top w:val="none" w:sz="0" w:space="0" w:color="auto"/>
        <w:left w:val="none" w:sz="0" w:space="0" w:color="auto"/>
        <w:bottom w:val="none" w:sz="0" w:space="0" w:color="auto"/>
        <w:right w:val="none" w:sz="0" w:space="0" w:color="auto"/>
      </w:divBdr>
    </w:div>
    <w:div w:id="1534995239">
      <w:bodyDiv w:val="1"/>
      <w:marLeft w:val="0"/>
      <w:marRight w:val="0"/>
      <w:marTop w:val="0"/>
      <w:marBottom w:val="0"/>
      <w:divBdr>
        <w:top w:val="none" w:sz="0" w:space="0" w:color="auto"/>
        <w:left w:val="none" w:sz="0" w:space="0" w:color="auto"/>
        <w:bottom w:val="none" w:sz="0" w:space="0" w:color="auto"/>
        <w:right w:val="none" w:sz="0" w:space="0" w:color="auto"/>
      </w:divBdr>
    </w:div>
    <w:div w:id="1540967083">
      <w:bodyDiv w:val="1"/>
      <w:marLeft w:val="0"/>
      <w:marRight w:val="0"/>
      <w:marTop w:val="0"/>
      <w:marBottom w:val="0"/>
      <w:divBdr>
        <w:top w:val="none" w:sz="0" w:space="0" w:color="auto"/>
        <w:left w:val="none" w:sz="0" w:space="0" w:color="auto"/>
        <w:bottom w:val="none" w:sz="0" w:space="0" w:color="auto"/>
        <w:right w:val="none" w:sz="0" w:space="0" w:color="auto"/>
      </w:divBdr>
    </w:div>
    <w:div w:id="1572546141">
      <w:bodyDiv w:val="1"/>
      <w:marLeft w:val="0"/>
      <w:marRight w:val="0"/>
      <w:marTop w:val="0"/>
      <w:marBottom w:val="0"/>
      <w:divBdr>
        <w:top w:val="none" w:sz="0" w:space="0" w:color="auto"/>
        <w:left w:val="none" w:sz="0" w:space="0" w:color="auto"/>
        <w:bottom w:val="none" w:sz="0" w:space="0" w:color="auto"/>
        <w:right w:val="none" w:sz="0" w:space="0" w:color="auto"/>
      </w:divBdr>
    </w:div>
    <w:div w:id="1596087899">
      <w:bodyDiv w:val="1"/>
      <w:marLeft w:val="0"/>
      <w:marRight w:val="0"/>
      <w:marTop w:val="0"/>
      <w:marBottom w:val="0"/>
      <w:divBdr>
        <w:top w:val="none" w:sz="0" w:space="0" w:color="auto"/>
        <w:left w:val="none" w:sz="0" w:space="0" w:color="auto"/>
        <w:bottom w:val="none" w:sz="0" w:space="0" w:color="auto"/>
        <w:right w:val="none" w:sz="0" w:space="0" w:color="auto"/>
      </w:divBdr>
    </w:div>
    <w:div w:id="1597447455">
      <w:bodyDiv w:val="1"/>
      <w:marLeft w:val="0"/>
      <w:marRight w:val="0"/>
      <w:marTop w:val="0"/>
      <w:marBottom w:val="0"/>
      <w:divBdr>
        <w:top w:val="none" w:sz="0" w:space="0" w:color="auto"/>
        <w:left w:val="none" w:sz="0" w:space="0" w:color="auto"/>
        <w:bottom w:val="none" w:sz="0" w:space="0" w:color="auto"/>
        <w:right w:val="none" w:sz="0" w:space="0" w:color="auto"/>
      </w:divBdr>
    </w:div>
    <w:div w:id="1621691798">
      <w:bodyDiv w:val="1"/>
      <w:marLeft w:val="0"/>
      <w:marRight w:val="0"/>
      <w:marTop w:val="0"/>
      <w:marBottom w:val="0"/>
      <w:divBdr>
        <w:top w:val="none" w:sz="0" w:space="0" w:color="auto"/>
        <w:left w:val="none" w:sz="0" w:space="0" w:color="auto"/>
        <w:bottom w:val="none" w:sz="0" w:space="0" w:color="auto"/>
        <w:right w:val="none" w:sz="0" w:space="0" w:color="auto"/>
      </w:divBdr>
    </w:div>
    <w:div w:id="1622609815">
      <w:bodyDiv w:val="1"/>
      <w:marLeft w:val="0"/>
      <w:marRight w:val="0"/>
      <w:marTop w:val="0"/>
      <w:marBottom w:val="0"/>
      <w:divBdr>
        <w:top w:val="none" w:sz="0" w:space="0" w:color="auto"/>
        <w:left w:val="none" w:sz="0" w:space="0" w:color="auto"/>
        <w:bottom w:val="none" w:sz="0" w:space="0" w:color="auto"/>
        <w:right w:val="none" w:sz="0" w:space="0" w:color="auto"/>
      </w:divBdr>
    </w:div>
    <w:div w:id="1630551076">
      <w:bodyDiv w:val="1"/>
      <w:marLeft w:val="0"/>
      <w:marRight w:val="0"/>
      <w:marTop w:val="0"/>
      <w:marBottom w:val="0"/>
      <w:divBdr>
        <w:top w:val="none" w:sz="0" w:space="0" w:color="auto"/>
        <w:left w:val="none" w:sz="0" w:space="0" w:color="auto"/>
        <w:bottom w:val="none" w:sz="0" w:space="0" w:color="auto"/>
        <w:right w:val="none" w:sz="0" w:space="0" w:color="auto"/>
      </w:divBdr>
    </w:div>
    <w:div w:id="1634480406">
      <w:bodyDiv w:val="1"/>
      <w:marLeft w:val="0"/>
      <w:marRight w:val="0"/>
      <w:marTop w:val="0"/>
      <w:marBottom w:val="0"/>
      <w:divBdr>
        <w:top w:val="none" w:sz="0" w:space="0" w:color="auto"/>
        <w:left w:val="none" w:sz="0" w:space="0" w:color="auto"/>
        <w:bottom w:val="none" w:sz="0" w:space="0" w:color="auto"/>
        <w:right w:val="none" w:sz="0" w:space="0" w:color="auto"/>
      </w:divBdr>
    </w:div>
    <w:div w:id="1634796108">
      <w:bodyDiv w:val="1"/>
      <w:marLeft w:val="0"/>
      <w:marRight w:val="0"/>
      <w:marTop w:val="0"/>
      <w:marBottom w:val="0"/>
      <w:divBdr>
        <w:top w:val="none" w:sz="0" w:space="0" w:color="auto"/>
        <w:left w:val="none" w:sz="0" w:space="0" w:color="auto"/>
        <w:bottom w:val="none" w:sz="0" w:space="0" w:color="auto"/>
        <w:right w:val="none" w:sz="0" w:space="0" w:color="auto"/>
      </w:divBdr>
    </w:div>
    <w:div w:id="1636839100">
      <w:bodyDiv w:val="1"/>
      <w:marLeft w:val="0"/>
      <w:marRight w:val="0"/>
      <w:marTop w:val="0"/>
      <w:marBottom w:val="0"/>
      <w:divBdr>
        <w:top w:val="none" w:sz="0" w:space="0" w:color="auto"/>
        <w:left w:val="none" w:sz="0" w:space="0" w:color="auto"/>
        <w:bottom w:val="none" w:sz="0" w:space="0" w:color="auto"/>
        <w:right w:val="none" w:sz="0" w:space="0" w:color="auto"/>
      </w:divBdr>
    </w:div>
    <w:div w:id="1637635963">
      <w:bodyDiv w:val="1"/>
      <w:marLeft w:val="0"/>
      <w:marRight w:val="0"/>
      <w:marTop w:val="0"/>
      <w:marBottom w:val="0"/>
      <w:divBdr>
        <w:top w:val="none" w:sz="0" w:space="0" w:color="auto"/>
        <w:left w:val="none" w:sz="0" w:space="0" w:color="auto"/>
        <w:bottom w:val="none" w:sz="0" w:space="0" w:color="auto"/>
        <w:right w:val="none" w:sz="0" w:space="0" w:color="auto"/>
      </w:divBdr>
    </w:div>
    <w:div w:id="1671330934">
      <w:bodyDiv w:val="1"/>
      <w:marLeft w:val="0"/>
      <w:marRight w:val="0"/>
      <w:marTop w:val="0"/>
      <w:marBottom w:val="0"/>
      <w:divBdr>
        <w:top w:val="none" w:sz="0" w:space="0" w:color="auto"/>
        <w:left w:val="none" w:sz="0" w:space="0" w:color="auto"/>
        <w:bottom w:val="none" w:sz="0" w:space="0" w:color="auto"/>
        <w:right w:val="none" w:sz="0" w:space="0" w:color="auto"/>
      </w:divBdr>
    </w:div>
    <w:div w:id="1682968755">
      <w:bodyDiv w:val="1"/>
      <w:marLeft w:val="0"/>
      <w:marRight w:val="0"/>
      <w:marTop w:val="0"/>
      <w:marBottom w:val="0"/>
      <w:divBdr>
        <w:top w:val="none" w:sz="0" w:space="0" w:color="auto"/>
        <w:left w:val="none" w:sz="0" w:space="0" w:color="auto"/>
        <w:bottom w:val="none" w:sz="0" w:space="0" w:color="auto"/>
        <w:right w:val="none" w:sz="0" w:space="0" w:color="auto"/>
      </w:divBdr>
    </w:div>
    <w:div w:id="1690135166">
      <w:bodyDiv w:val="1"/>
      <w:marLeft w:val="0"/>
      <w:marRight w:val="0"/>
      <w:marTop w:val="0"/>
      <w:marBottom w:val="0"/>
      <w:divBdr>
        <w:top w:val="none" w:sz="0" w:space="0" w:color="auto"/>
        <w:left w:val="none" w:sz="0" w:space="0" w:color="auto"/>
        <w:bottom w:val="none" w:sz="0" w:space="0" w:color="auto"/>
        <w:right w:val="none" w:sz="0" w:space="0" w:color="auto"/>
      </w:divBdr>
    </w:div>
    <w:div w:id="1697391910">
      <w:bodyDiv w:val="1"/>
      <w:marLeft w:val="0"/>
      <w:marRight w:val="0"/>
      <w:marTop w:val="0"/>
      <w:marBottom w:val="0"/>
      <w:divBdr>
        <w:top w:val="none" w:sz="0" w:space="0" w:color="auto"/>
        <w:left w:val="none" w:sz="0" w:space="0" w:color="auto"/>
        <w:bottom w:val="none" w:sz="0" w:space="0" w:color="auto"/>
        <w:right w:val="none" w:sz="0" w:space="0" w:color="auto"/>
      </w:divBdr>
    </w:div>
    <w:div w:id="1702052680">
      <w:bodyDiv w:val="1"/>
      <w:marLeft w:val="0"/>
      <w:marRight w:val="0"/>
      <w:marTop w:val="0"/>
      <w:marBottom w:val="0"/>
      <w:divBdr>
        <w:top w:val="none" w:sz="0" w:space="0" w:color="auto"/>
        <w:left w:val="none" w:sz="0" w:space="0" w:color="auto"/>
        <w:bottom w:val="none" w:sz="0" w:space="0" w:color="auto"/>
        <w:right w:val="none" w:sz="0" w:space="0" w:color="auto"/>
      </w:divBdr>
    </w:div>
    <w:div w:id="1712538113">
      <w:bodyDiv w:val="1"/>
      <w:marLeft w:val="0"/>
      <w:marRight w:val="0"/>
      <w:marTop w:val="0"/>
      <w:marBottom w:val="0"/>
      <w:divBdr>
        <w:top w:val="none" w:sz="0" w:space="0" w:color="auto"/>
        <w:left w:val="none" w:sz="0" w:space="0" w:color="auto"/>
        <w:bottom w:val="none" w:sz="0" w:space="0" w:color="auto"/>
        <w:right w:val="none" w:sz="0" w:space="0" w:color="auto"/>
      </w:divBdr>
    </w:div>
    <w:div w:id="1724519529">
      <w:bodyDiv w:val="1"/>
      <w:marLeft w:val="0"/>
      <w:marRight w:val="0"/>
      <w:marTop w:val="0"/>
      <w:marBottom w:val="0"/>
      <w:divBdr>
        <w:top w:val="none" w:sz="0" w:space="0" w:color="auto"/>
        <w:left w:val="none" w:sz="0" w:space="0" w:color="auto"/>
        <w:bottom w:val="none" w:sz="0" w:space="0" w:color="auto"/>
        <w:right w:val="none" w:sz="0" w:space="0" w:color="auto"/>
      </w:divBdr>
    </w:div>
    <w:div w:id="1735548222">
      <w:bodyDiv w:val="1"/>
      <w:marLeft w:val="0"/>
      <w:marRight w:val="0"/>
      <w:marTop w:val="0"/>
      <w:marBottom w:val="0"/>
      <w:divBdr>
        <w:top w:val="none" w:sz="0" w:space="0" w:color="auto"/>
        <w:left w:val="none" w:sz="0" w:space="0" w:color="auto"/>
        <w:bottom w:val="none" w:sz="0" w:space="0" w:color="auto"/>
        <w:right w:val="none" w:sz="0" w:space="0" w:color="auto"/>
      </w:divBdr>
    </w:div>
    <w:div w:id="1740907988">
      <w:bodyDiv w:val="1"/>
      <w:marLeft w:val="0"/>
      <w:marRight w:val="0"/>
      <w:marTop w:val="0"/>
      <w:marBottom w:val="0"/>
      <w:divBdr>
        <w:top w:val="none" w:sz="0" w:space="0" w:color="auto"/>
        <w:left w:val="none" w:sz="0" w:space="0" w:color="auto"/>
        <w:bottom w:val="none" w:sz="0" w:space="0" w:color="auto"/>
        <w:right w:val="none" w:sz="0" w:space="0" w:color="auto"/>
      </w:divBdr>
    </w:div>
    <w:div w:id="1750228236">
      <w:bodyDiv w:val="1"/>
      <w:marLeft w:val="0"/>
      <w:marRight w:val="0"/>
      <w:marTop w:val="0"/>
      <w:marBottom w:val="0"/>
      <w:divBdr>
        <w:top w:val="none" w:sz="0" w:space="0" w:color="auto"/>
        <w:left w:val="none" w:sz="0" w:space="0" w:color="auto"/>
        <w:bottom w:val="none" w:sz="0" w:space="0" w:color="auto"/>
        <w:right w:val="none" w:sz="0" w:space="0" w:color="auto"/>
      </w:divBdr>
    </w:div>
    <w:div w:id="1754815189">
      <w:bodyDiv w:val="1"/>
      <w:marLeft w:val="0"/>
      <w:marRight w:val="0"/>
      <w:marTop w:val="0"/>
      <w:marBottom w:val="0"/>
      <w:divBdr>
        <w:top w:val="none" w:sz="0" w:space="0" w:color="auto"/>
        <w:left w:val="none" w:sz="0" w:space="0" w:color="auto"/>
        <w:bottom w:val="none" w:sz="0" w:space="0" w:color="auto"/>
        <w:right w:val="none" w:sz="0" w:space="0" w:color="auto"/>
      </w:divBdr>
    </w:div>
    <w:div w:id="1757165912">
      <w:bodyDiv w:val="1"/>
      <w:marLeft w:val="0"/>
      <w:marRight w:val="0"/>
      <w:marTop w:val="0"/>
      <w:marBottom w:val="0"/>
      <w:divBdr>
        <w:top w:val="none" w:sz="0" w:space="0" w:color="auto"/>
        <w:left w:val="none" w:sz="0" w:space="0" w:color="auto"/>
        <w:bottom w:val="none" w:sz="0" w:space="0" w:color="auto"/>
        <w:right w:val="none" w:sz="0" w:space="0" w:color="auto"/>
      </w:divBdr>
    </w:div>
    <w:div w:id="1772554971">
      <w:bodyDiv w:val="1"/>
      <w:marLeft w:val="0"/>
      <w:marRight w:val="0"/>
      <w:marTop w:val="0"/>
      <w:marBottom w:val="0"/>
      <w:divBdr>
        <w:top w:val="none" w:sz="0" w:space="0" w:color="auto"/>
        <w:left w:val="none" w:sz="0" w:space="0" w:color="auto"/>
        <w:bottom w:val="none" w:sz="0" w:space="0" w:color="auto"/>
        <w:right w:val="none" w:sz="0" w:space="0" w:color="auto"/>
      </w:divBdr>
    </w:div>
    <w:div w:id="1795556887">
      <w:bodyDiv w:val="1"/>
      <w:marLeft w:val="0"/>
      <w:marRight w:val="0"/>
      <w:marTop w:val="0"/>
      <w:marBottom w:val="0"/>
      <w:divBdr>
        <w:top w:val="none" w:sz="0" w:space="0" w:color="auto"/>
        <w:left w:val="none" w:sz="0" w:space="0" w:color="auto"/>
        <w:bottom w:val="none" w:sz="0" w:space="0" w:color="auto"/>
        <w:right w:val="none" w:sz="0" w:space="0" w:color="auto"/>
      </w:divBdr>
    </w:div>
    <w:div w:id="1817262412">
      <w:bodyDiv w:val="1"/>
      <w:marLeft w:val="0"/>
      <w:marRight w:val="0"/>
      <w:marTop w:val="0"/>
      <w:marBottom w:val="0"/>
      <w:divBdr>
        <w:top w:val="none" w:sz="0" w:space="0" w:color="auto"/>
        <w:left w:val="none" w:sz="0" w:space="0" w:color="auto"/>
        <w:bottom w:val="none" w:sz="0" w:space="0" w:color="auto"/>
        <w:right w:val="none" w:sz="0" w:space="0" w:color="auto"/>
      </w:divBdr>
    </w:div>
    <w:div w:id="1821001888">
      <w:bodyDiv w:val="1"/>
      <w:marLeft w:val="0"/>
      <w:marRight w:val="0"/>
      <w:marTop w:val="0"/>
      <w:marBottom w:val="0"/>
      <w:divBdr>
        <w:top w:val="none" w:sz="0" w:space="0" w:color="auto"/>
        <w:left w:val="none" w:sz="0" w:space="0" w:color="auto"/>
        <w:bottom w:val="none" w:sz="0" w:space="0" w:color="auto"/>
        <w:right w:val="none" w:sz="0" w:space="0" w:color="auto"/>
      </w:divBdr>
    </w:div>
    <w:div w:id="1834756631">
      <w:bodyDiv w:val="1"/>
      <w:marLeft w:val="0"/>
      <w:marRight w:val="0"/>
      <w:marTop w:val="0"/>
      <w:marBottom w:val="0"/>
      <w:divBdr>
        <w:top w:val="none" w:sz="0" w:space="0" w:color="auto"/>
        <w:left w:val="none" w:sz="0" w:space="0" w:color="auto"/>
        <w:bottom w:val="none" w:sz="0" w:space="0" w:color="auto"/>
        <w:right w:val="none" w:sz="0" w:space="0" w:color="auto"/>
      </w:divBdr>
    </w:div>
    <w:div w:id="1859654950">
      <w:bodyDiv w:val="1"/>
      <w:marLeft w:val="0"/>
      <w:marRight w:val="0"/>
      <w:marTop w:val="0"/>
      <w:marBottom w:val="0"/>
      <w:divBdr>
        <w:top w:val="none" w:sz="0" w:space="0" w:color="auto"/>
        <w:left w:val="none" w:sz="0" w:space="0" w:color="auto"/>
        <w:bottom w:val="none" w:sz="0" w:space="0" w:color="auto"/>
        <w:right w:val="none" w:sz="0" w:space="0" w:color="auto"/>
      </w:divBdr>
    </w:div>
    <w:div w:id="1873567208">
      <w:bodyDiv w:val="1"/>
      <w:marLeft w:val="0"/>
      <w:marRight w:val="0"/>
      <w:marTop w:val="0"/>
      <w:marBottom w:val="0"/>
      <w:divBdr>
        <w:top w:val="none" w:sz="0" w:space="0" w:color="auto"/>
        <w:left w:val="none" w:sz="0" w:space="0" w:color="auto"/>
        <w:bottom w:val="none" w:sz="0" w:space="0" w:color="auto"/>
        <w:right w:val="none" w:sz="0" w:space="0" w:color="auto"/>
      </w:divBdr>
    </w:div>
    <w:div w:id="1903170244">
      <w:bodyDiv w:val="1"/>
      <w:marLeft w:val="0"/>
      <w:marRight w:val="0"/>
      <w:marTop w:val="0"/>
      <w:marBottom w:val="0"/>
      <w:divBdr>
        <w:top w:val="none" w:sz="0" w:space="0" w:color="auto"/>
        <w:left w:val="none" w:sz="0" w:space="0" w:color="auto"/>
        <w:bottom w:val="none" w:sz="0" w:space="0" w:color="auto"/>
        <w:right w:val="none" w:sz="0" w:space="0" w:color="auto"/>
      </w:divBdr>
    </w:div>
    <w:div w:id="1920943146">
      <w:bodyDiv w:val="1"/>
      <w:marLeft w:val="0"/>
      <w:marRight w:val="0"/>
      <w:marTop w:val="0"/>
      <w:marBottom w:val="0"/>
      <w:divBdr>
        <w:top w:val="none" w:sz="0" w:space="0" w:color="auto"/>
        <w:left w:val="none" w:sz="0" w:space="0" w:color="auto"/>
        <w:bottom w:val="none" w:sz="0" w:space="0" w:color="auto"/>
        <w:right w:val="none" w:sz="0" w:space="0" w:color="auto"/>
      </w:divBdr>
    </w:div>
    <w:div w:id="1921057888">
      <w:bodyDiv w:val="1"/>
      <w:marLeft w:val="0"/>
      <w:marRight w:val="0"/>
      <w:marTop w:val="0"/>
      <w:marBottom w:val="0"/>
      <w:divBdr>
        <w:top w:val="none" w:sz="0" w:space="0" w:color="auto"/>
        <w:left w:val="none" w:sz="0" w:space="0" w:color="auto"/>
        <w:bottom w:val="none" w:sz="0" w:space="0" w:color="auto"/>
        <w:right w:val="none" w:sz="0" w:space="0" w:color="auto"/>
      </w:divBdr>
    </w:div>
    <w:div w:id="1926066657">
      <w:bodyDiv w:val="1"/>
      <w:marLeft w:val="0"/>
      <w:marRight w:val="0"/>
      <w:marTop w:val="0"/>
      <w:marBottom w:val="0"/>
      <w:divBdr>
        <w:top w:val="none" w:sz="0" w:space="0" w:color="auto"/>
        <w:left w:val="none" w:sz="0" w:space="0" w:color="auto"/>
        <w:bottom w:val="none" w:sz="0" w:space="0" w:color="auto"/>
        <w:right w:val="none" w:sz="0" w:space="0" w:color="auto"/>
      </w:divBdr>
    </w:div>
    <w:div w:id="1951468777">
      <w:bodyDiv w:val="1"/>
      <w:marLeft w:val="0"/>
      <w:marRight w:val="0"/>
      <w:marTop w:val="0"/>
      <w:marBottom w:val="0"/>
      <w:divBdr>
        <w:top w:val="none" w:sz="0" w:space="0" w:color="auto"/>
        <w:left w:val="none" w:sz="0" w:space="0" w:color="auto"/>
        <w:bottom w:val="none" w:sz="0" w:space="0" w:color="auto"/>
        <w:right w:val="none" w:sz="0" w:space="0" w:color="auto"/>
      </w:divBdr>
    </w:div>
    <w:div w:id="1960452425">
      <w:bodyDiv w:val="1"/>
      <w:marLeft w:val="0"/>
      <w:marRight w:val="0"/>
      <w:marTop w:val="0"/>
      <w:marBottom w:val="0"/>
      <w:divBdr>
        <w:top w:val="none" w:sz="0" w:space="0" w:color="auto"/>
        <w:left w:val="none" w:sz="0" w:space="0" w:color="auto"/>
        <w:bottom w:val="none" w:sz="0" w:space="0" w:color="auto"/>
        <w:right w:val="none" w:sz="0" w:space="0" w:color="auto"/>
      </w:divBdr>
    </w:div>
    <w:div w:id="1974289857">
      <w:bodyDiv w:val="1"/>
      <w:marLeft w:val="0"/>
      <w:marRight w:val="0"/>
      <w:marTop w:val="0"/>
      <w:marBottom w:val="0"/>
      <w:divBdr>
        <w:top w:val="none" w:sz="0" w:space="0" w:color="auto"/>
        <w:left w:val="none" w:sz="0" w:space="0" w:color="auto"/>
        <w:bottom w:val="none" w:sz="0" w:space="0" w:color="auto"/>
        <w:right w:val="none" w:sz="0" w:space="0" w:color="auto"/>
      </w:divBdr>
    </w:div>
    <w:div w:id="1983001417">
      <w:bodyDiv w:val="1"/>
      <w:marLeft w:val="0"/>
      <w:marRight w:val="0"/>
      <w:marTop w:val="0"/>
      <w:marBottom w:val="0"/>
      <w:divBdr>
        <w:top w:val="none" w:sz="0" w:space="0" w:color="auto"/>
        <w:left w:val="none" w:sz="0" w:space="0" w:color="auto"/>
        <w:bottom w:val="none" w:sz="0" w:space="0" w:color="auto"/>
        <w:right w:val="none" w:sz="0" w:space="0" w:color="auto"/>
      </w:divBdr>
    </w:div>
    <w:div w:id="1997998487">
      <w:bodyDiv w:val="1"/>
      <w:marLeft w:val="0"/>
      <w:marRight w:val="0"/>
      <w:marTop w:val="0"/>
      <w:marBottom w:val="0"/>
      <w:divBdr>
        <w:top w:val="none" w:sz="0" w:space="0" w:color="auto"/>
        <w:left w:val="none" w:sz="0" w:space="0" w:color="auto"/>
        <w:bottom w:val="none" w:sz="0" w:space="0" w:color="auto"/>
        <w:right w:val="none" w:sz="0" w:space="0" w:color="auto"/>
      </w:divBdr>
    </w:div>
    <w:div w:id="2001424597">
      <w:bodyDiv w:val="1"/>
      <w:marLeft w:val="0"/>
      <w:marRight w:val="0"/>
      <w:marTop w:val="0"/>
      <w:marBottom w:val="0"/>
      <w:divBdr>
        <w:top w:val="none" w:sz="0" w:space="0" w:color="auto"/>
        <w:left w:val="none" w:sz="0" w:space="0" w:color="auto"/>
        <w:bottom w:val="none" w:sz="0" w:space="0" w:color="auto"/>
        <w:right w:val="none" w:sz="0" w:space="0" w:color="auto"/>
      </w:divBdr>
    </w:div>
    <w:div w:id="2006589053">
      <w:bodyDiv w:val="1"/>
      <w:marLeft w:val="0"/>
      <w:marRight w:val="0"/>
      <w:marTop w:val="0"/>
      <w:marBottom w:val="0"/>
      <w:divBdr>
        <w:top w:val="none" w:sz="0" w:space="0" w:color="auto"/>
        <w:left w:val="none" w:sz="0" w:space="0" w:color="auto"/>
        <w:bottom w:val="none" w:sz="0" w:space="0" w:color="auto"/>
        <w:right w:val="none" w:sz="0" w:space="0" w:color="auto"/>
      </w:divBdr>
    </w:div>
    <w:div w:id="2007899015">
      <w:bodyDiv w:val="1"/>
      <w:marLeft w:val="0"/>
      <w:marRight w:val="0"/>
      <w:marTop w:val="0"/>
      <w:marBottom w:val="0"/>
      <w:divBdr>
        <w:top w:val="none" w:sz="0" w:space="0" w:color="auto"/>
        <w:left w:val="none" w:sz="0" w:space="0" w:color="auto"/>
        <w:bottom w:val="none" w:sz="0" w:space="0" w:color="auto"/>
        <w:right w:val="none" w:sz="0" w:space="0" w:color="auto"/>
      </w:divBdr>
    </w:div>
    <w:div w:id="2013145609">
      <w:bodyDiv w:val="1"/>
      <w:marLeft w:val="0"/>
      <w:marRight w:val="0"/>
      <w:marTop w:val="0"/>
      <w:marBottom w:val="0"/>
      <w:divBdr>
        <w:top w:val="none" w:sz="0" w:space="0" w:color="auto"/>
        <w:left w:val="none" w:sz="0" w:space="0" w:color="auto"/>
        <w:bottom w:val="none" w:sz="0" w:space="0" w:color="auto"/>
        <w:right w:val="none" w:sz="0" w:space="0" w:color="auto"/>
      </w:divBdr>
    </w:div>
    <w:div w:id="2021076876">
      <w:bodyDiv w:val="1"/>
      <w:marLeft w:val="0"/>
      <w:marRight w:val="0"/>
      <w:marTop w:val="0"/>
      <w:marBottom w:val="0"/>
      <w:divBdr>
        <w:top w:val="none" w:sz="0" w:space="0" w:color="auto"/>
        <w:left w:val="none" w:sz="0" w:space="0" w:color="auto"/>
        <w:bottom w:val="none" w:sz="0" w:space="0" w:color="auto"/>
        <w:right w:val="none" w:sz="0" w:space="0" w:color="auto"/>
      </w:divBdr>
    </w:div>
    <w:div w:id="2027973466">
      <w:bodyDiv w:val="1"/>
      <w:marLeft w:val="0"/>
      <w:marRight w:val="0"/>
      <w:marTop w:val="0"/>
      <w:marBottom w:val="0"/>
      <w:divBdr>
        <w:top w:val="none" w:sz="0" w:space="0" w:color="auto"/>
        <w:left w:val="none" w:sz="0" w:space="0" w:color="auto"/>
        <w:bottom w:val="none" w:sz="0" w:space="0" w:color="auto"/>
        <w:right w:val="none" w:sz="0" w:space="0" w:color="auto"/>
      </w:divBdr>
    </w:div>
    <w:div w:id="2039774672">
      <w:bodyDiv w:val="1"/>
      <w:marLeft w:val="0"/>
      <w:marRight w:val="0"/>
      <w:marTop w:val="0"/>
      <w:marBottom w:val="0"/>
      <w:divBdr>
        <w:top w:val="none" w:sz="0" w:space="0" w:color="auto"/>
        <w:left w:val="none" w:sz="0" w:space="0" w:color="auto"/>
        <w:bottom w:val="none" w:sz="0" w:space="0" w:color="auto"/>
        <w:right w:val="none" w:sz="0" w:space="0" w:color="auto"/>
      </w:divBdr>
    </w:div>
    <w:div w:id="2047488624">
      <w:bodyDiv w:val="1"/>
      <w:marLeft w:val="0"/>
      <w:marRight w:val="0"/>
      <w:marTop w:val="0"/>
      <w:marBottom w:val="0"/>
      <w:divBdr>
        <w:top w:val="none" w:sz="0" w:space="0" w:color="auto"/>
        <w:left w:val="none" w:sz="0" w:space="0" w:color="auto"/>
        <w:bottom w:val="none" w:sz="0" w:space="0" w:color="auto"/>
        <w:right w:val="none" w:sz="0" w:space="0" w:color="auto"/>
      </w:divBdr>
    </w:div>
    <w:div w:id="2048021356">
      <w:bodyDiv w:val="1"/>
      <w:marLeft w:val="0"/>
      <w:marRight w:val="0"/>
      <w:marTop w:val="0"/>
      <w:marBottom w:val="0"/>
      <w:divBdr>
        <w:top w:val="none" w:sz="0" w:space="0" w:color="auto"/>
        <w:left w:val="none" w:sz="0" w:space="0" w:color="auto"/>
        <w:bottom w:val="none" w:sz="0" w:space="0" w:color="auto"/>
        <w:right w:val="none" w:sz="0" w:space="0" w:color="auto"/>
      </w:divBdr>
    </w:div>
    <w:div w:id="2057050303">
      <w:bodyDiv w:val="1"/>
      <w:marLeft w:val="0"/>
      <w:marRight w:val="0"/>
      <w:marTop w:val="0"/>
      <w:marBottom w:val="0"/>
      <w:divBdr>
        <w:top w:val="none" w:sz="0" w:space="0" w:color="auto"/>
        <w:left w:val="none" w:sz="0" w:space="0" w:color="auto"/>
        <w:bottom w:val="none" w:sz="0" w:space="0" w:color="auto"/>
        <w:right w:val="none" w:sz="0" w:space="0" w:color="auto"/>
      </w:divBdr>
    </w:div>
    <w:div w:id="2063553990">
      <w:bodyDiv w:val="1"/>
      <w:marLeft w:val="0"/>
      <w:marRight w:val="0"/>
      <w:marTop w:val="0"/>
      <w:marBottom w:val="0"/>
      <w:divBdr>
        <w:top w:val="none" w:sz="0" w:space="0" w:color="auto"/>
        <w:left w:val="none" w:sz="0" w:space="0" w:color="auto"/>
        <w:bottom w:val="none" w:sz="0" w:space="0" w:color="auto"/>
        <w:right w:val="none" w:sz="0" w:space="0" w:color="auto"/>
      </w:divBdr>
    </w:div>
    <w:div w:id="2066248019">
      <w:bodyDiv w:val="1"/>
      <w:marLeft w:val="0"/>
      <w:marRight w:val="0"/>
      <w:marTop w:val="0"/>
      <w:marBottom w:val="0"/>
      <w:divBdr>
        <w:top w:val="none" w:sz="0" w:space="0" w:color="auto"/>
        <w:left w:val="none" w:sz="0" w:space="0" w:color="auto"/>
        <w:bottom w:val="none" w:sz="0" w:space="0" w:color="auto"/>
        <w:right w:val="none" w:sz="0" w:space="0" w:color="auto"/>
      </w:divBdr>
    </w:div>
    <w:div w:id="2069187941">
      <w:bodyDiv w:val="1"/>
      <w:marLeft w:val="0"/>
      <w:marRight w:val="0"/>
      <w:marTop w:val="0"/>
      <w:marBottom w:val="0"/>
      <w:divBdr>
        <w:top w:val="none" w:sz="0" w:space="0" w:color="auto"/>
        <w:left w:val="none" w:sz="0" w:space="0" w:color="auto"/>
        <w:bottom w:val="none" w:sz="0" w:space="0" w:color="auto"/>
        <w:right w:val="none" w:sz="0" w:space="0" w:color="auto"/>
      </w:divBdr>
    </w:div>
    <w:div w:id="2069836150">
      <w:bodyDiv w:val="1"/>
      <w:marLeft w:val="0"/>
      <w:marRight w:val="0"/>
      <w:marTop w:val="0"/>
      <w:marBottom w:val="0"/>
      <w:divBdr>
        <w:top w:val="none" w:sz="0" w:space="0" w:color="auto"/>
        <w:left w:val="none" w:sz="0" w:space="0" w:color="auto"/>
        <w:bottom w:val="none" w:sz="0" w:space="0" w:color="auto"/>
        <w:right w:val="none" w:sz="0" w:space="0" w:color="auto"/>
      </w:divBdr>
    </w:div>
    <w:div w:id="2083260684">
      <w:bodyDiv w:val="1"/>
      <w:marLeft w:val="0"/>
      <w:marRight w:val="0"/>
      <w:marTop w:val="0"/>
      <w:marBottom w:val="0"/>
      <w:divBdr>
        <w:top w:val="none" w:sz="0" w:space="0" w:color="auto"/>
        <w:left w:val="none" w:sz="0" w:space="0" w:color="auto"/>
        <w:bottom w:val="none" w:sz="0" w:space="0" w:color="auto"/>
        <w:right w:val="none" w:sz="0" w:space="0" w:color="auto"/>
      </w:divBdr>
    </w:div>
    <w:div w:id="2100634931">
      <w:bodyDiv w:val="1"/>
      <w:marLeft w:val="0"/>
      <w:marRight w:val="0"/>
      <w:marTop w:val="0"/>
      <w:marBottom w:val="0"/>
      <w:divBdr>
        <w:top w:val="none" w:sz="0" w:space="0" w:color="auto"/>
        <w:left w:val="none" w:sz="0" w:space="0" w:color="auto"/>
        <w:bottom w:val="none" w:sz="0" w:space="0" w:color="auto"/>
        <w:right w:val="none" w:sz="0" w:space="0" w:color="auto"/>
      </w:divBdr>
    </w:div>
    <w:div w:id="2108574833">
      <w:bodyDiv w:val="1"/>
      <w:marLeft w:val="0"/>
      <w:marRight w:val="0"/>
      <w:marTop w:val="0"/>
      <w:marBottom w:val="0"/>
      <w:divBdr>
        <w:top w:val="none" w:sz="0" w:space="0" w:color="auto"/>
        <w:left w:val="none" w:sz="0" w:space="0" w:color="auto"/>
        <w:bottom w:val="none" w:sz="0" w:space="0" w:color="auto"/>
        <w:right w:val="none" w:sz="0" w:space="0" w:color="auto"/>
      </w:divBdr>
    </w:div>
    <w:div w:id="2128087306">
      <w:bodyDiv w:val="1"/>
      <w:marLeft w:val="0"/>
      <w:marRight w:val="0"/>
      <w:marTop w:val="0"/>
      <w:marBottom w:val="0"/>
      <w:divBdr>
        <w:top w:val="none" w:sz="0" w:space="0" w:color="auto"/>
        <w:left w:val="none" w:sz="0" w:space="0" w:color="auto"/>
        <w:bottom w:val="none" w:sz="0" w:space="0" w:color="auto"/>
        <w:right w:val="none" w:sz="0" w:space="0" w:color="auto"/>
      </w:divBdr>
    </w:div>
    <w:div w:id="21283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3B3E1-837F-4C81-AFD5-9A0E12E9800D}">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51FD0BE-4BCF-450F-B032-1788CA24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A72CA7-A090-4EC9-9153-368FEA96A983}">
  <ds:schemaRefs>
    <ds:schemaRef ds:uri="http://schemas.openxmlformats.org/officeDocument/2006/bibliography"/>
  </ds:schemaRefs>
</ds:datastoreItem>
</file>

<file path=customXml/itemProps4.xml><?xml version="1.0" encoding="utf-8"?>
<ds:datastoreItem xmlns:ds="http://schemas.openxmlformats.org/officeDocument/2006/customXml" ds:itemID="{64C2F980-5185-4675-ABF4-A88B114A4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685</Words>
  <Characters>5144</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Sümeghy Veronika</dc:creator>
  <cp:keywords/>
  <dc:description/>
  <cp:lastModifiedBy>Biczóné Kovács Eszter</cp:lastModifiedBy>
  <cp:revision>6</cp:revision>
  <cp:lastPrinted>2023-05-22T07:59:00Z</cp:lastPrinted>
  <dcterms:created xsi:type="dcterms:W3CDTF">2025-01-20T11:06:00Z</dcterms:created>
  <dcterms:modified xsi:type="dcterms:W3CDTF">2025-01-28T13:59:00Z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