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9E51A1" w14:textId="77777777" w:rsidR="00F555E7" w:rsidRDefault="005A26B6">
      <w:pPr>
        <w:spacing w:after="360"/>
      </w:pPr>
      <w:r>
        <w:rPr>
          <w:noProof/>
        </w:rPr>
        <w:drawing>
          <wp:inline distT="0" distB="0" distL="0" distR="0" wp14:anchorId="286D60EF" wp14:editId="072C66C7">
            <wp:extent cx="2835405" cy="746962"/>
            <wp:effectExtent l="0" t="0" r="0" b="0"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35405" cy="746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CC0B7E" w14:textId="77777777" w:rsidR="005A26B6" w:rsidRDefault="005A26B6">
      <w:pPr>
        <w:spacing w:after="360"/>
      </w:pPr>
    </w:p>
    <w:p w14:paraId="4F50FB43" w14:textId="77777777" w:rsidR="005A26B6" w:rsidRDefault="005A26B6">
      <w:pPr>
        <w:spacing w:after="360"/>
      </w:pPr>
    </w:p>
    <w:p w14:paraId="4CAE7E41" w14:textId="77777777" w:rsidR="00F555E7" w:rsidRDefault="005A26B6" w:rsidP="005A26B6">
      <w:pPr>
        <w:spacing w:after="0" w:line="240" w:lineRule="auto"/>
        <w:ind w:left="10" w:right="22" w:hanging="10"/>
        <w:jc w:val="center"/>
      </w:pPr>
      <w:r>
        <w:rPr>
          <w:b/>
          <w:sz w:val="19"/>
          <w:u w:val="single" w:color="000000"/>
        </w:rPr>
        <w:t>M E G H Í V Ó</w:t>
      </w:r>
    </w:p>
    <w:p w14:paraId="5D2E6B9D" w14:textId="77777777" w:rsidR="00F555E7" w:rsidRDefault="005A26B6" w:rsidP="005A26B6">
      <w:pPr>
        <w:spacing w:after="0" w:line="240" w:lineRule="auto"/>
        <w:ind w:left="10" w:right="4" w:hanging="10"/>
        <w:jc w:val="center"/>
      </w:pPr>
      <w:r>
        <w:rPr>
          <w:b/>
          <w:sz w:val="18"/>
        </w:rPr>
        <w:t>Szombathely Megyei Jogú Város Közgyűlésének Kulturális, Oktatási és Civil Bizottsága</w:t>
      </w:r>
    </w:p>
    <w:p w14:paraId="58E3445E" w14:textId="77777777" w:rsidR="00F555E7" w:rsidRDefault="005A26B6" w:rsidP="005A26B6">
      <w:pPr>
        <w:spacing w:after="0" w:line="240" w:lineRule="auto"/>
        <w:ind w:left="3487" w:right="3491"/>
        <w:jc w:val="center"/>
      </w:pPr>
      <w:r>
        <w:rPr>
          <w:b/>
          <w:sz w:val="18"/>
          <w:u w:val="single" w:color="000000"/>
        </w:rPr>
        <w:t>2025 január 28-án (Kedd) 14:00 órai kezdette</w:t>
      </w:r>
      <w:r>
        <w:rPr>
          <w:b/>
          <w:sz w:val="18"/>
        </w:rPr>
        <w:t xml:space="preserve">l </w:t>
      </w:r>
      <w:r>
        <w:rPr>
          <w:b/>
          <w:sz w:val="18"/>
          <w:u w:val="single" w:color="000000"/>
        </w:rPr>
        <w:t xml:space="preserve">a Városháza I. emeleti Nagytermében </w:t>
      </w:r>
      <w:r>
        <w:rPr>
          <w:b/>
          <w:sz w:val="18"/>
        </w:rPr>
        <w:t>tartandó ülésére.</w:t>
      </w:r>
    </w:p>
    <w:p w14:paraId="21C2BE4A" w14:textId="77777777" w:rsidR="00F555E7" w:rsidRDefault="005A26B6" w:rsidP="005A26B6">
      <w:pPr>
        <w:spacing w:after="0" w:line="240" w:lineRule="auto"/>
        <w:ind w:right="10"/>
        <w:jc w:val="center"/>
        <w:rPr>
          <w:b/>
          <w:sz w:val="14"/>
        </w:rPr>
      </w:pPr>
      <w:r>
        <w:rPr>
          <w:b/>
          <w:sz w:val="14"/>
        </w:rPr>
        <w:t>NAPIRENDI JAVASLAT</w:t>
      </w:r>
    </w:p>
    <w:p w14:paraId="2B749859" w14:textId="77777777" w:rsidR="005A26B6" w:rsidRDefault="005A26B6" w:rsidP="005A26B6">
      <w:pPr>
        <w:spacing w:after="0" w:line="240" w:lineRule="auto"/>
        <w:ind w:right="10"/>
        <w:jc w:val="center"/>
      </w:pPr>
    </w:p>
    <w:p w14:paraId="470AE530" w14:textId="77777777" w:rsidR="00F555E7" w:rsidRDefault="005A26B6" w:rsidP="005A26B6">
      <w:pPr>
        <w:spacing w:after="0" w:line="240" w:lineRule="auto"/>
        <w:ind w:left="10" w:hanging="10"/>
        <w:jc w:val="center"/>
      </w:pPr>
      <w:r>
        <w:rPr>
          <w:b/>
          <w:sz w:val="18"/>
        </w:rPr>
        <w:t>I.</w:t>
      </w:r>
    </w:p>
    <w:p w14:paraId="08074725" w14:textId="77777777" w:rsidR="00F555E7" w:rsidRDefault="005A26B6" w:rsidP="005A26B6">
      <w:pPr>
        <w:spacing w:after="0" w:line="240" w:lineRule="auto"/>
        <w:ind w:left="10" w:right="11" w:hanging="10"/>
        <w:jc w:val="center"/>
        <w:rPr>
          <w:b/>
          <w:sz w:val="19"/>
          <w:u w:val="single" w:color="000000"/>
        </w:rPr>
      </w:pPr>
      <w:r>
        <w:rPr>
          <w:b/>
          <w:sz w:val="19"/>
          <w:u w:val="single" w:color="000000"/>
        </w:rPr>
        <w:t>NYILVÁNOS ÜLÉS</w:t>
      </w:r>
    </w:p>
    <w:p w14:paraId="2B9F6EB7" w14:textId="77777777" w:rsidR="005A26B6" w:rsidRDefault="005A26B6" w:rsidP="005A26B6">
      <w:pPr>
        <w:spacing w:after="0" w:line="240" w:lineRule="auto"/>
        <w:ind w:left="10" w:right="11" w:hanging="10"/>
        <w:jc w:val="center"/>
      </w:pPr>
    </w:p>
    <w:tbl>
      <w:tblPr>
        <w:tblStyle w:val="TableGrid"/>
        <w:tblW w:w="10219" w:type="dxa"/>
        <w:tblInd w:w="348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96"/>
        <w:gridCol w:w="9523"/>
      </w:tblGrid>
      <w:tr w:rsidR="00F555E7" w14:paraId="2CF7122B" w14:textId="77777777">
        <w:trPr>
          <w:trHeight w:val="1088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1A410EB7" w14:textId="77777777" w:rsidR="00F555E7" w:rsidRDefault="005A26B6" w:rsidP="005A26B6">
            <w:pPr>
              <w:spacing w:after="0" w:line="240" w:lineRule="auto"/>
            </w:pPr>
            <w:r>
              <w:rPr>
                <w:b/>
                <w:sz w:val="18"/>
              </w:rPr>
              <w:t>1./</w:t>
            </w:r>
          </w:p>
        </w:tc>
        <w:tc>
          <w:tcPr>
            <w:tcW w:w="9522" w:type="dxa"/>
            <w:tcBorders>
              <w:top w:val="nil"/>
              <w:left w:val="nil"/>
              <w:bottom w:val="nil"/>
              <w:right w:val="nil"/>
            </w:tcBorders>
          </w:tcPr>
          <w:p w14:paraId="4CDE45C4" w14:textId="712115AA" w:rsidR="00F555E7" w:rsidRDefault="005A26B6" w:rsidP="005A26B6">
            <w:pPr>
              <w:spacing w:after="0" w:line="240" w:lineRule="auto"/>
              <w:ind w:firstLine="3"/>
              <w:jc w:val="both"/>
            </w:pPr>
            <w:r>
              <w:rPr>
                <w:b/>
                <w:sz w:val="18"/>
              </w:rPr>
              <w:t>Javaslat Szombathely Megyei Jogú Város Önkormányzata 2024. évi költségvetéséről szóló 8/2024. (III.5.) önkormányzati</w:t>
            </w:r>
            <w:r>
              <w:rPr>
                <w:b/>
                <w:sz w:val="18"/>
              </w:rPr>
              <w:t xml:space="preserve"> rendelet III. számú módosításának megalkotására</w:t>
            </w:r>
          </w:p>
          <w:p w14:paraId="0CBB7D77" w14:textId="2D7B3D45" w:rsidR="005A26B6" w:rsidRDefault="005A26B6" w:rsidP="005A26B6">
            <w:pPr>
              <w:spacing w:after="0" w:line="240" w:lineRule="auto"/>
              <w:ind w:right="3499"/>
              <w:jc w:val="both"/>
              <w:rPr>
                <w:sz w:val="16"/>
              </w:rPr>
            </w:pPr>
            <w:r>
              <w:rPr>
                <w:b/>
                <w:sz w:val="18"/>
                <w:u w:val="single" w:color="000000"/>
              </w:rPr>
              <w:t>előadó:</w:t>
            </w:r>
            <w:r w:rsidRPr="005A26B6">
              <w:rPr>
                <w:bCs/>
                <w:sz w:val="18"/>
              </w:rPr>
              <w:t xml:space="preserve">            </w:t>
            </w:r>
            <w:r>
              <w:rPr>
                <w:sz w:val="18"/>
              </w:rPr>
              <w:t xml:space="preserve">Stéger Gábor </w:t>
            </w:r>
            <w:r>
              <w:rPr>
                <w:sz w:val="16"/>
              </w:rPr>
              <w:t xml:space="preserve">(a </w:t>
            </w:r>
            <w:r>
              <w:rPr>
                <w:sz w:val="16"/>
              </w:rPr>
              <w:t>Közgazdasági és Adó Osztály v</w:t>
            </w:r>
            <w:r>
              <w:rPr>
                <w:sz w:val="16"/>
              </w:rPr>
              <w:t>ezetője</w:t>
            </w:r>
            <w:r>
              <w:rPr>
                <w:sz w:val="16"/>
              </w:rPr>
              <w:t xml:space="preserve">) </w:t>
            </w:r>
          </w:p>
          <w:p w14:paraId="06274E64" w14:textId="755838B0" w:rsidR="00F555E7" w:rsidRDefault="005A26B6" w:rsidP="005A26B6">
            <w:pPr>
              <w:spacing w:after="0" w:line="240" w:lineRule="auto"/>
              <w:ind w:right="3499"/>
              <w:jc w:val="both"/>
            </w:pPr>
            <w:r>
              <w:rPr>
                <w:b/>
                <w:sz w:val="18"/>
                <w:u w:val="single" w:color="000000"/>
              </w:rPr>
              <w:t>meghívott</w:t>
            </w:r>
            <w:r w:rsidRPr="005A26B6">
              <w:rPr>
                <w:bCs/>
                <w:sz w:val="18"/>
              </w:rPr>
              <w:t xml:space="preserve">:      </w:t>
            </w:r>
            <w:r>
              <w:rPr>
                <w:sz w:val="18"/>
              </w:rPr>
              <w:t xml:space="preserve">Gáspárné Farkas Ágota </w:t>
            </w:r>
            <w:r>
              <w:rPr>
                <w:sz w:val="16"/>
              </w:rPr>
              <w:t>(könyvvizsgáló)</w:t>
            </w:r>
          </w:p>
        </w:tc>
      </w:tr>
      <w:tr w:rsidR="00F555E7" w14:paraId="6FC0BDD6" w14:textId="77777777">
        <w:trPr>
          <w:trHeight w:val="1224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1D80CC2C" w14:textId="77777777" w:rsidR="00F555E7" w:rsidRDefault="005A26B6" w:rsidP="005A26B6">
            <w:pPr>
              <w:spacing w:after="0" w:line="240" w:lineRule="auto"/>
            </w:pPr>
            <w:r>
              <w:rPr>
                <w:b/>
                <w:sz w:val="18"/>
              </w:rPr>
              <w:t>2./</w:t>
            </w:r>
          </w:p>
        </w:tc>
        <w:tc>
          <w:tcPr>
            <w:tcW w:w="95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257193" w14:textId="530C0FBB" w:rsidR="00F555E7" w:rsidRDefault="005A26B6" w:rsidP="005A26B6">
            <w:pPr>
              <w:spacing w:after="0" w:line="240" w:lineRule="auto"/>
              <w:ind w:firstLine="3"/>
              <w:jc w:val="both"/>
            </w:pPr>
            <w:r>
              <w:rPr>
                <w:b/>
                <w:sz w:val="18"/>
              </w:rPr>
              <w:t>Javaslat a Kulturális és Innovációs Minisztérium, valamint a Savaria Szimfonikus Zenekar között</w:t>
            </w:r>
            <w:r>
              <w:rPr>
                <w:b/>
                <w:sz w:val="18"/>
              </w:rPr>
              <w:t xml:space="preserve"> kötendő közszolgáltatási szerződés jóváhagyására</w:t>
            </w:r>
          </w:p>
          <w:p w14:paraId="5F79E915" w14:textId="27DEA08B" w:rsidR="005A26B6" w:rsidRDefault="005A26B6" w:rsidP="005A26B6">
            <w:pPr>
              <w:spacing w:after="0" w:line="240" w:lineRule="auto"/>
              <w:ind w:right="1754"/>
              <w:jc w:val="both"/>
              <w:rPr>
                <w:sz w:val="16"/>
              </w:rPr>
            </w:pPr>
            <w:r>
              <w:rPr>
                <w:b/>
                <w:sz w:val="18"/>
                <w:u w:val="single" w:color="000000"/>
              </w:rPr>
              <w:t>előadó:</w:t>
            </w:r>
            <w:r w:rsidRPr="005A26B6">
              <w:rPr>
                <w:bCs/>
                <w:sz w:val="18"/>
              </w:rPr>
              <w:t xml:space="preserve">             </w:t>
            </w:r>
            <w:r>
              <w:rPr>
                <w:sz w:val="18"/>
              </w:rPr>
              <w:t xml:space="preserve">Vinczéné Dr. Menyhárt Mária </w:t>
            </w:r>
            <w:r>
              <w:rPr>
                <w:sz w:val="16"/>
              </w:rPr>
              <w:t xml:space="preserve">(az </w:t>
            </w:r>
            <w:r>
              <w:rPr>
                <w:sz w:val="16"/>
              </w:rPr>
              <w:t xml:space="preserve">Egészségügyi és Közszolgálati Osztály </w:t>
            </w:r>
            <w:r>
              <w:rPr>
                <w:sz w:val="16"/>
              </w:rPr>
              <w:t>vezetője</w:t>
            </w:r>
            <w:r>
              <w:rPr>
                <w:sz w:val="16"/>
              </w:rPr>
              <w:t xml:space="preserve">) </w:t>
            </w:r>
          </w:p>
          <w:p w14:paraId="4482FA15" w14:textId="4ADEFF84" w:rsidR="00F555E7" w:rsidRDefault="005A26B6" w:rsidP="005A26B6">
            <w:pPr>
              <w:spacing w:after="0" w:line="240" w:lineRule="auto"/>
              <w:ind w:right="1754"/>
              <w:jc w:val="both"/>
            </w:pPr>
            <w:r>
              <w:rPr>
                <w:b/>
                <w:sz w:val="18"/>
                <w:u w:val="single" w:color="000000"/>
              </w:rPr>
              <w:t>meghívott:</w:t>
            </w:r>
            <w:r w:rsidRPr="005A26B6">
              <w:rPr>
                <w:bCs/>
                <w:sz w:val="18"/>
              </w:rPr>
              <w:t xml:space="preserve">       </w:t>
            </w:r>
            <w:r>
              <w:rPr>
                <w:sz w:val="18"/>
              </w:rPr>
              <w:t xml:space="preserve">Kiss Barna Gábor </w:t>
            </w:r>
            <w:r>
              <w:rPr>
                <w:sz w:val="16"/>
              </w:rPr>
              <w:t xml:space="preserve">(a </w:t>
            </w:r>
            <w:r>
              <w:rPr>
                <w:sz w:val="16"/>
              </w:rPr>
              <w:t>Savaria Szimfonikus Zenekar igazgatója)</w:t>
            </w:r>
          </w:p>
        </w:tc>
      </w:tr>
      <w:tr w:rsidR="00F555E7" w14:paraId="536A2EFD" w14:textId="77777777">
        <w:trPr>
          <w:trHeight w:val="888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503F9C26" w14:textId="77777777" w:rsidR="00F555E7" w:rsidRDefault="005A26B6" w:rsidP="005A26B6">
            <w:pPr>
              <w:spacing w:after="0" w:line="240" w:lineRule="auto"/>
            </w:pPr>
            <w:r>
              <w:rPr>
                <w:b/>
                <w:sz w:val="18"/>
              </w:rPr>
              <w:t>3./</w:t>
            </w:r>
          </w:p>
        </w:tc>
        <w:tc>
          <w:tcPr>
            <w:tcW w:w="95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563CBD" w14:textId="3585EAA5" w:rsidR="00F555E7" w:rsidRDefault="005A26B6" w:rsidP="005A26B6">
            <w:pPr>
              <w:spacing w:after="0" w:line="240" w:lineRule="auto"/>
              <w:ind w:firstLine="3"/>
              <w:jc w:val="both"/>
            </w:pPr>
            <w:r>
              <w:rPr>
                <w:b/>
                <w:sz w:val="18"/>
              </w:rPr>
              <w:t>Javaslat a Szombathelyi Tankerületi</w:t>
            </w:r>
            <w:r>
              <w:rPr>
                <w:b/>
                <w:sz w:val="18"/>
              </w:rPr>
              <w:t xml:space="preserve"> Központhoz tartozó általános iskolák 2025/2026. tanévre vonatkozó felvételi körzetének véleményezésére</w:t>
            </w:r>
          </w:p>
          <w:p w14:paraId="0E64FDD3" w14:textId="2C559D5F" w:rsidR="00F555E7" w:rsidRDefault="005A26B6" w:rsidP="005A26B6">
            <w:pPr>
              <w:tabs>
                <w:tab w:val="center" w:pos="4113"/>
              </w:tabs>
              <w:spacing w:after="0" w:line="240" w:lineRule="auto"/>
            </w:pPr>
            <w:r>
              <w:rPr>
                <w:b/>
                <w:sz w:val="18"/>
                <w:u w:val="single" w:color="000000"/>
              </w:rPr>
              <w:t>előadó:</w:t>
            </w:r>
            <w:r w:rsidRPr="005A26B6">
              <w:rPr>
                <w:bCs/>
                <w:sz w:val="18"/>
              </w:rPr>
              <w:t xml:space="preserve">              </w:t>
            </w:r>
            <w:r>
              <w:rPr>
                <w:sz w:val="18"/>
              </w:rPr>
              <w:t xml:space="preserve">Vinczéné Dr. Menyhárt Mária </w:t>
            </w:r>
            <w:r>
              <w:rPr>
                <w:sz w:val="16"/>
              </w:rPr>
              <w:t>(az Egészségügyi és Közszolgálati Osztály vezetője)</w:t>
            </w:r>
          </w:p>
        </w:tc>
      </w:tr>
      <w:tr w:rsidR="00F555E7" w14:paraId="275A6A66" w14:textId="77777777">
        <w:trPr>
          <w:trHeight w:val="536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99879D" w14:textId="77777777" w:rsidR="00F555E7" w:rsidRDefault="005A26B6" w:rsidP="005A26B6">
            <w:pPr>
              <w:spacing w:after="0" w:line="240" w:lineRule="auto"/>
            </w:pPr>
            <w:r>
              <w:rPr>
                <w:b/>
                <w:sz w:val="18"/>
              </w:rPr>
              <w:t>4./</w:t>
            </w:r>
          </w:p>
        </w:tc>
        <w:tc>
          <w:tcPr>
            <w:tcW w:w="9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F4547F" w14:textId="12B47935" w:rsidR="00F555E7" w:rsidRDefault="005A26B6" w:rsidP="005A26B6">
            <w:pPr>
              <w:spacing w:after="0" w:line="240" w:lineRule="auto"/>
              <w:ind w:firstLine="3"/>
              <w:jc w:val="both"/>
            </w:pPr>
            <w:r>
              <w:rPr>
                <w:b/>
                <w:sz w:val="18"/>
              </w:rPr>
              <w:t>Javaslat Szombathely Megyei Jogú Város Önkormányzata által fenntartott</w:t>
            </w:r>
            <w:r>
              <w:rPr>
                <w:b/>
                <w:sz w:val="18"/>
              </w:rPr>
              <w:t xml:space="preserve"> óvodák 2025.évi tavaszi szüneti</w:t>
            </w:r>
            <w:r>
              <w:rPr>
                <w:b/>
                <w:sz w:val="18"/>
              </w:rPr>
              <w:t xml:space="preserve"> és nyári zárvatartására</w:t>
            </w:r>
          </w:p>
        </w:tc>
      </w:tr>
    </w:tbl>
    <w:p w14:paraId="52B091DC" w14:textId="24406C27" w:rsidR="00F555E7" w:rsidRDefault="005A26B6" w:rsidP="005A26B6">
      <w:pPr>
        <w:tabs>
          <w:tab w:val="center" w:pos="1326"/>
          <w:tab w:val="center" w:pos="5157"/>
        </w:tabs>
        <w:spacing w:after="0" w:line="240" w:lineRule="auto"/>
        <w:ind w:left="993"/>
      </w:pPr>
      <w:r>
        <w:tab/>
        <w:t xml:space="preserve"> </w:t>
      </w:r>
      <w:r>
        <w:rPr>
          <w:b/>
          <w:sz w:val="18"/>
          <w:u w:val="single" w:color="000000"/>
        </w:rPr>
        <w:t>előadó</w:t>
      </w:r>
      <w:r w:rsidRPr="005A26B6">
        <w:rPr>
          <w:bCs/>
          <w:sz w:val="18"/>
        </w:rPr>
        <w:t xml:space="preserve">:              </w:t>
      </w:r>
      <w:r>
        <w:rPr>
          <w:sz w:val="18"/>
        </w:rPr>
        <w:t xml:space="preserve">Vinczéné Dr. Menyhárt Mária </w:t>
      </w:r>
      <w:r>
        <w:rPr>
          <w:sz w:val="16"/>
        </w:rPr>
        <w:t>(az Egészségügyi és Közszolgálati Osztály vezetője)</w:t>
      </w:r>
    </w:p>
    <w:p w14:paraId="15BCCE25" w14:textId="77777777" w:rsidR="005A26B6" w:rsidRDefault="005A26B6" w:rsidP="005A26B6">
      <w:pPr>
        <w:spacing w:after="0" w:line="240" w:lineRule="auto"/>
        <w:rPr>
          <w:sz w:val="18"/>
        </w:rPr>
      </w:pPr>
    </w:p>
    <w:p w14:paraId="5026ECB6" w14:textId="77777777" w:rsidR="005A26B6" w:rsidRDefault="005A26B6" w:rsidP="005A26B6">
      <w:pPr>
        <w:spacing w:after="0" w:line="240" w:lineRule="auto"/>
        <w:rPr>
          <w:sz w:val="18"/>
        </w:rPr>
      </w:pPr>
    </w:p>
    <w:p w14:paraId="2CED8EE2" w14:textId="77777777" w:rsidR="005A26B6" w:rsidRDefault="005A26B6" w:rsidP="005A26B6">
      <w:pPr>
        <w:spacing w:after="0" w:line="240" w:lineRule="auto"/>
        <w:rPr>
          <w:sz w:val="18"/>
        </w:rPr>
      </w:pPr>
    </w:p>
    <w:p w14:paraId="02DC4B90" w14:textId="77777777" w:rsidR="005A26B6" w:rsidRDefault="005A26B6" w:rsidP="005A26B6">
      <w:pPr>
        <w:spacing w:after="0" w:line="240" w:lineRule="auto"/>
        <w:rPr>
          <w:sz w:val="18"/>
        </w:rPr>
      </w:pPr>
      <w:r>
        <w:rPr>
          <w:sz w:val="18"/>
        </w:rPr>
        <w:t>Szombathely, 2025.01.20</w:t>
      </w:r>
    </w:p>
    <w:p w14:paraId="6605B377" w14:textId="77777777" w:rsidR="005A26B6" w:rsidRDefault="005A26B6" w:rsidP="005A26B6">
      <w:pPr>
        <w:spacing w:after="0" w:line="240" w:lineRule="auto"/>
        <w:rPr>
          <w:sz w:val="18"/>
        </w:rPr>
      </w:pPr>
    </w:p>
    <w:p w14:paraId="656FC16B" w14:textId="77777777" w:rsidR="005A26B6" w:rsidRDefault="005A26B6" w:rsidP="005A26B6">
      <w:pPr>
        <w:spacing w:after="0" w:line="240" w:lineRule="auto"/>
        <w:rPr>
          <w:sz w:val="18"/>
        </w:rPr>
      </w:pPr>
    </w:p>
    <w:p w14:paraId="6467CF89" w14:textId="77777777" w:rsidR="005A26B6" w:rsidRDefault="005A26B6" w:rsidP="005A26B6">
      <w:pPr>
        <w:spacing w:after="0" w:line="240" w:lineRule="auto"/>
        <w:rPr>
          <w:sz w:val="18"/>
        </w:rPr>
      </w:pPr>
    </w:p>
    <w:p w14:paraId="59DF6456" w14:textId="7D91AD42" w:rsidR="005A26B6" w:rsidRDefault="005A26B6" w:rsidP="005A26B6">
      <w:pPr>
        <w:spacing w:after="0" w:line="240" w:lineRule="auto"/>
        <w:ind w:left="4956" w:firstLine="708"/>
        <w:jc w:val="center"/>
        <w:rPr>
          <w:b/>
          <w:sz w:val="18"/>
        </w:rPr>
      </w:pPr>
      <w:r>
        <w:rPr>
          <w:b/>
          <w:sz w:val="18"/>
        </w:rPr>
        <w:t>Putz Attila</w:t>
      </w:r>
    </w:p>
    <w:p w14:paraId="537AC892" w14:textId="33E10090" w:rsidR="00F555E7" w:rsidRDefault="005A26B6" w:rsidP="005A26B6">
      <w:pPr>
        <w:spacing w:after="0" w:line="240" w:lineRule="auto"/>
        <w:ind w:left="6704" w:right="1116"/>
        <w:jc w:val="center"/>
      </w:pPr>
      <w:r>
        <w:rPr>
          <w:i/>
          <w:sz w:val="18"/>
        </w:rPr>
        <w:t>a Kulturális, Oktatási és Civil Bizottság elnöke</w:t>
      </w:r>
    </w:p>
    <w:sectPr w:rsidR="00F555E7">
      <w:pgSz w:w="11900" w:h="16840"/>
      <w:pgMar w:top="570" w:right="395" w:bottom="1440" w:left="39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5E7"/>
    <w:rsid w:val="005A26B6"/>
    <w:rsid w:val="009F76C0"/>
    <w:rsid w:val="00F55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4AFCB"/>
  <w15:docId w15:val="{D1FCCC59-8223-434B-B065-4F839D412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u-HU" w:eastAsia="hu-H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182</Words>
  <Characters>1257</Characters>
  <Application>Microsoft Office Word</Application>
  <DocSecurity>0</DocSecurity>
  <Lines>10</Lines>
  <Paragraphs>2</Paragraphs>
  <ScaleCrop>false</ScaleCrop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Meghívó</dc:title>
  <dc:subject/>
  <dc:creator>Biczóné Kovács Eszter</dc:creator>
  <cp:keywords/>
  <cp:lastModifiedBy>Biczóné Kovács Eszter</cp:lastModifiedBy>
  <cp:revision>2</cp:revision>
  <dcterms:created xsi:type="dcterms:W3CDTF">2025-01-20T10:01:00Z</dcterms:created>
  <dcterms:modified xsi:type="dcterms:W3CDTF">2025-01-20T10:01:00Z</dcterms:modified>
</cp:coreProperties>
</file>