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71AAC9C0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 w:rsidR="00494961">
        <w:rPr>
          <w:rFonts w:ascii="Calibri" w:hAnsi="Calibri" w:cs="Calibri"/>
          <w:bCs/>
          <w:sz w:val="22"/>
          <w:szCs w:val="22"/>
        </w:rPr>
        <w:t>5.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35FF4">
        <w:rPr>
          <w:rFonts w:ascii="Calibri" w:hAnsi="Calibri" w:cs="Calibri"/>
          <w:bCs/>
          <w:sz w:val="22"/>
          <w:szCs w:val="22"/>
        </w:rPr>
        <w:t>január</w:t>
      </w:r>
      <w:r w:rsidR="000414BD">
        <w:rPr>
          <w:rFonts w:ascii="Calibri" w:hAnsi="Calibri" w:cs="Calibri"/>
          <w:bCs/>
          <w:sz w:val="22"/>
          <w:szCs w:val="22"/>
        </w:rPr>
        <w:t xml:space="preserve"> </w:t>
      </w:r>
      <w:r w:rsidR="00035FF4">
        <w:rPr>
          <w:rFonts w:ascii="Calibri" w:hAnsi="Calibri" w:cs="Calibri"/>
          <w:bCs/>
          <w:sz w:val="22"/>
          <w:szCs w:val="22"/>
        </w:rPr>
        <w:t>27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B36065">
      <w:pPr>
        <w:jc w:val="center"/>
      </w:pPr>
    </w:p>
    <w:p w14:paraId="0EA5934D" w14:textId="77777777" w:rsidR="0013682E" w:rsidRPr="004E6EEE" w:rsidRDefault="0013682E" w:rsidP="00B36065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110A1D4" w14:textId="77777777" w:rsidR="0013682E" w:rsidRPr="00820CD9" w:rsidRDefault="0013682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1922FD7D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35FF4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035FF4">
        <w:rPr>
          <w:rFonts w:ascii="Calibri" w:hAnsi="Calibri" w:cs="Calibri"/>
          <w:bCs/>
          <w:sz w:val="22"/>
          <w:szCs w:val="22"/>
        </w:rPr>
        <w:t>január</w:t>
      </w:r>
      <w:r w:rsidR="00CA73E3">
        <w:rPr>
          <w:rFonts w:ascii="Calibri" w:hAnsi="Calibri" w:cs="Calibri"/>
          <w:bCs/>
          <w:sz w:val="22"/>
          <w:szCs w:val="22"/>
        </w:rPr>
        <w:t xml:space="preserve"> </w:t>
      </w:r>
      <w:r w:rsidR="00035FF4">
        <w:rPr>
          <w:rFonts w:ascii="Calibri" w:hAnsi="Calibri" w:cs="Calibri"/>
          <w:bCs/>
          <w:sz w:val="22"/>
          <w:szCs w:val="22"/>
        </w:rPr>
        <w:t>28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P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73F8FBBC" w14:textId="46B1D3CE" w:rsidR="00704802" w:rsidRPr="003761E4" w:rsidRDefault="00035FF4" w:rsidP="00600A38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Szabadságharcos utcában </w:t>
      </w:r>
      <w:r w:rsidR="00195BD1">
        <w:rPr>
          <w:rFonts w:ascii="Calibri" w:hAnsi="Calibri" w:cs="Calibri"/>
          <w:b/>
          <w:bCs/>
          <w:sz w:val="22"/>
          <w:szCs w:val="22"/>
        </w:rPr>
        <w:t>„B</w:t>
      </w:r>
      <w:r w:rsidR="006210B6">
        <w:rPr>
          <w:rFonts w:ascii="Calibri" w:hAnsi="Calibri" w:cs="Calibri"/>
          <w:b/>
          <w:bCs/>
          <w:sz w:val="22"/>
          <w:szCs w:val="22"/>
        </w:rPr>
        <w:t>ehajtani tilos</w:t>
      </w:r>
      <w:r w:rsidR="00195BD1">
        <w:rPr>
          <w:rFonts w:ascii="Calibri" w:hAnsi="Calibri" w:cs="Calibri"/>
          <w:b/>
          <w:bCs/>
          <w:sz w:val="22"/>
          <w:szCs w:val="22"/>
        </w:rPr>
        <w:t>”</w:t>
      </w:r>
      <w:r w:rsidR="006210B6">
        <w:rPr>
          <w:rFonts w:ascii="Calibri" w:hAnsi="Calibri" w:cs="Calibri"/>
          <w:b/>
          <w:bCs/>
          <w:sz w:val="22"/>
          <w:szCs w:val="22"/>
        </w:rPr>
        <w:t xml:space="preserve"> tábla áthelyezése</w:t>
      </w:r>
      <w:r w:rsidR="00195BD1">
        <w:rPr>
          <w:rFonts w:ascii="Calibri" w:hAnsi="Calibri" w:cs="Calibri"/>
          <w:b/>
          <w:bCs/>
          <w:sz w:val="22"/>
          <w:szCs w:val="22"/>
        </w:rPr>
        <w:t>,</w:t>
      </w:r>
      <w:r w:rsidR="006210B6">
        <w:rPr>
          <w:rFonts w:ascii="Calibri" w:hAnsi="Calibri" w:cs="Calibri"/>
          <w:b/>
          <w:bCs/>
          <w:sz w:val="22"/>
          <w:szCs w:val="22"/>
        </w:rPr>
        <w:t xml:space="preserve"> valamint </w:t>
      </w:r>
      <w:r w:rsidR="00E351B5">
        <w:rPr>
          <w:rFonts w:ascii="Calibri" w:hAnsi="Calibri" w:cs="Calibri"/>
          <w:b/>
          <w:bCs/>
          <w:sz w:val="22"/>
          <w:szCs w:val="22"/>
        </w:rPr>
        <w:t>megállási korlátozás bevezetése</w:t>
      </w:r>
    </w:p>
    <w:p w14:paraId="21956652" w14:textId="77777777" w:rsidR="00C53F1B" w:rsidRDefault="00C53F1B" w:rsidP="00B36065">
      <w:pPr>
        <w:jc w:val="both"/>
        <w:rPr>
          <w:rFonts w:ascii="Calibri" w:hAnsi="Calibri" w:cs="Calibri"/>
          <w:sz w:val="22"/>
          <w:szCs w:val="22"/>
        </w:rPr>
      </w:pPr>
    </w:p>
    <w:p w14:paraId="1CADD938" w14:textId="155185F8" w:rsidR="006210B6" w:rsidRDefault="006210B6" w:rsidP="004A3E01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Szuhai Viktor</w:t>
      </w:r>
      <w:r w:rsidR="004A3E01">
        <w:rPr>
          <w:rFonts w:ascii="Calibri" w:hAnsi="Calibri" w:cs="Calibri"/>
          <w:sz w:val="22"/>
          <w:szCs w:val="22"/>
        </w:rPr>
        <w:t xml:space="preserve"> </w:t>
      </w:r>
      <w:r w:rsidR="00522391">
        <w:rPr>
          <w:rFonts w:ascii="Calibri" w:hAnsi="Calibri" w:cs="Calibri"/>
          <w:sz w:val="22"/>
          <w:szCs w:val="22"/>
        </w:rPr>
        <w:t xml:space="preserve">tanácsnok úr, a körzet </w:t>
      </w:r>
      <w:r w:rsidR="004A3E01">
        <w:rPr>
          <w:rFonts w:ascii="Calibri" w:hAnsi="Calibri" w:cs="Calibri"/>
          <w:sz w:val="22"/>
          <w:szCs w:val="22"/>
        </w:rPr>
        <w:t>képviselő</w:t>
      </w:r>
      <w:r w:rsidR="00522391">
        <w:rPr>
          <w:rFonts w:ascii="Calibri" w:hAnsi="Calibri" w:cs="Calibri"/>
          <w:sz w:val="22"/>
          <w:szCs w:val="22"/>
        </w:rPr>
        <w:t>je</w:t>
      </w:r>
      <w:r w:rsidR="004A3E0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 hozzá érkezett lakossági bejelentések alapján azzal a kéréssel fordult Önkormányzatunkhoz</w:t>
      </w:r>
      <w:r w:rsidR="0069748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hogy a Szabadságharcos utca 2. sz</w:t>
      </w:r>
      <w:r w:rsidR="00C17E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előtt lévő „Behajtani tilos” tábla kerüljön át a Szabadságharcos utca 8. sz</w:t>
      </w:r>
      <w:r w:rsidR="00195BD1">
        <w:rPr>
          <w:rFonts w:ascii="Calibri" w:hAnsi="Calibri" w:cs="Calibri"/>
          <w:sz w:val="22"/>
          <w:szCs w:val="22"/>
        </w:rPr>
        <w:t>ámú</w:t>
      </w:r>
      <w:r>
        <w:rPr>
          <w:rFonts w:ascii="Calibri" w:hAnsi="Calibri" w:cs="Calibri"/>
          <w:sz w:val="22"/>
          <w:szCs w:val="22"/>
        </w:rPr>
        <w:t xml:space="preserve"> ingatlan elé, továbbá az érintett szakaszon</w:t>
      </w:r>
      <w:r w:rsidR="004A3E01">
        <w:rPr>
          <w:rFonts w:ascii="Calibri" w:hAnsi="Calibri" w:cs="Calibri"/>
          <w:sz w:val="22"/>
          <w:szCs w:val="22"/>
        </w:rPr>
        <w:t xml:space="preserve"> „Megállni tilos” tábla kerül</w:t>
      </w:r>
      <w:r>
        <w:rPr>
          <w:rFonts w:ascii="Calibri" w:hAnsi="Calibri" w:cs="Calibri"/>
          <w:sz w:val="22"/>
          <w:szCs w:val="22"/>
        </w:rPr>
        <w:t>jön</w:t>
      </w:r>
      <w:r w:rsidR="004A3E01">
        <w:rPr>
          <w:rFonts w:ascii="Calibri" w:hAnsi="Calibri" w:cs="Calibri"/>
          <w:sz w:val="22"/>
          <w:szCs w:val="22"/>
        </w:rPr>
        <w:t xml:space="preserve"> kihelyezésre az előterjesztés 1.</w:t>
      </w:r>
      <w:r w:rsidR="004A3E01" w:rsidRPr="004A3E01">
        <w:rPr>
          <w:rFonts w:ascii="Calibri" w:hAnsi="Calibri" w:cs="Calibri"/>
          <w:sz w:val="22"/>
          <w:szCs w:val="22"/>
        </w:rPr>
        <w:t xml:space="preserve"> </w:t>
      </w:r>
      <w:r w:rsidR="004A3E01">
        <w:rPr>
          <w:rFonts w:ascii="Calibri" w:hAnsi="Calibri" w:cs="Calibri"/>
          <w:sz w:val="22"/>
          <w:szCs w:val="22"/>
        </w:rPr>
        <w:t>sz. mellékletében foglalt térkép szerint</w:t>
      </w:r>
      <w:r>
        <w:rPr>
          <w:rFonts w:ascii="Calibri" w:hAnsi="Calibri" w:cs="Calibri"/>
          <w:sz w:val="22"/>
          <w:szCs w:val="22"/>
        </w:rPr>
        <w:t>, annak érdek</w:t>
      </w:r>
      <w:r w:rsidR="00195BD1">
        <w:rPr>
          <w:rFonts w:ascii="Calibri" w:hAnsi="Calibri" w:cs="Calibri"/>
          <w:sz w:val="22"/>
          <w:szCs w:val="22"/>
        </w:rPr>
        <w:t>ében,</w:t>
      </w:r>
      <w:r w:rsidR="004A3E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hogy a gyalogos forgalom biztosított legyen.</w:t>
      </w:r>
      <w:r w:rsidR="004A3E01">
        <w:rPr>
          <w:rFonts w:ascii="Calibri" w:hAnsi="Calibri" w:cs="Calibri"/>
          <w:sz w:val="22"/>
          <w:szCs w:val="22"/>
        </w:rPr>
        <w:t xml:space="preserve"> </w:t>
      </w:r>
    </w:p>
    <w:p w14:paraId="1FCCC5A4" w14:textId="09ABBE3D" w:rsidR="004A3E01" w:rsidRPr="004A3E01" w:rsidRDefault="004A3E01" w:rsidP="004A3E01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7B1A2C1" w14:textId="310C5B11" w:rsidR="00653500" w:rsidRPr="00AA5AEE" w:rsidRDefault="00183E6D" w:rsidP="003A302B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 Szent Imre herceg utca 16 – 18</w:t>
      </w:r>
      <w:r w:rsidR="00195BD1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közötti szakaszon</w:t>
      </w:r>
      <w:r w:rsidR="00AA5AEE">
        <w:rPr>
          <w:rFonts w:ascii="Calibri" w:hAnsi="Calibri" w:cs="Calibri"/>
          <w:b/>
          <w:bCs/>
          <w:sz w:val="22"/>
          <w:szCs w:val="22"/>
        </w:rPr>
        <w:t xml:space="preserve"> megállási korlátozás bevezetése</w:t>
      </w:r>
    </w:p>
    <w:p w14:paraId="44BD7FBC" w14:textId="77777777" w:rsidR="00653500" w:rsidRDefault="00653500" w:rsidP="00B36065">
      <w:pPr>
        <w:jc w:val="both"/>
        <w:rPr>
          <w:rFonts w:ascii="Calibri" w:hAnsi="Calibri" w:cs="Calibri"/>
          <w:sz w:val="22"/>
          <w:szCs w:val="22"/>
        </w:rPr>
      </w:pPr>
    </w:p>
    <w:p w14:paraId="640C3FCF" w14:textId="7FDA5716" w:rsidR="00097E1A" w:rsidRDefault="00183E6D" w:rsidP="003A302B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</w:t>
      </w:r>
      <w:r w:rsidR="0069748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László Győző</w:t>
      </w:r>
      <w:r w:rsidR="00522391">
        <w:rPr>
          <w:rFonts w:ascii="Calibri" w:hAnsi="Calibri" w:cs="Calibri"/>
          <w:sz w:val="22"/>
          <w:szCs w:val="22"/>
        </w:rPr>
        <w:t xml:space="preserve"> alpolgármester úr, a körzet</w:t>
      </w:r>
      <w:r w:rsidR="006210B6">
        <w:rPr>
          <w:rFonts w:ascii="Calibri" w:hAnsi="Calibri" w:cs="Calibri"/>
          <w:sz w:val="22"/>
          <w:szCs w:val="22"/>
        </w:rPr>
        <w:t xml:space="preserve"> képviselő</w:t>
      </w:r>
      <w:r w:rsidR="00522391">
        <w:rPr>
          <w:rFonts w:ascii="Calibri" w:hAnsi="Calibri" w:cs="Calibri"/>
          <w:sz w:val="22"/>
          <w:szCs w:val="22"/>
        </w:rPr>
        <w:t>je</w:t>
      </w:r>
      <w:r w:rsidR="006210B6">
        <w:rPr>
          <w:rFonts w:ascii="Calibri" w:hAnsi="Calibri" w:cs="Calibri"/>
          <w:sz w:val="22"/>
          <w:szCs w:val="22"/>
        </w:rPr>
        <w:t>, a hozzá érkezett lakossági bejelentések alapján azzal a kéréssel fordult Önkormányzatunkhoz</w:t>
      </w:r>
      <w:r w:rsidR="00697481">
        <w:rPr>
          <w:rFonts w:ascii="Calibri" w:hAnsi="Calibri" w:cs="Calibri"/>
          <w:sz w:val="22"/>
          <w:szCs w:val="22"/>
        </w:rPr>
        <w:t>,</w:t>
      </w:r>
      <w:r w:rsidR="006210B6">
        <w:rPr>
          <w:rFonts w:ascii="Calibri" w:hAnsi="Calibri" w:cs="Calibri"/>
          <w:sz w:val="22"/>
          <w:szCs w:val="22"/>
        </w:rPr>
        <w:t xml:space="preserve"> hogy a </w:t>
      </w:r>
      <w:r>
        <w:rPr>
          <w:rFonts w:ascii="Calibri" w:hAnsi="Calibri" w:cs="Calibri"/>
          <w:sz w:val="22"/>
          <w:szCs w:val="22"/>
        </w:rPr>
        <w:t>Szent</w:t>
      </w:r>
      <w:r w:rsidR="00046660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>mre herceg utca 16 -18</w:t>
      </w:r>
      <w:r w:rsidR="00195B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közötti szakaszon</w:t>
      </w:r>
      <w:r w:rsidR="006210B6">
        <w:rPr>
          <w:rFonts w:ascii="Calibri" w:hAnsi="Calibri" w:cs="Calibri"/>
          <w:sz w:val="22"/>
          <w:szCs w:val="22"/>
        </w:rPr>
        <w:t xml:space="preserve"> </w:t>
      </w:r>
      <w:r w:rsidR="00600A38">
        <w:rPr>
          <w:rFonts w:ascii="Calibri" w:hAnsi="Calibri" w:cs="Calibri"/>
          <w:sz w:val="22"/>
          <w:szCs w:val="22"/>
        </w:rPr>
        <w:t>kerüljön</w:t>
      </w:r>
      <w:r w:rsidR="002E20DD">
        <w:rPr>
          <w:rFonts w:ascii="Calibri" w:hAnsi="Calibri" w:cs="Calibri"/>
          <w:sz w:val="22"/>
          <w:szCs w:val="22"/>
        </w:rPr>
        <w:t xml:space="preserve"> „Megállni tilos” tábla kihelyezésre</w:t>
      </w:r>
      <w:r w:rsidR="00600A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annak érdekében, hogy a Kámon </w:t>
      </w:r>
      <w:r w:rsidR="00697481">
        <w:rPr>
          <w:rFonts w:ascii="Calibri" w:hAnsi="Calibri" w:cs="Calibri"/>
          <w:sz w:val="22"/>
          <w:szCs w:val="22"/>
        </w:rPr>
        <w:t>plébánia</w:t>
      </w:r>
      <w:r>
        <w:rPr>
          <w:rFonts w:ascii="Calibri" w:hAnsi="Calibri" w:cs="Calibri"/>
          <w:sz w:val="22"/>
          <w:szCs w:val="22"/>
        </w:rPr>
        <w:t xml:space="preserve"> előtt kialakított parkoló</w:t>
      </w:r>
      <w:r w:rsidR="00697481">
        <w:rPr>
          <w:rFonts w:ascii="Calibri" w:hAnsi="Calibri" w:cs="Calibri"/>
          <w:sz w:val="22"/>
          <w:szCs w:val="22"/>
        </w:rPr>
        <w:t xml:space="preserve">ból történő </w:t>
      </w:r>
      <w:r>
        <w:rPr>
          <w:rFonts w:ascii="Calibri" w:hAnsi="Calibri" w:cs="Calibri"/>
          <w:sz w:val="22"/>
          <w:szCs w:val="22"/>
        </w:rPr>
        <w:t>ki</w:t>
      </w:r>
      <w:r w:rsidR="00195BD1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és behajtás</w:t>
      </w:r>
      <w:r w:rsidR="0069748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valamint a kijelölt</w:t>
      </w:r>
      <w:r w:rsidR="006974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gyalogátkelőhely beláthatóság</w:t>
      </w:r>
      <w:r w:rsidR="00697481">
        <w:rPr>
          <w:rFonts w:ascii="Calibri" w:hAnsi="Calibri" w:cs="Calibri"/>
          <w:sz w:val="22"/>
          <w:szCs w:val="22"/>
        </w:rPr>
        <w:t>a biztosított legyen</w:t>
      </w:r>
      <w:r w:rsidR="00522391">
        <w:rPr>
          <w:rFonts w:ascii="Calibri" w:hAnsi="Calibri" w:cs="Calibri"/>
          <w:sz w:val="22"/>
          <w:szCs w:val="22"/>
        </w:rPr>
        <w:t>. Ezt</w:t>
      </w:r>
      <w:r w:rsidR="00697481">
        <w:rPr>
          <w:rFonts w:ascii="Calibri" w:hAnsi="Calibri" w:cs="Calibri"/>
          <w:sz w:val="22"/>
          <w:szCs w:val="22"/>
        </w:rPr>
        <w:t xml:space="preserve"> a</w:t>
      </w:r>
      <w:r w:rsidR="00FC30DD">
        <w:rPr>
          <w:rFonts w:ascii="Calibri" w:hAnsi="Calibri" w:cs="Calibri"/>
          <w:sz w:val="22"/>
          <w:szCs w:val="22"/>
        </w:rPr>
        <w:t xml:space="preserve">z előterjesztés 2. sz. mellékletében foglalt térkép </w:t>
      </w:r>
      <w:r w:rsidR="00697481">
        <w:rPr>
          <w:rFonts w:ascii="Calibri" w:hAnsi="Calibri" w:cs="Calibri"/>
          <w:sz w:val="22"/>
          <w:szCs w:val="22"/>
        </w:rPr>
        <w:t>tartalmaz</w:t>
      </w:r>
      <w:r w:rsidR="00522391">
        <w:rPr>
          <w:rFonts w:ascii="Calibri" w:hAnsi="Calibri" w:cs="Calibri"/>
          <w:sz w:val="22"/>
          <w:szCs w:val="22"/>
        </w:rPr>
        <w:t>za</w:t>
      </w:r>
      <w:r w:rsidR="00F62C15">
        <w:rPr>
          <w:rFonts w:ascii="Calibri" w:hAnsi="Calibri" w:cs="Calibri"/>
          <w:sz w:val="22"/>
          <w:szCs w:val="22"/>
        </w:rPr>
        <w:t>.</w:t>
      </w:r>
    </w:p>
    <w:p w14:paraId="5E14FBD0" w14:textId="77777777" w:rsidR="003C71DF" w:rsidRDefault="003C71DF" w:rsidP="00B36065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77544340" w:rsidR="00097E1A" w:rsidRPr="00600A38" w:rsidRDefault="00183E6D" w:rsidP="003A302B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Farkas Károly utca sebességkorlátozásának bevezetése</w:t>
      </w:r>
    </w:p>
    <w:p w14:paraId="19E1E126" w14:textId="77777777" w:rsidR="009079CC" w:rsidRDefault="009079CC" w:rsidP="00B36065">
      <w:pPr>
        <w:jc w:val="both"/>
        <w:rPr>
          <w:rFonts w:ascii="Calibri" w:hAnsi="Calibri" w:cs="Calibri"/>
          <w:sz w:val="22"/>
          <w:szCs w:val="22"/>
        </w:rPr>
      </w:pPr>
    </w:p>
    <w:p w14:paraId="217B89A9" w14:textId="494207B4" w:rsidR="004A5FDE" w:rsidRDefault="0053178D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László Győző</w:t>
      </w:r>
      <w:r w:rsidR="00522391">
        <w:rPr>
          <w:rFonts w:ascii="Calibri" w:hAnsi="Calibri" w:cs="Calibri"/>
          <w:sz w:val="22"/>
          <w:szCs w:val="22"/>
        </w:rPr>
        <w:t xml:space="preserve"> alpolgármester úr, a körzet</w:t>
      </w:r>
      <w:r>
        <w:rPr>
          <w:rFonts w:ascii="Calibri" w:hAnsi="Calibri" w:cs="Calibri"/>
          <w:sz w:val="22"/>
          <w:szCs w:val="22"/>
        </w:rPr>
        <w:t xml:space="preserve"> képviselő</w:t>
      </w:r>
      <w:r w:rsidR="00522391"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közmeghallgatáson</w:t>
      </w:r>
      <w:proofErr w:type="spellEnd"/>
      <w:r>
        <w:rPr>
          <w:rFonts w:ascii="Calibri" w:hAnsi="Calibri" w:cs="Calibri"/>
          <w:sz w:val="22"/>
          <w:szCs w:val="22"/>
        </w:rPr>
        <w:t xml:space="preserve"> elhangzott lakossági észrevételek alapján azzal a kéréssel fordult Önkormányzatunkhoz, hogy a Farkas Károly utca teljes szakaszán a 9/2024 (I.23) VISB</w:t>
      </w:r>
      <w:r w:rsidR="00C17E48">
        <w:rPr>
          <w:rFonts w:ascii="Calibri" w:hAnsi="Calibri" w:cs="Calibri"/>
          <w:sz w:val="22"/>
          <w:szCs w:val="22"/>
        </w:rPr>
        <w:t xml:space="preserve"> számú</w:t>
      </w:r>
      <w:r>
        <w:rPr>
          <w:rFonts w:ascii="Calibri" w:hAnsi="Calibri" w:cs="Calibri"/>
          <w:sz w:val="22"/>
          <w:szCs w:val="22"/>
        </w:rPr>
        <w:t xml:space="preserve"> határozat 1. a</w:t>
      </w:r>
      <w:r w:rsidR="00E87C63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bekezdés 1. pontja alapján bevezetett 30 km/h sebességkorlátozás 40 km/h korlátozásra</w:t>
      </w:r>
      <w:r w:rsidR="00C17E48">
        <w:rPr>
          <w:rFonts w:ascii="Calibri" w:hAnsi="Calibri" w:cs="Calibri"/>
          <w:sz w:val="22"/>
          <w:szCs w:val="22"/>
        </w:rPr>
        <w:t xml:space="preserve"> kerüljön módosításra</w:t>
      </w:r>
      <w:r w:rsidR="00556871">
        <w:rPr>
          <w:rFonts w:ascii="Calibri" w:hAnsi="Calibri" w:cs="Calibri"/>
          <w:bCs/>
          <w:sz w:val="22"/>
          <w:szCs w:val="22"/>
        </w:rPr>
        <w:t xml:space="preserve">. </w:t>
      </w:r>
    </w:p>
    <w:p w14:paraId="14E81811" w14:textId="77777777" w:rsidR="000376FB" w:rsidRDefault="000376FB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39D7FB82" w14:textId="77777777" w:rsidR="00363956" w:rsidRDefault="00363956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65B9D892" w14:textId="77777777" w:rsidR="00363956" w:rsidRDefault="00363956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5D17CD63" w14:textId="77777777" w:rsidR="00363956" w:rsidRDefault="00363956" w:rsidP="00556871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2545C6A7" w14:textId="15C28B73" w:rsidR="0098579A" w:rsidRDefault="0053178D" w:rsidP="0098579A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Kiskar utca forgalmi rendj</w:t>
      </w:r>
      <w:r w:rsidR="0098579A" w:rsidRPr="0098579A">
        <w:rPr>
          <w:rFonts w:ascii="Calibri" w:hAnsi="Calibri" w:cs="Calibri"/>
          <w:b/>
          <w:sz w:val="22"/>
          <w:szCs w:val="22"/>
        </w:rPr>
        <w:t>ének megváltoztatása</w:t>
      </w:r>
    </w:p>
    <w:p w14:paraId="64CD78D1" w14:textId="77777777" w:rsidR="00A221E8" w:rsidRPr="0098579A" w:rsidRDefault="00A221E8" w:rsidP="00A221E8">
      <w:pPr>
        <w:pStyle w:val="Listaszerbekezds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2C45843E" w14:textId="62911756" w:rsidR="0053178D" w:rsidRDefault="0053178D" w:rsidP="009B1BF6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bCs/>
          <w:sz w:val="22"/>
          <w:szCs w:val="22"/>
        </w:rPr>
        <w:t>Sylver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Center </w:t>
      </w:r>
      <w:r w:rsidR="00046660">
        <w:rPr>
          <w:rFonts w:ascii="Calibri" w:hAnsi="Calibri" w:cs="Calibri"/>
          <w:bCs/>
          <w:sz w:val="22"/>
          <w:szCs w:val="22"/>
        </w:rPr>
        <w:t>K</w:t>
      </w:r>
      <w:r>
        <w:rPr>
          <w:rFonts w:ascii="Calibri" w:hAnsi="Calibri" w:cs="Calibri"/>
          <w:bCs/>
          <w:sz w:val="22"/>
          <w:szCs w:val="22"/>
        </w:rPr>
        <w:t>ft-</w:t>
      </w:r>
      <w:proofErr w:type="spellStart"/>
      <w:r>
        <w:rPr>
          <w:rFonts w:ascii="Calibri" w:hAnsi="Calibri" w:cs="Calibri"/>
          <w:bCs/>
          <w:sz w:val="22"/>
          <w:szCs w:val="22"/>
        </w:rPr>
        <w:t>től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érkezett megkeresés az Önkormányzatunkhoz, hogy a</w:t>
      </w:r>
      <w:r w:rsidR="00046660">
        <w:rPr>
          <w:rFonts w:ascii="Calibri" w:hAnsi="Calibri" w:cs="Calibri"/>
          <w:bCs/>
          <w:sz w:val="22"/>
          <w:szCs w:val="22"/>
        </w:rPr>
        <w:t>z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046660">
        <w:rPr>
          <w:rFonts w:ascii="Calibri" w:hAnsi="Calibri" w:cs="Calibri"/>
          <w:bCs/>
          <w:sz w:val="22"/>
          <w:szCs w:val="22"/>
        </w:rPr>
        <w:t xml:space="preserve">5897/2 hrsz-ú út Kiskar utcai csatlakozásánál a </w:t>
      </w:r>
      <w:r w:rsidR="00697481">
        <w:rPr>
          <w:rFonts w:ascii="Calibri" w:hAnsi="Calibri" w:cs="Calibri"/>
          <w:bCs/>
          <w:sz w:val="22"/>
          <w:szCs w:val="22"/>
        </w:rPr>
        <w:t xml:space="preserve">jelenlegi </w:t>
      </w:r>
      <w:r w:rsidR="00046660">
        <w:rPr>
          <w:rFonts w:ascii="Calibri" w:hAnsi="Calibri" w:cs="Calibri"/>
          <w:bCs/>
          <w:sz w:val="22"/>
          <w:szCs w:val="22"/>
        </w:rPr>
        <w:t>forgalmi rend kerüljön átalakításra, annak érdekében, hogy az elmúlt időszakban kialakult balesetveszélyes helyzetek elkerülhetőek legyenek. Az érintett csomópont javasolt forgalom technikai módosítását a</w:t>
      </w:r>
      <w:r w:rsidR="00046660">
        <w:rPr>
          <w:rFonts w:ascii="Calibri" w:hAnsi="Calibri" w:cs="Calibri"/>
          <w:sz w:val="22"/>
          <w:szCs w:val="22"/>
        </w:rPr>
        <w:t xml:space="preserve"> 3. sz. mellékletében foglalt térkép tartalmazza. </w:t>
      </w:r>
    </w:p>
    <w:p w14:paraId="32CD2AEC" w14:textId="3A696EF2" w:rsidR="009B1BF6" w:rsidRDefault="00046660" w:rsidP="009B1BF6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Az új forgalmi rend kialakítását a </w:t>
      </w:r>
      <w:proofErr w:type="spellStart"/>
      <w:r>
        <w:rPr>
          <w:rFonts w:ascii="Calibri" w:hAnsi="Calibri" w:cs="Calibri"/>
          <w:bCs/>
          <w:sz w:val="22"/>
          <w:szCs w:val="22"/>
        </w:rPr>
        <w:t>Sylver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Center Kft. felajánlása szerint saját költségén elvégezteti.</w:t>
      </w:r>
    </w:p>
    <w:p w14:paraId="6209C754" w14:textId="77777777" w:rsidR="00046660" w:rsidRDefault="00046660" w:rsidP="009B1BF6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820CD9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7676AC9D" w:rsidR="00206C0C" w:rsidRPr="00820CD9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</w:t>
      </w:r>
      <w:r w:rsidR="00556871">
        <w:rPr>
          <w:rFonts w:ascii="Calibri" w:hAnsi="Calibri" w:cs="Calibri"/>
          <w:sz w:val="22"/>
          <w:szCs w:val="22"/>
        </w:rPr>
        <w:t>ka</w:t>
      </w:r>
      <w:r w:rsidRPr="00820CD9">
        <w:rPr>
          <w:rFonts w:ascii="Calibri" w:hAnsi="Calibri" w:cs="Calibri"/>
          <w:sz w:val="22"/>
          <w:szCs w:val="22"/>
        </w:rPr>
        <w:t>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</w:t>
      </w:r>
      <w:r w:rsidR="003B32E5">
        <w:rPr>
          <w:rFonts w:ascii="Calibri" w:hAnsi="Calibri" w:cs="Calibri"/>
          <w:sz w:val="22"/>
          <w:szCs w:val="22"/>
        </w:rPr>
        <w:t>ka</w:t>
      </w:r>
      <w:r w:rsidR="00D23248">
        <w:rPr>
          <w:rFonts w:ascii="Calibri" w:hAnsi="Calibri" w:cs="Calibri"/>
          <w:sz w:val="22"/>
          <w:szCs w:val="22"/>
        </w:rPr>
        <w:t>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E9ACF9" w14:textId="77777777" w:rsidR="00045A48" w:rsidRPr="00820CD9" w:rsidRDefault="00045A48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17C81D5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46660">
        <w:rPr>
          <w:rFonts w:ascii="Calibri" w:hAnsi="Calibri" w:cs="Calibri"/>
          <w:b/>
          <w:sz w:val="22"/>
          <w:szCs w:val="22"/>
        </w:rPr>
        <w:t>5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046660">
        <w:rPr>
          <w:rFonts w:ascii="Calibri" w:hAnsi="Calibri" w:cs="Calibri"/>
          <w:b/>
          <w:sz w:val="22"/>
          <w:szCs w:val="22"/>
        </w:rPr>
        <w:t>január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6DF09E35" w14:textId="77777777" w:rsidR="00B65883" w:rsidRDefault="00B65883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B5EAB7B" w14:textId="77777777" w:rsidR="008B3FC0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20CD9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F8472E0" w14:textId="77777777" w:rsidR="00697481" w:rsidRDefault="00697481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4D5C379" w14:textId="77777777" w:rsidR="00B65883" w:rsidRDefault="00B65883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6C1CB3E7" w:rsidR="00CE7937" w:rsidRDefault="00BC56EA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65B38079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 w:rsidR="00046660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046660">
        <w:rPr>
          <w:rFonts w:ascii="Calibri" w:hAnsi="Calibri" w:cs="Calibri"/>
          <w:b/>
          <w:bCs/>
          <w:sz w:val="22"/>
          <w:szCs w:val="22"/>
          <w:u w:val="single"/>
        </w:rPr>
        <w:t>27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1210C4" w14:textId="78A82709" w:rsidR="00046660" w:rsidRDefault="00255EAC" w:rsidP="0021490E">
      <w:pPr>
        <w:pStyle w:val="Listaszerbekezds"/>
        <w:numPr>
          <w:ilvl w:val="0"/>
          <w:numId w:val="17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6003C6">
        <w:rPr>
          <w:rFonts w:ascii="Calibri" w:hAnsi="Calibri" w:cs="Calibri"/>
          <w:sz w:val="22"/>
          <w:szCs w:val="22"/>
        </w:rPr>
        <w:t xml:space="preserve">A Bizottság </w:t>
      </w:r>
      <w:r w:rsidR="00960D97" w:rsidRPr="006003C6">
        <w:rPr>
          <w:rFonts w:ascii="Calibri" w:hAnsi="Calibri" w:cs="Calibri"/>
          <w:sz w:val="22"/>
          <w:szCs w:val="22"/>
        </w:rPr>
        <w:t>javasolja, hogy</w:t>
      </w:r>
      <w:r w:rsidR="00046660">
        <w:rPr>
          <w:rFonts w:ascii="Calibri" w:hAnsi="Calibri" w:cs="Calibri"/>
          <w:sz w:val="22"/>
          <w:szCs w:val="22"/>
        </w:rPr>
        <w:t xml:space="preserve"> a Szabadságharcos utca 2. sz</w:t>
      </w:r>
      <w:r w:rsidR="00C17E48">
        <w:rPr>
          <w:rFonts w:ascii="Calibri" w:hAnsi="Calibri" w:cs="Calibri"/>
          <w:sz w:val="22"/>
          <w:szCs w:val="22"/>
        </w:rPr>
        <w:t>.</w:t>
      </w:r>
      <w:r w:rsidR="00046660">
        <w:rPr>
          <w:rFonts w:ascii="Calibri" w:hAnsi="Calibri" w:cs="Calibri"/>
          <w:sz w:val="22"/>
          <w:szCs w:val="22"/>
        </w:rPr>
        <w:t xml:space="preserve"> előtt lévő „Behajtani tilos” tábla kerüljön át a Szabadságharcos utca 8. sz. ingatlan elé, továbbá az érintett szakaszon „Megállni tilos” tábla kerüljön kihelyezésre az előterjesztés 1.</w:t>
      </w:r>
      <w:r w:rsidR="00046660" w:rsidRPr="004A3E01">
        <w:rPr>
          <w:rFonts w:ascii="Calibri" w:hAnsi="Calibri" w:cs="Calibri"/>
          <w:sz w:val="22"/>
          <w:szCs w:val="22"/>
        </w:rPr>
        <w:t xml:space="preserve"> </w:t>
      </w:r>
      <w:r w:rsidR="00046660">
        <w:rPr>
          <w:rFonts w:ascii="Calibri" w:hAnsi="Calibri" w:cs="Calibri"/>
          <w:sz w:val="22"/>
          <w:szCs w:val="22"/>
        </w:rPr>
        <w:t>sz. melléklete szerint.</w:t>
      </w:r>
    </w:p>
    <w:p w14:paraId="6CF5B9DD" w14:textId="15609A83" w:rsidR="00CE149D" w:rsidRPr="00697481" w:rsidRDefault="00255EAC" w:rsidP="00697481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</w:t>
      </w:r>
      <w:r w:rsidR="002D4B78" w:rsidRPr="004A5FDE">
        <w:rPr>
          <w:rFonts w:ascii="Calibri" w:hAnsi="Calibri" w:cs="Calibri"/>
          <w:sz w:val="22"/>
          <w:szCs w:val="22"/>
        </w:rPr>
        <w:t>javasolja</w:t>
      </w:r>
      <w:r w:rsidRPr="004A5FDE">
        <w:rPr>
          <w:rFonts w:ascii="Calibri" w:hAnsi="Calibri" w:cs="Calibri"/>
          <w:sz w:val="22"/>
          <w:szCs w:val="22"/>
        </w:rPr>
        <w:t xml:space="preserve">, </w:t>
      </w:r>
      <w:r w:rsidR="00DA78E3" w:rsidRPr="004A5FDE">
        <w:rPr>
          <w:rFonts w:ascii="Calibri" w:hAnsi="Calibri" w:cs="Calibri"/>
          <w:sz w:val="22"/>
          <w:szCs w:val="22"/>
        </w:rPr>
        <w:t xml:space="preserve">hogy </w:t>
      </w:r>
      <w:r w:rsidR="00697481">
        <w:rPr>
          <w:rFonts w:ascii="Calibri" w:hAnsi="Calibri" w:cs="Calibri"/>
          <w:sz w:val="22"/>
          <w:szCs w:val="22"/>
        </w:rPr>
        <w:t>a Szent Imre herceg utca 16 -18 közötti szakaszon kerüljön „Megállni tilos” tábla kihelyezésre</w:t>
      </w:r>
      <w:r w:rsidR="00697481" w:rsidRPr="006003C6">
        <w:rPr>
          <w:rFonts w:ascii="Calibri" w:hAnsi="Calibri" w:cs="Calibri"/>
          <w:sz w:val="22"/>
          <w:szCs w:val="22"/>
        </w:rPr>
        <w:t xml:space="preserve"> </w:t>
      </w:r>
      <w:r w:rsidR="00E87C63" w:rsidRPr="00697481">
        <w:rPr>
          <w:rFonts w:ascii="Calibri" w:hAnsi="Calibri" w:cs="Calibri"/>
          <w:sz w:val="22"/>
          <w:szCs w:val="22"/>
        </w:rPr>
        <w:t>a</w:t>
      </w:r>
      <w:r w:rsidR="00E87C63">
        <w:rPr>
          <w:rFonts w:ascii="Calibri" w:hAnsi="Calibri" w:cs="Calibri"/>
          <w:sz w:val="22"/>
          <w:szCs w:val="22"/>
        </w:rPr>
        <w:t>z előterjesztés</w:t>
      </w:r>
      <w:r w:rsidR="00E87C63" w:rsidRPr="00697481">
        <w:rPr>
          <w:rFonts w:ascii="Calibri" w:hAnsi="Calibri" w:cs="Calibri"/>
          <w:sz w:val="22"/>
          <w:szCs w:val="22"/>
        </w:rPr>
        <w:t xml:space="preserve"> 2. sz. melléklet</w:t>
      </w:r>
      <w:r w:rsidR="00E87C63">
        <w:rPr>
          <w:rFonts w:ascii="Calibri" w:hAnsi="Calibri" w:cs="Calibri"/>
          <w:sz w:val="22"/>
          <w:szCs w:val="22"/>
        </w:rPr>
        <w:t>e</w:t>
      </w:r>
      <w:r w:rsidR="00E87C63" w:rsidRPr="00697481">
        <w:rPr>
          <w:rFonts w:ascii="Calibri" w:hAnsi="Calibri" w:cs="Calibri"/>
          <w:sz w:val="22"/>
          <w:szCs w:val="22"/>
        </w:rPr>
        <w:t xml:space="preserve"> szerint</w:t>
      </w:r>
      <w:r w:rsidR="00F43790" w:rsidRPr="00697481">
        <w:rPr>
          <w:rFonts w:ascii="Calibri" w:hAnsi="Calibri" w:cs="Calibri"/>
          <w:sz w:val="22"/>
          <w:szCs w:val="22"/>
        </w:rPr>
        <w:t>.</w:t>
      </w:r>
    </w:p>
    <w:p w14:paraId="1923CF86" w14:textId="2FFB4F73" w:rsidR="00697481" w:rsidRDefault="00556871" w:rsidP="00697481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javasolja, hogy a </w:t>
      </w:r>
      <w:r w:rsidR="00697481">
        <w:rPr>
          <w:rFonts w:ascii="Calibri" w:hAnsi="Calibri" w:cs="Calibri"/>
          <w:sz w:val="22"/>
          <w:szCs w:val="22"/>
        </w:rPr>
        <w:t>Farkas Károly utc</w:t>
      </w:r>
      <w:r w:rsidR="00E87C63">
        <w:rPr>
          <w:rFonts w:ascii="Calibri" w:hAnsi="Calibri" w:cs="Calibri"/>
          <w:sz w:val="22"/>
          <w:szCs w:val="22"/>
        </w:rPr>
        <w:t>a teljes hosszában</w:t>
      </w:r>
      <w:r w:rsidR="00697481">
        <w:rPr>
          <w:rFonts w:ascii="Calibri" w:hAnsi="Calibri" w:cs="Calibri"/>
          <w:sz w:val="22"/>
          <w:szCs w:val="22"/>
        </w:rPr>
        <w:t xml:space="preserve"> a </w:t>
      </w:r>
      <w:r w:rsidR="00697481" w:rsidRPr="00697481">
        <w:rPr>
          <w:rFonts w:ascii="Calibri" w:hAnsi="Calibri" w:cs="Calibri"/>
          <w:sz w:val="22"/>
          <w:szCs w:val="22"/>
        </w:rPr>
        <w:t xml:space="preserve">9/2024 (I.23) VISB </w:t>
      </w:r>
      <w:r w:rsidR="00C17E48">
        <w:rPr>
          <w:rFonts w:ascii="Calibri" w:hAnsi="Calibri" w:cs="Calibri"/>
          <w:sz w:val="22"/>
          <w:szCs w:val="22"/>
        </w:rPr>
        <w:t xml:space="preserve">számú </w:t>
      </w:r>
      <w:r w:rsidR="00697481" w:rsidRPr="00697481">
        <w:rPr>
          <w:rFonts w:ascii="Calibri" w:hAnsi="Calibri" w:cs="Calibri"/>
          <w:sz w:val="22"/>
          <w:szCs w:val="22"/>
        </w:rPr>
        <w:t>határozat 1. a</w:t>
      </w:r>
      <w:r w:rsidR="00E87C63">
        <w:rPr>
          <w:rFonts w:ascii="Calibri" w:hAnsi="Calibri" w:cs="Calibri"/>
          <w:sz w:val="22"/>
          <w:szCs w:val="22"/>
        </w:rPr>
        <w:t>)</w:t>
      </w:r>
      <w:r w:rsidR="00697481" w:rsidRPr="00697481">
        <w:rPr>
          <w:rFonts w:ascii="Calibri" w:hAnsi="Calibri" w:cs="Calibri"/>
          <w:sz w:val="22"/>
          <w:szCs w:val="22"/>
        </w:rPr>
        <w:t xml:space="preserve"> bekezdés 1. pontj</w:t>
      </w:r>
      <w:r w:rsidR="00E87C63">
        <w:rPr>
          <w:rFonts w:ascii="Calibri" w:hAnsi="Calibri" w:cs="Calibri"/>
          <w:sz w:val="22"/>
          <w:szCs w:val="22"/>
        </w:rPr>
        <w:t>ában szereplő 30 km/h sebességkorlátozás</w:t>
      </w:r>
      <w:r w:rsidR="00697481" w:rsidRPr="00697481">
        <w:rPr>
          <w:rFonts w:ascii="Calibri" w:hAnsi="Calibri" w:cs="Calibri"/>
          <w:sz w:val="22"/>
          <w:szCs w:val="22"/>
        </w:rPr>
        <w:t xml:space="preserve"> </w:t>
      </w:r>
      <w:r w:rsidR="00697481">
        <w:rPr>
          <w:rFonts w:ascii="Calibri" w:hAnsi="Calibri" w:cs="Calibri"/>
          <w:sz w:val="22"/>
          <w:szCs w:val="22"/>
        </w:rPr>
        <w:t xml:space="preserve">kerüljön visszavonásra és </w:t>
      </w:r>
      <w:r w:rsidR="00E87C63">
        <w:rPr>
          <w:rFonts w:ascii="Calibri" w:hAnsi="Calibri" w:cs="Calibri"/>
          <w:sz w:val="22"/>
          <w:szCs w:val="22"/>
        </w:rPr>
        <w:t xml:space="preserve">helyette </w:t>
      </w:r>
      <w:r w:rsidR="00697481">
        <w:rPr>
          <w:rFonts w:ascii="Calibri" w:hAnsi="Calibri" w:cs="Calibri"/>
          <w:sz w:val="22"/>
          <w:szCs w:val="22"/>
        </w:rPr>
        <w:t>a</w:t>
      </w:r>
      <w:r w:rsidR="00697481" w:rsidRPr="00697481">
        <w:rPr>
          <w:rFonts w:ascii="Calibri" w:hAnsi="Calibri" w:cs="Calibri"/>
          <w:sz w:val="22"/>
          <w:szCs w:val="22"/>
        </w:rPr>
        <w:t xml:space="preserve"> 40 km/h </w:t>
      </w:r>
      <w:r w:rsidR="00697481">
        <w:rPr>
          <w:rFonts w:ascii="Calibri" w:hAnsi="Calibri" w:cs="Calibri"/>
          <w:sz w:val="22"/>
          <w:szCs w:val="22"/>
        </w:rPr>
        <w:t>sebesség</w:t>
      </w:r>
      <w:r w:rsidR="00697481" w:rsidRPr="00697481">
        <w:rPr>
          <w:rFonts w:ascii="Calibri" w:hAnsi="Calibri" w:cs="Calibri"/>
          <w:sz w:val="22"/>
          <w:szCs w:val="22"/>
        </w:rPr>
        <w:t>korlátozás</w:t>
      </w:r>
      <w:r w:rsidR="00697481">
        <w:rPr>
          <w:rFonts w:ascii="Calibri" w:hAnsi="Calibri" w:cs="Calibri"/>
          <w:sz w:val="22"/>
          <w:szCs w:val="22"/>
        </w:rPr>
        <w:t xml:space="preserve"> kerüljön bevezetésre.</w:t>
      </w:r>
    </w:p>
    <w:p w14:paraId="582A3818" w14:textId="6BA45CFF" w:rsidR="00556871" w:rsidRPr="00E76DDE" w:rsidRDefault="00E87C63" w:rsidP="007549F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Bizottság javasolja, hogy az 5897/2 hrsz-ú út Kiskar utcai csatlakozásánál a jelenlegi forgalmi rend kerüljön átalakításra az előterjesztés 3. sz. melléklete szerint</w:t>
      </w:r>
      <w:r w:rsidR="00522391">
        <w:rPr>
          <w:rFonts w:ascii="Calibri" w:hAnsi="Calibri" w:cs="Calibri"/>
          <w:bCs/>
          <w:sz w:val="22"/>
          <w:szCs w:val="22"/>
        </w:rPr>
        <w:t xml:space="preserve">, a </w:t>
      </w:r>
      <w:proofErr w:type="spellStart"/>
      <w:r w:rsidR="00522391">
        <w:rPr>
          <w:rFonts w:ascii="Calibri" w:hAnsi="Calibri" w:cs="Calibri"/>
          <w:bCs/>
          <w:sz w:val="22"/>
          <w:szCs w:val="22"/>
        </w:rPr>
        <w:t>Sylver</w:t>
      </w:r>
      <w:proofErr w:type="spellEnd"/>
      <w:r w:rsidR="00522391">
        <w:rPr>
          <w:rFonts w:ascii="Calibri" w:hAnsi="Calibri" w:cs="Calibri"/>
          <w:bCs/>
          <w:sz w:val="22"/>
          <w:szCs w:val="22"/>
        </w:rPr>
        <w:t xml:space="preserve"> Center Kft. költségén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BAC9048" w14:textId="77777777" w:rsidR="004A5FDE" w:rsidRPr="004A5FDE" w:rsidRDefault="004A5FDE" w:rsidP="004A5FDE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63C412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2765E073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4BE4F763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2EDB1F1C" w14:textId="17727180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745462C" w14:textId="1C79047C" w:rsidR="00255EAC" w:rsidRPr="00820CD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255EAC" w:rsidRPr="00820CD9">
        <w:rPr>
          <w:rFonts w:ascii="Calibri" w:hAnsi="Calibri" w:cs="Calibri"/>
          <w:sz w:val="22"/>
          <w:szCs w:val="22"/>
        </w:rPr>
        <w:t>, a Városüzemeltetési</w:t>
      </w:r>
      <w:r w:rsidR="00B120C3">
        <w:rPr>
          <w:rFonts w:ascii="Calibri" w:hAnsi="Calibri" w:cs="Calibri"/>
          <w:sz w:val="22"/>
          <w:szCs w:val="22"/>
        </w:rPr>
        <w:t xml:space="preserve"> és Városfejlesztési</w:t>
      </w:r>
      <w:r w:rsidR="00255EAC"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1FD7DA58" w14:textId="0FC8FB9E" w:rsidR="000C1BD8" w:rsidRPr="00EA3F69" w:rsidRDefault="00255EAC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8666DE">
        <w:rPr>
          <w:rFonts w:ascii="Calibri" w:hAnsi="Calibri" w:cs="Calibri"/>
          <w:bCs/>
          <w:sz w:val="22"/>
          <w:szCs w:val="22"/>
        </w:rPr>
        <w:t>azonnal</w:t>
      </w:r>
    </w:p>
    <w:p w14:paraId="367377E6" w14:textId="77777777" w:rsidR="00255EAC" w:rsidRDefault="00255EA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F1C96C" w14:textId="77777777" w:rsidR="00B65883" w:rsidRDefault="00B65883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6F2FB6" w14:textId="77777777" w:rsidR="00B65883" w:rsidRDefault="00B65883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49EA99" w14:textId="77777777" w:rsidR="00B65883" w:rsidRDefault="00B65883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678CD1" w14:textId="77777777" w:rsidR="00B65883" w:rsidRDefault="00B65883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376E39" w14:textId="77777777" w:rsidR="00B65883" w:rsidRDefault="00B65883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282BF0F4" w:rsidR="004F6479" w:rsidRPr="00820CD9" w:rsidRDefault="00E87C63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28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.)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="004F6479"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0B06A27A" w:rsidR="004F6479" w:rsidRPr="00820CD9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</w:t>
      </w:r>
      <w:r w:rsidR="00DE3EFC" w:rsidRPr="00353184">
        <w:rPr>
          <w:rFonts w:ascii="Calibri" w:hAnsi="Calibri" w:cs="Calibri"/>
          <w:bCs/>
          <w:i/>
          <w:iCs/>
          <w:sz w:val="22"/>
          <w:szCs w:val="22"/>
        </w:rPr>
        <w:t>n forgalmi rend változtatással kapcsolatos döntés</w:t>
      </w:r>
      <w:r w:rsidR="006B5EE9" w:rsidRPr="00353184">
        <w:rPr>
          <w:rFonts w:ascii="Calibri" w:hAnsi="Calibri" w:cs="Calibri"/>
          <w:bCs/>
          <w:i/>
          <w:iCs/>
          <w:sz w:val="22"/>
          <w:szCs w:val="22"/>
        </w:rPr>
        <w:t>ek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 xml:space="preserve">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szóló </w:t>
      </w:r>
      <w:r w:rsidR="003614BB">
        <w:rPr>
          <w:rFonts w:ascii="Calibri" w:hAnsi="Calibri" w:cs="Calibri"/>
          <w:bCs/>
          <w:sz w:val="22"/>
          <w:szCs w:val="22"/>
        </w:rPr>
        <w:t>1</w:t>
      </w:r>
      <w:r w:rsidR="00804CD9">
        <w:rPr>
          <w:rFonts w:ascii="Calibri" w:hAnsi="Calibri" w:cs="Calibri"/>
          <w:bCs/>
          <w:sz w:val="22"/>
          <w:szCs w:val="22"/>
        </w:rPr>
        <w:t>6</w:t>
      </w:r>
      <w:r w:rsidR="00315B78" w:rsidRPr="00820CD9">
        <w:rPr>
          <w:rFonts w:ascii="Calibri" w:hAnsi="Calibri" w:cs="Calibri"/>
          <w:bCs/>
          <w:sz w:val="22"/>
          <w:szCs w:val="22"/>
        </w:rPr>
        <w:t>/20</w:t>
      </w:r>
      <w:r w:rsidR="00804CD9">
        <w:rPr>
          <w:rFonts w:ascii="Calibri" w:hAnsi="Calibri" w:cs="Calibri"/>
          <w:bCs/>
          <w:sz w:val="22"/>
          <w:szCs w:val="22"/>
        </w:rPr>
        <w:t>24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</w:t>
      </w:r>
      <w:r w:rsidR="00804CD9">
        <w:rPr>
          <w:rFonts w:ascii="Calibri" w:hAnsi="Calibri" w:cs="Calibri"/>
          <w:bCs/>
          <w:sz w:val="22"/>
          <w:szCs w:val="22"/>
        </w:rPr>
        <w:t>10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6D7BF608" w14:textId="5723C911" w:rsidR="00E87C63" w:rsidRDefault="00E87C63" w:rsidP="00E87C63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003C6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>egyetért azzal</w:t>
      </w:r>
      <w:r w:rsidRPr="006003C6">
        <w:rPr>
          <w:rFonts w:ascii="Calibri" w:hAnsi="Calibri" w:cs="Calibri"/>
          <w:sz w:val="22"/>
          <w:szCs w:val="22"/>
        </w:rPr>
        <w:t>, hogy</w:t>
      </w:r>
      <w:r>
        <w:rPr>
          <w:rFonts w:ascii="Calibri" w:hAnsi="Calibri" w:cs="Calibri"/>
          <w:sz w:val="22"/>
          <w:szCs w:val="22"/>
        </w:rPr>
        <w:t xml:space="preserve"> a Szabadságharcos utca 2. sz</w:t>
      </w:r>
      <w:r w:rsidR="00C17E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előtt lévő „Behajtani tilos” tábla kerüljön át a Szabadságharcos utca 8. sz. ingatlan elé, továbbá az érintett szakaszon „Megállni tilos” tábla kerüljön kihelyezésre az előterjesztés 1.</w:t>
      </w:r>
      <w:r w:rsidRPr="004A3E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sz. melléklete szerint.</w:t>
      </w:r>
    </w:p>
    <w:p w14:paraId="479A753C" w14:textId="0181609C" w:rsidR="00E87C63" w:rsidRPr="00697481" w:rsidRDefault="00E87C63" w:rsidP="00E87C63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>egyetért azzal</w:t>
      </w:r>
      <w:r w:rsidRPr="004A5FDE">
        <w:rPr>
          <w:rFonts w:ascii="Calibri" w:hAnsi="Calibri" w:cs="Calibri"/>
          <w:sz w:val="22"/>
          <w:szCs w:val="22"/>
        </w:rPr>
        <w:t xml:space="preserve">, hogy </w:t>
      </w:r>
      <w:r>
        <w:rPr>
          <w:rFonts w:ascii="Calibri" w:hAnsi="Calibri" w:cs="Calibri"/>
          <w:sz w:val="22"/>
          <w:szCs w:val="22"/>
        </w:rPr>
        <w:t>a Szent Imre herceg utca 16 -18 közötti szakaszon kerüljön „Megállni tilos” tábla kihelyezésre</w:t>
      </w:r>
      <w:r w:rsidRPr="006003C6">
        <w:rPr>
          <w:rFonts w:ascii="Calibri" w:hAnsi="Calibri" w:cs="Calibri"/>
          <w:sz w:val="22"/>
          <w:szCs w:val="22"/>
        </w:rPr>
        <w:t xml:space="preserve"> </w:t>
      </w:r>
      <w:r w:rsidRPr="0069748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 előterjesztés</w:t>
      </w:r>
      <w:r w:rsidRPr="00697481">
        <w:rPr>
          <w:rFonts w:ascii="Calibri" w:hAnsi="Calibri" w:cs="Calibri"/>
          <w:sz w:val="22"/>
          <w:szCs w:val="22"/>
        </w:rPr>
        <w:t xml:space="preserve"> 2. sz. melléklet</w:t>
      </w:r>
      <w:r>
        <w:rPr>
          <w:rFonts w:ascii="Calibri" w:hAnsi="Calibri" w:cs="Calibri"/>
          <w:sz w:val="22"/>
          <w:szCs w:val="22"/>
        </w:rPr>
        <w:t>e</w:t>
      </w:r>
      <w:r w:rsidRPr="00697481">
        <w:rPr>
          <w:rFonts w:ascii="Calibri" w:hAnsi="Calibri" w:cs="Calibri"/>
          <w:sz w:val="22"/>
          <w:szCs w:val="22"/>
        </w:rPr>
        <w:t xml:space="preserve"> szerint.</w:t>
      </w:r>
    </w:p>
    <w:p w14:paraId="0B906108" w14:textId="45E4809A" w:rsidR="00E87C63" w:rsidRDefault="00E87C63" w:rsidP="00E87C63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a Farkas Károly utca teljes hosszában a </w:t>
      </w:r>
      <w:r w:rsidRPr="00697481">
        <w:rPr>
          <w:rFonts w:ascii="Calibri" w:hAnsi="Calibri" w:cs="Calibri"/>
          <w:sz w:val="22"/>
          <w:szCs w:val="22"/>
        </w:rPr>
        <w:t xml:space="preserve">9/2024 (I.23) VISB </w:t>
      </w:r>
      <w:r w:rsidR="00C17E48">
        <w:rPr>
          <w:rFonts w:ascii="Calibri" w:hAnsi="Calibri" w:cs="Calibri"/>
          <w:sz w:val="22"/>
          <w:szCs w:val="22"/>
        </w:rPr>
        <w:t xml:space="preserve">számú </w:t>
      </w:r>
      <w:r w:rsidRPr="00697481">
        <w:rPr>
          <w:rFonts w:ascii="Calibri" w:hAnsi="Calibri" w:cs="Calibri"/>
          <w:sz w:val="22"/>
          <w:szCs w:val="22"/>
        </w:rPr>
        <w:t>határozat 1. a</w:t>
      </w:r>
      <w:r>
        <w:rPr>
          <w:rFonts w:ascii="Calibri" w:hAnsi="Calibri" w:cs="Calibri"/>
          <w:sz w:val="22"/>
          <w:szCs w:val="22"/>
        </w:rPr>
        <w:t>)</w:t>
      </w:r>
      <w:r w:rsidRPr="00697481">
        <w:rPr>
          <w:rFonts w:ascii="Calibri" w:hAnsi="Calibri" w:cs="Calibri"/>
          <w:sz w:val="22"/>
          <w:szCs w:val="22"/>
        </w:rPr>
        <w:t xml:space="preserve"> bekezdés 1. pontj</w:t>
      </w:r>
      <w:r>
        <w:rPr>
          <w:rFonts w:ascii="Calibri" w:hAnsi="Calibri" w:cs="Calibri"/>
          <w:sz w:val="22"/>
          <w:szCs w:val="22"/>
        </w:rPr>
        <w:t>ában szereplő 30 km/h sebességkorlátozás</w:t>
      </w:r>
      <w:r w:rsidRPr="006974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kerüljön visszavonásra és helyette a</w:t>
      </w:r>
      <w:r w:rsidRPr="00697481">
        <w:rPr>
          <w:rFonts w:ascii="Calibri" w:hAnsi="Calibri" w:cs="Calibri"/>
          <w:sz w:val="22"/>
          <w:szCs w:val="22"/>
        </w:rPr>
        <w:t xml:space="preserve"> 40 km/h </w:t>
      </w:r>
      <w:r>
        <w:rPr>
          <w:rFonts w:ascii="Calibri" w:hAnsi="Calibri" w:cs="Calibri"/>
          <w:sz w:val="22"/>
          <w:szCs w:val="22"/>
        </w:rPr>
        <w:t>sebesség</w:t>
      </w:r>
      <w:r w:rsidRPr="00697481">
        <w:rPr>
          <w:rFonts w:ascii="Calibri" w:hAnsi="Calibri" w:cs="Calibri"/>
          <w:sz w:val="22"/>
          <w:szCs w:val="22"/>
        </w:rPr>
        <w:t>korlátozás</w:t>
      </w:r>
      <w:r>
        <w:rPr>
          <w:rFonts w:ascii="Calibri" w:hAnsi="Calibri" w:cs="Calibri"/>
          <w:sz w:val="22"/>
          <w:szCs w:val="22"/>
        </w:rPr>
        <w:t xml:space="preserve"> kerüljön bevezetésre.</w:t>
      </w:r>
    </w:p>
    <w:p w14:paraId="3CE72867" w14:textId="673120AD" w:rsidR="00E87C63" w:rsidRPr="00E76DDE" w:rsidRDefault="00E87C63" w:rsidP="00E87C63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>egyetért azzal</w:t>
      </w:r>
      <w:r>
        <w:rPr>
          <w:rFonts w:ascii="Calibri" w:hAnsi="Calibri" w:cs="Calibri"/>
          <w:bCs/>
          <w:sz w:val="22"/>
          <w:szCs w:val="22"/>
        </w:rPr>
        <w:t>, hogy az 5897/2 hrsz-ú út Kiskar utcai csatlakozásánál a jelenlegi forgalmi rend kerüljön átalakításra az előterjesztés 3. sz. melléklete szerint</w:t>
      </w:r>
      <w:r w:rsidR="00522391">
        <w:rPr>
          <w:rFonts w:ascii="Calibri" w:hAnsi="Calibri" w:cs="Calibri"/>
          <w:bCs/>
          <w:sz w:val="22"/>
          <w:szCs w:val="22"/>
        </w:rPr>
        <w:t xml:space="preserve">, a </w:t>
      </w:r>
      <w:proofErr w:type="spellStart"/>
      <w:r w:rsidR="00522391">
        <w:rPr>
          <w:rFonts w:ascii="Calibri" w:hAnsi="Calibri" w:cs="Calibri"/>
          <w:bCs/>
          <w:sz w:val="22"/>
          <w:szCs w:val="22"/>
        </w:rPr>
        <w:t>Sylver</w:t>
      </w:r>
      <w:proofErr w:type="spellEnd"/>
      <w:r w:rsidR="00522391">
        <w:rPr>
          <w:rFonts w:ascii="Calibri" w:hAnsi="Calibri" w:cs="Calibri"/>
          <w:bCs/>
          <w:sz w:val="22"/>
          <w:szCs w:val="22"/>
        </w:rPr>
        <w:t xml:space="preserve"> Center Kft. költségén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732AAAA" w14:textId="77777777" w:rsidR="00353184" w:rsidRPr="0098579A" w:rsidRDefault="00353184" w:rsidP="007549FD">
      <w:pPr>
        <w:numPr>
          <w:ilvl w:val="0"/>
          <w:numId w:val="29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579A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="006F68CA"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="006F68CA" w:rsidRPr="00820CD9">
        <w:rPr>
          <w:rFonts w:ascii="Calibri" w:hAnsi="Calibri" w:cs="Calibri"/>
          <w:bCs/>
          <w:sz w:val="22"/>
          <w:szCs w:val="22"/>
        </w:rPr>
        <w:t xml:space="preserve">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4948A9C1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03A52D0E" w:rsidR="004F647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="00000361" w:rsidRPr="00820CD9">
        <w:rPr>
          <w:rFonts w:ascii="Calibri" w:hAnsi="Calibri" w:cs="Calibri"/>
          <w:sz w:val="22"/>
          <w:szCs w:val="22"/>
        </w:rPr>
        <w:t>vezetője/</w:t>
      </w:r>
    </w:p>
    <w:p w14:paraId="5A006BE0" w14:textId="77777777" w:rsidR="00353184" w:rsidRPr="00820CD9" w:rsidRDefault="00353184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3B5F2854" w14:textId="14A144F9" w:rsidR="00754AC3" w:rsidRPr="006A68AE" w:rsidRDefault="004F6479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BF7547" w:rsidRPr="0098579A">
        <w:rPr>
          <w:rFonts w:ascii="Calibri" w:hAnsi="Calibri" w:cs="Calibri"/>
          <w:bCs/>
          <w:sz w:val="22"/>
          <w:szCs w:val="22"/>
        </w:rPr>
        <w:t>azonnal</w:t>
      </w:r>
    </w:p>
    <w:sectPr w:rsidR="00754AC3" w:rsidRPr="006A68AE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24C2" w14:textId="77777777" w:rsidR="008B1EA0" w:rsidRDefault="008B1EA0">
      <w:r>
        <w:separator/>
      </w:r>
    </w:p>
  </w:endnote>
  <w:endnote w:type="continuationSeparator" w:id="0">
    <w:p w14:paraId="27B2A76B" w14:textId="77777777" w:rsidR="008B1EA0" w:rsidRDefault="008B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92CE" w14:textId="77777777" w:rsidR="008B1EA0" w:rsidRDefault="008B1EA0">
      <w:r>
        <w:separator/>
      </w:r>
    </w:p>
  </w:footnote>
  <w:footnote w:type="continuationSeparator" w:id="0">
    <w:p w14:paraId="3B4C7EEE" w14:textId="77777777" w:rsidR="008B1EA0" w:rsidRDefault="008B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28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6"/>
  </w:num>
  <w:num w:numId="7" w16cid:durableId="2013407448">
    <w:abstractNumId w:val="19"/>
  </w:num>
  <w:num w:numId="8" w16cid:durableId="2144929805">
    <w:abstractNumId w:val="30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4"/>
  </w:num>
  <w:num w:numId="12" w16cid:durableId="1547375863">
    <w:abstractNumId w:val="22"/>
  </w:num>
  <w:num w:numId="13" w16cid:durableId="488400089">
    <w:abstractNumId w:val="10"/>
  </w:num>
  <w:num w:numId="14" w16cid:durableId="1250384375">
    <w:abstractNumId w:val="23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5"/>
  </w:num>
  <w:num w:numId="18" w16cid:durableId="325911126">
    <w:abstractNumId w:val="1"/>
  </w:num>
  <w:num w:numId="19" w16cid:durableId="1913737929">
    <w:abstractNumId w:val="31"/>
  </w:num>
  <w:num w:numId="20" w16cid:durableId="147331710">
    <w:abstractNumId w:val="14"/>
  </w:num>
  <w:num w:numId="21" w16cid:durableId="395011488">
    <w:abstractNumId w:val="29"/>
  </w:num>
  <w:num w:numId="22" w16cid:durableId="1835339867">
    <w:abstractNumId w:val="27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1"/>
  </w:num>
  <w:num w:numId="31" w16cid:durableId="244263131">
    <w:abstractNumId w:val="3"/>
  </w:num>
  <w:num w:numId="32" w16cid:durableId="840853661">
    <w:abstractNumId w:val="32"/>
  </w:num>
  <w:num w:numId="33" w16cid:durableId="214711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5FF4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6660"/>
    <w:rsid w:val="00047F92"/>
    <w:rsid w:val="000521BB"/>
    <w:rsid w:val="000534F4"/>
    <w:rsid w:val="00054F71"/>
    <w:rsid w:val="0005683E"/>
    <w:rsid w:val="000575FB"/>
    <w:rsid w:val="0006043A"/>
    <w:rsid w:val="000639DF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3E6D"/>
    <w:rsid w:val="00185908"/>
    <w:rsid w:val="00186184"/>
    <w:rsid w:val="00187319"/>
    <w:rsid w:val="001910A6"/>
    <w:rsid w:val="00192BC8"/>
    <w:rsid w:val="00195BD1"/>
    <w:rsid w:val="001965A9"/>
    <w:rsid w:val="00197124"/>
    <w:rsid w:val="00197CBF"/>
    <w:rsid w:val="001A2046"/>
    <w:rsid w:val="001A20E1"/>
    <w:rsid w:val="001A2FBA"/>
    <w:rsid w:val="001B05D2"/>
    <w:rsid w:val="001B2EF7"/>
    <w:rsid w:val="001B7988"/>
    <w:rsid w:val="001C04CC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3956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B92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961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391"/>
    <w:rsid w:val="005228B6"/>
    <w:rsid w:val="00530BF2"/>
    <w:rsid w:val="0053178D"/>
    <w:rsid w:val="00533697"/>
    <w:rsid w:val="005368F9"/>
    <w:rsid w:val="00536E0C"/>
    <w:rsid w:val="005373F8"/>
    <w:rsid w:val="0053784E"/>
    <w:rsid w:val="005420AE"/>
    <w:rsid w:val="00542E56"/>
    <w:rsid w:val="00544F91"/>
    <w:rsid w:val="00545D46"/>
    <w:rsid w:val="00547528"/>
    <w:rsid w:val="00552DB4"/>
    <w:rsid w:val="00552FD7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703B"/>
    <w:rsid w:val="005E538F"/>
    <w:rsid w:val="005E566A"/>
    <w:rsid w:val="005F07DE"/>
    <w:rsid w:val="005F27E7"/>
    <w:rsid w:val="005F2845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B70"/>
    <w:rsid w:val="006073C9"/>
    <w:rsid w:val="0061278D"/>
    <w:rsid w:val="006210B6"/>
    <w:rsid w:val="00621D8E"/>
    <w:rsid w:val="006240DE"/>
    <w:rsid w:val="00624543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97481"/>
    <w:rsid w:val="006A0206"/>
    <w:rsid w:val="006A469A"/>
    <w:rsid w:val="006A5DD2"/>
    <w:rsid w:val="006A6037"/>
    <w:rsid w:val="006A68AE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96B"/>
    <w:rsid w:val="007266D3"/>
    <w:rsid w:val="007305EE"/>
    <w:rsid w:val="00731B66"/>
    <w:rsid w:val="00736443"/>
    <w:rsid w:val="00736B60"/>
    <w:rsid w:val="00736CAA"/>
    <w:rsid w:val="00740B27"/>
    <w:rsid w:val="0074152C"/>
    <w:rsid w:val="00741D2E"/>
    <w:rsid w:val="0074414A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71A8"/>
    <w:rsid w:val="00807FF8"/>
    <w:rsid w:val="00811820"/>
    <w:rsid w:val="00811D45"/>
    <w:rsid w:val="00813B34"/>
    <w:rsid w:val="00813DA7"/>
    <w:rsid w:val="00813ECB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1EA0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280C"/>
    <w:rsid w:val="008F3488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2CB7"/>
    <w:rsid w:val="009814A1"/>
    <w:rsid w:val="00983713"/>
    <w:rsid w:val="009840E0"/>
    <w:rsid w:val="00984916"/>
    <w:rsid w:val="0098579A"/>
    <w:rsid w:val="00991ECA"/>
    <w:rsid w:val="009920E4"/>
    <w:rsid w:val="0099287A"/>
    <w:rsid w:val="00992B61"/>
    <w:rsid w:val="009948C9"/>
    <w:rsid w:val="00994AF3"/>
    <w:rsid w:val="009959C6"/>
    <w:rsid w:val="00997A41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F1F5B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5883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17E48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4777"/>
    <w:rsid w:val="00C4510F"/>
    <w:rsid w:val="00C4558D"/>
    <w:rsid w:val="00C459D6"/>
    <w:rsid w:val="00C47CBC"/>
    <w:rsid w:val="00C50445"/>
    <w:rsid w:val="00C51ED1"/>
    <w:rsid w:val="00C5217E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5E9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7173"/>
    <w:rsid w:val="00E87C6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F2483"/>
    <w:rsid w:val="00EF5EE8"/>
    <w:rsid w:val="00EF6979"/>
    <w:rsid w:val="00F01335"/>
    <w:rsid w:val="00F032F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24EA"/>
    <w:rsid w:val="00F33970"/>
    <w:rsid w:val="00F34428"/>
    <w:rsid w:val="00F34493"/>
    <w:rsid w:val="00F34B18"/>
    <w:rsid w:val="00F358EF"/>
    <w:rsid w:val="00F40868"/>
    <w:rsid w:val="00F419F5"/>
    <w:rsid w:val="00F42534"/>
    <w:rsid w:val="00F43790"/>
    <w:rsid w:val="00F43F24"/>
    <w:rsid w:val="00F44E99"/>
    <w:rsid w:val="00F47D3B"/>
    <w:rsid w:val="00F502D0"/>
    <w:rsid w:val="00F516D9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4297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5265</Characters>
  <Application>Microsoft Office Word</Application>
  <DocSecurity>4</DocSecurity>
  <Lines>43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6</vt:i4>
      </vt:variant>
    </vt:vector>
  </HeadingPairs>
  <TitlesOfParts>
    <vt:vector size="7" baseType="lpstr">
      <vt:lpstr/>
      <vt:lpstr>        Szombathely Megyei Jogú Város</vt:lpstr>
      <vt:lpstr>        Bűnmegelőzési, Közbiztonsági és Közrendvédelmi Bizottságának</vt:lpstr>
      <vt:lpstr>        2025. január 27-i ülésére</vt:lpstr>
      <vt:lpstr>        Szombathely Megyei Jogú Város Közgyűlésének</vt:lpstr>
      <vt:lpstr>        Városstratégiai, Idegenforgalmi és Sport Bizottságának</vt:lpstr>
      <vt:lpstr>        2025. január 28-i ülésére</vt:lpstr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Németh-Tóth Katalin</cp:lastModifiedBy>
  <cp:revision>2</cp:revision>
  <cp:lastPrinted>2025-01-17T09:42:00Z</cp:lastPrinted>
  <dcterms:created xsi:type="dcterms:W3CDTF">2025-01-21T09:35:00Z</dcterms:created>
  <dcterms:modified xsi:type="dcterms:W3CDTF">2025-01-21T09:35:00Z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