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CC" w:rsidRPr="00F32DCC" w:rsidRDefault="00F32DCC" w:rsidP="00F32DC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32DCC">
        <w:rPr>
          <w:rFonts w:ascii="Calibri" w:eastAsia="Times New Roman" w:hAnsi="Calibri" w:cs="Calibri"/>
          <w:b/>
          <w:u w:val="single"/>
          <w:lang w:eastAsia="hu-HU"/>
        </w:rPr>
        <w:t xml:space="preserve">410/2024. (XII. 19.) Kgy. </w:t>
      </w:r>
      <w:proofErr w:type="gramStart"/>
      <w:r w:rsidRPr="00F32DC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32DC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 xml:space="preserve">1./ Szombathely Megyei Jogú Város Közgyűlése a PRENOR Kertészeti és Parképítő Kft. gazdasági átvilágításáról szóló szakértői anyagot és a hozzá kapcsolódó ügyvezetői tájékoztatót megismerte és az abban foglaltakat tudomásul veszi. 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>2./ A Közgyűlés nem javasolja a taggyűlésnek csőd- vagy végelszámolási eljárás megindítását.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</w:p>
    <w:p w:rsidR="00F32DCC" w:rsidRPr="00F32DCC" w:rsidRDefault="00F32DCC" w:rsidP="00F32DCC">
      <w:pPr>
        <w:jc w:val="both"/>
        <w:rPr>
          <w:rFonts w:ascii="Calibri" w:eastAsia="Calibri" w:hAnsi="Calibri" w:cs="Calibri"/>
          <w:color w:val="000000"/>
        </w:rPr>
      </w:pPr>
      <w:r w:rsidRPr="00F32DCC">
        <w:rPr>
          <w:rFonts w:ascii="Calibri" w:eastAsia="Times New Roman" w:hAnsi="Calibri" w:cs="Calibri"/>
          <w:lang w:eastAsia="hu-HU"/>
        </w:rPr>
        <w:t xml:space="preserve">3./ A Közgyűlés javasolja, hogy a taggyűlés hatalmazza fel az ügyvezetőt az előterjesztés 2. sz. melléklete szerinti tájékoztatóban bemutatott, </w:t>
      </w:r>
      <w:r w:rsidRPr="00F32DCC">
        <w:rPr>
          <w:rFonts w:ascii="Calibri" w:eastAsia="Calibri" w:hAnsi="Calibri" w:cs="Calibri"/>
          <w:color w:val="000000"/>
        </w:rPr>
        <w:t xml:space="preserve">a Kft. működőképességének megőrzése érdekében szükséges intézkedések megtételére, valamint arra, hogy a tájékoztatóban leírt szerkezetátalakítás részleteit legkésőbb a 2025. évi üzleti tervet tárgyaló taggyűlésig dolgozza ki oly módon, hogy a díszfaiskolai termesztés továbbvitele mellett a veszteséges részlegek és ágazatok leépítésre kerülnek. A Közgyűlés úgy határoz, hogy az ügyvezető az intézkedések megtétele során legyen figyelemmel arra, hogy </w:t>
      </w:r>
      <w:r w:rsidRPr="00F32DCC">
        <w:rPr>
          <w:rFonts w:ascii="Calibri" w:eastAsia="Times New Roman" w:hAnsi="Calibri" w:cs="Calibri"/>
          <w:lang w:eastAsia="hu-HU"/>
        </w:rPr>
        <w:t>Szombathely Megyei Jogú Város Önkormányzatának nem áll módjában elengedni a Kft. Önkormányzat felé fennálló tartozásait.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 xml:space="preserve">4./ A Közgyűlés felhatalmazza a polgármestert, hogy a fenti döntéseket a társaság taggyűlésén képviselje. 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32DC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32DC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32DC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F32DCC">
        <w:rPr>
          <w:rFonts w:ascii="Calibri" w:eastAsia="Times New Roman" w:hAnsi="Calibri" w:cs="Calibri"/>
          <w:b/>
          <w:bCs/>
          <w:lang w:eastAsia="hu-HU"/>
        </w:rPr>
        <w:tab/>
      </w:r>
      <w:r w:rsidRPr="00F32DCC">
        <w:rPr>
          <w:rFonts w:ascii="Calibri" w:eastAsia="Times New Roman" w:hAnsi="Calibri" w:cs="Calibri"/>
          <w:lang w:eastAsia="hu-HU"/>
        </w:rPr>
        <w:t>Dr. Nemény András polgármester</w:t>
      </w:r>
    </w:p>
    <w:p w:rsidR="00F32DCC" w:rsidRPr="00F32DCC" w:rsidRDefault="00653D26" w:rsidP="00F32DC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F32DCC" w:rsidRPr="00F32DCC">
        <w:rPr>
          <w:rFonts w:ascii="Calibri" w:eastAsia="Times New Roman" w:hAnsi="Calibri" w:cs="Calibri"/>
          <w:lang w:eastAsia="hu-HU"/>
        </w:rPr>
        <w:t>Dr. Horváth Attila alpolgármester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ab/>
      </w:r>
      <w:r w:rsidRPr="00F32DC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ab/>
        <w:t xml:space="preserve"> </w:t>
      </w:r>
      <w:r w:rsidRPr="00F32DCC">
        <w:rPr>
          <w:rFonts w:ascii="Calibri" w:eastAsia="Times New Roman" w:hAnsi="Calibri" w:cs="Calibri"/>
          <w:lang w:eastAsia="hu-HU"/>
        </w:rPr>
        <w:tab/>
      </w:r>
      <w:r w:rsidRPr="00F32DC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32DCC" w:rsidRPr="00F32DCC" w:rsidRDefault="00F32DCC" w:rsidP="00F32DC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F32DCC" w:rsidRPr="00F32DCC" w:rsidRDefault="00F32DCC" w:rsidP="00F32DC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F32DCC" w:rsidRPr="00F32DCC" w:rsidRDefault="00F32DCC" w:rsidP="00F32DC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F32DCC">
        <w:rPr>
          <w:rFonts w:ascii="Calibri" w:eastAsia="Times New Roman" w:hAnsi="Calibri" w:cs="Calibri"/>
          <w:lang w:eastAsia="hu-HU"/>
        </w:rPr>
        <w:t>Izer</w:t>
      </w:r>
      <w:proofErr w:type="spellEnd"/>
      <w:r w:rsidRPr="00F32DCC">
        <w:rPr>
          <w:rFonts w:ascii="Calibri" w:eastAsia="Times New Roman" w:hAnsi="Calibri" w:cs="Calibri"/>
          <w:lang w:eastAsia="hu-HU"/>
        </w:rPr>
        <w:t xml:space="preserve"> Gábor Nándor, a társaság ügyvezetője) 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32DCC" w:rsidRPr="00F32DCC" w:rsidRDefault="00F32DCC" w:rsidP="00F32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32DCC">
        <w:rPr>
          <w:rFonts w:ascii="Calibri" w:eastAsia="Times New Roman" w:hAnsi="Calibri" w:cs="Calibri"/>
          <w:lang w:eastAsia="hu-HU"/>
        </w:rPr>
        <w:tab/>
        <w:t>1./</w:t>
      </w:r>
      <w:r w:rsidRPr="00F32DCC">
        <w:rPr>
          <w:rFonts w:ascii="Calibri" w:eastAsia="Times New Roman" w:hAnsi="Calibri" w:cs="Calibri"/>
          <w:lang w:eastAsia="hu-HU"/>
        </w:rPr>
        <w:tab/>
        <w:t>azonnal</w:t>
      </w:r>
    </w:p>
    <w:p w:rsidR="00F32DCC" w:rsidRPr="00F32DCC" w:rsidRDefault="00F32DCC" w:rsidP="00F32DCC">
      <w:pPr>
        <w:jc w:val="both"/>
        <w:rPr>
          <w:rFonts w:ascii="Calibri" w:eastAsia="Times New Roman" w:hAnsi="Calibri" w:cs="Calibri"/>
          <w:lang w:eastAsia="hu-HU"/>
        </w:rPr>
      </w:pPr>
      <w:r w:rsidRPr="00F32DCC">
        <w:rPr>
          <w:rFonts w:ascii="Calibri" w:eastAsia="Times New Roman" w:hAnsi="Calibri" w:cs="Calibri"/>
          <w:lang w:eastAsia="hu-HU"/>
        </w:rPr>
        <w:tab/>
      </w:r>
      <w:r w:rsidRPr="00F32DCC">
        <w:rPr>
          <w:rFonts w:ascii="Calibri" w:eastAsia="Times New Roman" w:hAnsi="Calibri" w:cs="Calibri"/>
          <w:lang w:eastAsia="hu-HU"/>
        </w:rPr>
        <w:tab/>
        <w:t>2./</w:t>
      </w:r>
      <w:r w:rsidRPr="00F32DCC">
        <w:rPr>
          <w:rFonts w:ascii="Calibri" w:eastAsia="Times New Roman" w:hAnsi="Calibri" w:cs="Calibri"/>
          <w:lang w:eastAsia="hu-HU"/>
        </w:rPr>
        <w:tab/>
        <w:t>a társaság 2024. december 20-i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C4BF6"/>
    <w:rsid w:val="000E759E"/>
    <w:rsid w:val="00190603"/>
    <w:rsid w:val="001A1356"/>
    <w:rsid w:val="001A3AFD"/>
    <w:rsid w:val="001C07EE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53D26"/>
    <w:rsid w:val="006C3C14"/>
    <w:rsid w:val="0072690F"/>
    <w:rsid w:val="00732E98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C77AA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32DCC"/>
    <w:rsid w:val="00F42E2E"/>
    <w:rsid w:val="00F55B18"/>
    <w:rsid w:val="00F619A1"/>
    <w:rsid w:val="00FB378F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2025-01-14T07:10:00Z</dcterms:created>
  <dcterms:modified xsi:type="dcterms:W3CDTF">2025-01-14T07:10:00Z</dcterms:modified>
</cp:coreProperties>
</file>