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81058" w14:textId="09DD780A" w:rsidR="00676332" w:rsidRPr="000D07F7" w:rsidRDefault="00676332" w:rsidP="00676332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6817B83D" w14:textId="77777777" w:rsidR="00676332" w:rsidRPr="00F442E0" w:rsidRDefault="00676332" w:rsidP="00676332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103E5CE" w14:textId="77777777" w:rsidR="00676332" w:rsidRDefault="00676332" w:rsidP="00676332">
      <w:pPr>
        <w:jc w:val="both"/>
        <w:rPr>
          <w:rFonts w:ascii="Calibri" w:hAnsi="Calibri" w:cs="Calibri"/>
          <w:sz w:val="22"/>
          <w:szCs w:val="22"/>
        </w:rPr>
      </w:pPr>
    </w:p>
    <w:p w14:paraId="3D941462" w14:textId="77777777" w:rsidR="00676332" w:rsidRPr="00E33DE3" w:rsidRDefault="00676332" w:rsidP="00676332">
      <w:pPr>
        <w:jc w:val="both"/>
        <w:rPr>
          <w:rFonts w:ascii="Calibri" w:hAnsi="Calibri" w:cs="Calibri"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</w:t>
      </w:r>
      <w:r w:rsidRPr="00E33DE3">
        <w:rPr>
          <w:rFonts w:ascii="Calibri" w:hAnsi="Calibri" w:cs="Calibri"/>
          <w:sz w:val="22"/>
          <w:szCs w:val="22"/>
        </w:rPr>
        <w:t xml:space="preserve">a Szombathelyi Sportközpont és Sportiskola Nonprofit Kft. könyvvizsgálójának az </w:t>
      </w:r>
      <w:proofErr w:type="spellStart"/>
      <w:r w:rsidRPr="00E33DE3">
        <w:rPr>
          <w:rFonts w:ascii="Calibri" w:hAnsi="Calibri" w:cs="Calibri"/>
          <w:sz w:val="22"/>
          <w:szCs w:val="22"/>
        </w:rPr>
        <w:t>Audikont</w:t>
      </w:r>
      <w:proofErr w:type="spellEnd"/>
      <w:r w:rsidRPr="00E33DE3">
        <w:rPr>
          <w:rFonts w:ascii="Calibri" w:hAnsi="Calibri" w:cs="Calibri"/>
          <w:sz w:val="22"/>
          <w:szCs w:val="22"/>
        </w:rPr>
        <w:t xml:space="preserve"> Könyvvizsgáló és Gazdasági Tanácsadó Kft.</w:t>
      </w:r>
      <w:r>
        <w:rPr>
          <w:rFonts w:ascii="Calibri" w:hAnsi="Calibri" w:cs="Calibri"/>
          <w:sz w:val="22"/>
          <w:szCs w:val="22"/>
        </w:rPr>
        <w:t xml:space="preserve"> megbízásának hosszabbításáról</w:t>
      </w:r>
      <w:r>
        <w:rPr>
          <w:rFonts w:ascii="Calibri" w:hAnsi="Calibri" w:cs="Calibri"/>
          <w:iCs/>
          <w:sz w:val="22"/>
          <w:szCs w:val="22"/>
        </w:rPr>
        <w:t xml:space="preserve"> szóló VI. számú határozati javaslatot az előterjesztésben foglaltak szerint javasolja a Közgyűlésnek elfogadásra.</w:t>
      </w:r>
    </w:p>
    <w:p w14:paraId="74DED9E0" w14:textId="77777777" w:rsidR="00676332" w:rsidRDefault="00676332" w:rsidP="0067633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4596442" w14:textId="77777777" w:rsidR="00676332" w:rsidRPr="0032625B" w:rsidRDefault="00676332" w:rsidP="0067633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467F173" w14:textId="77777777" w:rsidR="00676332" w:rsidRPr="0032625B" w:rsidRDefault="00676332" w:rsidP="0067633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7015E5E3" w14:textId="77777777" w:rsidR="00E46A00" w:rsidRDefault="00E46A00" w:rsidP="00EA3E3D"/>
    <w:p w14:paraId="3C89E744" w14:textId="77777777" w:rsidR="007517ED" w:rsidRPr="007517ED" w:rsidRDefault="007517ED" w:rsidP="007517ED">
      <w:pPr>
        <w:rPr>
          <w:rFonts w:asciiTheme="minorHAnsi" w:hAnsiTheme="minorHAnsi" w:cstheme="minorHAnsi"/>
          <w:sz w:val="22"/>
          <w:szCs w:val="22"/>
        </w:rPr>
      </w:pPr>
      <w:r w:rsidRPr="007517ED">
        <w:rPr>
          <w:rFonts w:asciiTheme="minorHAnsi" w:hAnsiTheme="minorHAnsi" w:cstheme="minorHAnsi"/>
          <w:sz w:val="22"/>
          <w:szCs w:val="22"/>
        </w:rPr>
        <w:t>A másolat hiteléül:</w:t>
      </w:r>
    </w:p>
    <w:p w14:paraId="117A00C9" w14:textId="77777777" w:rsidR="007517ED" w:rsidRPr="007517ED" w:rsidRDefault="007517ED" w:rsidP="007517ED">
      <w:pPr>
        <w:rPr>
          <w:rFonts w:asciiTheme="minorHAnsi" w:hAnsiTheme="minorHAnsi" w:cstheme="minorHAnsi"/>
          <w:sz w:val="22"/>
          <w:szCs w:val="22"/>
        </w:rPr>
      </w:pPr>
    </w:p>
    <w:p w14:paraId="6F8CC8BF" w14:textId="77777777" w:rsidR="00362216" w:rsidRDefault="00362216" w:rsidP="0036221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1FD5019D" w14:textId="77777777" w:rsidR="007517ED" w:rsidRPr="007517ED" w:rsidRDefault="007517ED" w:rsidP="007517ED">
      <w:pPr>
        <w:rPr>
          <w:rFonts w:asciiTheme="minorHAnsi" w:hAnsiTheme="minorHAnsi" w:cstheme="minorHAnsi"/>
          <w:sz w:val="22"/>
          <w:szCs w:val="22"/>
        </w:rPr>
      </w:pPr>
    </w:p>
    <w:p w14:paraId="49AB9DBB" w14:textId="77777777" w:rsidR="007517ED" w:rsidRPr="007517ED" w:rsidRDefault="007517ED" w:rsidP="007517ED">
      <w:pPr>
        <w:rPr>
          <w:rFonts w:asciiTheme="minorHAnsi" w:hAnsiTheme="minorHAnsi" w:cstheme="minorHAnsi"/>
          <w:sz w:val="22"/>
          <w:szCs w:val="22"/>
        </w:rPr>
      </w:pPr>
    </w:p>
    <w:p w14:paraId="57CEE387" w14:textId="77777777" w:rsidR="007517ED" w:rsidRPr="007517ED" w:rsidRDefault="007517ED" w:rsidP="007517ED">
      <w:pPr>
        <w:rPr>
          <w:rFonts w:asciiTheme="minorHAnsi" w:hAnsiTheme="minorHAnsi" w:cstheme="minorHAnsi"/>
          <w:sz w:val="22"/>
          <w:szCs w:val="22"/>
        </w:rPr>
      </w:pPr>
    </w:p>
    <w:p w14:paraId="36FB8EA8" w14:textId="77777777" w:rsidR="007517ED" w:rsidRPr="007517ED" w:rsidRDefault="007517ED" w:rsidP="007517ED">
      <w:pPr>
        <w:rPr>
          <w:rFonts w:asciiTheme="minorHAnsi" w:hAnsiTheme="minorHAnsi" w:cstheme="minorHAnsi"/>
          <w:sz w:val="22"/>
          <w:szCs w:val="22"/>
        </w:rPr>
      </w:pPr>
      <w:r w:rsidRPr="007517ED">
        <w:rPr>
          <w:rFonts w:asciiTheme="minorHAnsi" w:hAnsiTheme="minorHAnsi" w:cstheme="minorHAnsi"/>
          <w:sz w:val="22"/>
          <w:szCs w:val="22"/>
        </w:rPr>
        <w:t xml:space="preserve">     (: Taschner Krisztina :)</w:t>
      </w:r>
    </w:p>
    <w:p w14:paraId="6B9C89FC" w14:textId="77777777" w:rsidR="007517ED" w:rsidRPr="007517ED" w:rsidRDefault="007517ED" w:rsidP="007517ED">
      <w:pPr>
        <w:rPr>
          <w:rFonts w:asciiTheme="minorHAnsi" w:hAnsiTheme="minorHAnsi" w:cstheme="minorHAnsi"/>
          <w:sz w:val="22"/>
          <w:szCs w:val="22"/>
        </w:rPr>
      </w:pPr>
      <w:r w:rsidRPr="007517ED">
        <w:rPr>
          <w:rFonts w:asciiTheme="minorHAnsi" w:hAnsiTheme="minorHAnsi" w:cstheme="minorHAnsi"/>
          <w:sz w:val="22"/>
          <w:szCs w:val="22"/>
        </w:rPr>
        <w:t xml:space="preserve">        jegyzőkönyvvezető</w:t>
      </w:r>
    </w:p>
    <w:p w14:paraId="6F668945" w14:textId="77777777" w:rsidR="007517ED" w:rsidRPr="007517ED" w:rsidRDefault="007517ED" w:rsidP="007517ED"/>
    <w:p w14:paraId="4BAD1EAB" w14:textId="77777777" w:rsidR="007517ED" w:rsidRPr="007517ED" w:rsidRDefault="007517ED" w:rsidP="007517ED"/>
    <w:p w14:paraId="023DFF61" w14:textId="77777777" w:rsidR="007517ED" w:rsidRPr="00EA3E3D" w:rsidRDefault="007517ED" w:rsidP="00EA3E3D"/>
    <w:sectPr w:rsidR="007517ED" w:rsidRPr="00EA3E3D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0F"/>
    <w:rsid w:val="001C03BB"/>
    <w:rsid w:val="00362216"/>
    <w:rsid w:val="00505851"/>
    <w:rsid w:val="005F210F"/>
    <w:rsid w:val="00676332"/>
    <w:rsid w:val="007517ED"/>
    <w:rsid w:val="00AD65C9"/>
    <w:rsid w:val="00BE4A0F"/>
    <w:rsid w:val="00E46A00"/>
    <w:rsid w:val="00EA3E3D"/>
    <w:rsid w:val="00EF3451"/>
    <w:rsid w:val="00F619A1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8DE1"/>
  <w15:chartTrackingRefBased/>
  <w15:docId w15:val="{3A792086-A9DA-4F23-8F4D-D0F445C7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A0F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660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4</cp:revision>
  <dcterms:created xsi:type="dcterms:W3CDTF">2024-12-18T13:01:00Z</dcterms:created>
  <dcterms:modified xsi:type="dcterms:W3CDTF">2024-12-20T07:03:00Z</dcterms:modified>
</cp:coreProperties>
</file>