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2C0237"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2C0237" w:rsidRDefault="000C56BB" w:rsidP="00786121">
            <w:pPr>
              <w:ind w:left="-216"/>
              <w:rPr>
                <w:rFonts w:asciiTheme="minorHAnsi" w:hAnsiTheme="minorHAnsi" w:cstheme="minorHAnsi"/>
                <w:b/>
                <w:bCs w:val="0"/>
                <w:sz w:val="22"/>
                <w:szCs w:val="22"/>
              </w:rPr>
            </w:pPr>
            <w:r w:rsidRPr="002C0237">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246FF8C6" w:rsidR="000C56BB" w:rsidRPr="002C0237" w:rsidRDefault="00630756" w:rsidP="00786121">
            <w:pPr>
              <w:pStyle w:val="lfej"/>
              <w:rPr>
                <w:rFonts w:asciiTheme="minorHAnsi" w:hAnsiTheme="minorHAnsi" w:cstheme="minorHAnsi"/>
                <w:b/>
                <w:bCs w:val="0"/>
                <w:sz w:val="22"/>
                <w:szCs w:val="22"/>
              </w:rPr>
            </w:pPr>
            <w:r w:rsidRPr="002C0237">
              <w:rPr>
                <w:rFonts w:asciiTheme="minorHAnsi" w:hAnsiTheme="minorHAnsi" w:cstheme="minorHAnsi"/>
                <w:b/>
                <w:bCs w:val="0"/>
                <w:sz w:val="22"/>
                <w:szCs w:val="22"/>
              </w:rPr>
              <w:t xml:space="preserve">Szombathely Megyei Jogú Város Bűnmegelőzési, Közbiztonsági és Közrendvédelmi Bizottságának </w:t>
            </w:r>
            <w:r w:rsidR="003E531E" w:rsidRPr="002C0237">
              <w:rPr>
                <w:rFonts w:asciiTheme="minorHAnsi" w:hAnsiTheme="minorHAnsi" w:cstheme="minorHAnsi"/>
                <w:b/>
                <w:bCs w:val="0"/>
                <w:sz w:val="22"/>
                <w:szCs w:val="22"/>
              </w:rPr>
              <w:t>202</w:t>
            </w:r>
            <w:r w:rsidR="00045899" w:rsidRPr="002C0237">
              <w:rPr>
                <w:rFonts w:asciiTheme="minorHAnsi" w:hAnsiTheme="minorHAnsi" w:cstheme="minorHAnsi"/>
                <w:b/>
                <w:bCs w:val="0"/>
                <w:sz w:val="22"/>
                <w:szCs w:val="22"/>
              </w:rPr>
              <w:t>4</w:t>
            </w:r>
            <w:r w:rsidR="003E531E" w:rsidRPr="002C0237">
              <w:rPr>
                <w:rFonts w:asciiTheme="minorHAnsi" w:hAnsiTheme="minorHAnsi" w:cstheme="minorHAnsi"/>
                <w:b/>
                <w:bCs w:val="0"/>
                <w:sz w:val="22"/>
                <w:szCs w:val="22"/>
              </w:rPr>
              <w:t>.</w:t>
            </w:r>
            <w:r w:rsidR="00045899" w:rsidRPr="002C0237">
              <w:rPr>
                <w:rFonts w:asciiTheme="minorHAnsi" w:hAnsiTheme="minorHAnsi" w:cstheme="minorHAnsi"/>
                <w:b/>
                <w:bCs w:val="0"/>
                <w:sz w:val="22"/>
                <w:szCs w:val="22"/>
              </w:rPr>
              <w:t xml:space="preserve"> </w:t>
            </w:r>
            <w:r w:rsidR="00EE067C" w:rsidRPr="002C0237">
              <w:rPr>
                <w:rFonts w:asciiTheme="minorHAnsi" w:hAnsiTheme="minorHAnsi" w:cstheme="minorHAnsi"/>
                <w:b/>
                <w:bCs w:val="0"/>
                <w:sz w:val="22"/>
                <w:szCs w:val="22"/>
              </w:rPr>
              <w:t>november</w:t>
            </w:r>
            <w:r w:rsidR="00860E37" w:rsidRPr="002C0237">
              <w:rPr>
                <w:rFonts w:asciiTheme="minorHAnsi" w:hAnsiTheme="minorHAnsi" w:cstheme="minorHAnsi"/>
                <w:b/>
                <w:bCs w:val="0"/>
                <w:sz w:val="22"/>
                <w:szCs w:val="22"/>
              </w:rPr>
              <w:t xml:space="preserve"> 2</w:t>
            </w:r>
            <w:r w:rsidR="00EE067C" w:rsidRPr="002C0237">
              <w:rPr>
                <w:rFonts w:asciiTheme="minorHAnsi" w:hAnsiTheme="minorHAnsi" w:cstheme="minorHAnsi"/>
                <w:b/>
                <w:bCs w:val="0"/>
                <w:sz w:val="22"/>
                <w:szCs w:val="22"/>
              </w:rPr>
              <w:t>5</w:t>
            </w:r>
            <w:r w:rsidR="00F304C1" w:rsidRPr="002C0237">
              <w:rPr>
                <w:rFonts w:asciiTheme="minorHAnsi" w:hAnsiTheme="minorHAnsi" w:cstheme="minorHAnsi"/>
                <w:b/>
                <w:bCs w:val="0"/>
                <w:sz w:val="22"/>
                <w:szCs w:val="22"/>
              </w:rPr>
              <w:t>-i ülése</w:t>
            </w:r>
          </w:p>
        </w:tc>
      </w:tr>
      <w:tr w:rsidR="00B31DFA" w:rsidRPr="002C0237" w14:paraId="67239C35" w14:textId="77777777" w:rsidTr="00AB4786">
        <w:trPr>
          <w:trHeight w:val="454"/>
        </w:trPr>
        <w:tc>
          <w:tcPr>
            <w:tcW w:w="1488" w:type="dxa"/>
            <w:tcBorders>
              <w:top w:val="single" w:sz="4" w:space="0" w:color="auto"/>
              <w:bottom w:val="single" w:sz="4" w:space="0" w:color="auto"/>
              <w:right w:val="single" w:sz="4" w:space="0" w:color="auto"/>
            </w:tcBorders>
            <w:vAlign w:val="center"/>
          </w:tcPr>
          <w:p w14:paraId="34F6E10F" w14:textId="77777777" w:rsidR="00B31DFA" w:rsidRPr="002C0237" w:rsidRDefault="00B31DFA" w:rsidP="00AB4786">
            <w:pPr>
              <w:ind w:left="-216"/>
              <w:rPr>
                <w:rFonts w:asciiTheme="minorHAnsi" w:hAnsiTheme="minorHAnsi" w:cstheme="minorHAnsi"/>
                <w:b/>
                <w:bCs w:val="0"/>
                <w:sz w:val="22"/>
                <w:szCs w:val="22"/>
              </w:rPr>
            </w:pPr>
            <w:r w:rsidRPr="002C0237">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E24DC47" w14:textId="77777777" w:rsidR="00B31DFA" w:rsidRPr="002C0237" w:rsidRDefault="00B31DFA" w:rsidP="00AB4786">
            <w:pPr>
              <w:rPr>
                <w:rFonts w:asciiTheme="minorHAnsi" w:hAnsiTheme="minorHAnsi" w:cstheme="minorHAnsi"/>
                <w:b/>
                <w:bCs w:val="0"/>
                <w:sz w:val="22"/>
                <w:szCs w:val="22"/>
              </w:rPr>
            </w:pPr>
            <w:r w:rsidRPr="002C0237">
              <w:rPr>
                <w:rFonts w:asciiTheme="minorHAnsi" w:hAnsiTheme="minorHAnsi" w:cstheme="minorHAnsi"/>
                <w:b/>
                <w:bCs w:val="0"/>
                <w:sz w:val="22"/>
                <w:szCs w:val="22"/>
              </w:rPr>
              <w:t>Városháza, Kossuth Lajos utca 1-3., I. emeleti kisterem</w:t>
            </w:r>
          </w:p>
        </w:tc>
      </w:tr>
      <w:tr w:rsidR="000C56BB" w:rsidRPr="002C0237"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2C0237" w:rsidRDefault="000C56BB" w:rsidP="00786121">
            <w:pPr>
              <w:ind w:left="-216"/>
              <w:rPr>
                <w:rFonts w:asciiTheme="minorHAnsi" w:hAnsiTheme="minorHAnsi" w:cstheme="minorHAnsi"/>
                <w:b/>
                <w:bCs w:val="0"/>
                <w:sz w:val="22"/>
                <w:szCs w:val="22"/>
              </w:rPr>
            </w:pPr>
            <w:r w:rsidRPr="002C0237">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64C60C6A" w:rsidR="000C56BB" w:rsidRPr="002C0237" w:rsidRDefault="00CA7D28" w:rsidP="00786121">
            <w:pPr>
              <w:rPr>
                <w:rFonts w:asciiTheme="minorHAnsi" w:hAnsiTheme="minorHAnsi" w:cstheme="minorHAnsi"/>
                <w:b/>
                <w:bCs w:val="0"/>
                <w:sz w:val="22"/>
                <w:szCs w:val="22"/>
              </w:rPr>
            </w:pPr>
            <w:r w:rsidRPr="002C0237">
              <w:rPr>
                <w:rFonts w:asciiTheme="minorHAnsi" w:hAnsiTheme="minorHAnsi" w:cstheme="minorHAnsi"/>
                <w:b/>
                <w:bCs w:val="0"/>
                <w:sz w:val="22"/>
                <w:szCs w:val="22"/>
              </w:rPr>
              <w:t>202</w:t>
            </w:r>
            <w:r w:rsidR="00045899" w:rsidRPr="002C0237">
              <w:rPr>
                <w:rFonts w:asciiTheme="minorHAnsi" w:hAnsiTheme="minorHAnsi" w:cstheme="minorHAnsi"/>
                <w:b/>
                <w:bCs w:val="0"/>
                <w:sz w:val="22"/>
                <w:szCs w:val="22"/>
              </w:rPr>
              <w:t>4</w:t>
            </w:r>
            <w:r w:rsidRPr="002C0237">
              <w:rPr>
                <w:rFonts w:asciiTheme="minorHAnsi" w:hAnsiTheme="minorHAnsi" w:cstheme="minorHAnsi"/>
                <w:b/>
                <w:bCs w:val="0"/>
                <w:sz w:val="22"/>
                <w:szCs w:val="22"/>
              </w:rPr>
              <w:t>.</w:t>
            </w:r>
            <w:r w:rsidR="003E531E" w:rsidRPr="002C0237">
              <w:rPr>
                <w:rFonts w:asciiTheme="minorHAnsi" w:hAnsiTheme="minorHAnsi" w:cstheme="minorHAnsi"/>
                <w:b/>
                <w:bCs w:val="0"/>
                <w:sz w:val="22"/>
                <w:szCs w:val="22"/>
              </w:rPr>
              <w:t xml:space="preserve"> </w:t>
            </w:r>
            <w:r w:rsidR="00EE067C" w:rsidRPr="002C0237">
              <w:rPr>
                <w:rFonts w:asciiTheme="minorHAnsi" w:hAnsiTheme="minorHAnsi" w:cstheme="minorHAnsi"/>
                <w:b/>
                <w:bCs w:val="0"/>
                <w:sz w:val="22"/>
                <w:szCs w:val="22"/>
              </w:rPr>
              <w:t>november</w:t>
            </w:r>
            <w:r w:rsidR="00860E37" w:rsidRPr="002C0237">
              <w:rPr>
                <w:rFonts w:asciiTheme="minorHAnsi" w:hAnsiTheme="minorHAnsi" w:cstheme="minorHAnsi"/>
                <w:b/>
                <w:bCs w:val="0"/>
                <w:sz w:val="22"/>
                <w:szCs w:val="22"/>
              </w:rPr>
              <w:t xml:space="preserve"> 2</w:t>
            </w:r>
            <w:r w:rsidR="00EE067C" w:rsidRPr="002C0237">
              <w:rPr>
                <w:rFonts w:asciiTheme="minorHAnsi" w:hAnsiTheme="minorHAnsi" w:cstheme="minorHAnsi"/>
                <w:b/>
                <w:bCs w:val="0"/>
                <w:sz w:val="22"/>
                <w:szCs w:val="22"/>
              </w:rPr>
              <w:t>5</w:t>
            </w:r>
            <w:r w:rsidRPr="002C0237">
              <w:rPr>
                <w:rFonts w:asciiTheme="minorHAnsi" w:hAnsiTheme="minorHAnsi" w:cstheme="minorHAnsi"/>
                <w:b/>
                <w:bCs w:val="0"/>
                <w:sz w:val="22"/>
                <w:szCs w:val="22"/>
              </w:rPr>
              <w:t xml:space="preserve">., </w:t>
            </w:r>
            <w:r w:rsidR="00097B90" w:rsidRPr="002C0237">
              <w:rPr>
                <w:rFonts w:asciiTheme="minorHAnsi" w:hAnsiTheme="minorHAnsi" w:cstheme="minorHAnsi"/>
                <w:b/>
                <w:bCs w:val="0"/>
                <w:sz w:val="22"/>
                <w:szCs w:val="22"/>
              </w:rPr>
              <w:t>1</w:t>
            </w:r>
            <w:r w:rsidR="003E531E" w:rsidRPr="002C0237">
              <w:rPr>
                <w:rFonts w:asciiTheme="minorHAnsi" w:hAnsiTheme="minorHAnsi" w:cstheme="minorHAnsi"/>
                <w:b/>
                <w:bCs w:val="0"/>
                <w:sz w:val="22"/>
                <w:szCs w:val="22"/>
              </w:rPr>
              <w:t>5</w:t>
            </w:r>
            <w:r w:rsidRPr="002C0237">
              <w:rPr>
                <w:rFonts w:asciiTheme="minorHAnsi" w:hAnsiTheme="minorHAnsi" w:cstheme="minorHAnsi"/>
                <w:b/>
                <w:bCs w:val="0"/>
                <w:sz w:val="22"/>
                <w:szCs w:val="22"/>
              </w:rPr>
              <w:t xml:space="preserve"> óra </w:t>
            </w:r>
            <w:r w:rsidR="00EE067C" w:rsidRPr="002C0237">
              <w:rPr>
                <w:rFonts w:asciiTheme="minorHAnsi" w:hAnsiTheme="minorHAnsi" w:cstheme="minorHAnsi"/>
                <w:b/>
                <w:bCs w:val="0"/>
                <w:sz w:val="22"/>
                <w:szCs w:val="22"/>
              </w:rPr>
              <w:t>3</w:t>
            </w:r>
            <w:r w:rsidRPr="002C0237">
              <w:rPr>
                <w:rFonts w:asciiTheme="minorHAnsi" w:hAnsiTheme="minorHAnsi" w:cstheme="minorHAnsi"/>
                <w:b/>
                <w:bCs w:val="0"/>
                <w:sz w:val="22"/>
                <w:szCs w:val="22"/>
              </w:rPr>
              <w:t>0 perc</w:t>
            </w:r>
          </w:p>
        </w:tc>
      </w:tr>
      <w:tr w:rsidR="000C56BB" w:rsidRPr="002C0237"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2C0237" w:rsidRDefault="000C56BB" w:rsidP="00786121">
            <w:pPr>
              <w:pStyle w:val="lfej"/>
              <w:ind w:left="-216"/>
              <w:rPr>
                <w:rFonts w:asciiTheme="minorHAnsi" w:hAnsiTheme="minorHAnsi" w:cstheme="minorHAnsi"/>
                <w:b/>
                <w:bCs w:val="0"/>
                <w:sz w:val="22"/>
                <w:szCs w:val="22"/>
              </w:rPr>
            </w:pPr>
            <w:r w:rsidRPr="002C0237">
              <w:rPr>
                <w:rFonts w:asciiTheme="minorHAnsi" w:hAnsiTheme="minorHAnsi" w:cstheme="minorHAnsi"/>
                <w:b/>
                <w:bCs w:val="0"/>
                <w:sz w:val="22"/>
                <w:szCs w:val="22"/>
              </w:rPr>
              <w:t>Jegyzőkönyv</w:t>
            </w:r>
            <w:r w:rsidR="008D11D9" w:rsidRPr="002C0237">
              <w:rPr>
                <w:rFonts w:asciiTheme="minorHAnsi" w:hAnsiTheme="minorHAnsi" w:cstheme="minorHAnsi"/>
                <w:b/>
                <w:bCs w:val="0"/>
                <w:sz w:val="22"/>
                <w:szCs w:val="22"/>
              </w:rPr>
              <w:t>-</w:t>
            </w:r>
          </w:p>
          <w:p w14:paraId="43AA0DB5" w14:textId="77777777" w:rsidR="000C56BB" w:rsidRPr="002C0237" w:rsidRDefault="000C56BB" w:rsidP="00786121">
            <w:pPr>
              <w:pStyle w:val="lfej"/>
              <w:ind w:left="-216"/>
              <w:rPr>
                <w:rFonts w:asciiTheme="minorHAnsi" w:hAnsiTheme="minorHAnsi" w:cstheme="minorHAnsi"/>
                <w:b/>
                <w:bCs w:val="0"/>
                <w:sz w:val="22"/>
                <w:szCs w:val="22"/>
              </w:rPr>
            </w:pPr>
            <w:r w:rsidRPr="002C0237">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167479CD" w:rsidR="000C56BB" w:rsidRPr="002C0237" w:rsidRDefault="00B31DFA" w:rsidP="00786121">
            <w:pPr>
              <w:rPr>
                <w:rFonts w:asciiTheme="minorHAnsi" w:hAnsiTheme="minorHAnsi" w:cstheme="minorHAnsi"/>
                <w:b/>
                <w:bCs w:val="0"/>
                <w:sz w:val="22"/>
                <w:szCs w:val="22"/>
              </w:rPr>
            </w:pPr>
            <w:r w:rsidRPr="002C0237">
              <w:rPr>
                <w:rFonts w:asciiTheme="minorHAnsi" w:hAnsiTheme="minorHAnsi" w:cstheme="minorHAnsi"/>
                <w:b/>
                <w:bCs w:val="0"/>
                <w:sz w:val="22"/>
                <w:szCs w:val="22"/>
              </w:rPr>
              <w:t>Kiss Viktória</w:t>
            </w:r>
          </w:p>
        </w:tc>
      </w:tr>
      <w:tr w:rsidR="004A612E" w:rsidRPr="002C0237" w14:paraId="20C6852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2C0237" w:rsidRDefault="004A612E" w:rsidP="00786121">
            <w:pPr>
              <w:rPr>
                <w:rFonts w:asciiTheme="minorHAnsi" w:hAnsiTheme="minorHAnsi" w:cstheme="minorHAnsi"/>
                <w:b/>
                <w:bCs w:val="0"/>
                <w:sz w:val="22"/>
                <w:szCs w:val="22"/>
              </w:rPr>
            </w:pPr>
            <w:r w:rsidRPr="002C0237">
              <w:rPr>
                <w:rFonts w:asciiTheme="minorHAnsi" w:hAnsiTheme="minorHAnsi" w:cstheme="minorHAnsi"/>
                <w:b/>
                <w:bCs w:val="0"/>
                <w:sz w:val="22"/>
                <w:szCs w:val="22"/>
              </w:rPr>
              <w:t>Jelenléti ív</w:t>
            </w:r>
          </w:p>
        </w:tc>
        <w:tc>
          <w:tcPr>
            <w:tcW w:w="2907" w:type="dxa"/>
            <w:vAlign w:val="center"/>
          </w:tcPr>
          <w:p w14:paraId="3B8BE863" w14:textId="77777777" w:rsidR="004A612E" w:rsidRPr="002C0237" w:rsidRDefault="004A612E" w:rsidP="00786121">
            <w:pPr>
              <w:jc w:val="center"/>
              <w:rPr>
                <w:rFonts w:asciiTheme="minorHAnsi" w:hAnsiTheme="minorHAnsi" w:cstheme="minorHAnsi"/>
                <w:b/>
                <w:bCs w:val="0"/>
                <w:sz w:val="22"/>
                <w:szCs w:val="22"/>
              </w:rPr>
            </w:pPr>
            <w:r w:rsidRPr="002C0237">
              <w:rPr>
                <w:rFonts w:asciiTheme="minorHAnsi" w:hAnsiTheme="minorHAnsi" w:cstheme="minorHAnsi"/>
                <w:b/>
                <w:bCs w:val="0"/>
                <w:sz w:val="22"/>
                <w:szCs w:val="22"/>
              </w:rPr>
              <w:t>Név</w:t>
            </w:r>
          </w:p>
        </w:tc>
        <w:tc>
          <w:tcPr>
            <w:tcW w:w="2070" w:type="dxa"/>
            <w:vAlign w:val="center"/>
          </w:tcPr>
          <w:p w14:paraId="015EE394" w14:textId="77777777" w:rsidR="004A612E" w:rsidRPr="002C0237" w:rsidRDefault="004A612E" w:rsidP="00786121">
            <w:pPr>
              <w:jc w:val="center"/>
              <w:rPr>
                <w:rFonts w:asciiTheme="minorHAnsi" w:hAnsiTheme="minorHAnsi" w:cstheme="minorHAnsi"/>
                <w:b/>
                <w:bCs w:val="0"/>
                <w:sz w:val="22"/>
                <w:szCs w:val="22"/>
              </w:rPr>
            </w:pPr>
            <w:r w:rsidRPr="002C0237">
              <w:rPr>
                <w:rFonts w:asciiTheme="minorHAnsi" w:hAnsiTheme="minorHAnsi" w:cstheme="minorHAnsi"/>
                <w:b/>
                <w:bCs w:val="0"/>
                <w:sz w:val="22"/>
                <w:szCs w:val="22"/>
              </w:rPr>
              <w:t>Al</w:t>
            </w:r>
            <w:r w:rsidR="008D11D9" w:rsidRPr="002C0237">
              <w:rPr>
                <w:rFonts w:asciiTheme="minorHAnsi" w:hAnsiTheme="minorHAnsi" w:cstheme="minorHAnsi"/>
                <w:b/>
                <w:bCs w:val="0"/>
                <w:sz w:val="22"/>
                <w:szCs w:val="22"/>
              </w:rPr>
              <w:t>áírás</w:t>
            </w:r>
          </w:p>
        </w:tc>
        <w:tc>
          <w:tcPr>
            <w:tcW w:w="3174" w:type="dxa"/>
            <w:vAlign w:val="center"/>
          </w:tcPr>
          <w:p w14:paraId="304D4E6D" w14:textId="77777777" w:rsidR="004A612E" w:rsidRPr="002C0237" w:rsidRDefault="004A612E" w:rsidP="00786121">
            <w:pPr>
              <w:jc w:val="center"/>
              <w:rPr>
                <w:rFonts w:asciiTheme="minorHAnsi" w:hAnsiTheme="minorHAnsi" w:cstheme="minorHAnsi"/>
                <w:b/>
                <w:bCs w:val="0"/>
                <w:sz w:val="22"/>
                <w:szCs w:val="22"/>
              </w:rPr>
            </w:pPr>
            <w:r w:rsidRPr="002C0237">
              <w:rPr>
                <w:rFonts w:asciiTheme="minorHAnsi" w:hAnsiTheme="minorHAnsi" w:cstheme="minorHAnsi"/>
                <w:b/>
                <w:bCs w:val="0"/>
                <w:sz w:val="22"/>
                <w:szCs w:val="22"/>
              </w:rPr>
              <w:t>Megjegyzés</w:t>
            </w:r>
          </w:p>
        </w:tc>
      </w:tr>
      <w:tr w:rsidR="00161ACD" w:rsidRPr="002C0237" w14:paraId="1E85740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161ACD" w:rsidRPr="002C0237" w:rsidRDefault="00161ACD" w:rsidP="00786121">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3D79E774" w:rsidR="00161ACD" w:rsidRPr="002C0237" w:rsidRDefault="00161ACD" w:rsidP="00786121">
            <w:pPr>
              <w:pStyle w:val="lfej"/>
              <w:tabs>
                <w:tab w:val="clear" w:pos="4536"/>
                <w:tab w:val="clear" w:pos="9072"/>
              </w:tabs>
              <w:rPr>
                <w:rFonts w:asciiTheme="minorHAnsi" w:hAnsiTheme="minorHAnsi" w:cstheme="minorHAnsi"/>
                <w:b/>
                <w:sz w:val="22"/>
                <w:szCs w:val="22"/>
              </w:rPr>
            </w:pPr>
            <w:r w:rsidRPr="002C0237">
              <w:rPr>
                <w:rFonts w:asciiTheme="minorHAnsi" w:hAnsiTheme="minorHAnsi" w:cstheme="minorHAnsi"/>
                <w:b/>
                <w:sz w:val="22"/>
                <w:szCs w:val="22"/>
              </w:rPr>
              <w:t xml:space="preserve">Kelemen Krisztián </w:t>
            </w:r>
          </w:p>
        </w:tc>
        <w:tc>
          <w:tcPr>
            <w:tcW w:w="2070" w:type="dxa"/>
            <w:vAlign w:val="center"/>
          </w:tcPr>
          <w:p w14:paraId="5FA4944E" w14:textId="394E268A" w:rsidR="00161ACD" w:rsidRPr="002C0237" w:rsidRDefault="00161ACD" w:rsidP="00D31A61">
            <w:pPr>
              <w:pStyle w:val="lfej"/>
              <w:tabs>
                <w:tab w:val="clear" w:pos="4536"/>
                <w:tab w:val="clear" w:pos="9072"/>
              </w:tabs>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47DA5897" w14:textId="45D09E8A" w:rsidR="00161ACD" w:rsidRPr="002C0237" w:rsidRDefault="00161ACD" w:rsidP="00786121">
            <w:pPr>
              <w:jc w:val="both"/>
              <w:rPr>
                <w:rFonts w:asciiTheme="minorHAnsi" w:hAnsiTheme="minorHAnsi" w:cstheme="minorHAnsi"/>
                <w:sz w:val="22"/>
                <w:szCs w:val="22"/>
              </w:rPr>
            </w:pPr>
            <w:r w:rsidRPr="002C0237">
              <w:rPr>
                <w:rFonts w:asciiTheme="minorHAnsi" w:hAnsiTheme="minorHAnsi" w:cstheme="minorHAnsi"/>
                <w:sz w:val="22"/>
                <w:szCs w:val="22"/>
              </w:rPr>
              <w:t xml:space="preserve">képviselő, a Bizottság elnöke </w:t>
            </w:r>
          </w:p>
        </w:tc>
      </w:tr>
      <w:tr w:rsidR="00B31DFA" w:rsidRPr="002C0237" w14:paraId="5F07CC4B"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200A76AA" w14:textId="6915CE4C"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Balogh Tibor</w:t>
            </w:r>
          </w:p>
        </w:tc>
        <w:tc>
          <w:tcPr>
            <w:tcW w:w="2070" w:type="dxa"/>
            <w:vAlign w:val="center"/>
          </w:tcPr>
          <w:p w14:paraId="4C772CBA" w14:textId="4B6B6799" w:rsidR="00B31DFA" w:rsidRPr="002C0237" w:rsidRDefault="00B31DFA" w:rsidP="00D31A61">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12FBC02A" w14:textId="49702E9A"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 xml:space="preserve">a Bizottság tagja </w:t>
            </w:r>
          </w:p>
        </w:tc>
      </w:tr>
      <w:tr w:rsidR="00B31DFA" w:rsidRPr="002C0237" w14:paraId="66DDB056"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0A613C4F" w14:textId="1B47927C"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Bercse László r. alezredes</w:t>
            </w:r>
          </w:p>
        </w:tc>
        <w:tc>
          <w:tcPr>
            <w:tcW w:w="2070" w:type="dxa"/>
            <w:vAlign w:val="center"/>
          </w:tcPr>
          <w:p w14:paraId="4F53605D" w14:textId="72724899" w:rsidR="00B31DFA" w:rsidRPr="002C0237" w:rsidRDefault="00B31DFA" w:rsidP="00D31A61">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4CA4BC6E" w14:textId="712EB117"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17AEE71F"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1CC6F8B2" w14:textId="43E81EF2"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Bor Balázs</w:t>
            </w:r>
          </w:p>
        </w:tc>
        <w:tc>
          <w:tcPr>
            <w:tcW w:w="2070" w:type="dxa"/>
            <w:vAlign w:val="center"/>
          </w:tcPr>
          <w:p w14:paraId="183F89FA" w14:textId="62A90154" w:rsidR="00B31DFA" w:rsidRPr="002C0237" w:rsidRDefault="00EE067C" w:rsidP="00D31A61">
            <w:pPr>
              <w:jc w:val="center"/>
              <w:rPr>
                <w:rFonts w:asciiTheme="minorHAnsi" w:hAnsiTheme="minorHAnsi" w:cstheme="minorHAnsi"/>
                <w:b/>
                <w:sz w:val="22"/>
                <w:szCs w:val="22"/>
              </w:rPr>
            </w:pPr>
            <w:r w:rsidRPr="002C0237">
              <w:rPr>
                <w:rFonts w:asciiTheme="minorHAnsi" w:hAnsiTheme="minorHAnsi" w:cstheme="minorHAnsi"/>
                <w:b/>
                <w:sz w:val="22"/>
                <w:szCs w:val="22"/>
              </w:rPr>
              <w:t>-</w:t>
            </w:r>
          </w:p>
        </w:tc>
        <w:tc>
          <w:tcPr>
            <w:tcW w:w="3174" w:type="dxa"/>
            <w:vAlign w:val="center"/>
          </w:tcPr>
          <w:p w14:paraId="589CEFF8" w14:textId="0CD6FDA3"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0BCAE810"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158419EA" w14:textId="0C808B63"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Dr. Koncz Gabriella r. ezredes</w:t>
            </w:r>
          </w:p>
        </w:tc>
        <w:tc>
          <w:tcPr>
            <w:tcW w:w="2070" w:type="dxa"/>
            <w:vAlign w:val="center"/>
          </w:tcPr>
          <w:p w14:paraId="07E2D212" w14:textId="06AAB385" w:rsidR="00B31DFA" w:rsidRPr="002C0237" w:rsidRDefault="00EE067C" w:rsidP="00D31A61">
            <w:pPr>
              <w:jc w:val="center"/>
              <w:rPr>
                <w:rFonts w:asciiTheme="minorHAnsi" w:hAnsiTheme="minorHAnsi" w:cstheme="minorHAnsi"/>
                <w:b/>
                <w:sz w:val="22"/>
                <w:szCs w:val="22"/>
              </w:rPr>
            </w:pPr>
            <w:r w:rsidRPr="002C0237">
              <w:rPr>
                <w:rFonts w:asciiTheme="minorHAnsi" w:hAnsiTheme="minorHAnsi" w:cstheme="minorHAnsi"/>
                <w:b/>
                <w:sz w:val="22"/>
                <w:szCs w:val="22"/>
              </w:rPr>
              <w:t>-</w:t>
            </w:r>
          </w:p>
        </w:tc>
        <w:tc>
          <w:tcPr>
            <w:tcW w:w="3174" w:type="dxa"/>
            <w:vAlign w:val="center"/>
          </w:tcPr>
          <w:p w14:paraId="23A1A886" w14:textId="00B1D964"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170BE17E"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53557767" w14:textId="4DB6BF69"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 xml:space="preserve">Dr. Stánitz Éva </w:t>
            </w:r>
          </w:p>
        </w:tc>
        <w:tc>
          <w:tcPr>
            <w:tcW w:w="2070" w:type="dxa"/>
            <w:vAlign w:val="center"/>
          </w:tcPr>
          <w:p w14:paraId="10D27D12" w14:textId="1D4D0318" w:rsidR="00B31DFA" w:rsidRPr="002C0237" w:rsidRDefault="00EE067C" w:rsidP="00D31A61">
            <w:pPr>
              <w:jc w:val="center"/>
              <w:rPr>
                <w:rFonts w:asciiTheme="minorHAnsi" w:hAnsiTheme="minorHAnsi" w:cstheme="minorHAnsi"/>
                <w:b/>
                <w:sz w:val="22"/>
                <w:szCs w:val="22"/>
              </w:rPr>
            </w:pPr>
            <w:r w:rsidRPr="002C0237">
              <w:rPr>
                <w:rFonts w:asciiTheme="minorHAnsi" w:hAnsiTheme="minorHAnsi" w:cstheme="minorHAnsi"/>
                <w:b/>
                <w:sz w:val="22"/>
                <w:szCs w:val="22"/>
              </w:rPr>
              <w:t>-</w:t>
            </w:r>
          </w:p>
        </w:tc>
        <w:tc>
          <w:tcPr>
            <w:tcW w:w="3174" w:type="dxa"/>
            <w:vAlign w:val="center"/>
          </w:tcPr>
          <w:p w14:paraId="7614CD10" w14:textId="59D2E979"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5906FB9E"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60DC4168" w14:textId="227D6196"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Egyed László tű. alezredes</w:t>
            </w:r>
          </w:p>
        </w:tc>
        <w:tc>
          <w:tcPr>
            <w:tcW w:w="2070" w:type="dxa"/>
            <w:vAlign w:val="center"/>
          </w:tcPr>
          <w:p w14:paraId="7CC60D5E" w14:textId="2BDEC5E0" w:rsidR="00B31DFA" w:rsidRPr="002C0237" w:rsidRDefault="00B31DFA" w:rsidP="00D31A61">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54FBC024" w14:textId="157AF685"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 xml:space="preserve">a Bizottság tagja </w:t>
            </w:r>
          </w:p>
        </w:tc>
      </w:tr>
      <w:tr w:rsidR="00B31DFA" w:rsidRPr="002C0237" w14:paraId="57777292"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3AC0FF32" w14:textId="00003ECC"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Gálffy Áron</w:t>
            </w:r>
          </w:p>
        </w:tc>
        <w:tc>
          <w:tcPr>
            <w:tcW w:w="2070" w:type="dxa"/>
            <w:vAlign w:val="center"/>
          </w:tcPr>
          <w:p w14:paraId="190B0559" w14:textId="1C59EFB4" w:rsidR="00B31DFA" w:rsidRPr="002C0237" w:rsidRDefault="00B31DFA" w:rsidP="00D31A61">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56D8D530" w14:textId="5811663E"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6B3F4AF3"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089CBA70" w14:textId="209E371D"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Horváth Zoltán</w:t>
            </w:r>
          </w:p>
        </w:tc>
        <w:tc>
          <w:tcPr>
            <w:tcW w:w="2070" w:type="dxa"/>
            <w:vAlign w:val="center"/>
          </w:tcPr>
          <w:p w14:paraId="7FA92204" w14:textId="414D9140" w:rsidR="00B31DFA" w:rsidRPr="002C0237" w:rsidRDefault="00B31DFA" w:rsidP="00D31A61">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168AF0A9" w14:textId="57C38543"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21142287"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6BF79D5D" w14:textId="57C556CB" w:rsidR="00B31DFA" w:rsidRPr="002C0237" w:rsidRDefault="00B31DFA" w:rsidP="00B31DFA">
            <w:pPr>
              <w:pStyle w:val="lfej"/>
              <w:tabs>
                <w:tab w:val="clear" w:pos="4536"/>
                <w:tab w:val="clear" w:pos="9072"/>
              </w:tabs>
              <w:rPr>
                <w:rFonts w:asciiTheme="minorHAnsi" w:hAnsiTheme="minorHAnsi" w:cstheme="minorHAnsi"/>
                <w:b/>
                <w:sz w:val="22"/>
                <w:szCs w:val="22"/>
              </w:rPr>
            </w:pPr>
            <w:r w:rsidRPr="002C0237">
              <w:rPr>
                <w:rFonts w:ascii="Calibri" w:hAnsi="Calibri" w:cs="Calibri"/>
                <w:b/>
                <w:sz w:val="22"/>
                <w:szCs w:val="22"/>
              </w:rPr>
              <w:t>Koczka Tibor</w:t>
            </w:r>
          </w:p>
        </w:tc>
        <w:tc>
          <w:tcPr>
            <w:tcW w:w="2070" w:type="dxa"/>
            <w:vAlign w:val="center"/>
          </w:tcPr>
          <w:p w14:paraId="155CEB47" w14:textId="57CA1B51" w:rsidR="00B31DFA" w:rsidRPr="002C0237" w:rsidRDefault="00B31DFA" w:rsidP="00D31A61">
            <w:pPr>
              <w:pStyle w:val="lfej"/>
              <w:tabs>
                <w:tab w:val="clear" w:pos="4536"/>
                <w:tab w:val="clear" w:pos="9072"/>
              </w:tabs>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28BACB40" w14:textId="2607B48A"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26B2103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128F6BBA" w14:textId="4460EEE9"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Kovács László</w:t>
            </w:r>
          </w:p>
        </w:tc>
        <w:tc>
          <w:tcPr>
            <w:tcW w:w="2070" w:type="dxa"/>
            <w:vAlign w:val="center"/>
          </w:tcPr>
          <w:p w14:paraId="23246F5A" w14:textId="7F86CECF" w:rsidR="00B31DFA" w:rsidRPr="002C0237" w:rsidRDefault="00B31DFA" w:rsidP="00D31A61">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47D08CB0" w14:textId="22F1535C"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 xml:space="preserve">a Bizottság tagja </w:t>
            </w:r>
          </w:p>
        </w:tc>
      </w:tr>
      <w:tr w:rsidR="00B31DFA" w:rsidRPr="002C0237" w14:paraId="5EF0AAE6"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73D9F535" w14:textId="6D6CACE2"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Lutor Katalin</w:t>
            </w:r>
          </w:p>
        </w:tc>
        <w:tc>
          <w:tcPr>
            <w:tcW w:w="2070" w:type="dxa"/>
            <w:vAlign w:val="center"/>
          </w:tcPr>
          <w:p w14:paraId="0BA0F17C" w14:textId="71B8D9FA" w:rsidR="00B31DFA" w:rsidRPr="002C0237" w:rsidRDefault="00B31DFA" w:rsidP="00D31A61">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385CE602" w14:textId="4CC664C7"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16D3E451"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11D503D4" w14:textId="2CD7F153" w:rsidR="00B31DFA" w:rsidRPr="002C0237" w:rsidRDefault="00B31DFA" w:rsidP="00B31DFA">
            <w:pPr>
              <w:rPr>
                <w:rFonts w:asciiTheme="minorHAnsi" w:hAnsiTheme="minorHAnsi" w:cstheme="minorHAnsi"/>
                <w:b/>
                <w:sz w:val="22"/>
                <w:szCs w:val="22"/>
              </w:rPr>
            </w:pPr>
            <w:smartTag w:uri="urn:schemas-microsoft-com:office:smarttags" w:element="PersonName">
              <w:smartTagPr>
                <w:attr w:name="ProductID" w:val="M￡rovics P￡l"/>
              </w:smartTagPr>
              <w:r w:rsidRPr="002C0237">
                <w:rPr>
                  <w:rFonts w:ascii="Calibri" w:hAnsi="Calibri" w:cs="Calibri"/>
                  <w:b/>
                  <w:sz w:val="22"/>
                  <w:szCs w:val="22"/>
                </w:rPr>
                <w:t>Márovics Pál</w:t>
              </w:r>
            </w:smartTag>
            <w:r w:rsidRPr="002C0237">
              <w:rPr>
                <w:rFonts w:ascii="Calibri" w:hAnsi="Calibri" w:cs="Calibri"/>
                <w:b/>
                <w:sz w:val="22"/>
                <w:szCs w:val="22"/>
              </w:rPr>
              <w:t xml:space="preserve"> </w:t>
            </w:r>
          </w:p>
        </w:tc>
        <w:tc>
          <w:tcPr>
            <w:tcW w:w="2070" w:type="dxa"/>
            <w:vAlign w:val="center"/>
          </w:tcPr>
          <w:p w14:paraId="3400A047" w14:textId="5B8F328C" w:rsidR="00B31DFA" w:rsidRPr="002C0237" w:rsidRDefault="00B31DFA" w:rsidP="00D31A61">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1711897B" w14:textId="5C0E31D3"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64FB2384"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1A019939" w14:textId="64C1E06F"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Németh Krisztián</w:t>
            </w:r>
          </w:p>
        </w:tc>
        <w:tc>
          <w:tcPr>
            <w:tcW w:w="2070" w:type="dxa"/>
            <w:vAlign w:val="center"/>
          </w:tcPr>
          <w:p w14:paraId="4A5FDFB2" w14:textId="1F92FFE6" w:rsidR="00B31DFA" w:rsidRPr="002C0237" w:rsidRDefault="00B31DFA" w:rsidP="00D31A61">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5B158E26" w14:textId="1376D115"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1BB1CF6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1ED41FB2" w14:textId="3A99E03B" w:rsidR="00B31DFA" w:rsidRPr="002C0237" w:rsidRDefault="00B31DFA" w:rsidP="00B31DFA">
            <w:pPr>
              <w:rPr>
                <w:rFonts w:asciiTheme="minorHAnsi" w:hAnsiTheme="minorHAnsi" w:cstheme="minorHAnsi"/>
                <w:b/>
                <w:sz w:val="22"/>
                <w:szCs w:val="22"/>
              </w:rPr>
            </w:pPr>
            <w:proofErr w:type="spellStart"/>
            <w:r w:rsidRPr="002C0237">
              <w:rPr>
                <w:rFonts w:ascii="Calibri" w:hAnsi="Calibri" w:cs="Calibri"/>
                <w:b/>
                <w:sz w:val="22"/>
                <w:szCs w:val="22"/>
              </w:rPr>
              <w:t>Osztrosits</w:t>
            </w:r>
            <w:proofErr w:type="spellEnd"/>
            <w:r w:rsidRPr="002C0237">
              <w:rPr>
                <w:rFonts w:ascii="Calibri" w:hAnsi="Calibri" w:cs="Calibri"/>
                <w:b/>
                <w:sz w:val="22"/>
                <w:szCs w:val="22"/>
              </w:rPr>
              <w:t xml:space="preserve"> Ákos</w:t>
            </w:r>
          </w:p>
        </w:tc>
        <w:tc>
          <w:tcPr>
            <w:tcW w:w="2070" w:type="dxa"/>
            <w:vAlign w:val="center"/>
          </w:tcPr>
          <w:p w14:paraId="4AD0A0E4" w14:textId="656FE8A1" w:rsidR="00B31DFA" w:rsidRPr="002C0237" w:rsidRDefault="00B31DFA" w:rsidP="00D31A61">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40B931A1" w14:textId="66A318D7"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698F67AA"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35F3BE05" w14:textId="17179E53"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Tóth Roland</w:t>
            </w:r>
          </w:p>
        </w:tc>
        <w:tc>
          <w:tcPr>
            <w:tcW w:w="2070" w:type="dxa"/>
            <w:vAlign w:val="center"/>
          </w:tcPr>
          <w:p w14:paraId="62CD9623" w14:textId="113C4CAC" w:rsidR="00B31DFA" w:rsidRPr="002C0237" w:rsidRDefault="00B31DFA" w:rsidP="00D31A61">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0405B222" w14:textId="04FD953A"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4EC0F845"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F5638E7" w14:textId="77777777" w:rsidR="00B31DFA" w:rsidRPr="002C0237" w:rsidRDefault="00B31DFA" w:rsidP="00786121">
            <w:pPr>
              <w:rPr>
                <w:rFonts w:asciiTheme="minorHAnsi" w:hAnsiTheme="minorHAnsi" w:cstheme="minorHAnsi"/>
                <w:sz w:val="22"/>
                <w:szCs w:val="22"/>
              </w:rPr>
            </w:pPr>
          </w:p>
        </w:tc>
        <w:tc>
          <w:tcPr>
            <w:tcW w:w="2907" w:type="dxa"/>
            <w:tcBorders>
              <w:left w:val="double" w:sz="4" w:space="0" w:color="auto"/>
            </w:tcBorders>
            <w:vAlign w:val="center"/>
          </w:tcPr>
          <w:p w14:paraId="49D1B169" w14:textId="70EB011F" w:rsidR="00B31DFA" w:rsidRPr="002C0237" w:rsidRDefault="00B31DFA" w:rsidP="00786121">
            <w:pPr>
              <w:rPr>
                <w:rFonts w:asciiTheme="minorHAnsi" w:hAnsiTheme="minorHAnsi" w:cstheme="minorHAnsi"/>
                <w:b/>
                <w:sz w:val="22"/>
                <w:szCs w:val="22"/>
              </w:rPr>
            </w:pPr>
            <w:r w:rsidRPr="002C0237">
              <w:rPr>
                <w:rFonts w:asciiTheme="minorHAnsi" w:hAnsiTheme="minorHAnsi" w:cstheme="minorHAnsi"/>
                <w:b/>
                <w:sz w:val="22"/>
                <w:szCs w:val="22"/>
              </w:rPr>
              <w:t>Verasztó István r. alezredes</w:t>
            </w:r>
          </w:p>
        </w:tc>
        <w:tc>
          <w:tcPr>
            <w:tcW w:w="2070" w:type="dxa"/>
            <w:vAlign w:val="center"/>
          </w:tcPr>
          <w:p w14:paraId="0C8FEB87" w14:textId="7546C336" w:rsidR="00B31DFA" w:rsidRPr="002C0237" w:rsidRDefault="00EE067C" w:rsidP="00D31A61">
            <w:pPr>
              <w:jc w:val="center"/>
              <w:rPr>
                <w:rFonts w:asciiTheme="minorHAnsi" w:hAnsiTheme="minorHAnsi" w:cstheme="minorHAnsi"/>
                <w:b/>
                <w:sz w:val="22"/>
                <w:szCs w:val="22"/>
              </w:rPr>
            </w:pPr>
            <w:r w:rsidRPr="002C0237">
              <w:rPr>
                <w:rFonts w:asciiTheme="minorHAnsi" w:hAnsiTheme="minorHAnsi" w:cstheme="minorHAnsi"/>
                <w:b/>
                <w:sz w:val="22"/>
                <w:szCs w:val="22"/>
              </w:rPr>
              <w:t>-</w:t>
            </w:r>
          </w:p>
        </w:tc>
        <w:tc>
          <w:tcPr>
            <w:tcW w:w="3174" w:type="dxa"/>
            <w:vAlign w:val="center"/>
          </w:tcPr>
          <w:p w14:paraId="084B607B" w14:textId="457F9E02" w:rsidR="00B31DFA" w:rsidRPr="002C0237" w:rsidRDefault="00B31DFA" w:rsidP="00786121">
            <w:pPr>
              <w:jc w:val="both"/>
              <w:rPr>
                <w:rFonts w:asciiTheme="minorHAnsi" w:hAnsiTheme="minorHAnsi" w:cstheme="minorHAnsi"/>
                <w:sz w:val="22"/>
                <w:szCs w:val="22"/>
              </w:rPr>
            </w:pPr>
            <w:r w:rsidRPr="002C0237">
              <w:rPr>
                <w:rFonts w:asciiTheme="minorHAnsi" w:hAnsiTheme="minorHAnsi" w:cstheme="minorHAnsi"/>
                <w:sz w:val="22"/>
                <w:szCs w:val="22"/>
              </w:rPr>
              <w:t>a Bizottság tagja</w:t>
            </w:r>
          </w:p>
        </w:tc>
      </w:tr>
      <w:tr w:rsidR="00161ACD" w:rsidRPr="002C0237"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161ACD" w:rsidRPr="002C0237" w:rsidRDefault="00161ACD" w:rsidP="00786121">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161ACD" w:rsidRPr="002C0237" w:rsidRDefault="00161ACD" w:rsidP="00786121">
            <w:pPr>
              <w:jc w:val="center"/>
              <w:rPr>
                <w:rFonts w:asciiTheme="minorHAnsi" w:hAnsiTheme="minorHAnsi" w:cstheme="minorHAnsi"/>
                <w:b/>
                <w:sz w:val="22"/>
                <w:szCs w:val="22"/>
              </w:rPr>
            </w:pPr>
            <w:r w:rsidRPr="002C0237">
              <w:rPr>
                <w:rFonts w:asciiTheme="minorHAnsi" w:hAnsiTheme="minorHAnsi" w:cstheme="minorHAnsi"/>
                <w:b/>
                <w:sz w:val="22"/>
                <w:szCs w:val="22"/>
              </w:rPr>
              <w:t>Állandó meghívottak</w:t>
            </w:r>
          </w:p>
        </w:tc>
      </w:tr>
      <w:tr w:rsidR="00161ACD" w:rsidRPr="002C0237"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161ACD" w:rsidRPr="002C0237"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161ACD" w:rsidRPr="002C0237" w:rsidRDefault="00161ACD" w:rsidP="00786121">
            <w:pPr>
              <w:jc w:val="center"/>
              <w:rPr>
                <w:rFonts w:asciiTheme="minorHAnsi" w:hAnsiTheme="minorHAnsi" w:cstheme="minorHAnsi"/>
                <w:b/>
                <w:bCs w:val="0"/>
                <w:sz w:val="22"/>
                <w:szCs w:val="22"/>
              </w:rPr>
            </w:pPr>
            <w:r w:rsidRPr="002C0237">
              <w:rPr>
                <w:rFonts w:asciiTheme="minorHAnsi" w:hAnsiTheme="minorHAnsi" w:cstheme="minorHAnsi"/>
                <w:b/>
                <w:bCs w:val="0"/>
                <w:sz w:val="22"/>
                <w:szCs w:val="22"/>
              </w:rPr>
              <w:t>Név</w:t>
            </w:r>
          </w:p>
        </w:tc>
        <w:tc>
          <w:tcPr>
            <w:tcW w:w="2070" w:type="dxa"/>
            <w:vAlign w:val="center"/>
          </w:tcPr>
          <w:p w14:paraId="5363ECC1" w14:textId="77777777" w:rsidR="00161ACD" w:rsidRPr="002C0237" w:rsidRDefault="00161ACD" w:rsidP="00786121">
            <w:pPr>
              <w:jc w:val="center"/>
              <w:rPr>
                <w:rFonts w:asciiTheme="minorHAnsi" w:hAnsiTheme="minorHAnsi" w:cstheme="minorHAnsi"/>
                <w:b/>
                <w:bCs w:val="0"/>
                <w:sz w:val="22"/>
                <w:szCs w:val="22"/>
              </w:rPr>
            </w:pPr>
            <w:r w:rsidRPr="002C0237">
              <w:rPr>
                <w:rFonts w:asciiTheme="minorHAnsi" w:hAnsiTheme="minorHAnsi" w:cstheme="minorHAnsi"/>
                <w:b/>
                <w:bCs w:val="0"/>
                <w:sz w:val="22"/>
                <w:szCs w:val="22"/>
              </w:rPr>
              <w:t>Aláírás</w:t>
            </w:r>
          </w:p>
        </w:tc>
        <w:tc>
          <w:tcPr>
            <w:tcW w:w="3174" w:type="dxa"/>
            <w:vAlign w:val="center"/>
          </w:tcPr>
          <w:p w14:paraId="3B7E9955" w14:textId="77777777" w:rsidR="00161ACD" w:rsidRPr="002C0237" w:rsidRDefault="00161ACD" w:rsidP="00786121">
            <w:pPr>
              <w:jc w:val="center"/>
              <w:rPr>
                <w:rFonts w:asciiTheme="minorHAnsi" w:hAnsiTheme="minorHAnsi" w:cstheme="minorHAnsi"/>
                <w:sz w:val="22"/>
                <w:szCs w:val="22"/>
              </w:rPr>
            </w:pPr>
            <w:r w:rsidRPr="002C0237">
              <w:rPr>
                <w:rFonts w:asciiTheme="minorHAnsi" w:hAnsiTheme="minorHAnsi" w:cstheme="minorHAnsi"/>
                <w:b/>
                <w:bCs w:val="0"/>
                <w:sz w:val="22"/>
                <w:szCs w:val="22"/>
              </w:rPr>
              <w:t>Megjegyzés</w:t>
            </w:r>
          </w:p>
        </w:tc>
      </w:tr>
      <w:tr w:rsidR="00147558" w:rsidRPr="002C0237" w14:paraId="784325B2" w14:textId="77777777" w:rsidTr="00633BD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tcPr>
          <w:p w14:paraId="10F6C758" w14:textId="77777777" w:rsidR="00147558" w:rsidRPr="002C0237" w:rsidRDefault="00147558" w:rsidP="00786121">
            <w:pPr>
              <w:rPr>
                <w:rFonts w:asciiTheme="minorHAnsi" w:hAnsiTheme="minorHAnsi" w:cstheme="minorHAnsi"/>
                <w:sz w:val="22"/>
                <w:szCs w:val="22"/>
              </w:rPr>
            </w:pPr>
          </w:p>
        </w:tc>
        <w:tc>
          <w:tcPr>
            <w:tcW w:w="2907" w:type="dxa"/>
            <w:tcBorders>
              <w:left w:val="double" w:sz="4" w:space="0" w:color="auto"/>
            </w:tcBorders>
          </w:tcPr>
          <w:p w14:paraId="664A24A1" w14:textId="79FEF932" w:rsidR="00147558" w:rsidRPr="002C0237" w:rsidRDefault="00147558" w:rsidP="00786121">
            <w:pPr>
              <w:rPr>
                <w:rFonts w:asciiTheme="minorHAnsi" w:hAnsiTheme="minorHAnsi" w:cstheme="minorHAnsi"/>
                <w:b/>
                <w:bCs w:val="0"/>
                <w:sz w:val="22"/>
                <w:szCs w:val="22"/>
              </w:rPr>
            </w:pPr>
            <w:r w:rsidRPr="002C0237">
              <w:rPr>
                <w:rFonts w:asciiTheme="minorHAnsi" w:hAnsiTheme="minorHAnsi" w:cstheme="minorHAnsi"/>
                <w:b/>
                <w:bCs w:val="0"/>
                <w:sz w:val="22"/>
                <w:szCs w:val="22"/>
              </w:rPr>
              <w:t xml:space="preserve">Dr. </w:t>
            </w:r>
            <w:proofErr w:type="spellStart"/>
            <w:r w:rsidR="00D92A68" w:rsidRPr="002C0237">
              <w:rPr>
                <w:rFonts w:asciiTheme="minorHAnsi" w:hAnsiTheme="minorHAnsi" w:cstheme="minorHAnsi"/>
                <w:b/>
                <w:bCs w:val="0"/>
                <w:sz w:val="22"/>
                <w:szCs w:val="22"/>
              </w:rPr>
              <w:t>Nemény</w:t>
            </w:r>
            <w:proofErr w:type="spellEnd"/>
            <w:r w:rsidR="00D92A68" w:rsidRPr="002C0237">
              <w:rPr>
                <w:rFonts w:asciiTheme="minorHAnsi" w:hAnsiTheme="minorHAnsi" w:cstheme="minorHAnsi"/>
                <w:b/>
                <w:bCs w:val="0"/>
                <w:sz w:val="22"/>
                <w:szCs w:val="22"/>
              </w:rPr>
              <w:t xml:space="preserve"> András polgármester</w:t>
            </w:r>
          </w:p>
        </w:tc>
        <w:tc>
          <w:tcPr>
            <w:tcW w:w="2070" w:type="dxa"/>
            <w:vAlign w:val="center"/>
          </w:tcPr>
          <w:p w14:paraId="456C2508" w14:textId="26319E09" w:rsidR="00147558" w:rsidRPr="002C0237" w:rsidRDefault="00D92A68" w:rsidP="00786121">
            <w:pPr>
              <w:jc w:val="center"/>
              <w:rPr>
                <w:rFonts w:asciiTheme="minorHAnsi" w:hAnsiTheme="minorHAnsi" w:cstheme="minorHAnsi"/>
                <w:b/>
                <w:bCs w:val="0"/>
                <w:sz w:val="22"/>
                <w:szCs w:val="22"/>
              </w:rPr>
            </w:pPr>
            <w:r w:rsidRPr="002C0237">
              <w:rPr>
                <w:rFonts w:asciiTheme="minorHAnsi" w:hAnsiTheme="minorHAnsi" w:cstheme="minorHAnsi"/>
                <w:b/>
                <w:sz w:val="22"/>
                <w:szCs w:val="22"/>
              </w:rPr>
              <w:t>-</w:t>
            </w:r>
          </w:p>
        </w:tc>
        <w:tc>
          <w:tcPr>
            <w:tcW w:w="3174" w:type="dxa"/>
          </w:tcPr>
          <w:p w14:paraId="60D57700" w14:textId="5F42D9DB" w:rsidR="00147558" w:rsidRPr="002C0237" w:rsidRDefault="00147558" w:rsidP="00786121">
            <w:pPr>
              <w:jc w:val="center"/>
              <w:rPr>
                <w:rFonts w:asciiTheme="minorHAnsi" w:hAnsiTheme="minorHAnsi" w:cstheme="minorHAnsi"/>
                <w:b/>
                <w:bCs w:val="0"/>
                <w:sz w:val="22"/>
                <w:szCs w:val="22"/>
              </w:rPr>
            </w:pPr>
          </w:p>
        </w:tc>
      </w:tr>
      <w:tr w:rsidR="00161ACD" w:rsidRPr="002C0237"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161ACD" w:rsidRPr="002C0237" w:rsidRDefault="00161ACD" w:rsidP="00786121">
            <w:pPr>
              <w:rPr>
                <w:rFonts w:asciiTheme="minorHAnsi" w:hAnsiTheme="minorHAnsi" w:cstheme="minorHAnsi"/>
                <w:sz w:val="22"/>
                <w:szCs w:val="22"/>
              </w:rPr>
            </w:pPr>
            <w:r w:rsidRPr="002C0237">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161ACD" w:rsidRPr="002C0237" w:rsidRDefault="00161ACD" w:rsidP="00786121">
            <w:pPr>
              <w:rPr>
                <w:rFonts w:asciiTheme="minorHAnsi" w:hAnsiTheme="minorHAnsi" w:cstheme="minorHAnsi"/>
                <w:b/>
                <w:sz w:val="22"/>
                <w:szCs w:val="22"/>
              </w:rPr>
            </w:pPr>
            <w:r w:rsidRPr="002C0237">
              <w:rPr>
                <w:rFonts w:asciiTheme="minorHAnsi" w:hAnsiTheme="minorHAnsi" w:cstheme="minorHAnsi"/>
                <w:b/>
                <w:sz w:val="22"/>
                <w:szCs w:val="22"/>
              </w:rPr>
              <w:t>Dr. László Győző alpolgármester</w:t>
            </w:r>
          </w:p>
        </w:tc>
        <w:tc>
          <w:tcPr>
            <w:tcW w:w="2070" w:type="dxa"/>
            <w:vAlign w:val="center"/>
          </w:tcPr>
          <w:p w14:paraId="3F0EF94B" w14:textId="77777777" w:rsidR="00161ACD" w:rsidRPr="002C0237" w:rsidRDefault="00161ACD" w:rsidP="00786121">
            <w:pPr>
              <w:jc w:val="center"/>
              <w:rPr>
                <w:rFonts w:asciiTheme="minorHAnsi" w:hAnsiTheme="minorHAnsi" w:cstheme="minorHAnsi"/>
                <w:sz w:val="22"/>
                <w:szCs w:val="22"/>
              </w:rPr>
            </w:pPr>
            <w:r w:rsidRPr="002C0237">
              <w:rPr>
                <w:rFonts w:asciiTheme="minorHAnsi" w:hAnsiTheme="minorHAnsi" w:cstheme="minorHAnsi"/>
                <w:sz w:val="22"/>
                <w:szCs w:val="22"/>
              </w:rPr>
              <w:t>-</w:t>
            </w:r>
          </w:p>
        </w:tc>
        <w:tc>
          <w:tcPr>
            <w:tcW w:w="3174" w:type="dxa"/>
            <w:vAlign w:val="center"/>
          </w:tcPr>
          <w:p w14:paraId="3C7E874A" w14:textId="77777777" w:rsidR="00161ACD" w:rsidRPr="002C0237" w:rsidRDefault="00161ACD" w:rsidP="00786121">
            <w:pPr>
              <w:jc w:val="center"/>
              <w:rPr>
                <w:rFonts w:asciiTheme="minorHAnsi" w:hAnsiTheme="minorHAnsi" w:cstheme="minorHAnsi"/>
                <w:sz w:val="22"/>
                <w:szCs w:val="22"/>
              </w:rPr>
            </w:pPr>
          </w:p>
        </w:tc>
      </w:tr>
      <w:tr w:rsidR="00161ACD" w:rsidRPr="002C0237" w14:paraId="703E8C82" w14:textId="77777777" w:rsidTr="00C04B2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161ACD" w:rsidRPr="002C0237"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161ACD" w:rsidRPr="002C0237" w:rsidRDefault="00161ACD" w:rsidP="00786121">
            <w:pPr>
              <w:rPr>
                <w:rFonts w:asciiTheme="minorHAnsi" w:hAnsiTheme="minorHAnsi" w:cstheme="minorHAnsi"/>
                <w:b/>
                <w:sz w:val="22"/>
                <w:szCs w:val="22"/>
              </w:rPr>
            </w:pPr>
            <w:r w:rsidRPr="002C0237">
              <w:rPr>
                <w:rFonts w:asciiTheme="minorHAnsi" w:hAnsiTheme="minorHAnsi" w:cstheme="minorHAnsi"/>
                <w:b/>
                <w:sz w:val="22"/>
                <w:szCs w:val="22"/>
              </w:rPr>
              <w:t>Dr. Horváth Attila alpolgármester</w:t>
            </w:r>
          </w:p>
        </w:tc>
        <w:tc>
          <w:tcPr>
            <w:tcW w:w="2070" w:type="dxa"/>
            <w:vAlign w:val="center"/>
          </w:tcPr>
          <w:p w14:paraId="638BAF0B" w14:textId="0678B19F" w:rsidR="00161ACD" w:rsidRPr="002C0237" w:rsidRDefault="00D92A68" w:rsidP="00786121">
            <w:pPr>
              <w:jc w:val="center"/>
              <w:rPr>
                <w:rFonts w:asciiTheme="minorHAnsi" w:hAnsiTheme="minorHAnsi" w:cstheme="minorHAnsi"/>
                <w:sz w:val="22"/>
                <w:szCs w:val="22"/>
              </w:rPr>
            </w:pPr>
            <w:r w:rsidRPr="002C0237">
              <w:rPr>
                <w:rFonts w:asciiTheme="minorHAnsi" w:hAnsiTheme="minorHAnsi" w:cstheme="minorHAnsi"/>
                <w:b/>
                <w:sz w:val="22"/>
                <w:szCs w:val="22"/>
              </w:rPr>
              <w:t>-</w:t>
            </w:r>
          </w:p>
        </w:tc>
        <w:tc>
          <w:tcPr>
            <w:tcW w:w="3174" w:type="dxa"/>
            <w:vAlign w:val="center"/>
          </w:tcPr>
          <w:p w14:paraId="00C7135D" w14:textId="2FA33A4A" w:rsidR="00161ACD" w:rsidRPr="002C0237" w:rsidRDefault="00161ACD" w:rsidP="00786121">
            <w:pPr>
              <w:rPr>
                <w:rFonts w:asciiTheme="minorHAnsi" w:hAnsiTheme="minorHAnsi" w:cstheme="minorHAnsi"/>
                <w:sz w:val="22"/>
                <w:szCs w:val="22"/>
              </w:rPr>
            </w:pPr>
          </w:p>
        </w:tc>
      </w:tr>
      <w:tr w:rsidR="00872E41" w:rsidRPr="002C0237" w14:paraId="29393F74"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872E41" w:rsidRPr="002C0237" w:rsidRDefault="00872E41" w:rsidP="00786121">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872E41" w:rsidRPr="002C0237" w:rsidRDefault="00872E41" w:rsidP="00786121">
            <w:pPr>
              <w:rPr>
                <w:rFonts w:asciiTheme="minorHAnsi" w:hAnsiTheme="minorHAnsi" w:cstheme="minorHAnsi"/>
                <w:b/>
                <w:sz w:val="22"/>
                <w:szCs w:val="22"/>
              </w:rPr>
            </w:pPr>
            <w:r w:rsidRPr="002C0237">
              <w:rPr>
                <w:rFonts w:asciiTheme="minorHAnsi" w:hAnsiTheme="minorHAnsi" w:cstheme="minorHAnsi"/>
                <w:b/>
                <w:sz w:val="22"/>
                <w:szCs w:val="22"/>
              </w:rPr>
              <w:t>Horváth Soma alpolgármester</w:t>
            </w:r>
          </w:p>
        </w:tc>
        <w:tc>
          <w:tcPr>
            <w:tcW w:w="2070" w:type="dxa"/>
            <w:vAlign w:val="center"/>
          </w:tcPr>
          <w:p w14:paraId="614F5913" w14:textId="77777777" w:rsidR="00872E41" w:rsidRPr="002C0237" w:rsidRDefault="00872E41" w:rsidP="00D31A61">
            <w:pPr>
              <w:jc w:val="center"/>
              <w:rPr>
                <w:rFonts w:asciiTheme="minorHAnsi" w:hAnsiTheme="minorHAnsi" w:cstheme="minorHAnsi"/>
                <w:sz w:val="22"/>
                <w:szCs w:val="22"/>
              </w:rPr>
            </w:pPr>
            <w:r w:rsidRPr="002C0237">
              <w:rPr>
                <w:rFonts w:asciiTheme="minorHAnsi" w:hAnsiTheme="minorHAnsi" w:cstheme="minorHAnsi"/>
                <w:sz w:val="22"/>
                <w:szCs w:val="22"/>
              </w:rPr>
              <w:t>-</w:t>
            </w:r>
          </w:p>
        </w:tc>
        <w:tc>
          <w:tcPr>
            <w:tcW w:w="3174" w:type="dxa"/>
            <w:vAlign w:val="center"/>
          </w:tcPr>
          <w:p w14:paraId="3C1914A1" w14:textId="426E0668" w:rsidR="00872E41" w:rsidRPr="002C0237" w:rsidRDefault="00872E41" w:rsidP="00D31A61">
            <w:pPr>
              <w:rPr>
                <w:rFonts w:asciiTheme="minorHAnsi" w:hAnsiTheme="minorHAnsi" w:cstheme="minorHAnsi"/>
                <w:sz w:val="22"/>
                <w:szCs w:val="22"/>
              </w:rPr>
            </w:pPr>
            <w:r w:rsidRPr="002C0237">
              <w:rPr>
                <w:rFonts w:asciiTheme="minorHAnsi" w:hAnsiTheme="minorHAnsi" w:cstheme="minorHAnsi"/>
                <w:sz w:val="22"/>
                <w:szCs w:val="22"/>
              </w:rPr>
              <w:t>4. sz. választókerület képviselője</w:t>
            </w:r>
          </w:p>
        </w:tc>
      </w:tr>
      <w:tr w:rsidR="00872E41" w:rsidRPr="002C0237" w14:paraId="0036445F"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872E41" w:rsidRPr="002C0237" w:rsidRDefault="00872E41" w:rsidP="00786121">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872E41" w:rsidRPr="002C0237" w:rsidRDefault="00872E41" w:rsidP="00786121">
            <w:pPr>
              <w:rPr>
                <w:rFonts w:asciiTheme="minorHAnsi" w:hAnsiTheme="minorHAnsi" w:cstheme="minorHAnsi"/>
                <w:b/>
                <w:sz w:val="22"/>
                <w:szCs w:val="22"/>
              </w:rPr>
            </w:pPr>
            <w:r w:rsidRPr="002C0237">
              <w:rPr>
                <w:rFonts w:asciiTheme="minorHAnsi" w:hAnsiTheme="minorHAnsi" w:cstheme="minorHAnsi"/>
                <w:b/>
                <w:sz w:val="22"/>
                <w:szCs w:val="22"/>
              </w:rPr>
              <w:t>Dr. Károlyi Ákos jegyző</w:t>
            </w:r>
          </w:p>
        </w:tc>
        <w:tc>
          <w:tcPr>
            <w:tcW w:w="2070" w:type="dxa"/>
            <w:vAlign w:val="center"/>
          </w:tcPr>
          <w:p w14:paraId="5DB1C648" w14:textId="481A3890" w:rsidR="00872E41" w:rsidRPr="002C0237" w:rsidRDefault="00872E41" w:rsidP="00D31A61">
            <w:pPr>
              <w:jc w:val="center"/>
              <w:rPr>
                <w:rFonts w:asciiTheme="minorHAnsi" w:hAnsiTheme="minorHAnsi" w:cstheme="minorHAnsi"/>
                <w:bCs w:val="0"/>
                <w:sz w:val="22"/>
                <w:szCs w:val="22"/>
              </w:rPr>
            </w:pPr>
            <w:r w:rsidRPr="002C0237">
              <w:rPr>
                <w:rFonts w:asciiTheme="minorHAnsi" w:hAnsiTheme="minorHAnsi" w:cstheme="minorHAnsi"/>
                <w:bCs w:val="0"/>
                <w:sz w:val="22"/>
                <w:szCs w:val="22"/>
              </w:rPr>
              <w:t>-</w:t>
            </w:r>
          </w:p>
        </w:tc>
        <w:tc>
          <w:tcPr>
            <w:tcW w:w="3174" w:type="dxa"/>
            <w:vAlign w:val="center"/>
          </w:tcPr>
          <w:p w14:paraId="08109BD1" w14:textId="77777777" w:rsidR="00872E41" w:rsidRPr="002C0237" w:rsidRDefault="00872E41" w:rsidP="00D31A61">
            <w:pPr>
              <w:rPr>
                <w:rFonts w:asciiTheme="minorHAnsi" w:hAnsiTheme="minorHAnsi" w:cstheme="minorHAnsi"/>
                <w:sz w:val="22"/>
                <w:szCs w:val="22"/>
              </w:rPr>
            </w:pPr>
          </w:p>
        </w:tc>
      </w:tr>
      <w:tr w:rsidR="00872E41" w:rsidRPr="002C0237" w14:paraId="29F93977"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872E41" w:rsidRPr="002C0237" w:rsidRDefault="00872E41" w:rsidP="00786121">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872E41" w:rsidRPr="002C0237" w:rsidRDefault="00872E41" w:rsidP="00786121">
            <w:pPr>
              <w:rPr>
                <w:rFonts w:asciiTheme="minorHAnsi" w:hAnsiTheme="minorHAnsi" w:cstheme="minorHAnsi"/>
                <w:b/>
                <w:sz w:val="22"/>
                <w:szCs w:val="22"/>
              </w:rPr>
            </w:pPr>
            <w:r w:rsidRPr="002C0237">
              <w:rPr>
                <w:rFonts w:asciiTheme="minorHAnsi" w:hAnsiTheme="minorHAnsi" w:cstheme="minorHAnsi"/>
                <w:b/>
                <w:sz w:val="22"/>
                <w:szCs w:val="22"/>
              </w:rPr>
              <w:t>Babicsné Dr. Tőke Erzsébet aljegyző</w:t>
            </w:r>
          </w:p>
        </w:tc>
        <w:tc>
          <w:tcPr>
            <w:tcW w:w="2070" w:type="dxa"/>
            <w:vAlign w:val="center"/>
          </w:tcPr>
          <w:p w14:paraId="6C475C9B" w14:textId="77777777" w:rsidR="00872E41" w:rsidRPr="002C0237" w:rsidRDefault="00872E41" w:rsidP="00D31A61">
            <w:pPr>
              <w:jc w:val="center"/>
              <w:rPr>
                <w:rFonts w:asciiTheme="minorHAnsi" w:hAnsiTheme="minorHAnsi" w:cstheme="minorHAnsi"/>
                <w:sz w:val="22"/>
                <w:szCs w:val="22"/>
              </w:rPr>
            </w:pPr>
            <w:r w:rsidRPr="002C0237">
              <w:rPr>
                <w:rFonts w:asciiTheme="minorHAnsi" w:hAnsiTheme="minorHAnsi" w:cstheme="minorHAnsi"/>
                <w:sz w:val="22"/>
                <w:szCs w:val="22"/>
              </w:rPr>
              <w:t>-</w:t>
            </w:r>
          </w:p>
        </w:tc>
        <w:tc>
          <w:tcPr>
            <w:tcW w:w="3174" w:type="dxa"/>
            <w:vAlign w:val="center"/>
          </w:tcPr>
          <w:p w14:paraId="08B885FF" w14:textId="77777777" w:rsidR="00872E41" w:rsidRPr="002C0237" w:rsidRDefault="00872E41" w:rsidP="00D31A61">
            <w:pPr>
              <w:rPr>
                <w:rFonts w:asciiTheme="minorHAnsi" w:hAnsiTheme="minorHAnsi" w:cstheme="minorHAnsi"/>
                <w:sz w:val="22"/>
                <w:szCs w:val="22"/>
              </w:rPr>
            </w:pPr>
          </w:p>
        </w:tc>
      </w:tr>
      <w:tr w:rsidR="00B31DFA" w:rsidRPr="002C0237" w14:paraId="283FD9BB"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68BDF0E0" w14:textId="490E6387"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Dr. Holler Péter osztályvezető</w:t>
            </w:r>
          </w:p>
        </w:tc>
        <w:tc>
          <w:tcPr>
            <w:tcW w:w="2070" w:type="dxa"/>
            <w:vAlign w:val="center"/>
          </w:tcPr>
          <w:p w14:paraId="59CEBC55" w14:textId="75F66EA2" w:rsidR="00B31DFA" w:rsidRPr="002C0237" w:rsidRDefault="00B31DFA" w:rsidP="00D31A61">
            <w:pPr>
              <w:jc w:val="center"/>
              <w:rPr>
                <w:rFonts w:asciiTheme="minorHAnsi" w:hAnsiTheme="minorHAnsi" w:cstheme="minorHAnsi"/>
                <w:bCs w:val="0"/>
                <w:sz w:val="22"/>
                <w:szCs w:val="22"/>
              </w:rPr>
            </w:pPr>
            <w:r w:rsidRPr="002C0237">
              <w:rPr>
                <w:rFonts w:asciiTheme="minorHAnsi" w:hAnsiTheme="minorHAnsi" w:cstheme="minorHAnsi"/>
                <w:b/>
                <w:sz w:val="22"/>
                <w:szCs w:val="22"/>
              </w:rPr>
              <w:t>jelen</w:t>
            </w:r>
          </w:p>
        </w:tc>
        <w:tc>
          <w:tcPr>
            <w:tcW w:w="3174" w:type="dxa"/>
            <w:vAlign w:val="center"/>
          </w:tcPr>
          <w:p w14:paraId="6B1BE57D" w14:textId="260AA787" w:rsidR="00B31DFA" w:rsidRPr="002C0237" w:rsidRDefault="00B31DFA" w:rsidP="00D31A61">
            <w:pPr>
              <w:rPr>
                <w:rFonts w:asciiTheme="minorHAnsi" w:hAnsiTheme="minorHAnsi" w:cstheme="minorHAnsi"/>
                <w:sz w:val="22"/>
                <w:szCs w:val="22"/>
              </w:rPr>
            </w:pPr>
            <w:r w:rsidRPr="002C0237">
              <w:rPr>
                <w:rFonts w:ascii="Calibri" w:hAnsi="Calibri" w:cs="Calibri"/>
                <w:sz w:val="22"/>
                <w:szCs w:val="22"/>
              </w:rPr>
              <w:t>SZMJV PH Hatósági Osztály</w:t>
            </w:r>
          </w:p>
        </w:tc>
      </w:tr>
      <w:tr w:rsidR="00B31DFA" w:rsidRPr="002C0237" w14:paraId="5299FC9D"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761C14EA" w14:textId="2F4F86C4"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Ágoston Sándor irodavezető</w:t>
            </w:r>
          </w:p>
        </w:tc>
        <w:tc>
          <w:tcPr>
            <w:tcW w:w="2070" w:type="dxa"/>
            <w:vAlign w:val="center"/>
          </w:tcPr>
          <w:p w14:paraId="2E5B5643" w14:textId="1BE52127" w:rsidR="00B31DFA" w:rsidRPr="002C0237" w:rsidRDefault="00B31DFA" w:rsidP="00D31A61">
            <w:pPr>
              <w:jc w:val="center"/>
              <w:rPr>
                <w:rFonts w:asciiTheme="minorHAnsi" w:hAnsiTheme="minorHAnsi" w:cstheme="minorHAnsi"/>
                <w:sz w:val="22"/>
                <w:szCs w:val="22"/>
              </w:rPr>
            </w:pPr>
            <w:r w:rsidRPr="002C0237">
              <w:rPr>
                <w:rFonts w:asciiTheme="minorHAnsi" w:hAnsiTheme="minorHAnsi" w:cstheme="minorHAnsi"/>
                <w:b/>
                <w:sz w:val="22"/>
                <w:szCs w:val="22"/>
              </w:rPr>
              <w:t>jelen</w:t>
            </w:r>
          </w:p>
        </w:tc>
        <w:tc>
          <w:tcPr>
            <w:tcW w:w="3174" w:type="dxa"/>
            <w:vAlign w:val="center"/>
          </w:tcPr>
          <w:p w14:paraId="0109088F" w14:textId="7A5E2A2A" w:rsidR="00B31DFA" w:rsidRPr="002C0237" w:rsidRDefault="00B31DFA" w:rsidP="00D31A61">
            <w:pPr>
              <w:rPr>
                <w:rFonts w:asciiTheme="minorHAnsi" w:hAnsiTheme="minorHAnsi" w:cstheme="minorHAnsi"/>
                <w:sz w:val="22"/>
                <w:szCs w:val="22"/>
              </w:rPr>
            </w:pPr>
            <w:r w:rsidRPr="002C0237">
              <w:rPr>
                <w:rFonts w:ascii="Calibri" w:hAnsi="Calibri" w:cs="Calibri"/>
                <w:sz w:val="22"/>
                <w:szCs w:val="22"/>
              </w:rPr>
              <w:t>SZMJV PH Hatósági Osztály, Közterület-felügyelet</w:t>
            </w:r>
          </w:p>
        </w:tc>
      </w:tr>
      <w:tr w:rsidR="00EE067C" w:rsidRPr="002C0237" w14:paraId="39F9A720"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E8BC1E" w14:textId="77777777" w:rsidR="00EE067C" w:rsidRPr="002C0237" w:rsidRDefault="00EE067C" w:rsidP="00EE067C">
            <w:pPr>
              <w:rPr>
                <w:rFonts w:asciiTheme="minorHAnsi" w:hAnsiTheme="minorHAnsi" w:cstheme="minorHAnsi"/>
                <w:sz w:val="22"/>
                <w:szCs w:val="22"/>
              </w:rPr>
            </w:pPr>
          </w:p>
        </w:tc>
        <w:tc>
          <w:tcPr>
            <w:tcW w:w="2907" w:type="dxa"/>
            <w:tcBorders>
              <w:left w:val="double" w:sz="4" w:space="0" w:color="auto"/>
            </w:tcBorders>
            <w:vAlign w:val="center"/>
          </w:tcPr>
          <w:p w14:paraId="6D85918E" w14:textId="61E8D512" w:rsidR="00EE067C" w:rsidRPr="002C0237" w:rsidRDefault="00EE067C" w:rsidP="00EE067C">
            <w:pPr>
              <w:rPr>
                <w:rFonts w:ascii="Calibri" w:hAnsi="Calibri" w:cs="Calibri"/>
                <w:b/>
                <w:sz w:val="22"/>
                <w:szCs w:val="22"/>
              </w:rPr>
            </w:pPr>
            <w:r w:rsidRPr="002C0237">
              <w:rPr>
                <w:rFonts w:ascii="Calibri" w:hAnsi="Calibri" w:cs="Calibri"/>
                <w:b/>
                <w:sz w:val="22"/>
                <w:szCs w:val="22"/>
              </w:rPr>
              <w:t>Németh János igazgatási ügyintéző</w:t>
            </w:r>
          </w:p>
        </w:tc>
        <w:tc>
          <w:tcPr>
            <w:tcW w:w="2070" w:type="dxa"/>
            <w:vAlign w:val="center"/>
          </w:tcPr>
          <w:p w14:paraId="382DD971" w14:textId="5A146846" w:rsidR="00EE067C" w:rsidRPr="002C0237" w:rsidRDefault="00EE067C" w:rsidP="00D31A61">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51FB8A68" w14:textId="4E417138" w:rsidR="00EE067C" w:rsidRPr="002C0237" w:rsidRDefault="00EE067C" w:rsidP="00D31A61">
            <w:pPr>
              <w:rPr>
                <w:rFonts w:ascii="Calibri" w:hAnsi="Calibri" w:cs="Calibri"/>
                <w:sz w:val="22"/>
                <w:szCs w:val="22"/>
              </w:rPr>
            </w:pPr>
            <w:r w:rsidRPr="002C0237">
              <w:rPr>
                <w:rFonts w:ascii="Calibri" w:hAnsi="Calibri" w:cs="Calibri"/>
                <w:sz w:val="22"/>
                <w:szCs w:val="22"/>
              </w:rPr>
              <w:t>SZMJV PH Hatósági Osztály, Közterület-felügyelet</w:t>
            </w:r>
          </w:p>
        </w:tc>
      </w:tr>
      <w:tr w:rsidR="00EE067C" w:rsidRPr="002C0237" w14:paraId="747874FE"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AE491A1" w14:textId="77777777" w:rsidR="00EE067C" w:rsidRPr="002C0237" w:rsidRDefault="00EE067C" w:rsidP="00EE067C">
            <w:pPr>
              <w:rPr>
                <w:rFonts w:asciiTheme="minorHAnsi" w:hAnsiTheme="minorHAnsi" w:cstheme="minorHAnsi"/>
                <w:sz w:val="22"/>
                <w:szCs w:val="22"/>
              </w:rPr>
            </w:pPr>
          </w:p>
        </w:tc>
        <w:tc>
          <w:tcPr>
            <w:tcW w:w="2907" w:type="dxa"/>
            <w:tcBorders>
              <w:left w:val="double" w:sz="4" w:space="0" w:color="auto"/>
            </w:tcBorders>
            <w:vAlign w:val="center"/>
          </w:tcPr>
          <w:p w14:paraId="6DB39771" w14:textId="1184D6B3" w:rsidR="00EE067C" w:rsidRPr="002C0237" w:rsidRDefault="00EE067C" w:rsidP="00EE067C">
            <w:pPr>
              <w:rPr>
                <w:rFonts w:asciiTheme="minorHAnsi" w:hAnsiTheme="minorHAnsi" w:cstheme="minorHAnsi"/>
                <w:b/>
                <w:sz w:val="22"/>
                <w:szCs w:val="22"/>
              </w:rPr>
            </w:pPr>
            <w:r w:rsidRPr="002C0237">
              <w:rPr>
                <w:rFonts w:ascii="Calibri" w:hAnsi="Calibri" w:cs="Calibri"/>
                <w:b/>
                <w:sz w:val="22"/>
                <w:szCs w:val="22"/>
              </w:rPr>
              <w:t>Dr. Gyuráczné Dr. Speier Anikó osztályvezető</w:t>
            </w:r>
          </w:p>
        </w:tc>
        <w:tc>
          <w:tcPr>
            <w:tcW w:w="2070" w:type="dxa"/>
            <w:vAlign w:val="center"/>
          </w:tcPr>
          <w:p w14:paraId="1DC5AE9B" w14:textId="28FC4530" w:rsidR="00EE067C" w:rsidRPr="002C0237" w:rsidRDefault="00EE067C" w:rsidP="00D31A61">
            <w:pPr>
              <w:jc w:val="center"/>
              <w:rPr>
                <w:rFonts w:asciiTheme="minorHAnsi" w:hAnsiTheme="minorHAnsi" w:cstheme="minorHAnsi"/>
                <w:b/>
                <w:sz w:val="22"/>
                <w:szCs w:val="22"/>
              </w:rPr>
            </w:pPr>
            <w:r w:rsidRPr="002C0237">
              <w:rPr>
                <w:rFonts w:asciiTheme="minorHAnsi" w:hAnsiTheme="minorHAnsi" w:cstheme="minorHAnsi"/>
                <w:b/>
                <w:sz w:val="22"/>
                <w:szCs w:val="22"/>
              </w:rPr>
              <w:t>-</w:t>
            </w:r>
          </w:p>
        </w:tc>
        <w:tc>
          <w:tcPr>
            <w:tcW w:w="3174" w:type="dxa"/>
            <w:vAlign w:val="center"/>
          </w:tcPr>
          <w:p w14:paraId="43C84128" w14:textId="539E5B0D" w:rsidR="00EE067C" w:rsidRPr="002C0237" w:rsidRDefault="00EE067C" w:rsidP="00D31A61">
            <w:pPr>
              <w:rPr>
                <w:rFonts w:asciiTheme="minorHAnsi" w:hAnsiTheme="minorHAnsi" w:cstheme="minorHAnsi"/>
                <w:sz w:val="22"/>
                <w:szCs w:val="22"/>
              </w:rPr>
            </w:pPr>
            <w:r w:rsidRPr="002C0237">
              <w:rPr>
                <w:rFonts w:ascii="Calibri" w:hAnsi="Calibri" w:cs="Calibri"/>
                <w:sz w:val="22"/>
                <w:szCs w:val="22"/>
              </w:rPr>
              <w:t>SZMJV PH Városüzemeltetési és Városfejlesztési Osztály</w:t>
            </w:r>
          </w:p>
        </w:tc>
      </w:tr>
      <w:tr w:rsidR="00EE067C" w:rsidRPr="002C0237" w14:paraId="6CC192C1"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B74373C" w14:textId="77777777" w:rsidR="00EE067C" w:rsidRPr="002C0237" w:rsidRDefault="00EE067C" w:rsidP="00EE067C">
            <w:pPr>
              <w:rPr>
                <w:rFonts w:asciiTheme="minorHAnsi" w:hAnsiTheme="minorHAnsi" w:cstheme="minorHAnsi"/>
                <w:sz w:val="22"/>
                <w:szCs w:val="22"/>
              </w:rPr>
            </w:pPr>
          </w:p>
        </w:tc>
        <w:tc>
          <w:tcPr>
            <w:tcW w:w="2907" w:type="dxa"/>
            <w:tcBorders>
              <w:left w:val="double" w:sz="4" w:space="0" w:color="auto"/>
            </w:tcBorders>
            <w:vAlign w:val="center"/>
          </w:tcPr>
          <w:p w14:paraId="5477C1A0" w14:textId="19B61950" w:rsidR="00EE067C" w:rsidRPr="002C0237" w:rsidRDefault="00EE067C" w:rsidP="00EE067C">
            <w:pPr>
              <w:rPr>
                <w:rFonts w:asciiTheme="minorHAnsi" w:hAnsiTheme="minorHAnsi" w:cstheme="minorHAnsi"/>
                <w:b/>
                <w:sz w:val="22"/>
                <w:szCs w:val="22"/>
              </w:rPr>
            </w:pPr>
            <w:r w:rsidRPr="002C0237">
              <w:rPr>
                <w:rFonts w:ascii="Calibri" w:hAnsi="Calibri" w:cs="Calibri"/>
                <w:b/>
                <w:sz w:val="22"/>
                <w:szCs w:val="22"/>
              </w:rPr>
              <w:t>Bonti Tamás irodavezető</w:t>
            </w:r>
          </w:p>
        </w:tc>
        <w:tc>
          <w:tcPr>
            <w:tcW w:w="2070" w:type="dxa"/>
            <w:vAlign w:val="center"/>
          </w:tcPr>
          <w:p w14:paraId="114C063F" w14:textId="5D7E7E9C" w:rsidR="00EE067C" w:rsidRPr="002C0237" w:rsidRDefault="00EE067C" w:rsidP="00D31A61">
            <w:pPr>
              <w:jc w:val="center"/>
              <w:rPr>
                <w:rFonts w:asciiTheme="minorHAnsi" w:hAnsiTheme="minorHAnsi" w:cstheme="minorHAnsi"/>
                <w:sz w:val="22"/>
                <w:szCs w:val="22"/>
              </w:rPr>
            </w:pPr>
            <w:r w:rsidRPr="002C0237">
              <w:rPr>
                <w:rFonts w:asciiTheme="minorHAnsi" w:hAnsiTheme="minorHAnsi" w:cstheme="minorHAnsi"/>
                <w:b/>
                <w:sz w:val="22"/>
                <w:szCs w:val="22"/>
              </w:rPr>
              <w:t>jelen</w:t>
            </w:r>
          </w:p>
        </w:tc>
        <w:tc>
          <w:tcPr>
            <w:tcW w:w="3174" w:type="dxa"/>
            <w:vAlign w:val="center"/>
          </w:tcPr>
          <w:p w14:paraId="2C9860AD" w14:textId="1E998861" w:rsidR="00EE067C" w:rsidRPr="002C0237" w:rsidRDefault="00EE067C" w:rsidP="00D31A61">
            <w:pPr>
              <w:rPr>
                <w:rFonts w:asciiTheme="minorHAnsi" w:hAnsiTheme="minorHAnsi" w:cstheme="minorHAnsi"/>
                <w:sz w:val="22"/>
                <w:szCs w:val="22"/>
              </w:rPr>
            </w:pPr>
            <w:r w:rsidRPr="002C0237">
              <w:rPr>
                <w:rFonts w:ascii="Calibri" w:hAnsi="Calibri" w:cs="Calibri"/>
                <w:sz w:val="22"/>
                <w:szCs w:val="22"/>
              </w:rPr>
              <w:t>SZMJV PH Városüzemeltetési Osztály, Kommunális és Környezetvédelmi Iroda</w:t>
            </w:r>
          </w:p>
        </w:tc>
      </w:tr>
      <w:tr w:rsidR="00EE067C" w:rsidRPr="002C0237" w14:paraId="4C183BC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D86553" w14:textId="77777777" w:rsidR="00EE067C" w:rsidRPr="002C0237" w:rsidRDefault="00EE067C" w:rsidP="00EE067C">
            <w:pPr>
              <w:rPr>
                <w:rFonts w:asciiTheme="minorHAnsi" w:hAnsiTheme="minorHAnsi" w:cstheme="minorHAnsi"/>
                <w:sz w:val="22"/>
                <w:szCs w:val="22"/>
              </w:rPr>
            </w:pPr>
          </w:p>
        </w:tc>
        <w:tc>
          <w:tcPr>
            <w:tcW w:w="2907" w:type="dxa"/>
            <w:tcBorders>
              <w:left w:val="double" w:sz="4" w:space="0" w:color="auto"/>
            </w:tcBorders>
            <w:vAlign w:val="center"/>
          </w:tcPr>
          <w:p w14:paraId="36B3E0D8" w14:textId="4A436D37" w:rsidR="00EE067C" w:rsidRPr="002C0237" w:rsidRDefault="00EE067C" w:rsidP="00EE067C">
            <w:pPr>
              <w:rPr>
                <w:rFonts w:asciiTheme="minorHAnsi" w:hAnsiTheme="minorHAnsi" w:cstheme="minorHAnsi"/>
                <w:b/>
                <w:sz w:val="22"/>
                <w:szCs w:val="22"/>
              </w:rPr>
            </w:pPr>
            <w:r w:rsidRPr="002C0237">
              <w:rPr>
                <w:rFonts w:ascii="Calibri" w:hAnsi="Calibri" w:cs="Calibri"/>
                <w:b/>
                <w:sz w:val="22"/>
                <w:szCs w:val="22"/>
              </w:rPr>
              <w:t>Dr. Czeglédy Csaba képviselő</w:t>
            </w:r>
          </w:p>
        </w:tc>
        <w:tc>
          <w:tcPr>
            <w:tcW w:w="2070" w:type="dxa"/>
            <w:vAlign w:val="center"/>
          </w:tcPr>
          <w:p w14:paraId="2DC58115" w14:textId="262DE866" w:rsidR="00EE067C" w:rsidRPr="002C0237" w:rsidRDefault="00EE067C" w:rsidP="00D31A61">
            <w:pPr>
              <w:jc w:val="center"/>
              <w:rPr>
                <w:rFonts w:asciiTheme="minorHAnsi" w:hAnsiTheme="minorHAnsi" w:cstheme="minorHAnsi"/>
                <w:sz w:val="22"/>
                <w:szCs w:val="22"/>
              </w:rPr>
            </w:pPr>
            <w:r w:rsidRPr="002C0237">
              <w:rPr>
                <w:rFonts w:asciiTheme="minorHAnsi" w:hAnsiTheme="minorHAnsi" w:cstheme="minorHAnsi"/>
                <w:sz w:val="22"/>
                <w:szCs w:val="22"/>
              </w:rPr>
              <w:t>-</w:t>
            </w:r>
          </w:p>
        </w:tc>
        <w:tc>
          <w:tcPr>
            <w:tcW w:w="3174" w:type="dxa"/>
            <w:vAlign w:val="center"/>
          </w:tcPr>
          <w:p w14:paraId="0CF5C877" w14:textId="7D0DD56E" w:rsidR="00EE067C" w:rsidRPr="002C0237" w:rsidRDefault="00EE067C" w:rsidP="00D31A61">
            <w:pPr>
              <w:rPr>
                <w:rFonts w:asciiTheme="minorHAnsi" w:hAnsiTheme="minorHAnsi" w:cstheme="minorHAnsi"/>
                <w:sz w:val="22"/>
                <w:szCs w:val="22"/>
              </w:rPr>
            </w:pPr>
            <w:r w:rsidRPr="002C0237">
              <w:rPr>
                <w:rFonts w:ascii="Calibri" w:hAnsi="Calibri" w:cs="Calibri"/>
                <w:sz w:val="22"/>
                <w:szCs w:val="22"/>
              </w:rPr>
              <w:t>5. sz. választókerület képviselője</w:t>
            </w:r>
          </w:p>
        </w:tc>
      </w:tr>
      <w:tr w:rsidR="00EE067C" w:rsidRPr="002C0237" w14:paraId="225F03C8"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A5F2EA4" w14:textId="77777777" w:rsidR="00EE067C" w:rsidRPr="002C0237" w:rsidRDefault="00EE067C" w:rsidP="00EE067C">
            <w:pPr>
              <w:rPr>
                <w:rFonts w:asciiTheme="minorHAnsi" w:hAnsiTheme="minorHAnsi" w:cstheme="minorHAnsi"/>
                <w:sz w:val="22"/>
                <w:szCs w:val="22"/>
              </w:rPr>
            </w:pPr>
          </w:p>
        </w:tc>
        <w:tc>
          <w:tcPr>
            <w:tcW w:w="2907" w:type="dxa"/>
            <w:tcBorders>
              <w:left w:val="double" w:sz="4" w:space="0" w:color="auto"/>
            </w:tcBorders>
            <w:vAlign w:val="center"/>
          </w:tcPr>
          <w:p w14:paraId="308D4EBA" w14:textId="198646B7" w:rsidR="00EE067C" w:rsidRPr="002C0237" w:rsidRDefault="00EE067C" w:rsidP="00EE067C">
            <w:pPr>
              <w:rPr>
                <w:rFonts w:asciiTheme="minorHAnsi" w:hAnsiTheme="minorHAnsi" w:cstheme="minorHAnsi"/>
                <w:b/>
                <w:sz w:val="22"/>
                <w:szCs w:val="22"/>
              </w:rPr>
            </w:pPr>
            <w:r w:rsidRPr="002C0237">
              <w:rPr>
                <w:rFonts w:ascii="Calibri" w:hAnsi="Calibri" w:cs="Calibri"/>
                <w:b/>
                <w:sz w:val="22"/>
                <w:szCs w:val="22"/>
              </w:rPr>
              <w:t>Putz Attila képviselő</w:t>
            </w:r>
          </w:p>
        </w:tc>
        <w:tc>
          <w:tcPr>
            <w:tcW w:w="2070" w:type="dxa"/>
            <w:vAlign w:val="center"/>
          </w:tcPr>
          <w:p w14:paraId="381206DE" w14:textId="077739CE" w:rsidR="00EE067C" w:rsidRPr="002C0237" w:rsidRDefault="00EE067C" w:rsidP="00D31A61">
            <w:pPr>
              <w:jc w:val="center"/>
              <w:rPr>
                <w:rFonts w:asciiTheme="minorHAnsi" w:hAnsiTheme="minorHAnsi" w:cstheme="minorHAnsi"/>
                <w:sz w:val="22"/>
                <w:szCs w:val="22"/>
              </w:rPr>
            </w:pPr>
            <w:r w:rsidRPr="002C0237">
              <w:rPr>
                <w:rFonts w:asciiTheme="minorHAnsi" w:hAnsiTheme="minorHAnsi" w:cstheme="minorHAnsi"/>
                <w:sz w:val="22"/>
                <w:szCs w:val="22"/>
              </w:rPr>
              <w:t>-</w:t>
            </w:r>
          </w:p>
        </w:tc>
        <w:tc>
          <w:tcPr>
            <w:tcW w:w="3174" w:type="dxa"/>
            <w:vAlign w:val="center"/>
          </w:tcPr>
          <w:p w14:paraId="269E4F90" w14:textId="030DE469" w:rsidR="00EE067C" w:rsidRPr="002C0237" w:rsidRDefault="00EE067C" w:rsidP="00D31A61">
            <w:pPr>
              <w:rPr>
                <w:rFonts w:asciiTheme="minorHAnsi" w:hAnsiTheme="minorHAnsi" w:cstheme="minorHAnsi"/>
                <w:sz w:val="22"/>
                <w:szCs w:val="22"/>
              </w:rPr>
            </w:pPr>
            <w:r w:rsidRPr="002C0237">
              <w:rPr>
                <w:rFonts w:ascii="Calibri" w:hAnsi="Calibri" w:cs="Calibri"/>
                <w:sz w:val="22"/>
                <w:szCs w:val="22"/>
              </w:rPr>
              <w:t>6. sz. választókerület képviselője</w:t>
            </w:r>
          </w:p>
        </w:tc>
      </w:tr>
      <w:tr w:rsidR="00EE067C" w:rsidRPr="002C0237" w14:paraId="3839E9A7"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29BADAE" w14:textId="77777777" w:rsidR="00EE067C" w:rsidRPr="002C0237" w:rsidRDefault="00EE067C" w:rsidP="00EE067C">
            <w:pPr>
              <w:rPr>
                <w:rFonts w:asciiTheme="minorHAnsi" w:hAnsiTheme="minorHAnsi" w:cstheme="minorHAnsi"/>
                <w:sz w:val="22"/>
                <w:szCs w:val="22"/>
              </w:rPr>
            </w:pPr>
          </w:p>
        </w:tc>
        <w:tc>
          <w:tcPr>
            <w:tcW w:w="2907" w:type="dxa"/>
            <w:tcBorders>
              <w:left w:val="double" w:sz="4" w:space="0" w:color="auto"/>
            </w:tcBorders>
            <w:vAlign w:val="center"/>
          </w:tcPr>
          <w:p w14:paraId="4962B724" w14:textId="72906104" w:rsidR="00EE067C" w:rsidRPr="002C0237" w:rsidRDefault="00EE067C" w:rsidP="00EE067C">
            <w:pPr>
              <w:rPr>
                <w:rFonts w:asciiTheme="minorHAnsi" w:hAnsiTheme="minorHAnsi" w:cstheme="minorHAnsi"/>
                <w:b/>
                <w:sz w:val="22"/>
                <w:szCs w:val="22"/>
              </w:rPr>
            </w:pPr>
            <w:r w:rsidRPr="002C0237">
              <w:rPr>
                <w:rFonts w:ascii="Calibri" w:hAnsi="Calibri" w:cs="Calibri"/>
                <w:b/>
                <w:sz w:val="22"/>
                <w:szCs w:val="22"/>
              </w:rPr>
              <w:t>Szuhai Viktor tanácsnok</w:t>
            </w:r>
          </w:p>
        </w:tc>
        <w:tc>
          <w:tcPr>
            <w:tcW w:w="2070" w:type="dxa"/>
            <w:vAlign w:val="center"/>
          </w:tcPr>
          <w:p w14:paraId="6B18AC21" w14:textId="0888E99F" w:rsidR="00EE067C" w:rsidRPr="002C0237" w:rsidRDefault="00EE067C" w:rsidP="00D31A61">
            <w:pPr>
              <w:jc w:val="center"/>
              <w:rPr>
                <w:rFonts w:asciiTheme="minorHAnsi" w:hAnsiTheme="minorHAnsi" w:cstheme="minorHAnsi"/>
                <w:sz w:val="22"/>
                <w:szCs w:val="22"/>
              </w:rPr>
            </w:pPr>
            <w:r w:rsidRPr="002C0237">
              <w:rPr>
                <w:rFonts w:asciiTheme="minorHAnsi" w:hAnsiTheme="minorHAnsi" w:cstheme="minorHAnsi"/>
                <w:sz w:val="22"/>
                <w:szCs w:val="22"/>
              </w:rPr>
              <w:t>-</w:t>
            </w:r>
          </w:p>
        </w:tc>
        <w:tc>
          <w:tcPr>
            <w:tcW w:w="3174" w:type="dxa"/>
            <w:vAlign w:val="center"/>
          </w:tcPr>
          <w:p w14:paraId="2C9055D7" w14:textId="19C3D32B" w:rsidR="00EE067C" w:rsidRPr="002C0237" w:rsidRDefault="00EE067C" w:rsidP="00D31A61">
            <w:pPr>
              <w:rPr>
                <w:rFonts w:asciiTheme="minorHAnsi" w:hAnsiTheme="minorHAnsi" w:cstheme="minorHAnsi"/>
                <w:sz w:val="22"/>
                <w:szCs w:val="22"/>
              </w:rPr>
            </w:pPr>
            <w:r w:rsidRPr="002C0237">
              <w:rPr>
                <w:rFonts w:ascii="Calibri" w:hAnsi="Calibri" w:cs="Calibri"/>
                <w:sz w:val="22"/>
                <w:szCs w:val="22"/>
              </w:rPr>
              <w:t>11. sz. választókerület képviselője</w:t>
            </w:r>
          </w:p>
        </w:tc>
      </w:tr>
      <w:tr w:rsidR="00EE067C" w:rsidRPr="002C0237" w14:paraId="1959B883"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9F0038C" w14:textId="77777777" w:rsidR="00EE067C" w:rsidRPr="002C0237" w:rsidRDefault="00EE067C" w:rsidP="00EE067C">
            <w:pPr>
              <w:rPr>
                <w:rFonts w:asciiTheme="minorHAnsi" w:hAnsiTheme="minorHAnsi" w:cstheme="minorHAnsi"/>
                <w:sz w:val="22"/>
                <w:szCs w:val="22"/>
              </w:rPr>
            </w:pPr>
          </w:p>
        </w:tc>
        <w:tc>
          <w:tcPr>
            <w:tcW w:w="2907" w:type="dxa"/>
            <w:tcBorders>
              <w:left w:val="double" w:sz="4" w:space="0" w:color="auto"/>
            </w:tcBorders>
            <w:vAlign w:val="center"/>
          </w:tcPr>
          <w:p w14:paraId="57C4C628" w14:textId="21223AA3" w:rsidR="00EE067C" w:rsidRPr="002C0237" w:rsidRDefault="00EE067C" w:rsidP="00EE067C">
            <w:pPr>
              <w:rPr>
                <w:rFonts w:ascii="Calibri" w:hAnsi="Calibri" w:cs="Calibri"/>
                <w:b/>
                <w:sz w:val="22"/>
                <w:szCs w:val="22"/>
              </w:rPr>
            </w:pPr>
            <w:r w:rsidRPr="002C0237">
              <w:rPr>
                <w:rFonts w:ascii="Calibri" w:hAnsi="Calibri" w:cs="Calibri"/>
                <w:b/>
                <w:sz w:val="22"/>
                <w:szCs w:val="22"/>
              </w:rPr>
              <w:t>Lukács Dániel képviselő</w:t>
            </w:r>
          </w:p>
        </w:tc>
        <w:tc>
          <w:tcPr>
            <w:tcW w:w="2070" w:type="dxa"/>
            <w:vAlign w:val="center"/>
          </w:tcPr>
          <w:p w14:paraId="32F2E47E" w14:textId="320C0583" w:rsidR="00EE067C" w:rsidRPr="002C0237" w:rsidRDefault="00EE067C" w:rsidP="00D31A61">
            <w:pPr>
              <w:jc w:val="center"/>
              <w:rPr>
                <w:rFonts w:asciiTheme="minorHAnsi" w:hAnsiTheme="minorHAnsi" w:cstheme="minorHAnsi"/>
                <w:b/>
                <w:bCs w:val="0"/>
                <w:sz w:val="22"/>
                <w:szCs w:val="22"/>
              </w:rPr>
            </w:pPr>
            <w:r w:rsidRPr="002C0237">
              <w:rPr>
                <w:rFonts w:asciiTheme="minorHAnsi" w:hAnsiTheme="minorHAnsi" w:cstheme="minorHAnsi"/>
                <w:b/>
                <w:bCs w:val="0"/>
                <w:sz w:val="22"/>
                <w:szCs w:val="22"/>
              </w:rPr>
              <w:t>jelen</w:t>
            </w:r>
          </w:p>
        </w:tc>
        <w:tc>
          <w:tcPr>
            <w:tcW w:w="3174" w:type="dxa"/>
            <w:vAlign w:val="center"/>
          </w:tcPr>
          <w:p w14:paraId="2B348832" w14:textId="667D35A6" w:rsidR="00EE067C" w:rsidRPr="002C0237" w:rsidRDefault="00EE067C" w:rsidP="00D31A61">
            <w:pPr>
              <w:rPr>
                <w:rFonts w:ascii="Calibri" w:hAnsi="Calibri" w:cs="Calibri"/>
                <w:sz w:val="22"/>
                <w:szCs w:val="22"/>
              </w:rPr>
            </w:pPr>
            <w:r w:rsidRPr="002C0237">
              <w:rPr>
                <w:rFonts w:ascii="Calibri" w:hAnsi="Calibri" w:cs="Calibri"/>
                <w:sz w:val="22"/>
                <w:szCs w:val="22"/>
              </w:rPr>
              <w:t>7. sz. választókerület képviselője</w:t>
            </w:r>
          </w:p>
        </w:tc>
      </w:tr>
      <w:tr w:rsidR="00EE067C" w:rsidRPr="002C0237" w14:paraId="5ACDF532"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82F4F5D" w14:textId="77777777" w:rsidR="00EE067C" w:rsidRPr="002C0237" w:rsidRDefault="00EE067C" w:rsidP="00EE067C">
            <w:pPr>
              <w:rPr>
                <w:rFonts w:asciiTheme="minorHAnsi" w:hAnsiTheme="minorHAnsi" w:cstheme="minorHAnsi"/>
                <w:sz w:val="22"/>
                <w:szCs w:val="22"/>
              </w:rPr>
            </w:pPr>
          </w:p>
        </w:tc>
        <w:tc>
          <w:tcPr>
            <w:tcW w:w="2907" w:type="dxa"/>
            <w:tcBorders>
              <w:left w:val="double" w:sz="4" w:space="0" w:color="auto"/>
            </w:tcBorders>
            <w:vAlign w:val="center"/>
          </w:tcPr>
          <w:p w14:paraId="0A0468D9" w14:textId="390CE034" w:rsidR="00EE067C" w:rsidRPr="002C0237" w:rsidRDefault="00EE067C" w:rsidP="00EE067C">
            <w:pPr>
              <w:rPr>
                <w:rFonts w:ascii="Calibri" w:hAnsi="Calibri" w:cs="Calibri"/>
                <w:b/>
                <w:sz w:val="22"/>
                <w:szCs w:val="22"/>
              </w:rPr>
            </w:pPr>
            <w:r w:rsidRPr="002C0237">
              <w:rPr>
                <w:rFonts w:ascii="Calibri" w:hAnsi="Calibri" w:cs="Calibri"/>
                <w:b/>
                <w:sz w:val="22"/>
                <w:szCs w:val="22"/>
              </w:rPr>
              <w:t>Szücs Péter hatósági ellenőr</w:t>
            </w:r>
          </w:p>
        </w:tc>
        <w:tc>
          <w:tcPr>
            <w:tcW w:w="2070" w:type="dxa"/>
            <w:vAlign w:val="center"/>
          </w:tcPr>
          <w:p w14:paraId="6636F9F0" w14:textId="181CDB72" w:rsidR="00EE067C" w:rsidRPr="002C0237" w:rsidRDefault="00EE067C" w:rsidP="00D31A61">
            <w:pPr>
              <w:jc w:val="center"/>
              <w:rPr>
                <w:rFonts w:asciiTheme="minorHAnsi" w:hAnsiTheme="minorHAnsi" w:cstheme="minorHAnsi"/>
                <w:b/>
                <w:bCs w:val="0"/>
                <w:sz w:val="22"/>
                <w:szCs w:val="22"/>
              </w:rPr>
            </w:pPr>
            <w:r w:rsidRPr="002C0237">
              <w:rPr>
                <w:rFonts w:asciiTheme="minorHAnsi" w:hAnsiTheme="minorHAnsi" w:cstheme="minorHAnsi"/>
                <w:b/>
                <w:bCs w:val="0"/>
                <w:sz w:val="22"/>
                <w:szCs w:val="22"/>
              </w:rPr>
              <w:t>jelen</w:t>
            </w:r>
          </w:p>
        </w:tc>
        <w:tc>
          <w:tcPr>
            <w:tcW w:w="3174" w:type="dxa"/>
            <w:vAlign w:val="center"/>
          </w:tcPr>
          <w:p w14:paraId="661F535D" w14:textId="390D7532" w:rsidR="00EE067C" w:rsidRPr="002C0237" w:rsidRDefault="00EE067C" w:rsidP="00D31A61">
            <w:pPr>
              <w:rPr>
                <w:rFonts w:ascii="Calibri" w:hAnsi="Calibri" w:cs="Calibri"/>
                <w:sz w:val="22"/>
                <w:szCs w:val="22"/>
              </w:rPr>
            </w:pPr>
            <w:r w:rsidRPr="002C0237">
              <w:rPr>
                <w:rFonts w:ascii="Calibri" w:hAnsi="Calibri" w:cs="Calibri"/>
                <w:sz w:val="22"/>
                <w:szCs w:val="22"/>
              </w:rPr>
              <w:t>SZMJV PH Hatósági Osztály, Általános Hatósági Iroda</w:t>
            </w:r>
          </w:p>
        </w:tc>
      </w:tr>
      <w:tr w:rsidR="00EE067C" w:rsidRPr="002C0237" w14:paraId="351CE635"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DE4222" w14:textId="77777777" w:rsidR="00EE067C" w:rsidRPr="002C0237" w:rsidRDefault="00EE067C" w:rsidP="00EE067C">
            <w:pPr>
              <w:rPr>
                <w:rFonts w:asciiTheme="minorHAnsi" w:hAnsiTheme="minorHAnsi" w:cstheme="minorHAnsi"/>
                <w:sz w:val="22"/>
                <w:szCs w:val="22"/>
              </w:rPr>
            </w:pPr>
          </w:p>
        </w:tc>
        <w:tc>
          <w:tcPr>
            <w:tcW w:w="2907" w:type="dxa"/>
            <w:tcBorders>
              <w:left w:val="double" w:sz="4" w:space="0" w:color="auto"/>
            </w:tcBorders>
            <w:vAlign w:val="center"/>
          </w:tcPr>
          <w:p w14:paraId="699BD21D" w14:textId="57752ED9" w:rsidR="00EE067C" w:rsidRPr="002C0237" w:rsidRDefault="00EE067C" w:rsidP="00EE067C">
            <w:pPr>
              <w:rPr>
                <w:rFonts w:asciiTheme="minorHAnsi" w:hAnsiTheme="minorHAnsi" w:cstheme="minorHAnsi"/>
                <w:b/>
                <w:sz w:val="22"/>
                <w:szCs w:val="22"/>
              </w:rPr>
            </w:pPr>
            <w:r w:rsidRPr="002C0237">
              <w:rPr>
                <w:rFonts w:ascii="Calibri" w:hAnsi="Calibri" w:cs="Calibri"/>
                <w:b/>
                <w:sz w:val="22"/>
                <w:szCs w:val="22"/>
              </w:rPr>
              <w:t>Kiss Viktória</w:t>
            </w:r>
            <w:r w:rsidRPr="002C0237">
              <w:rPr>
                <w:rFonts w:ascii="Calibri" w:hAnsi="Calibri" w:cs="Calibri"/>
                <w:sz w:val="22"/>
                <w:szCs w:val="22"/>
              </w:rPr>
              <w:t xml:space="preserve"> </w:t>
            </w:r>
            <w:r w:rsidRPr="002C0237">
              <w:rPr>
                <w:rFonts w:ascii="Calibri" w:hAnsi="Calibri" w:cs="Calibri"/>
                <w:b/>
                <w:bCs w:val="0"/>
                <w:sz w:val="22"/>
                <w:szCs w:val="22"/>
              </w:rPr>
              <w:t>védelmi ügyintéző</w:t>
            </w:r>
          </w:p>
        </w:tc>
        <w:tc>
          <w:tcPr>
            <w:tcW w:w="2070" w:type="dxa"/>
            <w:vAlign w:val="center"/>
          </w:tcPr>
          <w:p w14:paraId="19D8927B" w14:textId="58CC06CE" w:rsidR="00EE067C" w:rsidRPr="002C0237" w:rsidRDefault="00EE067C" w:rsidP="00D31A61">
            <w:pPr>
              <w:jc w:val="center"/>
              <w:rPr>
                <w:rFonts w:asciiTheme="minorHAnsi" w:hAnsiTheme="minorHAnsi" w:cstheme="minorHAnsi"/>
                <w:b/>
                <w:bCs w:val="0"/>
                <w:sz w:val="22"/>
                <w:szCs w:val="22"/>
              </w:rPr>
            </w:pPr>
            <w:r w:rsidRPr="002C0237">
              <w:rPr>
                <w:rFonts w:asciiTheme="minorHAnsi" w:hAnsiTheme="minorHAnsi" w:cstheme="minorHAnsi"/>
                <w:b/>
                <w:sz w:val="22"/>
                <w:szCs w:val="22"/>
              </w:rPr>
              <w:t>jelen</w:t>
            </w:r>
          </w:p>
        </w:tc>
        <w:tc>
          <w:tcPr>
            <w:tcW w:w="3174" w:type="dxa"/>
            <w:vAlign w:val="center"/>
          </w:tcPr>
          <w:p w14:paraId="247845DD" w14:textId="75B85D6E" w:rsidR="00EE067C" w:rsidRPr="002C0237" w:rsidRDefault="00EE067C" w:rsidP="00D31A61">
            <w:pPr>
              <w:rPr>
                <w:rFonts w:asciiTheme="minorHAnsi" w:hAnsiTheme="minorHAnsi" w:cstheme="minorHAnsi"/>
                <w:sz w:val="22"/>
                <w:szCs w:val="22"/>
              </w:rPr>
            </w:pPr>
            <w:r w:rsidRPr="002C0237">
              <w:rPr>
                <w:rFonts w:ascii="Calibri" w:hAnsi="Calibri" w:cs="Calibri"/>
                <w:sz w:val="22"/>
                <w:szCs w:val="22"/>
              </w:rPr>
              <w:t>SZMJV PH Hatósági Osztály</w:t>
            </w:r>
          </w:p>
        </w:tc>
      </w:tr>
      <w:tr w:rsidR="00EE067C" w:rsidRPr="002C0237" w14:paraId="12F20BD3"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02A6528" w14:textId="77777777" w:rsidR="00EE067C" w:rsidRPr="002C0237" w:rsidRDefault="00EE067C" w:rsidP="00EE067C">
            <w:pPr>
              <w:rPr>
                <w:rFonts w:asciiTheme="minorHAnsi" w:hAnsiTheme="minorHAnsi" w:cstheme="minorHAnsi"/>
                <w:sz w:val="22"/>
                <w:szCs w:val="22"/>
              </w:rPr>
            </w:pPr>
          </w:p>
        </w:tc>
        <w:tc>
          <w:tcPr>
            <w:tcW w:w="2907" w:type="dxa"/>
            <w:tcBorders>
              <w:left w:val="double" w:sz="4" w:space="0" w:color="auto"/>
            </w:tcBorders>
            <w:vAlign w:val="center"/>
          </w:tcPr>
          <w:p w14:paraId="357798A8" w14:textId="71CF385B" w:rsidR="00EE067C" w:rsidRPr="002C0237" w:rsidRDefault="00EE067C" w:rsidP="00EE067C">
            <w:pPr>
              <w:rPr>
                <w:rFonts w:ascii="Calibri" w:hAnsi="Calibri" w:cs="Calibri"/>
                <w:b/>
                <w:sz w:val="22"/>
                <w:szCs w:val="22"/>
              </w:rPr>
            </w:pPr>
            <w:r w:rsidRPr="002C0237">
              <w:rPr>
                <w:rFonts w:ascii="Calibri" w:hAnsi="Calibri" w:cs="Calibri"/>
                <w:b/>
                <w:sz w:val="22"/>
                <w:szCs w:val="22"/>
              </w:rPr>
              <w:t>Sándor Elemérné</w:t>
            </w:r>
          </w:p>
        </w:tc>
        <w:tc>
          <w:tcPr>
            <w:tcW w:w="2070" w:type="dxa"/>
            <w:vAlign w:val="center"/>
          </w:tcPr>
          <w:p w14:paraId="482838CD" w14:textId="3220FB28" w:rsidR="00EE067C" w:rsidRPr="002C0237" w:rsidRDefault="00EE067C" w:rsidP="00D31A61">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4A17ED29" w14:textId="02573A42" w:rsidR="00EE067C" w:rsidRPr="002C0237" w:rsidRDefault="00D31A61" w:rsidP="00D31A61">
            <w:pPr>
              <w:rPr>
                <w:rFonts w:ascii="Calibri" w:hAnsi="Calibri" w:cs="Calibri"/>
                <w:sz w:val="22"/>
                <w:szCs w:val="22"/>
              </w:rPr>
            </w:pPr>
            <w:r>
              <w:rPr>
                <w:rFonts w:ascii="Calibri" w:hAnsi="Calibri" w:cs="Calibri"/>
                <w:sz w:val="22"/>
                <w:szCs w:val="22"/>
              </w:rPr>
              <w:t>b</w:t>
            </w:r>
            <w:r w:rsidR="00EE067C" w:rsidRPr="002C0237">
              <w:rPr>
                <w:rFonts w:ascii="Calibri" w:hAnsi="Calibri" w:cs="Calibri"/>
                <w:sz w:val="22"/>
                <w:szCs w:val="22"/>
              </w:rPr>
              <w:t>elvárosi lakos</w:t>
            </w:r>
          </w:p>
        </w:tc>
      </w:tr>
      <w:tr w:rsidR="00EE067C" w:rsidRPr="002C0237" w14:paraId="14FE6BD5"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72E6FEE" w14:textId="77777777" w:rsidR="00EE067C" w:rsidRPr="002C0237" w:rsidRDefault="00EE067C" w:rsidP="00EE067C">
            <w:pPr>
              <w:rPr>
                <w:rFonts w:asciiTheme="minorHAnsi" w:hAnsiTheme="minorHAnsi" w:cstheme="minorHAnsi"/>
                <w:sz w:val="22"/>
                <w:szCs w:val="22"/>
              </w:rPr>
            </w:pPr>
          </w:p>
        </w:tc>
        <w:tc>
          <w:tcPr>
            <w:tcW w:w="2907" w:type="dxa"/>
            <w:tcBorders>
              <w:left w:val="double" w:sz="4" w:space="0" w:color="auto"/>
            </w:tcBorders>
            <w:vAlign w:val="center"/>
          </w:tcPr>
          <w:p w14:paraId="6B88C10B" w14:textId="4700E0AF" w:rsidR="00EE067C" w:rsidRPr="002C0237" w:rsidRDefault="00EE067C" w:rsidP="00EE067C">
            <w:pPr>
              <w:rPr>
                <w:rFonts w:ascii="Calibri" w:hAnsi="Calibri" w:cs="Calibri"/>
                <w:b/>
                <w:sz w:val="22"/>
                <w:szCs w:val="22"/>
              </w:rPr>
            </w:pPr>
            <w:r w:rsidRPr="002C0237">
              <w:rPr>
                <w:rFonts w:ascii="Calibri" w:hAnsi="Calibri" w:cs="Calibri"/>
                <w:b/>
                <w:sz w:val="22"/>
                <w:szCs w:val="22"/>
              </w:rPr>
              <w:t>Farkas Balázs</w:t>
            </w:r>
          </w:p>
        </w:tc>
        <w:tc>
          <w:tcPr>
            <w:tcW w:w="2070" w:type="dxa"/>
            <w:vAlign w:val="center"/>
          </w:tcPr>
          <w:p w14:paraId="7862BD0D" w14:textId="28061D4C" w:rsidR="00EE067C" w:rsidRPr="002C0237" w:rsidRDefault="00EE067C" w:rsidP="00D31A61">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7EFB97E0" w14:textId="638AB243" w:rsidR="00EE067C" w:rsidRPr="002C0237" w:rsidRDefault="00EE067C" w:rsidP="00D31A61">
            <w:pPr>
              <w:rPr>
                <w:rFonts w:ascii="Calibri" w:hAnsi="Calibri" w:cs="Calibri"/>
                <w:sz w:val="22"/>
                <w:szCs w:val="22"/>
              </w:rPr>
            </w:pPr>
            <w:r w:rsidRPr="002C0237">
              <w:rPr>
                <w:rFonts w:ascii="Calibri" w:hAnsi="Calibri" w:cs="Calibri"/>
                <w:sz w:val="22"/>
                <w:szCs w:val="22"/>
              </w:rPr>
              <w:t>ugytudjuk.hu</w:t>
            </w:r>
          </w:p>
        </w:tc>
      </w:tr>
    </w:tbl>
    <w:p w14:paraId="08D025DF" w14:textId="77777777" w:rsidR="001D11AD" w:rsidRPr="002C0237" w:rsidRDefault="007D524F" w:rsidP="00786121">
      <w:pPr>
        <w:jc w:val="both"/>
        <w:rPr>
          <w:rFonts w:asciiTheme="minorHAnsi" w:hAnsiTheme="minorHAnsi" w:cstheme="minorHAnsi"/>
          <w:sz w:val="22"/>
          <w:szCs w:val="22"/>
        </w:rPr>
      </w:pPr>
      <w:r w:rsidRPr="002C0237">
        <w:rPr>
          <w:rFonts w:asciiTheme="minorHAnsi" w:hAnsiTheme="minorHAnsi" w:cstheme="minorHAnsi"/>
          <w:sz w:val="22"/>
          <w:szCs w:val="22"/>
        </w:rPr>
        <w:br w:type="page"/>
      </w:r>
    </w:p>
    <w:p w14:paraId="7B251C65" w14:textId="510B41CB" w:rsidR="00E060DF" w:rsidRPr="002C0237" w:rsidRDefault="00FF5B5D" w:rsidP="00786121">
      <w:pPr>
        <w:jc w:val="both"/>
        <w:rPr>
          <w:rFonts w:asciiTheme="minorHAnsi" w:hAnsiTheme="minorHAnsi" w:cstheme="minorHAnsi"/>
          <w:sz w:val="22"/>
          <w:szCs w:val="22"/>
        </w:rPr>
      </w:pPr>
      <w:r w:rsidRPr="002C0237">
        <w:rPr>
          <w:rFonts w:asciiTheme="minorHAnsi" w:hAnsiTheme="minorHAnsi" w:cstheme="minorHAnsi"/>
          <w:b/>
          <w:sz w:val="22"/>
          <w:szCs w:val="22"/>
          <w:u w:val="single"/>
        </w:rPr>
        <w:lastRenderedPageBreak/>
        <w:t xml:space="preserve">Kelemen Krisztián képviselő, a </w:t>
      </w:r>
      <w:r w:rsidR="00931A95" w:rsidRPr="002C0237">
        <w:rPr>
          <w:rFonts w:asciiTheme="minorHAnsi" w:hAnsiTheme="minorHAnsi" w:cstheme="minorHAnsi"/>
          <w:b/>
          <w:sz w:val="22"/>
          <w:szCs w:val="22"/>
          <w:u w:val="single"/>
        </w:rPr>
        <w:t>B</w:t>
      </w:r>
      <w:r w:rsidRPr="002C0237">
        <w:rPr>
          <w:rFonts w:asciiTheme="minorHAnsi" w:hAnsiTheme="minorHAnsi" w:cstheme="minorHAnsi"/>
          <w:b/>
          <w:sz w:val="22"/>
          <w:szCs w:val="22"/>
          <w:u w:val="single"/>
        </w:rPr>
        <w:t>izottság elnöke:</w:t>
      </w:r>
      <w:r w:rsidRPr="002C0237">
        <w:rPr>
          <w:rFonts w:asciiTheme="minorHAnsi" w:hAnsiTheme="minorHAnsi" w:cstheme="minorHAnsi"/>
          <w:sz w:val="22"/>
          <w:szCs w:val="22"/>
        </w:rPr>
        <w:t xml:space="preserve"> Tisztelettel köszönti a Bűnmegelőzési, Közbiztonsági és Közrendvédelmi Bizottság</w:t>
      </w:r>
      <w:r w:rsidR="00A44DCA" w:rsidRPr="002C0237">
        <w:rPr>
          <w:rFonts w:asciiTheme="minorHAnsi" w:hAnsiTheme="minorHAnsi" w:cstheme="minorHAnsi"/>
          <w:sz w:val="22"/>
          <w:szCs w:val="22"/>
        </w:rPr>
        <w:t xml:space="preserve"> </w:t>
      </w:r>
      <w:r w:rsidR="008767BF" w:rsidRPr="002C0237">
        <w:rPr>
          <w:rFonts w:asciiTheme="minorHAnsi" w:hAnsiTheme="minorHAnsi" w:cstheme="minorHAnsi"/>
          <w:sz w:val="22"/>
          <w:szCs w:val="22"/>
        </w:rPr>
        <w:t>ülés</w:t>
      </w:r>
      <w:r w:rsidR="0001612F" w:rsidRPr="002C0237">
        <w:rPr>
          <w:rFonts w:asciiTheme="minorHAnsi" w:hAnsiTheme="minorHAnsi" w:cstheme="minorHAnsi"/>
          <w:sz w:val="22"/>
          <w:szCs w:val="22"/>
        </w:rPr>
        <w:t>én</w:t>
      </w:r>
      <w:r w:rsidRPr="002C0237">
        <w:rPr>
          <w:rFonts w:asciiTheme="minorHAnsi" w:hAnsiTheme="minorHAnsi" w:cstheme="minorHAnsi"/>
          <w:sz w:val="22"/>
          <w:szCs w:val="22"/>
        </w:rPr>
        <w:t xml:space="preserve"> </w:t>
      </w:r>
      <w:r w:rsidR="00151F92" w:rsidRPr="002C0237">
        <w:rPr>
          <w:rFonts w:asciiTheme="minorHAnsi" w:hAnsiTheme="minorHAnsi" w:cstheme="minorHAnsi"/>
          <w:sz w:val="22"/>
          <w:szCs w:val="22"/>
        </w:rPr>
        <w:t>megjelent</w:t>
      </w:r>
      <w:r w:rsidR="00633BDF" w:rsidRPr="002C0237">
        <w:rPr>
          <w:rFonts w:asciiTheme="minorHAnsi" w:hAnsiTheme="minorHAnsi" w:cstheme="minorHAnsi"/>
          <w:sz w:val="22"/>
          <w:szCs w:val="22"/>
        </w:rPr>
        <w:t>eket</w:t>
      </w:r>
      <w:r w:rsidR="003B1159" w:rsidRPr="002C0237">
        <w:rPr>
          <w:rFonts w:asciiTheme="minorHAnsi" w:hAnsiTheme="minorHAnsi" w:cstheme="minorHAnsi"/>
          <w:sz w:val="22"/>
          <w:szCs w:val="22"/>
        </w:rPr>
        <w:t xml:space="preserve">. </w:t>
      </w:r>
      <w:r w:rsidR="00E673E0" w:rsidRPr="002C0237">
        <w:rPr>
          <w:rFonts w:asciiTheme="minorHAnsi" w:hAnsiTheme="minorHAnsi" w:cstheme="minorHAnsi"/>
          <w:sz w:val="22"/>
          <w:szCs w:val="22"/>
        </w:rPr>
        <w:t>Az ülést megnyitja, m</w:t>
      </w:r>
      <w:r w:rsidR="00FD309B" w:rsidRPr="002C0237">
        <w:rPr>
          <w:rFonts w:asciiTheme="minorHAnsi" w:hAnsiTheme="minorHAnsi" w:cstheme="minorHAnsi"/>
          <w:sz w:val="22"/>
          <w:szCs w:val="22"/>
        </w:rPr>
        <w:t xml:space="preserve">egállapítja, hogy a Bizottság </w:t>
      </w:r>
      <w:r w:rsidR="00737002" w:rsidRPr="002C0237">
        <w:rPr>
          <w:rFonts w:asciiTheme="minorHAnsi" w:hAnsiTheme="minorHAnsi" w:cstheme="minorHAnsi"/>
          <w:sz w:val="22"/>
          <w:szCs w:val="22"/>
        </w:rPr>
        <w:t>1</w:t>
      </w:r>
      <w:r w:rsidR="007155EC" w:rsidRPr="002C0237">
        <w:rPr>
          <w:rFonts w:asciiTheme="minorHAnsi" w:hAnsiTheme="minorHAnsi" w:cstheme="minorHAnsi"/>
          <w:sz w:val="22"/>
          <w:szCs w:val="22"/>
        </w:rPr>
        <w:t>2</w:t>
      </w:r>
      <w:r w:rsidR="007353A9" w:rsidRPr="002C0237">
        <w:rPr>
          <w:rFonts w:asciiTheme="minorHAnsi" w:hAnsiTheme="minorHAnsi" w:cstheme="minorHAnsi"/>
          <w:sz w:val="22"/>
          <w:szCs w:val="22"/>
        </w:rPr>
        <w:t xml:space="preserve"> </w:t>
      </w:r>
      <w:r w:rsidR="00FD309B" w:rsidRPr="002C0237">
        <w:rPr>
          <w:rFonts w:asciiTheme="minorHAnsi" w:hAnsiTheme="minorHAnsi" w:cstheme="minorHAnsi"/>
          <w:sz w:val="22"/>
          <w:szCs w:val="22"/>
        </w:rPr>
        <w:t>fővel határozatképes</w:t>
      </w:r>
      <w:r w:rsidR="006A1557" w:rsidRPr="002C0237">
        <w:rPr>
          <w:rFonts w:asciiTheme="minorHAnsi" w:hAnsiTheme="minorHAnsi" w:cstheme="minorHAnsi"/>
          <w:sz w:val="22"/>
          <w:szCs w:val="22"/>
        </w:rPr>
        <w:t>.</w:t>
      </w:r>
      <w:r w:rsidR="00D6785E" w:rsidRPr="002C0237">
        <w:rPr>
          <w:rFonts w:asciiTheme="minorHAnsi" w:hAnsiTheme="minorHAnsi" w:cstheme="minorHAnsi"/>
          <w:sz w:val="22"/>
          <w:szCs w:val="22"/>
        </w:rPr>
        <w:t xml:space="preserve"> </w:t>
      </w:r>
      <w:r w:rsidR="007155EC" w:rsidRPr="002C0237">
        <w:rPr>
          <w:rFonts w:asciiTheme="minorHAnsi" w:hAnsiTheme="minorHAnsi" w:cstheme="minorHAnsi"/>
          <w:sz w:val="22"/>
          <w:szCs w:val="22"/>
        </w:rPr>
        <w:t>Gálffy Áron képviselő, a bizottság tagja jelezte, hogy késni fog, a Gazdasági és Jogi Bizottság ülésén van</w:t>
      </w:r>
      <w:r w:rsidR="000F46CA" w:rsidRPr="002C0237">
        <w:rPr>
          <w:rFonts w:asciiTheme="minorHAnsi" w:hAnsiTheme="minorHAnsi" w:cstheme="minorHAnsi"/>
          <w:sz w:val="22"/>
          <w:szCs w:val="22"/>
        </w:rPr>
        <w:t>, hiszen annak a Bizottságnak is tagja</w:t>
      </w:r>
      <w:r w:rsidR="007155EC" w:rsidRPr="002C0237">
        <w:rPr>
          <w:rFonts w:asciiTheme="minorHAnsi" w:hAnsiTheme="minorHAnsi" w:cstheme="minorHAnsi"/>
          <w:sz w:val="22"/>
          <w:szCs w:val="22"/>
        </w:rPr>
        <w:t xml:space="preserve">. </w:t>
      </w:r>
      <w:r w:rsidR="00D6785E" w:rsidRPr="002C0237">
        <w:rPr>
          <w:rFonts w:asciiTheme="minorHAnsi" w:hAnsiTheme="minorHAnsi" w:cstheme="minorHAnsi"/>
          <w:sz w:val="22"/>
          <w:szCs w:val="22"/>
        </w:rPr>
        <w:t>A</w:t>
      </w:r>
      <w:r w:rsidR="00CC13FE" w:rsidRPr="002C0237">
        <w:rPr>
          <w:rFonts w:asciiTheme="minorHAnsi" w:hAnsiTheme="minorHAnsi" w:cstheme="minorHAnsi"/>
          <w:sz w:val="22"/>
          <w:szCs w:val="22"/>
        </w:rPr>
        <w:t xml:space="preserve"> jegyzőkönyvet </w:t>
      </w:r>
      <w:r w:rsidR="007E4C58" w:rsidRPr="002C0237">
        <w:rPr>
          <w:rFonts w:asciiTheme="minorHAnsi" w:hAnsiTheme="minorHAnsi" w:cstheme="minorHAnsi"/>
          <w:sz w:val="22"/>
          <w:szCs w:val="22"/>
        </w:rPr>
        <w:t>Kiss Viktória</w:t>
      </w:r>
      <w:r w:rsidR="006935E2" w:rsidRPr="002C0237">
        <w:rPr>
          <w:rFonts w:asciiTheme="minorHAnsi" w:hAnsiTheme="minorHAnsi" w:cstheme="minorHAnsi"/>
          <w:sz w:val="22"/>
          <w:szCs w:val="22"/>
        </w:rPr>
        <w:t xml:space="preserve"> védelmi ügyintéző </w:t>
      </w:r>
      <w:r w:rsidR="00CC13FE" w:rsidRPr="002C0237">
        <w:rPr>
          <w:rFonts w:asciiTheme="minorHAnsi" w:hAnsiTheme="minorHAnsi" w:cstheme="minorHAnsi"/>
          <w:sz w:val="22"/>
          <w:szCs w:val="22"/>
        </w:rPr>
        <w:t>vezeti.</w:t>
      </w:r>
      <w:r w:rsidR="006C0CE6" w:rsidRPr="002C0237">
        <w:rPr>
          <w:rFonts w:asciiTheme="minorHAnsi" w:hAnsiTheme="minorHAnsi" w:cstheme="minorHAnsi"/>
          <w:sz w:val="22"/>
          <w:szCs w:val="22"/>
        </w:rPr>
        <w:t xml:space="preserve"> </w:t>
      </w:r>
      <w:r w:rsidR="000F46CA" w:rsidRPr="002C0237">
        <w:rPr>
          <w:rFonts w:asciiTheme="minorHAnsi" w:hAnsiTheme="minorHAnsi" w:cstheme="minorHAnsi"/>
          <w:color w:val="000000"/>
          <w:sz w:val="22"/>
          <w:szCs w:val="22"/>
        </w:rPr>
        <w:t xml:space="preserve">Bor Balázs betegség miatt nem tud részt venni az ülésen. </w:t>
      </w:r>
      <w:r w:rsidR="000F46CA" w:rsidRPr="002C0237">
        <w:rPr>
          <w:rFonts w:asciiTheme="minorHAnsi" w:hAnsiTheme="minorHAnsi" w:cstheme="minorHAnsi"/>
          <w:sz w:val="22"/>
          <w:szCs w:val="22"/>
        </w:rPr>
        <w:t xml:space="preserve">A jegyzőkönyv </w:t>
      </w:r>
      <w:r w:rsidR="001C406C" w:rsidRPr="002C0237">
        <w:rPr>
          <w:rFonts w:asciiTheme="minorHAnsi" w:hAnsiTheme="minorHAnsi" w:cstheme="minorHAnsi"/>
          <w:color w:val="000000"/>
          <w:sz w:val="22"/>
          <w:szCs w:val="22"/>
        </w:rPr>
        <w:t xml:space="preserve">hitelesítésére felkéri </w:t>
      </w:r>
      <w:r w:rsidR="007155EC" w:rsidRPr="002C0237">
        <w:rPr>
          <w:rFonts w:asciiTheme="minorHAnsi" w:hAnsiTheme="minorHAnsi" w:cstheme="minorHAnsi"/>
          <w:color w:val="000000"/>
          <w:sz w:val="22"/>
          <w:szCs w:val="22"/>
        </w:rPr>
        <w:t>Balogh Tibor</w:t>
      </w:r>
      <w:r w:rsidR="007B24A6" w:rsidRPr="002C0237">
        <w:rPr>
          <w:rFonts w:asciiTheme="minorHAnsi" w:hAnsiTheme="minorHAnsi" w:cstheme="minorHAnsi"/>
          <w:color w:val="000000"/>
          <w:sz w:val="22"/>
          <w:szCs w:val="22"/>
        </w:rPr>
        <w:t xml:space="preserve"> </w:t>
      </w:r>
      <w:r w:rsidR="001C406C" w:rsidRPr="002C0237">
        <w:rPr>
          <w:rFonts w:asciiTheme="minorHAnsi" w:hAnsiTheme="minorHAnsi" w:cstheme="minorHAnsi"/>
          <w:color w:val="000000"/>
          <w:sz w:val="22"/>
          <w:szCs w:val="22"/>
        </w:rPr>
        <w:t>tagot</w:t>
      </w:r>
      <w:r w:rsidR="00E673E0" w:rsidRPr="002C0237">
        <w:rPr>
          <w:rFonts w:asciiTheme="minorHAnsi" w:hAnsiTheme="minorHAnsi" w:cstheme="minorHAnsi"/>
          <w:color w:val="000000"/>
          <w:sz w:val="22"/>
          <w:szCs w:val="22"/>
        </w:rPr>
        <w:t>,</w:t>
      </w:r>
      <w:r w:rsidR="00CC13FE" w:rsidRPr="002C0237">
        <w:rPr>
          <w:rFonts w:asciiTheme="minorHAnsi" w:hAnsiTheme="minorHAnsi" w:cstheme="minorHAnsi"/>
          <w:color w:val="000000"/>
          <w:sz w:val="22"/>
          <w:szCs w:val="22"/>
        </w:rPr>
        <w:t xml:space="preserve"> </w:t>
      </w:r>
      <w:r w:rsidR="00E673E0" w:rsidRPr="002C0237">
        <w:rPr>
          <w:rFonts w:asciiTheme="minorHAnsi" w:hAnsiTheme="minorHAnsi" w:cstheme="minorHAnsi"/>
          <w:color w:val="000000"/>
          <w:sz w:val="22"/>
          <w:szCs w:val="22"/>
        </w:rPr>
        <w:t>erről szavazniuk nem szükséges</w:t>
      </w:r>
      <w:r w:rsidR="007155EC" w:rsidRPr="002C0237">
        <w:rPr>
          <w:rFonts w:asciiTheme="minorHAnsi" w:hAnsiTheme="minorHAnsi" w:cstheme="minorHAnsi"/>
          <w:color w:val="000000"/>
          <w:sz w:val="22"/>
          <w:szCs w:val="22"/>
        </w:rPr>
        <w:t>.</w:t>
      </w:r>
      <w:r w:rsidR="00DB0711" w:rsidRPr="002C0237">
        <w:rPr>
          <w:rFonts w:asciiTheme="minorHAnsi" w:hAnsiTheme="minorHAnsi" w:cstheme="minorHAnsi"/>
          <w:color w:val="000000"/>
          <w:sz w:val="22"/>
          <w:szCs w:val="22"/>
        </w:rPr>
        <w:t xml:space="preserve"> </w:t>
      </w:r>
    </w:p>
    <w:p w14:paraId="1C846A75" w14:textId="1EF4C34D" w:rsidR="00E060DF" w:rsidRPr="002C0237" w:rsidRDefault="00E060DF" w:rsidP="00786121">
      <w:pPr>
        <w:jc w:val="both"/>
        <w:rPr>
          <w:rFonts w:asciiTheme="minorHAnsi" w:hAnsiTheme="minorHAnsi" w:cstheme="minorHAnsi"/>
          <w:b/>
          <w:sz w:val="22"/>
          <w:szCs w:val="22"/>
          <w:u w:val="single"/>
        </w:rPr>
      </w:pPr>
    </w:p>
    <w:p w14:paraId="55178B3D" w14:textId="5C192639" w:rsidR="00CA7D28" w:rsidRPr="002C0237" w:rsidRDefault="007155EC" w:rsidP="00786121">
      <w:pPr>
        <w:jc w:val="both"/>
        <w:rPr>
          <w:rFonts w:asciiTheme="minorHAnsi" w:hAnsiTheme="minorHAnsi" w:cstheme="minorHAnsi"/>
          <w:sz w:val="22"/>
          <w:szCs w:val="22"/>
        </w:rPr>
      </w:pPr>
      <w:r w:rsidRPr="002C0237">
        <w:rPr>
          <w:rFonts w:asciiTheme="minorHAnsi" w:hAnsiTheme="minorHAnsi" w:cstheme="minorHAnsi"/>
          <w:b/>
          <w:bCs w:val="0"/>
          <w:sz w:val="22"/>
          <w:szCs w:val="22"/>
          <w:u w:val="single"/>
        </w:rPr>
        <w:t>Balogh Tibor</w:t>
      </w:r>
      <w:r w:rsidR="007146BA" w:rsidRPr="002C0237">
        <w:rPr>
          <w:rFonts w:asciiTheme="minorHAnsi" w:hAnsiTheme="minorHAnsi" w:cstheme="minorHAnsi"/>
          <w:b/>
          <w:bCs w:val="0"/>
          <w:sz w:val="22"/>
          <w:szCs w:val="22"/>
          <w:u w:val="single"/>
        </w:rPr>
        <w:t>,</w:t>
      </w:r>
      <w:r w:rsidR="00E93C0F" w:rsidRPr="002C0237">
        <w:rPr>
          <w:rFonts w:asciiTheme="minorHAnsi" w:hAnsiTheme="minorHAnsi" w:cstheme="minorHAnsi"/>
          <w:b/>
          <w:bCs w:val="0"/>
          <w:sz w:val="22"/>
          <w:szCs w:val="22"/>
          <w:u w:val="single"/>
        </w:rPr>
        <w:t xml:space="preserve"> a Bizottság tagja:</w:t>
      </w:r>
      <w:r w:rsidR="002E1FAB" w:rsidRPr="002C0237">
        <w:rPr>
          <w:rFonts w:asciiTheme="minorHAnsi" w:hAnsiTheme="minorHAnsi" w:cstheme="minorHAnsi"/>
          <w:sz w:val="22"/>
          <w:szCs w:val="22"/>
        </w:rPr>
        <w:t xml:space="preserve"> </w:t>
      </w:r>
      <w:r w:rsidR="003D7CC7" w:rsidRPr="002C0237">
        <w:rPr>
          <w:rFonts w:asciiTheme="minorHAnsi" w:hAnsiTheme="minorHAnsi" w:cstheme="minorHAnsi"/>
          <w:sz w:val="22"/>
          <w:szCs w:val="22"/>
        </w:rPr>
        <w:t>Vállalja.</w:t>
      </w:r>
    </w:p>
    <w:p w14:paraId="5CE648CE" w14:textId="77777777" w:rsidR="00273921" w:rsidRPr="002C0237" w:rsidRDefault="00273921" w:rsidP="00786121">
      <w:pPr>
        <w:jc w:val="both"/>
        <w:rPr>
          <w:rFonts w:asciiTheme="minorHAnsi" w:hAnsiTheme="minorHAnsi" w:cstheme="minorHAnsi"/>
          <w:sz w:val="22"/>
          <w:szCs w:val="22"/>
        </w:rPr>
      </w:pPr>
    </w:p>
    <w:p w14:paraId="2104D91A" w14:textId="77777777" w:rsidR="008C65E7" w:rsidRDefault="005614AA" w:rsidP="00786121">
      <w:pPr>
        <w:jc w:val="both"/>
        <w:rPr>
          <w:rFonts w:asciiTheme="minorHAnsi" w:hAnsiTheme="minorHAnsi" w:cstheme="minorHAnsi"/>
          <w:bCs w:val="0"/>
          <w:sz w:val="22"/>
          <w:szCs w:val="22"/>
        </w:rPr>
      </w:pPr>
      <w:r w:rsidRPr="002C0237">
        <w:rPr>
          <w:rFonts w:asciiTheme="minorHAnsi" w:hAnsiTheme="minorHAnsi" w:cstheme="minorHAnsi"/>
          <w:b/>
          <w:sz w:val="22"/>
          <w:szCs w:val="22"/>
          <w:u w:val="single"/>
        </w:rPr>
        <w:t>Kelemen Krisztián képviselő, a Bizottság elnöke:</w:t>
      </w:r>
      <w:r w:rsidRPr="002C0237">
        <w:rPr>
          <w:rFonts w:asciiTheme="minorHAnsi" w:hAnsiTheme="minorHAnsi" w:cstheme="minorHAnsi"/>
          <w:bCs w:val="0"/>
          <w:sz w:val="22"/>
          <w:szCs w:val="22"/>
        </w:rPr>
        <w:t xml:space="preserve"> </w:t>
      </w:r>
      <w:r w:rsidR="001C406C" w:rsidRPr="002C0237">
        <w:rPr>
          <w:rFonts w:asciiTheme="minorHAnsi" w:hAnsiTheme="minorHAnsi" w:cstheme="minorHAnsi"/>
          <w:bCs w:val="0"/>
          <w:sz w:val="22"/>
          <w:szCs w:val="22"/>
        </w:rPr>
        <w:t xml:space="preserve">Az elektronikusan kiküldött napirendi pontokat, összesen </w:t>
      </w:r>
      <w:r w:rsidR="007E4C58" w:rsidRPr="002C0237">
        <w:rPr>
          <w:rFonts w:asciiTheme="minorHAnsi" w:hAnsiTheme="minorHAnsi" w:cstheme="minorHAnsi"/>
          <w:bCs w:val="0"/>
          <w:sz w:val="22"/>
          <w:szCs w:val="22"/>
        </w:rPr>
        <w:t>6</w:t>
      </w:r>
      <w:r w:rsidR="001C406C" w:rsidRPr="002C0237">
        <w:rPr>
          <w:rFonts w:asciiTheme="minorHAnsi" w:hAnsiTheme="minorHAnsi" w:cstheme="minorHAnsi"/>
          <w:bCs w:val="0"/>
          <w:sz w:val="22"/>
          <w:szCs w:val="22"/>
        </w:rPr>
        <w:t>-</w:t>
      </w:r>
      <w:r w:rsidR="007E4C58" w:rsidRPr="002C0237">
        <w:rPr>
          <w:rFonts w:asciiTheme="minorHAnsi" w:hAnsiTheme="minorHAnsi" w:cstheme="minorHAnsi"/>
          <w:bCs w:val="0"/>
          <w:sz w:val="22"/>
          <w:szCs w:val="22"/>
        </w:rPr>
        <w:t>o</w:t>
      </w:r>
      <w:r w:rsidR="001C406C" w:rsidRPr="002C0237">
        <w:rPr>
          <w:rFonts w:asciiTheme="minorHAnsi" w:hAnsiTheme="minorHAnsi" w:cstheme="minorHAnsi"/>
          <w:bCs w:val="0"/>
          <w:sz w:val="22"/>
          <w:szCs w:val="22"/>
        </w:rPr>
        <w:t>t fognak tárgyalni, a „</w:t>
      </w:r>
      <w:proofErr w:type="gramStart"/>
      <w:r w:rsidR="001C406C" w:rsidRPr="002C0237">
        <w:rPr>
          <w:rFonts w:asciiTheme="minorHAnsi" w:hAnsiTheme="minorHAnsi" w:cstheme="minorHAnsi"/>
          <w:bCs w:val="0"/>
          <w:sz w:val="22"/>
          <w:szCs w:val="22"/>
        </w:rPr>
        <w:t>Különfélék”-</w:t>
      </w:r>
      <w:proofErr w:type="gramEnd"/>
      <w:r w:rsidR="001C406C" w:rsidRPr="002C0237">
        <w:rPr>
          <w:rFonts w:asciiTheme="minorHAnsi" w:hAnsiTheme="minorHAnsi" w:cstheme="minorHAnsi"/>
          <w:bCs w:val="0"/>
          <w:sz w:val="22"/>
          <w:szCs w:val="22"/>
        </w:rPr>
        <w:t>kel együtt</w:t>
      </w:r>
      <w:r w:rsidR="000749E6" w:rsidRPr="002C0237">
        <w:rPr>
          <w:rFonts w:asciiTheme="minorHAnsi" w:hAnsiTheme="minorHAnsi" w:cstheme="minorHAnsi"/>
          <w:bCs w:val="0"/>
          <w:sz w:val="22"/>
          <w:szCs w:val="22"/>
        </w:rPr>
        <w:t>.</w:t>
      </w:r>
      <w:r w:rsidRPr="002C0237">
        <w:rPr>
          <w:rFonts w:asciiTheme="minorHAnsi" w:hAnsiTheme="minorHAnsi" w:cstheme="minorHAnsi"/>
          <w:bCs w:val="0"/>
          <w:sz w:val="22"/>
          <w:szCs w:val="22"/>
        </w:rPr>
        <w:t xml:space="preserve"> </w:t>
      </w:r>
      <w:r w:rsidR="000F46CA" w:rsidRPr="002C0237">
        <w:rPr>
          <w:rFonts w:asciiTheme="minorHAnsi" w:hAnsiTheme="minorHAnsi" w:cstheme="minorHAnsi"/>
          <w:bCs w:val="0"/>
          <w:sz w:val="22"/>
          <w:szCs w:val="22"/>
        </w:rPr>
        <w:t>Azt a javaslatot tenné, mert Ágoston Sándor irodavezető jelezte, hogy a Közterület-felügyelet képviselőinek el kell menniük rövid időn belül, ezért a 2. napirendi pontot tennék 1. helyre.</w:t>
      </w:r>
    </w:p>
    <w:p w14:paraId="79CA4914" w14:textId="6973F82E" w:rsidR="00AF6E49" w:rsidRPr="002C0237" w:rsidRDefault="000749E6" w:rsidP="00786121">
      <w:pPr>
        <w:jc w:val="both"/>
        <w:rPr>
          <w:rFonts w:asciiTheme="minorHAnsi" w:hAnsiTheme="minorHAnsi" w:cstheme="minorHAnsi"/>
          <w:bCs w:val="0"/>
          <w:sz w:val="22"/>
          <w:szCs w:val="22"/>
        </w:rPr>
      </w:pPr>
      <w:r w:rsidRPr="002C0237">
        <w:rPr>
          <w:rFonts w:asciiTheme="minorHAnsi" w:hAnsiTheme="minorHAnsi" w:cstheme="minorHAnsi"/>
          <w:bCs w:val="0"/>
          <w:sz w:val="22"/>
          <w:szCs w:val="22"/>
        </w:rPr>
        <w:t xml:space="preserve">Szavazásra teszi fel, aki a </w:t>
      </w:r>
      <w:r w:rsidR="000F46CA" w:rsidRPr="002C0237">
        <w:rPr>
          <w:rFonts w:asciiTheme="minorHAnsi" w:hAnsiTheme="minorHAnsi" w:cstheme="minorHAnsi"/>
          <w:bCs w:val="0"/>
          <w:sz w:val="22"/>
          <w:szCs w:val="22"/>
        </w:rPr>
        <w:t xml:space="preserve">módosított </w:t>
      </w:r>
      <w:r w:rsidRPr="002C0237">
        <w:rPr>
          <w:rFonts w:asciiTheme="minorHAnsi" w:hAnsiTheme="minorHAnsi" w:cstheme="minorHAnsi"/>
          <w:bCs w:val="0"/>
          <w:sz w:val="22"/>
          <w:szCs w:val="22"/>
        </w:rPr>
        <w:t>napirendi pontokkal egyetért, kéri, hogy kézfeltartással jelezze.</w:t>
      </w:r>
    </w:p>
    <w:p w14:paraId="733BFE2C" w14:textId="77777777" w:rsidR="007617D0" w:rsidRPr="002C0237" w:rsidRDefault="007617D0" w:rsidP="00786121">
      <w:pPr>
        <w:jc w:val="both"/>
        <w:rPr>
          <w:rFonts w:asciiTheme="minorHAnsi" w:hAnsiTheme="minorHAnsi" w:cstheme="minorHAnsi"/>
          <w:bCs w:val="0"/>
          <w:sz w:val="22"/>
          <w:szCs w:val="22"/>
        </w:rPr>
      </w:pPr>
    </w:p>
    <w:p w14:paraId="118712C4" w14:textId="77777777" w:rsidR="000979CD" w:rsidRPr="002C0237" w:rsidRDefault="000979CD" w:rsidP="00786121">
      <w:pPr>
        <w:jc w:val="both"/>
        <w:rPr>
          <w:rFonts w:asciiTheme="minorHAnsi" w:hAnsiTheme="minorHAnsi" w:cstheme="minorHAnsi"/>
          <w:bCs w:val="0"/>
          <w:sz w:val="22"/>
          <w:szCs w:val="22"/>
        </w:rPr>
      </w:pPr>
    </w:p>
    <w:p w14:paraId="43607E4F" w14:textId="3F005663" w:rsidR="002E2EF4" w:rsidRPr="002C0237" w:rsidRDefault="00852D09" w:rsidP="00786121">
      <w:pPr>
        <w:jc w:val="both"/>
        <w:rPr>
          <w:rFonts w:asciiTheme="minorHAnsi" w:eastAsia="Calibri" w:hAnsiTheme="minorHAnsi" w:cstheme="minorHAnsi"/>
          <w:i/>
          <w:iCs/>
          <w:sz w:val="22"/>
          <w:szCs w:val="22"/>
          <w:lang w:eastAsia="en-US"/>
        </w:rPr>
      </w:pPr>
      <w:bookmarkStart w:id="0" w:name="_Hlk178857385"/>
      <w:r w:rsidRPr="002C0237">
        <w:rPr>
          <w:rFonts w:asciiTheme="minorHAnsi" w:hAnsiTheme="minorHAnsi" w:cstheme="minorHAnsi"/>
          <w:bCs w:val="0"/>
          <w:i/>
          <w:iCs/>
          <w:sz w:val="22"/>
          <w:szCs w:val="22"/>
        </w:rPr>
        <w:t xml:space="preserve">A </w:t>
      </w:r>
      <w:r w:rsidRPr="002C0237">
        <w:rPr>
          <w:rFonts w:asciiTheme="minorHAnsi" w:hAnsiTheme="minorHAnsi" w:cstheme="minorHAnsi"/>
          <w:bCs w:val="0"/>
          <w:i/>
          <w:iCs/>
          <w:color w:val="000000"/>
          <w:sz w:val="22"/>
          <w:szCs w:val="22"/>
        </w:rPr>
        <w:t xml:space="preserve">Bűnmegelőzési, Közbiztonsági és Közrendvédelmi Bizottság </w:t>
      </w:r>
      <w:r w:rsidR="00737002" w:rsidRPr="002C0237">
        <w:rPr>
          <w:rFonts w:asciiTheme="minorHAnsi" w:hAnsiTheme="minorHAnsi" w:cstheme="minorHAnsi"/>
          <w:bCs w:val="0"/>
          <w:i/>
          <w:iCs/>
          <w:color w:val="000000"/>
          <w:sz w:val="22"/>
          <w:szCs w:val="22"/>
        </w:rPr>
        <w:t>1</w:t>
      </w:r>
      <w:r w:rsidR="007155EC" w:rsidRPr="002C0237">
        <w:rPr>
          <w:rFonts w:asciiTheme="minorHAnsi" w:hAnsiTheme="minorHAnsi" w:cstheme="minorHAnsi"/>
          <w:bCs w:val="0"/>
          <w:i/>
          <w:iCs/>
          <w:color w:val="000000"/>
          <w:sz w:val="22"/>
          <w:szCs w:val="22"/>
        </w:rPr>
        <w:t>2</w:t>
      </w:r>
      <w:r w:rsidR="00DC7522" w:rsidRPr="002C0237">
        <w:rPr>
          <w:rFonts w:asciiTheme="minorHAnsi" w:hAnsiTheme="minorHAnsi" w:cstheme="minorHAnsi"/>
          <w:bCs w:val="0"/>
          <w:i/>
          <w:iCs/>
          <w:color w:val="000000"/>
          <w:sz w:val="22"/>
          <w:szCs w:val="22"/>
        </w:rPr>
        <w:t xml:space="preserve"> </w:t>
      </w:r>
      <w:r w:rsidRPr="002C0237">
        <w:rPr>
          <w:rFonts w:asciiTheme="minorHAnsi" w:hAnsiTheme="minorHAnsi" w:cstheme="minorHAnsi"/>
          <w:bCs w:val="0"/>
          <w:i/>
          <w:iCs/>
          <w:color w:val="000000"/>
          <w:sz w:val="22"/>
          <w:szCs w:val="22"/>
        </w:rPr>
        <w:t>igen szavazattal, 0 nem szavazattal és 0 tartózkodással</w:t>
      </w:r>
      <w:r w:rsidR="00A4581A" w:rsidRPr="002C0237">
        <w:rPr>
          <w:rFonts w:asciiTheme="minorHAnsi" w:hAnsiTheme="minorHAnsi" w:cstheme="minorHAnsi"/>
          <w:bCs w:val="0"/>
          <w:i/>
          <w:iCs/>
          <w:color w:val="000000"/>
          <w:sz w:val="22"/>
          <w:szCs w:val="22"/>
        </w:rPr>
        <w:t xml:space="preserve"> </w:t>
      </w:r>
      <w:r w:rsidRPr="002C0237">
        <w:rPr>
          <w:rFonts w:asciiTheme="minorHAnsi" w:hAnsiTheme="minorHAnsi" w:cstheme="minorHAnsi"/>
          <w:bCs w:val="0"/>
          <w:i/>
          <w:iCs/>
          <w:color w:val="000000"/>
          <w:sz w:val="22"/>
          <w:szCs w:val="22"/>
        </w:rPr>
        <w:t xml:space="preserve">a </w:t>
      </w:r>
      <w:r w:rsidR="007146BA" w:rsidRPr="002C0237">
        <w:rPr>
          <w:rFonts w:asciiTheme="minorHAnsi" w:hAnsiTheme="minorHAnsi" w:cstheme="minorHAnsi"/>
          <w:bCs w:val="0"/>
          <w:i/>
          <w:iCs/>
          <w:color w:val="000000"/>
          <w:sz w:val="22"/>
          <w:szCs w:val="22"/>
        </w:rPr>
        <w:t>javaslatot</w:t>
      </w:r>
      <w:bookmarkStart w:id="1" w:name="_Hlk178855639"/>
      <w:bookmarkEnd w:id="0"/>
      <w:r w:rsidR="0093589B" w:rsidRPr="002C0237">
        <w:rPr>
          <w:rFonts w:asciiTheme="minorHAnsi" w:hAnsiTheme="minorHAnsi" w:cstheme="minorHAnsi"/>
          <w:bCs w:val="0"/>
          <w:i/>
          <w:iCs/>
          <w:color w:val="000000"/>
          <w:sz w:val="22"/>
          <w:szCs w:val="22"/>
        </w:rPr>
        <w:t xml:space="preserve"> </w:t>
      </w:r>
      <w:r w:rsidR="002E2EF4" w:rsidRPr="002C0237">
        <w:rPr>
          <w:rFonts w:asciiTheme="minorHAnsi" w:eastAsia="Calibri" w:hAnsiTheme="minorHAnsi" w:cstheme="minorHAnsi"/>
          <w:i/>
          <w:iCs/>
          <w:sz w:val="22"/>
          <w:szCs w:val="22"/>
          <w:lang w:eastAsia="en-US"/>
        </w:rPr>
        <w:t>az alábbiak szerint fogadta el:</w:t>
      </w:r>
    </w:p>
    <w:p w14:paraId="2136339A" w14:textId="77777777" w:rsidR="000979CD" w:rsidRPr="002C0237" w:rsidRDefault="000979CD" w:rsidP="00786121">
      <w:pPr>
        <w:jc w:val="both"/>
        <w:rPr>
          <w:rFonts w:asciiTheme="minorHAnsi" w:eastAsia="Calibri" w:hAnsiTheme="minorHAnsi" w:cstheme="minorHAnsi"/>
          <w:b/>
          <w:bCs w:val="0"/>
          <w:sz w:val="22"/>
          <w:szCs w:val="22"/>
          <w:u w:val="single"/>
          <w:lang w:eastAsia="en-US"/>
        </w:rPr>
      </w:pPr>
    </w:p>
    <w:bookmarkEnd w:id="1"/>
    <w:p w14:paraId="2DE4E5CE" w14:textId="77777777" w:rsidR="00793C3B" w:rsidRPr="002C0237" w:rsidRDefault="00793C3B" w:rsidP="00786121">
      <w:pPr>
        <w:jc w:val="both"/>
        <w:rPr>
          <w:rFonts w:asciiTheme="minorHAnsi" w:eastAsia="Calibri" w:hAnsiTheme="minorHAnsi" w:cstheme="minorHAnsi"/>
          <w:bCs w:val="0"/>
          <w:sz w:val="22"/>
          <w:szCs w:val="22"/>
          <w:lang w:eastAsia="en-US"/>
        </w:rPr>
      </w:pPr>
    </w:p>
    <w:p w14:paraId="04BCD690" w14:textId="77777777" w:rsidR="007155EC" w:rsidRPr="002C0237" w:rsidRDefault="007155EC" w:rsidP="007155EC">
      <w:pPr>
        <w:jc w:val="center"/>
        <w:rPr>
          <w:rFonts w:asciiTheme="minorHAnsi" w:eastAsia="Calibri" w:hAnsiTheme="minorHAnsi" w:cstheme="minorHAnsi"/>
          <w:b/>
          <w:bCs w:val="0"/>
          <w:sz w:val="22"/>
          <w:szCs w:val="22"/>
          <w:u w:val="single"/>
          <w:lang w:eastAsia="en-US"/>
        </w:rPr>
      </w:pPr>
      <w:r w:rsidRPr="002C0237">
        <w:rPr>
          <w:rFonts w:asciiTheme="minorHAnsi" w:eastAsia="Calibri" w:hAnsiTheme="minorHAnsi" w:cstheme="minorHAnsi"/>
          <w:b/>
          <w:sz w:val="22"/>
          <w:szCs w:val="22"/>
          <w:u w:val="single"/>
          <w:lang w:eastAsia="en-US"/>
        </w:rPr>
        <w:t>57/2024. (XI.25.) BKKB számú határozat</w:t>
      </w:r>
    </w:p>
    <w:p w14:paraId="5B7FFFA5" w14:textId="77777777" w:rsidR="007155EC" w:rsidRPr="002C0237" w:rsidRDefault="007155EC" w:rsidP="007155EC">
      <w:pPr>
        <w:rPr>
          <w:rFonts w:asciiTheme="minorHAnsi" w:eastAsia="Calibri" w:hAnsiTheme="minorHAnsi" w:cstheme="minorHAnsi"/>
          <w:bCs w:val="0"/>
          <w:sz w:val="22"/>
          <w:szCs w:val="22"/>
          <w:lang w:eastAsia="en-US"/>
        </w:rPr>
      </w:pPr>
    </w:p>
    <w:p w14:paraId="587F32A9" w14:textId="77777777" w:rsidR="007155EC" w:rsidRPr="002C0237" w:rsidRDefault="007155EC" w:rsidP="007155EC">
      <w:pPr>
        <w:jc w:val="both"/>
        <w:rPr>
          <w:rFonts w:asciiTheme="minorHAnsi" w:eastAsia="Calibri" w:hAnsiTheme="minorHAnsi" w:cstheme="minorHAnsi"/>
          <w:bCs w:val="0"/>
          <w:sz w:val="22"/>
          <w:szCs w:val="22"/>
          <w:lang w:eastAsia="en-US"/>
        </w:rPr>
      </w:pPr>
      <w:r w:rsidRPr="002C0237">
        <w:rPr>
          <w:rFonts w:asciiTheme="minorHAnsi" w:eastAsia="Calibri" w:hAnsiTheme="minorHAnsi" w:cstheme="minorHAnsi"/>
          <w:sz w:val="22"/>
          <w:szCs w:val="22"/>
          <w:lang w:eastAsia="en-US"/>
        </w:rPr>
        <w:t>A Bűnmegelőzési, Közbiztonsági és Közrendvédelmi Bizottság a 2024. november 25-i ülésének napirendjét az alábbiak szerint fogadta el:</w:t>
      </w:r>
    </w:p>
    <w:p w14:paraId="77CB2856" w14:textId="77777777" w:rsidR="007E4C58" w:rsidRPr="002C0237" w:rsidRDefault="007E4C58" w:rsidP="007E4C58">
      <w:pPr>
        <w:tabs>
          <w:tab w:val="left" w:pos="900"/>
        </w:tabs>
        <w:ind w:left="900" w:hanging="900"/>
        <w:rPr>
          <w:rFonts w:asciiTheme="minorHAnsi" w:eastAsia="Calibri" w:hAnsiTheme="minorHAnsi" w:cstheme="minorHAnsi"/>
          <w:b/>
          <w:bCs w:val="0"/>
          <w:sz w:val="22"/>
          <w:szCs w:val="22"/>
          <w:lang w:eastAsia="en-US"/>
        </w:rPr>
      </w:pPr>
    </w:p>
    <w:p w14:paraId="523C0E5D" w14:textId="77777777" w:rsidR="007155EC" w:rsidRPr="002C0237" w:rsidRDefault="007155EC" w:rsidP="007155EC">
      <w:pPr>
        <w:ind w:left="705" w:hanging="705"/>
        <w:jc w:val="both"/>
        <w:rPr>
          <w:rFonts w:asciiTheme="minorHAnsi" w:hAnsiTheme="minorHAnsi" w:cstheme="minorHAnsi"/>
          <w:b/>
          <w:sz w:val="22"/>
          <w:szCs w:val="20"/>
        </w:rPr>
      </w:pPr>
      <w:r w:rsidRPr="002C0237">
        <w:rPr>
          <w:rFonts w:asciiTheme="minorHAnsi" w:hAnsiTheme="minorHAnsi" w:cstheme="minorHAnsi"/>
          <w:b/>
          <w:color w:val="000000"/>
          <w:sz w:val="22"/>
          <w:szCs w:val="20"/>
        </w:rPr>
        <w:t>1./</w:t>
      </w:r>
      <w:r w:rsidRPr="002C0237">
        <w:rPr>
          <w:rFonts w:asciiTheme="minorHAnsi" w:hAnsiTheme="minorHAnsi" w:cstheme="minorHAnsi"/>
          <w:color w:val="000000"/>
          <w:sz w:val="22"/>
          <w:szCs w:val="20"/>
        </w:rPr>
        <w:tab/>
      </w:r>
      <w:r w:rsidRPr="002C0237">
        <w:rPr>
          <w:rFonts w:asciiTheme="minorHAnsi" w:hAnsiTheme="minorHAnsi" w:cstheme="minorHAnsi"/>
          <w:b/>
          <w:sz w:val="22"/>
          <w:szCs w:val="20"/>
        </w:rPr>
        <w:t xml:space="preserve">Tájékoztató az Állategészségügyi és Ebrendészeti Szolgálat munkájáról </w:t>
      </w:r>
      <w:r w:rsidRPr="002C0237">
        <w:rPr>
          <w:rFonts w:asciiTheme="minorHAnsi" w:hAnsiTheme="minorHAnsi" w:cstheme="minorHAnsi"/>
          <w:i/>
          <w:iCs/>
          <w:sz w:val="22"/>
          <w:szCs w:val="20"/>
        </w:rPr>
        <w:t>(szóbeli előterjesztés)</w:t>
      </w:r>
    </w:p>
    <w:p w14:paraId="64FFE4A4" w14:textId="77777777" w:rsidR="007155EC" w:rsidRPr="002C0237" w:rsidRDefault="007155EC" w:rsidP="007155EC">
      <w:pPr>
        <w:ind w:left="705"/>
        <w:jc w:val="both"/>
        <w:rPr>
          <w:rFonts w:asciiTheme="minorHAnsi" w:hAnsiTheme="minorHAnsi" w:cstheme="minorHAnsi"/>
          <w:bCs w:val="0"/>
          <w:sz w:val="22"/>
          <w:szCs w:val="20"/>
        </w:rPr>
      </w:pPr>
      <w:r w:rsidRPr="002C0237">
        <w:rPr>
          <w:rFonts w:asciiTheme="minorHAnsi" w:hAnsiTheme="minorHAnsi" w:cstheme="minorHAnsi"/>
          <w:b/>
          <w:sz w:val="22"/>
          <w:szCs w:val="20"/>
          <w:u w:val="single"/>
        </w:rPr>
        <w:t>Előadó:</w:t>
      </w:r>
      <w:r w:rsidRPr="002C0237">
        <w:rPr>
          <w:rFonts w:asciiTheme="minorHAnsi" w:hAnsiTheme="minorHAnsi" w:cstheme="minorHAnsi"/>
          <w:b/>
          <w:sz w:val="22"/>
          <w:szCs w:val="20"/>
        </w:rPr>
        <w:t xml:space="preserve"> </w:t>
      </w:r>
      <w:r w:rsidRPr="002C0237">
        <w:rPr>
          <w:rFonts w:asciiTheme="minorHAnsi" w:hAnsiTheme="minorHAnsi" w:cstheme="minorHAnsi"/>
          <w:b/>
          <w:sz w:val="22"/>
          <w:szCs w:val="20"/>
        </w:rPr>
        <w:tab/>
      </w:r>
      <w:r w:rsidRPr="002C0237">
        <w:rPr>
          <w:rFonts w:asciiTheme="minorHAnsi" w:hAnsiTheme="minorHAnsi" w:cstheme="minorHAnsi"/>
          <w:sz w:val="22"/>
          <w:szCs w:val="20"/>
        </w:rPr>
        <w:t>Ágoston Sándor, a Közterület-felügyelet irodavezetője</w:t>
      </w:r>
    </w:p>
    <w:p w14:paraId="47F36622" w14:textId="77777777" w:rsidR="007155EC" w:rsidRPr="002C0237" w:rsidRDefault="007155EC" w:rsidP="007155EC">
      <w:pPr>
        <w:ind w:firstLine="705"/>
        <w:jc w:val="both"/>
        <w:rPr>
          <w:rFonts w:asciiTheme="minorHAnsi" w:hAnsiTheme="minorHAnsi" w:cstheme="minorHAnsi"/>
          <w:b/>
          <w:sz w:val="22"/>
          <w:szCs w:val="22"/>
        </w:rPr>
      </w:pPr>
    </w:p>
    <w:p w14:paraId="5FA1F82C" w14:textId="77777777" w:rsidR="007155EC" w:rsidRPr="002C0237" w:rsidRDefault="007155EC" w:rsidP="007155EC">
      <w:pPr>
        <w:ind w:left="705" w:hanging="705"/>
        <w:jc w:val="both"/>
        <w:rPr>
          <w:rFonts w:asciiTheme="minorHAnsi" w:hAnsiTheme="minorHAnsi" w:cstheme="minorHAnsi"/>
          <w:b/>
          <w:color w:val="000000"/>
          <w:sz w:val="22"/>
          <w:szCs w:val="20"/>
        </w:rPr>
      </w:pPr>
      <w:r w:rsidRPr="002C0237">
        <w:rPr>
          <w:rFonts w:asciiTheme="minorHAnsi" w:hAnsiTheme="minorHAnsi" w:cstheme="minorHAnsi"/>
          <w:b/>
          <w:color w:val="000000"/>
          <w:sz w:val="22"/>
          <w:szCs w:val="20"/>
        </w:rPr>
        <w:t>2./</w:t>
      </w:r>
      <w:r w:rsidRPr="002C0237">
        <w:rPr>
          <w:rFonts w:asciiTheme="minorHAnsi" w:hAnsiTheme="minorHAnsi" w:cstheme="minorHAnsi"/>
          <w:color w:val="000000"/>
          <w:sz w:val="22"/>
          <w:szCs w:val="20"/>
        </w:rPr>
        <w:tab/>
      </w:r>
      <w:r w:rsidRPr="002C0237">
        <w:rPr>
          <w:rFonts w:asciiTheme="minorHAnsi" w:hAnsiTheme="minorHAnsi" w:cstheme="minorHAnsi"/>
          <w:b/>
          <w:color w:val="000000"/>
          <w:sz w:val="22"/>
          <w:szCs w:val="20"/>
        </w:rPr>
        <w:t>Tájékoztató a belterületen kárt okozó vaddisznók elejtése ügyeleti rendszerének tapasztalatairól</w:t>
      </w:r>
    </w:p>
    <w:p w14:paraId="63BA974F" w14:textId="77777777" w:rsidR="007155EC" w:rsidRPr="002C0237" w:rsidRDefault="007155EC" w:rsidP="007155EC">
      <w:pPr>
        <w:ind w:left="705"/>
        <w:jc w:val="both"/>
        <w:rPr>
          <w:rFonts w:asciiTheme="minorHAnsi" w:hAnsiTheme="minorHAnsi" w:cstheme="minorHAnsi"/>
          <w:sz w:val="22"/>
          <w:szCs w:val="20"/>
        </w:rPr>
      </w:pPr>
      <w:r w:rsidRPr="002C0237">
        <w:rPr>
          <w:rFonts w:asciiTheme="minorHAnsi" w:hAnsiTheme="minorHAnsi" w:cstheme="minorHAnsi"/>
          <w:b/>
          <w:color w:val="000000"/>
          <w:sz w:val="22"/>
          <w:szCs w:val="20"/>
          <w:u w:val="single"/>
        </w:rPr>
        <w:t>Előadó:</w:t>
      </w:r>
      <w:r w:rsidRPr="002C0237">
        <w:rPr>
          <w:rFonts w:asciiTheme="minorHAnsi" w:hAnsiTheme="minorHAnsi" w:cstheme="minorHAnsi"/>
          <w:b/>
          <w:color w:val="000000"/>
          <w:sz w:val="22"/>
          <w:szCs w:val="20"/>
        </w:rPr>
        <w:tab/>
      </w:r>
      <w:r w:rsidRPr="002C0237">
        <w:rPr>
          <w:rFonts w:asciiTheme="minorHAnsi" w:hAnsiTheme="minorHAnsi" w:cstheme="minorHAnsi"/>
          <w:b/>
          <w:color w:val="000000"/>
          <w:sz w:val="22"/>
          <w:szCs w:val="20"/>
        </w:rPr>
        <w:tab/>
      </w:r>
      <w:r w:rsidRPr="002C0237">
        <w:rPr>
          <w:rFonts w:asciiTheme="minorHAnsi" w:hAnsiTheme="minorHAnsi" w:cstheme="minorHAnsi"/>
          <w:sz w:val="22"/>
          <w:szCs w:val="20"/>
        </w:rPr>
        <w:t>Dr. Holler Péter, a Hatósági Osztály vezetője</w:t>
      </w:r>
    </w:p>
    <w:p w14:paraId="084B9E0D" w14:textId="77777777" w:rsidR="007155EC" w:rsidRPr="002C0237" w:rsidRDefault="007155EC" w:rsidP="007155EC">
      <w:pPr>
        <w:ind w:left="705"/>
        <w:jc w:val="both"/>
        <w:rPr>
          <w:rFonts w:asciiTheme="minorHAnsi" w:hAnsiTheme="minorHAnsi" w:cstheme="minorHAnsi"/>
          <w:bCs w:val="0"/>
          <w:color w:val="000000"/>
          <w:sz w:val="22"/>
          <w:szCs w:val="20"/>
        </w:rPr>
      </w:pPr>
    </w:p>
    <w:p w14:paraId="57FAFEDC" w14:textId="77777777" w:rsidR="007155EC" w:rsidRPr="002C0237" w:rsidRDefault="007155EC" w:rsidP="007155EC">
      <w:pPr>
        <w:ind w:left="705" w:hanging="705"/>
        <w:jc w:val="both"/>
        <w:rPr>
          <w:rFonts w:asciiTheme="minorHAnsi" w:hAnsiTheme="minorHAnsi" w:cstheme="minorHAnsi"/>
          <w:b/>
          <w:sz w:val="22"/>
          <w:szCs w:val="22"/>
        </w:rPr>
      </w:pPr>
      <w:r w:rsidRPr="002C0237">
        <w:rPr>
          <w:rFonts w:asciiTheme="minorHAnsi" w:hAnsiTheme="minorHAnsi" w:cstheme="minorHAnsi"/>
          <w:b/>
          <w:color w:val="000000"/>
          <w:sz w:val="22"/>
          <w:szCs w:val="20"/>
        </w:rPr>
        <w:t>3./</w:t>
      </w:r>
      <w:r w:rsidRPr="002C0237">
        <w:rPr>
          <w:rFonts w:asciiTheme="minorHAnsi" w:hAnsiTheme="minorHAnsi" w:cstheme="minorHAnsi"/>
          <w:b/>
          <w:color w:val="000000"/>
          <w:sz w:val="22"/>
          <w:szCs w:val="20"/>
        </w:rPr>
        <w:tab/>
      </w:r>
      <w:r w:rsidRPr="002C0237">
        <w:rPr>
          <w:rFonts w:asciiTheme="minorHAnsi" w:hAnsiTheme="minorHAnsi" w:cstheme="minorHAnsi"/>
          <w:b/>
          <w:color w:val="000000"/>
          <w:sz w:val="22"/>
          <w:szCs w:val="22"/>
        </w:rPr>
        <w:t xml:space="preserve">Tájékoztatás Szombathely Megyei Jogú Város Külső Védelmi Terv teljes körű gyakorlatának végrehajtásáról </w:t>
      </w:r>
      <w:r w:rsidRPr="002C0237">
        <w:rPr>
          <w:rFonts w:asciiTheme="minorHAnsi" w:hAnsiTheme="minorHAnsi" w:cstheme="minorHAnsi"/>
          <w:i/>
          <w:iCs/>
          <w:color w:val="000000"/>
          <w:sz w:val="22"/>
          <w:szCs w:val="22"/>
        </w:rPr>
        <w:t>(szóbeli előterjesztés)</w:t>
      </w:r>
    </w:p>
    <w:p w14:paraId="53102938" w14:textId="77777777" w:rsidR="007155EC" w:rsidRPr="002C0237" w:rsidRDefault="007155EC" w:rsidP="007155EC">
      <w:pPr>
        <w:ind w:left="705" w:hanging="705"/>
        <w:jc w:val="both"/>
        <w:rPr>
          <w:rFonts w:asciiTheme="minorHAnsi" w:hAnsiTheme="minorHAnsi" w:cstheme="minorHAnsi"/>
          <w:sz w:val="22"/>
          <w:szCs w:val="20"/>
        </w:rPr>
      </w:pPr>
      <w:r w:rsidRPr="002C0237">
        <w:rPr>
          <w:rFonts w:asciiTheme="minorHAnsi" w:hAnsiTheme="minorHAnsi" w:cstheme="minorHAnsi"/>
          <w:b/>
          <w:color w:val="000000"/>
          <w:sz w:val="22"/>
          <w:szCs w:val="22"/>
        </w:rPr>
        <w:tab/>
      </w:r>
      <w:r w:rsidRPr="002C0237">
        <w:rPr>
          <w:rFonts w:asciiTheme="minorHAnsi" w:hAnsiTheme="minorHAnsi" w:cstheme="minorHAnsi"/>
          <w:b/>
          <w:color w:val="000000"/>
          <w:sz w:val="22"/>
          <w:szCs w:val="22"/>
        </w:rPr>
        <w:tab/>
      </w:r>
      <w:r w:rsidRPr="002C0237">
        <w:rPr>
          <w:rFonts w:asciiTheme="minorHAnsi" w:hAnsiTheme="minorHAnsi" w:cstheme="minorHAnsi"/>
          <w:b/>
          <w:color w:val="000000"/>
          <w:sz w:val="22"/>
          <w:szCs w:val="22"/>
          <w:u w:val="single"/>
        </w:rPr>
        <w:t>E</w:t>
      </w:r>
      <w:r w:rsidRPr="002C0237">
        <w:rPr>
          <w:rFonts w:asciiTheme="minorHAnsi" w:hAnsiTheme="minorHAnsi" w:cstheme="minorHAnsi"/>
          <w:b/>
          <w:sz w:val="22"/>
          <w:szCs w:val="22"/>
          <w:u w:val="single"/>
        </w:rPr>
        <w:t>lőadó:</w:t>
      </w:r>
      <w:r w:rsidRPr="002C0237">
        <w:rPr>
          <w:rFonts w:asciiTheme="minorHAnsi" w:hAnsiTheme="minorHAnsi" w:cstheme="minorHAnsi"/>
          <w:sz w:val="22"/>
          <w:szCs w:val="22"/>
        </w:rPr>
        <w:t xml:space="preserve"> </w:t>
      </w:r>
      <w:r w:rsidRPr="002C0237">
        <w:rPr>
          <w:rFonts w:asciiTheme="minorHAnsi" w:hAnsiTheme="minorHAnsi" w:cstheme="minorHAnsi"/>
          <w:sz w:val="22"/>
          <w:szCs w:val="22"/>
        </w:rPr>
        <w:tab/>
      </w:r>
      <w:r w:rsidRPr="002C0237">
        <w:rPr>
          <w:rFonts w:asciiTheme="minorHAnsi" w:hAnsiTheme="minorHAnsi" w:cstheme="minorHAnsi"/>
          <w:sz w:val="22"/>
          <w:szCs w:val="20"/>
        </w:rPr>
        <w:t>Egyed László tű. alezredes, a Bizottság tagja</w:t>
      </w:r>
    </w:p>
    <w:p w14:paraId="2E0A2761" w14:textId="77777777" w:rsidR="007155EC" w:rsidRPr="002C0237" w:rsidRDefault="007155EC" w:rsidP="007155EC">
      <w:pPr>
        <w:tabs>
          <w:tab w:val="left" w:pos="1843"/>
        </w:tabs>
        <w:ind w:left="705" w:hanging="705"/>
        <w:jc w:val="both"/>
        <w:rPr>
          <w:rFonts w:asciiTheme="minorHAnsi" w:hAnsiTheme="minorHAnsi" w:cstheme="minorHAnsi"/>
          <w:bCs w:val="0"/>
          <w:sz w:val="22"/>
          <w:szCs w:val="20"/>
        </w:rPr>
      </w:pPr>
      <w:r w:rsidRPr="002C0237">
        <w:rPr>
          <w:rFonts w:asciiTheme="minorHAnsi" w:hAnsiTheme="minorHAnsi" w:cstheme="minorHAnsi"/>
          <w:sz w:val="22"/>
          <w:szCs w:val="20"/>
        </w:rPr>
        <w:tab/>
      </w:r>
      <w:r w:rsidRPr="002C0237">
        <w:rPr>
          <w:rFonts w:asciiTheme="minorHAnsi" w:hAnsiTheme="minorHAnsi" w:cstheme="minorHAnsi"/>
          <w:sz w:val="22"/>
          <w:szCs w:val="20"/>
        </w:rPr>
        <w:tab/>
      </w:r>
      <w:r w:rsidRPr="002C0237">
        <w:rPr>
          <w:rFonts w:asciiTheme="minorHAnsi" w:hAnsiTheme="minorHAnsi" w:cstheme="minorHAnsi"/>
          <w:sz w:val="22"/>
          <w:szCs w:val="20"/>
        </w:rPr>
        <w:tab/>
      </w:r>
    </w:p>
    <w:p w14:paraId="56958C81" w14:textId="77777777" w:rsidR="007155EC" w:rsidRPr="002C0237" w:rsidRDefault="007155EC" w:rsidP="007155EC">
      <w:pPr>
        <w:ind w:left="705" w:hanging="705"/>
        <w:jc w:val="both"/>
        <w:rPr>
          <w:rFonts w:ascii="Roboto" w:hAnsi="Roboto"/>
          <w:b/>
          <w:bCs w:val="0"/>
          <w:color w:val="000000"/>
          <w:sz w:val="22"/>
          <w:szCs w:val="22"/>
          <w:shd w:val="clear" w:color="auto" w:fill="FFFFFF"/>
        </w:rPr>
      </w:pPr>
      <w:r w:rsidRPr="002C0237">
        <w:rPr>
          <w:rFonts w:asciiTheme="minorHAnsi" w:hAnsiTheme="minorHAnsi" w:cstheme="minorHAnsi"/>
          <w:b/>
          <w:color w:val="000000"/>
          <w:sz w:val="22"/>
          <w:szCs w:val="20"/>
          <w:shd w:val="clear" w:color="auto" w:fill="FFFFFF"/>
        </w:rPr>
        <w:t>4./</w:t>
      </w:r>
      <w:r w:rsidRPr="002C0237">
        <w:rPr>
          <w:rFonts w:asciiTheme="minorHAnsi" w:hAnsiTheme="minorHAnsi" w:cstheme="minorHAnsi"/>
          <w:b/>
          <w:color w:val="000000"/>
          <w:sz w:val="22"/>
          <w:szCs w:val="20"/>
          <w:shd w:val="clear" w:color="auto" w:fill="FFFFFF"/>
        </w:rPr>
        <w:tab/>
        <w:t>Javaslat Szombathely város területén forgalmi rend változtatással kapcsolatos döntések meghozatalára</w:t>
      </w:r>
    </w:p>
    <w:p w14:paraId="423C09A7" w14:textId="77777777" w:rsidR="007155EC" w:rsidRPr="002C0237" w:rsidRDefault="007155EC" w:rsidP="007155EC">
      <w:pPr>
        <w:tabs>
          <w:tab w:val="left" w:pos="2127"/>
        </w:tabs>
        <w:ind w:left="1418" w:hanging="709"/>
        <w:jc w:val="both"/>
        <w:rPr>
          <w:rFonts w:asciiTheme="minorHAnsi" w:hAnsiTheme="minorHAnsi" w:cstheme="minorHAnsi"/>
          <w:sz w:val="22"/>
          <w:szCs w:val="20"/>
        </w:rPr>
      </w:pPr>
      <w:r w:rsidRPr="002C0237">
        <w:rPr>
          <w:rFonts w:asciiTheme="minorHAnsi" w:hAnsiTheme="minorHAnsi" w:cstheme="minorHAnsi"/>
          <w:b/>
          <w:color w:val="000000"/>
          <w:sz w:val="22"/>
          <w:szCs w:val="20"/>
          <w:u w:val="single"/>
        </w:rPr>
        <w:t>Előadók:</w:t>
      </w:r>
      <w:r w:rsidRPr="002C0237">
        <w:rPr>
          <w:rFonts w:asciiTheme="minorHAnsi" w:hAnsiTheme="minorHAnsi" w:cstheme="minorHAnsi"/>
          <w:sz w:val="22"/>
          <w:szCs w:val="20"/>
        </w:rPr>
        <w:tab/>
        <w:t>Dr. Gyuráczné Dr. Speier Anikó, a Városüzemeltetési és Városfejlesztési Osztály vezetője</w:t>
      </w:r>
    </w:p>
    <w:p w14:paraId="144B2EE0" w14:textId="77777777" w:rsidR="007155EC" w:rsidRPr="002C0237" w:rsidRDefault="007155EC" w:rsidP="007155EC">
      <w:pPr>
        <w:tabs>
          <w:tab w:val="left" w:pos="2127"/>
        </w:tabs>
        <w:ind w:left="1418" w:hanging="709"/>
        <w:jc w:val="both"/>
        <w:rPr>
          <w:rFonts w:asciiTheme="minorHAnsi" w:hAnsiTheme="minorHAnsi" w:cstheme="minorHAnsi"/>
          <w:bCs w:val="0"/>
          <w:sz w:val="22"/>
          <w:szCs w:val="20"/>
        </w:rPr>
      </w:pPr>
      <w:r w:rsidRPr="002C0237">
        <w:rPr>
          <w:rFonts w:asciiTheme="minorHAnsi" w:hAnsiTheme="minorHAnsi" w:cstheme="minorHAnsi"/>
          <w:color w:val="000000"/>
          <w:sz w:val="22"/>
          <w:szCs w:val="20"/>
        </w:rPr>
        <w:tab/>
      </w:r>
      <w:r w:rsidRPr="002C0237">
        <w:rPr>
          <w:rFonts w:asciiTheme="minorHAnsi" w:hAnsiTheme="minorHAnsi" w:cstheme="minorHAnsi"/>
          <w:color w:val="000000"/>
          <w:sz w:val="22"/>
          <w:szCs w:val="20"/>
        </w:rPr>
        <w:tab/>
        <w:t>Bonti Tamás, a Kommunális Iroda vezetője</w:t>
      </w:r>
    </w:p>
    <w:p w14:paraId="23520DBC" w14:textId="77777777" w:rsidR="007155EC" w:rsidRPr="002C0237" w:rsidRDefault="007155EC" w:rsidP="007155EC">
      <w:pPr>
        <w:tabs>
          <w:tab w:val="left" w:pos="1843"/>
        </w:tabs>
        <w:ind w:left="1418" w:hanging="709"/>
        <w:jc w:val="both"/>
        <w:rPr>
          <w:rFonts w:asciiTheme="minorHAnsi" w:hAnsiTheme="minorHAnsi" w:cstheme="minorHAnsi"/>
          <w:sz w:val="22"/>
          <w:szCs w:val="20"/>
        </w:rPr>
      </w:pPr>
      <w:r w:rsidRPr="002C0237">
        <w:rPr>
          <w:rFonts w:asciiTheme="minorHAnsi" w:hAnsiTheme="minorHAnsi" w:cstheme="minorHAnsi"/>
          <w:b/>
          <w:color w:val="000000"/>
          <w:sz w:val="22"/>
          <w:szCs w:val="20"/>
          <w:u w:val="single"/>
        </w:rPr>
        <w:t>Meghívottak:</w:t>
      </w:r>
      <w:r w:rsidRPr="002C0237">
        <w:rPr>
          <w:rFonts w:asciiTheme="minorHAnsi" w:hAnsiTheme="minorHAnsi" w:cstheme="minorHAnsi"/>
          <w:sz w:val="22"/>
          <w:szCs w:val="20"/>
        </w:rPr>
        <w:tab/>
        <w:t>Horváth Soma alpolgármester, a 4. EVK önkormányzati képviselője</w:t>
      </w:r>
    </w:p>
    <w:p w14:paraId="1DE5AE48" w14:textId="77777777" w:rsidR="007155EC" w:rsidRPr="002C0237" w:rsidRDefault="007155EC" w:rsidP="007155EC">
      <w:pPr>
        <w:tabs>
          <w:tab w:val="left" w:pos="1843"/>
        </w:tabs>
        <w:ind w:left="1418" w:hanging="709"/>
        <w:jc w:val="both"/>
        <w:rPr>
          <w:rFonts w:asciiTheme="minorHAnsi" w:hAnsiTheme="minorHAnsi" w:cstheme="minorHAnsi"/>
          <w:sz w:val="22"/>
          <w:szCs w:val="20"/>
        </w:rPr>
      </w:pPr>
      <w:r w:rsidRPr="002C0237">
        <w:rPr>
          <w:rFonts w:asciiTheme="minorHAnsi" w:hAnsiTheme="minorHAnsi" w:cstheme="minorHAnsi"/>
          <w:color w:val="000000"/>
          <w:sz w:val="22"/>
          <w:szCs w:val="20"/>
        </w:rPr>
        <w:tab/>
      </w:r>
      <w:r w:rsidRPr="002C0237">
        <w:rPr>
          <w:rFonts w:asciiTheme="minorHAnsi" w:hAnsiTheme="minorHAnsi" w:cstheme="minorHAnsi"/>
          <w:color w:val="000000"/>
          <w:sz w:val="22"/>
          <w:szCs w:val="20"/>
        </w:rPr>
        <w:tab/>
      </w:r>
      <w:r w:rsidRPr="002C0237">
        <w:rPr>
          <w:rFonts w:asciiTheme="minorHAnsi" w:hAnsiTheme="minorHAnsi" w:cstheme="minorHAnsi"/>
          <w:color w:val="000000"/>
          <w:sz w:val="22"/>
          <w:szCs w:val="20"/>
        </w:rPr>
        <w:tab/>
      </w:r>
      <w:r w:rsidRPr="002C0237">
        <w:rPr>
          <w:rFonts w:asciiTheme="minorHAnsi" w:hAnsiTheme="minorHAnsi" w:cstheme="minorHAnsi"/>
          <w:sz w:val="22"/>
          <w:szCs w:val="20"/>
        </w:rPr>
        <w:t>Dr. Czeglédy Csaba, az 5. EVK önkormányzati képviselője</w:t>
      </w:r>
    </w:p>
    <w:p w14:paraId="0F5BB07D" w14:textId="77777777" w:rsidR="007155EC" w:rsidRPr="002C0237" w:rsidRDefault="007155EC" w:rsidP="007155EC">
      <w:pPr>
        <w:tabs>
          <w:tab w:val="left" w:pos="1843"/>
        </w:tabs>
        <w:ind w:left="1418" w:hanging="709"/>
        <w:jc w:val="both"/>
        <w:rPr>
          <w:rFonts w:asciiTheme="minorHAnsi" w:hAnsiTheme="minorHAnsi" w:cstheme="minorHAnsi"/>
          <w:sz w:val="22"/>
          <w:szCs w:val="20"/>
        </w:rPr>
      </w:pPr>
      <w:r w:rsidRPr="002C0237">
        <w:rPr>
          <w:rFonts w:asciiTheme="minorHAnsi" w:hAnsiTheme="minorHAnsi" w:cstheme="minorHAnsi"/>
          <w:sz w:val="22"/>
          <w:szCs w:val="20"/>
        </w:rPr>
        <w:tab/>
      </w:r>
      <w:r w:rsidRPr="002C0237">
        <w:rPr>
          <w:rFonts w:asciiTheme="minorHAnsi" w:hAnsiTheme="minorHAnsi" w:cstheme="minorHAnsi"/>
          <w:sz w:val="22"/>
          <w:szCs w:val="20"/>
        </w:rPr>
        <w:tab/>
      </w:r>
      <w:r w:rsidRPr="002C0237">
        <w:rPr>
          <w:rFonts w:asciiTheme="minorHAnsi" w:hAnsiTheme="minorHAnsi" w:cstheme="minorHAnsi"/>
          <w:sz w:val="22"/>
          <w:szCs w:val="20"/>
        </w:rPr>
        <w:tab/>
        <w:t>Putz Attila, a 6. EVK önkormányzati képviselője</w:t>
      </w:r>
    </w:p>
    <w:p w14:paraId="4B8E64F4" w14:textId="77777777" w:rsidR="007155EC" w:rsidRPr="002C0237" w:rsidRDefault="007155EC" w:rsidP="007155EC">
      <w:pPr>
        <w:tabs>
          <w:tab w:val="left" w:pos="1843"/>
        </w:tabs>
        <w:ind w:left="1418" w:hanging="709"/>
        <w:jc w:val="both"/>
        <w:rPr>
          <w:rFonts w:asciiTheme="minorHAnsi" w:hAnsiTheme="minorHAnsi" w:cstheme="minorHAnsi"/>
          <w:sz w:val="22"/>
          <w:szCs w:val="20"/>
        </w:rPr>
      </w:pPr>
      <w:r w:rsidRPr="002C0237">
        <w:rPr>
          <w:rFonts w:asciiTheme="minorHAnsi" w:hAnsiTheme="minorHAnsi" w:cstheme="minorHAnsi"/>
          <w:sz w:val="22"/>
          <w:szCs w:val="20"/>
        </w:rPr>
        <w:tab/>
      </w:r>
      <w:r w:rsidRPr="002C0237">
        <w:rPr>
          <w:rFonts w:asciiTheme="minorHAnsi" w:hAnsiTheme="minorHAnsi" w:cstheme="minorHAnsi"/>
          <w:sz w:val="22"/>
          <w:szCs w:val="20"/>
        </w:rPr>
        <w:tab/>
      </w:r>
      <w:r w:rsidRPr="002C0237">
        <w:rPr>
          <w:rFonts w:asciiTheme="minorHAnsi" w:hAnsiTheme="minorHAnsi" w:cstheme="minorHAnsi"/>
          <w:sz w:val="22"/>
          <w:szCs w:val="20"/>
        </w:rPr>
        <w:tab/>
        <w:t>Szuhai Viktor tanácsnok, a 11. EVK önkormányzati képviselője</w:t>
      </w:r>
    </w:p>
    <w:p w14:paraId="30C3D1AA" w14:textId="77777777" w:rsidR="007155EC" w:rsidRPr="002C0237" w:rsidRDefault="007155EC" w:rsidP="007155EC">
      <w:pPr>
        <w:tabs>
          <w:tab w:val="left" w:pos="1843"/>
        </w:tabs>
        <w:ind w:left="1418" w:hanging="709"/>
        <w:jc w:val="both"/>
        <w:rPr>
          <w:rFonts w:asciiTheme="minorHAnsi" w:hAnsiTheme="minorHAnsi" w:cstheme="minorHAnsi"/>
          <w:b/>
          <w:bCs w:val="0"/>
          <w:sz w:val="22"/>
          <w:szCs w:val="20"/>
        </w:rPr>
      </w:pPr>
    </w:p>
    <w:p w14:paraId="634F253F" w14:textId="77777777" w:rsidR="007155EC" w:rsidRPr="002C0237" w:rsidRDefault="007155EC" w:rsidP="007155EC">
      <w:pPr>
        <w:ind w:left="705" w:hanging="705"/>
        <w:jc w:val="both"/>
        <w:rPr>
          <w:rFonts w:asciiTheme="minorHAnsi" w:hAnsiTheme="minorHAnsi" w:cstheme="minorHAnsi"/>
          <w:bCs w:val="0"/>
          <w:color w:val="000000"/>
          <w:sz w:val="22"/>
          <w:szCs w:val="20"/>
        </w:rPr>
      </w:pPr>
      <w:r w:rsidRPr="002C0237">
        <w:rPr>
          <w:rFonts w:asciiTheme="minorHAnsi" w:hAnsiTheme="minorHAnsi" w:cstheme="minorHAnsi"/>
          <w:b/>
          <w:sz w:val="22"/>
          <w:szCs w:val="20"/>
        </w:rPr>
        <w:t>5. /</w:t>
      </w:r>
      <w:r w:rsidRPr="002C0237">
        <w:rPr>
          <w:rFonts w:asciiTheme="minorHAnsi" w:hAnsiTheme="minorHAnsi" w:cstheme="minorHAnsi"/>
          <w:b/>
          <w:sz w:val="22"/>
          <w:szCs w:val="20"/>
        </w:rPr>
        <w:tab/>
        <w:t xml:space="preserve">Áttekintés az elmúlt időszak rendőrségi intézkedéseiről </w:t>
      </w:r>
      <w:r w:rsidRPr="002C0237">
        <w:rPr>
          <w:rFonts w:asciiTheme="minorHAnsi" w:hAnsiTheme="minorHAnsi" w:cstheme="minorHAnsi"/>
          <w:i/>
          <w:iCs/>
          <w:color w:val="000000"/>
          <w:sz w:val="22"/>
          <w:szCs w:val="20"/>
        </w:rPr>
        <w:t>(szóbeli előterjesztés)</w:t>
      </w:r>
    </w:p>
    <w:p w14:paraId="6E54CE75" w14:textId="77777777" w:rsidR="007155EC" w:rsidRPr="002C0237" w:rsidRDefault="007155EC" w:rsidP="007155EC">
      <w:pPr>
        <w:tabs>
          <w:tab w:val="left" w:pos="1843"/>
        </w:tabs>
        <w:ind w:left="705" w:hanging="705"/>
        <w:jc w:val="both"/>
        <w:rPr>
          <w:rFonts w:asciiTheme="minorHAnsi" w:hAnsiTheme="minorHAnsi" w:cstheme="minorHAnsi"/>
          <w:bCs w:val="0"/>
          <w:color w:val="000000"/>
          <w:sz w:val="22"/>
          <w:szCs w:val="20"/>
        </w:rPr>
      </w:pPr>
      <w:r w:rsidRPr="002C0237">
        <w:rPr>
          <w:rFonts w:asciiTheme="minorHAnsi" w:hAnsiTheme="minorHAnsi" w:cstheme="minorHAnsi"/>
          <w:b/>
          <w:color w:val="000000"/>
          <w:sz w:val="22"/>
          <w:szCs w:val="20"/>
        </w:rPr>
        <w:tab/>
      </w:r>
      <w:r w:rsidRPr="002C0237">
        <w:rPr>
          <w:rFonts w:asciiTheme="minorHAnsi" w:hAnsiTheme="minorHAnsi" w:cstheme="minorHAnsi"/>
          <w:b/>
          <w:color w:val="000000"/>
          <w:sz w:val="22"/>
          <w:szCs w:val="20"/>
          <w:u w:val="single"/>
        </w:rPr>
        <w:t>Előadó:</w:t>
      </w:r>
      <w:r w:rsidRPr="002C0237">
        <w:rPr>
          <w:rFonts w:asciiTheme="minorHAnsi" w:hAnsiTheme="minorHAnsi" w:cstheme="minorHAnsi"/>
          <w:color w:val="000000"/>
          <w:sz w:val="22"/>
          <w:szCs w:val="20"/>
        </w:rPr>
        <w:tab/>
      </w:r>
      <w:r w:rsidRPr="002C0237">
        <w:rPr>
          <w:rFonts w:asciiTheme="minorHAnsi" w:hAnsiTheme="minorHAnsi" w:cstheme="minorHAnsi"/>
          <w:color w:val="000000"/>
          <w:sz w:val="22"/>
          <w:szCs w:val="20"/>
        </w:rPr>
        <w:tab/>
      </w:r>
      <w:r w:rsidRPr="002C0237">
        <w:rPr>
          <w:rFonts w:asciiTheme="minorHAnsi" w:hAnsiTheme="minorHAnsi" w:cstheme="minorHAnsi"/>
          <w:sz w:val="22"/>
          <w:szCs w:val="20"/>
        </w:rPr>
        <w:t>Dr. Koncz Gabriella r. ezredes, kapitányságvezető, a Bizottság tagja</w:t>
      </w:r>
    </w:p>
    <w:p w14:paraId="46813FE9" w14:textId="77777777" w:rsidR="007155EC" w:rsidRPr="002C0237" w:rsidRDefault="007155EC" w:rsidP="007155EC">
      <w:pPr>
        <w:ind w:left="705" w:hanging="705"/>
        <w:jc w:val="both"/>
        <w:rPr>
          <w:rFonts w:asciiTheme="minorHAnsi" w:hAnsiTheme="minorHAnsi" w:cstheme="minorHAnsi"/>
          <w:bCs w:val="0"/>
          <w:sz w:val="22"/>
          <w:szCs w:val="20"/>
        </w:rPr>
      </w:pPr>
    </w:p>
    <w:p w14:paraId="677DAC94" w14:textId="77777777" w:rsidR="007155EC" w:rsidRPr="002C0237" w:rsidRDefault="007155EC" w:rsidP="007155EC">
      <w:pPr>
        <w:ind w:left="705" w:hanging="705"/>
        <w:jc w:val="both"/>
        <w:rPr>
          <w:rFonts w:asciiTheme="minorHAnsi" w:hAnsiTheme="minorHAnsi" w:cstheme="minorHAnsi"/>
          <w:sz w:val="22"/>
          <w:szCs w:val="20"/>
        </w:rPr>
      </w:pPr>
      <w:r w:rsidRPr="002C0237">
        <w:rPr>
          <w:rFonts w:asciiTheme="minorHAnsi" w:hAnsiTheme="minorHAnsi" w:cstheme="minorHAnsi"/>
          <w:b/>
          <w:color w:val="000000"/>
          <w:sz w:val="22"/>
          <w:szCs w:val="20"/>
        </w:rPr>
        <w:t>6./</w:t>
      </w:r>
      <w:r w:rsidRPr="002C0237">
        <w:rPr>
          <w:rFonts w:asciiTheme="minorHAnsi" w:hAnsiTheme="minorHAnsi" w:cstheme="minorHAnsi"/>
          <w:b/>
          <w:color w:val="000000"/>
          <w:sz w:val="22"/>
          <w:szCs w:val="20"/>
        </w:rPr>
        <w:tab/>
      </w:r>
      <w:r w:rsidRPr="002C0237">
        <w:rPr>
          <w:rFonts w:asciiTheme="minorHAnsi" w:hAnsiTheme="minorHAnsi" w:cstheme="minorHAnsi"/>
          <w:b/>
          <w:sz w:val="22"/>
          <w:szCs w:val="20"/>
        </w:rPr>
        <w:t>Különfélék</w:t>
      </w:r>
    </w:p>
    <w:p w14:paraId="5B5288EC" w14:textId="77777777" w:rsidR="007155EC" w:rsidRPr="002C0237" w:rsidRDefault="007155EC" w:rsidP="007155EC">
      <w:pPr>
        <w:ind w:left="2124" w:hanging="1415"/>
        <w:rPr>
          <w:rFonts w:asciiTheme="minorHAnsi" w:eastAsia="Calibri" w:hAnsiTheme="minorHAnsi" w:cstheme="minorHAnsi"/>
          <w:b/>
          <w:sz w:val="22"/>
          <w:szCs w:val="20"/>
          <w:lang w:eastAsia="en-US"/>
        </w:rPr>
      </w:pPr>
      <w:r w:rsidRPr="002C0237">
        <w:rPr>
          <w:rFonts w:asciiTheme="minorHAnsi" w:eastAsia="Calibri" w:hAnsiTheme="minorHAnsi" w:cstheme="minorHAnsi"/>
          <w:b/>
          <w:sz w:val="22"/>
          <w:szCs w:val="20"/>
          <w:u w:val="single"/>
          <w:lang w:eastAsia="en-US"/>
        </w:rPr>
        <w:t>Előadó:</w:t>
      </w:r>
      <w:r w:rsidRPr="002C0237">
        <w:rPr>
          <w:rFonts w:asciiTheme="minorHAnsi" w:eastAsia="Calibri" w:hAnsiTheme="minorHAnsi" w:cstheme="minorHAnsi"/>
          <w:sz w:val="22"/>
          <w:szCs w:val="20"/>
          <w:lang w:eastAsia="en-US"/>
        </w:rPr>
        <w:tab/>
        <w:t>Kelemen Krisztián, a Bizottság elnöke</w:t>
      </w:r>
    </w:p>
    <w:p w14:paraId="085BB9CD" w14:textId="77777777" w:rsidR="007155EC" w:rsidRPr="002C0237" w:rsidRDefault="007155EC" w:rsidP="007155EC">
      <w:pPr>
        <w:jc w:val="both"/>
        <w:outlineLvl w:val="0"/>
        <w:rPr>
          <w:rFonts w:asciiTheme="minorHAnsi" w:hAnsiTheme="minorHAnsi" w:cstheme="minorHAnsi"/>
          <w:b/>
          <w:bCs w:val="0"/>
          <w:sz w:val="22"/>
          <w:szCs w:val="22"/>
          <w:u w:val="single"/>
        </w:rPr>
      </w:pPr>
    </w:p>
    <w:p w14:paraId="33061B5E" w14:textId="77777777" w:rsidR="000F46CA" w:rsidRPr="002C0237" w:rsidRDefault="007155EC" w:rsidP="000F46CA">
      <w:pPr>
        <w:jc w:val="both"/>
        <w:outlineLvl w:val="0"/>
        <w:rPr>
          <w:rFonts w:asciiTheme="minorHAnsi" w:hAnsiTheme="minorHAnsi" w:cstheme="minorHAnsi"/>
          <w:sz w:val="22"/>
          <w:szCs w:val="22"/>
        </w:rPr>
      </w:pPr>
      <w:r w:rsidRPr="002C0237">
        <w:rPr>
          <w:rFonts w:asciiTheme="minorHAnsi" w:hAnsiTheme="minorHAnsi" w:cstheme="minorHAnsi"/>
          <w:b/>
          <w:sz w:val="22"/>
          <w:szCs w:val="22"/>
          <w:u w:val="single"/>
        </w:rPr>
        <w:t>Felelős:</w:t>
      </w:r>
      <w:r w:rsidRPr="002C0237">
        <w:rPr>
          <w:rFonts w:asciiTheme="minorHAnsi" w:hAnsiTheme="minorHAnsi" w:cstheme="minorHAnsi"/>
          <w:sz w:val="22"/>
          <w:szCs w:val="22"/>
        </w:rPr>
        <w:tab/>
      </w:r>
      <w:r w:rsidRPr="002C0237">
        <w:rPr>
          <w:rFonts w:asciiTheme="minorHAnsi" w:hAnsiTheme="minorHAnsi" w:cstheme="minorHAnsi"/>
          <w:sz w:val="22"/>
          <w:szCs w:val="22"/>
        </w:rPr>
        <w:tab/>
        <w:t>Kelemen Krisztián, a Bizottság elnöke</w:t>
      </w:r>
    </w:p>
    <w:p w14:paraId="030095A4" w14:textId="77777777" w:rsidR="000F46CA" w:rsidRPr="002C0237" w:rsidRDefault="000F46CA" w:rsidP="000F46CA">
      <w:pPr>
        <w:jc w:val="both"/>
        <w:outlineLvl w:val="0"/>
        <w:rPr>
          <w:rFonts w:asciiTheme="minorHAnsi" w:hAnsiTheme="minorHAnsi" w:cstheme="minorHAnsi"/>
          <w:bCs w:val="0"/>
          <w:sz w:val="22"/>
          <w:szCs w:val="22"/>
        </w:rPr>
      </w:pPr>
    </w:p>
    <w:p w14:paraId="0120D872" w14:textId="435BC7A0" w:rsidR="007155EC" w:rsidRPr="002C0237" w:rsidRDefault="007155EC" w:rsidP="000F46CA">
      <w:pPr>
        <w:jc w:val="both"/>
        <w:outlineLvl w:val="0"/>
        <w:rPr>
          <w:rFonts w:asciiTheme="minorHAnsi" w:hAnsiTheme="minorHAnsi" w:cstheme="minorHAnsi"/>
          <w:bCs w:val="0"/>
          <w:sz w:val="22"/>
          <w:szCs w:val="22"/>
        </w:rPr>
      </w:pPr>
      <w:r w:rsidRPr="002C0237">
        <w:rPr>
          <w:rFonts w:asciiTheme="minorHAnsi" w:hAnsiTheme="minorHAnsi" w:cstheme="minorHAnsi"/>
          <w:b/>
          <w:sz w:val="22"/>
          <w:szCs w:val="22"/>
          <w:u w:val="single"/>
        </w:rPr>
        <w:t>Határidő:</w:t>
      </w:r>
      <w:r w:rsidRPr="002C0237">
        <w:rPr>
          <w:rFonts w:asciiTheme="minorHAnsi" w:hAnsiTheme="minorHAnsi" w:cstheme="minorHAnsi"/>
          <w:sz w:val="22"/>
          <w:szCs w:val="22"/>
        </w:rPr>
        <w:tab/>
        <w:t>azonnal</w:t>
      </w:r>
    </w:p>
    <w:p w14:paraId="5C80628B" w14:textId="77777777" w:rsidR="008C36C7" w:rsidRPr="002C0237" w:rsidRDefault="008C36C7" w:rsidP="00786121">
      <w:pPr>
        <w:ind w:left="1410" w:hanging="1410"/>
        <w:jc w:val="both"/>
        <w:rPr>
          <w:rFonts w:asciiTheme="minorHAnsi" w:hAnsiTheme="minorHAnsi" w:cstheme="minorHAnsi"/>
          <w:bCs w:val="0"/>
          <w:sz w:val="22"/>
          <w:szCs w:val="22"/>
        </w:rPr>
      </w:pPr>
    </w:p>
    <w:p w14:paraId="1FC3C8CB" w14:textId="77777777" w:rsidR="006452BD" w:rsidRPr="002C0237" w:rsidRDefault="006452BD" w:rsidP="00786121">
      <w:pPr>
        <w:jc w:val="both"/>
        <w:rPr>
          <w:rFonts w:asciiTheme="minorHAnsi" w:hAnsiTheme="minorHAnsi" w:cstheme="minorHAnsi"/>
          <w:bCs w:val="0"/>
          <w:sz w:val="22"/>
          <w:szCs w:val="22"/>
        </w:rPr>
      </w:pPr>
    </w:p>
    <w:p w14:paraId="1709A13B" w14:textId="77777777" w:rsidR="006452BD" w:rsidRPr="002C0237" w:rsidRDefault="006452BD" w:rsidP="00786121">
      <w:pPr>
        <w:jc w:val="both"/>
        <w:rPr>
          <w:rFonts w:asciiTheme="minorHAnsi" w:hAnsiTheme="minorHAnsi" w:cstheme="minorHAnsi"/>
          <w:bCs w:val="0"/>
          <w:sz w:val="22"/>
          <w:szCs w:val="22"/>
        </w:rPr>
      </w:pPr>
    </w:p>
    <w:p w14:paraId="4DEB07D7" w14:textId="77777777" w:rsidR="000F46CA" w:rsidRPr="002C0237" w:rsidRDefault="007617D0" w:rsidP="000F46CA">
      <w:pPr>
        <w:ind w:left="705" w:hanging="705"/>
        <w:jc w:val="both"/>
        <w:rPr>
          <w:rFonts w:asciiTheme="minorHAnsi" w:hAnsiTheme="minorHAnsi" w:cstheme="minorHAnsi"/>
          <w:b/>
          <w:sz w:val="22"/>
          <w:szCs w:val="20"/>
        </w:rPr>
      </w:pPr>
      <w:r w:rsidRPr="002C0237">
        <w:rPr>
          <w:rFonts w:asciiTheme="minorHAnsi" w:hAnsiTheme="minorHAnsi" w:cstheme="minorHAnsi"/>
          <w:b/>
          <w:bCs w:val="0"/>
          <w:color w:val="000000"/>
          <w:sz w:val="22"/>
          <w:szCs w:val="22"/>
        </w:rPr>
        <w:t>1./</w:t>
      </w:r>
      <w:r w:rsidRPr="002C0237">
        <w:rPr>
          <w:rFonts w:asciiTheme="minorHAnsi" w:hAnsiTheme="minorHAnsi" w:cstheme="minorHAnsi"/>
          <w:b/>
          <w:bCs w:val="0"/>
          <w:color w:val="000000"/>
          <w:sz w:val="22"/>
          <w:szCs w:val="22"/>
        </w:rPr>
        <w:tab/>
      </w:r>
      <w:r w:rsidR="000F46CA" w:rsidRPr="002C0237">
        <w:rPr>
          <w:rFonts w:asciiTheme="minorHAnsi" w:hAnsiTheme="minorHAnsi" w:cstheme="minorHAnsi"/>
          <w:b/>
          <w:sz w:val="22"/>
          <w:szCs w:val="20"/>
        </w:rPr>
        <w:t xml:space="preserve">Tájékoztató az Állategészségügyi és Ebrendészeti Szolgálat munkájáról </w:t>
      </w:r>
      <w:r w:rsidR="000F46CA" w:rsidRPr="002C0237">
        <w:rPr>
          <w:rFonts w:asciiTheme="minorHAnsi" w:hAnsiTheme="minorHAnsi" w:cstheme="minorHAnsi"/>
          <w:i/>
          <w:iCs/>
          <w:sz w:val="22"/>
          <w:szCs w:val="20"/>
        </w:rPr>
        <w:t>(szóbeli előterjesztés)</w:t>
      </w:r>
    </w:p>
    <w:p w14:paraId="701B894E" w14:textId="77777777" w:rsidR="000F46CA" w:rsidRPr="002C0237" w:rsidRDefault="000F46CA" w:rsidP="000F46CA">
      <w:pPr>
        <w:ind w:left="705"/>
        <w:jc w:val="both"/>
        <w:rPr>
          <w:rFonts w:asciiTheme="minorHAnsi" w:hAnsiTheme="minorHAnsi" w:cstheme="minorHAnsi"/>
          <w:sz w:val="22"/>
          <w:szCs w:val="20"/>
        </w:rPr>
      </w:pPr>
      <w:r w:rsidRPr="002C0237">
        <w:rPr>
          <w:rFonts w:asciiTheme="minorHAnsi" w:hAnsiTheme="minorHAnsi" w:cstheme="minorHAnsi"/>
          <w:b/>
          <w:sz w:val="22"/>
          <w:szCs w:val="20"/>
          <w:u w:val="single"/>
        </w:rPr>
        <w:t>Előadó:</w:t>
      </w:r>
      <w:r w:rsidRPr="002C0237">
        <w:rPr>
          <w:rFonts w:asciiTheme="minorHAnsi" w:hAnsiTheme="minorHAnsi" w:cstheme="minorHAnsi"/>
          <w:b/>
          <w:sz w:val="22"/>
          <w:szCs w:val="20"/>
        </w:rPr>
        <w:t xml:space="preserve"> </w:t>
      </w:r>
      <w:r w:rsidRPr="002C0237">
        <w:rPr>
          <w:rFonts w:asciiTheme="minorHAnsi" w:hAnsiTheme="minorHAnsi" w:cstheme="minorHAnsi"/>
          <w:b/>
          <w:sz w:val="22"/>
          <w:szCs w:val="20"/>
        </w:rPr>
        <w:tab/>
      </w:r>
      <w:r w:rsidRPr="002C0237">
        <w:rPr>
          <w:rFonts w:asciiTheme="minorHAnsi" w:hAnsiTheme="minorHAnsi" w:cstheme="minorHAnsi"/>
          <w:sz w:val="22"/>
          <w:szCs w:val="20"/>
        </w:rPr>
        <w:t>Ágoston Sándor, a Közterület-felügyelet irodavezetője</w:t>
      </w:r>
    </w:p>
    <w:p w14:paraId="75111DDD" w14:textId="165C5AFE" w:rsidR="002E2EF4" w:rsidRPr="002C0237" w:rsidRDefault="002E2EF4" w:rsidP="000F46CA">
      <w:pPr>
        <w:ind w:left="705" w:hanging="705"/>
        <w:jc w:val="both"/>
        <w:rPr>
          <w:rFonts w:asciiTheme="minorHAnsi" w:hAnsiTheme="minorHAnsi" w:cstheme="minorHAnsi"/>
          <w:b/>
          <w:color w:val="000000"/>
          <w:sz w:val="22"/>
          <w:szCs w:val="22"/>
        </w:rPr>
      </w:pPr>
      <w:r w:rsidRPr="002C0237">
        <w:rPr>
          <w:rFonts w:asciiTheme="minorHAnsi" w:hAnsiTheme="minorHAnsi" w:cstheme="minorHAnsi"/>
          <w:b/>
          <w:color w:val="000000"/>
          <w:sz w:val="22"/>
          <w:szCs w:val="22"/>
        </w:rPr>
        <w:t xml:space="preserve"> </w:t>
      </w:r>
    </w:p>
    <w:p w14:paraId="7DF9FF71" w14:textId="52A1C190" w:rsidR="009D6092" w:rsidRPr="002C0237" w:rsidRDefault="000F46CA" w:rsidP="00786121">
      <w:pPr>
        <w:jc w:val="both"/>
        <w:rPr>
          <w:rFonts w:asciiTheme="minorHAnsi" w:hAnsiTheme="minorHAnsi" w:cstheme="minorHAnsi"/>
          <w:bCs w:val="0"/>
          <w:sz w:val="22"/>
          <w:szCs w:val="22"/>
        </w:rPr>
      </w:pPr>
      <w:r w:rsidRPr="002C0237">
        <w:rPr>
          <w:rFonts w:asciiTheme="minorHAnsi" w:hAnsiTheme="minorHAnsi" w:cstheme="minorHAnsi"/>
          <w:b/>
          <w:sz w:val="22"/>
          <w:szCs w:val="22"/>
          <w:u w:val="single"/>
        </w:rPr>
        <w:t>Ágoston Sándor, a Közterület-felügyelet irodavezetője:</w:t>
      </w:r>
      <w:r w:rsidR="009D6092" w:rsidRPr="002C0237">
        <w:rPr>
          <w:rFonts w:asciiTheme="minorHAnsi" w:hAnsiTheme="minorHAnsi" w:cstheme="minorHAnsi"/>
          <w:bCs w:val="0"/>
          <w:color w:val="000000"/>
          <w:sz w:val="22"/>
          <w:szCs w:val="22"/>
        </w:rPr>
        <w:t xml:space="preserve"> </w:t>
      </w:r>
      <w:r w:rsidRPr="002C0237">
        <w:rPr>
          <w:rFonts w:asciiTheme="minorHAnsi" w:hAnsiTheme="minorHAnsi" w:cstheme="minorHAnsi"/>
          <w:bCs w:val="0"/>
          <w:color w:val="000000"/>
          <w:sz w:val="22"/>
          <w:szCs w:val="22"/>
        </w:rPr>
        <w:t>Köszöni a szót, pár mondatot mondana csak, majd átadná a szót Németh János igazgatási ügyintézőnek, aki a Közterület-felügyelet munkatársa és az Állategészségügyi és Ebrendészeti Szolgálat szakmai felügyelője</w:t>
      </w:r>
      <w:r w:rsidR="00027ED7" w:rsidRPr="002C0237">
        <w:rPr>
          <w:rFonts w:asciiTheme="minorHAnsi" w:hAnsiTheme="minorHAnsi" w:cstheme="minorHAnsi"/>
          <w:bCs w:val="0"/>
          <w:color w:val="000000"/>
          <w:sz w:val="22"/>
          <w:szCs w:val="22"/>
        </w:rPr>
        <w:t>, hogy részletezze a működésüket. Ha kérdés felmerülne, azt bármilyen formában tegyék fel, válaszolni fognak. Korábban Kapitányságvezető Asszony kérte, hogy komplexebb képet kapjon róla, egyrészt a lakosság is, valamint a Bizottság is az ilyen irányú munkásságukról. A Szolgálat a Szombathely, Hajnócz</w:t>
      </w:r>
      <w:r w:rsidR="0089103E">
        <w:rPr>
          <w:rFonts w:asciiTheme="minorHAnsi" w:hAnsiTheme="minorHAnsi" w:cstheme="minorHAnsi"/>
          <w:bCs w:val="0"/>
          <w:color w:val="000000"/>
          <w:sz w:val="22"/>
          <w:szCs w:val="22"/>
        </w:rPr>
        <w:t>y</w:t>
      </w:r>
      <w:r w:rsidR="00027ED7" w:rsidRPr="002C0237">
        <w:rPr>
          <w:rFonts w:asciiTheme="minorHAnsi" w:hAnsiTheme="minorHAnsi" w:cstheme="minorHAnsi"/>
          <w:bCs w:val="0"/>
          <w:color w:val="000000"/>
          <w:sz w:val="22"/>
          <w:szCs w:val="22"/>
        </w:rPr>
        <w:t xml:space="preserve"> u. 1. szám alatt található, ahol jelen pillanatban kettő fő munkatársuk dolgozik </w:t>
      </w:r>
      <w:proofErr w:type="spellStart"/>
      <w:r w:rsidR="00027ED7" w:rsidRPr="002C0237">
        <w:rPr>
          <w:rFonts w:asciiTheme="minorHAnsi" w:hAnsiTheme="minorHAnsi" w:cstheme="minorHAnsi"/>
          <w:bCs w:val="0"/>
          <w:color w:val="000000"/>
          <w:sz w:val="22"/>
          <w:szCs w:val="22"/>
        </w:rPr>
        <w:t>ebrendészként</w:t>
      </w:r>
      <w:proofErr w:type="spellEnd"/>
      <w:r w:rsidR="00027ED7" w:rsidRPr="002C0237">
        <w:rPr>
          <w:rFonts w:asciiTheme="minorHAnsi" w:hAnsiTheme="minorHAnsi" w:cstheme="minorHAnsi"/>
          <w:bCs w:val="0"/>
          <w:color w:val="000000"/>
          <w:sz w:val="22"/>
          <w:szCs w:val="22"/>
        </w:rPr>
        <w:t xml:space="preserve">, egy hölgy és egy úr, illetve volt egy kollégájuk, akik huzamosabb ideig látta el a feladatot, de nyugdíjba vonult decembertől, innen is nyugalmas éveket kíván neki. Az ő helye került pótlásra az új hölgy személyében, aki állattartással és kutyás múlttal rendelkező szakember, jelenleg a próbaidőjét tölti. </w:t>
      </w:r>
      <w:r w:rsidR="00FC0AE9" w:rsidRPr="002C0237">
        <w:rPr>
          <w:rFonts w:asciiTheme="minorHAnsi" w:hAnsiTheme="minorHAnsi" w:cstheme="minorHAnsi"/>
          <w:bCs w:val="0"/>
          <w:color w:val="000000"/>
          <w:sz w:val="22"/>
          <w:szCs w:val="22"/>
        </w:rPr>
        <w:t xml:space="preserve">Azzal </w:t>
      </w:r>
      <w:proofErr w:type="spellStart"/>
      <w:r w:rsidR="00FC0AE9" w:rsidRPr="002C0237">
        <w:rPr>
          <w:rFonts w:asciiTheme="minorHAnsi" w:hAnsiTheme="minorHAnsi" w:cstheme="minorHAnsi"/>
          <w:bCs w:val="0"/>
          <w:color w:val="000000"/>
          <w:sz w:val="22"/>
          <w:szCs w:val="22"/>
        </w:rPr>
        <w:t>kezdené</w:t>
      </w:r>
      <w:proofErr w:type="spellEnd"/>
      <w:r w:rsidR="00FC0AE9" w:rsidRPr="002C0237">
        <w:rPr>
          <w:rFonts w:asciiTheme="minorHAnsi" w:hAnsiTheme="minorHAnsi" w:cstheme="minorHAnsi"/>
          <w:bCs w:val="0"/>
          <w:color w:val="000000"/>
          <w:sz w:val="22"/>
          <w:szCs w:val="22"/>
        </w:rPr>
        <w:t xml:space="preserve">, hogy 2020-ban, szeptemberben, amikor ő oda került a Felügyeletre, legelső szempontjuk az volt, hogy ne 8-16 óra között legyen elérhető az Állategészségügyi és Ebrendészeti Szolgálat, hanem a lehető legszélesebb körben tágítsák, pontosan azért, hogy 16 óra után is a lakosság, illetve a társszervek részére elérhetőek legyenek. Átadja a </w:t>
      </w:r>
      <w:r w:rsidR="0089103E">
        <w:rPr>
          <w:rFonts w:asciiTheme="minorHAnsi" w:hAnsiTheme="minorHAnsi" w:cstheme="minorHAnsi"/>
          <w:bCs w:val="0"/>
          <w:color w:val="000000"/>
          <w:sz w:val="22"/>
          <w:szCs w:val="22"/>
        </w:rPr>
        <w:t xml:space="preserve">szót </w:t>
      </w:r>
      <w:r w:rsidR="00FC0AE9" w:rsidRPr="002C0237">
        <w:rPr>
          <w:rFonts w:asciiTheme="minorHAnsi" w:hAnsiTheme="minorHAnsi" w:cstheme="minorHAnsi"/>
          <w:bCs w:val="0"/>
          <w:color w:val="000000"/>
          <w:sz w:val="22"/>
          <w:szCs w:val="22"/>
        </w:rPr>
        <w:t>Németh János kollégájának.</w:t>
      </w:r>
    </w:p>
    <w:p w14:paraId="67831A12" w14:textId="77777777" w:rsidR="00FC0AE9" w:rsidRPr="002C0237" w:rsidRDefault="00FC0AE9" w:rsidP="00786121">
      <w:pPr>
        <w:jc w:val="both"/>
        <w:rPr>
          <w:rFonts w:asciiTheme="minorHAnsi" w:hAnsiTheme="minorHAnsi" w:cstheme="minorHAnsi"/>
          <w:bCs w:val="0"/>
          <w:sz w:val="22"/>
          <w:szCs w:val="22"/>
        </w:rPr>
      </w:pPr>
    </w:p>
    <w:p w14:paraId="5C5AD9AD" w14:textId="73B428CC" w:rsidR="00374331" w:rsidRDefault="00FC0AE9" w:rsidP="00711718">
      <w:pPr>
        <w:jc w:val="both"/>
        <w:rPr>
          <w:rFonts w:asciiTheme="minorHAnsi" w:hAnsiTheme="minorHAnsi" w:cstheme="minorHAnsi"/>
          <w:sz w:val="22"/>
          <w:szCs w:val="20"/>
        </w:rPr>
      </w:pPr>
      <w:r w:rsidRPr="002C0237">
        <w:rPr>
          <w:rFonts w:asciiTheme="minorHAnsi" w:hAnsiTheme="minorHAnsi" w:cstheme="minorHAnsi"/>
          <w:b/>
          <w:sz w:val="22"/>
          <w:szCs w:val="22"/>
          <w:u w:val="single"/>
        </w:rPr>
        <w:t xml:space="preserve">Németh János, </w:t>
      </w:r>
      <w:r w:rsidR="0089103E">
        <w:rPr>
          <w:rFonts w:asciiTheme="minorHAnsi" w:hAnsiTheme="minorHAnsi" w:cstheme="minorHAnsi"/>
          <w:b/>
          <w:sz w:val="22"/>
          <w:szCs w:val="22"/>
          <w:u w:val="single"/>
        </w:rPr>
        <w:t xml:space="preserve">a </w:t>
      </w:r>
      <w:r w:rsidRPr="002C0237">
        <w:rPr>
          <w:rFonts w:asciiTheme="minorHAnsi" w:hAnsiTheme="minorHAnsi" w:cstheme="minorHAnsi"/>
          <w:b/>
          <w:sz w:val="22"/>
          <w:szCs w:val="22"/>
          <w:u w:val="single"/>
        </w:rPr>
        <w:t>Közterület-felügyelet</w:t>
      </w:r>
      <w:r w:rsidR="0089103E" w:rsidRPr="0089103E">
        <w:rPr>
          <w:rFonts w:asciiTheme="minorHAnsi" w:hAnsiTheme="minorHAnsi" w:cstheme="minorHAnsi"/>
          <w:b/>
          <w:sz w:val="22"/>
          <w:szCs w:val="22"/>
          <w:u w:val="single"/>
        </w:rPr>
        <w:t xml:space="preserve"> </w:t>
      </w:r>
      <w:r w:rsidR="0089103E" w:rsidRPr="002C0237">
        <w:rPr>
          <w:rFonts w:asciiTheme="minorHAnsi" w:hAnsiTheme="minorHAnsi" w:cstheme="minorHAnsi"/>
          <w:b/>
          <w:sz w:val="22"/>
          <w:szCs w:val="22"/>
          <w:u w:val="single"/>
        </w:rPr>
        <w:t>igazgatási ügyintéző</w:t>
      </w:r>
      <w:r w:rsidR="0089103E">
        <w:rPr>
          <w:rFonts w:asciiTheme="minorHAnsi" w:hAnsiTheme="minorHAnsi" w:cstheme="minorHAnsi"/>
          <w:b/>
          <w:sz w:val="22"/>
          <w:szCs w:val="22"/>
          <w:u w:val="single"/>
        </w:rPr>
        <w:t>je:</w:t>
      </w:r>
      <w:r w:rsidRPr="002C0237">
        <w:rPr>
          <w:rFonts w:asciiTheme="minorHAnsi" w:hAnsiTheme="minorHAnsi" w:cstheme="minorHAnsi"/>
          <w:bCs w:val="0"/>
          <w:sz w:val="22"/>
          <w:szCs w:val="22"/>
        </w:rPr>
        <w:t xml:space="preserve"> </w:t>
      </w:r>
      <w:r w:rsidR="00A4631F" w:rsidRPr="002C0237">
        <w:rPr>
          <w:rFonts w:asciiTheme="minorHAnsi" w:hAnsiTheme="minorHAnsi" w:cstheme="minorHAnsi"/>
          <w:bCs w:val="0"/>
          <w:sz w:val="22"/>
          <w:szCs w:val="22"/>
        </w:rPr>
        <w:t xml:space="preserve">Köszöni a lehetőséget, hogy az </w:t>
      </w:r>
      <w:r w:rsidR="00A4631F" w:rsidRPr="002C0237">
        <w:rPr>
          <w:rFonts w:asciiTheme="minorHAnsi" w:hAnsiTheme="minorHAnsi" w:cstheme="minorHAnsi"/>
          <w:bCs w:val="0"/>
          <w:sz w:val="22"/>
          <w:szCs w:val="20"/>
        </w:rPr>
        <w:t>Állategészségügyi és Ebrendészeti Szolgálatot bemutathatja.</w:t>
      </w:r>
      <w:r w:rsidR="00B5211F" w:rsidRPr="002C0237">
        <w:rPr>
          <w:rFonts w:asciiTheme="minorHAnsi" w:hAnsiTheme="minorHAnsi" w:cstheme="minorHAnsi"/>
          <w:bCs w:val="0"/>
          <w:sz w:val="22"/>
          <w:szCs w:val="20"/>
        </w:rPr>
        <w:t xml:space="preserve"> </w:t>
      </w:r>
      <w:r w:rsidR="00B5211F" w:rsidRPr="000864FC">
        <w:rPr>
          <w:rFonts w:asciiTheme="minorHAnsi" w:hAnsiTheme="minorHAnsi" w:cstheme="minorHAnsi"/>
          <w:bCs w:val="0"/>
          <w:sz w:val="22"/>
          <w:szCs w:val="20"/>
        </w:rPr>
        <w:t>2010</w:t>
      </w:r>
      <w:r w:rsidR="00B5211F" w:rsidRPr="002C0237">
        <w:rPr>
          <w:rFonts w:asciiTheme="minorHAnsi" w:hAnsiTheme="minorHAnsi" w:cstheme="minorHAnsi"/>
          <w:bCs w:val="0"/>
          <w:sz w:val="22"/>
          <w:szCs w:val="20"/>
        </w:rPr>
        <w:t xml:space="preserve">. március 1-től látja el a Közterület-felügyelet az Állategészségügyi és Ebrendészeti Szolgálat működtetését, </w:t>
      </w:r>
      <w:r w:rsidR="001653DC" w:rsidRPr="002C0237">
        <w:rPr>
          <w:rFonts w:asciiTheme="minorHAnsi" w:hAnsiTheme="minorHAnsi" w:cstheme="minorHAnsi"/>
          <w:bCs w:val="0"/>
          <w:sz w:val="22"/>
          <w:szCs w:val="20"/>
        </w:rPr>
        <w:t xml:space="preserve">korábban a Vásárcsarnok feladatrendszerébe tartozott. </w:t>
      </w:r>
      <w:r w:rsidR="001653DC" w:rsidRPr="000864FC">
        <w:rPr>
          <w:rFonts w:asciiTheme="minorHAnsi" w:hAnsiTheme="minorHAnsi" w:cstheme="minorHAnsi"/>
          <w:bCs w:val="0"/>
          <w:sz w:val="22"/>
          <w:szCs w:val="20"/>
        </w:rPr>
        <w:t>201</w:t>
      </w:r>
      <w:r w:rsidR="000864FC">
        <w:rPr>
          <w:rFonts w:asciiTheme="minorHAnsi" w:hAnsiTheme="minorHAnsi" w:cstheme="minorHAnsi"/>
          <w:bCs w:val="0"/>
          <w:sz w:val="22"/>
          <w:szCs w:val="20"/>
        </w:rPr>
        <w:t>0</w:t>
      </w:r>
      <w:r w:rsidR="001653DC" w:rsidRPr="002C0237">
        <w:rPr>
          <w:rFonts w:asciiTheme="minorHAnsi" w:hAnsiTheme="minorHAnsi" w:cstheme="minorHAnsi"/>
          <w:bCs w:val="0"/>
          <w:sz w:val="22"/>
          <w:szCs w:val="20"/>
        </w:rPr>
        <w:t xml:space="preserve">. március 1-i kezdéssel 1 fővel vette a Felügyelet a Szolgálat működését. Ezt követően került bővítésre az </w:t>
      </w:r>
      <w:proofErr w:type="spellStart"/>
      <w:r w:rsidR="001653DC" w:rsidRPr="002C0237">
        <w:rPr>
          <w:rFonts w:asciiTheme="minorHAnsi" w:hAnsiTheme="minorHAnsi" w:cstheme="minorHAnsi"/>
          <w:bCs w:val="0"/>
          <w:sz w:val="22"/>
          <w:szCs w:val="20"/>
        </w:rPr>
        <w:t>ebrendészek</w:t>
      </w:r>
      <w:proofErr w:type="spellEnd"/>
      <w:r w:rsidR="001653DC" w:rsidRPr="002C0237">
        <w:rPr>
          <w:rFonts w:asciiTheme="minorHAnsi" w:hAnsiTheme="minorHAnsi" w:cstheme="minorHAnsi"/>
          <w:bCs w:val="0"/>
          <w:sz w:val="22"/>
          <w:szCs w:val="20"/>
        </w:rPr>
        <w:t xml:space="preserve"> létszáma, ahogyan Irodavezető Úr is elmondta, jelenleg kettő fővel látják el a feladatokat.</w:t>
      </w:r>
      <w:r w:rsidR="008A4B4B" w:rsidRPr="002C0237">
        <w:rPr>
          <w:rFonts w:asciiTheme="minorHAnsi" w:hAnsiTheme="minorHAnsi" w:cstheme="minorHAnsi"/>
          <w:bCs w:val="0"/>
          <w:sz w:val="22"/>
          <w:szCs w:val="20"/>
        </w:rPr>
        <w:t xml:space="preserve"> Sajnálatos módon a kettő fővel sem tudják a nap 24 órájában ellátni ezen feladatokat, ezért is került 2020. szeptemberétől bevezetésre az ún. készenléti szolgálat, ami azt jelenti, hogy minden nap 16-tól 20 óráig az </w:t>
      </w:r>
      <w:proofErr w:type="spellStart"/>
      <w:r w:rsidR="008A4B4B" w:rsidRPr="002C0237">
        <w:rPr>
          <w:rFonts w:asciiTheme="minorHAnsi" w:hAnsiTheme="minorHAnsi" w:cstheme="minorHAnsi"/>
          <w:bCs w:val="0"/>
          <w:sz w:val="22"/>
          <w:szCs w:val="20"/>
        </w:rPr>
        <w:t>ebrendészek</w:t>
      </w:r>
      <w:proofErr w:type="spellEnd"/>
      <w:r w:rsidR="008A4B4B" w:rsidRPr="002C0237">
        <w:rPr>
          <w:rFonts w:asciiTheme="minorHAnsi" w:hAnsiTheme="minorHAnsi" w:cstheme="minorHAnsi"/>
          <w:bCs w:val="0"/>
          <w:sz w:val="22"/>
          <w:szCs w:val="20"/>
        </w:rPr>
        <w:t xml:space="preserve"> vezényléses rendszerben, 1 fő készenlétben szolgálatot lát el 20 óráig. Ha 20 óráig jelzés érkezik kóbor ebről, akkor az </w:t>
      </w:r>
      <w:proofErr w:type="spellStart"/>
      <w:r w:rsidR="008A4B4B" w:rsidRPr="002C0237">
        <w:rPr>
          <w:rFonts w:asciiTheme="minorHAnsi" w:hAnsiTheme="minorHAnsi" w:cstheme="minorHAnsi"/>
          <w:bCs w:val="0"/>
          <w:sz w:val="22"/>
          <w:szCs w:val="20"/>
        </w:rPr>
        <w:t>ebrendész</w:t>
      </w:r>
      <w:proofErr w:type="spellEnd"/>
      <w:r w:rsidR="008A4B4B" w:rsidRPr="002C0237">
        <w:rPr>
          <w:rFonts w:asciiTheme="minorHAnsi" w:hAnsiTheme="minorHAnsi" w:cstheme="minorHAnsi"/>
          <w:bCs w:val="0"/>
          <w:sz w:val="22"/>
          <w:szCs w:val="20"/>
        </w:rPr>
        <w:t xml:space="preserve"> a készenléti idejében berendelhető munkavégzésre, azt követően rendkívüli munkavégzésben látja el feladatát. Az Ebrendészeti Szolgálat hétfő, kedd, csütörtöki munkanapokon, valamint pénteken 8-16 óráig </w:t>
      </w:r>
      <w:r w:rsidR="00C51C29">
        <w:rPr>
          <w:rFonts w:asciiTheme="minorHAnsi" w:hAnsiTheme="minorHAnsi" w:cstheme="minorHAnsi"/>
          <w:bCs w:val="0"/>
          <w:sz w:val="22"/>
          <w:szCs w:val="20"/>
        </w:rPr>
        <w:t>működik</w:t>
      </w:r>
      <w:r w:rsidR="008A4B4B" w:rsidRPr="002C0237">
        <w:rPr>
          <w:rFonts w:asciiTheme="minorHAnsi" w:hAnsiTheme="minorHAnsi" w:cstheme="minorHAnsi"/>
          <w:bCs w:val="0"/>
          <w:sz w:val="22"/>
          <w:szCs w:val="20"/>
        </w:rPr>
        <w:t>, szerdai napon, pont az ügyfélfogadás érdekében, 8-18 óráig kerül</w:t>
      </w:r>
      <w:r w:rsidR="00063903" w:rsidRPr="002C0237">
        <w:rPr>
          <w:rFonts w:asciiTheme="minorHAnsi" w:hAnsiTheme="minorHAnsi" w:cstheme="minorHAnsi"/>
          <w:bCs w:val="0"/>
          <w:sz w:val="22"/>
          <w:szCs w:val="20"/>
        </w:rPr>
        <w:t>t</w:t>
      </w:r>
      <w:r w:rsidR="008A4B4B" w:rsidRPr="002C0237">
        <w:rPr>
          <w:rFonts w:asciiTheme="minorHAnsi" w:hAnsiTheme="minorHAnsi" w:cstheme="minorHAnsi"/>
          <w:bCs w:val="0"/>
          <w:sz w:val="22"/>
          <w:szCs w:val="20"/>
        </w:rPr>
        <w:t xml:space="preserve"> kialakításra a munkarend</w:t>
      </w:r>
      <w:r w:rsidR="00A93248" w:rsidRPr="002C0237">
        <w:rPr>
          <w:rFonts w:asciiTheme="minorHAnsi" w:hAnsiTheme="minorHAnsi" w:cstheme="minorHAnsi"/>
          <w:bCs w:val="0"/>
          <w:sz w:val="22"/>
          <w:szCs w:val="20"/>
        </w:rPr>
        <w:t xml:space="preserve">, így a lakosság 16-18 óra között tud ügyfélfogadási időben menni. Mert a kóbor ebek vonatkozásában az elsődleges cél a kóbor ebek gazdához történő juttatása. </w:t>
      </w:r>
      <w:r w:rsidR="00E52DF6" w:rsidRPr="002C0237">
        <w:rPr>
          <w:rFonts w:asciiTheme="minorHAnsi" w:hAnsiTheme="minorHAnsi" w:cstheme="minorHAnsi"/>
          <w:bCs w:val="0"/>
          <w:sz w:val="22"/>
          <w:szCs w:val="20"/>
        </w:rPr>
        <w:t>Minden nap 2 órában ügyfélfogadási idő van az ebrendészeti telepen, amikor a lakosok tudnak ügyet intézni. A munkájukat az 5/2022. (VI.29.) számú Jegyzői Utasítás alapján végzik, ez szól az Ebrendészeti Szolgálat működéséről. Tevékenységüket nagyon sok jogszabály határozza meg, részben hatósági munkát látnak</w:t>
      </w:r>
      <w:r w:rsidR="00374331">
        <w:rPr>
          <w:rFonts w:asciiTheme="minorHAnsi" w:hAnsiTheme="minorHAnsi" w:cstheme="minorHAnsi"/>
          <w:bCs w:val="0"/>
          <w:sz w:val="22"/>
          <w:szCs w:val="20"/>
        </w:rPr>
        <w:t xml:space="preserve"> el</w:t>
      </w:r>
      <w:r w:rsidR="00E52DF6" w:rsidRPr="002C0237">
        <w:rPr>
          <w:rFonts w:asciiTheme="minorHAnsi" w:hAnsiTheme="minorHAnsi" w:cstheme="minorHAnsi"/>
          <w:bCs w:val="0"/>
          <w:sz w:val="22"/>
          <w:szCs w:val="20"/>
        </w:rPr>
        <w:t xml:space="preserve"> az </w:t>
      </w:r>
      <w:proofErr w:type="spellStart"/>
      <w:r w:rsidR="00E52DF6" w:rsidRPr="002C0237">
        <w:rPr>
          <w:rFonts w:asciiTheme="minorHAnsi" w:hAnsiTheme="minorHAnsi" w:cstheme="minorHAnsi"/>
          <w:bCs w:val="0"/>
          <w:sz w:val="22"/>
          <w:szCs w:val="20"/>
        </w:rPr>
        <w:t>ebrendészek</w:t>
      </w:r>
      <w:proofErr w:type="spellEnd"/>
      <w:r w:rsidR="00E52DF6" w:rsidRPr="002C0237">
        <w:rPr>
          <w:rFonts w:asciiTheme="minorHAnsi" w:hAnsiTheme="minorHAnsi" w:cstheme="minorHAnsi"/>
          <w:bCs w:val="0"/>
          <w:sz w:val="22"/>
          <w:szCs w:val="20"/>
        </w:rPr>
        <w:t xml:space="preserve">, ilyen vonatkozásban </w:t>
      </w:r>
      <w:r w:rsidR="00374331" w:rsidRPr="002C0237">
        <w:rPr>
          <w:rFonts w:asciiTheme="minorHAnsi" w:hAnsiTheme="minorHAnsi" w:cstheme="minorHAnsi"/>
          <w:sz w:val="22"/>
          <w:szCs w:val="20"/>
        </w:rPr>
        <w:t xml:space="preserve">az állatok védelméről és kíméletéről szóló </w:t>
      </w:r>
      <w:r w:rsidR="00E52DF6" w:rsidRPr="002C0237">
        <w:rPr>
          <w:rFonts w:asciiTheme="minorHAnsi" w:hAnsiTheme="minorHAnsi" w:cstheme="minorHAnsi"/>
          <w:sz w:val="22"/>
          <w:szCs w:val="20"/>
        </w:rPr>
        <w:t>1998. évi XXVIII. törvény, a 41/2010. (II.26.) Korm. rendelet és a legújabb</w:t>
      </w:r>
      <w:r w:rsidR="00374331">
        <w:rPr>
          <w:rFonts w:asciiTheme="minorHAnsi" w:hAnsiTheme="minorHAnsi" w:cstheme="minorHAnsi"/>
          <w:sz w:val="22"/>
          <w:szCs w:val="20"/>
        </w:rPr>
        <w:t>, a</w:t>
      </w:r>
      <w:r w:rsidR="00E52DF6" w:rsidRPr="002C0237">
        <w:rPr>
          <w:rFonts w:asciiTheme="minorHAnsi" w:hAnsiTheme="minorHAnsi" w:cstheme="minorHAnsi"/>
          <w:sz w:val="22"/>
          <w:szCs w:val="20"/>
        </w:rPr>
        <w:t xml:space="preserve"> 785/2021. (XII.27.) Korm. rendelet határozza meg erőteljesen a kóbor állat befogásával kapcsolatosan.</w:t>
      </w:r>
    </w:p>
    <w:p w14:paraId="77D038DC" w14:textId="77777777" w:rsidR="00374331" w:rsidRDefault="00E52DF6" w:rsidP="00711718">
      <w:pPr>
        <w:jc w:val="both"/>
        <w:rPr>
          <w:rFonts w:asciiTheme="minorHAnsi" w:hAnsiTheme="minorHAnsi" w:cstheme="minorHAnsi"/>
          <w:bCs w:val="0"/>
          <w:sz w:val="22"/>
          <w:szCs w:val="20"/>
        </w:rPr>
      </w:pPr>
      <w:r w:rsidRPr="002C0237">
        <w:rPr>
          <w:rFonts w:asciiTheme="minorHAnsi" w:hAnsiTheme="minorHAnsi" w:cstheme="minorHAnsi"/>
          <w:sz w:val="22"/>
          <w:szCs w:val="20"/>
        </w:rPr>
        <w:t xml:space="preserve">Nagyon fontos, hogy az </w:t>
      </w:r>
      <w:r w:rsidRPr="002C0237">
        <w:rPr>
          <w:rFonts w:asciiTheme="minorHAnsi" w:hAnsiTheme="minorHAnsi" w:cstheme="minorHAnsi"/>
          <w:bCs w:val="0"/>
          <w:sz w:val="22"/>
          <w:szCs w:val="20"/>
        </w:rPr>
        <w:t xml:space="preserve">Ebrendészeti Szolgálat közterületen látja el feladatát, ebből kifolyólag a közterületen kóborló ebek befogása az egyik fő feladat, a másik pedig a közterületen elhullott </w:t>
      </w:r>
      <w:r w:rsidR="00B625E7" w:rsidRPr="002C0237">
        <w:rPr>
          <w:rFonts w:asciiTheme="minorHAnsi" w:hAnsiTheme="minorHAnsi" w:cstheme="minorHAnsi"/>
          <w:sz w:val="22"/>
          <w:szCs w:val="20"/>
        </w:rPr>
        <w:t xml:space="preserve">állattetemek begyűjtése. Nagyon fontos, hogy ha elhullott állattetemről beszélnek, akkor egyből az </w:t>
      </w:r>
      <w:r w:rsidR="00B625E7" w:rsidRPr="002C0237">
        <w:rPr>
          <w:rFonts w:asciiTheme="minorHAnsi" w:hAnsiTheme="minorHAnsi" w:cstheme="minorHAnsi"/>
          <w:bCs w:val="0"/>
          <w:sz w:val="22"/>
          <w:szCs w:val="20"/>
        </w:rPr>
        <w:t>Állategészségügyi és Ebrendészeti Szolgálatot értesítik, de ha vadászható, vadon élő állatról</w:t>
      </w:r>
      <w:r w:rsidR="00293832" w:rsidRPr="002C0237">
        <w:rPr>
          <w:rFonts w:asciiTheme="minorHAnsi" w:hAnsiTheme="minorHAnsi" w:cstheme="minorHAnsi"/>
          <w:bCs w:val="0"/>
          <w:sz w:val="22"/>
          <w:szCs w:val="20"/>
        </w:rPr>
        <w:t>, például őz, róka,</w:t>
      </w:r>
      <w:r w:rsidR="00B625E7" w:rsidRPr="002C0237">
        <w:rPr>
          <w:rFonts w:asciiTheme="minorHAnsi" w:hAnsiTheme="minorHAnsi" w:cstheme="minorHAnsi"/>
          <w:bCs w:val="0"/>
          <w:sz w:val="22"/>
          <w:szCs w:val="20"/>
        </w:rPr>
        <w:t xml:space="preserve"> van szó, akkor is őket értesítik. Ezekben az esetekben az illetékes </w:t>
      </w:r>
      <w:r w:rsidR="00374331">
        <w:rPr>
          <w:rFonts w:asciiTheme="minorHAnsi" w:hAnsiTheme="minorHAnsi" w:cstheme="minorHAnsi"/>
          <w:bCs w:val="0"/>
          <w:sz w:val="22"/>
          <w:szCs w:val="20"/>
        </w:rPr>
        <w:t>v</w:t>
      </w:r>
      <w:r w:rsidR="00B625E7" w:rsidRPr="002C0237">
        <w:rPr>
          <w:rFonts w:asciiTheme="minorHAnsi" w:hAnsiTheme="minorHAnsi" w:cstheme="minorHAnsi"/>
          <w:bCs w:val="0"/>
          <w:sz w:val="22"/>
          <w:szCs w:val="20"/>
        </w:rPr>
        <w:t xml:space="preserve">adásztársaság hatáskörébe tartozik </w:t>
      </w:r>
      <w:r w:rsidR="00293832" w:rsidRPr="002C0237">
        <w:rPr>
          <w:rFonts w:asciiTheme="minorHAnsi" w:hAnsiTheme="minorHAnsi" w:cstheme="minorHAnsi"/>
          <w:bCs w:val="0"/>
          <w:sz w:val="22"/>
          <w:szCs w:val="20"/>
        </w:rPr>
        <w:t xml:space="preserve">ezen állatok begyűjtése, illetve a tetemek ártalmatlanítására vonatkozó intézkedések megtétele, ugyanis ilyenkor a </w:t>
      </w:r>
      <w:r w:rsidR="00374331">
        <w:rPr>
          <w:rFonts w:asciiTheme="minorHAnsi" w:hAnsiTheme="minorHAnsi" w:cstheme="minorHAnsi"/>
          <w:bCs w:val="0"/>
          <w:sz w:val="22"/>
          <w:szCs w:val="20"/>
        </w:rPr>
        <w:t>v</w:t>
      </w:r>
      <w:r w:rsidR="00293832" w:rsidRPr="002C0237">
        <w:rPr>
          <w:rFonts w:asciiTheme="minorHAnsi" w:hAnsiTheme="minorHAnsi" w:cstheme="minorHAnsi"/>
          <w:bCs w:val="0"/>
          <w:sz w:val="22"/>
          <w:szCs w:val="20"/>
        </w:rPr>
        <w:t>adásztársaságnak vizsgálnia kell, hogy milyen okból kifolyólag hullottak el, lehet ez akár például fertőzés</w:t>
      </w:r>
      <w:r w:rsidR="00711718" w:rsidRPr="002C0237">
        <w:rPr>
          <w:rFonts w:asciiTheme="minorHAnsi" w:hAnsiTheme="minorHAnsi" w:cstheme="minorHAnsi"/>
          <w:bCs w:val="0"/>
          <w:sz w:val="22"/>
          <w:szCs w:val="20"/>
        </w:rPr>
        <w:t>, fizikai sérülés. Ha fertőzésről van szó, akkor nekik a szükséges intézkedéseket meg kell tenni.</w:t>
      </w:r>
    </w:p>
    <w:p w14:paraId="65E75DBB" w14:textId="77777777" w:rsidR="00551F04" w:rsidRDefault="00711718" w:rsidP="00711718">
      <w:pPr>
        <w:jc w:val="both"/>
        <w:rPr>
          <w:rFonts w:asciiTheme="minorHAnsi" w:hAnsiTheme="minorHAnsi" w:cstheme="minorHAnsi"/>
          <w:bCs w:val="0"/>
          <w:sz w:val="22"/>
          <w:szCs w:val="20"/>
        </w:rPr>
      </w:pPr>
      <w:r w:rsidRPr="002C0237">
        <w:rPr>
          <w:rFonts w:asciiTheme="minorHAnsi" w:hAnsiTheme="minorHAnsi" w:cstheme="minorHAnsi"/>
          <w:bCs w:val="0"/>
          <w:sz w:val="22"/>
          <w:szCs w:val="20"/>
        </w:rPr>
        <w:t>Az Ebrendészeti Szolgálat természetesen a Nemzeti Élelmiszerlánc-biztonsági Hivatal által kiállított működési engedély alapján látja el a feladatát, mely szigorúan meghatározza a telepen lévő állatok létszámát. Ebből kifolyólag a maximális eb létszám 20 fő lehet. Most jelen pillanatban 18 db kennellel rendelkeznek</w:t>
      </w:r>
      <w:r w:rsidR="00374331">
        <w:rPr>
          <w:rFonts w:asciiTheme="minorHAnsi" w:hAnsiTheme="minorHAnsi" w:cstheme="minorHAnsi"/>
          <w:bCs w:val="0"/>
          <w:sz w:val="22"/>
          <w:szCs w:val="20"/>
        </w:rPr>
        <w:t>,</w:t>
      </w:r>
      <w:r w:rsidRPr="002C0237">
        <w:rPr>
          <w:rFonts w:asciiTheme="minorHAnsi" w:hAnsiTheme="minorHAnsi" w:cstheme="minorHAnsi"/>
          <w:bCs w:val="0"/>
          <w:sz w:val="22"/>
          <w:szCs w:val="20"/>
        </w:rPr>
        <w:t xml:space="preserve"> és az Állategészségügyi Hatóság azért 20 </w:t>
      </w:r>
      <w:r w:rsidRPr="002C0237">
        <w:rPr>
          <w:rFonts w:asciiTheme="minorHAnsi" w:hAnsiTheme="minorHAnsi" w:cstheme="minorHAnsi"/>
          <w:bCs w:val="0"/>
          <w:sz w:val="22"/>
          <w:szCs w:val="20"/>
        </w:rPr>
        <w:lastRenderedPageBreak/>
        <w:t xml:space="preserve">főben határozta meg a létszámot, mert volt arra példa, hogy egy adott ingatlanról több kutyát kellett elszállítani. Ezekben az esetekben engedélyezett, hogy egy kennelben egy alomból, egy családtól származó több kutya is elhelyezésre </w:t>
      </w:r>
      <w:proofErr w:type="spellStart"/>
      <w:r w:rsidRPr="002C0237">
        <w:rPr>
          <w:rFonts w:asciiTheme="minorHAnsi" w:hAnsiTheme="minorHAnsi" w:cstheme="minorHAnsi"/>
          <w:bCs w:val="0"/>
          <w:sz w:val="22"/>
          <w:szCs w:val="20"/>
        </w:rPr>
        <w:t>kerülhessen</w:t>
      </w:r>
      <w:proofErr w:type="spellEnd"/>
      <w:r w:rsidRPr="002C0237">
        <w:rPr>
          <w:rFonts w:asciiTheme="minorHAnsi" w:hAnsiTheme="minorHAnsi" w:cstheme="minorHAnsi"/>
          <w:bCs w:val="0"/>
          <w:sz w:val="22"/>
          <w:szCs w:val="20"/>
        </w:rPr>
        <w:t>.</w:t>
      </w:r>
      <w:r w:rsidR="00D9053D" w:rsidRPr="002C0237">
        <w:rPr>
          <w:rFonts w:asciiTheme="minorHAnsi" w:hAnsiTheme="minorHAnsi" w:cstheme="minorHAnsi"/>
          <w:bCs w:val="0"/>
          <w:sz w:val="22"/>
          <w:szCs w:val="20"/>
        </w:rPr>
        <w:t xml:space="preserve"> </w:t>
      </w:r>
      <w:r w:rsidR="00AD1E4D" w:rsidRPr="002C0237">
        <w:rPr>
          <w:rFonts w:asciiTheme="minorHAnsi" w:hAnsiTheme="minorHAnsi" w:cstheme="minorHAnsi"/>
          <w:bCs w:val="0"/>
          <w:sz w:val="22"/>
          <w:szCs w:val="20"/>
        </w:rPr>
        <w:t>Alap feltevésük, hogy egy kutyát helyeznek el egy kennelben, főleg azért, hogy ne veszélyeztessék a saját vagy a másik kutya egészségét</w:t>
      </w:r>
      <w:r w:rsidR="009E3E77" w:rsidRPr="002C0237">
        <w:rPr>
          <w:rFonts w:asciiTheme="minorHAnsi" w:hAnsiTheme="minorHAnsi" w:cstheme="minorHAnsi"/>
          <w:bCs w:val="0"/>
          <w:sz w:val="22"/>
          <w:szCs w:val="20"/>
        </w:rPr>
        <w:t>, biztonságát</w:t>
      </w:r>
      <w:r w:rsidR="00AD1E4D" w:rsidRPr="002C0237">
        <w:rPr>
          <w:rFonts w:asciiTheme="minorHAnsi" w:hAnsiTheme="minorHAnsi" w:cstheme="minorHAnsi"/>
          <w:bCs w:val="0"/>
          <w:sz w:val="22"/>
          <w:szCs w:val="20"/>
        </w:rPr>
        <w:t xml:space="preserve">. </w:t>
      </w:r>
      <w:r w:rsidR="009E3E77" w:rsidRPr="002C0237">
        <w:rPr>
          <w:rFonts w:asciiTheme="minorHAnsi" w:hAnsiTheme="minorHAnsi" w:cstheme="minorHAnsi"/>
          <w:bCs w:val="0"/>
          <w:sz w:val="22"/>
          <w:szCs w:val="20"/>
        </w:rPr>
        <w:t xml:space="preserve">Jelenleg a NÉBIH döntése alapján a 18 kennelből 2 kennelt hatósági megfigyelésre folyamatosan fent kell tartani, tehát jelen pillanatban 16 kutyát tudnak elhelyezni. </w:t>
      </w:r>
      <w:r w:rsidR="00F60308" w:rsidRPr="002C0237">
        <w:rPr>
          <w:rFonts w:asciiTheme="minorHAnsi" w:hAnsiTheme="minorHAnsi" w:cstheme="minorHAnsi"/>
          <w:bCs w:val="0"/>
          <w:sz w:val="22"/>
          <w:szCs w:val="20"/>
        </w:rPr>
        <w:t xml:space="preserve">A mai nappal elmondja, hogy 13 kennelben van kutya, múlt héten sikerül örökbe adni kutyát, az elmúlt időszakban sajnos 100 %-os kihasználtságban működött a Szolgálat. </w:t>
      </w:r>
      <w:r w:rsidR="002E4E98" w:rsidRPr="002C0237">
        <w:rPr>
          <w:rFonts w:asciiTheme="minorHAnsi" w:hAnsiTheme="minorHAnsi" w:cstheme="minorHAnsi"/>
          <w:bCs w:val="0"/>
          <w:sz w:val="22"/>
          <w:szCs w:val="20"/>
        </w:rPr>
        <w:t xml:space="preserve">Ami annyit jelent, hogy nagyon sok a kóbor, gazdátlan kutya. Ezekért a kutyákért nem jelentkeztek sajnos az állattartók. Van egy jogszabály, ami előírja, hogy minden 4 hónaposnál idősebb kutyát chippel el kell látni. Mint ahogy az élet bizonyítja, ez sajnos nem valósul meg, azokban az esetekben, </w:t>
      </w:r>
      <w:r w:rsidR="002B0790" w:rsidRPr="002C0237">
        <w:rPr>
          <w:rFonts w:asciiTheme="minorHAnsi" w:hAnsiTheme="minorHAnsi" w:cstheme="minorHAnsi"/>
          <w:bCs w:val="0"/>
          <w:sz w:val="22"/>
          <w:szCs w:val="20"/>
        </w:rPr>
        <w:t xml:space="preserve">mert </w:t>
      </w:r>
      <w:r w:rsidR="002E4E98" w:rsidRPr="002C0237">
        <w:rPr>
          <w:rFonts w:asciiTheme="minorHAnsi" w:hAnsiTheme="minorHAnsi" w:cstheme="minorHAnsi"/>
          <w:bCs w:val="0"/>
          <w:sz w:val="22"/>
          <w:szCs w:val="20"/>
        </w:rPr>
        <w:t xml:space="preserve">amikor az </w:t>
      </w:r>
      <w:proofErr w:type="spellStart"/>
      <w:r w:rsidR="002E4E98" w:rsidRPr="002C0237">
        <w:rPr>
          <w:rFonts w:asciiTheme="minorHAnsi" w:hAnsiTheme="minorHAnsi" w:cstheme="minorHAnsi"/>
          <w:bCs w:val="0"/>
          <w:sz w:val="22"/>
          <w:szCs w:val="20"/>
        </w:rPr>
        <w:t>ebrendészek</w:t>
      </w:r>
      <w:proofErr w:type="spellEnd"/>
      <w:r w:rsidR="002E4E98" w:rsidRPr="002C0237">
        <w:rPr>
          <w:rFonts w:asciiTheme="minorHAnsi" w:hAnsiTheme="minorHAnsi" w:cstheme="minorHAnsi"/>
          <w:bCs w:val="0"/>
          <w:sz w:val="22"/>
          <w:szCs w:val="20"/>
        </w:rPr>
        <w:t xml:space="preserve"> befogják a kóbor kutyát, amelyben van chip, jogszabályi felhatalmazás, </w:t>
      </w:r>
      <w:r w:rsidR="002B0790" w:rsidRPr="002C0237">
        <w:rPr>
          <w:rFonts w:asciiTheme="minorHAnsi" w:hAnsiTheme="minorHAnsi" w:cstheme="minorHAnsi"/>
          <w:bCs w:val="0"/>
          <w:sz w:val="22"/>
          <w:szCs w:val="20"/>
        </w:rPr>
        <w:t xml:space="preserve">illetve </w:t>
      </w:r>
      <w:r w:rsidR="002E4E98" w:rsidRPr="002C0237">
        <w:rPr>
          <w:rFonts w:asciiTheme="minorHAnsi" w:hAnsiTheme="minorHAnsi" w:cstheme="minorHAnsi"/>
          <w:bCs w:val="0"/>
          <w:sz w:val="22"/>
          <w:szCs w:val="20"/>
        </w:rPr>
        <w:t>kötelezettség alapján</w:t>
      </w:r>
      <w:r w:rsidR="002B0790" w:rsidRPr="002C0237">
        <w:rPr>
          <w:rFonts w:asciiTheme="minorHAnsi" w:hAnsiTheme="minorHAnsi" w:cstheme="minorHAnsi"/>
          <w:bCs w:val="0"/>
          <w:sz w:val="22"/>
          <w:szCs w:val="20"/>
        </w:rPr>
        <w:t xml:space="preserve"> 24 órán belül, de ők már azonnal értesítik </w:t>
      </w:r>
      <w:r w:rsidR="0032051E" w:rsidRPr="002C0237">
        <w:rPr>
          <w:rFonts w:asciiTheme="minorHAnsi" w:hAnsiTheme="minorHAnsi" w:cstheme="minorHAnsi"/>
          <w:bCs w:val="0"/>
          <w:sz w:val="22"/>
          <w:szCs w:val="20"/>
        </w:rPr>
        <w:t>az állattartót, hogy a Szolgálat befogta a kutyát.</w:t>
      </w:r>
    </w:p>
    <w:p w14:paraId="292C89A6" w14:textId="77777777" w:rsidR="000864FC" w:rsidRDefault="00985B69" w:rsidP="00711718">
      <w:pPr>
        <w:jc w:val="both"/>
        <w:rPr>
          <w:rFonts w:asciiTheme="minorHAnsi" w:hAnsiTheme="minorHAnsi" w:cstheme="minorHAnsi"/>
          <w:bCs w:val="0"/>
          <w:sz w:val="22"/>
          <w:szCs w:val="20"/>
        </w:rPr>
      </w:pPr>
      <w:r w:rsidRPr="002C0237">
        <w:rPr>
          <w:rFonts w:asciiTheme="minorHAnsi" w:hAnsiTheme="minorHAnsi" w:cstheme="minorHAnsi"/>
          <w:bCs w:val="0"/>
          <w:sz w:val="22"/>
          <w:szCs w:val="20"/>
        </w:rPr>
        <w:t>Hogyan is történik mindez</w:t>
      </w:r>
      <w:r w:rsidR="00551F04">
        <w:rPr>
          <w:rFonts w:asciiTheme="minorHAnsi" w:hAnsiTheme="minorHAnsi" w:cstheme="minorHAnsi"/>
          <w:bCs w:val="0"/>
          <w:sz w:val="22"/>
          <w:szCs w:val="20"/>
        </w:rPr>
        <w:t>?</w:t>
      </w:r>
      <w:r w:rsidRPr="002C0237">
        <w:rPr>
          <w:rFonts w:asciiTheme="minorHAnsi" w:hAnsiTheme="minorHAnsi" w:cstheme="minorHAnsi"/>
          <w:bCs w:val="0"/>
          <w:sz w:val="22"/>
          <w:szCs w:val="20"/>
        </w:rPr>
        <w:t xml:space="preserve"> Lakossági jelzés, saját észlelés, társhatóságok észlelése alapján értesíti</w:t>
      </w:r>
      <w:r w:rsidR="003120DC" w:rsidRPr="002C0237">
        <w:rPr>
          <w:rFonts w:asciiTheme="minorHAnsi" w:hAnsiTheme="minorHAnsi" w:cstheme="minorHAnsi"/>
          <w:bCs w:val="0"/>
          <w:sz w:val="22"/>
          <w:szCs w:val="20"/>
        </w:rPr>
        <w:t>k</w:t>
      </w:r>
      <w:r w:rsidRPr="002C0237">
        <w:rPr>
          <w:rFonts w:asciiTheme="minorHAnsi" w:hAnsiTheme="minorHAnsi" w:cstheme="minorHAnsi"/>
          <w:bCs w:val="0"/>
          <w:sz w:val="22"/>
          <w:szCs w:val="20"/>
        </w:rPr>
        <w:t xml:space="preserve"> a Közterület-felügyelet központi telefonszámát. Azért a központi számot adták meg értesítési telefonszámként, mert az ügyeleti szolgálat naprakész</w:t>
      </w:r>
      <w:r w:rsidR="00B404F8" w:rsidRPr="002C0237">
        <w:rPr>
          <w:rFonts w:asciiTheme="minorHAnsi" w:hAnsiTheme="minorHAnsi" w:cstheme="minorHAnsi"/>
          <w:bCs w:val="0"/>
          <w:sz w:val="22"/>
          <w:szCs w:val="20"/>
        </w:rPr>
        <w:t xml:space="preserve"> a vezénylés vonatkozásában, ő tudja, hogy melyik ebrendészt kell értesíteni. Beérkezik a lakossági jelzés az 501-301-es telefonszámra, ezt követően az ügyeleti szolgálat rádión keresztül értesíti az </w:t>
      </w:r>
      <w:proofErr w:type="spellStart"/>
      <w:r w:rsidR="00B404F8" w:rsidRPr="002C0237">
        <w:rPr>
          <w:rFonts w:asciiTheme="minorHAnsi" w:hAnsiTheme="minorHAnsi" w:cstheme="minorHAnsi"/>
          <w:bCs w:val="0"/>
          <w:sz w:val="22"/>
          <w:szCs w:val="20"/>
        </w:rPr>
        <w:t>ebrendész</w:t>
      </w:r>
      <w:proofErr w:type="spellEnd"/>
      <w:r w:rsidR="00B404F8" w:rsidRPr="002C0237">
        <w:rPr>
          <w:rFonts w:asciiTheme="minorHAnsi" w:hAnsiTheme="minorHAnsi" w:cstheme="minorHAnsi"/>
          <w:bCs w:val="0"/>
          <w:sz w:val="22"/>
          <w:szCs w:val="20"/>
        </w:rPr>
        <w:t xml:space="preserve"> kollégát, hogy hol és milyen feladat végrehajtás vár rá. </w:t>
      </w:r>
      <w:r w:rsidR="00EB72FE" w:rsidRPr="002C0237">
        <w:rPr>
          <w:rFonts w:asciiTheme="minorHAnsi" w:hAnsiTheme="minorHAnsi" w:cstheme="minorHAnsi"/>
          <w:bCs w:val="0"/>
          <w:sz w:val="22"/>
          <w:szCs w:val="20"/>
        </w:rPr>
        <w:t xml:space="preserve">Ezt követően chipet olvas be, a chip ismeretében, mivel hozzáférésük van az országos adatbázis Vas vármegyei részéhez, </w:t>
      </w:r>
      <w:r w:rsidR="003120DC" w:rsidRPr="002C0237">
        <w:rPr>
          <w:rFonts w:asciiTheme="minorHAnsi" w:hAnsiTheme="minorHAnsi" w:cstheme="minorHAnsi"/>
          <w:bCs w:val="0"/>
          <w:sz w:val="22"/>
          <w:szCs w:val="20"/>
        </w:rPr>
        <w:t>a nyilvántartásból megtudják a lakcímét, telefonszámát, abban az esetben, ha az állatorvos regisztrálta az adatokat. Tapasztalat az, hogy nem minden esetben vannak az adatok regisztrálva</w:t>
      </w:r>
      <w:r w:rsidR="00A02CBD" w:rsidRPr="002C0237">
        <w:rPr>
          <w:rFonts w:asciiTheme="minorHAnsi" w:hAnsiTheme="minorHAnsi" w:cstheme="minorHAnsi"/>
          <w:bCs w:val="0"/>
          <w:sz w:val="22"/>
          <w:szCs w:val="20"/>
        </w:rPr>
        <w:t xml:space="preserve">, ebből kifolyólag bekerül a kutya a telephelyre. Szerencsére a közösségi médiában gyorsan terjednek a hírek, pár hete történt, hogy volt chip a kutyában, de nem volt hozzá telefonszám, név, cím regisztrálva, nem tudták kiértesíteni az állattartót, </w:t>
      </w:r>
      <w:r w:rsidR="0079071E" w:rsidRPr="002C0237">
        <w:rPr>
          <w:rFonts w:asciiTheme="minorHAnsi" w:hAnsiTheme="minorHAnsi" w:cstheme="minorHAnsi"/>
          <w:bCs w:val="0"/>
          <w:sz w:val="22"/>
          <w:szCs w:val="20"/>
        </w:rPr>
        <w:t>a közösségi médiába feltették a megtalálás helyét, körülményeit, valamint a kutyáról készített képet fél 11 körül</w:t>
      </w:r>
      <w:r w:rsidR="002319C1">
        <w:rPr>
          <w:rFonts w:asciiTheme="minorHAnsi" w:hAnsiTheme="minorHAnsi" w:cstheme="minorHAnsi"/>
          <w:bCs w:val="0"/>
          <w:sz w:val="22"/>
          <w:szCs w:val="20"/>
        </w:rPr>
        <w:t>,</w:t>
      </w:r>
      <w:r w:rsidR="0079071E" w:rsidRPr="002C0237">
        <w:rPr>
          <w:rFonts w:asciiTheme="minorHAnsi" w:hAnsiTheme="minorHAnsi" w:cstheme="minorHAnsi"/>
          <w:bCs w:val="0"/>
          <w:sz w:val="22"/>
          <w:szCs w:val="20"/>
        </w:rPr>
        <w:t xml:space="preserve"> és dél körül jelentkezett az állattartó lánya, hogy az édesanyjáé volt a kutya, aki időközben elhalálozott és vélhetően emiatt bolydult meg a kutya és ment ki a közterületre. Tehát a közösségi médiát is alkalmazzák, megtalálható ott is az Állategészségügyi és Ebrendészeti Szolgálat, oda is tehetnek akár bejelentéseket. Visszatérve az eredeti gondolathoz, az értesítésre az </w:t>
      </w:r>
      <w:proofErr w:type="spellStart"/>
      <w:r w:rsidR="0079071E" w:rsidRPr="002C0237">
        <w:rPr>
          <w:rFonts w:asciiTheme="minorHAnsi" w:hAnsiTheme="minorHAnsi" w:cstheme="minorHAnsi"/>
          <w:bCs w:val="0"/>
          <w:sz w:val="22"/>
          <w:szCs w:val="20"/>
        </w:rPr>
        <w:t>ebrendész</w:t>
      </w:r>
      <w:proofErr w:type="spellEnd"/>
      <w:r w:rsidR="0079071E" w:rsidRPr="002C0237">
        <w:rPr>
          <w:rFonts w:asciiTheme="minorHAnsi" w:hAnsiTheme="minorHAnsi" w:cstheme="minorHAnsi"/>
          <w:bCs w:val="0"/>
          <w:sz w:val="22"/>
          <w:szCs w:val="20"/>
        </w:rPr>
        <w:t xml:space="preserve"> kimegy a helyszínre és megpróbálja befogni a kutyát, nem mindig járnak sikerrel, zömében azt a kutyát lehet befogni, ami partner abban, hogy megfogják. Az </w:t>
      </w:r>
      <w:proofErr w:type="spellStart"/>
      <w:r w:rsidR="0079071E" w:rsidRPr="002C0237">
        <w:rPr>
          <w:rFonts w:asciiTheme="minorHAnsi" w:hAnsiTheme="minorHAnsi" w:cstheme="minorHAnsi"/>
          <w:bCs w:val="0"/>
          <w:sz w:val="22"/>
          <w:szCs w:val="20"/>
        </w:rPr>
        <w:t>ebrendész</w:t>
      </w:r>
      <w:proofErr w:type="spellEnd"/>
      <w:r w:rsidR="0079071E" w:rsidRPr="002C0237">
        <w:rPr>
          <w:rFonts w:asciiTheme="minorHAnsi" w:hAnsiTheme="minorHAnsi" w:cstheme="minorHAnsi"/>
          <w:bCs w:val="0"/>
          <w:sz w:val="22"/>
          <w:szCs w:val="20"/>
        </w:rPr>
        <w:t xml:space="preserve"> a kutyát sikeres befogást követően biztonságosan elhelyezi, szintén a NÉBIH által engedélyezett gépjárművel szállítja, külön NÉBIH</w:t>
      </w:r>
      <w:r w:rsidR="002319C1">
        <w:rPr>
          <w:rFonts w:asciiTheme="minorHAnsi" w:hAnsiTheme="minorHAnsi" w:cstheme="minorHAnsi"/>
          <w:bCs w:val="0"/>
          <w:sz w:val="22"/>
          <w:szCs w:val="20"/>
        </w:rPr>
        <w:t>-</w:t>
      </w:r>
      <w:r w:rsidR="0079071E" w:rsidRPr="002C0237">
        <w:rPr>
          <w:rFonts w:asciiTheme="minorHAnsi" w:hAnsiTheme="minorHAnsi" w:cstheme="minorHAnsi"/>
          <w:bCs w:val="0"/>
          <w:sz w:val="22"/>
          <w:szCs w:val="20"/>
        </w:rPr>
        <w:t xml:space="preserve">engedéllyel, mert ugyanezzel a gépjárművel szállítják el az elhullott állattetemet, külön erre a célra rendszeresített </w:t>
      </w:r>
      <w:r w:rsidR="00B02BD5" w:rsidRPr="002C0237">
        <w:rPr>
          <w:rFonts w:asciiTheme="minorHAnsi" w:hAnsiTheme="minorHAnsi" w:cstheme="minorHAnsi"/>
          <w:bCs w:val="0"/>
          <w:sz w:val="22"/>
          <w:szCs w:val="20"/>
        </w:rPr>
        <w:t xml:space="preserve">edényszettben. Az elfogott kutyával tehát visszamennek a telephelyre, ott az </w:t>
      </w:r>
      <w:proofErr w:type="spellStart"/>
      <w:r w:rsidR="00B02BD5" w:rsidRPr="002C0237">
        <w:rPr>
          <w:rFonts w:asciiTheme="minorHAnsi" w:hAnsiTheme="minorHAnsi" w:cstheme="minorHAnsi"/>
          <w:bCs w:val="0"/>
          <w:sz w:val="22"/>
          <w:szCs w:val="20"/>
        </w:rPr>
        <w:t>ebrendész</w:t>
      </w:r>
      <w:proofErr w:type="spellEnd"/>
      <w:r w:rsidR="00B02BD5" w:rsidRPr="002C0237">
        <w:rPr>
          <w:rFonts w:asciiTheme="minorHAnsi" w:hAnsiTheme="minorHAnsi" w:cstheme="minorHAnsi"/>
          <w:bCs w:val="0"/>
          <w:sz w:val="22"/>
          <w:szCs w:val="20"/>
        </w:rPr>
        <w:t xml:space="preserve"> chipet olvas a kutyában, amennyiben van chip és vannak adatok, ezt követően értesíti a személyt, hogy a kutyája a Szolgálat telephelyén található. Mivel az a cél, hogy a kutyák a </w:t>
      </w:r>
      <w:r w:rsidR="002319C1">
        <w:rPr>
          <w:rFonts w:asciiTheme="minorHAnsi" w:hAnsiTheme="minorHAnsi" w:cstheme="minorHAnsi"/>
          <w:bCs w:val="0"/>
          <w:sz w:val="22"/>
          <w:szCs w:val="20"/>
        </w:rPr>
        <w:t xml:space="preserve">lehető </w:t>
      </w:r>
      <w:r w:rsidR="00B02BD5" w:rsidRPr="002C0237">
        <w:rPr>
          <w:rFonts w:asciiTheme="minorHAnsi" w:hAnsiTheme="minorHAnsi" w:cstheme="minorHAnsi"/>
          <w:bCs w:val="0"/>
          <w:sz w:val="22"/>
          <w:szCs w:val="20"/>
        </w:rPr>
        <w:t xml:space="preserve">legrövidebb ideig legyenek a telephelyen, nem egy esetben történik, mivel a lakosok gyakran váltanak telefonszámot, így nem érhetőek el a chipekben szereplő telefonszámokon, ilyen esetben lakcímre mennek. Ez egy polgárbarát mozzanat, valamint jó érzéssel tölti el az állampolgárt, hogy nem egyszerre büntetnek, hanem értesítik, hogy náluk van a kutyája, valamint a kutyának is az a jó, hogy minél kevesebb ideig legyen egy számára idegen helyen, főleg úgy, hogy nem tudják, hogy a kutya milyen módon került ki az utcára. </w:t>
      </w:r>
      <w:r w:rsidR="00F41569" w:rsidRPr="002C0237">
        <w:rPr>
          <w:rFonts w:asciiTheme="minorHAnsi" w:hAnsiTheme="minorHAnsi" w:cstheme="minorHAnsi"/>
          <w:bCs w:val="0"/>
          <w:sz w:val="22"/>
          <w:szCs w:val="20"/>
        </w:rPr>
        <w:t xml:space="preserve">Szabadtéri kennelekkel rendelkeznek, amik </w:t>
      </w:r>
      <w:proofErr w:type="spellStart"/>
      <w:r w:rsidR="00F41569" w:rsidRPr="002C0237">
        <w:rPr>
          <w:rFonts w:asciiTheme="minorHAnsi" w:hAnsiTheme="minorHAnsi" w:cstheme="minorHAnsi"/>
          <w:bCs w:val="0"/>
          <w:sz w:val="22"/>
          <w:szCs w:val="20"/>
        </w:rPr>
        <w:t>téliesítve</w:t>
      </w:r>
      <w:proofErr w:type="spellEnd"/>
      <w:r w:rsidR="00F41569" w:rsidRPr="002C0237">
        <w:rPr>
          <w:rFonts w:asciiTheme="minorHAnsi" w:hAnsiTheme="minorHAnsi" w:cstheme="minorHAnsi"/>
          <w:bCs w:val="0"/>
          <w:sz w:val="22"/>
          <w:szCs w:val="20"/>
        </w:rPr>
        <w:t xml:space="preserve"> vannak, de az időjárás viszontagságai jobban érik a kutyát, mint adott esetben az ingatlanon. </w:t>
      </w:r>
      <w:r w:rsidR="00EE28AD" w:rsidRPr="002C0237">
        <w:rPr>
          <w:rFonts w:asciiTheme="minorHAnsi" w:hAnsiTheme="minorHAnsi" w:cstheme="minorHAnsi"/>
          <w:bCs w:val="0"/>
          <w:sz w:val="22"/>
          <w:szCs w:val="20"/>
        </w:rPr>
        <w:t xml:space="preserve">Az állattartóval történt kommunikáció után a jogszabályi feltételek mellett visszaszállíthatja az ingatlanára. </w:t>
      </w:r>
      <w:r w:rsidR="00C12773" w:rsidRPr="002C0237">
        <w:rPr>
          <w:rFonts w:asciiTheme="minorHAnsi" w:hAnsiTheme="minorHAnsi" w:cstheme="minorHAnsi"/>
          <w:bCs w:val="0"/>
          <w:sz w:val="22"/>
          <w:szCs w:val="20"/>
        </w:rPr>
        <w:t xml:space="preserve">Az alábbi jogszabályi feltételeknek kell megfelelni: chippel kell rendelkeznie a kutyának és a veszettség elleni védőoltással is, melyet évente kell ismételni. Amennyiben nincs védőoltása a kutyának, akkor az </w:t>
      </w:r>
      <w:proofErr w:type="spellStart"/>
      <w:r w:rsidR="00C12773" w:rsidRPr="002C0237">
        <w:rPr>
          <w:rFonts w:asciiTheme="minorHAnsi" w:hAnsiTheme="minorHAnsi" w:cstheme="minorHAnsi"/>
          <w:bCs w:val="0"/>
          <w:sz w:val="22"/>
          <w:szCs w:val="20"/>
        </w:rPr>
        <w:t>ebrendész</w:t>
      </w:r>
      <w:proofErr w:type="spellEnd"/>
      <w:r w:rsidR="00D87E34" w:rsidRPr="002C0237">
        <w:rPr>
          <w:rFonts w:asciiTheme="minorHAnsi" w:hAnsiTheme="minorHAnsi" w:cstheme="minorHAnsi"/>
          <w:bCs w:val="0"/>
          <w:sz w:val="22"/>
          <w:szCs w:val="20"/>
        </w:rPr>
        <w:t xml:space="preserve"> az állategészségügyi szerződött partnerhez szállítja, az Állatklinika </w:t>
      </w:r>
      <w:proofErr w:type="spellStart"/>
      <w:r w:rsidR="00D87E34" w:rsidRPr="002C0237">
        <w:rPr>
          <w:rFonts w:asciiTheme="minorHAnsi" w:hAnsiTheme="minorHAnsi" w:cstheme="minorHAnsi"/>
          <w:bCs w:val="0"/>
          <w:sz w:val="22"/>
          <w:szCs w:val="20"/>
        </w:rPr>
        <w:t>Bt-vel</w:t>
      </w:r>
      <w:proofErr w:type="spellEnd"/>
      <w:r w:rsidR="00D87E34" w:rsidRPr="002C0237">
        <w:rPr>
          <w:rFonts w:asciiTheme="minorHAnsi" w:hAnsiTheme="minorHAnsi" w:cstheme="minorHAnsi"/>
          <w:bCs w:val="0"/>
          <w:sz w:val="22"/>
          <w:szCs w:val="20"/>
        </w:rPr>
        <w:t xml:space="preserve"> van szerződésük</w:t>
      </w:r>
      <w:r w:rsidR="0097197F" w:rsidRPr="002C0237">
        <w:rPr>
          <w:rFonts w:asciiTheme="minorHAnsi" w:hAnsiTheme="minorHAnsi" w:cstheme="minorHAnsi"/>
          <w:bCs w:val="0"/>
          <w:sz w:val="22"/>
          <w:szCs w:val="20"/>
        </w:rPr>
        <w:t>, köznyelven Állatkórház. Az Állatkórházban, ha nincs chip, akkor azzal ellátják a kutyát, ha nincs veszettség elleni védőoltás, akkor azzal is ellátják, ezt követően visszaszállításra kerül a telephelyre</w:t>
      </w:r>
      <w:r w:rsidR="00917A7A" w:rsidRPr="002C0237">
        <w:rPr>
          <w:rFonts w:asciiTheme="minorHAnsi" w:hAnsiTheme="minorHAnsi" w:cstheme="minorHAnsi"/>
          <w:bCs w:val="0"/>
          <w:sz w:val="22"/>
          <w:szCs w:val="20"/>
        </w:rPr>
        <w:t xml:space="preserve">. Amikor megérkezik a kutyáért az állattartó, akkor a hatóságnál felmerült költségek megtérítését követően a kutya a gazdának visszaadható. Jogszabály határozza meg, hogy költségeket kell felszámolnia a hatóságnak, jelen esetben szállítási költség, tartási költség, chip beoltási költség, veszettség elleni védőoltás költsége. Ami nagyon fontos, azért is érdekük, hogy minél rövidebb legyen egy kutya náluk, mert egy nap tartási költsége 2000 forintba kerül. </w:t>
      </w:r>
      <w:r w:rsidR="00512BDE" w:rsidRPr="002C0237">
        <w:rPr>
          <w:rFonts w:asciiTheme="minorHAnsi" w:hAnsiTheme="minorHAnsi" w:cstheme="minorHAnsi"/>
          <w:bCs w:val="0"/>
          <w:sz w:val="22"/>
          <w:szCs w:val="20"/>
        </w:rPr>
        <w:t xml:space="preserve">Abban az esetben, ha hatóság rendeli el a kutya megfigyelését, akkor ez a tartási költség </w:t>
      </w:r>
      <w:proofErr w:type="spellStart"/>
      <w:r w:rsidR="00512BDE" w:rsidRPr="002C0237">
        <w:rPr>
          <w:rFonts w:asciiTheme="minorHAnsi" w:hAnsiTheme="minorHAnsi" w:cstheme="minorHAnsi"/>
          <w:bCs w:val="0"/>
          <w:sz w:val="22"/>
          <w:szCs w:val="20"/>
        </w:rPr>
        <w:t>feleződik</w:t>
      </w:r>
      <w:proofErr w:type="spellEnd"/>
      <w:r w:rsidR="00512BDE" w:rsidRPr="002C0237">
        <w:rPr>
          <w:rFonts w:asciiTheme="minorHAnsi" w:hAnsiTheme="minorHAnsi" w:cstheme="minorHAnsi"/>
          <w:bCs w:val="0"/>
          <w:sz w:val="22"/>
          <w:szCs w:val="20"/>
        </w:rPr>
        <w:t xml:space="preserve">, a jogszabálysértő magatartást viselő állattartónak is vannak anyagi </w:t>
      </w:r>
      <w:proofErr w:type="spellStart"/>
      <w:r w:rsidR="00512BDE" w:rsidRPr="002C0237">
        <w:rPr>
          <w:rFonts w:asciiTheme="minorHAnsi" w:hAnsiTheme="minorHAnsi" w:cstheme="minorHAnsi"/>
          <w:bCs w:val="0"/>
          <w:sz w:val="22"/>
          <w:szCs w:val="20"/>
        </w:rPr>
        <w:t>vonzatos</w:t>
      </w:r>
      <w:proofErr w:type="spellEnd"/>
      <w:r w:rsidR="00512BDE" w:rsidRPr="002C0237">
        <w:rPr>
          <w:rFonts w:asciiTheme="minorHAnsi" w:hAnsiTheme="minorHAnsi" w:cstheme="minorHAnsi"/>
          <w:bCs w:val="0"/>
          <w:sz w:val="22"/>
          <w:szCs w:val="20"/>
        </w:rPr>
        <w:t xml:space="preserve"> kötelezettségei. </w:t>
      </w:r>
      <w:r w:rsidR="007A5239" w:rsidRPr="002C0237">
        <w:rPr>
          <w:rFonts w:asciiTheme="minorHAnsi" w:hAnsiTheme="minorHAnsi" w:cstheme="minorHAnsi"/>
          <w:bCs w:val="0"/>
          <w:sz w:val="22"/>
          <w:szCs w:val="20"/>
        </w:rPr>
        <w:t xml:space="preserve">Amikor megtörtént a számla ellenértékének a kifizetése, az állatot vissza lehet szállítani a saját tartási helyére. Ezzel még nem ért véget az ügy, mert jogszabálysértés miatt került </w:t>
      </w:r>
      <w:r w:rsidR="002E3698" w:rsidRPr="002C0237">
        <w:rPr>
          <w:rFonts w:asciiTheme="minorHAnsi" w:hAnsiTheme="minorHAnsi" w:cstheme="minorHAnsi"/>
          <w:bCs w:val="0"/>
          <w:sz w:val="22"/>
          <w:szCs w:val="20"/>
        </w:rPr>
        <w:t xml:space="preserve">közterületre a kutya, ezért tudta </w:t>
      </w:r>
      <w:r w:rsidR="002E3698" w:rsidRPr="002C0237">
        <w:rPr>
          <w:rFonts w:asciiTheme="minorHAnsi" w:hAnsiTheme="minorHAnsi" w:cstheme="minorHAnsi"/>
          <w:bCs w:val="0"/>
          <w:sz w:val="22"/>
          <w:szCs w:val="20"/>
        </w:rPr>
        <w:lastRenderedPageBreak/>
        <w:t xml:space="preserve">közterületen befogni az </w:t>
      </w:r>
      <w:proofErr w:type="spellStart"/>
      <w:r w:rsidR="002E3698" w:rsidRPr="002C0237">
        <w:rPr>
          <w:rFonts w:asciiTheme="minorHAnsi" w:hAnsiTheme="minorHAnsi" w:cstheme="minorHAnsi"/>
          <w:bCs w:val="0"/>
          <w:sz w:val="22"/>
          <w:szCs w:val="20"/>
        </w:rPr>
        <w:t>ebrendész</w:t>
      </w:r>
      <w:proofErr w:type="spellEnd"/>
      <w:r w:rsidR="002E3698" w:rsidRPr="002C0237">
        <w:rPr>
          <w:rFonts w:asciiTheme="minorHAnsi" w:hAnsiTheme="minorHAnsi" w:cstheme="minorHAnsi"/>
          <w:bCs w:val="0"/>
          <w:sz w:val="22"/>
          <w:szCs w:val="20"/>
        </w:rPr>
        <w:t>, a Közterület-felügyeletnek ebben az esetben megvannak azok a kialakult munkamenetei, amik alapján közigazgatási eljárás lefolytatását kezdeményezi szintén a Hatósági Osztálynál, erről Osztályvezető Úr fog majd pár mondatot szólni.</w:t>
      </w:r>
    </w:p>
    <w:p w14:paraId="119A84F1" w14:textId="4AA9F314" w:rsidR="00EC5E46" w:rsidRPr="002C0237" w:rsidRDefault="00EC7505" w:rsidP="00711718">
      <w:pPr>
        <w:jc w:val="both"/>
        <w:rPr>
          <w:rFonts w:asciiTheme="minorHAnsi" w:hAnsiTheme="minorHAnsi" w:cstheme="minorHAnsi"/>
          <w:bCs w:val="0"/>
          <w:sz w:val="22"/>
          <w:szCs w:val="20"/>
        </w:rPr>
      </w:pPr>
      <w:r w:rsidRPr="002C0237">
        <w:rPr>
          <w:rFonts w:asciiTheme="minorHAnsi" w:hAnsiTheme="minorHAnsi" w:cstheme="minorHAnsi"/>
          <w:bCs w:val="0"/>
          <w:sz w:val="22"/>
          <w:szCs w:val="20"/>
        </w:rPr>
        <w:t xml:space="preserve">Említette, hogy közterületen látja el szolgálatát az </w:t>
      </w:r>
      <w:proofErr w:type="spellStart"/>
      <w:r w:rsidRPr="002C0237">
        <w:rPr>
          <w:rFonts w:asciiTheme="minorHAnsi" w:hAnsiTheme="minorHAnsi" w:cstheme="minorHAnsi"/>
          <w:bCs w:val="0"/>
          <w:sz w:val="22"/>
          <w:szCs w:val="20"/>
        </w:rPr>
        <w:t>ebrendész</w:t>
      </w:r>
      <w:proofErr w:type="spellEnd"/>
      <w:r w:rsidRPr="002C0237">
        <w:rPr>
          <w:rFonts w:asciiTheme="minorHAnsi" w:hAnsiTheme="minorHAnsi" w:cstheme="minorHAnsi"/>
          <w:bCs w:val="0"/>
          <w:sz w:val="22"/>
          <w:szCs w:val="20"/>
        </w:rPr>
        <w:t>, viszont vannak olyan körülmények, szituációk, amikor társszervekkel, illetve egyéb más hatóságok felkérésére megjelennek a helyszínen</w:t>
      </w:r>
      <w:r w:rsidR="00360165" w:rsidRPr="002C0237">
        <w:rPr>
          <w:rFonts w:asciiTheme="minorHAnsi" w:hAnsiTheme="minorHAnsi" w:cstheme="minorHAnsi"/>
          <w:bCs w:val="0"/>
          <w:sz w:val="22"/>
          <w:szCs w:val="20"/>
        </w:rPr>
        <w:t>, amikor például egy végrehajtás történik egy ingatlanon</w:t>
      </w:r>
      <w:r w:rsidR="00BB0773" w:rsidRPr="002C0237">
        <w:rPr>
          <w:rFonts w:asciiTheme="minorHAnsi" w:hAnsiTheme="minorHAnsi" w:cstheme="minorHAnsi"/>
          <w:bCs w:val="0"/>
          <w:sz w:val="22"/>
          <w:szCs w:val="20"/>
        </w:rPr>
        <w:t xml:space="preserve"> és ott a végrehajtás tárgyát képezi a kutya. Volt arra példa, hogy elhunyt állattartó miatt kellett a helyszínre menni, nagyon kell ilyenkor figyelni, mert akár tetszik, akár nem, a hagyaték tárgyát képezi a kutya, amely az ingatlanon van</w:t>
      </w:r>
      <w:r w:rsidR="002432F4" w:rsidRPr="002C0237">
        <w:rPr>
          <w:rFonts w:asciiTheme="minorHAnsi" w:hAnsiTheme="minorHAnsi" w:cstheme="minorHAnsi"/>
          <w:bCs w:val="0"/>
          <w:sz w:val="22"/>
          <w:szCs w:val="20"/>
        </w:rPr>
        <w:t xml:space="preserve">, és a felmerült költségek szintén a hagyaték tárgyát képezik. </w:t>
      </w:r>
      <w:r w:rsidR="00125BFA" w:rsidRPr="002C0237">
        <w:rPr>
          <w:rFonts w:asciiTheme="minorHAnsi" w:hAnsiTheme="minorHAnsi" w:cstheme="minorHAnsi"/>
          <w:bCs w:val="0"/>
          <w:sz w:val="22"/>
          <w:szCs w:val="20"/>
        </w:rPr>
        <w:t>Van arra lehetőség, hogy valamelyik örökös elvigye magával, vagy a telephelyen kerüljön elhelyezésre, a napi tartási költséggel együtt.</w:t>
      </w:r>
      <w:r w:rsidR="008B7908" w:rsidRPr="002C0237">
        <w:rPr>
          <w:rFonts w:asciiTheme="minorHAnsi" w:hAnsiTheme="minorHAnsi" w:cstheme="minorHAnsi"/>
          <w:bCs w:val="0"/>
          <w:sz w:val="22"/>
          <w:szCs w:val="20"/>
        </w:rPr>
        <w:t xml:space="preserve"> </w:t>
      </w:r>
      <w:r w:rsidR="004D1505" w:rsidRPr="002C0237">
        <w:rPr>
          <w:rFonts w:asciiTheme="minorHAnsi" w:hAnsiTheme="minorHAnsi" w:cstheme="minorHAnsi"/>
          <w:bCs w:val="0"/>
          <w:sz w:val="22"/>
          <w:szCs w:val="20"/>
        </w:rPr>
        <w:t xml:space="preserve">Nagyon fontos, hogy akár a rendőrség, akár bármelyik hatóság részéről, intézkedni kell abban a határozatban, amely az ebre vonatkozik, a kutya elhelyezéséről. Nem biztos, hogy náluk történik az elhelyezés, történhet az állatvédő egyesületnél is, vagy akár bármelyik másik családtagnál is. </w:t>
      </w:r>
      <w:r w:rsidR="00F05A3E" w:rsidRPr="002C0237">
        <w:rPr>
          <w:rFonts w:asciiTheme="minorHAnsi" w:hAnsiTheme="minorHAnsi" w:cstheme="minorHAnsi"/>
          <w:bCs w:val="0"/>
          <w:sz w:val="22"/>
          <w:szCs w:val="20"/>
        </w:rPr>
        <w:t xml:space="preserve">Az Ebrendészeti Szolgálat telephelye a jogszabályi előírások alapján, valamint a NÉBIH engedélye alapján kizárólag a kedvtelésből tartott állatok tartását teszi lehetővé. Tehát például sertés, szarvasmarha, póniló nem helyezhető el a telepen. Abban az esetben, ha valamelyik hatóságnak, vagy lakosságnak ilyen jelzése van, más megoldást kell találni azoknak az állatoknak az elhelyezésére, ebben tudnak segíteni, akár állattartó helyeket vagy állattartó gazdaságokat kell ilyen vonatkozásban megkeresni. </w:t>
      </w:r>
      <w:r w:rsidR="001F038D" w:rsidRPr="002C0237">
        <w:rPr>
          <w:rFonts w:asciiTheme="minorHAnsi" w:hAnsiTheme="minorHAnsi" w:cstheme="minorHAnsi"/>
          <w:bCs w:val="0"/>
          <w:sz w:val="22"/>
          <w:szCs w:val="20"/>
        </w:rPr>
        <w:t xml:space="preserve">Az elhullott állattetemekre vonatkozólag, említette, hogy csak kedvtelésből tartott, illetve a kisebb testű vadon élő állatokat be szokták gyűjteni, például varjú, galamb, ezeket nem tartja senki, nem vadászható állatok, </w:t>
      </w:r>
      <w:r w:rsidR="000F51F1" w:rsidRPr="002C0237">
        <w:rPr>
          <w:rFonts w:asciiTheme="minorHAnsi" w:hAnsiTheme="minorHAnsi" w:cstheme="minorHAnsi"/>
          <w:bCs w:val="0"/>
          <w:sz w:val="22"/>
          <w:szCs w:val="20"/>
        </w:rPr>
        <w:t xml:space="preserve">a sün úgyszintén ebbe a kategóriába tartozik, ezeket az </w:t>
      </w:r>
      <w:proofErr w:type="spellStart"/>
      <w:r w:rsidR="000F51F1" w:rsidRPr="002C0237">
        <w:rPr>
          <w:rFonts w:asciiTheme="minorHAnsi" w:hAnsiTheme="minorHAnsi" w:cstheme="minorHAnsi"/>
          <w:bCs w:val="0"/>
          <w:sz w:val="22"/>
          <w:szCs w:val="20"/>
        </w:rPr>
        <w:t>ebrendészek</w:t>
      </w:r>
      <w:proofErr w:type="spellEnd"/>
      <w:r w:rsidR="000F51F1" w:rsidRPr="002C0237">
        <w:rPr>
          <w:rFonts w:asciiTheme="minorHAnsi" w:hAnsiTheme="minorHAnsi" w:cstheme="minorHAnsi"/>
          <w:bCs w:val="0"/>
          <w:sz w:val="22"/>
          <w:szCs w:val="20"/>
        </w:rPr>
        <w:t xml:space="preserve"> begyűjtik, beszállítják a telephelyre és ott az ártalmatlanító konténerbe behelyezik, az ATEV, illetve ha olyan </w:t>
      </w:r>
      <w:r w:rsidR="009F65E7" w:rsidRPr="002C0237">
        <w:rPr>
          <w:rFonts w:asciiTheme="minorHAnsi" w:hAnsiTheme="minorHAnsi" w:cstheme="minorHAnsi"/>
          <w:bCs w:val="0"/>
          <w:sz w:val="22"/>
          <w:szCs w:val="20"/>
        </w:rPr>
        <w:t xml:space="preserve">mennyiségről vagy méretről van szó, akkor a Megoldás Kft. irányába azonnal intézkednek az ártalmatlanításról. </w:t>
      </w:r>
      <w:r w:rsidR="00CC6B46" w:rsidRPr="002C0237">
        <w:rPr>
          <w:rFonts w:asciiTheme="minorHAnsi" w:hAnsiTheme="minorHAnsi" w:cstheme="minorHAnsi"/>
          <w:bCs w:val="0"/>
          <w:sz w:val="22"/>
          <w:szCs w:val="20"/>
        </w:rPr>
        <w:t xml:space="preserve">Arra is van lehetőség, hogy családi házas övezetben, vagy lakótelepi lakásban valakinek elhalálozik a kedvtelésből tartott családtagja, a háziállata, akkor az Ebrendészeti Szolgálat kimegy a lakcímre és elhozza a tetemet. Ilyenkor az ártalmatlanítási költséget, kiszállási díjat kell finanszírozni a bejelentőnek. </w:t>
      </w:r>
      <w:r w:rsidR="00AB40EC" w:rsidRPr="002C0237">
        <w:rPr>
          <w:rFonts w:asciiTheme="minorHAnsi" w:hAnsiTheme="minorHAnsi" w:cstheme="minorHAnsi"/>
          <w:bCs w:val="0"/>
          <w:sz w:val="22"/>
          <w:szCs w:val="20"/>
        </w:rPr>
        <w:t xml:space="preserve">Sok olyan példát lehet felhozni az életből, amire nem is gondolnak az emberek, de ilyen szempontból, ha balesettel találkozik valaki, vagy olyan szituációval találkozik valaki, mint ami </w:t>
      </w:r>
      <w:proofErr w:type="spellStart"/>
      <w:r w:rsidR="00AB40EC" w:rsidRPr="002C0237">
        <w:rPr>
          <w:rFonts w:asciiTheme="minorHAnsi" w:hAnsiTheme="minorHAnsi" w:cstheme="minorHAnsi"/>
          <w:bCs w:val="0"/>
          <w:sz w:val="22"/>
          <w:szCs w:val="20"/>
        </w:rPr>
        <w:t>Oladon</w:t>
      </w:r>
      <w:proofErr w:type="spellEnd"/>
      <w:r w:rsidR="00AB40EC" w:rsidRPr="002C0237">
        <w:rPr>
          <w:rFonts w:asciiTheme="minorHAnsi" w:hAnsiTheme="minorHAnsi" w:cstheme="minorHAnsi"/>
          <w:bCs w:val="0"/>
          <w:sz w:val="22"/>
          <w:szCs w:val="20"/>
        </w:rPr>
        <w:t xml:space="preserve"> történt, kutyaharapásos történet, utána a Váci Mihály utcában, a közösségi médiában megjelent, hogy egy hölgy sétáltatta a kutyáját</w:t>
      </w:r>
      <w:r w:rsidR="008A352D">
        <w:rPr>
          <w:rFonts w:asciiTheme="minorHAnsi" w:hAnsiTheme="minorHAnsi" w:cstheme="minorHAnsi"/>
          <w:bCs w:val="0"/>
          <w:sz w:val="22"/>
          <w:szCs w:val="20"/>
        </w:rPr>
        <w:t>,</w:t>
      </w:r>
      <w:r w:rsidR="00AB40EC" w:rsidRPr="002C0237">
        <w:rPr>
          <w:rFonts w:asciiTheme="minorHAnsi" w:hAnsiTheme="minorHAnsi" w:cstheme="minorHAnsi"/>
          <w:bCs w:val="0"/>
          <w:sz w:val="22"/>
          <w:szCs w:val="20"/>
        </w:rPr>
        <w:t xml:space="preserve"> és egy póráz nélküli kutya megtámadta őt, megérkezett annak a kutyának a gazdája és jött a szócsata, akkor ott miért nem hívta a rendőrséget, a hatóságot. Azt kéri a jelenlévőktől, hogy adják tovább az ismeretségi körükben, hogy ilyen esetben azonnal hívjanak rendőrt, a rendőr értesíti az ebrendés</w:t>
      </w:r>
      <w:r w:rsidR="00597992" w:rsidRPr="002C0237">
        <w:rPr>
          <w:rFonts w:asciiTheme="minorHAnsi" w:hAnsiTheme="minorHAnsi" w:cstheme="minorHAnsi"/>
          <w:bCs w:val="0"/>
          <w:sz w:val="22"/>
          <w:szCs w:val="20"/>
        </w:rPr>
        <w:t>zeti szolgálatot, a Közterület-felügyeletet. És épp azért, hogy hatékonyabban tudjanak dolgozni, ebben az évben valamennyi szolgálati gépjárművükben elhelyezésre került egy chip</w:t>
      </w:r>
      <w:r w:rsidR="00383C91">
        <w:rPr>
          <w:rFonts w:asciiTheme="minorHAnsi" w:hAnsiTheme="minorHAnsi" w:cstheme="minorHAnsi"/>
          <w:bCs w:val="0"/>
          <w:sz w:val="22"/>
          <w:szCs w:val="20"/>
        </w:rPr>
        <w:t>-</w:t>
      </w:r>
      <w:r w:rsidR="00597992" w:rsidRPr="002C0237">
        <w:rPr>
          <w:rFonts w:asciiTheme="minorHAnsi" w:hAnsiTheme="minorHAnsi" w:cstheme="minorHAnsi"/>
          <w:bCs w:val="0"/>
          <w:sz w:val="22"/>
          <w:szCs w:val="20"/>
        </w:rPr>
        <w:t>leolvasó készülék. Így a kutya tartója azonnal kinyomozható, abban az esetben, ha van chip a kutyában és meg is könnyítik ezzel a dolgokat.</w:t>
      </w:r>
      <w:r w:rsidR="00E04438" w:rsidRPr="002C0237">
        <w:rPr>
          <w:rFonts w:asciiTheme="minorHAnsi" w:hAnsiTheme="minorHAnsi" w:cstheme="minorHAnsi"/>
          <w:bCs w:val="0"/>
          <w:sz w:val="22"/>
          <w:szCs w:val="20"/>
        </w:rPr>
        <w:t xml:space="preserve"> Tehát azzal, hogy csak a médiát hívják segítségül, azzal se a rendőrség, se a Közterület-felügyelet nem tud mit kezdeni</w:t>
      </w:r>
      <w:r w:rsidR="00963D20" w:rsidRPr="002C0237">
        <w:rPr>
          <w:rFonts w:asciiTheme="minorHAnsi" w:hAnsiTheme="minorHAnsi" w:cstheme="minorHAnsi"/>
          <w:bCs w:val="0"/>
          <w:sz w:val="22"/>
          <w:szCs w:val="20"/>
        </w:rPr>
        <w:t>, mert ha nincs tettenérés, illetve nem tudják beazonosítani az elkövető személyét</w:t>
      </w:r>
      <w:r w:rsidR="00717BC0" w:rsidRPr="002C0237">
        <w:rPr>
          <w:rFonts w:asciiTheme="minorHAnsi" w:hAnsiTheme="minorHAnsi" w:cstheme="minorHAnsi"/>
          <w:bCs w:val="0"/>
          <w:sz w:val="22"/>
          <w:szCs w:val="20"/>
        </w:rPr>
        <w:t xml:space="preserve">, akkor csak beszélnek az esetről és nem tudják megelőzni, vagy adott esetben egy súlyosabb eset történhet. </w:t>
      </w:r>
      <w:r w:rsidR="00EC5E46" w:rsidRPr="002C0237">
        <w:rPr>
          <w:rFonts w:asciiTheme="minorHAnsi" w:hAnsiTheme="minorHAnsi" w:cstheme="minorHAnsi"/>
          <w:bCs w:val="0"/>
          <w:sz w:val="22"/>
          <w:szCs w:val="20"/>
        </w:rPr>
        <w:t xml:space="preserve">Néhány számadatot mond az évről: az év első 10 hónapjában összesen 16 kutyát sikerült a Szolgálatnak befognia a közterületről, ebből 3 kutyát átadtak az állatvédő szervezetnek, rendőrségi eljárásban kettő kutya került be a telephelyre, a 16 kutyából 10 kutyát sikerült az állattartónak visszaadni, tehát 6 kutya volt, amelyik úgymond rajtuk maradt, de összességében 6 kutyát tudtak örökbe adni ebben az évben. </w:t>
      </w:r>
      <w:r w:rsidR="001B73D0" w:rsidRPr="002C0237">
        <w:rPr>
          <w:rFonts w:asciiTheme="minorHAnsi" w:hAnsiTheme="minorHAnsi" w:cstheme="minorHAnsi"/>
          <w:bCs w:val="0"/>
          <w:sz w:val="22"/>
          <w:szCs w:val="20"/>
        </w:rPr>
        <w:t>Szerencsések, mert az év első napjához képest nullán vannak, de volt olyan év, hogy több kutya maradt bent a telepen, mint amennyit szerettek volna. Így is majdnem 100 %-os kihasználtsággal dolgoznak.</w:t>
      </w:r>
      <w:r w:rsidR="00D75871" w:rsidRPr="002C0237">
        <w:rPr>
          <w:rFonts w:asciiTheme="minorHAnsi" w:hAnsiTheme="minorHAnsi" w:cstheme="minorHAnsi"/>
          <w:bCs w:val="0"/>
          <w:sz w:val="22"/>
          <w:szCs w:val="20"/>
        </w:rPr>
        <w:t xml:space="preserve"> Ha kérdés merülne fel, nyugodtan keressék meg a Közterület-felügyeleten, szívesen áll mindenkinek a rendelkezésére. Köszöni a lehetőséget.</w:t>
      </w:r>
      <w:r w:rsidR="00383C91">
        <w:rPr>
          <w:rFonts w:asciiTheme="minorHAnsi" w:hAnsiTheme="minorHAnsi" w:cstheme="minorHAnsi"/>
          <w:bCs w:val="0"/>
          <w:sz w:val="22"/>
          <w:szCs w:val="20"/>
        </w:rPr>
        <w:t xml:space="preserve"> </w:t>
      </w:r>
    </w:p>
    <w:p w14:paraId="7A628AC4" w14:textId="77777777" w:rsidR="009C4DA7" w:rsidRDefault="009C4DA7" w:rsidP="009C4DA7">
      <w:pPr>
        <w:jc w:val="both"/>
        <w:rPr>
          <w:rFonts w:asciiTheme="minorHAnsi" w:hAnsiTheme="minorHAnsi" w:cstheme="minorHAnsi"/>
          <w:bCs w:val="0"/>
          <w:sz w:val="22"/>
          <w:szCs w:val="22"/>
        </w:rPr>
      </w:pPr>
    </w:p>
    <w:p w14:paraId="2CE2B45F" w14:textId="77777777" w:rsidR="00383C91" w:rsidRPr="002C0237" w:rsidRDefault="00383C91" w:rsidP="009C4DA7">
      <w:pPr>
        <w:jc w:val="both"/>
        <w:rPr>
          <w:rFonts w:asciiTheme="minorHAnsi" w:hAnsiTheme="minorHAnsi" w:cstheme="minorHAnsi"/>
          <w:bCs w:val="0"/>
          <w:sz w:val="22"/>
          <w:szCs w:val="22"/>
        </w:rPr>
      </w:pPr>
    </w:p>
    <w:p w14:paraId="31727066" w14:textId="77777777" w:rsidR="009C4DA7" w:rsidRPr="002C0237" w:rsidRDefault="009C4DA7" w:rsidP="009C4DA7">
      <w:pPr>
        <w:jc w:val="both"/>
        <w:rPr>
          <w:rFonts w:asciiTheme="minorHAnsi" w:hAnsiTheme="minorHAnsi" w:cstheme="minorHAnsi"/>
          <w:bCs w:val="0"/>
          <w:i/>
          <w:iCs/>
          <w:sz w:val="22"/>
          <w:szCs w:val="22"/>
        </w:rPr>
      </w:pPr>
      <w:r w:rsidRPr="002C0237">
        <w:rPr>
          <w:rFonts w:asciiTheme="minorHAnsi" w:hAnsiTheme="minorHAnsi" w:cstheme="minorHAnsi"/>
          <w:bCs w:val="0"/>
          <w:i/>
          <w:iCs/>
          <w:sz w:val="22"/>
          <w:szCs w:val="22"/>
        </w:rPr>
        <w:t xml:space="preserve">15 óra 59 perckor Gálffy Áron, a Bizottság tagja megérkezett az ülésterembe, </w:t>
      </w:r>
      <w:r w:rsidRPr="002C0237">
        <w:rPr>
          <w:rFonts w:asciiTheme="minorHAnsi" w:hAnsiTheme="minorHAnsi" w:cstheme="minorHAnsi"/>
          <w:bCs w:val="0"/>
          <w:i/>
          <w:iCs/>
          <w:color w:val="000000"/>
          <w:sz w:val="22"/>
          <w:szCs w:val="22"/>
        </w:rPr>
        <w:t>ezzel a jelen lévő bizottsági tagok száma 13 főre változott.</w:t>
      </w:r>
    </w:p>
    <w:p w14:paraId="191581D7" w14:textId="77777777" w:rsidR="00D75871" w:rsidRDefault="00D75871" w:rsidP="00D75871">
      <w:pPr>
        <w:jc w:val="both"/>
        <w:rPr>
          <w:rFonts w:asciiTheme="minorHAnsi" w:hAnsiTheme="minorHAnsi" w:cstheme="minorHAnsi"/>
          <w:b/>
          <w:sz w:val="22"/>
          <w:szCs w:val="22"/>
          <w:u w:val="single"/>
        </w:rPr>
      </w:pPr>
    </w:p>
    <w:p w14:paraId="621E601B" w14:textId="77777777" w:rsidR="00383C91" w:rsidRPr="002C0237" w:rsidRDefault="00383C91" w:rsidP="00D75871">
      <w:pPr>
        <w:jc w:val="both"/>
        <w:rPr>
          <w:rFonts w:asciiTheme="minorHAnsi" w:hAnsiTheme="minorHAnsi" w:cstheme="minorHAnsi"/>
          <w:b/>
          <w:sz w:val="22"/>
          <w:szCs w:val="22"/>
          <w:u w:val="single"/>
        </w:rPr>
      </w:pPr>
    </w:p>
    <w:p w14:paraId="2FE1C69D" w14:textId="18345794" w:rsidR="00D75871" w:rsidRPr="002C0237" w:rsidRDefault="00D75871" w:rsidP="00D75871">
      <w:pPr>
        <w:jc w:val="both"/>
        <w:rPr>
          <w:rFonts w:asciiTheme="minorHAnsi" w:hAnsiTheme="minorHAnsi" w:cstheme="minorHAnsi"/>
          <w:bCs w:val="0"/>
          <w:sz w:val="22"/>
          <w:szCs w:val="22"/>
        </w:rPr>
      </w:pPr>
      <w:r w:rsidRPr="002C0237">
        <w:rPr>
          <w:rFonts w:asciiTheme="minorHAnsi" w:hAnsiTheme="minorHAnsi" w:cstheme="minorHAnsi"/>
          <w:b/>
          <w:sz w:val="22"/>
          <w:szCs w:val="22"/>
          <w:u w:val="single"/>
        </w:rPr>
        <w:t>Kelemen Krisztián képviselő, a Bizottság elnöke:</w:t>
      </w:r>
      <w:r w:rsidRPr="002C0237">
        <w:rPr>
          <w:rFonts w:asciiTheme="minorHAnsi" w:hAnsiTheme="minorHAnsi" w:cstheme="minorHAnsi"/>
          <w:bCs w:val="0"/>
          <w:sz w:val="22"/>
          <w:szCs w:val="22"/>
        </w:rPr>
        <w:t xml:space="preserve"> </w:t>
      </w:r>
      <w:r w:rsidR="009C4DA7" w:rsidRPr="002C0237">
        <w:rPr>
          <w:rFonts w:asciiTheme="minorHAnsi" w:hAnsiTheme="minorHAnsi" w:cstheme="minorHAnsi"/>
          <w:bCs w:val="0"/>
          <w:sz w:val="22"/>
          <w:szCs w:val="22"/>
        </w:rPr>
        <w:t xml:space="preserve">Köszöni Németh Jánosnak a tájékoztatót, </w:t>
      </w:r>
      <w:r w:rsidR="00BF1626" w:rsidRPr="002C0237">
        <w:rPr>
          <w:rFonts w:asciiTheme="minorHAnsi" w:hAnsiTheme="minorHAnsi" w:cstheme="minorHAnsi"/>
          <w:bCs w:val="0"/>
          <w:sz w:val="22"/>
          <w:szCs w:val="22"/>
        </w:rPr>
        <w:t xml:space="preserve">illetve a Közterület-felügyeletnek, valamint az Ebrendészeti telepnek a hatékony munkáját. Köszönti a megérkezett Gálffy Áron és Lukács </w:t>
      </w:r>
      <w:r w:rsidR="00BF1626" w:rsidRPr="002C0237">
        <w:rPr>
          <w:rFonts w:asciiTheme="minorHAnsi" w:hAnsiTheme="minorHAnsi" w:cstheme="minorHAnsi"/>
          <w:bCs w:val="0"/>
          <w:sz w:val="22"/>
          <w:szCs w:val="22"/>
        </w:rPr>
        <w:lastRenderedPageBreak/>
        <w:t>Dániel képviselő társait, illetve a belváros lakóit, Sándor Elemérnét, illetve Farkas Balázst. Lukács Dániel képvise</w:t>
      </w:r>
      <w:r w:rsidR="00383C91">
        <w:rPr>
          <w:rFonts w:asciiTheme="minorHAnsi" w:hAnsiTheme="minorHAnsi" w:cstheme="minorHAnsi"/>
          <w:bCs w:val="0"/>
          <w:sz w:val="22"/>
          <w:szCs w:val="22"/>
        </w:rPr>
        <w:t>lő</w:t>
      </w:r>
      <w:r w:rsidR="00BF1626" w:rsidRPr="002C0237">
        <w:rPr>
          <w:rFonts w:asciiTheme="minorHAnsi" w:hAnsiTheme="minorHAnsi" w:cstheme="minorHAnsi"/>
          <w:bCs w:val="0"/>
          <w:sz w:val="22"/>
          <w:szCs w:val="22"/>
        </w:rPr>
        <w:t xml:space="preserve">társával folytattak egy beszélgetést az elhullott állattetemekkel kapcsolatban, </w:t>
      </w:r>
      <w:r w:rsidR="00A928F3" w:rsidRPr="002C0237">
        <w:rPr>
          <w:rFonts w:asciiTheme="minorHAnsi" w:hAnsiTheme="minorHAnsi" w:cstheme="minorHAnsi"/>
          <w:bCs w:val="0"/>
          <w:sz w:val="22"/>
          <w:szCs w:val="22"/>
        </w:rPr>
        <w:t xml:space="preserve">és ha jól informálódott, bár hétvégén nincsen ügyelet, de ha olyan időpontban érkezik a jelzés, amikor az </w:t>
      </w:r>
      <w:proofErr w:type="spellStart"/>
      <w:r w:rsidR="00A928F3" w:rsidRPr="002C0237">
        <w:rPr>
          <w:rFonts w:asciiTheme="minorHAnsi" w:hAnsiTheme="minorHAnsi" w:cstheme="minorHAnsi"/>
          <w:bCs w:val="0"/>
          <w:sz w:val="22"/>
          <w:szCs w:val="22"/>
        </w:rPr>
        <w:t>ebrendészek</w:t>
      </w:r>
      <w:proofErr w:type="spellEnd"/>
      <w:r w:rsidR="00A928F3" w:rsidRPr="002C0237">
        <w:rPr>
          <w:rFonts w:asciiTheme="minorHAnsi" w:hAnsiTheme="minorHAnsi" w:cstheme="minorHAnsi"/>
          <w:bCs w:val="0"/>
          <w:sz w:val="22"/>
          <w:szCs w:val="22"/>
        </w:rPr>
        <w:t xml:space="preserve"> etetnek, akkor ki tudnak menni ezeketért a tetemekért. Illetve, ha nagyon roncsolódott, vagy nagyobb testű elhunyt állatról van szó, akkor ezt soron kívül megoldja a Közterület-felügyelet. Köszöni a megerősítést. </w:t>
      </w:r>
    </w:p>
    <w:p w14:paraId="1B3E1EE9" w14:textId="77777777" w:rsidR="00A928F3" w:rsidRPr="002C0237" w:rsidRDefault="00A928F3" w:rsidP="00D75871">
      <w:pPr>
        <w:jc w:val="both"/>
        <w:rPr>
          <w:rFonts w:asciiTheme="minorHAnsi" w:hAnsiTheme="minorHAnsi" w:cstheme="minorHAnsi"/>
          <w:bCs w:val="0"/>
          <w:sz w:val="22"/>
          <w:szCs w:val="22"/>
        </w:rPr>
      </w:pPr>
    </w:p>
    <w:p w14:paraId="2DDD3506" w14:textId="37036487" w:rsidR="00A928F3" w:rsidRPr="002C0237" w:rsidRDefault="00A928F3" w:rsidP="00D75871">
      <w:pPr>
        <w:jc w:val="both"/>
        <w:rPr>
          <w:rFonts w:asciiTheme="minorHAnsi" w:hAnsiTheme="minorHAnsi" w:cstheme="minorHAnsi"/>
          <w:bCs w:val="0"/>
          <w:sz w:val="22"/>
          <w:szCs w:val="22"/>
        </w:rPr>
      </w:pPr>
      <w:r w:rsidRPr="002C0237">
        <w:rPr>
          <w:rFonts w:asciiTheme="minorHAnsi" w:hAnsiTheme="minorHAnsi" w:cstheme="minorHAnsi"/>
          <w:b/>
          <w:color w:val="000000"/>
          <w:sz w:val="22"/>
          <w:szCs w:val="22"/>
          <w:u w:val="single"/>
        </w:rPr>
        <w:t>Dr. Holler Péter, a Hatósági Osztály vezetője:</w:t>
      </w:r>
      <w:r w:rsidRPr="002C0237">
        <w:rPr>
          <w:rFonts w:asciiTheme="minorHAnsi" w:hAnsiTheme="minorHAnsi" w:cstheme="minorHAnsi"/>
          <w:bCs w:val="0"/>
          <w:color w:val="000000"/>
          <w:sz w:val="22"/>
          <w:szCs w:val="22"/>
        </w:rPr>
        <w:t xml:space="preserve"> </w:t>
      </w:r>
      <w:r w:rsidR="00E65ADC" w:rsidRPr="002C0237">
        <w:rPr>
          <w:rFonts w:asciiTheme="minorHAnsi" w:hAnsiTheme="minorHAnsi" w:cstheme="minorHAnsi"/>
          <w:bCs w:val="0"/>
          <w:color w:val="000000"/>
          <w:sz w:val="22"/>
          <w:szCs w:val="22"/>
        </w:rPr>
        <w:t xml:space="preserve">Néhány gondolattal egészíti ki Németh János tájékoztatóját. Amint véget ér az Ebrendészeti Szolgálatnál az ügy, onnantól kezdődik meg a jegyzőnek, mint állatvédelmi hatóságnak az eljárása. Ilyenkor a Közterület-felügyelet küld egy értesítést a szintén az osztályához tartozó Általános Hatósági Irodának, </w:t>
      </w:r>
      <w:r w:rsidR="00E576D2" w:rsidRPr="002C0237">
        <w:rPr>
          <w:rFonts w:asciiTheme="minorHAnsi" w:hAnsiTheme="minorHAnsi" w:cstheme="minorHAnsi"/>
          <w:bCs w:val="0"/>
          <w:color w:val="000000"/>
          <w:sz w:val="22"/>
          <w:szCs w:val="22"/>
        </w:rPr>
        <w:t>ezekben az esetekben, minden esetben hatósági ellenőrzés, illetve eljárás keretében megvizsgálják az állat tartási körülményeit, illetve azt, hogy hogyan szökhetett ki. Hiszen</w:t>
      </w:r>
      <w:r w:rsidR="004E2172" w:rsidRPr="002C0237">
        <w:rPr>
          <w:rFonts w:asciiTheme="minorHAnsi" w:hAnsiTheme="minorHAnsi" w:cstheme="minorHAnsi"/>
          <w:bCs w:val="0"/>
          <w:color w:val="000000"/>
          <w:sz w:val="22"/>
          <w:szCs w:val="22"/>
        </w:rPr>
        <w:t>,</w:t>
      </w:r>
      <w:r w:rsidR="00E576D2" w:rsidRPr="002C0237">
        <w:rPr>
          <w:rFonts w:asciiTheme="minorHAnsi" w:hAnsiTheme="minorHAnsi" w:cstheme="minorHAnsi"/>
          <w:bCs w:val="0"/>
          <w:color w:val="000000"/>
          <w:sz w:val="22"/>
          <w:szCs w:val="22"/>
        </w:rPr>
        <w:t xml:space="preserve"> ha már kóborlásról volt szó, akkor biztos, hogy elkövetett egy jogszabály sértést, még ha gondatlanságból is, hogy a kutyájának a szökéséről nem gondoskodott, vagy nem megfelelően gondoskodott, ilyen esetekben nekik ezt szankcionálniuk kell. </w:t>
      </w:r>
      <w:r w:rsidR="00EE7A0F" w:rsidRPr="002C0237">
        <w:rPr>
          <w:rFonts w:asciiTheme="minorHAnsi" w:hAnsiTheme="minorHAnsi" w:cstheme="minorHAnsi"/>
          <w:bCs w:val="0"/>
          <w:color w:val="000000"/>
          <w:sz w:val="22"/>
          <w:szCs w:val="22"/>
        </w:rPr>
        <w:t>Természetesen első esetben figyelmeztetéssel, hiszen a legtöbb esetben ezzel célt is ér a dolog</w:t>
      </w:r>
      <w:r w:rsidR="00383C91">
        <w:rPr>
          <w:rFonts w:asciiTheme="minorHAnsi" w:hAnsiTheme="minorHAnsi" w:cstheme="minorHAnsi"/>
          <w:bCs w:val="0"/>
          <w:color w:val="000000"/>
          <w:sz w:val="22"/>
          <w:szCs w:val="22"/>
        </w:rPr>
        <w:t xml:space="preserve">. Azonban </w:t>
      </w:r>
      <w:r w:rsidR="00EE7A0F" w:rsidRPr="002C0237">
        <w:rPr>
          <w:rFonts w:asciiTheme="minorHAnsi" w:hAnsiTheme="minorHAnsi" w:cstheme="minorHAnsi"/>
          <w:bCs w:val="0"/>
          <w:color w:val="000000"/>
          <w:sz w:val="22"/>
          <w:szCs w:val="22"/>
        </w:rPr>
        <w:t xml:space="preserve">ahol ez újra és újra megtörténik, </w:t>
      </w:r>
      <w:r w:rsidR="00342E20" w:rsidRPr="002C0237">
        <w:rPr>
          <w:rFonts w:asciiTheme="minorHAnsi" w:hAnsiTheme="minorHAnsi" w:cstheme="minorHAnsi"/>
          <w:bCs w:val="0"/>
          <w:color w:val="000000"/>
          <w:sz w:val="22"/>
          <w:szCs w:val="22"/>
        </w:rPr>
        <w:t>ott a következő időszakban már bírsággal kell számolni, ami egy érdekes, mert elsőre muszáj figyelmeztetni, második esetben viszont</w:t>
      </w:r>
      <w:r w:rsidR="00AF24B7" w:rsidRPr="002C0237">
        <w:rPr>
          <w:rFonts w:asciiTheme="minorHAnsi" w:hAnsiTheme="minorHAnsi" w:cstheme="minorHAnsi"/>
          <w:bCs w:val="0"/>
          <w:color w:val="000000"/>
          <w:sz w:val="22"/>
          <w:szCs w:val="22"/>
        </w:rPr>
        <w:t>,</w:t>
      </w:r>
      <w:r w:rsidR="00342E20" w:rsidRPr="002C0237">
        <w:rPr>
          <w:rFonts w:asciiTheme="minorHAnsi" w:hAnsiTheme="minorHAnsi" w:cstheme="minorHAnsi"/>
          <w:bCs w:val="0"/>
          <w:color w:val="000000"/>
          <w:sz w:val="22"/>
          <w:szCs w:val="22"/>
        </w:rPr>
        <w:t xml:space="preserve"> ha bírságolnak, akkor </w:t>
      </w:r>
      <w:r w:rsidR="00383C91">
        <w:rPr>
          <w:rFonts w:asciiTheme="minorHAnsi" w:hAnsiTheme="minorHAnsi" w:cstheme="minorHAnsi"/>
          <w:bCs w:val="0"/>
          <w:color w:val="000000"/>
          <w:sz w:val="22"/>
          <w:szCs w:val="22"/>
        </w:rPr>
        <w:t xml:space="preserve">nincs </w:t>
      </w:r>
      <w:r w:rsidR="00342E20" w:rsidRPr="002C0237">
        <w:rPr>
          <w:rFonts w:asciiTheme="minorHAnsi" w:hAnsiTheme="minorHAnsi" w:cstheme="minorHAnsi"/>
          <w:bCs w:val="0"/>
          <w:color w:val="000000"/>
          <w:sz w:val="22"/>
          <w:szCs w:val="22"/>
        </w:rPr>
        <w:t>mérlegelési jogköre a jegyzőne</w:t>
      </w:r>
      <w:r w:rsidR="0077362D" w:rsidRPr="002C0237">
        <w:rPr>
          <w:rFonts w:asciiTheme="minorHAnsi" w:hAnsiTheme="minorHAnsi" w:cstheme="minorHAnsi"/>
          <w:bCs w:val="0"/>
          <w:color w:val="000000"/>
          <w:sz w:val="22"/>
          <w:szCs w:val="22"/>
        </w:rPr>
        <w:t>k, hanem egy matematikai képlet</w:t>
      </w:r>
      <w:r w:rsidR="00383C91">
        <w:rPr>
          <w:rFonts w:asciiTheme="minorHAnsi" w:hAnsiTheme="minorHAnsi" w:cstheme="minorHAnsi"/>
          <w:bCs w:val="0"/>
          <w:color w:val="000000"/>
          <w:sz w:val="22"/>
          <w:szCs w:val="22"/>
        </w:rPr>
        <w:t xml:space="preserve"> eredményeképpen</w:t>
      </w:r>
      <w:r w:rsidR="0077362D" w:rsidRPr="002C0237">
        <w:rPr>
          <w:rFonts w:asciiTheme="minorHAnsi" w:hAnsiTheme="minorHAnsi" w:cstheme="minorHAnsi"/>
          <w:bCs w:val="0"/>
          <w:color w:val="000000"/>
          <w:sz w:val="22"/>
          <w:szCs w:val="22"/>
        </w:rPr>
        <w:t xml:space="preserve"> akár több százezres bírságot kell kiszabniuk, ami eléggé megnehezíti a munkájukat</w:t>
      </w:r>
      <w:r w:rsidR="00E9519D" w:rsidRPr="002C0237">
        <w:rPr>
          <w:rFonts w:asciiTheme="minorHAnsi" w:hAnsiTheme="minorHAnsi" w:cstheme="minorHAnsi"/>
          <w:bCs w:val="0"/>
          <w:color w:val="000000"/>
          <w:sz w:val="22"/>
          <w:szCs w:val="22"/>
        </w:rPr>
        <w:t xml:space="preserve">. </w:t>
      </w:r>
      <w:r w:rsidR="00DC15A3" w:rsidRPr="002C0237">
        <w:rPr>
          <w:rFonts w:asciiTheme="minorHAnsi" w:hAnsiTheme="minorHAnsi" w:cstheme="minorHAnsi"/>
          <w:bCs w:val="0"/>
          <w:color w:val="000000"/>
          <w:sz w:val="22"/>
          <w:szCs w:val="22"/>
        </w:rPr>
        <w:t xml:space="preserve">Azt tenné még hozzá, hogy </w:t>
      </w:r>
      <w:r w:rsidR="006B21D0" w:rsidRPr="002C0237">
        <w:rPr>
          <w:rFonts w:asciiTheme="minorHAnsi" w:hAnsiTheme="minorHAnsi" w:cstheme="minorHAnsi"/>
          <w:bCs w:val="0"/>
          <w:color w:val="000000"/>
          <w:sz w:val="22"/>
          <w:szCs w:val="22"/>
        </w:rPr>
        <w:t>azok az ügyek, a</w:t>
      </w:r>
      <w:r w:rsidR="00DC15A3" w:rsidRPr="002C0237">
        <w:rPr>
          <w:rFonts w:asciiTheme="minorHAnsi" w:hAnsiTheme="minorHAnsi" w:cstheme="minorHAnsi"/>
          <w:bCs w:val="0"/>
          <w:color w:val="000000"/>
          <w:sz w:val="22"/>
          <w:szCs w:val="22"/>
        </w:rPr>
        <w:t>mi</w:t>
      </w:r>
      <w:r w:rsidR="006B21D0" w:rsidRPr="002C0237">
        <w:rPr>
          <w:rFonts w:asciiTheme="minorHAnsi" w:hAnsiTheme="minorHAnsi" w:cstheme="minorHAnsi"/>
          <w:bCs w:val="0"/>
          <w:color w:val="000000"/>
          <w:sz w:val="22"/>
          <w:szCs w:val="22"/>
        </w:rPr>
        <w:t xml:space="preserve">k </w:t>
      </w:r>
      <w:r w:rsidR="00DC15A3" w:rsidRPr="002C0237">
        <w:rPr>
          <w:rFonts w:asciiTheme="minorHAnsi" w:hAnsiTheme="minorHAnsi" w:cstheme="minorHAnsi"/>
          <w:bCs w:val="0"/>
          <w:color w:val="000000"/>
          <w:sz w:val="22"/>
          <w:szCs w:val="22"/>
        </w:rPr>
        <w:t xml:space="preserve">a </w:t>
      </w:r>
      <w:r w:rsidR="006B21D0" w:rsidRPr="002C0237">
        <w:rPr>
          <w:rFonts w:asciiTheme="minorHAnsi" w:hAnsiTheme="minorHAnsi" w:cstheme="minorHAnsi"/>
          <w:bCs w:val="0"/>
          <w:color w:val="000000"/>
          <w:sz w:val="22"/>
          <w:szCs w:val="22"/>
        </w:rPr>
        <w:t>sajtób</w:t>
      </w:r>
      <w:r w:rsidR="00DC15A3" w:rsidRPr="002C0237">
        <w:rPr>
          <w:rFonts w:asciiTheme="minorHAnsi" w:hAnsiTheme="minorHAnsi" w:cstheme="minorHAnsi"/>
          <w:bCs w:val="0"/>
          <w:color w:val="000000"/>
          <w:sz w:val="22"/>
          <w:szCs w:val="22"/>
        </w:rPr>
        <w:t xml:space="preserve">an megjelennek, amiben harapás van, </w:t>
      </w:r>
      <w:r w:rsidR="006B21D0" w:rsidRPr="002C0237">
        <w:rPr>
          <w:rFonts w:asciiTheme="minorHAnsi" w:hAnsiTheme="minorHAnsi" w:cstheme="minorHAnsi"/>
          <w:bCs w:val="0"/>
          <w:color w:val="000000"/>
          <w:sz w:val="22"/>
          <w:szCs w:val="22"/>
        </w:rPr>
        <w:t xml:space="preserve">akár másik kutyát, akár embert harap meg, </w:t>
      </w:r>
      <w:r w:rsidR="00DC15A3" w:rsidRPr="002C0237">
        <w:rPr>
          <w:rFonts w:asciiTheme="minorHAnsi" w:hAnsiTheme="minorHAnsi" w:cstheme="minorHAnsi"/>
          <w:bCs w:val="0"/>
          <w:color w:val="000000"/>
          <w:sz w:val="22"/>
          <w:szCs w:val="22"/>
        </w:rPr>
        <w:t>arra a jegyzőnek nincs</w:t>
      </w:r>
      <w:r w:rsidR="006B21D0" w:rsidRPr="002C0237">
        <w:rPr>
          <w:rFonts w:asciiTheme="minorHAnsi" w:hAnsiTheme="minorHAnsi" w:cstheme="minorHAnsi"/>
          <w:bCs w:val="0"/>
          <w:color w:val="000000"/>
          <w:sz w:val="22"/>
          <w:szCs w:val="22"/>
        </w:rPr>
        <w:t xml:space="preserve"> hatásköre. Sokszor jelenik meg a sajtóban, hogy a jegyző vizsgálja ezeket az eseteket, </w:t>
      </w:r>
      <w:r w:rsidR="00383C91">
        <w:rPr>
          <w:rFonts w:asciiTheme="minorHAnsi" w:hAnsiTheme="minorHAnsi" w:cstheme="minorHAnsi"/>
          <w:bCs w:val="0"/>
          <w:color w:val="000000"/>
          <w:sz w:val="22"/>
          <w:szCs w:val="22"/>
        </w:rPr>
        <w:t xml:space="preserve">ez </w:t>
      </w:r>
      <w:r w:rsidR="00AF24B7" w:rsidRPr="002C0237">
        <w:rPr>
          <w:rFonts w:asciiTheme="minorHAnsi" w:hAnsiTheme="minorHAnsi" w:cstheme="minorHAnsi"/>
          <w:bCs w:val="0"/>
          <w:color w:val="000000"/>
          <w:sz w:val="22"/>
          <w:szCs w:val="22"/>
        </w:rPr>
        <w:t>nem</w:t>
      </w:r>
      <w:r w:rsidR="00383C91">
        <w:rPr>
          <w:rFonts w:asciiTheme="minorHAnsi" w:hAnsiTheme="minorHAnsi" w:cstheme="minorHAnsi"/>
          <w:bCs w:val="0"/>
          <w:color w:val="000000"/>
          <w:sz w:val="22"/>
          <w:szCs w:val="22"/>
        </w:rPr>
        <w:t xml:space="preserve"> igaz</w:t>
      </w:r>
      <w:r w:rsidR="00AF24B7" w:rsidRPr="002C0237">
        <w:rPr>
          <w:rFonts w:asciiTheme="minorHAnsi" w:hAnsiTheme="minorHAnsi" w:cstheme="minorHAnsi"/>
          <w:bCs w:val="0"/>
          <w:color w:val="000000"/>
          <w:sz w:val="22"/>
          <w:szCs w:val="22"/>
        </w:rPr>
        <w:t>, erre csak a Kormányhivatal</w:t>
      </w:r>
      <w:r w:rsidR="00383C91">
        <w:rPr>
          <w:rFonts w:asciiTheme="minorHAnsi" w:hAnsiTheme="minorHAnsi" w:cstheme="minorHAnsi"/>
          <w:bCs w:val="0"/>
          <w:color w:val="000000"/>
          <w:sz w:val="22"/>
          <w:szCs w:val="22"/>
        </w:rPr>
        <w:t xml:space="preserve"> Állategészségügyi Osztályá</w:t>
      </w:r>
      <w:r w:rsidR="00AF24B7" w:rsidRPr="002C0237">
        <w:rPr>
          <w:rFonts w:asciiTheme="minorHAnsi" w:hAnsiTheme="minorHAnsi" w:cstheme="minorHAnsi"/>
          <w:bCs w:val="0"/>
          <w:color w:val="000000"/>
          <w:sz w:val="22"/>
          <w:szCs w:val="22"/>
        </w:rPr>
        <w:t xml:space="preserve">nak van hatásköre. </w:t>
      </w:r>
      <w:r w:rsidR="007612D9" w:rsidRPr="002C0237">
        <w:rPr>
          <w:rFonts w:asciiTheme="minorHAnsi" w:hAnsiTheme="minorHAnsi" w:cstheme="minorHAnsi"/>
          <w:bCs w:val="0"/>
          <w:color w:val="000000"/>
          <w:sz w:val="22"/>
          <w:szCs w:val="22"/>
        </w:rPr>
        <w:t>Minden más ügyben, ahol nincs harapás, abban el tudnak járni</w:t>
      </w:r>
      <w:r w:rsidR="00383C91">
        <w:rPr>
          <w:rFonts w:asciiTheme="minorHAnsi" w:hAnsiTheme="minorHAnsi" w:cstheme="minorHAnsi"/>
          <w:bCs w:val="0"/>
          <w:color w:val="000000"/>
          <w:sz w:val="22"/>
          <w:szCs w:val="22"/>
        </w:rPr>
        <w:t>,</w:t>
      </w:r>
      <w:r w:rsidR="007612D9" w:rsidRPr="002C0237">
        <w:rPr>
          <w:rFonts w:asciiTheme="minorHAnsi" w:hAnsiTheme="minorHAnsi" w:cstheme="minorHAnsi"/>
          <w:bCs w:val="0"/>
          <w:color w:val="000000"/>
          <w:sz w:val="22"/>
          <w:szCs w:val="22"/>
        </w:rPr>
        <w:t xml:space="preserve"> és minden esetben le</w:t>
      </w:r>
      <w:r w:rsidR="00383C91">
        <w:rPr>
          <w:rFonts w:asciiTheme="minorHAnsi" w:hAnsiTheme="minorHAnsi" w:cstheme="minorHAnsi"/>
          <w:bCs w:val="0"/>
          <w:color w:val="000000"/>
          <w:sz w:val="22"/>
          <w:szCs w:val="22"/>
        </w:rPr>
        <w:t xml:space="preserve"> is </w:t>
      </w:r>
      <w:r w:rsidR="007612D9" w:rsidRPr="002C0237">
        <w:rPr>
          <w:rFonts w:asciiTheme="minorHAnsi" w:hAnsiTheme="minorHAnsi" w:cstheme="minorHAnsi"/>
          <w:bCs w:val="0"/>
          <w:color w:val="000000"/>
          <w:sz w:val="22"/>
          <w:szCs w:val="22"/>
        </w:rPr>
        <w:t xml:space="preserve">folytatják a megfelelő eljárásokat, a rendőrséggel is megvan ebben is az együttműködés. </w:t>
      </w:r>
    </w:p>
    <w:p w14:paraId="378D5FAD" w14:textId="038D51A7" w:rsidR="00FC0AE9" w:rsidRPr="002C0237" w:rsidRDefault="00FC0AE9" w:rsidP="00786121">
      <w:pPr>
        <w:jc w:val="both"/>
        <w:rPr>
          <w:rFonts w:asciiTheme="minorHAnsi" w:hAnsiTheme="minorHAnsi" w:cstheme="minorHAnsi"/>
          <w:bCs w:val="0"/>
          <w:sz w:val="22"/>
          <w:szCs w:val="22"/>
        </w:rPr>
      </w:pPr>
    </w:p>
    <w:p w14:paraId="11EC4D27" w14:textId="317E3394" w:rsidR="00DB1760" w:rsidRPr="002C0237" w:rsidRDefault="00DB1760" w:rsidP="00786121">
      <w:pPr>
        <w:jc w:val="both"/>
        <w:rPr>
          <w:rFonts w:asciiTheme="minorHAnsi" w:hAnsiTheme="minorHAnsi" w:cstheme="minorHAnsi"/>
          <w:bCs w:val="0"/>
          <w:sz w:val="22"/>
          <w:szCs w:val="22"/>
        </w:rPr>
      </w:pPr>
      <w:r w:rsidRPr="002C0237">
        <w:rPr>
          <w:rFonts w:asciiTheme="minorHAnsi" w:hAnsiTheme="minorHAnsi" w:cstheme="minorHAnsi"/>
          <w:b/>
          <w:sz w:val="22"/>
          <w:szCs w:val="22"/>
          <w:u w:val="single"/>
        </w:rPr>
        <w:t>Lutor Katalin, a Bizottság tagja</w:t>
      </w:r>
      <w:r w:rsidR="00383C91">
        <w:rPr>
          <w:rFonts w:asciiTheme="minorHAnsi" w:hAnsiTheme="minorHAnsi" w:cstheme="minorHAnsi"/>
          <w:b/>
          <w:sz w:val="22"/>
          <w:szCs w:val="22"/>
          <w:u w:val="single"/>
        </w:rPr>
        <w:t>:</w:t>
      </w:r>
      <w:r w:rsidRPr="002C0237">
        <w:rPr>
          <w:rFonts w:asciiTheme="minorHAnsi" w:hAnsiTheme="minorHAnsi" w:cstheme="minorHAnsi"/>
          <w:bCs w:val="0"/>
          <w:sz w:val="22"/>
          <w:szCs w:val="22"/>
        </w:rPr>
        <w:t xml:space="preserve"> </w:t>
      </w:r>
      <w:r w:rsidR="0026651C" w:rsidRPr="002C0237">
        <w:rPr>
          <w:rFonts w:asciiTheme="minorHAnsi" w:hAnsiTheme="minorHAnsi" w:cstheme="minorHAnsi"/>
          <w:bCs w:val="0"/>
          <w:sz w:val="22"/>
          <w:szCs w:val="22"/>
        </w:rPr>
        <w:t xml:space="preserve">Az ő kutyusa is ebrendészeti szolgálatos kutyus, a szívén viseli a sorsát a kutyáknak. Kérdése és felajánlása is lenne Irodavezető Úrnak. Mert akinek beszélt erről, hogy </w:t>
      </w:r>
      <w:proofErr w:type="spellStart"/>
      <w:r w:rsidR="0026651C" w:rsidRPr="002C0237">
        <w:rPr>
          <w:rFonts w:asciiTheme="minorHAnsi" w:hAnsiTheme="minorHAnsi" w:cstheme="minorHAnsi"/>
          <w:bCs w:val="0"/>
          <w:sz w:val="22"/>
          <w:szCs w:val="22"/>
        </w:rPr>
        <w:t>ebrendészetis</w:t>
      </w:r>
      <w:proofErr w:type="spellEnd"/>
      <w:r w:rsidR="0026651C" w:rsidRPr="002C0237">
        <w:rPr>
          <w:rFonts w:asciiTheme="minorHAnsi" w:hAnsiTheme="minorHAnsi" w:cstheme="minorHAnsi"/>
          <w:bCs w:val="0"/>
          <w:sz w:val="22"/>
          <w:szCs w:val="22"/>
        </w:rPr>
        <w:t xml:space="preserve"> a kutyusa, nem igazán tudták, hogy van ilyen. Az lenne a kérdése, hogy van-e olyan bármilyen kampány ötletük a jövőre nézve, hogy még jobban megismerhessék az emberek az ebrendészeti telepet, akár olyan, mint az örökbefogadó nap. Ha tervezik, akkor azt a felajánlást teszi, hogy idén is már kétszer volt a telepen fotósként, akkor ezután is szívesen készít anyagot a kutyusokról, hátha közelebb tudnak kerülni a leendő örökbefogadóikhoz.</w:t>
      </w:r>
    </w:p>
    <w:p w14:paraId="13D61248" w14:textId="7D62AEF5" w:rsidR="0026651C" w:rsidRPr="002C0237" w:rsidRDefault="0026651C" w:rsidP="00786121">
      <w:pPr>
        <w:jc w:val="both"/>
        <w:rPr>
          <w:rFonts w:asciiTheme="minorHAnsi" w:hAnsiTheme="minorHAnsi" w:cstheme="minorHAnsi"/>
          <w:bCs w:val="0"/>
          <w:sz w:val="22"/>
          <w:szCs w:val="22"/>
        </w:rPr>
      </w:pPr>
    </w:p>
    <w:p w14:paraId="7BB7C200" w14:textId="3B6E86F8" w:rsidR="0026651C" w:rsidRPr="002C0237" w:rsidRDefault="0026651C" w:rsidP="00786121">
      <w:pPr>
        <w:jc w:val="both"/>
        <w:rPr>
          <w:rFonts w:asciiTheme="minorHAnsi" w:hAnsiTheme="minorHAnsi" w:cstheme="minorHAnsi"/>
          <w:bCs w:val="0"/>
          <w:sz w:val="22"/>
          <w:szCs w:val="22"/>
        </w:rPr>
      </w:pPr>
      <w:r w:rsidRPr="002C0237">
        <w:rPr>
          <w:rFonts w:asciiTheme="minorHAnsi" w:hAnsiTheme="minorHAnsi" w:cstheme="minorHAnsi"/>
          <w:b/>
          <w:sz w:val="22"/>
          <w:szCs w:val="22"/>
          <w:u w:val="single"/>
        </w:rPr>
        <w:t>Ágoston Sándor, a Közterület-felügyelet irodavezetője:</w:t>
      </w:r>
      <w:r w:rsidRPr="002C0237">
        <w:rPr>
          <w:rFonts w:asciiTheme="minorHAnsi" w:hAnsiTheme="minorHAnsi" w:cstheme="minorHAnsi"/>
          <w:bCs w:val="0"/>
          <w:color w:val="000000"/>
          <w:sz w:val="22"/>
          <w:szCs w:val="22"/>
        </w:rPr>
        <w:t xml:space="preserve"> Köszöni a felajánlást, </w:t>
      </w:r>
      <w:r w:rsidR="00B74099" w:rsidRPr="002C0237">
        <w:rPr>
          <w:rFonts w:asciiTheme="minorHAnsi" w:hAnsiTheme="minorHAnsi" w:cstheme="minorHAnsi"/>
          <w:bCs w:val="0"/>
          <w:color w:val="000000"/>
          <w:sz w:val="22"/>
          <w:szCs w:val="22"/>
        </w:rPr>
        <w:t xml:space="preserve">és azt is köszöni itt a </w:t>
      </w:r>
      <w:r w:rsidR="00383C91">
        <w:rPr>
          <w:rFonts w:asciiTheme="minorHAnsi" w:hAnsiTheme="minorHAnsi" w:cstheme="minorHAnsi"/>
          <w:bCs w:val="0"/>
          <w:color w:val="000000"/>
          <w:sz w:val="22"/>
          <w:szCs w:val="22"/>
        </w:rPr>
        <w:t>b</w:t>
      </w:r>
      <w:r w:rsidR="00B74099" w:rsidRPr="002C0237">
        <w:rPr>
          <w:rFonts w:asciiTheme="minorHAnsi" w:hAnsiTheme="minorHAnsi" w:cstheme="minorHAnsi"/>
          <w:bCs w:val="0"/>
          <w:color w:val="000000"/>
          <w:sz w:val="22"/>
          <w:szCs w:val="22"/>
        </w:rPr>
        <w:t xml:space="preserve">izottsági ülésen, hogy az idei évben is aktívan részt vett az örökbefogadó napokon, köszöni a segítséget. </w:t>
      </w:r>
      <w:r w:rsidR="00541A25" w:rsidRPr="002C0237">
        <w:rPr>
          <w:rFonts w:asciiTheme="minorHAnsi" w:hAnsiTheme="minorHAnsi" w:cstheme="minorHAnsi"/>
          <w:bCs w:val="0"/>
          <w:color w:val="000000"/>
          <w:sz w:val="22"/>
          <w:szCs w:val="22"/>
        </w:rPr>
        <w:t xml:space="preserve">Ezután is igénybe szeretnék venni a segítségét. Kampány jellegű megjelenésekben, kisfilmekben gondolkodtak, amit a saját oldalaikon tudnának terjeszteni, </w:t>
      </w:r>
      <w:r w:rsidR="00E52B8C" w:rsidRPr="002C0237">
        <w:rPr>
          <w:rFonts w:asciiTheme="minorHAnsi" w:hAnsiTheme="minorHAnsi" w:cstheme="minorHAnsi"/>
          <w:bCs w:val="0"/>
          <w:color w:val="000000"/>
          <w:sz w:val="22"/>
          <w:szCs w:val="22"/>
        </w:rPr>
        <w:t>ezek egyelőre tervként funkcionálnak, attól függően, hogy mennyi plusz feladatot kapnak a város területén.</w:t>
      </w:r>
    </w:p>
    <w:p w14:paraId="68858C41" w14:textId="77777777" w:rsidR="0026651C" w:rsidRPr="002C0237" w:rsidRDefault="0026651C" w:rsidP="00786121">
      <w:pPr>
        <w:jc w:val="both"/>
        <w:rPr>
          <w:rFonts w:asciiTheme="minorHAnsi" w:hAnsiTheme="minorHAnsi" w:cstheme="minorHAnsi"/>
          <w:bCs w:val="0"/>
          <w:sz w:val="22"/>
          <w:szCs w:val="22"/>
        </w:rPr>
      </w:pPr>
    </w:p>
    <w:p w14:paraId="32B45BE1" w14:textId="4E942ADD" w:rsidR="000B3B0D" w:rsidRPr="002C0237" w:rsidRDefault="009E6082" w:rsidP="00786121">
      <w:pPr>
        <w:jc w:val="both"/>
        <w:rPr>
          <w:rFonts w:asciiTheme="minorHAnsi" w:hAnsiTheme="minorHAnsi" w:cstheme="minorHAnsi"/>
          <w:bCs w:val="0"/>
          <w:sz w:val="22"/>
          <w:szCs w:val="22"/>
        </w:rPr>
      </w:pPr>
      <w:r w:rsidRPr="002C0237">
        <w:rPr>
          <w:rFonts w:asciiTheme="minorHAnsi" w:hAnsiTheme="minorHAnsi" w:cstheme="minorHAnsi"/>
          <w:b/>
          <w:sz w:val="22"/>
          <w:szCs w:val="22"/>
          <w:u w:val="single"/>
        </w:rPr>
        <w:t>Kelemen Krisztián képviselő, a Bizottság elnöke:</w:t>
      </w:r>
      <w:r w:rsidRPr="002C0237">
        <w:rPr>
          <w:rFonts w:asciiTheme="minorHAnsi" w:hAnsiTheme="minorHAnsi" w:cstheme="minorHAnsi"/>
          <w:bCs w:val="0"/>
          <w:sz w:val="22"/>
          <w:szCs w:val="22"/>
        </w:rPr>
        <w:t xml:space="preserve"> </w:t>
      </w:r>
      <w:r w:rsidR="004D7C58" w:rsidRPr="002C0237">
        <w:rPr>
          <w:rFonts w:asciiTheme="minorHAnsi" w:hAnsiTheme="minorHAnsi" w:cstheme="minorHAnsi"/>
          <w:bCs w:val="0"/>
          <w:sz w:val="22"/>
          <w:szCs w:val="22"/>
        </w:rPr>
        <w:t>Felteszi, van-e esetleg kérdés?</w:t>
      </w:r>
      <w:r w:rsidR="008C65E7">
        <w:rPr>
          <w:rFonts w:asciiTheme="minorHAnsi" w:hAnsiTheme="minorHAnsi" w:cstheme="minorHAnsi"/>
          <w:bCs w:val="0"/>
          <w:sz w:val="22"/>
          <w:szCs w:val="22"/>
        </w:rPr>
        <w:t xml:space="preserve"> </w:t>
      </w:r>
      <w:r w:rsidR="004D7C58" w:rsidRPr="002C0237">
        <w:rPr>
          <w:rFonts w:asciiTheme="minorHAnsi" w:hAnsiTheme="minorHAnsi" w:cstheme="minorHAnsi"/>
          <w:bCs w:val="0"/>
          <w:sz w:val="22"/>
          <w:szCs w:val="22"/>
        </w:rPr>
        <w:t>N</w:t>
      </w:r>
      <w:r w:rsidR="000B3B0D" w:rsidRPr="002C0237">
        <w:rPr>
          <w:rFonts w:asciiTheme="minorHAnsi" w:hAnsiTheme="minorHAnsi" w:cstheme="minorHAnsi"/>
          <w:bCs w:val="0"/>
          <w:sz w:val="22"/>
          <w:szCs w:val="22"/>
        </w:rPr>
        <w:t>em volt</w:t>
      </w:r>
      <w:r w:rsidR="00216A2D" w:rsidRPr="002C0237">
        <w:rPr>
          <w:rFonts w:asciiTheme="minorHAnsi" w:hAnsiTheme="minorHAnsi" w:cstheme="minorHAnsi"/>
          <w:bCs w:val="0"/>
          <w:sz w:val="22"/>
          <w:szCs w:val="22"/>
        </w:rPr>
        <w:t>.</w:t>
      </w:r>
      <w:r w:rsidR="000B3B0D" w:rsidRPr="002C0237">
        <w:rPr>
          <w:rFonts w:asciiTheme="minorHAnsi" w:hAnsiTheme="minorHAnsi" w:cstheme="minorHAnsi"/>
          <w:bCs w:val="0"/>
          <w:sz w:val="22"/>
          <w:szCs w:val="22"/>
        </w:rPr>
        <w:t xml:space="preserve"> </w:t>
      </w:r>
      <w:r w:rsidR="001B49B5" w:rsidRPr="002C0237">
        <w:rPr>
          <w:rFonts w:asciiTheme="minorHAnsi" w:hAnsiTheme="minorHAnsi" w:cstheme="minorHAnsi"/>
          <w:bCs w:val="0"/>
          <w:sz w:val="22"/>
          <w:szCs w:val="22"/>
        </w:rPr>
        <w:t>Szavazásra teszi fel</w:t>
      </w:r>
      <w:r w:rsidR="00E35315" w:rsidRPr="002C0237">
        <w:rPr>
          <w:rFonts w:asciiTheme="minorHAnsi" w:hAnsiTheme="minorHAnsi" w:cstheme="minorHAnsi"/>
          <w:bCs w:val="0"/>
          <w:sz w:val="22"/>
          <w:szCs w:val="22"/>
        </w:rPr>
        <w:t xml:space="preserve"> a határozati javaslatot,</w:t>
      </w:r>
      <w:r w:rsidR="001B49B5" w:rsidRPr="002C0237">
        <w:rPr>
          <w:rFonts w:asciiTheme="minorHAnsi" w:hAnsiTheme="minorHAnsi" w:cstheme="minorHAnsi"/>
          <w:bCs w:val="0"/>
          <w:sz w:val="22"/>
          <w:szCs w:val="22"/>
        </w:rPr>
        <w:t xml:space="preserve"> </w:t>
      </w:r>
      <w:r w:rsidR="000B3B0D" w:rsidRPr="002C0237">
        <w:rPr>
          <w:rFonts w:asciiTheme="minorHAnsi" w:hAnsiTheme="minorHAnsi" w:cstheme="minorHAnsi"/>
          <w:bCs w:val="0"/>
          <w:sz w:val="22"/>
          <w:szCs w:val="22"/>
        </w:rPr>
        <w:t>kéri, hogy kézfeltartással jelezze</w:t>
      </w:r>
      <w:r w:rsidR="00216A2D" w:rsidRPr="002C0237">
        <w:rPr>
          <w:rFonts w:asciiTheme="minorHAnsi" w:hAnsiTheme="minorHAnsi" w:cstheme="minorHAnsi"/>
          <w:bCs w:val="0"/>
          <w:sz w:val="22"/>
          <w:szCs w:val="22"/>
        </w:rPr>
        <w:t xml:space="preserve">, aki egyetért. </w:t>
      </w:r>
    </w:p>
    <w:p w14:paraId="5E60D164" w14:textId="77777777" w:rsidR="000B3B0D" w:rsidRPr="002C0237" w:rsidRDefault="000B3B0D" w:rsidP="00786121">
      <w:pPr>
        <w:jc w:val="both"/>
        <w:rPr>
          <w:rFonts w:asciiTheme="minorHAnsi" w:hAnsiTheme="minorHAnsi" w:cstheme="minorHAnsi"/>
          <w:bCs w:val="0"/>
          <w:sz w:val="22"/>
          <w:szCs w:val="22"/>
        </w:rPr>
      </w:pPr>
    </w:p>
    <w:p w14:paraId="2205D2AB" w14:textId="77777777" w:rsidR="001B49B5" w:rsidRPr="002C0237" w:rsidRDefault="001B49B5" w:rsidP="00786121">
      <w:pPr>
        <w:jc w:val="both"/>
        <w:rPr>
          <w:rFonts w:asciiTheme="minorHAnsi" w:hAnsiTheme="minorHAnsi" w:cstheme="minorHAnsi"/>
          <w:bCs w:val="0"/>
          <w:sz w:val="22"/>
          <w:szCs w:val="22"/>
        </w:rPr>
      </w:pPr>
    </w:p>
    <w:p w14:paraId="75953615" w14:textId="13959184" w:rsidR="00616D7C" w:rsidRPr="002C0237" w:rsidRDefault="00616D7C" w:rsidP="00786121">
      <w:pPr>
        <w:jc w:val="both"/>
        <w:rPr>
          <w:rFonts w:asciiTheme="minorHAnsi" w:hAnsiTheme="minorHAnsi" w:cstheme="minorHAnsi"/>
          <w:bCs w:val="0"/>
          <w:i/>
          <w:color w:val="000000"/>
          <w:sz w:val="22"/>
          <w:szCs w:val="22"/>
        </w:rPr>
      </w:pPr>
      <w:r w:rsidRPr="002C0237">
        <w:rPr>
          <w:rFonts w:asciiTheme="minorHAnsi" w:hAnsiTheme="minorHAnsi" w:cstheme="minorHAnsi"/>
          <w:bCs w:val="0"/>
          <w:i/>
          <w:iCs/>
          <w:sz w:val="22"/>
          <w:szCs w:val="22"/>
        </w:rPr>
        <w:t xml:space="preserve">A </w:t>
      </w:r>
      <w:r w:rsidRPr="002C0237">
        <w:rPr>
          <w:rFonts w:asciiTheme="minorHAnsi" w:hAnsiTheme="minorHAnsi" w:cstheme="minorHAnsi"/>
          <w:bCs w:val="0"/>
          <w:i/>
          <w:iCs/>
          <w:color w:val="000000"/>
          <w:sz w:val="22"/>
          <w:szCs w:val="22"/>
        </w:rPr>
        <w:t>Bűnmegelőzési, Közbiztonsági és Közrendvédelmi Bizottság 1</w:t>
      </w:r>
      <w:r w:rsidR="00610D75" w:rsidRPr="002C0237">
        <w:rPr>
          <w:rFonts w:asciiTheme="minorHAnsi" w:hAnsiTheme="minorHAnsi" w:cstheme="minorHAnsi"/>
          <w:bCs w:val="0"/>
          <w:i/>
          <w:iCs/>
          <w:color w:val="000000"/>
          <w:sz w:val="22"/>
          <w:szCs w:val="22"/>
        </w:rPr>
        <w:t>3</w:t>
      </w:r>
      <w:r w:rsidRPr="002C0237">
        <w:rPr>
          <w:rFonts w:asciiTheme="minorHAnsi" w:hAnsiTheme="minorHAnsi" w:cstheme="minorHAnsi"/>
          <w:bCs w:val="0"/>
          <w:i/>
          <w:iCs/>
          <w:color w:val="000000"/>
          <w:sz w:val="22"/>
          <w:szCs w:val="22"/>
        </w:rPr>
        <w:t xml:space="preserve"> igen szavazattal, 0 nem </w:t>
      </w:r>
      <w:r w:rsidRPr="002C0237">
        <w:rPr>
          <w:rFonts w:asciiTheme="minorHAnsi" w:hAnsiTheme="minorHAnsi" w:cstheme="minorHAnsi"/>
          <w:bCs w:val="0"/>
          <w:i/>
          <w:color w:val="000000"/>
          <w:sz w:val="22"/>
          <w:szCs w:val="22"/>
        </w:rPr>
        <w:t>szavazattal és 0 tartózkodással elfogadta a javaslatot és az alábbi határozatot hozta:</w:t>
      </w:r>
    </w:p>
    <w:p w14:paraId="1B6461DA" w14:textId="77777777" w:rsidR="000B3B0D" w:rsidRPr="002C0237" w:rsidRDefault="000B3B0D" w:rsidP="00786121">
      <w:pPr>
        <w:jc w:val="both"/>
        <w:rPr>
          <w:rFonts w:asciiTheme="minorHAnsi" w:hAnsiTheme="minorHAnsi" w:cstheme="minorHAnsi"/>
          <w:bCs w:val="0"/>
          <w:sz w:val="22"/>
          <w:szCs w:val="22"/>
        </w:rPr>
      </w:pPr>
    </w:p>
    <w:p w14:paraId="4BD76EA8" w14:textId="77777777" w:rsidR="001B49B5" w:rsidRPr="002C0237" w:rsidRDefault="001B49B5" w:rsidP="00786121">
      <w:pPr>
        <w:jc w:val="both"/>
        <w:rPr>
          <w:rFonts w:asciiTheme="minorHAnsi" w:hAnsiTheme="minorHAnsi" w:cstheme="minorHAnsi"/>
          <w:bCs w:val="0"/>
          <w:sz w:val="22"/>
          <w:szCs w:val="22"/>
        </w:rPr>
      </w:pPr>
    </w:p>
    <w:p w14:paraId="737C5B81" w14:textId="77777777" w:rsidR="00610D75" w:rsidRPr="002C0237" w:rsidRDefault="00610D75" w:rsidP="00610D75">
      <w:pPr>
        <w:jc w:val="center"/>
        <w:rPr>
          <w:rFonts w:asciiTheme="minorHAnsi" w:eastAsia="Calibri" w:hAnsiTheme="minorHAnsi" w:cstheme="minorHAnsi"/>
          <w:b/>
          <w:bCs w:val="0"/>
          <w:sz w:val="22"/>
          <w:szCs w:val="22"/>
          <w:u w:val="single"/>
          <w:lang w:eastAsia="en-US"/>
        </w:rPr>
      </w:pPr>
      <w:r w:rsidRPr="002C0237">
        <w:rPr>
          <w:rFonts w:asciiTheme="minorHAnsi" w:eastAsia="Calibri" w:hAnsiTheme="minorHAnsi" w:cstheme="minorHAnsi"/>
          <w:b/>
          <w:sz w:val="22"/>
          <w:szCs w:val="22"/>
          <w:u w:val="single"/>
          <w:lang w:eastAsia="en-US"/>
        </w:rPr>
        <w:t>58/2024. (XI.25.) BKKB számú határozat</w:t>
      </w:r>
    </w:p>
    <w:p w14:paraId="04CF4679" w14:textId="77777777" w:rsidR="00610D75" w:rsidRPr="002C0237" w:rsidRDefault="00610D75" w:rsidP="00610D75">
      <w:pPr>
        <w:rPr>
          <w:rFonts w:asciiTheme="minorHAnsi" w:eastAsia="Calibri" w:hAnsiTheme="minorHAnsi" w:cstheme="minorHAnsi"/>
          <w:b/>
          <w:bCs w:val="0"/>
          <w:sz w:val="22"/>
          <w:szCs w:val="22"/>
          <w:u w:val="single"/>
          <w:lang w:eastAsia="en-US"/>
        </w:rPr>
      </w:pPr>
    </w:p>
    <w:p w14:paraId="1ECF44EF" w14:textId="77777777" w:rsidR="00610D75" w:rsidRPr="002C0237" w:rsidRDefault="00610D75" w:rsidP="00610D75">
      <w:pPr>
        <w:jc w:val="both"/>
        <w:rPr>
          <w:rFonts w:asciiTheme="minorHAnsi" w:hAnsiTheme="minorHAnsi" w:cstheme="minorHAnsi"/>
          <w:sz w:val="22"/>
          <w:szCs w:val="22"/>
        </w:rPr>
      </w:pPr>
      <w:r w:rsidRPr="002C0237">
        <w:rPr>
          <w:rFonts w:asciiTheme="minorHAnsi" w:hAnsiTheme="minorHAnsi" w:cstheme="minorHAnsi"/>
          <w:sz w:val="22"/>
          <w:szCs w:val="22"/>
        </w:rPr>
        <w:t>A Bűnmegelőzési, Közbiztonsági és Közrendvédelmi Bizottság a</w:t>
      </w:r>
      <w:r w:rsidRPr="002C0237">
        <w:rPr>
          <w:rFonts w:asciiTheme="minorHAnsi" w:hAnsiTheme="minorHAnsi" w:cstheme="minorHAnsi"/>
          <w:i/>
          <w:iCs/>
          <w:sz w:val="22"/>
          <w:szCs w:val="22"/>
        </w:rPr>
        <w:t xml:space="preserve"> „Tájékoztató az Állategészségügyi és Ebrendészeti Szolgálat munkájáról” </w:t>
      </w:r>
      <w:r w:rsidRPr="002C0237">
        <w:rPr>
          <w:rFonts w:asciiTheme="minorHAnsi" w:hAnsiTheme="minorHAnsi" w:cstheme="minorHAnsi"/>
          <w:sz w:val="22"/>
          <w:szCs w:val="22"/>
        </w:rPr>
        <w:t xml:space="preserve">című előterjesztést megtárgyalta, és az </w:t>
      </w:r>
      <w:proofErr w:type="spellStart"/>
      <w:r w:rsidRPr="002C0237">
        <w:rPr>
          <w:rFonts w:asciiTheme="minorHAnsi" w:hAnsiTheme="minorHAnsi" w:cstheme="minorHAnsi"/>
          <w:sz w:val="22"/>
          <w:szCs w:val="22"/>
        </w:rPr>
        <w:t>elhangzottakat</w:t>
      </w:r>
      <w:proofErr w:type="spellEnd"/>
      <w:r w:rsidRPr="002C0237">
        <w:rPr>
          <w:rFonts w:asciiTheme="minorHAnsi" w:hAnsiTheme="minorHAnsi" w:cstheme="minorHAnsi"/>
          <w:sz w:val="22"/>
          <w:szCs w:val="22"/>
        </w:rPr>
        <w:t xml:space="preserve"> tudomásul veszi.</w:t>
      </w:r>
    </w:p>
    <w:p w14:paraId="1094486A" w14:textId="77777777" w:rsidR="00610D75" w:rsidRPr="002C0237" w:rsidRDefault="00610D75" w:rsidP="00610D75">
      <w:pPr>
        <w:jc w:val="both"/>
        <w:rPr>
          <w:rFonts w:asciiTheme="minorHAnsi" w:hAnsiTheme="minorHAnsi" w:cstheme="minorHAnsi"/>
          <w:sz w:val="22"/>
          <w:szCs w:val="22"/>
        </w:rPr>
      </w:pPr>
    </w:p>
    <w:p w14:paraId="23AAB7D7" w14:textId="77777777" w:rsidR="00610D75" w:rsidRPr="002C0237" w:rsidRDefault="00610D75" w:rsidP="00610D75">
      <w:pPr>
        <w:jc w:val="both"/>
        <w:outlineLvl w:val="0"/>
        <w:rPr>
          <w:rFonts w:asciiTheme="minorHAnsi" w:hAnsiTheme="minorHAnsi" w:cstheme="minorHAnsi"/>
          <w:sz w:val="22"/>
          <w:szCs w:val="22"/>
        </w:rPr>
      </w:pPr>
      <w:r w:rsidRPr="002C0237">
        <w:rPr>
          <w:rFonts w:asciiTheme="minorHAnsi" w:hAnsiTheme="minorHAnsi" w:cstheme="minorHAnsi"/>
          <w:b/>
          <w:sz w:val="22"/>
          <w:szCs w:val="22"/>
          <w:u w:val="single"/>
        </w:rPr>
        <w:t>Felelős:</w:t>
      </w:r>
      <w:r w:rsidRPr="002C0237">
        <w:rPr>
          <w:rFonts w:asciiTheme="minorHAnsi" w:hAnsiTheme="minorHAnsi" w:cstheme="minorHAnsi"/>
          <w:sz w:val="22"/>
          <w:szCs w:val="22"/>
        </w:rPr>
        <w:tab/>
      </w:r>
      <w:r w:rsidRPr="002C0237">
        <w:rPr>
          <w:rFonts w:asciiTheme="minorHAnsi" w:hAnsiTheme="minorHAnsi" w:cstheme="minorHAnsi"/>
          <w:sz w:val="22"/>
          <w:szCs w:val="22"/>
        </w:rPr>
        <w:tab/>
        <w:t>Kelemen Krisztián, a Bizottság elnöke</w:t>
      </w:r>
    </w:p>
    <w:p w14:paraId="675B88D2" w14:textId="77777777" w:rsidR="00610D75" w:rsidRPr="002C0237" w:rsidRDefault="00610D75" w:rsidP="00610D75">
      <w:pPr>
        <w:ind w:left="1416"/>
        <w:jc w:val="both"/>
        <w:rPr>
          <w:rFonts w:asciiTheme="minorHAnsi" w:hAnsiTheme="minorHAnsi" w:cstheme="minorHAnsi"/>
          <w:sz w:val="22"/>
          <w:szCs w:val="22"/>
        </w:rPr>
      </w:pPr>
      <w:r w:rsidRPr="002C0237">
        <w:rPr>
          <w:rFonts w:asciiTheme="minorHAnsi" w:hAnsiTheme="minorHAnsi" w:cstheme="minorHAnsi"/>
          <w:sz w:val="22"/>
          <w:szCs w:val="22"/>
        </w:rPr>
        <w:lastRenderedPageBreak/>
        <w:t>(a végrehajtás előkészítéséért:</w:t>
      </w:r>
    </w:p>
    <w:p w14:paraId="3D9CD8B3" w14:textId="77777777" w:rsidR="00610D75" w:rsidRPr="002C0237" w:rsidRDefault="00610D75" w:rsidP="00610D75">
      <w:pPr>
        <w:ind w:left="1418" w:firstLine="7"/>
        <w:jc w:val="both"/>
        <w:outlineLvl w:val="0"/>
        <w:rPr>
          <w:rFonts w:asciiTheme="minorHAnsi" w:hAnsiTheme="minorHAnsi" w:cstheme="minorHAnsi"/>
          <w:bCs w:val="0"/>
          <w:sz w:val="22"/>
          <w:szCs w:val="22"/>
        </w:rPr>
      </w:pPr>
      <w:r w:rsidRPr="002C0237">
        <w:rPr>
          <w:rFonts w:asciiTheme="minorHAnsi" w:eastAsia="Calibri" w:hAnsiTheme="minorHAnsi" w:cstheme="minorHAnsi"/>
          <w:sz w:val="22"/>
          <w:szCs w:val="22"/>
          <w:lang w:eastAsia="en-US"/>
        </w:rPr>
        <w:t>Dr. Holler Péter, a Hatósági Osztály vezetője</w:t>
      </w:r>
      <w:r w:rsidRPr="002C0237">
        <w:rPr>
          <w:rFonts w:asciiTheme="minorHAnsi" w:hAnsiTheme="minorHAnsi" w:cstheme="minorHAnsi"/>
          <w:sz w:val="22"/>
          <w:szCs w:val="22"/>
        </w:rPr>
        <w:t>)</w:t>
      </w:r>
    </w:p>
    <w:p w14:paraId="453220E5" w14:textId="77777777" w:rsidR="00610D75" w:rsidRPr="002C0237" w:rsidRDefault="00610D75" w:rsidP="00610D75">
      <w:pPr>
        <w:jc w:val="both"/>
        <w:outlineLvl w:val="0"/>
        <w:rPr>
          <w:rFonts w:asciiTheme="minorHAnsi" w:hAnsiTheme="minorHAnsi" w:cstheme="minorHAnsi"/>
          <w:bCs w:val="0"/>
          <w:sz w:val="22"/>
          <w:szCs w:val="22"/>
        </w:rPr>
      </w:pPr>
    </w:p>
    <w:p w14:paraId="2F24D12D" w14:textId="77777777" w:rsidR="00610D75" w:rsidRPr="002C0237" w:rsidRDefault="00610D75" w:rsidP="00610D75">
      <w:pPr>
        <w:rPr>
          <w:rFonts w:asciiTheme="minorHAnsi" w:hAnsiTheme="minorHAnsi" w:cstheme="minorHAnsi"/>
          <w:sz w:val="22"/>
          <w:szCs w:val="22"/>
        </w:rPr>
      </w:pPr>
      <w:r w:rsidRPr="002C0237">
        <w:rPr>
          <w:rFonts w:asciiTheme="minorHAnsi" w:hAnsiTheme="minorHAnsi" w:cstheme="minorHAnsi"/>
          <w:b/>
          <w:sz w:val="22"/>
          <w:szCs w:val="22"/>
          <w:u w:val="single"/>
        </w:rPr>
        <w:t>Határidő:</w:t>
      </w:r>
      <w:r w:rsidRPr="002C0237">
        <w:rPr>
          <w:rFonts w:asciiTheme="minorHAnsi" w:hAnsiTheme="minorHAnsi" w:cstheme="minorHAnsi"/>
          <w:sz w:val="22"/>
          <w:szCs w:val="22"/>
        </w:rPr>
        <w:tab/>
        <w:t>azonnal</w:t>
      </w:r>
    </w:p>
    <w:p w14:paraId="232D04F0" w14:textId="77777777" w:rsidR="000B3B0D" w:rsidRPr="002C0237" w:rsidRDefault="000B3B0D" w:rsidP="00786121">
      <w:pPr>
        <w:jc w:val="both"/>
        <w:rPr>
          <w:rFonts w:asciiTheme="minorHAnsi" w:hAnsiTheme="minorHAnsi" w:cstheme="minorHAnsi"/>
          <w:bCs w:val="0"/>
          <w:sz w:val="22"/>
          <w:szCs w:val="22"/>
        </w:rPr>
      </w:pPr>
    </w:p>
    <w:p w14:paraId="61FF15BA" w14:textId="7910162B" w:rsidR="00E35315" w:rsidRPr="002C0237" w:rsidRDefault="00E35315" w:rsidP="00786121">
      <w:pPr>
        <w:jc w:val="both"/>
        <w:rPr>
          <w:rFonts w:asciiTheme="minorHAnsi" w:hAnsiTheme="minorHAnsi" w:cstheme="minorHAnsi"/>
          <w:bCs w:val="0"/>
          <w:sz w:val="22"/>
          <w:szCs w:val="22"/>
        </w:rPr>
      </w:pPr>
    </w:p>
    <w:p w14:paraId="298EBE19" w14:textId="77777777" w:rsidR="00A23503" w:rsidRPr="002C0237" w:rsidRDefault="00A23503" w:rsidP="00786121">
      <w:pPr>
        <w:jc w:val="both"/>
        <w:rPr>
          <w:rFonts w:asciiTheme="minorHAnsi" w:hAnsiTheme="minorHAnsi" w:cstheme="minorHAnsi"/>
          <w:bCs w:val="0"/>
          <w:sz w:val="22"/>
          <w:szCs w:val="22"/>
        </w:rPr>
      </w:pPr>
    </w:p>
    <w:p w14:paraId="7FEB73CF" w14:textId="77777777" w:rsidR="00A23503" w:rsidRPr="002C0237" w:rsidRDefault="00CB2BD2" w:rsidP="00A23503">
      <w:pPr>
        <w:ind w:left="705" w:hanging="705"/>
        <w:jc w:val="both"/>
        <w:rPr>
          <w:rFonts w:asciiTheme="minorHAnsi" w:hAnsiTheme="minorHAnsi" w:cstheme="minorHAnsi"/>
          <w:b/>
          <w:color w:val="000000"/>
          <w:sz w:val="22"/>
          <w:szCs w:val="20"/>
        </w:rPr>
      </w:pPr>
      <w:r w:rsidRPr="002C0237">
        <w:rPr>
          <w:rFonts w:asciiTheme="minorHAnsi" w:hAnsiTheme="minorHAnsi" w:cstheme="minorHAnsi"/>
          <w:b/>
          <w:sz w:val="22"/>
          <w:szCs w:val="22"/>
        </w:rPr>
        <w:t>2./</w:t>
      </w:r>
      <w:r w:rsidRPr="002C0237">
        <w:rPr>
          <w:rFonts w:asciiTheme="minorHAnsi" w:hAnsiTheme="minorHAnsi" w:cstheme="minorHAnsi"/>
          <w:b/>
          <w:sz w:val="22"/>
          <w:szCs w:val="22"/>
        </w:rPr>
        <w:tab/>
      </w:r>
      <w:r w:rsidR="00A23503" w:rsidRPr="002C0237">
        <w:rPr>
          <w:rFonts w:asciiTheme="minorHAnsi" w:hAnsiTheme="minorHAnsi" w:cstheme="minorHAnsi"/>
          <w:b/>
          <w:color w:val="000000"/>
          <w:sz w:val="22"/>
          <w:szCs w:val="20"/>
        </w:rPr>
        <w:t>Tájékoztató a belterületen kárt okozó vaddisznók elejtése ügyeleti rendszerének tapasztalatairól</w:t>
      </w:r>
    </w:p>
    <w:p w14:paraId="06C6D9F8" w14:textId="77777777" w:rsidR="00A23503" w:rsidRPr="002C0237" w:rsidRDefault="00A23503" w:rsidP="00A23503">
      <w:pPr>
        <w:ind w:left="705"/>
        <w:jc w:val="both"/>
        <w:rPr>
          <w:rFonts w:asciiTheme="minorHAnsi" w:hAnsiTheme="minorHAnsi" w:cstheme="minorHAnsi"/>
          <w:sz w:val="22"/>
          <w:szCs w:val="20"/>
        </w:rPr>
      </w:pPr>
      <w:r w:rsidRPr="002C0237">
        <w:rPr>
          <w:rFonts w:asciiTheme="minorHAnsi" w:hAnsiTheme="minorHAnsi" w:cstheme="minorHAnsi"/>
          <w:b/>
          <w:color w:val="000000"/>
          <w:sz w:val="22"/>
          <w:szCs w:val="20"/>
          <w:u w:val="single"/>
        </w:rPr>
        <w:t>Előadó:</w:t>
      </w:r>
      <w:r w:rsidRPr="002C0237">
        <w:rPr>
          <w:rFonts w:asciiTheme="minorHAnsi" w:hAnsiTheme="minorHAnsi" w:cstheme="minorHAnsi"/>
          <w:b/>
          <w:color w:val="000000"/>
          <w:sz w:val="22"/>
          <w:szCs w:val="20"/>
        </w:rPr>
        <w:tab/>
      </w:r>
      <w:r w:rsidRPr="002C0237">
        <w:rPr>
          <w:rFonts w:asciiTheme="minorHAnsi" w:hAnsiTheme="minorHAnsi" w:cstheme="minorHAnsi"/>
          <w:b/>
          <w:color w:val="000000"/>
          <w:sz w:val="22"/>
          <w:szCs w:val="20"/>
        </w:rPr>
        <w:tab/>
      </w:r>
      <w:r w:rsidRPr="002C0237">
        <w:rPr>
          <w:rFonts w:asciiTheme="minorHAnsi" w:hAnsiTheme="minorHAnsi" w:cstheme="minorHAnsi"/>
          <w:sz w:val="22"/>
          <w:szCs w:val="20"/>
        </w:rPr>
        <w:t>Dr. Holler Péter, a Hatósági Osztály vezetője</w:t>
      </w:r>
    </w:p>
    <w:p w14:paraId="6E87D3A5" w14:textId="15A4A5AF" w:rsidR="00CB2BD2" w:rsidRPr="002C0237" w:rsidRDefault="00CB2BD2" w:rsidP="00A23503">
      <w:pPr>
        <w:ind w:left="705" w:hanging="705"/>
        <w:jc w:val="both"/>
        <w:rPr>
          <w:rFonts w:asciiTheme="minorHAnsi" w:hAnsiTheme="minorHAnsi" w:cstheme="minorHAnsi"/>
          <w:bCs w:val="0"/>
          <w:sz w:val="22"/>
          <w:szCs w:val="22"/>
        </w:rPr>
      </w:pPr>
    </w:p>
    <w:p w14:paraId="0DF9885F" w14:textId="383E0F42" w:rsidR="00A23503" w:rsidRPr="002C0237" w:rsidRDefault="00A23503" w:rsidP="00786121">
      <w:pPr>
        <w:jc w:val="both"/>
        <w:rPr>
          <w:rFonts w:asciiTheme="minorHAnsi" w:hAnsiTheme="minorHAnsi" w:cstheme="minorHAnsi"/>
          <w:b/>
          <w:color w:val="000000"/>
          <w:sz w:val="22"/>
          <w:szCs w:val="22"/>
          <w:u w:val="single"/>
        </w:rPr>
      </w:pPr>
      <w:r w:rsidRPr="002C0237">
        <w:rPr>
          <w:rFonts w:asciiTheme="minorHAnsi" w:hAnsiTheme="minorHAnsi" w:cstheme="minorHAnsi"/>
          <w:b/>
          <w:sz w:val="22"/>
          <w:szCs w:val="22"/>
          <w:u w:val="single"/>
        </w:rPr>
        <w:t>Kelemen Krisztián képviselő, a Bizottság elnöke:</w:t>
      </w:r>
      <w:r w:rsidRPr="002C0237">
        <w:rPr>
          <w:rFonts w:asciiTheme="minorHAnsi" w:hAnsiTheme="minorHAnsi" w:cstheme="minorHAnsi"/>
          <w:bCs w:val="0"/>
          <w:sz w:val="22"/>
          <w:szCs w:val="22"/>
        </w:rPr>
        <w:t xml:space="preserve"> Elektronikusan kiküldésre került az előterjesztés, sikertörténet, de átadja a szót Osztályvezető Úrnak.</w:t>
      </w:r>
    </w:p>
    <w:p w14:paraId="36A3D9D5" w14:textId="77777777" w:rsidR="00A23503" w:rsidRPr="002C0237" w:rsidRDefault="00A23503" w:rsidP="00786121">
      <w:pPr>
        <w:jc w:val="both"/>
        <w:rPr>
          <w:rFonts w:asciiTheme="minorHAnsi" w:hAnsiTheme="minorHAnsi" w:cstheme="minorHAnsi"/>
          <w:b/>
          <w:color w:val="000000"/>
          <w:sz w:val="22"/>
          <w:szCs w:val="22"/>
          <w:u w:val="single"/>
        </w:rPr>
      </w:pPr>
    </w:p>
    <w:p w14:paraId="0F25093A" w14:textId="2CBF5639" w:rsidR="00EC6779" w:rsidRPr="002C0237" w:rsidRDefault="00A23503" w:rsidP="00786121">
      <w:pPr>
        <w:jc w:val="both"/>
        <w:rPr>
          <w:rFonts w:asciiTheme="minorHAnsi" w:hAnsiTheme="minorHAnsi" w:cstheme="minorHAnsi"/>
          <w:bCs w:val="0"/>
          <w:color w:val="000000"/>
          <w:sz w:val="22"/>
          <w:szCs w:val="22"/>
        </w:rPr>
      </w:pPr>
      <w:r w:rsidRPr="002C0237">
        <w:rPr>
          <w:rFonts w:asciiTheme="minorHAnsi" w:hAnsiTheme="minorHAnsi" w:cstheme="minorHAnsi"/>
          <w:b/>
          <w:color w:val="000000"/>
          <w:sz w:val="22"/>
          <w:szCs w:val="22"/>
          <w:u w:val="single"/>
        </w:rPr>
        <w:t>Dr. Holler Péter, a Hatósági Osztály vezetője:</w:t>
      </w:r>
      <w:r w:rsidRPr="002C0237">
        <w:rPr>
          <w:rFonts w:asciiTheme="minorHAnsi" w:hAnsiTheme="minorHAnsi" w:cstheme="minorHAnsi"/>
          <w:bCs w:val="0"/>
          <w:color w:val="000000"/>
          <w:sz w:val="22"/>
          <w:szCs w:val="22"/>
        </w:rPr>
        <w:t xml:space="preserve"> </w:t>
      </w:r>
      <w:r w:rsidR="00383C91">
        <w:rPr>
          <w:rFonts w:asciiTheme="minorHAnsi" w:hAnsiTheme="minorHAnsi" w:cstheme="minorHAnsi"/>
          <w:bCs w:val="0"/>
          <w:color w:val="000000"/>
          <w:sz w:val="22"/>
          <w:szCs w:val="22"/>
        </w:rPr>
        <w:t>T</w:t>
      </w:r>
      <w:r w:rsidRPr="002C0237">
        <w:rPr>
          <w:rFonts w:asciiTheme="minorHAnsi" w:hAnsiTheme="minorHAnsi" w:cstheme="minorHAnsi"/>
          <w:bCs w:val="0"/>
          <w:color w:val="000000"/>
          <w:sz w:val="22"/>
          <w:szCs w:val="22"/>
        </w:rPr>
        <w:t xml:space="preserve">öbbször is </w:t>
      </w:r>
      <w:r w:rsidR="00383C91">
        <w:rPr>
          <w:rFonts w:asciiTheme="minorHAnsi" w:hAnsiTheme="minorHAnsi" w:cstheme="minorHAnsi"/>
          <w:bCs w:val="0"/>
          <w:color w:val="000000"/>
          <w:sz w:val="22"/>
          <w:szCs w:val="22"/>
        </w:rPr>
        <w:t xml:space="preserve">járt </w:t>
      </w:r>
      <w:r w:rsidRPr="002C0237">
        <w:rPr>
          <w:rFonts w:asciiTheme="minorHAnsi" w:hAnsiTheme="minorHAnsi" w:cstheme="minorHAnsi"/>
          <w:bCs w:val="0"/>
          <w:color w:val="000000"/>
          <w:sz w:val="22"/>
          <w:szCs w:val="22"/>
        </w:rPr>
        <w:t>már a Bizottság</w:t>
      </w:r>
      <w:r w:rsidR="00383C91">
        <w:rPr>
          <w:rFonts w:asciiTheme="minorHAnsi" w:hAnsiTheme="minorHAnsi" w:cstheme="minorHAnsi"/>
          <w:bCs w:val="0"/>
          <w:color w:val="000000"/>
          <w:sz w:val="22"/>
          <w:szCs w:val="22"/>
        </w:rPr>
        <w:t>on</w:t>
      </w:r>
      <w:r w:rsidRPr="002C0237">
        <w:rPr>
          <w:rFonts w:asciiTheme="minorHAnsi" w:hAnsiTheme="minorHAnsi" w:cstheme="minorHAnsi"/>
          <w:bCs w:val="0"/>
          <w:color w:val="000000"/>
          <w:sz w:val="22"/>
          <w:szCs w:val="22"/>
        </w:rPr>
        <w:t xml:space="preserve"> a tém</w:t>
      </w:r>
      <w:r w:rsidR="00383C91">
        <w:rPr>
          <w:rFonts w:asciiTheme="minorHAnsi" w:hAnsiTheme="minorHAnsi" w:cstheme="minorHAnsi"/>
          <w:bCs w:val="0"/>
          <w:color w:val="000000"/>
          <w:sz w:val="22"/>
          <w:szCs w:val="22"/>
        </w:rPr>
        <w:t>a</w:t>
      </w:r>
      <w:r w:rsidRPr="002C0237">
        <w:rPr>
          <w:rFonts w:asciiTheme="minorHAnsi" w:hAnsiTheme="minorHAnsi" w:cstheme="minorHAnsi"/>
          <w:bCs w:val="0"/>
          <w:color w:val="000000"/>
          <w:sz w:val="22"/>
          <w:szCs w:val="22"/>
        </w:rPr>
        <w:t xml:space="preserve">, az Önkormányzaton belül először a Bizottság tárgyalta ezt a problémát. Úgy gondolja, hogy az elmúlt másfél évben egy nagyon hatékony megoldást tudtak találni, amit az is mutat, hogy 2024. június óta nem érkezett bejelentés és nem ejtettek el vaddisznót. Továbbra is az ügyeleti rendszert szeretnék fenntartani, azzal, hogy a rendőrségi engedélyt akkor fogják megkérni, amikor ismét jönnek a bejelentések, a szerződéseket továbbra is megkötnék a vadászokkal, akik rendelkezésre tudnak állni, hiszen most egy jó időszak van, de előfordulhat, hogy megint visszaszoknak a belterületre a vaddisznók, de akkor gyorsan és hatékonyan fogják tudni kezelni. Szeretné megköszönni a rendőrségnek, és </w:t>
      </w:r>
      <w:r w:rsidR="008066CF" w:rsidRPr="002C0237">
        <w:rPr>
          <w:rFonts w:asciiTheme="minorHAnsi" w:hAnsiTheme="minorHAnsi" w:cstheme="minorHAnsi"/>
          <w:bCs w:val="0"/>
          <w:color w:val="000000"/>
          <w:sz w:val="22"/>
          <w:szCs w:val="22"/>
        </w:rPr>
        <w:t xml:space="preserve">Bercse Lászlón keresztül </w:t>
      </w:r>
      <w:r w:rsidRPr="002C0237">
        <w:rPr>
          <w:rFonts w:asciiTheme="minorHAnsi" w:hAnsiTheme="minorHAnsi" w:cstheme="minorHAnsi"/>
          <w:bCs w:val="0"/>
          <w:color w:val="000000"/>
          <w:sz w:val="22"/>
          <w:szCs w:val="22"/>
        </w:rPr>
        <w:t>név szerint Szakács Szabolcsné Igazgatásrendészeti Osztályvezető</w:t>
      </w:r>
      <w:r w:rsidR="00383C91">
        <w:rPr>
          <w:rFonts w:asciiTheme="minorHAnsi" w:hAnsiTheme="minorHAnsi" w:cstheme="minorHAnsi"/>
          <w:bCs w:val="0"/>
          <w:color w:val="000000"/>
          <w:sz w:val="22"/>
          <w:szCs w:val="22"/>
        </w:rPr>
        <w:t xml:space="preserve"> Asszonynak</w:t>
      </w:r>
      <w:r w:rsidR="008066CF" w:rsidRPr="002C0237">
        <w:rPr>
          <w:rFonts w:asciiTheme="minorHAnsi" w:hAnsiTheme="minorHAnsi" w:cstheme="minorHAnsi"/>
          <w:bCs w:val="0"/>
          <w:color w:val="000000"/>
          <w:sz w:val="22"/>
          <w:szCs w:val="22"/>
        </w:rPr>
        <w:t xml:space="preserve"> azt a munkát, amit az elmúlt 1,5-2 évben együtt végeztek hatékony együttműködésben, hiszen látszódik ez az eredményen is, és az utódjával is szeretnék majd folytatni ezt a munkát.</w:t>
      </w:r>
    </w:p>
    <w:p w14:paraId="4C8C21E7" w14:textId="77777777" w:rsidR="00A23503" w:rsidRPr="002C0237" w:rsidRDefault="00A23503" w:rsidP="00786121">
      <w:pPr>
        <w:jc w:val="both"/>
        <w:rPr>
          <w:rFonts w:asciiTheme="minorHAnsi" w:hAnsiTheme="minorHAnsi" w:cstheme="minorHAnsi"/>
          <w:bCs w:val="0"/>
          <w:sz w:val="22"/>
          <w:szCs w:val="22"/>
        </w:rPr>
      </w:pPr>
    </w:p>
    <w:p w14:paraId="5CFFFE3F" w14:textId="5909C382" w:rsidR="00C50AD9" w:rsidRPr="002C0237" w:rsidRDefault="00EC6779" w:rsidP="00786121">
      <w:pPr>
        <w:jc w:val="both"/>
        <w:rPr>
          <w:rFonts w:asciiTheme="minorHAnsi" w:hAnsiTheme="minorHAnsi" w:cstheme="minorHAnsi"/>
          <w:bCs w:val="0"/>
          <w:sz w:val="22"/>
          <w:szCs w:val="22"/>
        </w:rPr>
      </w:pPr>
      <w:r w:rsidRPr="002C0237">
        <w:rPr>
          <w:rFonts w:asciiTheme="minorHAnsi" w:hAnsiTheme="minorHAnsi" w:cstheme="minorHAnsi"/>
          <w:b/>
          <w:sz w:val="22"/>
          <w:szCs w:val="22"/>
          <w:u w:val="single"/>
        </w:rPr>
        <w:t>Kelemen Krisztián képviselő, a Bizottság elnöke:</w:t>
      </w:r>
      <w:r w:rsidRPr="002C0237">
        <w:rPr>
          <w:rFonts w:asciiTheme="minorHAnsi" w:hAnsiTheme="minorHAnsi" w:cstheme="minorHAnsi"/>
          <w:bCs w:val="0"/>
          <w:sz w:val="22"/>
          <w:szCs w:val="22"/>
        </w:rPr>
        <w:t xml:space="preserve"> </w:t>
      </w:r>
      <w:r w:rsidR="0008765B" w:rsidRPr="002C0237">
        <w:rPr>
          <w:rFonts w:asciiTheme="minorHAnsi" w:hAnsiTheme="minorHAnsi" w:cstheme="minorHAnsi"/>
          <w:bCs w:val="0"/>
          <w:sz w:val="22"/>
          <w:szCs w:val="22"/>
        </w:rPr>
        <w:t>Köszöni a beszámolót és a tájékoztatót.</w:t>
      </w:r>
      <w:r w:rsidR="008066CF" w:rsidRPr="002C0237">
        <w:rPr>
          <w:rFonts w:asciiTheme="minorHAnsi" w:hAnsiTheme="minorHAnsi" w:cstheme="minorHAnsi"/>
          <w:bCs w:val="0"/>
          <w:sz w:val="22"/>
          <w:szCs w:val="22"/>
        </w:rPr>
        <w:t xml:space="preserve"> Ha jól tudja, akkor a szombathelyi az egyetlen város az országban, ahol sikerült ezt a problémát úgymond teljes egészében megoldani. Több városból is keresték már őket, hogy hogyan tudták megoldani a problémát, milyen folyamatok voltak. </w:t>
      </w:r>
    </w:p>
    <w:p w14:paraId="52C3E21B" w14:textId="5068BBF8" w:rsidR="00C60798" w:rsidRPr="002C0237" w:rsidRDefault="00CB63B7" w:rsidP="00786121">
      <w:pPr>
        <w:jc w:val="both"/>
        <w:rPr>
          <w:rFonts w:asciiTheme="minorHAnsi" w:hAnsiTheme="minorHAnsi" w:cstheme="minorHAnsi"/>
          <w:bCs w:val="0"/>
          <w:sz w:val="22"/>
          <w:szCs w:val="22"/>
        </w:rPr>
      </w:pPr>
      <w:r w:rsidRPr="002C0237">
        <w:rPr>
          <w:rFonts w:asciiTheme="minorHAnsi" w:hAnsiTheme="minorHAnsi" w:cstheme="minorHAnsi"/>
          <w:bCs w:val="0"/>
          <w:sz w:val="22"/>
          <w:szCs w:val="22"/>
        </w:rPr>
        <w:t xml:space="preserve">Felteszi, van-e esetleg kérdés? Nem volt, szavazásra teszi fel, aki egyetért, kéri, hogy kézfeltartással jelezze. </w:t>
      </w:r>
    </w:p>
    <w:p w14:paraId="01F0E88C" w14:textId="77777777" w:rsidR="00732BED" w:rsidRPr="002C0237" w:rsidRDefault="00732BED" w:rsidP="00786121">
      <w:pPr>
        <w:jc w:val="both"/>
        <w:rPr>
          <w:rFonts w:asciiTheme="minorHAnsi" w:hAnsiTheme="minorHAnsi" w:cstheme="minorHAnsi"/>
          <w:bCs w:val="0"/>
          <w:sz w:val="22"/>
          <w:szCs w:val="22"/>
        </w:rPr>
      </w:pPr>
    </w:p>
    <w:p w14:paraId="47FE3304" w14:textId="77777777" w:rsidR="00C50AD9" w:rsidRPr="002C0237" w:rsidRDefault="00C50AD9" w:rsidP="00786121">
      <w:pPr>
        <w:jc w:val="both"/>
        <w:rPr>
          <w:rFonts w:asciiTheme="minorHAnsi" w:hAnsiTheme="minorHAnsi" w:cstheme="minorHAnsi"/>
          <w:bCs w:val="0"/>
          <w:sz w:val="22"/>
          <w:szCs w:val="22"/>
        </w:rPr>
      </w:pPr>
    </w:p>
    <w:p w14:paraId="22C7EECE" w14:textId="27AE489F" w:rsidR="00732BED" w:rsidRPr="002C0237" w:rsidRDefault="00732BED" w:rsidP="00786121">
      <w:pPr>
        <w:jc w:val="both"/>
        <w:rPr>
          <w:rFonts w:asciiTheme="minorHAnsi" w:hAnsiTheme="minorHAnsi" w:cstheme="minorHAnsi"/>
          <w:bCs w:val="0"/>
          <w:i/>
          <w:color w:val="000000"/>
          <w:sz w:val="22"/>
          <w:szCs w:val="22"/>
        </w:rPr>
      </w:pPr>
      <w:r w:rsidRPr="002C0237">
        <w:rPr>
          <w:rFonts w:asciiTheme="minorHAnsi" w:hAnsiTheme="minorHAnsi" w:cstheme="minorHAnsi"/>
          <w:bCs w:val="0"/>
          <w:i/>
          <w:iCs/>
          <w:sz w:val="22"/>
          <w:szCs w:val="22"/>
        </w:rPr>
        <w:t xml:space="preserve">A </w:t>
      </w:r>
      <w:r w:rsidRPr="002C0237">
        <w:rPr>
          <w:rFonts w:asciiTheme="minorHAnsi" w:hAnsiTheme="minorHAnsi" w:cstheme="minorHAnsi"/>
          <w:bCs w:val="0"/>
          <w:i/>
          <w:iCs/>
          <w:color w:val="000000"/>
          <w:sz w:val="22"/>
          <w:szCs w:val="22"/>
        </w:rPr>
        <w:t>Bűnmegelőzési, Közbiztonsági és Közrendvédelmi Bizottság 1</w:t>
      </w:r>
      <w:r w:rsidR="00A23503" w:rsidRPr="002C0237">
        <w:rPr>
          <w:rFonts w:asciiTheme="minorHAnsi" w:hAnsiTheme="minorHAnsi" w:cstheme="minorHAnsi"/>
          <w:bCs w:val="0"/>
          <w:i/>
          <w:iCs/>
          <w:color w:val="000000"/>
          <w:sz w:val="22"/>
          <w:szCs w:val="22"/>
        </w:rPr>
        <w:t>3</w:t>
      </w:r>
      <w:r w:rsidRPr="002C0237">
        <w:rPr>
          <w:rFonts w:asciiTheme="minorHAnsi" w:hAnsiTheme="minorHAnsi" w:cstheme="minorHAnsi"/>
          <w:bCs w:val="0"/>
          <w:i/>
          <w:iCs/>
          <w:color w:val="000000"/>
          <w:sz w:val="22"/>
          <w:szCs w:val="22"/>
        </w:rPr>
        <w:t xml:space="preserve"> igen szavazattal, 0 nem </w:t>
      </w:r>
      <w:r w:rsidRPr="002C0237">
        <w:rPr>
          <w:rFonts w:asciiTheme="minorHAnsi" w:hAnsiTheme="minorHAnsi" w:cstheme="minorHAnsi"/>
          <w:bCs w:val="0"/>
          <w:i/>
          <w:color w:val="000000"/>
          <w:sz w:val="22"/>
          <w:szCs w:val="22"/>
        </w:rPr>
        <w:t>szavazattal és 0 tartózkodással elfogadta a javaslatot és az alábbi határozatot hozta:</w:t>
      </w:r>
    </w:p>
    <w:p w14:paraId="70362BCD" w14:textId="77777777" w:rsidR="00732BED" w:rsidRDefault="00732BED" w:rsidP="00786121">
      <w:pPr>
        <w:jc w:val="both"/>
        <w:rPr>
          <w:rFonts w:asciiTheme="minorHAnsi" w:hAnsiTheme="minorHAnsi" w:cstheme="minorHAnsi"/>
          <w:bCs w:val="0"/>
          <w:sz w:val="22"/>
          <w:szCs w:val="22"/>
        </w:rPr>
      </w:pPr>
    </w:p>
    <w:p w14:paraId="0C5E1B7A" w14:textId="77777777" w:rsidR="00FC331E" w:rsidRPr="002C0237" w:rsidRDefault="00FC331E" w:rsidP="00786121">
      <w:pPr>
        <w:jc w:val="both"/>
        <w:rPr>
          <w:rFonts w:asciiTheme="minorHAnsi" w:hAnsiTheme="minorHAnsi" w:cstheme="minorHAnsi"/>
          <w:bCs w:val="0"/>
          <w:sz w:val="22"/>
          <w:szCs w:val="22"/>
        </w:rPr>
      </w:pPr>
    </w:p>
    <w:p w14:paraId="09193508" w14:textId="77777777" w:rsidR="00A23503" w:rsidRPr="002C0237" w:rsidRDefault="00A23503" w:rsidP="00A23503">
      <w:pPr>
        <w:jc w:val="center"/>
        <w:rPr>
          <w:rFonts w:asciiTheme="minorHAnsi" w:hAnsiTheme="minorHAnsi" w:cstheme="minorHAnsi"/>
          <w:b/>
          <w:bCs w:val="0"/>
          <w:sz w:val="22"/>
          <w:szCs w:val="22"/>
          <w:u w:val="single"/>
        </w:rPr>
      </w:pPr>
      <w:r w:rsidRPr="002C0237">
        <w:rPr>
          <w:rFonts w:asciiTheme="minorHAnsi" w:hAnsiTheme="minorHAnsi" w:cstheme="minorHAnsi"/>
          <w:b/>
          <w:sz w:val="22"/>
          <w:szCs w:val="22"/>
          <w:u w:val="single"/>
        </w:rPr>
        <w:t>59/2024. (XI.25.) BKKB számú határozat</w:t>
      </w:r>
    </w:p>
    <w:p w14:paraId="2714370B" w14:textId="77777777" w:rsidR="00A23503" w:rsidRPr="002C0237" w:rsidRDefault="00A23503" w:rsidP="00A23503">
      <w:pPr>
        <w:rPr>
          <w:rFonts w:asciiTheme="minorHAnsi" w:hAnsiTheme="minorHAnsi" w:cstheme="minorHAnsi"/>
          <w:sz w:val="22"/>
          <w:szCs w:val="22"/>
        </w:rPr>
      </w:pPr>
    </w:p>
    <w:p w14:paraId="4D90713E" w14:textId="77777777" w:rsidR="00A23503" w:rsidRPr="002C0237" w:rsidRDefault="00A23503" w:rsidP="00A23503">
      <w:pPr>
        <w:jc w:val="both"/>
        <w:rPr>
          <w:rFonts w:asciiTheme="minorHAnsi" w:hAnsiTheme="minorHAnsi" w:cstheme="minorHAnsi"/>
          <w:bCs w:val="0"/>
          <w:sz w:val="22"/>
          <w:szCs w:val="22"/>
        </w:rPr>
      </w:pPr>
      <w:r w:rsidRPr="002C0237">
        <w:rPr>
          <w:rFonts w:asciiTheme="minorHAnsi" w:hAnsiTheme="minorHAnsi" w:cstheme="minorHAnsi"/>
          <w:sz w:val="22"/>
          <w:szCs w:val="22"/>
        </w:rPr>
        <w:t xml:space="preserve">A Bűnmegelőzési, Közbiztonsági és Közrendvédelmi Bizottság megtárgyalta a </w:t>
      </w:r>
      <w:r w:rsidRPr="002C0237">
        <w:rPr>
          <w:rFonts w:asciiTheme="minorHAnsi" w:hAnsiTheme="minorHAnsi" w:cstheme="minorHAnsi"/>
          <w:i/>
          <w:iCs/>
          <w:sz w:val="22"/>
          <w:szCs w:val="22"/>
        </w:rPr>
        <w:t>„Tájékoztató a belterületen kárt okozó vaddisznók elejtése ügyeleti rendszerének tapasztalatairól”</w:t>
      </w:r>
      <w:r w:rsidRPr="002C0237">
        <w:rPr>
          <w:rFonts w:asciiTheme="minorHAnsi" w:hAnsiTheme="minorHAnsi" w:cstheme="minorHAnsi"/>
          <w:sz w:val="22"/>
          <w:szCs w:val="22"/>
        </w:rPr>
        <w:t xml:space="preserve"> című előterjesztést, és az alábbi döntéseket hozta:</w:t>
      </w:r>
    </w:p>
    <w:p w14:paraId="395545F8" w14:textId="77777777" w:rsidR="00A23503" w:rsidRPr="002C0237" w:rsidRDefault="00A23503" w:rsidP="00A23503">
      <w:pPr>
        <w:jc w:val="both"/>
        <w:rPr>
          <w:rFonts w:asciiTheme="minorHAnsi" w:hAnsiTheme="minorHAnsi" w:cstheme="minorHAnsi"/>
          <w:bCs w:val="0"/>
          <w:sz w:val="22"/>
          <w:szCs w:val="22"/>
        </w:rPr>
      </w:pPr>
    </w:p>
    <w:p w14:paraId="176A0AE5" w14:textId="77777777" w:rsidR="00A23503" w:rsidRPr="002C0237" w:rsidRDefault="00A23503" w:rsidP="00A23503">
      <w:pPr>
        <w:numPr>
          <w:ilvl w:val="0"/>
          <w:numId w:val="12"/>
        </w:numPr>
        <w:tabs>
          <w:tab w:val="left" w:pos="1418"/>
        </w:tabs>
        <w:ind w:left="851" w:hanging="425"/>
        <w:jc w:val="both"/>
        <w:rPr>
          <w:rFonts w:asciiTheme="minorHAnsi" w:hAnsiTheme="minorHAnsi" w:cstheme="minorHAnsi"/>
          <w:sz w:val="22"/>
          <w:szCs w:val="22"/>
        </w:rPr>
      </w:pPr>
      <w:r w:rsidRPr="002C0237">
        <w:rPr>
          <w:rFonts w:asciiTheme="minorHAnsi" w:hAnsiTheme="minorHAnsi" w:cstheme="minorHAnsi"/>
          <w:sz w:val="22"/>
          <w:szCs w:val="22"/>
        </w:rPr>
        <w:t>A Bizottság javasolja Szombathely Megyei Jogú Város Közgyűlésének, hogy a Szombathely belterületén kárt okozó vaddisznók elejtése 2023. október 1. napjától működő ügyeleti rendszerének tapasztalatairól szóló tájékoztatást fogadja el.</w:t>
      </w:r>
    </w:p>
    <w:p w14:paraId="5A30B7D3" w14:textId="77777777" w:rsidR="00A23503" w:rsidRPr="002C0237" w:rsidRDefault="00A23503" w:rsidP="00A23503">
      <w:pPr>
        <w:numPr>
          <w:ilvl w:val="0"/>
          <w:numId w:val="12"/>
        </w:numPr>
        <w:ind w:left="851" w:hanging="425"/>
        <w:contextualSpacing/>
        <w:jc w:val="both"/>
        <w:rPr>
          <w:rFonts w:asciiTheme="minorHAnsi" w:hAnsiTheme="minorHAnsi" w:cstheme="minorHAnsi"/>
          <w:sz w:val="22"/>
          <w:szCs w:val="22"/>
        </w:rPr>
      </w:pPr>
      <w:r w:rsidRPr="002C0237">
        <w:rPr>
          <w:rFonts w:asciiTheme="minorHAnsi" w:hAnsiTheme="minorHAnsi" w:cstheme="minorHAnsi"/>
          <w:sz w:val="22"/>
          <w:szCs w:val="22"/>
        </w:rPr>
        <w:t>A Bizottság javasolja a Közgyűlésnek, támogassa, hogy 2025. január 1. napjától határozatlan ideig az Aranypatak Vadásztársaság vadászai ügyeleti rendszerben továbbra is végezzék a belterületen kárt okozó vaddisznók elejtését.</w:t>
      </w:r>
    </w:p>
    <w:p w14:paraId="1A09022E" w14:textId="77777777" w:rsidR="00A23503" w:rsidRPr="002C0237" w:rsidRDefault="00A23503" w:rsidP="00A23503">
      <w:pPr>
        <w:contextualSpacing/>
        <w:jc w:val="both"/>
        <w:rPr>
          <w:rFonts w:asciiTheme="minorHAnsi" w:hAnsiTheme="minorHAnsi" w:cstheme="minorHAnsi"/>
          <w:sz w:val="22"/>
          <w:szCs w:val="22"/>
        </w:rPr>
      </w:pPr>
    </w:p>
    <w:p w14:paraId="66A56118" w14:textId="77777777" w:rsidR="00A23503" w:rsidRPr="002C0237" w:rsidRDefault="00A23503" w:rsidP="00A23503">
      <w:pPr>
        <w:jc w:val="both"/>
        <w:rPr>
          <w:rFonts w:asciiTheme="minorHAnsi" w:hAnsiTheme="minorHAnsi" w:cstheme="minorHAnsi"/>
          <w:bCs w:val="0"/>
          <w:sz w:val="22"/>
          <w:szCs w:val="22"/>
        </w:rPr>
      </w:pPr>
      <w:r w:rsidRPr="002C0237">
        <w:rPr>
          <w:rFonts w:asciiTheme="minorHAnsi" w:hAnsiTheme="minorHAnsi" w:cstheme="minorHAnsi"/>
          <w:b/>
          <w:sz w:val="22"/>
          <w:szCs w:val="22"/>
          <w:u w:val="single"/>
        </w:rPr>
        <w:t>Felelős:</w:t>
      </w:r>
      <w:r w:rsidRPr="002C0237">
        <w:rPr>
          <w:rFonts w:asciiTheme="minorHAnsi" w:hAnsiTheme="minorHAnsi" w:cstheme="minorHAnsi"/>
          <w:sz w:val="22"/>
          <w:szCs w:val="22"/>
        </w:rPr>
        <w:tab/>
      </w:r>
      <w:r w:rsidRPr="002C0237">
        <w:rPr>
          <w:rFonts w:asciiTheme="minorHAnsi" w:hAnsiTheme="minorHAnsi" w:cstheme="minorHAnsi"/>
          <w:sz w:val="22"/>
          <w:szCs w:val="22"/>
        </w:rPr>
        <w:tab/>
        <w:t xml:space="preserve">Dr. </w:t>
      </w:r>
      <w:proofErr w:type="spellStart"/>
      <w:r w:rsidRPr="002C0237">
        <w:rPr>
          <w:rFonts w:asciiTheme="minorHAnsi" w:hAnsiTheme="minorHAnsi" w:cstheme="minorHAnsi"/>
          <w:sz w:val="22"/>
          <w:szCs w:val="22"/>
        </w:rPr>
        <w:t>Nemény</w:t>
      </w:r>
      <w:proofErr w:type="spellEnd"/>
      <w:r w:rsidRPr="002C0237">
        <w:rPr>
          <w:rFonts w:asciiTheme="minorHAnsi" w:hAnsiTheme="minorHAnsi" w:cstheme="minorHAnsi"/>
          <w:sz w:val="22"/>
          <w:szCs w:val="22"/>
        </w:rPr>
        <w:t xml:space="preserve"> András polgármester</w:t>
      </w:r>
    </w:p>
    <w:p w14:paraId="718AD35F" w14:textId="77777777" w:rsidR="00A23503" w:rsidRPr="002C0237" w:rsidRDefault="00A23503" w:rsidP="00A23503">
      <w:pPr>
        <w:jc w:val="both"/>
        <w:rPr>
          <w:rFonts w:asciiTheme="minorHAnsi" w:hAnsiTheme="minorHAnsi" w:cstheme="minorHAnsi"/>
          <w:bCs w:val="0"/>
          <w:sz w:val="22"/>
          <w:szCs w:val="22"/>
        </w:rPr>
      </w:pPr>
      <w:r w:rsidRPr="002C0237">
        <w:rPr>
          <w:rFonts w:asciiTheme="minorHAnsi" w:hAnsiTheme="minorHAnsi" w:cstheme="minorHAnsi"/>
          <w:sz w:val="22"/>
          <w:szCs w:val="22"/>
        </w:rPr>
        <w:tab/>
      </w:r>
      <w:r w:rsidRPr="002C0237">
        <w:rPr>
          <w:rFonts w:asciiTheme="minorHAnsi" w:hAnsiTheme="minorHAnsi" w:cstheme="minorHAnsi"/>
          <w:sz w:val="22"/>
          <w:szCs w:val="22"/>
        </w:rPr>
        <w:tab/>
        <w:t>Dr. Horváth Attila alpolgármester</w:t>
      </w:r>
    </w:p>
    <w:p w14:paraId="75DBD4CD" w14:textId="77777777" w:rsidR="00A23503" w:rsidRPr="002C0237" w:rsidRDefault="00A23503" w:rsidP="00A23503">
      <w:pPr>
        <w:jc w:val="both"/>
        <w:outlineLvl w:val="0"/>
        <w:rPr>
          <w:rFonts w:asciiTheme="minorHAnsi" w:hAnsiTheme="minorHAnsi" w:cstheme="minorHAnsi"/>
          <w:sz w:val="22"/>
          <w:szCs w:val="22"/>
        </w:rPr>
      </w:pPr>
      <w:r w:rsidRPr="002C0237">
        <w:rPr>
          <w:rFonts w:asciiTheme="minorHAnsi" w:hAnsiTheme="minorHAnsi" w:cstheme="minorHAnsi"/>
          <w:sz w:val="22"/>
          <w:szCs w:val="22"/>
        </w:rPr>
        <w:tab/>
      </w:r>
      <w:r w:rsidRPr="002C0237">
        <w:rPr>
          <w:rFonts w:asciiTheme="minorHAnsi" w:hAnsiTheme="minorHAnsi" w:cstheme="minorHAnsi"/>
          <w:sz w:val="22"/>
          <w:szCs w:val="22"/>
        </w:rPr>
        <w:tab/>
        <w:t>Kelemen Krisztián, a Bizottság elnöke</w:t>
      </w:r>
    </w:p>
    <w:p w14:paraId="0D7FAEE4" w14:textId="77777777" w:rsidR="00A23503" w:rsidRPr="002C0237" w:rsidRDefault="00A23503" w:rsidP="00A23503">
      <w:pPr>
        <w:ind w:left="708" w:firstLine="708"/>
        <w:jc w:val="both"/>
        <w:rPr>
          <w:rFonts w:asciiTheme="minorHAnsi" w:hAnsiTheme="minorHAnsi" w:cstheme="minorHAnsi"/>
          <w:bCs w:val="0"/>
          <w:sz w:val="22"/>
          <w:szCs w:val="22"/>
        </w:rPr>
      </w:pPr>
      <w:r w:rsidRPr="002C0237">
        <w:rPr>
          <w:rFonts w:asciiTheme="minorHAnsi" w:hAnsiTheme="minorHAnsi" w:cstheme="minorHAnsi"/>
          <w:sz w:val="22"/>
          <w:szCs w:val="22"/>
        </w:rPr>
        <w:lastRenderedPageBreak/>
        <w:t>Dr. Károlyi Ákos jegyző</w:t>
      </w:r>
    </w:p>
    <w:p w14:paraId="76652263" w14:textId="77777777" w:rsidR="00A23503" w:rsidRPr="002C0237" w:rsidRDefault="00A23503" w:rsidP="00A23503">
      <w:pPr>
        <w:jc w:val="both"/>
        <w:rPr>
          <w:rFonts w:asciiTheme="minorHAnsi" w:hAnsiTheme="minorHAnsi" w:cstheme="minorHAnsi"/>
          <w:sz w:val="22"/>
          <w:szCs w:val="22"/>
        </w:rPr>
      </w:pPr>
      <w:r w:rsidRPr="002C0237">
        <w:rPr>
          <w:rFonts w:asciiTheme="minorHAnsi" w:hAnsiTheme="minorHAnsi" w:cstheme="minorHAnsi"/>
          <w:sz w:val="22"/>
          <w:szCs w:val="22"/>
        </w:rPr>
        <w:tab/>
      </w:r>
      <w:r w:rsidRPr="002C0237">
        <w:rPr>
          <w:rFonts w:asciiTheme="minorHAnsi" w:hAnsiTheme="minorHAnsi" w:cstheme="minorHAnsi"/>
          <w:sz w:val="22"/>
          <w:szCs w:val="22"/>
        </w:rPr>
        <w:tab/>
        <w:t>(a végrehajtás előkészítéséért:</w:t>
      </w:r>
    </w:p>
    <w:p w14:paraId="20E52DB2" w14:textId="77777777" w:rsidR="00A23503" w:rsidRPr="002C0237" w:rsidRDefault="00A23503" w:rsidP="00A23503">
      <w:pPr>
        <w:jc w:val="both"/>
        <w:rPr>
          <w:rFonts w:asciiTheme="minorHAnsi" w:hAnsiTheme="minorHAnsi" w:cstheme="minorHAnsi"/>
          <w:sz w:val="22"/>
          <w:szCs w:val="22"/>
        </w:rPr>
      </w:pPr>
      <w:r w:rsidRPr="002C0237">
        <w:rPr>
          <w:rFonts w:asciiTheme="minorHAnsi" w:hAnsiTheme="minorHAnsi" w:cstheme="minorHAnsi"/>
          <w:sz w:val="22"/>
          <w:szCs w:val="22"/>
        </w:rPr>
        <w:tab/>
      </w:r>
      <w:r w:rsidRPr="002C0237">
        <w:rPr>
          <w:rFonts w:asciiTheme="minorHAnsi" w:hAnsiTheme="minorHAnsi" w:cstheme="minorHAnsi"/>
          <w:sz w:val="22"/>
          <w:szCs w:val="22"/>
        </w:rPr>
        <w:tab/>
        <w:t>Dr. Holler Péter, a Hatósági Osztály vezetője)</w:t>
      </w:r>
    </w:p>
    <w:p w14:paraId="1316D7B7" w14:textId="77777777" w:rsidR="00A23503" w:rsidRPr="002C0237" w:rsidRDefault="00A23503" w:rsidP="00A23503">
      <w:pPr>
        <w:jc w:val="both"/>
        <w:rPr>
          <w:rFonts w:asciiTheme="minorHAnsi" w:hAnsiTheme="minorHAnsi" w:cstheme="minorHAnsi"/>
          <w:sz w:val="22"/>
          <w:szCs w:val="22"/>
        </w:rPr>
      </w:pPr>
    </w:p>
    <w:p w14:paraId="6E5E36FC" w14:textId="77777777" w:rsidR="00A23503" w:rsidRPr="002C0237" w:rsidRDefault="00A23503" w:rsidP="00A23503">
      <w:pPr>
        <w:jc w:val="both"/>
        <w:rPr>
          <w:rFonts w:asciiTheme="minorHAnsi" w:hAnsiTheme="minorHAnsi" w:cstheme="minorHAnsi"/>
          <w:bCs w:val="0"/>
          <w:sz w:val="22"/>
          <w:szCs w:val="22"/>
        </w:rPr>
      </w:pPr>
      <w:r w:rsidRPr="002C0237">
        <w:rPr>
          <w:rFonts w:asciiTheme="minorHAnsi" w:hAnsiTheme="minorHAnsi" w:cstheme="minorHAnsi"/>
          <w:b/>
          <w:sz w:val="22"/>
          <w:szCs w:val="22"/>
          <w:u w:val="single"/>
        </w:rPr>
        <w:t>Határidő:</w:t>
      </w:r>
      <w:r w:rsidRPr="002C0237">
        <w:rPr>
          <w:rFonts w:asciiTheme="minorHAnsi" w:hAnsiTheme="minorHAnsi" w:cstheme="minorHAnsi"/>
          <w:sz w:val="22"/>
          <w:szCs w:val="22"/>
        </w:rPr>
        <w:tab/>
        <w:t>2024. november 28-i Közgyűlés</w:t>
      </w:r>
    </w:p>
    <w:p w14:paraId="28BEF7AA" w14:textId="77777777" w:rsidR="00CC1715" w:rsidRPr="002C0237" w:rsidRDefault="00CC1715" w:rsidP="00786121">
      <w:pPr>
        <w:jc w:val="both"/>
        <w:textAlignment w:val="baseline"/>
        <w:rPr>
          <w:rFonts w:asciiTheme="minorHAnsi" w:hAnsiTheme="minorHAnsi" w:cstheme="minorHAnsi"/>
          <w:bCs w:val="0"/>
          <w:color w:val="000000"/>
          <w:sz w:val="22"/>
          <w:szCs w:val="22"/>
        </w:rPr>
      </w:pPr>
    </w:p>
    <w:p w14:paraId="66EFDA37" w14:textId="77777777" w:rsidR="00CC1715" w:rsidRPr="002C0237" w:rsidRDefault="00CC1715" w:rsidP="00786121">
      <w:pPr>
        <w:jc w:val="both"/>
        <w:textAlignment w:val="baseline"/>
        <w:rPr>
          <w:rFonts w:asciiTheme="minorHAnsi" w:hAnsiTheme="minorHAnsi" w:cstheme="minorHAnsi"/>
          <w:bCs w:val="0"/>
          <w:color w:val="000000"/>
          <w:sz w:val="22"/>
          <w:szCs w:val="22"/>
        </w:rPr>
      </w:pPr>
    </w:p>
    <w:p w14:paraId="20E86177" w14:textId="77777777" w:rsidR="00CC1715" w:rsidRPr="002C0237" w:rsidRDefault="00CC1715" w:rsidP="00786121">
      <w:pPr>
        <w:jc w:val="both"/>
        <w:textAlignment w:val="baseline"/>
        <w:rPr>
          <w:rFonts w:asciiTheme="minorHAnsi" w:hAnsiTheme="minorHAnsi" w:cstheme="minorHAnsi"/>
          <w:bCs w:val="0"/>
          <w:sz w:val="22"/>
          <w:szCs w:val="22"/>
        </w:rPr>
      </w:pPr>
    </w:p>
    <w:p w14:paraId="10F735BB" w14:textId="77777777" w:rsidR="009403FC" w:rsidRPr="002C0237" w:rsidRDefault="00C50AD9" w:rsidP="009403FC">
      <w:pPr>
        <w:ind w:left="705" w:hanging="705"/>
        <w:jc w:val="both"/>
        <w:rPr>
          <w:rFonts w:asciiTheme="minorHAnsi" w:hAnsiTheme="minorHAnsi" w:cstheme="minorHAnsi"/>
          <w:b/>
          <w:sz w:val="22"/>
          <w:szCs w:val="22"/>
        </w:rPr>
      </w:pPr>
      <w:r w:rsidRPr="002C0237">
        <w:rPr>
          <w:rFonts w:asciiTheme="minorHAnsi" w:hAnsiTheme="minorHAnsi" w:cstheme="minorHAnsi"/>
          <w:b/>
          <w:color w:val="000000"/>
          <w:sz w:val="22"/>
          <w:szCs w:val="22"/>
          <w:shd w:val="clear" w:color="auto" w:fill="FFFFFF"/>
        </w:rPr>
        <w:t>3./</w:t>
      </w:r>
      <w:r w:rsidRPr="002C0237">
        <w:rPr>
          <w:rFonts w:asciiTheme="minorHAnsi" w:hAnsiTheme="minorHAnsi" w:cstheme="minorHAnsi"/>
          <w:b/>
          <w:color w:val="000000"/>
          <w:sz w:val="22"/>
          <w:szCs w:val="22"/>
          <w:shd w:val="clear" w:color="auto" w:fill="FFFFFF"/>
        </w:rPr>
        <w:tab/>
      </w:r>
      <w:r w:rsidR="009403FC" w:rsidRPr="002C0237">
        <w:rPr>
          <w:rFonts w:asciiTheme="minorHAnsi" w:hAnsiTheme="minorHAnsi" w:cstheme="minorHAnsi"/>
          <w:b/>
          <w:color w:val="000000"/>
          <w:sz w:val="22"/>
          <w:szCs w:val="22"/>
        </w:rPr>
        <w:t xml:space="preserve">Tájékoztatás Szombathely Megyei Jogú Város Külső Védelmi Terv teljes körű gyakorlatának végrehajtásáról </w:t>
      </w:r>
      <w:r w:rsidR="009403FC" w:rsidRPr="002C0237">
        <w:rPr>
          <w:rFonts w:asciiTheme="minorHAnsi" w:hAnsiTheme="minorHAnsi" w:cstheme="minorHAnsi"/>
          <w:i/>
          <w:iCs/>
          <w:color w:val="000000"/>
          <w:sz w:val="22"/>
          <w:szCs w:val="22"/>
        </w:rPr>
        <w:t>(szóbeli előterjesztés)</w:t>
      </w:r>
    </w:p>
    <w:p w14:paraId="76D4FFF3" w14:textId="77777777" w:rsidR="009403FC" w:rsidRPr="002C0237" w:rsidRDefault="009403FC" w:rsidP="009403FC">
      <w:pPr>
        <w:ind w:left="705" w:hanging="705"/>
        <w:jc w:val="both"/>
        <w:rPr>
          <w:rFonts w:asciiTheme="minorHAnsi" w:hAnsiTheme="minorHAnsi" w:cstheme="minorHAnsi"/>
          <w:sz w:val="22"/>
          <w:szCs w:val="20"/>
        </w:rPr>
      </w:pPr>
      <w:r w:rsidRPr="002C0237">
        <w:rPr>
          <w:rFonts w:asciiTheme="minorHAnsi" w:hAnsiTheme="minorHAnsi" w:cstheme="minorHAnsi"/>
          <w:b/>
          <w:color w:val="000000"/>
          <w:sz w:val="22"/>
          <w:szCs w:val="22"/>
        </w:rPr>
        <w:tab/>
      </w:r>
      <w:r w:rsidRPr="002C0237">
        <w:rPr>
          <w:rFonts w:asciiTheme="minorHAnsi" w:hAnsiTheme="minorHAnsi" w:cstheme="minorHAnsi"/>
          <w:b/>
          <w:color w:val="000000"/>
          <w:sz w:val="22"/>
          <w:szCs w:val="22"/>
        </w:rPr>
        <w:tab/>
      </w:r>
      <w:r w:rsidRPr="002C0237">
        <w:rPr>
          <w:rFonts w:asciiTheme="minorHAnsi" w:hAnsiTheme="minorHAnsi" w:cstheme="minorHAnsi"/>
          <w:b/>
          <w:color w:val="000000"/>
          <w:sz w:val="22"/>
          <w:szCs w:val="22"/>
          <w:u w:val="single"/>
        </w:rPr>
        <w:t>E</w:t>
      </w:r>
      <w:r w:rsidRPr="002C0237">
        <w:rPr>
          <w:rFonts w:asciiTheme="minorHAnsi" w:hAnsiTheme="minorHAnsi" w:cstheme="minorHAnsi"/>
          <w:b/>
          <w:sz w:val="22"/>
          <w:szCs w:val="22"/>
          <w:u w:val="single"/>
        </w:rPr>
        <w:t>lőadó:</w:t>
      </w:r>
      <w:r w:rsidRPr="002C0237">
        <w:rPr>
          <w:rFonts w:asciiTheme="minorHAnsi" w:hAnsiTheme="minorHAnsi" w:cstheme="minorHAnsi"/>
          <w:sz w:val="22"/>
          <w:szCs w:val="22"/>
        </w:rPr>
        <w:t xml:space="preserve"> </w:t>
      </w:r>
      <w:r w:rsidRPr="002C0237">
        <w:rPr>
          <w:rFonts w:asciiTheme="minorHAnsi" w:hAnsiTheme="minorHAnsi" w:cstheme="minorHAnsi"/>
          <w:sz w:val="22"/>
          <w:szCs w:val="22"/>
        </w:rPr>
        <w:tab/>
      </w:r>
      <w:r w:rsidRPr="002C0237">
        <w:rPr>
          <w:rFonts w:asciiTheme="minorHAnsi" w:hAnsiTheme="minorHAnsi" w:cstheme="minorHAnsi"/>
          <w:sz w:val="22"/>
          <w:szCs w:val="20"/>
        </w:rPr>
        <w:t>Egyed László tű. alezredes, a Bizottság tagja</w:t>
      </w:r>
    </w:p>
    <w:p w14:paraId="397863FB" w14:textId="646C163F" w:rsidR="00CC1715" w:rsidRPr="002C0237" w:rsidRDefault="00CC1715" w:rsidP="009403FC">
      <w:pPr>
        <w:ind w:left="705" w:hanging="705"/>
        <w:jc w:val="both"/>
        <w:rPr>
          <w:rFonts w:asciiTheme="minorHAnsi" w:hAnsiTheme="minorHAnsi" w:cstheme="minorHAnsi"/>
          <w:bCs w:val="0"/>
          <w:color w:val="000000"/>
          <w:sz w:val="22"/>
          <w:szCs w:val="22"/>
        </w:rPr>
      </w:pPr>
    </w:p>
    <w:p w14:paraId="54BB6F9B" w14:textId="40C42F53" w:rsidR="00CC1715" w:rsidRPr="002C0237" w:rsidRDefault="009403FC" w:rsidP="00786121">
      <w:pPr>
        <w:jc w:val="both"/>
        <w:textAlignment w:val="baseline"/>
        <w:rPr>
          <w:rFonts w:asciiTheme="minorHAnsi" w:hAnsiTheme="minorHAnsi" w:cstheme="minorHAnsi"/>
          <w:bCs w:val="0"/>
          <w:sz w:val="22"/>
          <w:szCs w:val="22"/>
        </w:rPr>
      </w:pPr>
      <w:r w:rsidRPr="002C0237">
        <w:rPr>
          <w:rFonts w:asciiTheme="minorHAnsi" w:hAnsiTheme="minorHAnsi" w:cstheme="minorHAnsi"/>
          <w:b/>
          <w:sz w:val="22"/>
          <w:szCs w:val="22"/>
          <w:u w:val="single"/>
        </w:rPr>
        <w:t>Egyed László tű. alezredes</w:t>
      </w:r>
      <w:r w:rsidR="00CC1715" w:rsidRPr="002C0237">
        <w:rPr>
          <w:rFonts w:asciiTheme="minorHAnsi" w:hAnsiTheme="minorHAnsi" w:cstheme="minorHAnsi"/>
          <w:b/>
          <w:sz w:val="22"/>
          <w:szCs w:val="22"/>
          <w:u w:val="single"/>
        </w:rPr>
        <w:t xml:space="preserve">, a Bizottság </w:t>
      </w:r>
      <w:r w:rsidRPr="002C0237">
        <w:rPr>
          <w:rFonts w:asciiTheme="minorHAnsi" w:hAnsiTheme="minorHAnsi" w:cstheme="minorHAnsi"/>
          <w:b/>
          <w:sz w:val="22"/>
          <w:szCs w:val="22"/>
          <w:u w:val="single"/>
        </w:rPr>
        <w:t>tagja</w:t>
      </w:r>
      <w:r w:rsidR="00CC1715" w:rsidRPr="002C0237">
        <w:rPr>
          <w:rFonts w:asciiTheme="minorHAnsi" w:hAnsiTheme="minorHAnsi" w:cstheme="minorHAnsi"/>
          <w:b/>
          <w:sz w:val="22"/>
          <w:szCs w:val="22"/>
          <w:u w:val="single"/>
        </w:rPr>
        <w:t>:</w:t>
      </w:r>
      <w:r w:rsidR="00CC1715" w:rsidRPr="002C0237">
        <w:rPr>
          <w:rFonts w:asciiTheme="minorHAnsi" w:hAnsiTheme="minorHAnsi" w:cstheme="minorHAnsi"/>
          <w:bCs w:val="0"/>
          <w:sz w:val="22"/>
          <w:szCs w:val="22"/>
        </w:rPr>
        <w:t xml:space="preserve"> </w:t>
      </w:r>
      <w:r w:rsidRPr="002C0237">
        <w:rPr>
          <w:rFonts w:asciiTheme="minorHAnsi" w:hAnsiTheme="minorHAnsi" w:cstheme="minorHAnsi"/>
          <w:bCs w:val="0"/>
          <w:sz w:val="22"/>
          <w:szCs w:val="22"/>
        </w:rPr>
        <w:t xml:space="preserve">Először is szeretne mindenkit megnyugtatni, hogy a </w:t>
      </w:r>
      <w:r w:rsidR="007C198A">
        <w:rPr>
          <w:rFonts w:asciiTheme="minorHAnsi" w:hAnsiTheme="minorHAnsi" w:cstheme="minorHAnsi"/>
          <w:bCs w:val="0"/>
          <w:sz w:val="22"/>
          <w:szCs w:val="22"/>
        </w:rPr>
        <w:t>k</w:t>
      </w:r>
      <w:r w:rsidRPr="002C0237">
        <w:rPr>
          <w:rFonts w:asciiTheme="minorHAnsi" w:hAnsiTheme="minorHAnsi" w:cstheme="minorHAnsi"/>
          <w:bCs w:val="0"/>
          <w:sz w:val="22"/>
          <w:szCs w:val="22"/>
        </w:rPr>
        <w:t xml:space="preserve">atasztrófavédelmi törvényben és a végrehajtási rendeletekben </w:t>
      </w:r>
      <w:r w:rsidR="005D5797" w:rsidRPr="002C0237">
        <w:rPr>
          <w:rFonts w:asciiTheme="minorHAnsi" w:hAnsiTheme="minorHAnsi" w:cstheme="minorHAnsi"/>
          <w:bCs w:val="0"/>
          <w:sz w:val="22"/>
          <w:szCs w:val="22"/>
        </w:rPr>
        <w:t>megfogalmazott</w:t>
      </w:r>
      <w:r w:rsidRPr="002C0237">
        <w:rPr>
          <w:rFonts w:asciiTheme="minorHAnsi" w:hAnsiTheme="minorHAnsi" w:cstheme="minorHAnsi"/>
          <w:bCs w:val="0"/>
          <w:sz w:val="22"/>
          <w:szCs w:val="22"/>
        </w:rPr>
        <w:t xml:space="preserve"> veszélyes üzemek tekintetében Szombathelyen jelenleg 1 </w:t>
      </w:r>
      <w:r w:rsidR="005D5797" w:rsidRPr="002C0237">
        <w:rPr>
          <w:rFonts w:asciiTheme="minorHAnsi" w:hAnsiTheme="minorHAnsi" w:cstheme="minorHAnsi"/>
          <w:bCs w:val="0"/>
          <w:sz w:val="22"/>
          <w:szCs w:val="22"/>
        </w:rPr>
        <w:t xml:space="preserve">ilyen </w:t>
      </w:r>
      <w:r w:rsidRPr="002C0237">
        <w:rPr>
          <w:rFonts w:asciiTheme="minorHAnsi" w:hAnsiTheme="minorHAnsi" w:cstheme="minorHAnsi"/>
          <w:bCs w:val="0"/>
          <w:sz w:val="22"/>
          <w:szCs w:val="22"/>
        </w:rPr>
        <w:t>üzem</w:t>
      </w:r>
      <w:r w:rsidR="005D5797" w:rsidRPr="002C0237">
        <w:rPr>
          <w:rFonts w:asciiTheme="minorHAnsi" w:hAnsiTheme="minorHAnsi" w:cstheme="minorHAnsi"/>
          <w:bCs w:val="0"/>
          <w:sz w:val="22"/>
          <w:szCs w:val="22"/>
        </w:rPr>
        <w:t xml:space="preserve"> van, ami a MEDOSZ Kft., ahol vegyszereket, permetszereket, műtrágyákat és ezek alapanyagait tárolják, bizonyos kvóta alapján ez küszöbérték alatti üzemnek minősül, </w:t>
      </w:r>
      <w:r w:rsidR="00D13E23" w:rsidRPr="002C0237">
        <w:rPr>
          <w:rFonts w:asciiTheme="minorHAnsi" w:hAnsiTheme="minorHAnsi" w:cstheme="minorHAnsi"/>
          <w:bCs w:val="0"/>
          <w:sz w:val="22"/>
          <w:szCs w:val="22"/>
        </w:rPr>
        <w:t>ezért a törvény alapján 3 évente teljes körű külső védelmi terv gyakorlatot kell tartani. Ez egy összetett gyakorlat volt, azzal a céllal, hogy az üzem környékén élő lakók és a környezet védelmét biztosítsák. Első és második évben vezetési törzsgyakorlat keretén belül, úgymond bürokratikus módon zajlik</w:t>
      </w:r>
      <w:r w:rsidR="00973F1F" w:rsidRPr="002C0237">
        <w:rPr>
          <w:rFonts w:asciiTheme="minorHAnsi" w:hAnsiTheme="minorHAnsi" w:cstheme="minorHAnsi"/>
          <w:bCs w:val="0"/>
          <w:sz w:val="22"/>
          <w:szCs w:val="22"/>
        </w:rPr>
        <w:t>, hogy mit kellene ilyen esetben megtenni</w:t>
      </w:r>
      <w:r w:rsidR="000425F2" w:rsidRPr="002C0237">
        <w:rPr>
          <w:rFonts w:asciiTheme="minorHAnsi" w:hAnsiTheme="minorHAnsi" w:cstheme="minorHAnsi"/>
          <w:bCs w:val="0"/>
          <w:sz w:val="22"/>
          <w:szCs w:val="22"/>
        </w:rPr>
        <w:t xml:space="preserve">, de minden harmadik évben ezt teljes egészében végre kell hajtani. A végrehajtói nem mások, mint az </w:t>
      </w:r>
      <w:r w:rsidR="007C198A">
        <w:rPr>
          <w:rFonts w:asciiTheme="minorHAnsi" w:hAnsiTheme="minorHAnsi" w:cstheme="minorHAnsi"/>
          <w:bCs w:val="0"/>
          <w:sz w:val="22"/>
          <w:szCs w:val="22"/>
        </w:rPr>
        <w:t>Ö</w:t>
      </w:r>
      <w:r w:rsidR="000425F2" w:rsidRPr="002C0237">
        <w:rPr>
          <w:rFonts w:asciiTheme="minorHAnsi" w:hAnsiTheme="minorHAnsi" w:cstheme="minorHAnsi"/>
          <w:bCs w:val="0"/>
          <w:sz w:val="22"/>
          <w:szCs w:val="22"/>
        </w:rPr>
        <w:t xml:space="preserve">nkormányzat, a Katasztrófavédelem, a Rendőrség, </w:t>
      </w:r>
      <w:r w:rsidR="007C198A">
        <w:rPr>
          <w:rFonts w:asciiTheme="minorHAnsi" w:hAnsiTheme="minorHAnsi" w:cstheme="minorHAnsi"/>
          <w:bCs w:val="0"/>
          <w:sz w:val="22"/>
          <w:szCs w:val="22"/>
        </w:rPr>
        <w:t xml:space="preserve">a </w:t>
      </w:r>
      <w:r w:rsidR="000425F2" w:rsidRPr="002C0237">
        <w:rPr>
          <w:rFonts w:asciiTheme="minorHAnsi" w:hAnsiTheme="minorHAnsi" w:cstheme="minorHAnsi"/>
          <w:bCs w:val="0"/>
          <w:sz w:val="22"/>
          <w:szCs w:val="22"/>
        </w:rPr>
        <w:t xml:space="preserve">Közterület-felügyelet, </w:t>
      </w:r>
      <w:r w:rsidR="007C198A">
        <w:rPr>
          <w:rFonts w:asciiTheme="minorHAnsi" w:hAnsiTheme="minorHAnsi" w:cstheme="minorHAnsi"/>
          <w:bCs w:val="0"/>
          <w:sz w:val="22"/>
          <w:szCs w:val="22"/>
        </w:rPr>
        <w:t xml:space="preserve">a </w:t>
      </w:r>
      <w:r w:rsidR="000425F2" w:rsidRPr="002C0237">
        <w:rPr>
          <w:rFonts w:asciiTheme="minorHAnsi" w:hAnsiTheme="minorHAnsi" w:cstheme="minorHAnsi"/>
          <w:bCs w:val="0"/>
          <w:sz w:val="22"/>
          <w:szCs w:val="22"/>
        </w:rPr>
        <w:t xml:space="preserve">Mentőszolgálat, </w:t>
      </w:r>
      <w:r w:rsidR="007C198A">
        <w:rPr>
          <w:rFonts w:asciiTheme="minorHAnsi" w:hAnsiTheme="minorHAnsi" w:cstheme="minorHAnsi"/>
          <w:bCs w:val="0"/>
          <w:sz w:val="22"/>
          <w:szCs w:val="22"/>
        </w:rPr>
        <w:t xml:space="preserve">a </w:t>
      </w:r>
      <w:r w:rsidR="000425F2" w:rsidRPr="002C0237">
        <w:rPr>
          <w:rFonts w:asciiTheme="minorHAnsi" w:hAnsiTheme="minorHAnsi" w:cstheme="minorHAnsi"/>
          <w:bCs w:val="0"/>
          <w:sz w:val="22"/>
          <w:szCs w:val="22"/>
        </w:rPr>
        <w:t xml:space="preserve">Claudius Polgárőr Egyesület, </w:t>
      </w:r>
      <w:r w:rsidR="007C198A">
        <w:rPr>
          <w:rFonts w:asciiTheme="minorHAnsi" w:hAnsiTheme="minorHAnsi" w:cstheme="minorHAnsi"/>
          <w:bCs w:val="0"/>
          <w:sz w:val="22"/>
          <w:szCs w:val="22"/>
        </w:rPr>
        <w:t xml:space="preserve">a </w:t>
      </w:r>
      <w:r w:rsidR="000425F2" w:rsidRPr="002C0237">
        <w:rPr>
          <w:rFonts w:asciiTheme="minorHAnsi" w:hAnsiTheme="minorHAnsi" w:cstheme="minorHAnsi"/>
          <w:bCs w:val="0"/>
          <w:sz w:val="22"/>
          <w:szCs w:val="22"/>
        </w:rPr>
        <w:t xml:space="preserve">Járási Hivatal, </w:t>
      </w:r>
      <w:r w:rsidR="007C198A">
        <w:rPr>
          <w:rFonts w:asciiTheme="minorHAnsi" w:hAnsiTheme="minorHAnsi" w:cstheme="minorHAnsi"/>
          <w:bCs w:val="0"/>
          <w:sz w:val="22"/>
          <w:szCs w:val="22"/>
        </w:rPr>
        <w:t xml:space="preserve">a </w:t>
      </w:r>
      <w:r w:rsidR="000425F2" w:rsidRPr="002C0237">
        <w:rPr>
          <w:rFonts w:asciiTheme="minorHAnsi" w:hAnsiTheme="minorHAnsi" w:cstheme="minorHAnsi"/>
          <w:bCs w:val="0"/>
          <w:sz w:val="22"/>
          <w:szCs w:val="22"/>
        </w:rPr>
        <w:t xml:space="preserve">SZOVA Zrt., </w:t>
      </w:r>
      <w:r w:rsidR="007C198A">
        <w:rPr>
          <w:rFonts w:asciiTheme="minorHAnsi" w:hAnsiTheme="minorHAnsi" w:cstheme="minorHAnsi"/>
          <w:bCs w:val="0"/>
          <w:sz w:val="22"/>
          <w:szCs w:val="22"/>
        </w:rPr>
        <w:t xml:space="preserve">a </w:t>
      </w:r>
      <w:r w:rsidR="00DE701B" w:rsidRPr="002C0237">
        <w:rPr>
          <w:rFonts w:asciiTheme="minorHAnsi" w:hAnsiTheme="minorHAnsi" w:cstheme="minorHAnsi"/>
          <w:bCs w:val="0"/>
          <w:sz w:val="22"/>
          <w:szCs w:val="22"/>
        </w:rPr>
        <w:t xml:space="preserve">Volán, </w:t>
      </w:r>
      <w:r w:rsidR="007C198A">
        <w:rPr>
          <w:rFonts w:asciiTheme="minorHAnsi" w:hAnsiTheme="minorHAnsi" w:cstheme="minorHAnsi"/>
          <w:bCs w:val="0"/>
          <w:sz w:val="22"/>
          <w:szCs w:val="22"/>
        </w:rPr>
        <w:t xml:space="preserve">a </w:t>
      </w:r>
      <w:r w:rsidR="00DE701B" w:rsidRPr="002C0237">
        <w:rPr>
          <w:rFonts w:asciiTheme="minorHAnsi" w:hAnsiTheme="minorHAnsi" w:cstheme="minorHAnsi"/>
          <w:bCs w:val="0"/>
          <w:sz w:val="22"/>
          <w:szCs w:val="22"/>
        </w:rPr>
        <w:t xml:space="preserve">GYSEV és még sorolhatná a közreműködőket. </w:t>
      </w:r>
      <w:r w:rsidR="00007198" w:rsidRPr="002C0237">
        <w:rPr>
          <w:rFonts w:asciiTheme="minorHAnsi" w:hAnsiTheme="minorHAnsi" w:cstheme="minorHAnsi"/>
          <w:bCs w:val="0"/>
          <w:sz w:val="22"/>
          <w:szCs w:val="22"/>
        </w:rPr>
        <w:t>A gyakorlat vezetője pedig nem más, mint a város polgármestere, illetve az általa megbízott személy</w:t>
      </w:r>
      <w:r w:rsidR="008819DF" w:rsidRPr="002C0237">
        <w:rPr>
          <w:rFonts w:asciiTheme="minorHAnsi" w:hAnsiTheme="minorHAnsi" w:cstheme="minorHAnsi"/>
          <w:bCs w:val="0"/>
          <w:sz w:val="22"/>
          <w:szCs w:val="22"/>
        </w:rPr>
        <w:t xml:space="preserve">, az ő helyettese pedig nem más, mint egy szakmai vezető a Katasztrófavédelem részéről, a Szombathelyi Katasztrófavédelmi Kirendeltség vezetője. A kronológia és a feltételezés alapján </w:t>
      </w:r>
      <w:r w:rsidR="00921FF3" w:rsidRPr="002C0237">
        <w:rPr>
          <w:rFonts w:asciiTheme="minorHAnsi" w:hAnsiTheme="minorHAnsi" w:cstheme="minorHAnsi"/>
          <w:bCs w:val="0"/>
          <w:sz w:val="22"/>
          <w:szCs w:val="22"/>
        </w:rPr>
        <w:t>egy elektromos meghajtású gép kigyulladt a telephelyen, a tűz tovább</w:t>
      </w:r>
      <w:r w:rsidR="007C198A">
        <w:rPr>
          <w:rFonts w:asciiTheme="minorHAnsi" w:hAnsiTheme="minorHAnsi" w:cstheme="minorHAnsi"/>
          <w:bCs w:val="0"/>
          <w:sz w:val="22"/>
          <w:szCs w:val="22"/>
        </w:rPr>
        <w:t xml:space="preserve"> </w:t>
      </w:r>
      <w:r w:rsidR="00921FF3" w:rsidRPr="002C0237">
        <w:rPr>
          <w:rFonts w:asciiTheme="minorHAnsi" w:hAnsiTheme="minorHAnsi" w:cstheme="minorHAnsi"/>
          <w:bCs w:val="0"/>
          <w:sz w:val="22"/>
          <w:szCs w:val="22"/>
        </w:rPr>
        <w:t>terjed a raktárra</w:t>
      </w:r>
      <w:r w:rsidR="007C198A">
        <w:rPr>
          <w:rFonts w:asciiTheme="minorHAnsi" w:hAnsiTheme="minorHAnsi" w:cstheme="minorHAnsi"/>
          <w:bCs w:val="0"/>
          <w:sz w:val="22"/>
          <w:szCs w:val="22"/>
        </w:rPr>
        <w:t>,</w:t>
      </w:r>
      <w:r w:rsidR="00921FF3" w:rsidRPr="002C0237">
        <w:rPr>
          <w:rFonts w:asciiTheme="minorHAnsi" w:hAnsiTheme="minorHAnsi" w:cstheme="minorHAnsi"/>
          <w:bCs w:val="0"/>
          <w:sz w:val="22"/>
          <w:szCs w:val="22"/>
        </w:rPr>
        <w:t xml:space="preserve"> és az itt felszabaduló mérgező gázok kijutva a levegőbe okozzák azt a problémát, amit el kell hárítani és ebbe bele kell vonni a résztvevőket. A Tűzoltóság, mint kárfelszámoló megkezdi a tűz oltását, helyszínre vannak rendelve az előbb felsorolt szervezetek, </w:t>
      </w:r>
      <w:r w:rsidR="009B36A1" w:rsidRPr="002C0237">
        <w:rPr>
          <w:rFonts w:asciiTheme="minorHAnsi" w:hAnsiTheme="minorHAnsi" w:cstheme="minorHAnsi"/>
          <w:bCs w:val="0"/>
          <w:sz w:val="22"/>
          <w:szCs w:val="22"/>
        </w:rPr>
        <w:t>mindenkinek meg van a maga feladata, mint például: regisztrációs pontot kell létrehozni, az üzem dolgozóinak egészségügyi ellátása, befogadása, melyben a Mentőszolgálat és a Vöröskereszt vesz részt, valamint a rendőrségnek, a polgárőrségnek és a SZOVA Zrt-</w:t>
      </w:r>
      <w:proofErr w:type="spellStart"/>
      <w:r w:rsidR="009B36A1" w:rsidRPr="002C0237">
        <w:rPr>
          <w:rFonts w:asciiTheme="minorHAnsi" w:hAnsiTheme="minorHAnsi" w:cstheme="minorHAnsi"/>
          <w:bCs w:val="0"/>
          <w:sz w:val="22"/>
          <w:szCs w:val="22"/>
        </w:rPr>
        <w:t>nek</w:t>
      </w:r>
      <w:proofErr w:type="spellEnd"/>
      <w:r w:rsidR="009B36A1" w:rsidRPr="002C0237">
        <w:rPr>
          <w:rFonts w:asciiTheme="minorHAnsi" w:hAnsiTheme="minorHAnsi" w:cstheme="minorHAnsi"/>
          <w:bCs w:val="0"/>
          <w:sz w:val="22"/>
          <w:szCs w:val="22"/>
        </w:rPr>
        <w:t xml:space="preserve"> a terület zárását kell végrehajtan</w:t>
      </w:r>
      <w:r w:rsidR="00AD5932" w:rsidRPr="002C0237">
        <w:rPr>
          <w:rFonts w:asciiTheme="minorHAnsi" w:hAnsiTheme="minorHAnsi" w:cstheme="minorHAnsi"/>
          <w:bCs w:val="0"/>
          <w:sz w:val="22"/>
          <w:szCs w:val="22"/>
        </w:rPr>
        <w:t>i, ellenőrző, áteresztő pontokat kell meghatározni, létrehozni. A kronológiában az is benne van, hogy ha már olyan mértékű a mérgező gázok kijutása, akkor el is kell onnan szállítani az embereket. Ilyenkor a tűzoltás vezetője két intézkedést hozhat meg, vagy teljes elzárkóztatást rendel el, ami azt jelenti, hogy az ott élőknek hangosbemondón keresztül</w:t>
      </w:r>
      <w:r w:rsidR="00C75722" w:rsidRPr="002C0237">
        <w:rPr>
          <w:rFonts w:asciiTheme="minorHAnsi" w:hAnsiTheme="minorHAnsi" w:cstheme="minorHAnsi"/>
          <w:bCs w:val="0"/>
          <w:sz w:val="22"/>
          <w:szCs w:val="22"/>
        </w:rPr>
        <w:t xml:space="preserve"> az van közölve, hogy az összes nyílászáróját csukja be, maradjon otthon, </w:t>
      </w:r>
      <w:r w:rsidR="00AD5932" w:rsidRPr="002C0237">
        <w:rPr>
          <w:rFonts w:asciiTheme="minorHAnsi" w:hAnsiTheme="minorHAnsi" w:cstheme="minorHAnsi"/>
          <w:bCs w:val="0"/>
          <w:sz w:val="22"/>
          <w:szCs w:val="22"/>
        </w:rPr>
        <w:t>vagy</w:t>
      </w:r>
      <w:r w:rsidR="00C75722" w:rsidRPr="002C0237">
        <w:rPr>
          <w:rFonts w:asciiTheme="minorHAnsi" w:hAnsiTheme="minorHAnsi" w:cstheme="minorHAnsi"/>
          <w:bCs w:val="0"/>
          <w:sz w:val="22"/>
          <w:szCs w:val="22"/>
        </w:rPr>
        <w:t xml:space="preserve"> a másik intézkedés, hogy el kell hagyni azt a területet, tömegközlekedési eszközöket kell a helyszínre vezényelni, jelen esetben a </w:t>
      </w:r>
      <w:proofErr w:type="spellStart"/>
      <w:r w:rsidR="00C75722" w:rsidRPr="002C0237">
        <w:rPr>
          <w:rFonts w:asciiTheme="minorHAnsi" w:hAnsiTheme="minorHAnsi" w:cstheme="minorHAnsi"/>
          <w:bCs w:val="0"/>
          <w:sz w:val="22"/>
          <w:szCs w:val="22"/>
        </w:rPr>
        <w:t>Blaguss</w:t>
      </w:r>
      <w:proofErr w:type="spellEnd"/>
      <w:r w:rsidR="00C75722" w:rsidRPr="002C0237">
        <w:rPr>
          <w:rFonts w:asciiTheme="minorHAnsi" w:hAnsiTheme="minorHAnsi" w:cstheme="minorHAnsi"/>
          <w:bCs w:val="0"/>
          <w:sz w:val="22"/>
          <w:szCs w:val="22"/>
        </w:rPr>
        <w:t xml:space="preserve"> Kft, illetve a Volán teszi meg.</w:t>
      </w:r>
      <w:r w:rsidR="005E0A18" w:rsidRPr="002C0237">
        <w:rPr>
          <w:rFonts w:asciiTheme="minorHAnsi" w:hAnsiTheme="minorHAnsi" w:cstheme="minorHAnsi"/>
          <w:bCs w:val="0"/>
          <w:sz w:val="22"/>
          <w:szCs w:val="22"/>
        </w:rPr>
        <w:t xml:space="preserve"> Mivel elhúzódó beavatkozásról van szó, ezért vezetési pontot kell létrehozni, ami itt a Városházán van létrehozva, amin az említett szervezetek vezetői vesznek részt</w:t>
      </w:r>
      <w:r w:rsidR="00570279" w:rsidRPr="002C0237">
        <w:rPr>
          <w:rFonts w:asciiTheme="minorHAnsi" w:hAnsiTheme="minorHAnsi" w:cstheme="minorHAnsi"/>
          <w:bCs w:val="0"/>
          <w:sz w:val="22"/>
          <w:szCs w:val="22"/>
        </w:rPr>
        <w:t xml:space="preserve"> és ők irányítják a beavatkozásban dolgozó erőket, ők adják ki azokat az utasításokat a helyszínen dolgozó erőknek, amit a vezetési ponton meghatároznak. </w:t>
      </w:r>
      <w:r w:rsidR="00436D0A" w:rsidRPr="002C0237">
        <w:rPr>
          <w:rFonts w:asciiTheme="minorHAnsi" w:hAnsiTheme="minorHAnsi" w:cstheme="minorHAnsi"/>
          <w:bCs w:val="0"/>
          <w:sz w:val="22"/>
          <w:szCs w:val="22"/>
        </w:rPr>
        <w:t>Most először került sor arra, hogy élő drón képet közvetítet</w:t>
      </w:r>
      <w:r w:rsidR="00BF25B7">
        <w:rPr>
          <w:rFonts w:asciiTheme="minorHAnsi" w:hAnsiTheme="minorHAnsi" w:cstheme="minorHAnsi"/>
          <w:bCs w:val="0"/>
          <w:sz w:val="22"/>
          <w:szCs w:val="22"/>
        </w:rPr>
        <w:t>t</w:t>
      </w:r>
      <w:r w:rsidR="00436D0A" w:rsidRPr="002C0237">
        <w:rPr>
          <w:rFonts w:asciiTheme="minorHAnsi" w:hAnsiTheme="minorHAnsi" w:cstheme="minorHAnsi"/>
          <w:bCs w:val="0"/>
          <w:sz w:val="22"/>
          <w:szCs w:val="22"/>
        </w:rPr>
        <w:t>ek a Városházára, hiszen a drón technológiával már meg lehet tenni, hogy valós időben tudják közvetíteni a helyzetet, ami a bent dolgozóknak olyan többlet információt adhat, amik hasznosak voltak. Nekik is ez volt az első ilyen alkalom, így ők is be tud</w:t>
      </w:r>
      <w:r w:rsidR="00220EB0">
        <w:rPr>
          <w:rFonts w:asciiTheme="minorHAnsi" w:hAnsiTheme="minorHAnsi" w:cstheme="minorHAnsi"/>
          <w:bCs w:val="0"/>
          <w:sz w:val="22"/>
          <w:szCs w:val="22"/>
        </w:rPr>
        <w:t>t</w:t>
      </w:r>
      <w:r w:rsidR="00436D0A" w:rsidRPr="002C0237">
        <w:rPr>
          <w:rFonts w:asciiTheme="minorHAnsi" w:hAnsiTheme="minorHAnsi" w:cstheme="minorHAnsi"/>
          <w:bCs w:val="0"/>
          <w:sz w:val="22"/>
          <w:szCs w:val="22"/>
        </w:rPr>
        <w:t xml:space="preserve">ák gyakorolni ezt. </w:t>
      </w:r>
      <w:r w:rsidR="00254CFB" w:rsidRPr="002C0237">
        <w:rPr>
          <w:rFonts w:asciiTheme="minorHAnsi" w:hAnsiTheme="minorHAnsi" w:cstheme="minorHAnsi"/>
          <w:bCs w:val="0"/>
          <w:sz w:val="22"/>
          <w:szCs w:val="22"/>
        </w:rPr>
        <w:t>Ennek voltak is tapasztal</w:t>
      </w:r>
      <w:r w:rsidR="00220EB0">
        <w:rPr>
          <w:rFonts w:asciiTheme="minorHAnsi" w:hAnsiTheme="minorHAnsi" w:cstheme="minorHAnsi"/>
          <w:bCs w:val="0"/>
          <w:sz w:val="22"/>
          <w:szCs w:val="22"/>
        </w:rPr>
        <w:t>at</w:t>
      </w:r>
      <w:r w:rsidR="00254CFB" w:rsidRPr="002C0237">
        <w:rPr>
          <w:rFonts w:asciiTheme="minorHAnsi" w:hAnsiTheme="minorHAnsi" w:cstheme="minorHAnsi"/>
          <w:bCs w:val="0"/>
          <w:sz w:val="22"/>
          <w:szCs w:val="22"/>
        </w:rPr>
        <w:t>ai, mert bebizonyosodott, hogy a Csaba úti felüljárónál a SZOVA Zrt. lezárta</w:t>
      </w:r>
      <w:r w:rsidR="00E068A5" w:rsidRPr="002C0237">
        <w:rPr>
          <w:rFonts w:asciiTheme="minorHAnsi" w:hAnsiTheme="minorHAnsi" w:cstheme="minorHAnsi"/>
          <w:bCs w:val="0"/>
          <w:sz w:val="22"/>
          <w:szCs w:val="22"/>
        </w:rPr>
        <w:t xml:space="preserve"> terelő kúpokkal, eszközökkel</w:t>
      </w:r>
      <w:r w:rsidR="00254CFB" w:rsidRPr="002C0237">
        <w:rPr>
          <w:rFonts w:asciiTheme="minorHAnsi" w:hAnsiTheme="minorHAnsi" w:cstheme="minorHAnsi"/>
          <w:bCs w:val="0"/>
          <w:sz w:val="22"/>
          <w:szCs w:val="22"/>
        </w:rPr>
        <w:t xml:space="preserve"> a kanyarodási lehetőséget a </w:t>
      </w:r>
      <w:proofErr w:type="spellStart"/>
      <w:r w:rsidR="00254CFB" w:rsidRPr="002C0237">
        <w:rPr>
          <w:rFonts w:asciiTheme="minorHAnsi" w:hAnsiTheme="minorHAnsi" w:cstheme="minorHAnsi"/>
          <w:bCs w:val="0"/>
          <w:sz w:val="22"/>
          <w:szCs w:val="22"/>
        </w:rPr>
        <w:t>Bébic</w:t>
      </w:r>
      <w:proofErr w:type="spellEnd"/>
      <w:r w:rsidR="00220EB0">
        <w:rPr>
          <w:rFonts w:asciiTheme="minorHAnsi" w:hAnsiTheme="minorHAnsi" w:cstheme="minorHAnsi"/>
          <w:bCs w:val="0"/>
          <w:sz w:val="22"/>
          <w:szCs w:val="22"/>
        </w:rPr>
        <w:t>-</w:t>
      </w:r>
      <w:r w:rsidR="00254CFB" w:rsidRPr="002C0237">
        <w:rPr>
          <w:rFonts w:asciiTheme="minorHAnsi" w:hAnsiTheme="minorHAnsi" w:cstheme="minorHAnsi"/>
          <w:bCs w:val="0"/>
          <w:sz w:val="22"/>
          <w:szCs w:val="22"/>
        </w:rPr>
        <w:t xml:space="preserve">telep felé, </w:t>
      </w:r>
      <w:r w:rsidR="00E068A5" w:rsidRPr="002C0237">
        <w:rPr>
          <w:rFonts w:asciiTheme="minorHAnsi" w:hAnsiTheme="minorHAnsi" w:cstheme="minorHAnsi"/>
          <w:bCs w:val="0"/>
          <w:sz w:val="22"/>
          <w:szCs w:val="22"/>
        </w:rPr>
        <w:t>a közlekedésben résztvevők ezt kikerülték, bejöttek ezáltal a lezárt területre, és ezt a drón élőképén lehetett látni, így az került meghatározásra a SZOVA Zrt-</w:t>
      </w:r>
      <w:proofErr w:type="spellStart"/>
      <w:r w:rsidR="00E068A5" w:rsidRPr="002C0237">
        <w:rPr>
          <w:rFonts w:asciiTheme="minorHAnsi" w:hAnsiTheme="minorHAnsi" w:cstheme="minorHAnsi"/>
          <w:bCs w:val="0"/>
          <w:sz w:val="22"/>
          <w:szCs w:val="22"/>
        </w:rPr>
        <w:t>nek</w:t>
      </w:r>
      <w:proofErr w:type="spellEnd"/>
      <w:r w:rsidR="00E068A5" w:rsidRPr="002C0237">
        <w:rPr>
          <w:rFonts w:asciiTheme="minorHAnsi" w:hAnsiTheme="minorHAnsi" w:cstheme="minorHAnsi"/>
          <w:bCs w:val="0"/>
          <w:sz w:val="22"/>
          <w:szCs w:val="22"/>
        </w:rPr>
        <w:t xml:space="preserve">, hogy a gépjárművet helyezze „lejjebb” a vezetője, hogy még véletlenül se tudjanak bejönni az elzárt területre. </w:t>
      </w:r>
      <w:r w:rsidR="00770664" w:rsidRPr="002C0237">
        <w:rPr>
          <w:rFonts w:asciiTheme="minorHAnsi" w:hAnsiTheme="minorHAnsi" w:cstheme="minorHAnsi"/>
          <w:bCs w:val="0"/>
          <w:sz w:val="22"/>
          <w:szCs w:val="22"/>
        </w:rPr>
        <w:t>Most csak kiragadott egy példát, de a valós idejű</w:t>
      </w:r>
      <w:r w:rsidR="003D7CC4">
        <w:rPr>
          <w:rFonts w:asciiTheme="minorHAnsi" w:hAnsiTheme="minorHAnsi" w:cstheme="minorHAnsi"/>
          <w:bCs w:val="0"/>
          <w:sz w:val="22"/>
          <w:szCs w:val="22"/>
        </w:rPr>
        <w:t>,</w:t>
      </w:r>
      <w:r w:rsidR="00770664" w:rsidRPr="002C0237">
        <w:rPr>
          <w:rFonts w:asciiTheme="minorHAnsi" w:hAnsiTheme="minorHAnsi" w:cstheme="minorHAnsi"/>
          <w:bCs w:val="0"/>
          <w:sz w:val="22"/>
          <w:szCs w:val="22"/>
        </w:rPr>
        <w:t xml:space="preserve"> </w:t>
      </w:r>
      <w:proofErr w:type="spellStart"/>
      <w:r w:rsidR="00770664" w:rsidRPr="002C0237">
        <w:rPr>
          <w:rFonts w:asciiTheme="minorHAnsi" w:hAnsiTheme="minorHAnsi" w:cstheme="minorHAnsi"/>
          <w:bCs w:val="0"/>
          <w:sz w:val="22"/>
          <w:szCs w:val="22"/>
        </w:rPr>
        <w:t>felülről</w:t>
      </w:r>
      <w:proofErr w:type="spellEnd"/>
      <w:r w:rsidR="00770664" w:rsidRPr="002C0237">
        <w:rPr>
          <w:rFonts w:asciiTheme="minorHAnsi" w:hAnsiTheme="minorHAnsi" w:cstheme="minorHAnsi"/>
          <w:bCs w:val="0"/>
          <w:sz w:val="22"/>
          <w:szCs w:val="22"/>
        </w:rPr>
        <w:t xml:space="preserve"> történő helyzet megismerésben a drón rendkívül sok segítséget nyújtott. </w:t>
      </w:r>
      <w:r w:rsidR="009534C6" w:rsidRPr="002C0237">
        <w:rPr>
          <w:rFonts w:asciiTheme="minorHAnsi" w:hAnsiTheme="minorHAnsi" w:cstheme="minorHAnsi"/>
          <w:bCs w:val="0"/>
          <w:sz w:val="22"/>
          <w:szCs w:val="22"/>
        </w:rPr>
        <w:t>Akár h</w:t>
      </w:r>
      <w:r w:rsidR="00A01DA1" w:rsidRPr="002C0237">
        <w:rPr>
          <w:rFonts w:asciiTheme="minorHAnsi" w:hAnsiTheme="minorHAnsi" w:cstheme="minorHAnsi"/>
          <w:bCs w:val="0"/>
          <w:sz w:val="22"/>
          <w:szCs w:val="22"/>
        </w:rPr>
        <w:t>őkamerás élőképet is tud adni a drón</w:t>
      </w:r>
      <w:r w:rsidR="00EC2BA7" w:rsidRPr="002C0237">
        <w:rPr>
          <w:rFonts w:asciiTheme="minorHAnsi" w:hAnsiTheme="minorHAnsi" w:cstheme="minorHAnsi"/>
          <w:bCs w:val="0"/>
          <w:sz w:val="22"/>
          <w:szCs w:val="22"/>
        </w:rPr>
        <w:t xml:space="preserve">. </w:t>
      </w:r>
      <w:r w:rsidR="00B45A8B" w:rsidRPr="002C0237">
        <w:rPr>
          <w:rFonts w:asciiTheme="minorHAnsi" w:hAnsiTheme="minorHAnsi" w:cstheme="minorHAnsi"/>
          <w:bCs w:val="0"/>
          <w:sz w:val="22"/>
          <w:szCs w:val="22"/>
        </w:rPr>
        <w:t xml:space="preserve">Mind a karitatív szervezetek, civil szervezetek, mind a rendvédelmi szervezetek összegyakorló gyakorlatát lehetett így 3 évente megtenni. A vezetők a vezetési törzsben a beérkező intézkedéseket nyilvántartják, úgynevezett műveleti naplót is vezetnek, hiszen fontos, hogy összerakják, hogy mi történik a helyszínen, </w:t>
      </w:r>
      <w:r w:rsidR="0085633B" w:rsidRPr="002C0237">
        <w:rPr>
          <w:rFonts w:asciiTheme="minorHAnsi" w:hAnsiTheme="minorHAnsi" w:cstheme="minorHAnsi"/>
          <w:bCs w:val="0"/>
          <w:sz w:val="22"/>
          <w:szCs w:val="22"/>
        </w:rPr>
        <w:t>milyen intézkedéseket hoztak, munkatérképeket használnak,</w:t>
      </w:r>
      <w:r w:rsidR="00632DE9" w:rsidRPr="002C0237">
        <w:rPr>
          <w:rFonts w:asciiTheme="minorHAnsi" w:hAnsiTheme="minorHAnsi" w:cstheme="minorHAnsi"/>
          <w:bCs w:val="0"/>
          <w:sz w:val="22"/>
          <w:szCs w:val="22"/>
        </w:rPr>
        <w:t xml:space="preserve"> </w:t>
      </w:r>
      <w:r w:rsidR="00BB0C70" w:rsidRPr="002C0237">
        <w:rPr>
          <w:rFonts w:asciiTheme="minorHAnsi" w:hAnsiTheme="minorHAnsi" w:cstheme="minorHAnsi"/>
          <w:bCs w:val="0"/>
          <w:sz w:val="22"/>
          <w:szCs w:val="22"/>
        </w:rPr>
        <w:t xml:space="preserve">ők határozzák </w:t>
      </w:r>
      <w:r w:rsidR="00BB0C70" w:rsidRPr="002C0237">
        <w:rPr>
          <w:rFonts w:asciiTheme="minorHAnsi" w:hAnsiTheme="minorHAnsi" w:cstheme="minorHAnsi"/>
          <w:bCs w:val="0"/>
          <w:sz w:val="22"/>
          <w:szCs w:val="22"/>
        </w:rPr>
        <w:lastRenderedPageBreak/>
        <w:t xml:space="preserve">meg a kárhelyszínen dolgozó egységeknek a munkafeladatait, kárfelszámolási feladatait, ha kell, akkor további megerősítésről gondoskodnak. Minden résztvevő a saját kommunikációs csatornáját használja, </w:t>
      </w:r>
      <w:r w:rsidR="0000313A" w:rsidRPr="002C0237">
        <w:rPr>
          <w:rFonts w:asciiTheme="minorHAnsi" w:hAnsiTheme="minorHAnsi" w:cstheme="minorHAnsi"/>
          <w:bCs w:val="0"/>
          <w:sz w:val="22"/>
          <w:szCs w:val="22"/>
        </w:rPr>
        <w:t xml:space="preserve">ők, a rendvédelmi szervek részéről az EDR saját rádióhálózaton történik. </w:t>
      </w:r>
      <w:r w:rsidR="00B532F5" w:rsidRPr="002C0237">
        <w:rPr>
          <w:rFonts w:asciiTheme="minorHAnsi" w:hAnsiTheme="minorHAnsi" w:cstheme="minorHAnsi"/>
          <w:bCs w:val="0"/>
          <w:sz w:val="22"/>
          <w:szCs w:val="22"/>
        </w:rPr>
        <w:t>Nagyon fontos, ha ez valóságban megtörténne, akkor befogadóhelyeket is élesíteni kell</w:t>
      </w:r>
      <w:r w:rsidR="00113EC9" w:rsidRPr="002C0237">
        <w:rPr>
          <w:rFonts w:asciiTheme="minorHAnsi" w:hAnsiTheme="minorHAnsi" w:cstheme="minorHAnsi"/>
          <w:bCs w:val="0"/>
          <w:sz w:val="22"/>
          <w:szCs w:val="22"/>
        </w:rPr>
        <w:t>ene</w:t>
      </w:r>
      <w:r w:rsidR="00904BFB" w:rsidRPr="002C0237">
        <w:rPr>
          <w:rFonts w:asciiTheme="minorHAnsi" w:hAnsiTheme="minorHAnsi" w:cstheme="minorHAnsi"/>
          <w:bCs w:val="0"/>
          <w:sz w:val="22"/>
          <w:szCs w:val="22"/>
        </w:rPr>
        <w:t xml:space="preserve"> a városnak, az olyan tömegtartózkodási létesítményeket, mint például: </w:t>
      </w:r>
      <w:r w:rsidR="00806E24" w:rsidRPr="002C0237">
        <w:rPr>
          <w:rFonts w:asciiTheme="minorHAnsi" w:hAnsiTheme="minorHAnsi" w:cstheme="minorHAnsi"/>
          <w:bCs w:val="0"/>
          <w:sz w:val="22"/>
          <w:szCs w:val="22"/>
        </w:rPr>
        <w:t>AGORA</w:t>
      </w:r>
      <w:r w:rsidR="00904BFB" w:rsidRPr="002C0237">
        <w:rPr>
          <w:rFonts w:asciiTheme="minorHAnsi" w:hAnsiTheme="minorHAnsi" w:cstheme="minorHAnsi"/>
          <w:bCs w:val="0"/>
          <w:sz w:val="22"/>
          <w:szCs w:val="22"/>
        </w:rPr>
        <w:t>, Sportház, Sportcsarnok. Ezek amúgy</w:t>
      </w:r>
      <w:r w:rsidR="00884458" w:rsidRPr="002C0237">
        <w:rPr>
          <w:rFonts w:asciiTheme="minorHAnsi" w:hAnsiTheme="minorHAnsi" w:cstheme="minorHAnsi"/>
          <w:bCs w:val="0"/>
          <w:sz w:val="22"/>
          <w:szCs w:val="22"/>
        </w:rPr>
        <w:t xml:space="preserve"> </w:t>
      </w:r>
      <w:r w:rsidR="00904BFB" w:rsidRPr="002C0237">
        <w:rPr>
          <w:rFonts w:asciiTheme="minorHAnsi" w:hAnsiTheme="minorHAnsi" w:cstheme="minorHAnsi"/>
          <w:bCs w:val="0"/>
          <w:sz w:val="22"/>
          <w:szCs w:val="22"/>
        </w:rPr>
        <w:t xml:space="preserve">is befogadóhelyeknek vannak nyilvántartásba véve. </w:t>
      </w:r>
      <w:r w:rsidR="00884458" w:rsidRPr="002C0237">
        <w:rPr>
          <w:rFonts w:asciiTheme="minorHAnsi" w:hAnsiTheme="minorHAnsi" w:cstheme="minorHAnsi"/>
          <w:bCs w:val="0"/>
          <w:sz w:val="22"/>
          <w:szCs w:val="22"/>
        </w:rPr>
        <w:t xml:space="preserve">Ez a gyakorlat, amikor lezajlik, akkor azt értékelni is kell, ilyenkor a Vármegyei Katasztrófavédelmi Igazgatóság áttekinti az egészet, a dokumentumokat, okmányokat ellenőrizni, az irányító törzsnek a munkáját szintén ellenőrzi, majd ebből egy értékelést végez. Azt kifelejtette a hangos bemondókkal kapcsolatban, hogy a rendőrség végzi el. De ha elhúzódó történet lenne, akkor nem csak a környéken lakókat, hanem a gazdálkodó szervezeteket is értesíteni kell, amire formanyomtatványokat kell a törzsnek kidolgoznia, amit a Közterület-felügyelet juttat ki részükre, és ha ez a </w:t>
      </w:r>
      <w:proofErr w:type="spellStart"/>
      <w:r w:rsidR="00884458" w:rsidRPr="002C0237">
        <w:rPr>
          <w:rFonts w:asciiTheme="minorHAnsi" w:hAnsiTheme="minorHAnsi" w:cstheme="minorHAnsi"/>
          <w:bCs w:val="0"/>
          <w:sz w:val="22"/>
          <w:szCs w:val="22"/>
        </w:rPr>
        <w:t>Bébic</w:t>
      </w:r>
      <w:proofErr w:type="spellEnd"/>
      <w:r w:rsidR="00806E24">
        <w:rPr>
          <w:rFonts w:asciiTheme="minorHAnsi" w:hAnsiTheme="minorHAnsi" w:cstheme="minorHAnsi"/>
          <w:bCs w:val="0"/>
          <w:sz w:val="22"/>
          <w:szCs w:val="22"/>
        </w:rPr>
        <w:t>-</w:t>
      </w:r>
      <w:r w:rsidR="00884458" w:rsidRPr="002C0237">
        <w:rPr>
          <w:rFonts w:asciiTheme="minorHAnsi" w:hAnsiTheme="minorHAnsi" w:cstheme="minorHAnsi"/>
          <w:bCs w:val="0"/>
          <w:sz w:val="22"/>
          <w:szCs w:val="22"/>
        </w:rPr>
        <w:t xml:space="preserve">telepen túlnyúlna, akkor a vasút túloldalán, a </w:t>
      </w:r>
      <w:proofErr w:type="spellStart"/>
      <w:r w:rsidR="00884458" w:rsidRPr="002C0237">
        <w:rPr>
          <w:rFonts w:asciiTheme="minorHAnsi" w:hAnsiTheme="minorHAnsi" w:cstheme="minorHAnsi"/>
          <w:bCs w:val="0"/>
          <w:sz w:val="22"/>
          <w:szCs w:val="22"/>
        </w:rPr>
        <w:t>Joskar-Ola</w:t>
      </w:r>
      <w:proofErr w:type="spellEnd"/>
      <w:r w:rsidR="00884458" w:rsidRPr="002C0237">
        <w:rPr>
          <w:rFonts w:asciiTheme="minorHAnsi" w:hAnsiTheme="minorHAnsi" w:cstheme="minorHAnsi"/>
          <w:bCs w:val="0"/>
          <w:sz w:val="22"/>
          <w:szCs w:val="22"/>
        </w:rPr>
        <w:t xml:space="preserve"> lakótelepen élőket, a Pázmány Péter krt. lakóit is értesíteni kell. </w:t>
      </w:r>
      <w:r w:rsidR="000923C6" w:rsidRPr="002C0237">
        <w:rPr>
          <w:rFonts w:asciiTheme="minorHAnsi" w:hAnsiTheme="minorHAnsi" w:cstheme="minorHAnsi"/>
          <w:bCs w:val="0"/>
          <w:sz w:val="22"/>
          <w:szCs w:val="22"/>
        </w:rPr>
        <w:t>Természetesen mindig az uralkodó szélirány határozza meg, hogy egy ilyen esemény bekövetkeztekor a káros égéstermékek melyik irányban távoznak a MEDOSZ Kft-</w:t>
      </w:r>
      <w:proofErr w:type="spellStart"/>
      <w:r w:rsidR="000923C6" w:rsidRPr="002C0237">
        <w:rPr>
          <w:rFonts w:asciiTheme="minorHAnsi" w:hAnsiTheme="minorHAnsi" w:cstheme="minorHAnsi"/>
          <w:bCs w:val="0"/>
          <w:sz w:val="22"/>
          <w:szCs w:val="22"/>
        </w:rPr>
        <w:t>ből</w:t>
      </w:r>
      <w:proofErr w:type="spellEnd"/>
      <w:r w:rsidR="000923C6" w:rsidRPr="002C0237">
        <w:rPr>
          <w:rFonts w:asciiTheme="minorHAnsi" w:hAnsiTheme="minorHAnsi" w:cstheme="minorHAnsi"/>
          <w:bCs w:val="0"/>
          <w:sz w:val="22"/>
          <w:szCs w:val="22"/>
        </w:rPr>
        <w:t xml:space="preserve">. </w:t>
      </w:r>
      <w:r w:rsidR="002E624E" w:rsidRPr="002C0237">
        <w:rPr>
          <w:rFonts w:asciiTheme="minorHAnsi" w:hAnsiTheme="minorHAnsi" w:cstheme="minorHAnsi"/>
          <w:bCs w:val="0"/>
          <w:sz w:val="22"/>
          <w:szCs w:val="22"/>
        </w:rPr>
        <w:t>Próbált minden részletre kitérni, nagyon összetett gyakorlat volt és itt is szeretné megköszönni minden társszervnek a segítséget, a közös munkát. Amennyiben kérdés van, rendelkezésre áll.</w:t>
      </w:r>
    </w:p>
    <w:p w14:paraId="0BDC8584" w14:textId="77777777" w:rsidR="00B52485" w:rsidRPr="002C0237" w:rsidRDefault="00B52485" w:rsidP="00786121">
      <w:pPr>
        <w:jc w:val="both"/>
        <w:textAlignment w:val="baseline"/>
        <w:rPr>
          <w:rFonts w:asciiTheme="minorHAnsi" w:hAnsiTheme="minorHAnsi" w:cstheme="minorHAnsi"/>
          <w:bCs w:val="0"/>
          <w:sz w:val="22"/>
          <w:szCs w:val="22"/>
        </w:rPr>
      </w:pPr>
      <w:bookmarkStart w:id="2" w:name="_Hlk178865513"/>
    </w:p>
    <w:bookmarkEnd w:id="2"/>
    <w:p w14:paraId="22A3046F" w14:textId="77777777" w:rsidR="00ED465E" w:rsidRDefault="00975BEA" w:rsidP="00AE7F4B">
      <w:pPr>
        <w:jc w:val="both"/>
        <w:rPr>
          <w:rFonts w:asciiTheme="minorHAnsi" w:hAnsiTheme="minorHAnsi" w:cstheme="minorHAnsi"/>
          <w:bCs w:val="0"/>
          <w:sz w:val="22"/>
          <w:szCs w:val="22"/>
        </w:rPr>
      </w:pPr>
      <w:r w:rsidRPr="002C0237">
        <w:rPr>
          <w:rFonts w:asciiTheme="minorHAnsi" w:hAnsiTheme="minorHAnsi" w:cstheme="minorHAnsi"/>
          <w:b/>
          <w:sz w:val="22"/>
          <w:szCs w:val="22"/>
          <w:u w:val="single"/>
        </w:rPr>
        <w:t>Kelemen Krisztián képviselő, a Bizottság elnöke:</w:t>
      </w:r>
      <w:r w:rsidRPr="002C0237">
        <w:rPr>
          <w:rFonts w:asciiTheme="minorHAnsi" w:hAnsiTheme="minorHAnsi" w:cstheme="minorHAnsi"/>
          <w:bCs w:val="0"/>
          <w:sz w:val="22"/>
          <w:szCs w:val="22"/>
        </w:rPr>
        <w:t xml:space="preserve"> </w:t>
      </w:r>
      <w:r w:rsidR="002E624E" w:rsidRPr="002C0237">
        <w:rPr>
          <w:rFonts w:asciiTheme="minorHAnsi" w:hAnsiTheme="minorHAnsi" w:cstheme="minorHAnsi"/>
          <w:bCs w:val="0"/>
          <w:sz w:val="22"/>
          <w:szCs w:val="22"/>
        </w:rPr>
        <w:t xml:space="preserve">Köszöni a tájékoztatást és mindenkinek köszöni az együttműködést, munkáját, nagyon profi, precízen összeszedett válságkezelést láthattak az operatív törzsben a drón támogatással egyetemben. </w:t>
      </w:r>
      <w:r w:rsidR="001E16EB" w:rsidRPr="002C0237">
        <w:rPr>
          <w:rFonts w:asciiTheme="minorHAnsi" w:hAnsiTheme="minorHAnsi" w:cstheme="minorHAnsi"/>
          <w:bCs w:val="0"/>
          <w:sz w:val="22"/>
          <w:szCs w:val="22"/>
        </w:rPr>
        <w:t>Azt gondolja, hogy nyugodtak lehetnek, hogy ha katasztrófa következne be, akkor mindenki tudja a dolgát. De kívánja, hogy élesben soha ne kelljen átélni.</w:t>
      </w:r>
    </w:p>
    <w:p w14:paraId="6AD5C1B3" w14:textId="29BBBF34" w:rsidR="00AE7F4B" w:rsidRPr="002C0237" w:rsidRDefault="00AE7F4B" w:rsidP="00AE7F4B">
      <w:pPr>
        <w:jc w:val="both"/>
        <w:rPr>
          <w:rFonts w:asciiTheme="minorHAnsi" w:hAnsiTheme="minorHAnsi" w:cstheme="minorHAnsi"/>
          <w:bCs w:val="0"/>
          <w:sz w:val="22"/>
          <w:szCs w:val="22"/>
        </w:rPr>
      </w:pPr>
      <w:r w:rsidRPr="002C0237">
        <w:rPr>
          <w:rFonts w:asciiTheme="minorHAnsi" w:hAnsiTheme="minorHAnsi" w:cstheme="minorHAnsi"/>
          <w:bCs w:val="0"/>
          <w:sz w:val="22"/>
          <w:szCs w:val="22"/>
        </w:rPr>
        <w:t xml:space="preserve">Felteszi, van-e esetleg kérdés? Nem volt, szavazásra teszi fel, aki egyetért, kéri, hogy kézfeltartással jelezze. </w:t>
      </w:r>
    </w:p>
    <w:p w14:paraId="0E9A50C3" w14:textId="77777777" w:rsidR="00B217E7" w:rsidRPr="002C0237" w:rsidRDefault="00B217E7" w:rsidP="00786121">
      <w:pPr>
        <w:jc w:val="both"/>
        <w:textAlignment w:val="baseline"/>
        <w:rPr>
          <w:rFonts w:asciiTheme="minorHAnsi" w:hAnsiTheme="minorHAnsi" w:cstheme="minorHAnsi"/>
          <w:bCs w:val="0"/>
          <w:color w:val="000000"/>
          <w:sz w:val="22"/>
          <w:szCs w:val="22"/>
        </w:rPr>
      </w:pPr>
    </w:p>
    <w:p w14:paraId="42BB04E4" w14:textId="77777777" w:rsidR="00C50AD9" w:rsidRPr="002C0237" w:rsidRDefault="00C50AD9" w:rsidP="00786121">
      <w:pPr>
        <w:jc w:val="both"/>
        <w:textAlignment w:val="baseline"/>
        <w:rPr>
          <w:rFonts w:asciiTheme="minorHAnsi" w:hAnsiTheme="minorHAnsi" w:cstheme="minorHAnsi"/>
          <w:bCs w:val="0"/>
          <w:color w:val="000000"/>
          <w:sz w:val="22"/>
          <w:szCs w:val="22"/>
        </w:rPr>
      </w:pPr>
    </w:p>
    <w:p w14:paraId="18AB5E2B" w14:textId="38500149" w:rsidR="00B217E7" w:rsidRPr="002C0237" w:rsidRDefault="00B217E7" w:rsidP="00786121">
      <w:pPr>
        <w:jc w:val="both"/>
        <w:rPr>
          <w:rFonts w:asciiTheme="minorHAnsi" w:hAnsiTheme="minorHAnsi" w:cstheme="minorHAnsi"/>
          <w:bCs w:val="0"/>
          <w:i/>
          <w:color w:val="000000"/>
          <w:sz w:val="22"/>
          <w:szCs w:val="22"/>
        </w:rPr>
      </w:pPr>
      <w:bookmarkStart w:id="3" w:name="_Hlk178867886"/>
      <w:r w:rsidRPr="002C0237">
        <w:rPr>
          <w:rFonts w:asciiTheme="minorHAnsi" w:hAnsiTheme="minorHAnsi" w:cstheme="minorHAnsi"/>
          <w:bCs w:val="0"/>
          <w:i/>
          <w:iCs/>
          <w:sz w:val="22"/>
          <w:szCs w:val="22"/>
        </w:rPr>
        <w:t xml:space="preserve">A </w:t>
      </w:r>
      <w:r w:rsidRPr="002C0237">
        <w:rPr>
          <w:rFonts w:asciiTheme="minorHAnsi" w:hAnsiTheme="minorHAnsi" w:cstheme="minorHAnsi"/>
          <w:bCs w:val="0"/>
          <w:i/>
          <w:iCs/>
          <w:color w:val="000000"/>
          <w:sz w:val="22"/>
          <w:szCs w:val="22"/>
        </w:rPr>
        <w:t>Bűnmegelőzési, Közbiztonsági és Közrendvédelmi Bizottság 1</w:t>
      </w:r>
      <w:r w:rsidR="009403FC" w:rsidRPr="002C0237">
        <w:rPr>
          <w:rFonts w:asciiTheme="minorHAnsi" w:hAnsiTheme="minorHAnsi" w:cstheme="minorHAnsi"/>
          <w:bCs w:val="0"/>
          <w:i/>
          <w:iCs/>
          <w:color w:val="000000"/>
          <w:sz w:val="22"/>
          <w:szCs w:val="22"/>
        </w:rPr>
        <w:t>3</w:t>
      </w:r>
      <w:r w:rsidRPr="002C0237">
        <w:rPr>
          <w:rFonts w:asciiTheme="minorHAnsi" w:hAnsiTheme="minorHAnsi" w:cstheme="minorHAnsi"/>
          <w:bCs w:val="0"/>
          <w:i/>
          <w:iCs/>
          <w:color w:val="000000"/>
          <w:sz w:val="22"/>
          <w:szCs w:val="22"/>
        </w:rPr>
        <w:t xml:space="preserve"> igen szavazattal, 0 nem </w:t>
      </w:r>
      <w:r w:rsidRPr="002C0237">
        <w:rPr>
          <w:rFonts w:asciiTheme="minorHAnsi" w:hAnsiTheme="minorHAnsi" w:cstheme="minorHAnsi"/>
          <w:bCs w:val="0"/>
          <w:i/>
          <w:color w:val="000000"/>
          <w:sz w:val="22"/>
          <w:szCs w:val="22"/>
        </w:rPr>
        <w:t>szavazattal és 0 tartózkodással elfogadta a javaslatot és az alábbi határozatot hozta:</w:t>
      </w:r>
    </w:p>
    <w:bookmarkEnd w:id="3"/>
    <w:p w14:paraId="764FBFEC" w14:textId="77777777" w:rsidR="00B217E7" w:rsidRDefault="00B217E7" w:rsidP="00786121">
      <w:pPr>
        <w:jc w:val="both"/>
        <w:rPr>
          <w:rFonts w:asciiTheme="minorHAnsi" w:hAnsiTheme="minorHAnsi" w:cstheme="minorHAnsi"/>
          <w:bCs w:val="0"/>
          <w:iCs/>
          <w:color w:val="000000"/>
          <w:sz w:val="22"/>
          <w:szCs w:val="22"/>
        </w:rPr>
      </w:pPr>
    </w:p>
    <w:p w14:paraId="07F9B08E" w14:textId="77777777" w:rsidR="0079299F" w:rsidRPr="002C0237" w:rsidRDefault="0079299F" w:rsidP="00786121">
      <w:pPr>
        <w:jc w:val="both"/>
        <w:rPr>
          <w:rFonts w:asciiTheme="minorHAnsi" w:hAnsiTheme="minorHAnsi" w:cstheme="minorHAnsi"/>
          <w:bCs w:val="0"/>
          <w:iCs/>
          <w:color w:val="000000"/>
          <w:sz w:val="22"/>
          <w:szCs w:val="22"/>
        </w:rPr>
      </w:pPr>
    </w:p>
    <w:p w14:paraId="04D83395" w14:textId="77777777" w:rsidR="009403FC" w:rsidRPr="002C0237" w:rsidRDefault="009403FC" w:rsidP="009403FC">
      <w:pPr>
        <w:jc w:val="center"/>
        <w:rPr>
          <w:rFonts w:asciiTheme="minorHAnsi" w:hAnsiTheme="minorHAnsi" w:cstheme="minorHAnsi"/>
          <w:b/>
          <w:bCs w:val="0"/>
          <w:sz w:val="22"/>
          <w:szCs w:val="22"/>
          <w:u w:val="single"/>
        </w:rPr>
      </w:pPr>
      <w:r w:rsidRPr="002C0237">
        <w:rPr>
          <w:rFonts w:asciiTheme="minorHAnsi" w:hAnsiTheme="minorHAnsi" w:cstheme="minorHAnsi"/>
          <w:b/>
          <w:sz w:val="22"/>
          <w:szCs w:val="22"/>
          <w:u w:val="single"/>
        </w:rPr>
        <w:t>60/2024 (XI.25.) BKKB számú határozat</w:t>
      </w:r>
    </w:p>
    <w:p w14:paraId="753F8CA7" w14:textId="77777777" w:rsidR="009403FC" w:rsidRPr="002C0237" w:rsidRDefault="009403FC" w:rsidP="009403FC">
      <w:pPr>
        <w:rPr>
          <w:rFonts w:asciiTheme="minorHAnsi" w:hAnsiTheme="minorHAnsi" w:cstheme="minorHAnsi"/>
          <w:sz w:val="22"/>
          <w:szCs w:val="22"/>
        </w:rPr>
      </w:pPr>
    </w:p>
    <w:p w14:paraId="2203E558" w14:textId="77777777" w:rsidR="009403FC" w:rsidRPr="002C0237" w:rsidRDefault="009403FC" w:rsidP="009403FC">
      <w:pPr>
        <w:jc w:val="both"/>
        <w:rPr>
          <w:rFonts w:asciiTheme="minorHAnsi" w:hAnsiTheme="minorHAnsi" w:cstheme="minorHAnsi"/>
          <w:sz w:val="22"/>
          <w:szCs w:val="22"/>
        </w:rPr>
      </w:pPr>
      <w:r w:rsidRPr="002C0237">
        <w:rPr>
          <w:rFonts w:asciiTheme="minorHAnsi" w:hAnsiTheme="minorHAnsi" w:cstheme="minorHAnsi"/>
          <w:sz w:val="22"/>
          <w:szCs w:val="22"/>
        </w:rPr>
        <w:t>A Bűnmegelőzési, Közbiztonsági és Közrendvédelmi Bizottság a „</w:t>
      </w:r>
      <w:r w:rsidRPr="002C0237">
        <w:rPr>
          <w:rFonts w:asciiTheme="minorHAnsi" w:hAnsiTheme="minorHAnsi" w:cstheme="minorHAnsi"/>
          <w:i/>
          <w:iCs/>
          <w:color w:val="000000"/>
          <w:sz w:val="22"/>
          <w:szCs w:val="22"/>
        </w:rPr>
        <w:t>Tájékoztatás Szombathely Megyei Jogú Város Külső Védelmi Terv teljes körű gyakorlatának végrehajtásáról”</w:t>
      </w:r>
      <w:r w:rsidRPr="002C0237">
        <w:rPr>
          <w:rFonts w:asciiTheme="minorHAnsi" w:hAnsiTheme="minorHAnsi" w:cstheme="minorHAnsi"/>
          <w:sz w:val="22"/>
          <w:szCs w:val="22"/>
        </w:rPr>
        <w:t xml:space="preserve"> című előterjesztést megtárgyalta, és az </w:t>
      </w:r>
      <w:proofErr w:type="spellStart"/>
      <w:r w:rsidRPr="002C0237">
        <w:rPr>
          <w:rFonts w:asciiTheme="minorHAnsi" w:hAnsiTheme="minorHAnsi" w:cstheme="minorHAnsi"/>
          <w:sz w:val="22"/>
          <w:szCs w:val="22"/>
        </w:rPr>
        <w:t>elhangzottakat</w:t>
      </w:r>
      <w:proofErr w:type="spellEnd"/>
      <w:r w:rsidRPr="002C0237">
        <w:rPr>
          <w:rFonts w:asciiTheme="minorHAnsi" w:hAnsiTheme="minorHAnsi" w:cstheme="minorHAnsi"/>
          <w:sz w:val="22"/>
          <w:szCs w:val="22"/>
        </w:rPr>
        <w:t xml:space="preserve"> tudomásul veszi.</w:t>
      </w:r>
    </w:p>
    <w:p w14:paraId="0A82326B" w14:textId="77777777" w:rsidR="009403FC" w:rsidRPr="002C0237" w:rsidRDefault="009403FC" w:rsidP="009403FC">
      <w:pPr>
        <w:jc w:val="both"/>
        <w:rPr>
          <w:rFonts w:asciiTheme="minorHAnsi" w:hAnsiTheme="minorHAnsi" w:cstheme="minorHAnsi"/>
          <w:sz w:val="22"/>
          <w:szCs w:val="22"/>
        </w:rPr>
      </w:pPr>
    </w:p>
    <w:p w14:paraId="3FD4F75B" w14:textId="77777777" w:rsidR="009403FC" w:rsidRPr="002C0237" w:rsidRDefault="009403FC" w:rsidP="009403FC">
      <w:pPr>
        <w:jc w:val="both"/>
        <w:outlineLvl w:val="0"/>
        <w:rPr>
          <w:rFonts w:asciiTheme="minorHAnsi" w:hAnsiTheme="minorHAnsi" w:cstheme="minorHAnsi"/>
          <w:sz w:val="22"/>
          <w:szCs w:val="22"/>
        </w:rPr>
      </w:pPr>
      <w:r w:rsidRPr="002C0237">
        <w:rPr>
          <w:rFonts w:asciiTheme="minorHAnsi" w:hAnsiTheme="minorHAnsi" w:cstheme="minorHAnsi"/>
          <w:b/>
          <w:sz w:val="22"/>
          <w:szCs w:val="22"/>
          <w:u w:val="single"/>
        </w:rPr>
        <w:t>Felelős:</w:t>
      </w:r>
      <w:r w:rsidRPr="002C0237">
        <w:rPr>
          <w:rFonts w:asciiTheme="minorHAnsi" w:hAnsiTheme="minorHAnsi" w:cstheme="minorHAnsi"/>
          <w:sz w:val="22"/>
          <w:szCs w:val="22"/>
        </w:rPr>
        <w:tab/>
      </w:r>
      <w:r w:rsidRPr="002C0237">
        <w:rPr>
          <w:rFonts w:asciiTheme="minorHAnsi" w:hAnsiTheme="minorHAnsi" w:cstheme="minorHAnsi"/>
          <w:sz w:val="22"/>
          <w:szCs w:val="22"/>
        </w:rPr>
        <w:tab/>
        <w:t>Kelemen Krisztián, a Bizottság elnöke</w:t>
      </w:r>
    </w:p>
    <w:p w14:paraId="682238A5" w14:textId="77777777" w:rsidR="009403FC" w:rsidRPr="002C0237" w:rsidRDefault="009403FC" w:rsidP="009403FC">
      <w:pPr>
        <w:jc w:val="both"/>
        <w:outlineLvl w:val="0"/>
        <w:rPr>
          <w:rFonts w:asciiTheme="minorHAnsi" w:hAnsiTheme="minorHAnsi" w:cstheme="minorHAnsi"/>
          <w:sz w:val="22"/>
          <w:szCs w:val="22"/>
        </w:rPr>
      </w:pPr>
      <w:r w:rsidRPr="002C0237">
        <w:rPr>
          <w:rFonts w:asciiTheme="minorHAnsi" w:hAnsiTheme="minorHAnsi" w:cstheme="minorHAnsi"/>
          <w:sz w:val="22"/>
          <w:szCs w:val="22"/>
        </w:rPr>
        <w:tab/>
      </w:r>
      <w:r w:rsidRPr="002C0237">
        <w:rPr>
          <w:rFonts w:asciiTheme="minorHAnsi" w:hAnsiTheme="minorHAnsi" w:cstheme="minorHAnsi"/>
          <w:sz w:val="22"/>
          <w:szCs w:val="22"/>
        </w:rPr>
        <w:tab/>
        <w:t>Egyed László tű. alezredes, a Bizottság tagja</w:t>
      </w:r>
    </w:p>
    <w:p w14:paraId="03E402F0" w14:textId="77777777" w:rsidR="009403FC" w:rsidRPr="002C0237" w:rsidRDefault="009403FC" w:rsidP="009403FC">
      <w:pPr>
        <w:jc w:val="both"/>
        <w:outlineLvl w:val="0"/>
        <w:rPr>
          <w:rFonts w:asciiTheme="minorHAnsi" w:hAnsiTheme="minorHAnsi" w:cstheme="minorHAnsi"/>
          <w:sz w:val="22"/>
          <w:szCs w:val="22"/>
        </w:rPr>
      </w:pPr>
      <w:r w:rsidRPr="002C0237">
        <w:rPr>
          <w:rFonts w:asciiTheme="minorHAnsi" w:hAnsiTheme="minorHAnsi" w:cstheme="minorHAnsi"/>
          <w:sz w:val="22"/>
          <w:szCs w:val="22"/>
        </w:rPr>
        <w:tab/>
      </w:r>
      <w:r w:rsidRPr="002C0237">
        <w:rPr>
          <w:rFonts w:asciiTheme="minorHAnsi" w:hAnsiTheme="minorHAnsi" w:cstheme="minorHAnsi"/>
          <w:sz w:val="22"/>
          <w:szCs w:val="22"/>
        </w:rPr>
        <w:tab/>
        <w:t xml:space="preserve">(A végrehajtásért: </w:t>
      </w:r>
    </w:p>
    <w:p w14:paraId="5D51615D" w14:textId="77777777" w:rsidR="009403FC" w:rsidRPr="002C0237" w:rsidRDefault="009403FC" w:rsidP="009403FC">
      <w:pPr>
        <w:ind w:left="701" w:firstLine="709"/>
        <w:jc w:val="both"/>
        <w:outlineLvl w:val="0"/>
        <w:rPr>
          <w:rFonts w:asciiTheme="minorHAnsi" w:hAnsiTheme="minorHAnsi" w:cstheme="minorHAnsi"/>
          <w:sz w:val="22"/>
          <w:szCs w:val="22"/>
        </w:rPr>
      </w:pPr>
      <w:r w:rsidRPr="002C0237">
        <w:rPr>
          <w:rFonts w:asciiTheme="minorHAnsi" w:hAnsiTheme="minorHAnsi" w:cstheme="minorHAnsi"/>
          <w:sz w:val="22"/>
          <w:szCs w:val="22"/>
        </w:rPr>
        <w:t>Dr. Holler Péter, a Hatósági Osztály vezetője)</w:t>
      </w:r>
    </w:p>
    <w:p w14:paraId="1611251F" w14:textId="77777777" w:rsidR="009403FC" w:rsidRPr="002C0237" w:rsidRDefault="009403FC" w:rsidP="009403FC">
      <w:pPr>
        <w:jc w:val="both"/>
        <w:outlineLvl w:val="0"/>
        <w:rPr>
          <w:rFonts w:asciiTheme="minorHAnsi" w:hAnsiTheme="minorHAnsi" w:cstheme="minorHAnsi"/>
          <w:sz w:val="22"/>
          <w:szCs w:val="22"/>
        </w:rPr>
      </w:pPr>
    </w:p>
    <w:p w14:paraId="2AC9E52A" w14:textId="77777777" w:rsidR="009403FC" w:rsidRPr="002C0237" w:rsidRDefault="009403FC" w:rsidP="009403FC">
      <w:pPr>
        <w:ind w:left="1410" w:hanging="1410"/>
        <w:jc w:val="both"/>
        <w:rPr>
          <w:rFonts w:asciiTheme="minorHAnsi" w:hAnsiTheme="minorHAnsi" w:cstheme="minorHAnsi"/>
          <w:sz w:val="22"/>
          <w:szCs w:val="22"/>
        </w:rPr>
      </w:pPr>
      <w:r w:rsidRPr="002C0237">
        <w:rPr>
          <w:rFonts w:asciiTheme="minorHAnsi" w:hAnsiTheme="minorHAnsi" w:cstheme="minorHAnsi"/>
          <w:b/>
          <w:sz w:val="22"/>
          <w:szCs w:val="22"/>
          <w:u w:val="single"/>
        </w:rPr>
        <w:t>Határidő:</w:t>
      </w:r>
      <w:r w:rsidRPr="002C0237">
        <w:rPr>
          <w:rFonts w:asciiTheme="minorHAnsi" w:hAnsiTheme="minorHAnsi" w:cstheme="minorHAnsi"/>
          <w:sz w:val="22"/>
          <w:szCs w:val="22"/>
        </w:rPr>
        <w:tab/>
        <w:t>azonnal</w:t>
      </w:r>
    </w:p>
    <w:p w14:paraId="24C81EF1" w14:textId="77777777" w:rsidR="00232420" w:rsidRDefault="00232420" w:rsidP="00786121">
      <w:pPr>
        <w:jc w:val="both"/>
        <w:textAlignment w:val="baseline"/>
        <w:rPr>
          <w:rFonts w:asciiTheme="minorHAnsi" w:hAnsiTheme="minorHAnsi" w:cstheme="minorHAnsi"/>
          <w:bCs w:val="0"/>
          <w:color w:val="000000"/>
          <w:sz w:val="22"/>
          <w:szCs w:val="22"/>
        </w:rPr>
      </w:pPr>
    </w:p>
    <w:p w14:paraId="6A1DA812" w14:textId="77777777" w:rsidR="0079299F" w:rsidRDefault="0079299F" w:rsidP="00786121">
      <w:pPr>
        <w:jc w:val="both"/>
        <w:textAlignment w:val="baseline"/>
        <w:rPr>
          <w:rFonts w:asciiTheme="minorHAnsi" w:hAnsiTheme="minorHAnsi" w:cstheme="minorHAnsi"/>
          <w:bCs w:val="0"/>
          <w:color w:val="000000"/>
          <w:sz w:val="22"/>
          <w:szCs w:val="22"/>
        </w:rPr>
      </w:pPr>
    </w:p>
    <w:p w14:paraId="5049B756" w14:textId="77777777" w:rsidR="0079299F" w:rsidRDefault="0079299F" w:rsidP="00786121">
      <w:pPr>
        <w:jc w:val="both"/>
        <w:textAlignment w:val="baseline"/>
        <w:rPr>
          <w:rFonts w:asciiTheme="minorHAnsi" w:hAnsiTheme="minorHAnsi" w:cstheme="minorHAnsi"/>
          <w:bCs w:val="0"/>
          <w:color w:val="000000"/>
          <w:sz w:val="22"/>
          <w:szCs w:val="22"/>
        </w:rPr>
      </w:pPr>
    </w:p>
    <w:p w14:paraId="451FC78B" w14:textId="77777777" w:rsidR="0079299F" w:rsidRDefault="0079299F" w:rsidP="00786121">
      <w:pPr>
        <w:jc w:val="both"/>
        <w:textAlignment w:val="baseline"/>
        <w:rPr>
          <w:rFonts w:asciiTheme="minorHAnsi" w:hAnsiTheme="minorHAnsi" w:cstheme="minorHAnsi"/>
          <w:bCs w:val="0"/>
          <w:color w:val="000000"/>
          <w:sz w:val="22"/>
          <w:szCs w:val="22"/>
        </w:rPr>
      </w:pPr>
    </w:p>
    <w:p w14:paraId="2867882E" w14:textId="77777777" w:rsidR="0079299F" w:rsidRDefault="0079299F" w:rsidP="00786121">
      <w:pPr>
        <w:jc w:val="both"/>
        <w:textAlignment w:val="baseline"/>
        <w:rPr>
          <w:rFonts w:asciiTheme="minorHAnsi" w:hAnsiTheme="minorHAnsi" w:cstheme="minorHAnsi"/>
          <w:bCs w:val="0"/>
          <w:color w:val="000000"/>
          <w:sz w:val="22"/>
          <w:szCs w:val="22"/>
        </w:rPr>
      </w:pPr>
    </w:p>
    <w:p w14:paraId="7B2BFAD4" w14:textId="77777777" w:rsidR="0079299F" w:rsidRDefault="0079299F" w:rsidP="00786121">
      <w:pPr>
        <w:jc w:val="both"/>
        <w:textAlignment w:val="baseline"/>
        <w:rPr>
          <w:rFonts w:asciiTheme="minorHAnsi" w:hAnsiTheme="minorHAnsi" w:cstheme="minorHAnsi"/>
          <w:bCs w:val="0"/>
          <w:color w:val="000000"/>
          <w:sz w:val="22"/>
          <w:szCs w:val="22"/>
        </w:rPr>
      </w:pPr>
    </w:p>
    <w:p w14:paraId="5356C997" w14:textId="77777777" w:rsidR="0079299F" w:rsidRDefault="0079299F" w:rsidP="00786121">
      <w:pPr>
        <w:jc w:val="both"/>
        <w:textAlignment w:val="baseline"/>
        <w:rPr>
          <w:rFonts w:asciiTheme="minorHAnsi" w:hAnsiTheme="minorHAnsi" w:cstheme="minorHAnsi"/>
          <w:bCs w:val="0"/>
          <w:color w:val="000000"/>
          <w:sz w:val="22"/>
          <w:szCs w:val="22"/>
        </w:rPr>
      </w:pPr>
    </w:p>
    <w:p w14:paraId="33568559" w14:textId="77777777" w:rsidR="0079299F" w:rsidRPr="002C0237" w:rsidRDefault="0079299F" w:rsidP="00786121">
      <w:pPr>
        <w:jc w:val="both"/>
        <w:textAlignment w:val="baseline"/>
        <w:rPr>
          <w:rFonts w:asciiTheme="minorHAnsi" w:hAnsiTheme="minorHAnsi" w:cstheme="minorHAnsi"/>
          <w:bCs w:val="0"/>
          <w:color w:val="000000"/>
          <w:sz w:val="22"/>
          <w:szCs w:val="22"/>
        </w:rPr>
      </w:pPr>
    </w:p>
    <w:p w14:paraId="1830C348" w14:textId="77777777" w:rsidR="00810A07" w:rsidRPr="002C0237" w:rsidRDefault="00810A07" w:rsidP="00786121">
      <w:pPr>
        <w:jc w:val="both"/>
        <w:textAlignment w:val="baseline"/>
        <w:rPr>
          <w:rFonts w:asciiTheme="minorHAnsi" w:hAnsiTheme="minorHAnsi" w:cstheme="minorHAnsi"/>
          <w:bCs w:val="0"/>
          <w:color w:val="000000"/>
          <w:sz w:val="22"/>
          <w:szCs w:val="22"/>
        </w:rPr>
      </w:pPr>
    </w:p>
    <w:p w14:paraId="698467A5" w14:textId="77777777" w:rsidR="00810A07" w:rsidRPr="002C0237" w:rsidRDefault="00810A07" w:rsidP="00786121">
      <w:pPr>
        <w:jc w:val="both"/>
        <w:textAlignment w:val="baseline"/>
        <w:rPr>
          <w:rFonts w:asciiTheme="minorHAnsi" w:hAnsiTheme="minorHAnsi" w:cstheme="minorHAnsi"/>
          <w:bCs w:val="0"/>
          <w:color w:val="000000"/>
          <w:sz w:val="22"/>
          <w:szCs w:val="22"/>
        </w:rPr>
      </w:pPr>
    </w:p>
    <w:p w14:paraId="3CB03F41" w14:textId="77777777" w:rsidR="008D6A2D" w:rsidRPr="002C0237" w:rsidRDefault="00810A07" w:rsidP="008D6A2D">
      <w:pPr>
        <w:ind w:left="705" w:hanging="705"/>
        <w:jc w:val="both"/>
        <w:rPr>
          <w:rFonts w:asciiTheme="minorHAnsi" w:hAnsiTheme="minorHAnsi" w:cstheme="minorHAnsi"/>
          <w:b/>
          <w:bCs w:val="0"/>
          <w:color w:val="000000"/>
          <w:sz w:val="22"/>
          <w:szCs w:val="22"/>
          <w:shd w:val="clear" w:color="auto" w:fill="FFFFFF"/>
        </w:rPr>
      </w:pPr>
      <w:r w:rsidRPr="002C0237">
        <w:rPr>
          <w:rFonts w:asciiTheme="minorHAnsi" w:hAnsiTheme="minorHAnsi" w:cstheme="minorHAnsi"/>
          <w:b/>
          <w:color w:val="000000"/>
          <w:sz w:val="22"/>
          <w:szCs w:val="22"/>
          <w:shd w:val="clear" w:color="auto" w:fill="FFFFFF"/>
        </w:rPr>
        <w:lastRenderedPageBreak/>
        <w:t>4./</w:t>
      </w:r>
      <w:r w:rsidRPr="002C0237">
        <w:rPr>
          <w:rFonts w:asciiTheme="minorHAnsi" w:hAnsiTheme="minorHAnsi" w:cstheme="minorHAnsi"/>
          <w:b/>
          <w:color w:val="000000"/>
          <w:sz w:val="22"/>
          <w:szCs w:val="22"/>
          <w:shd w:val="clear" w:color="auto" w:fill="FFFFFF"/>
        </w:rPr>
        <w:tab/>
      </w:r>
      <w:r w:rsidR="008D6A2D" w:rsidRPr="002C0237">
        <w:rPr>
          <w:rFonts w:asciiTheme="minorHAnsi" w:hAnsiTheme="minorHAnsi" w:cstheme="minorHAnsi"/>
          <w:b/>
          <w:color w:val="000000"/>
          <w:sz w:val="22"/>
          <w:szCs w:val="22"/>
          <w:shd w:val="clear" w:color="auto" w:fill="FFFFFF"/>
        </w:rPr>
        <w:t>Javaslat Szombathely város területén forgalmi rend változtatással kapcsolatos döntések meghozatalára</w:t>
      </w:r>
    </w:p>
    <w:p w14:paraId="50778371" w14:textId="77777777" w:rsidR="008D6A2D" w:rsidRPr="002C0237" w:rsidRDefault="008D6A2D" w:rsidP="008D6A2D">
      <w:pPr>
        <w:tabs>
          <w:tab w:val="left" w:pos="2127"/>
        </w:tabs>
        <w:ind w:left="1418" w:hanging="709"/>
        <w:jc w:val="both"/>
        <w:rPr>
          <w:rFonts w:asciiTheme="minorHAnsi" w:hAnsiTheme="minorHAnsi" w:cstheme="minorHAnsi"/>
          <w:sz w:val="22"/>
          <w:szCs w:val="22"/>
        </w:rPr>
      </w:pPr>
      <w:r w:rsidRPr="002C0237">
        <w:rPr>
          <w:rFonts w:asciiTheme="minorHAnsi" w:hAnsiTheme="minorHAnsi" w:cstheme="minorHAnsi"/>
          <w:b/>
          <w:color w:val="000000"/>
          <w:sz w:val="22"/>
          <w:szCs w:val="22"/>
          <w:u w:val="single"/>
        </w:rPr>
        <w:t>Előadók:</w:t>
      </w:r>
      <w:r w:rsidRPr="002C0237">
        <w:rPr>
          <w:rFonts w:asciiTheme="minorHAnsi" w:hAnsiTheme="minorHAnsi" w:cstheme="minorHAnsi"/>
          <w:sz w:val="22"/>
          <w:szCs w:val="22"/>
        </w:rPr>
        <w:tab/>
        <w:t>Dr. Gyuráczné Dr. Speier Anikó, a Városüzemeltetési és Városfejlesztési Osztály vezetője</w:t>
      </w:r>
    </w:p>
    <w:p w14:paraId="13FA764C" w14:textId="77777777" w:rsidR="008D6A2D" w:rsidRPr="002C0237" w:rsidRDefault="008D6A2D" w:rsidP="008D6A2D">
      <w:pPr>
        <w:tabs>
          <w:tab w:val="left" w:pos="2127"/>
        </w:tabs>
        <w:ind w:left="1418" w:hanging="709"/>
        <w:jc w:val="both"/>
        <w:rPr>
          <w:rFonts w:asciiTheme="minorHAnsi" w:hAnsiTheme="minorHAnsi" w:cstheme="minorHAnsi"/>
          <w:bCs w:val="0"/>
          <w:sz w:val="22"/>
          <w:szCs w:val="22"/>
        </w:rPr>
      </w:pPr>
      <w:r w:rsidRPr="002C0237">
        <w:rPr>
          <w:rFonts w:asciiTheme="minorHAnsi" w:hAnsiTheme="minorHAnsi" w:cstheme="minorHAnsi"/>
          <w:color w:val="000000"/>
          <w:sz w:val="22"/>
          <w:szCs w:val="22"/>
        </w:rPr>
        <w:tab/>
      </w:r>
      <w:r w:rsidRPr="002C0237">
        <w:rPr>
          <w:rFonts w:asciiTheme="minorHAnsi" w:hAnsiTheme="minorHAnsi" w:cstheme="minorHAnsi"/>
          <w:color w:val="000000"/>
          <w:sz w:val="22"/>
          <w:szCs w:val="22"/>
        </w:rPr>
        <w:tab/>
        <w:t>Bonti Tamás, a Kommunális Iroda vezetője</w:t>
      </w:r>
    </w:p>
    <w:p w14:paraId="74C81356" w14:textId="77777777" w:rsidR="00301ACC" w:rsidRPr="002C0237" w:rsidRDefault="00301ACC" w:rsidP="00301ACC">
      <w:pPr>
        <w:tabs>
          <w:tab w:val="left" w:pos="1843"/>
        </w:tabs>
        <w:ind w:left="1418" w:hanging="709"/>
        <w:jc w:val="both"/>
        <w:rPr>
          <w:rFonts w:asciiTheme="minorHAnsi" w:hAnsiTheme="minorHAnsi" w:cstheme="minorHAnsi"/>
          <w:sz w:val="22"/>
          <w:szCs w:val="20"/>
        </w:rPr>
      </w:pPr>
      <w:r w:rsidRPr="002C0237">
        <w:rPr>
          <w:rFonts w:asciiTheme="minorHAnsi" w:hAnsiTheme="minorHAnsi" w:cstheme="minorHAnsi"/>
          <w:b/>
          <w:color w:val="000000"/>
          <w:sz w:val="22"/>
          <w:szCs w:val="20"/>
          <w:u w:val="single"/>
        </w:rPr>
        <w:t>Meghívottak:</w:t>
      </w:r>
      <w:r w:rsidRPr="002C0237">
        <w:rPr>
          <w:rFonts w:asciiTheme="minorHAnsi" w:hAnsiTheme="minorHAnsi" w:cstheme="minorHAnsi"/>
          <w:sz w:val="22"/>
          <w:szCs w:val="20"/>
        </w:rPr>
        <w:tab/>
        <w:t>Horváth Soma alpolgármester, a 4. EVK önkormányzati képviselője</w:t>
      </w:r>
    </w:p>
    <w:p w14:paraId="3A9AB53E" w14:textId="77777777" w:rsidR="00301ACC" w:rsidRPr="002C0237" w:rsidRDefault="00301ACC" w:rsidP="00301ACC">
      <w:pPr>
        <w:tabs>
          <w:tab w:val="left" w:pos="1843"/>
        </w:tabs>
        <w:ind w:left="1418" w:hanging="709"/>
        <w:jc w:val="both"/>
        <w:rPr>
          <w:rFonts w:asciiTheme="minorHAnsi" w:hAnsiTheme="minorHAnsi" w:cstheme="minorHAnsi"/>
          <w:sz w:val="22"/>
          <w:szCs w:val="20"/>
        </w:rPr>
      </w:pPr>
      <w:r w:rsidRPr="002C0237">
        <w:rPr>
          <w:rFonts w:asciiTheme="minorHAnsi" w:hAnsiTheme="minorHAnsi" w:cstheme="minorHAnsi"/>
          <w:color w:val="000000"/>
          <w:sz w:val="22"/>
          <w:szCs w:val="20"/>
        </w:rPr>
        <w:tab/>
      </w:r>
      <w:r w:rsidRPr="002C0237">
        <w:rPr>
          <w:rFonts w:asciiTheme="minorHAnsi" w:hAnsiTheme="minorHAnsi" w:cstheme="minorHAnsi"/>
          <w:color w:val="000000"/>
          <w:sz w:val="22"/>
          <w:szCs w:val="20"/>
        </w:rPr>
        <w:tab/>
      </w:r>
      <w:r w:rsidRPr="002C0237">
        <w:rPr>
          <w:rFonts w:asciiTheme="minorHAnsi" w:hAnsiTheme="minorHAnsi" w:cstheme="minorHAnsi"/>
          <w:color w:val="000000"/>
          <w:sz w:val="22"/>
          <w:szCs w:val="20"/>
        </w:rPr>
        <w:tab/>
      </w:r>
      <w:r w:rsidRPr="002C0237">
        <w:rPr>
          <w:rFonts w:asciiTheme="minorHAnsi" w:hAnsiTheme="minorHAnsi" w:cstheme="minorHAnsi"/>
          <w:sz w:val="22"/>
          <w:szCs w:val="20"/>
        </w:rPr>
        <w:t>Dr. Czeglédy Csaba, az 5. EVK önkormányzati képviselője</w:t>
      </w:r>
    </w:p>
    <w:p w14:paraId="5C27CDAF" w14:textId="77777777" w:rsidR="00301ACC" w:rsidRPr="002C0237" w:rsidRDefault="00301ACC" w:rsidP="00301ACC">
      <w:pPr>
        <w:tabs>
          <w:tab w:val="left" w:pos="1843"/>
        </w:tabs>
        <w:ind w:left="1418" w:hanging="709"/>
        <w:jc w:val="both"/>
        <w:rPr>
          <w:rFonts w:asciiTheme="minorHAnsi" w:hAnsiTheme="minorHAnsi" w:cstheme="minorHAnsi"/>
          <w:sz w:val="22"/>
          <w:szCs w:val="20"/>
        </w:rPr>
      </w:pPr>
      <w:r w:rsidRPr="002C0237">
        <w:rPr>
          <w:rFonts w:asciiTheme="minorHAnsi" w:hAnsiTheme="minorHAnsi" w:cstheme="minorHAnsi"/>
          <w:sz w:val="22"/>
          <w:szCs w:val="20"/>
        </w:rPr>
        <w:tab/>
      </w:r>
      <w:r w:rsidRPr="002C0237">
        <w:rPr>
          <w:rFonts w:asciiTheme="minorHAnsi" w:hAnsiTheme="minorHAnsi" w:cstheme="minorHAnsi"/>
          <w:sz w:val="22"/>
          <w:szCs w:val="20"/>
        </w:rPr>
        <w:tab/>
      </w:r>
      <w:r w:rsidRPr="002C0237">
        <w:rPr>
          <w:rFonts w:asciiTheme="minorHAnsi" w:hAnsiTheme="minorHAnsi" w:cstheme="minorHAnsi"/>
          <w:sz w:val="22"/>
          <w:szCs w:val="20"/>
        </w:rPr>
        <w:tab/>
        <w:t>Putz Attila, a 6. EVK önkormányzati képviselője</w:t>
      </w:r>
    </w:p>
    <w:p w14:paraId="7E0A9B52" w14:textId="77777777" w:rsidR="00301ACC" w:rsidRPr="002C0237" w:rsidRDefault="00301ACC" w:rsidP="00301ACC">
      <w:pPr>
        <w:tabs>
          <w:tab w:val="left" w:pos="1843"/>
        </w:tabs>
        <w:ind w:left="1418" w:hanging="709"/>
        <w:jc w:val="both"/>
        <w:rPr>
          <w:rFonts w:asciiTheme="minorHAnsi" w:hAnsiTheme="minorHAnsi" w:cstheme="minorHAnsi"/>
          <w:sz w:val="22"/>
          <w:szCs w:val="20"/>
        </w:rPr>
      </w:pPr>
      <w:r w:rsidRPr="002C0237">
        <w:rPr>
          <w:rFonts w:asciiTheme="minorHAnsi" w:hAnsiTheme="minorHAnsi" w:cstheme="minorHAnsi"/>
          <w:sz w:val="22"/>
          <w:szCs w:val="20"/>
        </w:rPr>
        <w:tab/>
      </w:r>
      <w:r w:rsidRPr="002C0237">
        <w:rPr>
          <w:rFonts w:asciiTheme="minorHAnsi" w:hAnsiTheme="minorHAnsi" w:cstheme="minorHAnsi"/>
          <w:sz w:val="22"/>
          <w:szCs w:val="20"/>
        </w:rPr>
        <w:tab/>
      </w:r>
      <w:r w:rsidRPr="002C0237">
        <w:rPr>
          <w:rFonts w:asciiTheme="minorHAnsi" w:hAnsiTheme="minorHAnsi" w:cstheme="minorHAnsi"/>
          <w:sz w:val="22"/>
          <w:szCs w:val="20"/>
        </w:rPr>
        <w:tab/>
        <w:t>Szuhai Viktor tanácsnok, a 11. EVK önkormányzati képviselője</w:t>
      </w:r>
    </w:p>
    <w:p w14:paraId="6D9F8917" w14:textId="38ACDF2B" w:rsidR="00232420" w:rsidRPr="002C0237" w:rsidRDefault="00232420" w:rsidP="008D6A2D">
      <w:pPr>
        <w:ind w:left="705" w:hanging="705"/>
        <w:jc w:val="both"/>
        <w:rPr>
          <w:rFonts w:asciiTheme="minorHAnsi" w:hAnsiTheme="minorHAnsi" w:cstheme="minorHAnsi"/>
          <w:b/>
          <w:color w:val="000000"/>
          <w:sz w:val="22"/>
          <w:szCs w:val="22"/>
        </w:rPr>
      </w:pPr>
    </w:p>
    <w:p w14:paraId="32339F39" w14:textId="77777777" w:rsidR="00666CC4" w:rsidRDefault="008D6A2D" w:rsidP="00301ACC">
      <w:pPr>
        <w:jc w:val="both"/>
        <w:rPr>
          <w:rFonts w:asciiTheme="minorHAnsi" w:hAnsiTheme="minorHAnsi" w:cstheme="minorHAnsi"/>
          <w:color w:val="000000"/>
          <w:sz w:val="22"/>
          <w:szCs w:val="22"/>
        </w:rPr>
      </w:pPr>
      <w:r w:rsidRPr="002C0237">
        <w:rPr>
          <w:rFonts w:asciiTheme="minorHAnsi" w:hAnsiTheme="minorHAnsi" w:cstheme="minorHAnsi"/>
          <w:b/>
          <w:color w:val="000000"/>
          <w:sz w:val="22"/>
          <w:szCs w:val="22"/>
          <w:u w:val="single"/>
        </w:rPr>
        <w:t>Bonti Tamás, a Kommunális és Környezetvédelmi Iroda vezetője:</w:t>
      </w:r>
      <w:r w:rsidRPr="002C0237">
        <w:rPr>
          <w:rFonts w:asciiTheme="minorHAnsi" w:hAnsiTheme="minorHAnsi" w:cstheme="minorHAnsi"/>
          <w:color w:val="000000"/>
          <w:sz w:val="22"/>
          <w:szCs w:val="22"/>
        </w:rPr>
        <w:t xml:space="preserve"> </w:t>
      </w:r>
      <w:r w:rsidR="00D7479A" w:rsidRPr="002C0237">
        <w:rPr>
          <w:rFonts w:asciiTheme="minorHAnsi" w:hAnsiTheme="minorHAnsi" w:cstheme="minorHAnsi"/>
          <w:color w:val="000000"/>
          <w:sz w:val="22"/>
          <w:szCs w:val="22"/>
        </w:rPr>
        <w:t xml:space="preserve">A napirendi pont </w:t>
      </w:r>
      <w:r w:rsidR="00301ACC" w:rsidRPr="002C0237">
        <w:rPr>
          <w:rFonts w:asciiTheme="minorHAnsi" w:hAnsiTheme="minorHAnsi" w:cstheme="minorHAnsi"/>
          <w:color w:val="000000"/>
          <w:sz w:val="22"/>
          <w:szCs w:val="22"/>
        </w:rPr>
        <w:t>8</w:t>
      </w:r>
      <w:r w:rsidR="00D7479A" w:rsidRPr="002C0237">
        <w:rPr>
          <w:rFonts w:asciiTheme="minorHAnsi" w:hAnsiTheme="minorHAnsi" w:cstheme="minorHAnsi"/>
          <w:color w:val="000000"/>
          <w:sz w:val="22"/>
          <w:szCs w:val="22"/>
        </w:rPr>
        <w:t xml:space="preserve"> változtatást takar, melyet részletesen tartalmaz az előterjesztés.</w:t>
      </w:r>
    </w:p>
    <w:p w14:paraId="1A8D031D" w14:textId="77777777" w:rsidR="00666CC4" w:rsidRDefault="00301ACC" w:rsidP="00301ACC">
      <w:pPr>
        <w:jc w:val="both"/>
        <w:rPr>
          <w:rFonts w:asciiTheme="minorHAnsi" w:hAnsiTheme="minorHAnsi" w:cstheme="minorHAnsi"/>
          <w:color w:val="000000"/>
          <w:sz w:val="22"/>
          <w:szCs w:val="22"/>
        </w:rPr>
      </w:pPr>
      <w:r w:rsidRPr="002C0237">
        <w:rPr>
          <w:rFonts w:asciiTheme="minorHAnsi" w:hAnsiTheme="minorHAnsi" w:cstheme="minorHAnsi"/>
          <w:color w:val="000000"/>
          <w:sz w:val="22"/>
          <w:szCs w:val="22"/>
        </w:rPr>
        <w:t xml:space="preserve">Gálffy Áron önkormányzati képviselő </w:t>
      </w:r>
      <w:r w:rsidR="0056747B" w:rsidRPr="002C0237">
        <w:rPr>
          <w:rFonts w:asciiTheme="minorHAnsi" w:hAnsiTheme="minorHAnsi" w:cstheme="minorHAnsi"/>
          <w:color w:val="000000"/>
          <w:sz w:val="22"/>
          <w:szCs w:val="22"/>
        </w:rPr>
        <w:t xml:space="preserve">és a lakosok kérése volt az Áprily utca, Batsányi utca </w:t>
      </w:r>
      <w:r w:rsidR="00453882" w:rsidRPr="002C0237">
        <w:rPr>
          <w:rFonts w:asciiTheme="minorHAnsi" w:hAnsiTheme="minorHAnsi" w:cstheme="minorHAnsi"/>
          <w:color w:val="000000"/>
          <w:sz w:val="22"/>
          <w:szCs w:val="22"/>
        </w:rPr>
        <w:t xml:space="preserve">lakópihenő övezetté </w:t>
      </w:r>
      <w:r w:rsidR="0056747B" w:rsidRPr="002C0237">
        <w:rPr>
          <w:rFonts w:asciiTheme="minorHAnsi" w:hAnsiTheme="minorHAnsi" w:cstheme="minorHAnsi"/>
          <w:color w:val="000000"/>
          <w:sz w:val="22"/>
          <w:szCs w:val="22"/>
        </w:rPr>
        <w:t xml:space="preserve">nyilvánítása. </w:t>
      </w:r>
      <w:r w:rsidRPr="002C0237">
        <w:rPr>
          <w:rFonts w:asciiTheme="minorHAnsi" w:hAnsiTheme="minorHAnsi" w:cstheme="minorHAnsi"/>
          <w:color w:val="000000"/>
          <w:sz w:val="22"/>
          <w:szCs w:val="22"/>
        </w:rPr>
        <w:t xml:space="preserve">Tekintettel arra, hogy a felsorolt utcák egyikében sincs járda, a gépjárművek, kerékpárosok, gyalogosok, és kisgyermekkel közlekedők kizárólag az úttesten tudnak haladni, ezért szakmailag javasolt a lakó-pihenő övezet kijelölése a Batsányi utca két végére, valamint az Áprily Lajos utca és a Ferenczy István utca kereszteződésénél a KRESZ szerinti jelzőtáblák </w:t>
      </w:r>
      <w:proofErr w:type="spellStart"/>
      <w:r w:rsidRPr="002C0237">
        <w:rPr>
          <w:rFonts w:asciiTheme="minorHAnsi" w:hAnsiTheme="minorHAnsi" w:cstheme="minorHAnsi"/>
          <w:color w:val="000000"/>
          <w:sz w:val="22"/>
          <w:szCs w:val="22"/>
        </w:rPr>
        <w:t>kihelyezésevel</w:t>
      </w:r>
      <w:proofErr w:type="spellEnd"/>
      <w:r w:rsidRPr="002C0237">
        <w:rPr>
          <w:rFonts w:asciiTheme="minorHAnsi" w:hAnsiTheme="minorHAnsi" w:cstheme="minorHAnsi"/>
          <w:color w:val="000000"/>
          <w:sz w:val="22"/>
          <w:szCs w:val="22"/>
        </w:rPr>
        <w:t xml:space="preserve"> az előterjesztés 1. sz. mellékletében foglalt térkép szerint.</w:t>
      </w:r>
      <w:r w:rsidR="00666CC4">
        <w:rPr>
          <w:rFonts w:asciiTheme="minorHAnsi" w:hAnsiTheme="minorHAnsi" w:cstheme="minorHAnsi"/>
          <w:color w:val="000000"/>
          <w:sz w:val="22"/>
          <w:szCs w:val="22"/>
        </w:rPr>
        <w:t xml:space="preserve"> </w:t>
      </w:r>
      <w:r w:rsidRPr="002C0237">
        <w:rPr>
          <w:rFonts w:asciiTheme="minorHAnsi" w:hAnsiTheme="minorHAnsi" w:cstheme="minorHAnsi"/>
          <w:color w:val="000000"/>
          <w:sz w:val="22"/>
          <w:szCs w:val="22"/>
        </w:rPr>
        <w:t xml:space="preserve">Ezzel egyidőben a Vadvirág utcában az „Elsőbbségadás kötelező” tábla megszüntetésre kerülne, tekintettel arra, hogy lakó-pihenő övezeten belül egyenrangú útkereszteződések lehetnek. Képviselő úr megkereste az érintett területen lakókat, akik egyetértenek a változtatással. </w:t>
      </w:r>
    </w:p>
    <w:p w14:paraId="02650714" w14:textId="77777777" w:rsidR="007E4400" w:rsidRDefault="0056747B" w:rsidP="00301ACC">
      <w:pPr>
        <w:jc w:val="both"/>
        <w:rPr>
          <w:rFonts w:asciiTheme="minorHAnsi" w:hAnsiTheme="minorHAnsi" w:cstheme="minorHAnsi"/>
          <w:color w:val="000000"/>
          <w:sz w:val="22"/>
          <w:szCs w:val="22"/>
        </w:rPr>
      </w:pPr>
      <w:r w:rsidRPr="002C0237">
        <w:rPr>
          <w:rFonts w:asciiTheme="minorHAnsi" w:hAnsiTheme="minorHAnsi" w:cstheme="minorHAnsi"/>
          <w:color w:val="000000"/>
          <w:sz w:val="22"/>
          <w:szCs w:val="22"/>
        </w:rPr>
        <w:t xml:space="preserve">A </w:t>
      </w:r>
      <w:r w:rsidR="00301ACC" w:rsidRPr="002C0237">
        <w:rPr>
          <w:rFonts w:asciiTheme="minorHAnsi" w:hAnsiTheme="minorHAnsi" w:cstheme="minorHAnsi"/>
          <w:color w:val="000000"/>
          <w:sz w:val="22"/>
          <w:szCs w:val="22"/>
        </w:rPr>
        <w:t>Szent László király utca „Megállni tilos” közúti jelzőtábla kihelyezés</w:t>
      </w:r>
      <w:r w:rsidRPr="002C0237">
        <w:rPr>
          <w:rFonts w:asciiTheme="minorHAnsi" w:hAnsiTheme="minorHAnsi" w:cstheme="minorHAnsi"/>
          <w:color w:val="000000"/>
          <w:sz w:val="22"/>
          <w:szCs w:val="22"/>
        </w:rPr>
        <w:t>ével kapcsolatban képviselői és lakói kérés volt, hogy</w:t>
      </w:r>
      <w:r w:rsidR="00301ACC" w:rsidRPr="002C0237">
        <w:rPr>
          <w:rFonts w:asciiTheme="minorHAnsi" w:hAnsiTheme="minorHAnsi" w:cstheme="minorHAnsi"/>
          <w:color w:val="000000"/>
          <w:sz w:val="22"/>
          <w:szCs w:val="22"/>
        </w:rPr>
        <w:t xml:space="preserve"> időkorláttal</w:t>
      </w:r>
      <w:r w:rsidRPr="002C0237">
        <w:rPr>
          <w:rFonts w:asciiTheme="minorHAnsi" w:hAnsiTheme="minorHAnsi" w:cstheme="minorHAnsi"/>
          <w:color w:val="000000"/>
          <w:sz w:val="22"/>
          <w:szCs w:val="22"/>
        </w:rPr>
        <w:t xml:space="preserve"> kerüljön kihelyezésre</w:t>
      </w:r>
      <w:r w:rsidR="00301ACC" w:rsidRPr="002C0237">
        <w:rPr>
          <w:rFonts w:asciiTheme="minorHAnsi" w:hAnsiTheme="minorHAnsi" w:cstheme="minorHAnsi"/>
          <w:color w:val="000000"/>
          <w:sz w:val="22"/>
          <w:szCs w:val="22"/>
        </w:rPr>
        <w:t xml:space="preserve"> reggel 7</w:t>
      </w:r>
      <w:r w:rsidR="00886A28" w:rsidRPr="002C0237">
        <w:rPr>
          <w:rFonts w:asciiTheme="minorHAnsi" w:hAnsiTheme="minorHAnsi" w:cstheme="minorHAnsi"/>
          <w:color w:val="000000"/>
          <w:sz w:val="22"/>
          <w:szCs w:val="22"/>
        </w:rPr>
        <w:t>:</w:t>
      </w:r>
      <w:r w:rsidR="00301ACC" w:rsidRPr="002C0237">
        <w:rPr>
          <w:rFonts w:asciiTheme="minorHAnsi" w:hAnsiTheme="minorHAnsi" w:cstheme="minorHAnsi"/>
          <w:color w:val="000000"/>
          <w:sz w:val="22"/>
          <w:szCs w:val="22"/>
        </w:rPr>
        <w:t>00-8</w:t>
      </w:r>
      <w:r w:rsidR="00886A28" w:rsidRPr="002C0237">
        <w:rPr>
          <w:rFonts w:asciiTheme="minorHAnsi" w:hAnsiTheme="minorHAnsi" w:cstheme="minorHAnsi"/>
          <w:color w:val="000000"/>
          <w:sz w:val="22"/>
          <w:szCs w:val="22"/>
        </w:rPr>
        <w:t>:</w:t>
      </w:r>
      <w:r w:rsidR="00301ACC" w:rsidRPr="002C0237">
        <w:rPr>
          <w:rFonts w:asciiTheme="minorHAnsi" w:hAnsiTheme="minorHAnsi" w:cstheme="minorHAnsi"/>
          <w:color w:val="000000"/>
          <w:sz w:val="22"/>
          <w:szCs w:val="22"/>
        </w:rPr>
        <w:t>00 óra között, valamint 14</w:t>
      </w:r>
      <w:r w:rsidR="00886A28" w:rsidRPr="002C0237">
        <w:rPr>
          <w:rFonts w:asciiTheme="minorHAnsi" w:hAnsiTheme="minorHAnsi" w:cstheme="minorHAnsi"/>
          <w:color w:val="000000"/>
          <w:sz w:val="22"/>
          <w:szCs w:val="22"/>
        </w:rPr>
        <w:t>:</w:t>
      </w:r>
      <w:r w:rsidR="00301ACC" w:rsidRPr="002C0237">
        <w:rPr>
          <w:rFonts w:asciiTheme="minorHAnsi" w:hAnsiTheme="minorHAnsi" w:cstheme="minorHAnsi"/>
          <w:color w:val="000000"/>
          <w:sz w:val="22"/>
          <w:szCs w:val="22"/>
        </w:rPr>
        <w:t>00-17</w:t>
      </w:r>
      <w:r w:rsidR="00886A28" w:rsidRPr="002C0237">
        <w:rPr>
          <w:rFonts w:asciiTheme="minorHAnsi" w:hAnsiTheme="minorHAnsi" w:cstheme="minorHAnsi"/>
          <w:color w:val="000000"/>
          <w:sz w:val="22"/>
          <w:szCs w:val="22"/>
        </w:rPr>
        <w:t>:</w:t>
      </w:r>
      <w:r w:rsidR="00301ACC" w:rsidRPr="002C0237">
        <w:rPr>
          <w:rFonts w:asciiTheme="minorHAnsi" w:hAnsiTheme="minorHAnsi" w:cstheme="minorHAnsi"/>
          <w:color w:val="000000"/>
          <w:sz w:val="22"/>
          <w:szCs w:val="22"/>
        </w:rPr>
        <w:t xml:space="preserve">00 óra között annak érdekében, hogy a </w:t>
      </w:r>
      <w:proofErr w:type="spellStart"/>
      <w:r w:rsidR="00301ACC" w:rsidRPr="002C0237">
        <w:rPr>
          <w:rFonts w:asciiTheme="minorHAnsi" w:hAnsiTheme="minorHAnsi" w:cstheme="minorHAnsi"/>
          <w:color w:val="000000"/>
          <w:sz w:val="22"/>
          <w:szCs w:val="22"/>
        </w:rPr>
        <w:t>kétirányú</w:t>
      </w:r>
      <w:proofErr w:type="spellEnd"/>
      <w:r w:rsidR="00301ACC" w:rsidRPr="002C0237">
        <w:rPr>
          <w:rFonts w:asciiTheme="minorHAnsi" w:hAnsiTheme="minorHAnsi" w:cstheme="minorHAnsi"/>
          <w:color w:val="000000"/>
          <w:sz w:val="22"/>
          <w:szCs w:val="22"/>
        </w:rPr>
        <w:t xml:space="preserve"> közlekedés az érintett időszakokban is biztosított legyen.</w:t>
      </w:r>
    </w:p>
    <w:p w14:paraId="6C2FE29E" w14:textId="77777777" w:rsidR="007E4400" w:rsidRDefault="00301ACC" w:rsidP="00301ACC">
      <w:pPr>
        <w:jc w:val="both"/>
        <w:rPr>
          <w:rFonts w:asciiTheme="minorHAnsi" w:hAnsiTheme="minorHAnsi" w:cstheme="minorHAnsi"/>
          <w:color w:val="000000"/>
          <w:sz w:val="22"/>
          <w:szCs w:val="22"/>
        </w:rPr>
      </w:pPr>
      <w:r w:rsidRPr="002C0237">
        <w:rPr>
          <w:rFonts w:asciiTheme="minorHAnsi" w:hAnsiTheme="minorHAnsi" w:cstheme="minorHAnsi"/>
          <w:color w:val="000000"/>
          <w:sz w:val="22"/>
          <w:szCs w:val="22"/>
        </w:rPr>
        <w:t>A 137/2024. (X.15.) VISB számú határozat úgy rendelkezett, hogy a Szűrcsapó utca 28-32. sz. előtti parkoló feltáró útja egyirányúsításra kerüljön. A szóban forgó határozatot módosítani szükség arra tekintettel, hogy a cím tévesen szerepelt. A helyes cím Szűrcsapó utca 36-40.</w:t>
      </w:r>
    </w:p>
    <w:p w14:paraId="4F03F44F" w14:textId="77777777" w:rsidR="007E4400" w:rsidRDefault="00301ACC" w:rsidP="00301ACC">
      <w:pPr>
        <w:jc w:val="both"/>
        <w:rPr>
          <w:rFonts w:asciiTheme="minorHAnsi" w:hAnsiTheme="minorHAnsi" w:cstheme="minorHAnsi"/>
          <w:color w:val="000000"/>
          <w:sz w:val="22"/>
          <w:szCs w:val="22"/>
        </w:rPr>
      </w:pPr>
      <w:r w:rsidRPr="002C0237">
        <w:rPr>
          <w:rFonts w:asciiTheme="minorHAnsi" w:hAnsiTheme="minorHAnsi" w:cstheme="minorHAnsi"/>
          <w:color w:val="000000"/>
          <w:sz w:val="22"/>
          <w:szCs w:val="22"/>
        </w:rPr>
        <w:t xml:space="preserve">Horváth Soma alpolgármester úr, a körzet önkormányzati képviselője megkereste a Dr. Szabolcs Zoltán utcában élőket, hogy utca egyirányúsításra kerüljön a biztonságos közlekedés megvalósítása érdekében az előterjesztés 4. sz. melléklete szerint. A szakmai javaslat kidolgozásakor figyelembevételre került, hogy a </w:t>
      </w:r>
      <w:proofErr w:type="spellStart"/>
      <w:r w:rsidRPr="002C0237">
        <w:rPr>
          <w:rFonts w:asciiTheme="minorHAnsi" w:hAnsiTheme="minorHAnsi" w:cstheme="minorHAnsi"/>
          <w:color w:val="000000"/>
          <w:sz w:val="22"/>
          <w:szCs w:val="22"/>
        </w:rPr>
        <w:t>kétirányú</w:t>
      </w:r>
      <w:proofErr w:type="spellEnd"/>
      <w:r w:rsidRPr="002C0237">
        <w:rPr>
          <w:rFonts w:asciiTheme="minorHAnsi" w:hAnsiTheme="minorHAnsi" w:cstheme="minorHAnsi"/>
          <w:color w:val="000000"/>
          <w:sz w:val="22"/>
          <w:szCs w:val="22"/>
        </w:rPr>
        <w:t xml:space="preserve"> kerékpáros közlekedés biztosított legyen, valamint a patak felőli oldalon a parkolósáv megmaradjon. Az utca burkolatának szélessége 6,0 m, amely lehetővé teszi mind a két feltétel biztosítását. A Dr. Szabolcs Zoltán utca </w:t>
      </w:r>
      <w:proofErr w:type="spellStart"/>
      <w:r w:rsidRPr="002C0237">
        <w:rPr>
          <w:rFonts w:asciiTheme="minorHAnsi" w:hAnsiTheme="minorHAnsi" w:cstheme="minorHAnsi"/>
          <w:color w:val="000000"/>
          <w:sz w:val="22"/>
          <w:szCs w:val="22"/>
        </w:rPr>
        <w:t>egyirányúsítása</w:t>
      </w:r>
      <w:proofErr w:type="spellEnd"/>
      <w:r w:rsidRPr="002C0237">
        <w:rPr>
          <w:rFonts w:asciiTheme="minorHAnsi" w:hAnsiTheme="minorHAnsi" w:cstheme="minorHAnsi"/>
          <w:color w:val="000000"/>
          <w:sz w:val="22"/>
          <w:szCs w:val="22"/>
        </w:rPr>
        <w:t xml:space="preserve"> a </w:t>
      </w:r>
      <w:proofErr w:type="spellStart"/>
      <w:r w:rsidRPr="002C0237">
        <w:rPr>
          <w:rFonts w:asciiTheme="minorHAnsi" w:hAnsiTheme="minorHAnsi" w:cstheme="minorHAnsi"/>
          <w:color w:val="000000"/>
          <w:sz w:val="22"/>
          <w:szCs w:val="22"/>
        </w:rPr>
        <w:t>Lipp</w:t>
      </w:r>
      <w:proofErr w:type="spellEnd"/>
      <w:r w:rsidRPr="002C0237">
        <w:rPr>
          <w:rFonts w:asciiTheme="minorHAnsi" w:hAnsiTheme="minorHAnsi" w:cstheme="minorHAnsi"/>
          <w:color w:val="000000"/>
          <w:sz w:val="22"/>
          <w:szCs w:val="22"/>
        </w:rPr>
        <w:t xml:space="preserve"> Vilmos utca felől a Kertész utcáig kerülne bevezetésre. A lakók túlnyomó többsége egyetért a szakmai javaslattal, az új forgalmi rend bevezetésével.</w:t>
      </w:r>
    </w:p>
    <w:p w14:paraId="5F784F32" w14:textId="77777777" w:rsidR="007E4400" w:rsidRDefault="00861E03" w:rsidP="00301ACC">
      <w:pPr>
        <w:jc w:val="both"/>
        <w:rPr>
          <w:rFonts w:asciiTheme="minorHAnsi" w:hAnsiTheme="minorHAnsi" w:cstheme="minorHAnsi"/>
          <w:color w:val="000000"/>
          <w:sz w:val="22"/>
          <w:szCs w:val="22"/>
        </w:rPr>
      </w:pPr>
      <w:r w:rsidRPr="002C0237">
        <w:rPr>
          <w:rFonts w:asciiTheme="minorHAnsi" w:hAnsiTheme="minorHAnsi" w:cstheme="minorHAnsi"/>
          <w:color w:val="000000"/>
          <w:sz w:val="22"/>
          <w:szCs w:val="22"/>
        </w:rPr>
        <w:t xml:space="preserve">Szintén </w:t>
      </w:r>
      <w:r w:rsidR="00301ACC" w:rsidRPr="002C0237">
        <w:rPr>
          <w:rFonts w:asciiTheme="minorHAnsi" w:hAnsiTheme="minorHAnsi" w:cstheme="minorHAnsi"/>
          <w:color w:val="000000"/>
          <w:sz w:val="22"/>
          <w:szCs w:val="22"/>
        </w:rPr>
        <w:t>képvisel</w:t>
      </w:r>
      <w:r w:rsidRPr="002C0237">
        <w:rPr>
          <w:rFonts w:asciiTheme="minorHAnsi" w:hAnsiTheme="minorHAnsi" w:cstheme="minorHAnsi"/>
          <w:color w:val="000000"/>
          <w:sz w:val="22"/>
          <w:szCs w:val="22"/>
        </w:rPr>
        <w:t>ői</w:t>
      </w:r>
      <w:r w:rsidR="00301ACC" w:rsidRPr="002C0237">
        <w:rPr>
          <w:rFonts w:asciiTheme="minorHAnsi" w:hAnsiTheme="minorHAnsi" w:cstheme="minorHAnsi"/>
          <w:color w:val="000000"/>
          <w:sz w:val="22"/>
          <w:szCs w:val="22"/>
        </w:rPr>
        <w:t xml:space="preserve"> megkeresés, hogy a Kisfaludy utca 2. tömbbelsőben az előterjesztés 5. sz. melléklete szerint „Megállni tilos” tábla kerüljön kihelyezésre annak érdekében, hogy a Savaria téri játszótér körüli parkolóhelyeket használók a közlekedést ne akadályozzák a Kisfaludy utca 6. és a Savaria tér 1/E. épületek között megállók.</w:t>
      </w:r>
      <w:r w:rsidRPr="002C0237">
        <w:rPr>
          <w:rFonts w:asciiTheme="minorHAnsi" w:hAnsiTheme="minorHAnsi" w:cstheme="minorHAnsi"/>
          <w:color w:val="000000"/>
          <w:sz w:val="22"/>
          <w:szCs w:val="22"/>
        </w:rPr>
        <w:t xml:space="preserve"> </w:t>
      </w:r>
      <w:r w:rsidR="00301ACC" w:rsidRPr="002C0237">
        <w:rPr>
          <w:rFonts w:asciiTheme="minorHAnsi" w:hAnsiTheme="minorHAnsi" w:cstheme="minorHAnsi"/>
          <w:color w:val="000000"/>
          <w:sz w:val="22"/>
          <w:szCs w:val="22"/>
        </w:rPr>
        <w:t>Putz Attila önkormányzati képviselőtől megkeresés érkezett, hogy a Kötő utcában a Nyitra utca és a Kassa utca közötti szakaszon az iskolával szemközti oldalon az előterjesztés 6. sz. melléklete szerint „Megállni tilos” tábla kerüljön kihelyezésre időkorláttal reggel 7</w:t>
      </w:r>
      <w:r w:rsidR="00886A28" w:rsidRPr="002C0237">
        <w:rPr>
          <w:rFonts w:asciiTheme="minorHAnsi" w:hAnsiTheme="minorHAnsi" w:cstheme="minorHAnsi"/>
          <w:color w:val="000000"/>
          <w:sz w:val="22"/>
          <w:szCs w:val="22"/>
        </w:rPr>
        <w:t>:</w:t>
      </w:r>
      <w:r w:rsidR="00301ACC" w:rsidRPr="002C0237">
        <w:rPr>
          <w:rFonts w:asciiTheme="minorHAnsi" w:hAnsiTheme="minorHAnsi" w:cstheme="minorHAnsi"/>
          <w:color w:val="000000"/>
          <w:sz w:val="22"/>
          <w:szCs w:val="22"/>
        </w:rPr>
        <w:t>00-8</w:t>
      </w:r>
      <w:r w:rsidR="00886A28" w:rsidRPr="002C0237">
        <w:rPr>
          <w:rFonts w:asciiTheme="minorHAnsi" w:hAnsiTheme="minorHAnsi" w:cstheme="minorHAnsi"/>
          <w:color w:val="000000"/>
          <w:sz w:val="22"/>
          <w:szCs w:val="22"/>
        </w:rPr>
        <w:t>:</w:t>
      </w:r>
      <w:r w:rsidR="00301ACC" w:rsidRPr="002C0237">
        <w:rPr>
          <w:rFonts w:asciiTheme="minorHAnsi" w:hAnsiTheme="minorHAnsi" w:cstheme="minorHAnsi"/>
          <w:color w:val="000000"/>
          <w:sz w:val="22"/>
          <w:szCs w:val="22"/>
        </w:rPr>
        <w:t>00 óra között, valamint 14</w:t>
      </w:r>
      <w:r w:rsidR="00886A28" w:rsidRPr="002C0237">
        <w:rPr>
          <w:rFonts w:asciiTheme="minorHAnsi" w:hAnsiTheme="minorHAnsi" w:cstheme="minorHAnsi"/>
          <w:color w:val="000000"/>
          <w:sz w:val="22"/>
          <w:szCs w:val="22"/>
        </w:rPr>
        <w:t>:</w:t>
      </w:r>
      <w:r w:rsidR="00301ACC" w:rsidRPr="002C0237">
        <w:rPr>
          <w:rFonts w:asciiTheme="minorHAnsi" w:hAnsiTheme="minorHAnsi" w:cstheme="minorHAnsi"/>
          <w:color w:val="000000"/>
          <w:sz w:val="22"/>
          <w:szCs w:val="22"/>
        </w:rPr>
        <w:t>00-17</w:t>
      </w:r>
      <w:r w:rsidR="00886A28" w:rsidRPr="002C0237">
        <w:rPr>
          <w:rFonts w:asciiTheme="minorHAnsi" w:hAnsiTheme="minorHAnsi" w:cstheme="minorHAnsi"/>
          <w:color w:val="000000"/>
          <w:sz w:val="22"/>
          <w:szCs w:val="22"/>
        </w:rPr>
        <w:t>:</w:t>
      </w:r>
      <w:r w:rsidR="00301ACC" w:rsidRPr="002C0237">
        <w:rPr>
          <w:rFonts w:asciiTheme="minorHAnsi" w:hAnsiTheme="minorHAnsi" w:cstheme="minorHAnsi"/>
          <w:color w:val="000000"/>
          <w:sz w:val="22"/>
          <w:szCs w:val="22"/>
        </w:rPr>
        <w:t xml:space="preserve">00 óra között annak érdekében, hogy a </w:t>
      </w:r>
      <w:proofErr w:type="spellStart"/>
      <w:r w:rsidR="00301ACC" w:rsidRPr="002C0237">
        <w:rPr>
          <w:rFonts w:asciiTheme="minorHAnsi" w:hAnsiTheme="minorHAnsi" w:cstheme="minorHAnsi"/>
          <w:color w:val="000000"/>
          <w:sz w:val="22"/>
          <w:szCs w:val="22"/>
        </w:rPr>
        <w:t>kétirányú</w:t>
      </w:r>
      <w:proofErr w:type="spellEnd"/>
      <w:r w:rsidR="00301ACC" w:rsidRPr="002C0237">
        <w:rPr>
          <w:rFonts w:asciiTheme="minorHAnsi" w:hAnsiTheme="minorHAnsi" w:cstheme="minorHAnsi"/>
          <w:color w:val="000000"/>
          <w:sz w:val="22"/>
          <w:szCs w:val="22"/>
        </w:rPr>
        <w:t xml:space="preserve"> közlekedés az érintett időszakokban is biztosított legyen</w:t>
      </w:r>
      <w:r w:rsidR="0083524C" w:rsidRPr="002C0237">
        <w:rPr>
          <w:rFonts w:asciiTheme="minorHAnsi" w:hAnsiTheme="minorHAnsi" w:cstheme="minorHAnsi"/>
          <w:color w:val="000000"/>
          <w:sz w:val="22"/>
          <w:szCs w:val="22"/>
        </w:rPr>
        <w:t>.</w:t>
      </w:r>
    </w:p>
    <w:p w14:paraId="6A3C5078" w14:textId="77777777" w:rsidR="007E4400" w:rsidRDefault="0083524C" w:rsidP="00301ACC">
      <w:pPr>
        <w:jc w:val="both"/>
        <w:rPr>
          <w:rFonts w:asciiTheme="minorHAnsi" w:hAnsiTheme="minorHAnsi" w:cstheme="minorHAnsi"/>
          <w:color w:val="000000"/>
          <w:sz w:val="22"/>
          <w:szCs w:val="22"/>
        </w:rPr>
      </w:pPr>
      <w:r w:rsidRPr="002C0237">
        <w:rPr>
          <w:rFonts w:asciiTheme="minorHAnsi" w:hAnsiTheme="minorHAnsi" w:cstheme="minorHAnsi"/>
          <w:color w:val="000000"/>
          <w:sz w:val="22"/>
          <w:szCs w:val="22"/>
        </w:rPr>
        <w:t>Valamint s</w:t>
      </w:r>
      <w:r w:rsidR="00301ACC" w:rsidRPr="002C0237">
        <w:rPr>
          <w:rFonts w:asciiTheme="minorHAnsi" w:hAnsiTheme="minorHAnsi" w:cstheme="minorHAnsi"/>
          <w:color w:val="000000"/>
          <w:sz w:val="22"/>
          <w:szCs w:val="22"/>
        </w:rPr>
        <w:t>zakmailag indokolt</w:t>
      </w:r>
      <w:r w:rsidRPr="002C0237">
        <w:rPr>
          <w:rFonts w:asciiTheme="minorHAnsi" w:hAnsiTheme="minorHAnsi" w:cstheme="minorHAnsi"/>
          <w:color w:val="000000"/>
          <w:sz w:val="22"/>
          <w:szCs w:val="22"/>
        </w:rPr>
        <w:t>nak tartják</w:t>
      </w:r>
      <w:r w:rsidR="00301ACC" w:rsidRPr="002C0237">
        <w:rPr>
          <w:rFonts w:asciiTheme="minorHAnsi" w:hAnsiTheme="minorHAnsi" w:cstheme="minorHAnsi"/>
          <w:color w:val="000000"/>
          <w:sz w:val="22"/>
          <w:szCs w:val="22"/>
        </w:rPr>
        <w:t>, hogy a Nyitra Utcai Általános Iskola előtti parkolónál kiegészítő jelzőtábla kerüljön kihelyezésre annak érdekében, hogy azt kizárólagosan személygépkocsik használhassák az előterjesztés 7. sz. mellékletében foglaltak szerint.</w:t>
      </w:r>
    </w:p>
    <w:p w14:paraId="58C5341D" w14:textId="77777777" w:rsidR="007E4400" w:rsidRDefault="00301ACC" w:rsidP="00301ACC">
      <w:pPr>
        <w:jc w:val="both"/>
        <w:rPr>
          <w:rFonts w:asciiTheme="minorHAnsi" w:hAnsiTheme="minorHAnsi" w:cstheme="minorHAnsi"/>
          <w:color w:val="000000"/>
          <w:sz w:val="22"/>
          <w:szCs w:val="22"/>
        </w:rPr>
      </w:pPr>
      <w:r w:rsidRPr="002C0237">
        <w:rPr>
          <w:rFonts w:asciiTheme="minorHAnsi" w:hAnsiTheme="minorHAnsi" w:cstheme="minorHAnsi"/>
          <w:color w:val="000000"/>
          <w:sz w:val="22"/>
          <w:szCs w:val="22"/>
        </w:rPr>
        <w:t xml:space="preserve">A Bartók Béla körúti </w:t>
      </w:r>
      <w:proofErr w:type="spellStart"/>
      <w:r w:rsidRPr="002C0237">
        <w:rPr>
          <w:rFonts w:asciiTheme="minorHAnsi" w:hAnsiTheme="minorHAnsi" w:cstheme="minorHAnsi"/>
          <w:color w:val="000000"/>
          <w:sz w:val="22"/>
          <w:szCs w:val="22"/>
        </w:rPr>
        <w:t>Perint</w:t>
      </w:r>
      <w:proofErr w:type="spellEnd"/>
      <w:r w:rsidRPr="002C0237">
        <w:rPr>
          <w:rFonts w:asciiTheme="minorHAnsi" w:hAnsiTheme="minorHAnsi" w:cstheme="minorHAnsi"/>
          <w:color w:val="000000"/>
          <w:sz w:val="22"/>
          <w:szCs w:val="22"/>
        </w:rPr>
        <w:t xml:space="preserve">-patak híd előzetes szakértői felmérése alapján indokolt súlykorlátozás bevezetése. A meghatározott össztömeget, tengelyterhelést, tengelycsoport-terhelést és méretet meghaladó járművek közlekedéséről szóló 36/2017. (IX.18.) NFM rendelet szerint a 40 tonna vagy azt meghaladó össztömegű gépjárművek kizárólag közútkezelői hozzájárulással közlekedhetnek az érintett szakaszon. A rendelet értelmében az út kezelőjétől útvonalterv engedélyt kell kérni. A híd védelmének érdekében javaslom, hogy a 40 tonnát meghaladó túlsúlyos, túlméretes tehergépjárművek a Bartók Béla körúti </w:t>
      </w:r>
      <w:proofErr w:type="spellStart"/>
      <w:r w:rsidRPr="002C0237">
        <w:rPr>
          <w:rFonts w:asciiTheme="minorHAnsi" w:hAnsiTheme="minorHAnsi" w:cstheme="minorHAnsi"/>
          <w:color w:val="000000"/>
          <w:sz w:val="22"/>
          <w:szCs w:val="22"/>
        </w:rPr>
        <w:t>Perint</w:t>
      </w:r>
      <w:proofErr w:type="spellEnd"/>
      <w:r w:rsidRPr="002C0237">
        <w:rPr>
          <w:rFonts w:asciiTheme="minorHAnsi" w:hAnsiTheme="minorHAnsi" w:cstheme="minorHAnsi"/>
          <w:color w:val="000000"/>
          <w:sz w:val="22"/>
          <w:szCs w:val="22"/>
        </w:rPr>
        <w:t>-patak hídra történő felhajtáshoz ne kapjanak engedélyt.</w:t>
      </w:r>
    </w:p>
    <w:p w14:paraId="7374D4C8" w14:textId="3B19685B" w:rsidR="00D7479A" w:rsidRPr="002C0237" w:rsidRDefault="00D7479A" w:rsidP="00301ACC">
      <w:pPr>
        <w:jc w:val="both"/>
        <w:rPr>
          <w:rFonts w:asciiTheme="minorHAnsi" w:hAnsiTheme="minorHAnsi" w:cstheme="minorHAnsi"/>
          <w:color w:val="000000"/>
          <w:sz w:val="22"/>
          <w:szCs w:val="22"/>
        </w:rPr>
      </w:pPr>
      <w:r w:rsidRPr="002C0237">
        <w:rPr>
          <w:rFonts w:asciiTheme="minorHAnsi" w:hAnsiTheme="minorHAnsi" w:cstheme="minorHAnsi"/>
          <w:color w:val="000000"/>
          <w:sz w:val="22"/>
          <w:szCs w:val="22"/>
        </w:rPr>
        <w:t xml:space="preserve">Ezeket szeretnék elfogadásra javasolni. </w:t>
      </w:r>
    </w:p>
    <w:p w14:paraId="2C2C3880" w14:textId="77777777" w:rsidR="00863C59" w:rsidRPr="002C0237" w:rsidRDefault="00863C59" w:rsidP="00043C4B">
      <w:pPr>
        <w:jc w:val="both"/>
        <w:rPr>
          <w:rFonts w:asciiTheme="minorHAnsi" w:hAnsiTheme="minorHAnsi" w:cstheme="minorHAnsi"/>
          <w:color w:val="000000"/>
          <w:sz w:val="22"/>
          <w:szCs w:val="22"/>
        </w:rPr>
      </w:pPr>
    </w:p>
    <w:p w14:paraId="4E37123E" w14:textId="5A6B2B96" w:rsidR="00863C59" w:rsidRPr="002C0237" w:rsidRDefault="00863C59" w:rsidP="00786121">
      <w:pPr>
        <w:jc w:val="both"/>
        <w:textAlignment w:val="baseline"/>
        <w:rPr>
          <w:rFonts w:asciiTheme="minorHAnsi" w:hAnsiTheme="minorHAnsi" w:cstheme="minorHAnsi"/>
          <w:bCs w:val="0"/>
          <w:sz w:val="22"/>
          <w:szCs w:val="22"/>
        </w:rPr>
      </w:pPr>
      <w:r w:rsidRPr="002C0237">
        <w:rPr>
          <w:rFonts w:asciiTheme="minorHAnsi" w:hAnsiTheme="minorHAnsi" w:cstheme="minorHAnsi"/>
          <w:b/>
          <w:sz w:val="22"/>
          <w:szCs w:val="22"/>
          <w:u w:val="single"/>
        </w:rPr>
        <w:lastRenderedPageBreak/>
        <w:t>Kelemen Krisztián képviselő, a Bizottság elnöke:</w:t>
      </w:r>
      <w:r w:rsidRPr="007E4400">
        <w:rPr>
          <w:rFonts w:asciiTheme="minorHAnsi" w:hAnsiTheme="minorHAnsi" w:cstheme="minorHAnsi"/>
          <w:bCs w:val="0"/>
          <w:sz w:val="22"/>
          <w:szCs w:val="22"/>
        </w:rPr>
        <w:t xml:space="preserve"> </w:t>
      </w:r>
      <w:r w:rsidRPr="002C0237">
        <w:rPr>
          <w:rFonts w:asciiTheme="minorHAnsi" w:hAnsiTheme="minorHAnsi" w:cstheme="minorHAnsi"/>
          <w:bCs w:val="0"/>
          <w:sz w:val="22"/>
          <w:szCs w:val="22"/>
        </w:rPr>
        <w:t>Köszöni a tájékoztatást</w:t>
      </w:r>
      <w:r w:rsidR="0083524C" w:rsidRPr="002C0237">
        <w:rPr>
          <w:rFonts w:asciiTheme="minorHAnsi" w:hAnsiTheme="minorHAnsi" w:cstheme="minorHAnsi"/>
          <w:bCs w:val="0"/>
          <w:sz w:val="22"/>
          <w:szCs w:val="22"/>
        </w:rPr>
        <w:t>.</w:t>
      </w:r>
      <w:r w:rsidR="00453882" w:rsidRPr="002C0237">
        <w:rPr>
          <w:rFonts w:asciiTheme="minorHAnsi" w:hAnsiTheme="minorHAnsi" w:cstheme="minorHAnsi"/>
          <w:bCs w:val="0"/>
          <w:sz w:val="22"/>
          <w:szCs w:val="22"/>
        </w:rPr>
        <w:t xml:space="preserve"> Felteszi, van-e esetleg kérdés?</w:t>
      </w:r>
    </w:p>
    <w:p w14:paraId="13865FAF" w14:textId="77777777" w:rsidR="00863C59" w:rsidRPr="002C0237" w:rsidRDefault="00863C59" w:rsidP="00786121">
      <w:pPr>
        <w:jc w:val="both"/>
        <w:textAlignment w:val="baseline"/>
        <w:rPr>
          <w:rFonts w:asciiTheme="minorHAnsi" w:hAnsiTheme="minorHAnsi" w:cstheme="minorHAnsi"/>
          <w:bCs w:val="0"/>
          <w:sz w:val="22"/>
          <w:szCs w:val="22"/>
        </w:rPr>
      </w:pPr>
    </w:p>
    <w:p w14:paraId="4D3AA060" w14:textId="6DD955CB" w:rsidR="000C268D" w:rsidRPr="002C0237" w:rsidRDefault="00863C59" w:rsidP="00786121">
      <w:pPr>
        <w:jc w:val="both"/>
        <w:textAlignment w:val="baseline"/>
        <w:rPr>
          <w:rFonts w:asciiTheme="minorHAnsi" w:hAnsiTheme="minorHAnsi" w:cstheme="minorHAnsi"/>
          <w:color w:val="000000"/>
          <w:sz w:val="22"/>
          <w:szCs w:val="22"/>
        </w:rPr>
      </w:pPr>
      <w:r w:rsidRPr="002C0237">
        <w:rPr>
          <w:rFonts w:asciiTheme="minorHAnsi" w:hAnsiTheme="minorHAnsi" w:cstheme="minorHAnsi"/>
          <w:b/>
          <w:sz w:val="22"/>
          <w:szCs w:val="22"/>
          <w:u w:val="single"/>
        </w:rPr>
        <w:t>Bercse László r. alezredes, a Bizottság tagja:</w:t>
      </w:r>
      <w:r w:rsidRPr="002C0237">
        <w:rPr>
          <w:rFonts w:asciiTheme="minorHAnsi" w:hAnsiTheme="minorHAnsi" w:cstheme="minorHAnsi"/>
          <w:sz w:val="22"/>
          <w:szCs w:val="22"/>
        </w:rPr>
        <w:t xml:space="preserve"> </w:t>
      </w:r>
      <w:r w:rsidR="00453882" w:rsidRPr="002C0237">
        <w:rPr>
          <w:rFonts w:asciiTheme="minorHAnsi" w:hAnsiTheme="minorHAnsi" w:cstheme="minorHAnsi"/>
          <w:sz w:val="22"/>
          <w:szCs w:val="22"/>
        </w:rPr>
        <w:t xml:space="preserve">2 módosító javaslathoz fűzne pár gondolatot. Az egyik a </w:t>
      </w:r>
      <w:r w:rsidR="00453882" w:rsidRPr="002C0237">
        <w:rPr>
          <w:rFonts w:asciiTheme="minorHAnsi" w:hAnsiTheme="minorHAnsi" w:cstheme="minorHAnsi"/>
          <w:color w:val="000000"/>
          <w:sz w:val="22"/>
          <w:szCs w:val="22"/>
        </w:rPr>
        <w:t>lakó</w:t>
      </w:r>
      <w:r w:rsidR="00B74E3B">
        <w:rPr>
          <w:rFonts w:asciiTheme="minorHAnsi" w:hAnsiTheme="minorHAnsi" w:cstheme="minorHAnsi"/>
          <w:color w:val="000000"/>
          <w:sz w:val="22"/>
          <w:szCs w:val="22"/>
        </w:rPr>
        <w:t>-</w:t>
      </w:r>
      <w:r w:rsidR="00453882" w:rsidRPr="002C0237">
        <w:rPr>
          <w:rFonts w:asciiTheme="minorHAnsi" w:hAnsiTheme="minorHAnsi" w:cstheme="minorHAnsi"/>
          <w:color w:val="000000"/>
          <w:sz w:val="22"/>
          <w:szCs w:val="22"/>
        </w:rPr>
        <w:t xml:space="preserve">pihenő övezettel kapcsolatban, általában két okból kifolyólag szokta </w:t>
      </w:r>
      <w:r w:rsidR="0048540F" w:rsidRPr="002C0237">
        <w:rPr>
          <w:rFonts w:asciiTheme="minorHAnsi" w:hAnsiTheme="minorHAnsi" w:cstheme="minorHAnsi"/>
          <w:color w:val="000000"/>
          <w:sz w:val="22"/>
          <w:szCs w:val="22"/>
        </w:rPr>
        <w:t>ezt kivitelezni, az egyik, hogy tehermentesíteni akarja a területet az átmenő forgalomtól és célforgalommá teszik</w:t>
      </w:r>
      <w:r w:rsidR="001319BD" w:rsidRPr="002C0237">
        <w:rPr>
          <w:rFonts w:asciiTheme="minorHAnsi" w:hAnsiTheme="minorHAnsi" w:cstheme="minorHAnsi"/>
          <w:color w:val="000000"/>
          <w:sz w:val="22"/>
          <w:szCs w:val="22"/>
        </w:rPr>
        <w:t>, vagy pedig hiánypótlást tesznek. Ő itt a hiánypótlás</w:t>
      </w:r>
      <w:r w:rsidR="000C268D" w:rsidRPr="002C0237">
        <w:rPr>
          <w:rFonts w:asciiTheme="minorHAnsi" w:hAnsiTheme="minorHAnsi" w:cstheme="minorHAnsi"/>
          <w:color w:val="000000"/>
          <w:sz w:val="22"/>
          <w:szCs w:val="22"/>
        </w:rPr>
        <w:t xml:space="preserve"> részét</w:t>
      </w:r>
      <w:r w:rsidR="001319BD" w:rsidRPr="002C0237">
        <w:rPr>
          <w:rFonts w:asciiTheme="minorHAnsi" w:hAnsiTheme="minorHAnsi" w:cstheme="minorHAnsi"/>
          <w:color w:val="000000"/>
          <w:sz w:val="22"/>
          <w:szCs w:val="22"/>
        </w:rPr>
        <w:t xml:space="preserve"> látja</w:t>
      </w:r>
      <w:r w:rsidR="000C268D" w:rsidRPr="002C0237">
        <w:rPr>
          <w:rFonts w:asciiTheme="minorHAnsi" w:hAnsiTheme="minorHAnsi" w:cstheme="minorHAnsi"/>
          <w:color w:val="000000"/>
          <w:sz w:val="22"/>
          <w:szCs w:val="22"/>
        </w:rPr>
        <w:t xml:space="preserve"> inkább, a gyalogjárdának látja a hiányát.</w:t>
      </w:r>
    </w:p>
    <w:p w14:paraId="4D7B035B" w14:textId="77777777" w:rsidR="000C268D" w:rsidRPr="002C0237" w:rsidRDefault="000C268D" w:rsidP="00786121">
      <w:pPr>
        <w:jc w:val="both"/>
        <w:textAlignment w:val="baseline"/>
        <w:rPr>
          <w:rFonts w:asciiTheme="minorHAnsi" w:hAnsiTheme="minorHAnsi" w:cstheme="minorHAnsi"/>
          <w:color w:val="000000"/>
          <w:sz w:val="22"/>
          <w:szCs w:val="22"/>
        </w:rPr>
      </w:pPr>
    </w:p>
    <w:p w14:paraId="2C4BCEA2" w14:textId="211E6C52" w:rsidR="00863C59" w:rsidRPr="002C0237" w:rsidRDefault="000C268D" w:rsidP="00786121">
      <w:pPr>
        <w:jc w:val="both"/>
        <w:textAlignment w:val="baseline"/>
        <w:rPr>
          <w:rFonts w:asciiTheme="minorHAnsi" w:hAnsiTheme="minorHAnsi" w:cstheme="minorHAnsi"/>
          <w:bCs w:val="0"/>
          <w:sz w:val="22"/>
          <w:szCs w:val="22"/>
        </w:rPr>
      </w:pPr>
      <w:r w:rsidRPr="002C0237">
        <w:rPr>
          <w:rFonts w:asciiTheme="minorHAnsi" w:hAnsiTheme="minorHAnsi" w:cstheme="minorHAnsi"/>
          <w:b/>
          <w:bCs w:val="0"/>
          <w:color w:val="000000"/>
          <w:sz w:val="22"/>
          <w:szCs w:val="22"/>
          <w:u w:val="single"/>
        </w:rPr>
        <w:t>Gálffy Áron képviselő, a Bizottság tagja</w:t>
      </w:r>
      <w:r w:rsidR="00B74E3B">
        <w:rPr>
          <w:rFonts w:asciiTheme="minorHAnsi" w:hAnsiTheme="minorHAnsi" w:cstheme="minorHAnsi"/>
          <w:b/>
          <w:bCs w:val="0"/>
          <w:color w:val="000000"/>
          <w:sz w:val="22"/>
          <w:szCs w:val="22"/>
          <w:u w:val="single"/>
        </w:rPr>
        <w:t>:</w:t>
      </w:r>
      <w:r w:rsidRPr="002C0237">
        <w:rPr>
          <w:rFonts w:asciiTheme="minorHAnsi" w:hAnsiTheme="minorHAnsi" w:cstheme="minorHAnsi"/>
          <w:color w:val="000000"/>
          <w:sz w:val="22"/>
          <w:szCs w:val="22"/>
        </w:rPr>
        <w:t xml:space="preserve"> Igazából mindkettő cél lenne, az ott élők kezdeményezték</w:t>
      </w:r>
      <w:r w:rsidR="00574208" w:rsidRPr="002C0237">
        <w:rPr>
          <w:rFonts w:asciiTheme="minorHAnsi" w:hAnsiTheme="minorHAnsi" w:cstheme="minorHAnsi"/>
          <w:color w:val="000000"/>
          <w:sz w:val="22"/>
          <w:szCs w:val="22"/>
        </w:rPr>
        <w:t xml:space="preserve"> ezt, nagyon hálás nekik, mert a társadalmi igények felmérésében részt vettek</w:t>
      </w:r>
      <w:r w:rsidR="004F2680" w:rsidRPr="002C0237">
        <w:rPr>
          <w:rFonts w:asciiTheme="minorHAnsi" w:hAnsiTheme="minorHAnsi" w:cstheme="minorHAnsi"/>
          <w:color w:val="000000"/>
          <w:sz w:val="22"/>
          <w:szCs w:val="22"/>
        </w:rPr>
        <w:t>, személyesen mentek vele aláírást gyűjteni.</w:t>
      </w:r>
    </w:p>
    <w:p w14:paraId="0F74CAB8" w14:textId="77777777" w:rsidR="00863C59" w:rsidRPr="002C0237" w:rsidRDefault="00863C59" w:rsidP="00786121">
      <w:pPr>
        <w:jc w:val="both"/>
        <w:textAlignment w:val="baseline"/>
        <w:rPr>
          <w:rFonts w:asciiTheme="minorHAnsi" w:hAnsiTheme="minorHAnsi" w:cstheme="minorHAnsi"/>
          <w:b/>
          <w:sz w:val="22"/>
          <w:szCs w:val="22"/>
        </w:rPr>
      </w:pPr>
    </w:p>
    <w:p w14:paraId="59EC9DF6" w14:textId="59C0D0F4" w:rsidR="00574208" w:rsidRDefault="00574208" w:rsidP="00786121">
      <w:pPr>
        <w:jc w:val="both"/>
        <w:textAlignment w:val="baseline"/>
        <w:rPr>
          <w:rFonts w:asciiTheme="minorHAnsi" w:hAnsiTheme="minorHAnsi" w:cstheme="minorHAnsi"/>
          <w:sz w:val="22"/>
          <w:szCs w:val="22"/>
        </w:rPr>
      </w:pPr>
      <w:r w:rsidRPr="002C0237">
        <w:rPr>
          <w:rFonts w:asciiTheme="minorHAnsi" w:hAnsiTheme="minorHAnsi" w:cstheme="minorHAnsi"/>
          <w:b/>
          <w:sz w:val="22"/>
          <w:szCs w:val="22"/>
          <w:u w:val="single"/>
        </w:rPr>
        <w:t>Bercse László r. alezredes, a Bizottság tagja:</w:t>
      </w:r>
      <w:r w:rsidRPr="002C0237">
        <w:rPr>
          <w:rFonts w:asciiTheme="minorHAnsi" w:hAnsiTheme="minorHAnsi" w:cstheme="minorHAnsi"/>
          <w:sz w:val="22"/>
          <w:szCs w:val="22"/>
        </w:rPr>
        <w:t xml:space="preserve"> </w:t>
      </w:r>
      <w:r w:rsidR="00BD4839" w:rsidRPr="002C0237">
        <w:rPr>
          <w:rFonts w:asciiTheme="minorHAnsi" w:hAnsiTheme="minorHAnsi" w:cstheme="minorHAnsi"/>
          <w:sz w:val="22"/>
          <w:szCs w:val="22"/>
        </w:rPr>
        <w:t>Köszöni, tehát azt látják</w:t>
      </w:r>
      <w:r w:rsidR="004548C7" w:rsidRPr="002C0237">
        <w:rPr>
          <w:rFonts w:asciiTheme="minorHAnsi" w:hAnsiTheme="minorHAnsi" w:cstheme="minorHAnsi"/>
          <w:sz w:val="22"/>
          <w:szCs w:val="22"/>
        </w:rPr>
        <w:t xml:space="preserve"> a lakók</w:t>
      </w:r>
      <w:r w:rsidR="00BD4839" w:rsidRPr="002C0237">
        <w:rPr>
          <w:rFonts w:asciiTheme="minorHAnsi" w:hAnsiTheme="minorHAnsi" w:cstheme="minorHAnsi"/>
          <w:sz w:val="22"/>
          <w:szCs w:val="22"/>
        </w:rPr>
        <w:t xml:space="preserve">, hogy rövidítésként használják és nem célhoz kötötten. </w:t>
      </w:r>
      <w:r w:rsidR="00DF3403" w:rsidRPr="002C0237">
        <w:rPr>
          <w:rFonts w:asciiTheme="minorHAnsi" w:hAnsiTheme="minorHAnsi" w:cstheme="minorHAnsi"/>
          <w:sz w:val="22"/>
          <w:szCs w:val="22"/>
        </w:rPr>
        <w:t xml:space="preserve">Az a tábla, amit ki kell tenni, </w:t>
      </w:r>
      <w:r w:rsidR="0045083A" w:rsidRPr="002C0237">
        <w:rPr>
          <w:rFonts w:asciiTheme="minorHAnsi" w:hAnsiTheme="minorHAnsi" w:cstheme="minorHAnsi"/>
          <w:sz w:val="22"/>
          <w:szCs w:val="22"/>
        </w:rPr>
        <w:t xml:space="preserve">az övezet elején és végén, nem oldja fel semmi más tábla, viszont </w:t>
      </w:r>
      <w:r w:rsidR="00FD5C4E" w:rsidRPr="002C0237">
        <w:rPr>
          <w:rFonts w:asciiTheme="minorHAnsi" w:hAnsiTheme="minorHAnsi" w:cstheme="minorHAnsi"/>
          <w:sz w:val="22"/>
          <w:szCs w:val="22"/>
        </w:rPr>
        <w:t>rengeteg dolgot szabályoz, ha a K</w:t>
      </w:r>
      <w:r w:rsidR="006E37B9">
        <w:rPr>
          <w:rFonts w:asciiTheme="minorHAnsi" w:hAnsiTheme="minorHAnsi" w:cstheme="minorHAnsi"/>
          <w:sz w:val="22"/>
          <w:szCs w:val="22"/>
        </w:rPr>
        <w:t>RESZ-</w:t>
      </w:r>
      <w:r w:rsidR="00FD5C4E" w:rsidRPr="002C0237">
        <w:rPr>
          <w:rFonts w:asciiTheme="minorHAnsi" w:hAnsiTheme="minorHAnsi" w:cstheme="minorHAnsi"/>
          <w:sz w:val="22"/>
          <w:szCs w:val="22"/>
        </w:rPr>
        <w:t xml:space="preserve">ben megnézik. De nem szeretne </w:t>
      </w:r>
      <w:r w:rsidR="006E37B9" w:rsidRPr="002C0237">
        <w:rPr>
          <w:rFonts w:asciiTheme="minorHAnsi" w:hAnsiTheme="minorHAnsi" w:cstheme="minorHAnsi"/>
          <w:sz w:val="22"/>
          <w:szCs w:val="22"/>
        </w:rPr>
        <w:t>K</w:t>
      </w:r>
      <w:r w:rsidR="006E37B9">
        <w:rPr>
          <w:rFonts w:asciiTheme="minorHAnsi" w:hAnsiTheme="minorHAnsi" w:cstheme="minorHAnsi"/>
          <w:sz w:val="22"/>
          <w:szCs w:val="22"/>
        </w:rPr>
        <w:t>RESZ-</w:t>
      </w:r>
      <w:r w:rsidR="00FD5C4E" w:rsidRPr="002C0237">
        <w:rPr>
          <w:rFonts w:asciiTheme="minorHAnsi" w:hAnsiTheme="minorHAnsi" w:cstheme="minorHAnsi"/>
          <w:sz w:val="22"/>
          <w:szCs w:val="22"/>
        </w:rPr>
        <w:t>oktatást tartani, de valóban egy sebességkorlátot is vonz maga után, 20 km/</w:t>
      </w:r>
      <w:r w:rsidR="00BC2D91">
        <w:rPr>
          <w:rFonts w:asciiTheme="minorHAnsi" w:hAnsiTheme="minorHAnsi" w:cstheme="minorHAnsi"/>
          <w:sz w:val="22"/>
          <w:szCs w:val="22"/>
        </w:rPr>
        <w:t>órá</w:t>
      </w:r>
      <w:r w:rsidR="00FD5C4E" w:rsidRPr="002C0237">
        <w:rPr>
          <w:rFonts w:asciiTheme="minorHAnsi" w:hAnsiTheme="minorHAnsi" w:cstheme="minorHAnsi"/>
          <w:sz w:val="22"/>
          <w:szCs w:val="22"/>
        </w:rPr>
        <w:t>t, a gyalogos</w:t>
      </w:r>
      <w:r w:rsidR="000340DD" w:rsidRPr="002C0237">
        <w:rPr>
          <w:rFonts w:asciiTheme="minorHAnsi" w:hAnsiTheme="minorHAnsi" w:cstheme="minorHAnsi"/>
          <w:sz w:val="22"/>
          <w:szCs w:val="22"/>
        </w:rPr>
        <w:t>ok</w:t>
      </w:r>
      <w:r w:rsidR="00FD5C4E" w:rsidRPr="002C0237">
        <w:rPr>
          <w:rFonts w:asciiTheme="minorHAnsi" w:hAnsiTheme="minorHAnsi" w:cstheme="minorHAnsi"/>
          <w:sz w:val="22"/>
          <w:szCs w:val="22"/>
        </w:rPr>
        <w:t xml:space="preserve"> használhatják akár teljes terjedelmében </w:t>
      </w:r>
      <w:r w:rsidR="000340DD" w:rsidRPr="002C0237">
        <w:rPr>
          <w:rFonts w:asciiTheme="minorHAnsi" w:hAnsiTheme="minorHAnsi" w:cstheme="minorHAnsi"/>
          <w:sz w:val="22"/>
          <w:szCs w:val="22"/>
        </w:rPr>
        <w:t xml:space="preserve">az utat, még úgy is, hogy kis mértékben zavarják ezzel a járműforgalmat, </w:t>
      </w:r>
      <w:r w:rsidR="004548C7" w:rsidRPr="002C0237">
        <w:rPr>
          <w:rFonts w:asciiTheme="minorHAnsi" w:hAnsiTheme="minorHAnsi" w:cstheme="minorHAnsi"/>
          <w:sz w:val="22"/>
          <w:szCs w:val="22"/>
        </w:rPr>
        <w:t xml:space="preserve">de még ezen kívül rengeteg dolgot, mint például súlykorlátozástól kezdve a célhoz kötöttség, úttesten parkolás stb. </w:t>
      </w:r>
      <w:r w:rsidR="0055116A" w:rsidRPr="002C0237">
        <w:rPr>
          <w:rFonts w:asciiTheme="minorHAnsi" w:hAnsiTheme="minorHAnsi" w:cstheme="minorHAnsi"/>
          <w:sz w:val="22"/>
          <w:szCs w:val="22"/>
        </w:rPr>
        <w:t xml:space="preserve">Egyszerűnek tűnő tábla, de sok mindent leszabályoz. </w:t>
      </w:r>
      <w:r w:rsidR="00983A95" w:rsidRPr="002C0237">
        <w:rPr>
          <w:rFonts w:asciiTheme="minorHAnsi" w:hAnsiTheme="minorHAnsi" w:cstheme="minorHAnsi"/>
          <w:sz w:val="22"/>
          <w:szCs w:val="22"/>
        </w:rPr>
        <w:t xml:space="preserve">Kiment ő is és megnézte a területet, szinte csak családi házak vannak, semmiféle üzemet nem látott, talán egy nőgyógyászt, egy fogorvost és fodrászt </w:t>
      </w:r>
      <w:r w:rsidR="005D67B4" w:rsidRPr="002C0237">
        <w:rPr>
          <w:rFonts w:asciiTheme="minorHAnsi" w:hAnsiTheme="minorHAnsi" w:cstheme="minorHAnsi"/>
          <w:sz w:val="22"/>
          <w:szCs w:val="22"/>
        </w:rPr>
        <w:t>talált</w:t>
      </w:r>
      <w:r w:rsidR="00F26997" w:rsidRPr="002C0237">
        <w:rPr>
          <w:rFonts w:asciiTheme="minorHAnsi" w:hAnsiTheme="minorHAnsi" w:cstheme="minorHAnsi"/>
          <w:sz w:val="22"/>
          <w:szCs w:val="22"/>
        </w:rPr>
        <w:t xml:space="preserve"> csak.</w:t>
      </w:r>
      <w:r w:rsidR="00F26997">
        <w:rPr>
          <w:rFonts w:asciiTheme="minorHAnsi" w:hAnsiTheme="minorHAnsi" w:cstheme="minorHAnsi"/>
          <w:sz w:val="22"/>
          <w:szCs w:val="22"/>
        </w:rPr>
        <w:t xml:space="preserve"> </w:t>
      </w:r>
    </w:p>
    <w:p w14:paraId="04DBC150" w14:textId="77777777" w:rsidR="00574208" w:rsidRDefault="00574208" w:rsidP="00786121">
      <w:pPr>
        <w:jc w:val="both"/>
        <w:textAlignment w:val="baseline"/>
        <w:rPr>
          <w:rFonts w:asciiTheme="minorHAnsi" w:hAnsiTheme="minorHAnsi" w:cstheme="minorHAnsi"/>
          <w:b/>
          <w:sz w:val="22"/>
          <w:szCs w:val="22"/>
        </w:rPr>
      </w:pPr>
    </w:p>
    <w:p w14:paraId="094987C2" w14:textId="4C647EF1" w:rsidR="00AA17D9" w:rsidRPr="00E87875" w:rsidRDefault="00AA17D9" w:rsidP="00786121">
      <w:pPr>
        <w:jc w:val="both"/>
        <w:textAlignment w:val="baseline"/>
        <w:rPr>
          <w:rFonts w:asciiTheme="minorHAnsi" w:hAnsiTheme="minorHAnsi" w:cstheme="minorHAnsi"/>
          <w:color w:val="000000"/>
          <w:sz w:val="22"/>
          <w:szCs w:val="22"/>
        </w:rPr>
      </w:pPr>
      <w:r w:rsidRPr="00E87875">
        <w:rPr>
          <w:rFonts w:asciiTheme="minorHAnsi" w:hAnsiTheme="minorHAnsi" w:cstheme="minorHAnsi"/>
          <w:b/>
          <w:bCs w:val="0"/>
          <w:color w:val="000000"/>
          <w:sz w:val="22"/>
          <w:szCs w:val="22"/>
          <w:u w:val="single"/>
        </w:rPr>
        <w:t>Gálffy Áron képviselő, a Bizottság tagja</w:t>
      </w:r>
      <w:r w:rsidR="009809EB">
        <w:rPr>
          <w:rFonts w:asciiTheme="minorHAnsi" w:hAnsiTheme="minorHAnsi" w:cstheme="minorHAnsi"/>
          <w:b/>
          <w:bCs w:val="0"/>
          <w:color w:val="000000"/>
          <w:sz w:val="22"/>
          <w:szCs w:val="22"/>
          <w:u w:val="single"/>
        </w:rPr>
        <w:t>:</w:t>
      </w:r>
      <w:r w:rsidRPr="00E87875">
        <w:rPr>
          <w:rFonts w:asciiTheme="minorHAnsi" w:hAnsiTheme="minorHAnsi" w:cstheme="minorHAnsi"/>
          <w:color w:val="000000"/>
          <w:sz w:val="22"/>
          <w:szCs w:val="22"/>
        </w:rPr>
        <w:t xml:space="preserve"> Igen, annyival egészítené ki, hogy az Áprily utcában van egy gyermekfoglalkoztató, fejlesztő központ, amiatt is kérték a lakók, mert gyakran előf</w:t>
      </w:r>
      <w:r w:rsidR="00454B35" w:rsidRPr="00E87875">
        <w:rPr>
          <w:rFonts w:asciiTheme="minorHAnsi" w:hAnsiTheme="minorHAnsi" w:cstheme="minorHAnsi"/>
          <w:color w:val="000000"/>
          <w:sz w:val="22"/>
          <w:szCs w:val="22"/>
        </w:rPr>
        <w:t>ordult, hogy az utcán álltak meg</w:t>
      </w:r>
      <w:r w:rsidR="001A1C39" w:rsidRPr="00E87875">
        <w:rPr>
          <w:rFonts w:asciiTheme="minorHAnsi" w:hAnsiTheme="minorHAnsi" w:cstheme="minorHAnsi"/>
          <w:color w:val="000000"/>
          <w:sz w:val="22"/>
          <w:szCs w:val="22"/>
        </w:rPr>
        <w:t xml:space="preserve"> az oda gyermeket hordó családok</w:t>
      </w:r>
      <w:r w:rsidR="008D67C5">
        <w:rPr>
          <w:rFonts w:asciiTheme="minorHAnsi" w:hAnsiTheme="minorHAnsi" w:cstheme="minorHAnsi"/>
          <w:color w:val="000000"/>
          <w:sz w:val="22"/>
          <w:szCs w:val="22"/>
        </w:rPr>
        <w:t>,</w:t>
      </w:r>
      <w:r w:rsidR="001A1C39" w:rsidRPr="00E87875">
        <w:rPr>
          <w:rFonts w:asciiTheme="minorHAnsi" w:hAnsiTheme="minorHAnsi" w:cstheme="minorHAnsi"/>
          <w:color w:val="000000"/>
          <w:sz w:val="22"/>
          <w:szCs w:val="22"/>
        </w:rPr>
        <w:t xml:space="preserve"> és ezt szerették volna szabályozni, hogy az utca elején lévő </w:t>
      </w:r>
      <w:r w:rsidR="001A1C39" w:rsidRPr="008D67C5">
        <w:rPr>
          <w:rFonts w:asciiTheme="minorHAnsi" w:hAnsiTheme="minorHAnsi" w:cstheme="minorHAnsi"/>
          <w:color w:val="000000"/>
          <w:sz w:val="22"/>
          <w:szCs w:val="22"/>
        </w:rPr>
        <w:t>területen</w:t>
      </w:r>
      <w:r w:rsidR="001A1C39" w:rsidRPr="00E87875">
        <w:rPr>
          <w:rFonts w:asciiTheme="minorHAnsi" w:hAnsiTheme="minorHAnsi" w:cstheme="minorHAnsi"/>
          <w:color w:val="000000"/>
          <w:sz w:val="22"/>
          <w:szCs w:val="22"/>
        </w:rPr>
        <w:t xml:space="preserve"> álljanak meg és úgy vigyék be a gyermekeket, vagy ennek a Mozgáskuckónak</w:t>
      </w:r>
      <w:r w:rsidR="008D67C5">
        <w:rPr>
          <w:rFonts w:asciiTheme="minorHAnsi" w:hAnsiTheme="minorHAnsi" w:cstheme="minorHAnsi"/>
          <w:color w:val="000000"/>
          <w:sz w:val="22"/>
          <w:szCs w:val="22"/>
        </w:rPr>
        <w:t xml:space="preserve"> –</w:t>
      </w:r>
      <w:r w:rsidR="001A1C39" w:rsidRPr="00E87875">
        <w:rPr>
          <w:rFonts w:asciiTheme="minorHAnsi" w:hAnsiTheme="minorHAnsi" w:cstheme="minorHAnsi"/>
          <w:color w:val="000000"/>
          <w:sz w:val="22"/>
          <w:szCs w:val="22"/>
        </w:rPr>
        <w:t xml:space="preserve"> ha</w:t>
      </w:r>
      <w:r w:rsidR="008D67C5">
        <w:rPr>
          <w:rFonts w:asciiTheme="minorHAnsi" w:hAnsiTheme="minorHAnsi" w:cstheme="minorHAnsi"/>
          <w:color w:val="000000"/>
          <w:sz w:val="22"/>
          <w:szCs w:val="22"/>
        </w:rPr>
        <w:t xml:space="preserve"> </w:t>
      </w:r>
      <w:r w:rsidR="001A1C39" w:rsidRPr="00E87875">
        <w:rPr>
          <w:rFonts w:asciiTheme="minorHAnsi" w:hAnsiTheme="minorHAnsi" w:cstheme="minorHAnsi"/>
          <w:color w:val="000000"/>
          <w:sz w:val="22"/>
          <w:szCs w:val="22"/>
        </w:rPr>
        <w:t>jól emlékszik</w:t>
      </w:r>
      <w:r w:rsidR="008D67C5">
        <w:rPr>
          <w:rFonts w:asciiTheme="minorHAnsi" w:hAnsiTheme="minorHAnsi" w:cstheme="minorHAnsi"/>
          <w:color w:val="000000"/>
          <w:sz w:val="22"/>
          <w:szCs w:val="22"/>
        </w:rPr>
        <w:t>,</w:t>
      </w:r>
      <w:r w:rsidR="001A1C39" w:rsidRPr="00E87875">
        <w:rPr>
          <w:rFonts w:asciiTheme="minorHAnsi" w:hAnsiTheme="minorHAnsi" w:cstheme="minorHAnsi"/>
          <w:color w:val="000000"/>
          <w:sz w:val="22"/>
          <w:szCs w:val="22"/>
        </w:rPr>
        <w:t xml:space="preserve"> </w:t>
      </w:r>
      <w:r w:rsidR="000A3154" w:rsidRPr="00E87875">
        <w:rPr>
          <w:rFonts w:asciiTheme="minorHAnsi" w:hAnsiTheme="minorHAnsi" w:cstheme="minorHAnsi"/>
          <w:color w:val="000000"/>
          <w:sz w:val="22"/>
          <w:szCs w:val="22"/>
        </w:rPr>
        <w:t>ilyesmi</w:t>
      </w:r>
      <w:r w:rsidR="001A1C39" w:rsidRPr="00E87875">
        <w:rPr>
          <w:rFonts w:asciiTheme="minorHAnsi" w:hAnsiTheme="minorHAnsi" w:cstheme="minorHAnsi"/>
          <w:color w:val="000000"/>
          <w:sz w:val="22"/>
          <w:szCs w:val="22"/>
        </w:rPr>
        <w:t xml:space="preserve"> a neve</w:t>
      </w:r>
      <w:r w:rsidR="008D67C5">
        <w:rPr>
          <w:rFonts w:asciiTheme="minorHAnsi" w:hAnsiTheme="minorHAnsi" w:cstheme="minorHAnsi"/>
          <w:color w:val="000000"/>
          <w:sz w:val="22"/>
          <w:szCs w:val="22"/>
        </w:rPr>
        <w:t xml:space="preserve"> –</w:t>
      </w:r>
      <w:r w:rsidR="001A1C39" w:rsidRPr="00E87875">
        <w:rPr>
          <w:rFonts w:asciiTheme="minorHAnsi" w:hAnsiTheme="minorHAnsi" w:cstheme="minorHAnsi"/>
          <w:color w:val="000000"/>
          <w:sz w:val="22"/>
          <w:szCs w:val="22"/>
        </w:rPr>
        <w:t xml:space="preserve"> a</w:t>
      </w:r>
      <w:r w:rsidR="008D67C5">
        <w:rPr>
          <w:rFonts w:asciiTheme="minorHAnsi" w:hAnsiTheme="minorHAnsi" w:cstheme="minorHAnsi"/>
          <w:color w:val="000000"/>
          <w:sz w:val="22"/>
          <w:szCs w:val="22"/>
        </w:rPr>
        <w:t xml:space="preserve"> </w:t>
      </w:r>
      <w:r w:rsidR="001A1C39" w:rsidRPr="00E87875">
        <w:rPr>
          <w:rFonts w:asciiTheme="minorHAnsi" w:hAnsiTheme="minorHAnsi" w:cstheme="minorHAnsi"/>
          <w:color w:val="000000"/>
          <w:sz w:val="22"/>
          <w:szCs w:val="22"/>
        </w:rPr>
        <w:t xml:space="preserve">saját parkolójába álljanak be. </w:t>
      </w:r>
      <w:r w:rsidR="0085106C" w:rsidRPr="00E87875">
        <w:rPr>
          <w:rFonts w:asciiTheme="minorHAnsi" w:hAnsiTheme="minorHAnsi" w:cstheme="minorHAnsi"/>
          <w:color w:val="000000"/>
          <w:sz w:val="22"/>
          <w:szCs w:val="22"/>
        </w:rPr>
        <w:t>Ezt próbálják a lakók kikényszeríteni igazából</w:t>
      </w:r>
      <w:r w:rsidR="000A3154" w:rsidRPr="00E87875">
        <w:rPr>
          <w:rFonts w:asciiTheme="minorHAnsi" w:hAnsiTheme="minorHAnsi" w:cstheme="minorHAnsi"/>
          <w:color w:val="000000"/>
          <w:sz w:val="22"/>
          <w:szCs w:val="22"/>
        </w:rPr>
        <w:t xml:space="preserve">, hogy ott álljanak meg, ahol ez ildomos. </w:t>
      </w:r>
    </w:p>
    <w:p w14:paraId="2BAC4D18" w14:textId="77777777" w:rsidR="000A3154" w:rsidRPr="00E87875" w:rsidRDefault="000A3154" w:rsidP="00786121">
      <w:pPr>
        <w:jc w:val="both"/>
        <w:textAlignment w:val="baseline"/>
        <w:rPr>
          <w:rFonts w:asciiTheme="minorHAnsi" w:hAnsiTheme="minorHAnsi" w:cstheme="minorHAnsi"/>
          <w:b/>
          <w:sz w:val="22"/>
          <w:szCs w:val="22"/>
        </w:rPr>
      </w:pPr>
    </w:p>
    <w:p w14:paraId="7AE1FCB6" w14:textId="1B2B544C" w:rsidR="00AA17D9" w:rsidRPr="00E87875" w:rsidRDefault="000A3154" w:rsidP="00786121">
      <w:pPr>
        <w:jc w:val="both"/>
        <w:textAlignment w:val="baseline"/>
        <w:rPr>
          <w:rFonts w:asciiTheme="minorHAnsi" w:hAnsiTheme="minorHAnsi" w:cstheme="minorHAnsi"/>
          <w:sz w:val="22"/>
          <w:szCs w:val="22"/>
        </w:rPr>
      </w:pPr>
      <w:r w:rsidRPr="00E87875">
        <w:rPr>
          <w:rFonts w:asciiTheme="minorHAnsi" w:hAnsiTheme="minorHAnsi" w:cstheme="minorHAnsi"/>
          <w:b/>
          <w:sz w:val="22"/>
          <w:szCs w:val="22"/>
          <w:u w:val="single"/>
        </w:rPr>
        <w:t>Bercse László r. alezredes, a Bizottság tagja:</w:t>
      </w:r>
      <w:r w:rsidRPr="00E87875">
        <w:rPr>
          <w:rFonts w:asciiTheme="minorHAnsi" w:hAnsiTheme="minorHAnsi" w:cstheme="minorHAnsi"/>
          <w:sz w:val="22"/>
          <w:szCs w:val="22"/>
        </w:rPr>
        <w:t xml:space="preserve"> Köszöni. A másik a Dr. Szabolcs Zoltán utca. Nem tudja, hogy ki volt arra mostanában, de valóban rendkívül nehéz két irányban közlekedni, az útszélesség 6 m körül van és párhuzamos közlekedésre </w:t>
      </w:r>
      <w:r w:rsidR="00BD496A" w:rsidRPr="00E87875">
        <w:rPr>
          <w:rFonts w:asciiTheme="minorHAnsi" w:hAnsiTheme="minorHAnsi" w:cstheme="minorHAnsi"/>
          <w:sz w:val="22"/>
          <w:szCs w:val="22"/>
        </w:rPr>
        <w:t xml:space="preserve">parkoló </w:t>
      </w:r>
      <w:r w:rsidRPr="00E87875">
        <w:rPr>
          <w:rFonts w:asciiTheme="minorHAnsi" w:hAnsiTheme="minorHAnsi" w:cstheme="minorHAnsi"/>
          <w:sz w:val="22"/>
          <w:szCs w:val="22"/>
        </w:rPr>
        <w:t xml:space="preserve">van kialakítva, tehát olyan 4 m </w:t>
      </w:r>
      <w:r w:rsidR="00BD496A" w:rsidRPr="00E87875">
        <w:rPr>
          <w:rFonts w:asciiTheme="minorHAnsi" w:hAnsiTheme="minorHAnsi" w:cstheme="minorHAnsi"/>
          <w:sz w:val="22"/>
          <w:szCs w:val="22"/>
        </w:rPr>
        <w:t xml:space="preserve">szélesség marad a </w:t>
      </w:r>
      <w:r w:rsidR="00054F8B" w:rsidRPr="00E87875">
        <w:rPr>
          <w:rFonts w:asciiTheme="minorHAnsi" w:hAnsiTheme="minorHAnsi" w:cstheme="minorHAnsi"/>
          <w:sz w:val="22"/>
          <w:szCs w:val="22"/>
        </w:rPr>
        <w:t xml:space="preserve">szembe </w:t>
      </w:r>
      <w:r w:rsidR="00BD496A" w:rsidRPr="00E87875">
        <w:rPr>
          <w:rFonts w:asciiTheme="minorHAnsi" w:hAnsiTheme="minorHAnsi" w:cstheme="minorHAnsi"/>
          <w:sz w:val="22"/>
          <w:szCs w:val="22"/>
        </w:rPr>
        <w:t>közlekedésre</w:t>
      </w:r>
      <w:r w:rsidR="00054F8B" w:rsidRPr="00E87875">
        <w:rPr>
          <w:rFonts w:asciiTheme="minorHAnsi" w:hAnsiTheme="minorHAnsi" w:cstheme="minorHAnsi"/>
          <w:sz w:val="22"/>
          <w:szCs w:val="22"/>
        </w:rPr>
        <w:t xml:space="preserve">, most egy átlagos autó, egy Opel </w:t>
      </w:r>
      <w:proofErr w:type="spellStart"/>
      <w:r w:rsidR="00054F8B" w:rsidRPr="00E87875">
        <w:rPr>
          <w:rFonts w:asciiTheme="minorHAnsi" w:hAnsiTheme="minorHAnsi" w:cstheme="minorHAnsi"/>
          <w:sz w:val="22"/>
          <w:szCs w:val="22"/>
        </w:rPr>
        <w:t>Astra</w:t>
      </w:r>
      <w:proofErr w:type="spellEnd"/>
      <w:r w:rsidR="00054F8B" w:rsidRPr="00E87875">
        <w:rPr>
          <w:rFonts w:asciiTheme="minorHAnsi" w:hAnsiTheme="minorHAnsi" w:cstheme="minorHAnsi"/>
          <w:sz w:val="22"/>
          <w:szCs w:val="22"/>
        </w:rPr>
        <w:t xml:space="preserve"> kihajtott tükrökkel olyan két méter széles</w:t>
      </w:r>
      <w:r w:rsidR="0064108F" w:rsidRPr="00E87875">
        <w:rPr>
          <w:rFonts w:asciiTheme="minorHAnsi" w:hAnsiTheme="minorHAnsi" w:cstheme="minorHAnsi"/>
          <w:sz w:val="22"/>
          <w:szCs w:val="22"/>
        </w:rPr>
        <w:t>, tehát szinte semmi nem marad.</w:t>
      </w:r>
      <w:r w:rsidR="00950CB5" w:rsidRPr="00E87875">
        <w:rPr>
          <w:rFonts w:asciiTheme="minorHAnsi" w:hAnsiTheme="minorHAnsi" w:cstheme="minorHAnsi"/>
          <w:sz w:val="22"/>
          <w:szCs w:val="22"/>
        </w:rPr>
        <w:t xml:space="preserve"> Ő úgy látta, hogy szinte már most is úgy használják ezt a</w:t>
      </w:r>
      <w:r w:rsidR="003A10AF" w:rsidRPr="00E87875">
        <w:rPr>
          <w:rFonts w:asciiTheme="minorHAnsi" w:hAnsiTheme="minorHAnsi" w:cstheme="minorHAnsi"/>
          <w:sz w:val="22"/>
          <w:szCs w:val="22"/>
        </w:rPr>
        <w:t>z utcát, mintha egyirányú lenne. Véleménye szerint ez egy jó döntés lesz.</w:t>
      </w:r>
      <w:r w:rsidR="0064108F" w:rsidRPr="00E87875">
        <w:rPr>
          <w:rFonts w:asciiTheme="minorHAnsi" w:hAnsiTheme="minorHAnsi" w:cstheme="minorHAnsi"/>
          <w:sz w:val="22"/>
          <w:szCs w:val="22"/>
        </w:rPr>
        <w:t xml:space="preserve"> </w:t>
      </w:r>
    </w:p>
    <w:p w14:paraId="5265A76A" w14:textId="77777777" w:rsidR="000A3154" w:rsidRPr="00C1468E" w:rsidRDefault="000A3154" w:rsidP="00786121">
      <w:pPr>
        <w:jc w:val="both"/>
        <w:textAlignment w:val="baseline"/>
        <w:rPr>
          <w:rFonts w:asciiTheme="minorHAnsi" w:hAnsiTheme="minorHAnsi" w:cstheme="minorHAnsi"/>
          <w:bCs w:val="0"/>
          <w:sz w:val="22"/>
          <w:szCs w:val="22"/>
        </w:rPr>
      </w:pPr>
    </w:p>
    <w:p w14:paraId="1B3B0263" w14:textId="77777777" w:rsidR="00C1468E" w:rsidRDefault="008D6A2D" w:rsidP="00786121">
      <w:pPr>
        <w:jc w:val="both"/>
        <w:textAlignment w:val="baseline"/>
        <w:rPr>
          <w:rFonts w:asciiTheme="minorHAnsi" w:hAnsiTheme="minorHAnsi" w:cstheme="minorHAnsi"/>
          <w:bCs w:val="0"/>
          <w:sz w:val="22"/>
          <w:szCs w:val="22"/>
        </w:rPr>
      </w:pPr>
      <w:r w:rsidRPr="00E87875">
        <w:rPr>
          <w:rFonts w:asciiTheme="minorHAnsi" w:hAnsiTheme="minorHAnsi" w:cstheme="minorHAnsi"/>
          <w:b/>
          <w:sz w:val="22"/>
          <w:szCs w:val="22"/>
          <w:u w:val="single"/>
        </w:rPr>
        <w:t>Kelemen Krisztián képviselő, a Bizottság elnöke:</w:t>
      </w:r>
      <w:r w:rsidR="00581712" w:rsidRPr="00C1468E">
        <w:rPr>
          <w:rFonts w:asciiTheme="minorHAnsi" w:hAnsiTheme="minorHAnsi" w:cstheme="minorHAnsi"/>
          <w:bCs w:val="0"/>
          <w:sz w:val="22"/>
          <w:szCs w:val="22"/>
        </w:rPr>
        <w:t xml:space="preserve"> </w:t>
      </w:r>
      <w:r w:rsidR="00581712" w:rsidRPr="00E87875">
        <w:rPr>
          <w:rFonts w:asciiTheme="minorHAnsi" w:hAnsiTheme="minorHAnsi" w:cstheme="minorHAnsi"/>
          <w:bCs w:val="0"/>
          <w:sz w:val="22"/>
          <w:szCs w:val="22"/>
        </w:rPr>
        <w:t xml:space="preserve">Köszöni a </w:t>
      </w:r>
      <w:r w:rsidR="003A10AF" w:rsidRPr="00E87875">
        <w:rPr>
          <w:rFonts w:asciiTheme="minorHAnsi" w:hAnsiTheme="minorHAnsi" w:cstheme="minorHAnsi"/>
          <w:bCs w:val="0"/>
          <w:sz w:val="22"/>
          <w:szCs w:val="22"/>
        </w:rPr>
        <w:t>hozzászólásokat</w:t>
      </w:r>
      <w:r w:rsidR="00581712" w:rsidRPr="00E87875">
        <w:rPr>
          <w:rFonts w:asciiTheme="minorHAnsi" w:hAnsiTheme="minorHAnsi" w:cstheme="minorHAnsi"/>
          <w:bCs w:val="0"/>
          <w:sz w:val="22"/>
          <w:szCs w:val="22"/>
        </w:rPr>
        <w:t>.</w:t>
      </w:r>
    </w:p>
    <w:p w14:paraId="3EA7DF2A" w14:textId="6202A9DA" w:rsidR="00652DD1" w:rsidRPr="00E87875" w:rsidRDefault="00581712" w:rsidP="00786121">
      <w:pPr>
        <w:jc w:val="both"/>
        <w:textAlignment w:val="baseline"/>
        <w:rPr>
          <w:rFonts w:asciiTheme="minorHAnsi" w:hAnsiTheme="minorHAnsi" w:cstheme="minorHAnsi"/>
          <w:bCs w:val="0"/>
          <w:sz w:val="22"/>
          <w:szCs w:val="22"/>
        </w:rPr>
      </w:pPr>
      <w:r w:rsidRPr="00E87875">
        <w:rPr>
          <w:rFonts w:asciiTheme="minorHAnsi" w:hAnsiTheme="minorHAnsi" w:cstheme="minorHAnsi"/>
          <w:bCs w:val="0"/>
          <w:sz w:val="22"/>
          <w:szCs w:val="22"/>
        </w:rPr>
        <w:t>F</w:t>
      </w:r>
      <w:r w:rsidR="002706F8" w:rsidRPr="00E87875">
        <w:rPr>
          <w:rFonts w:asciiTheme="minorHAnsi" w:hAnsiTheme="minorHAnsi" w:cstheme="minorHAnsi"/>
          <w:bCs w:val="0"/>
          <w:sz w:val="22"/>
          <w:szCs w:val="22"/>
        </w:rPr>
        <w:t>elteszi, van-e esetleg kérdés</w:t>
      </w:r>
      <w:r w:rsidR="00911084" w:rsidRPr="00E87875">
        <w:rPr>
          <w:rFonts w:asciiTheme="minorHAnsi" w:hAnsiTheme="minorHAnsi" w:cstheme="minorHAnsi"/>
          <w:bCs w:val="0"/>
          <w:sz w:val="22"/>
          <w:szCs w:val="22"/>
        </w:rPr>
        <w:t>?</w:t>
      </w:r>
      <w:r w:rsidR="002706F8" w:rsidRPr="00E87875">
        <w:rPr>
          <w:rFonts w:asciiTheme="minorHAnsi" w:hAnsiTheme="minorHAnsi" w:cstheme="minorHAnsi"/>
          <w:bCs w:val="0"/>
          <w:sz w:val="22"/>
          <w:szCs w:val="22"/>
        </w:rPr>
        <w:t xml:space="preserve"> Nem volt. Szavazásra teszi fel, aki egyetért a javaslattal</w:t>
      </w:r>
      <w:r w:rsidR="00F929A6" w:rsidRPr="00E87875">
        <w:rPr>
          <w:rFonts w:asciiTheme="minorHAnsi" w:hAnsiTheme="minorHAnsi" w:cstheme="minorHAnsi"/>
          <w:bCs w:val="0"/>
          <w:sz w:val="22"/>
          <w:szCs w:val="22"/>
        </w:rPr>
        <w:t>, az elhangzott szakmai javaslatokkal együtt</w:t>
      </w:r>
      <w:r w:rsidR="002706F8" w:rsidRPr="00E87875">
        <w:rPr>
          <w:rFonts w:asciiTheme="minorHAnsi" w:hAnsiTheme="minorHAnsi" w:cstheme="minorHAnsi"/>
          <w:bCs w:val="0"/>
          <w:sz w:val="22"/>
          <w:szCs w:val="22"/>
        </w:rPr>
        <w:t>, kéri, hogy kézfeltartással jel</w:t>
      </w:r>
      <w:r w:rsidR="00911084" w:rsidRPr="00E87875">
        <w:rPr>
          <w:rFonts w:asciiTheme="minorHAnsi" w:hAnsiTheme="minorHAnsi" w:cstheme="minorHAnsi"/>
          <w:bCs w:val="0"/>
          <w:sz w:val="22"/>
          <w:szCs w:val="22"/>
        </w:rPr>
        <w:t>e</w:t>
      </w:r>
      <w:r w:rsidR="002706F8" w:rsidRPr="00E87875">
        <w:rPr>
          <w:rFonts w:asciiTheme="minorHAnsi" w:hAnsiTheme="minorHAnsi" w:cstheme="minorHAnsi"/>
          <w:bCs w:val="0"/>
          <w:sz w:val="22"/>
          <w:szCs w:val="22"/>
        </w:rPr>
        <w:t xml:space="preserve">zze. </w:t>
      </w:r>
    </w:p>
    <w:p w14:paraId="13778C6D" w14:textId="77777777" w:rsidR="002706F8" w:rsidRPr="00E87875" w:rsidRDefault="002706F8" w:rsidP="00786121">
      <w:pPr>
        <w:jc w:val="both"/>
        <w:textAlignment w:val="baseline"/>
        <w:rPr>
          <w:rFonts w:asciiTheme="minorHAnsi" w:hAnsiTheme="minorHAnsi" w:cstheme="minorHAnsi"/>
          <w:bCs w:val="0"/>
          <w:color w:val="000000"/>
          <w:sz w:val="22"/>
          <w:szCs w:val="22"/>
        </w:rPr>
      </w:pPr>
    </w:p>
    <w:p w14:paraId="419DC319" w14:textId="77777777" w:rsidR="000E2518" w:rsidRPr="00E87875" w:rsidRDefault="000E2518" w:rsidP="00786121">
      <w:pPr>
        <w:jc w:val="both"/>
        <w:textAlignment w:val="baseline"/>
        <w:rPr>
          <w:rFonts w:asciiTheme="minorHAnsi" w:hAnsiTheme="minorHAnsi" w:cstheme="minorHAnsi"/>
          <w:bCs w:val="0"/>
          <w:color w:val="000000"/>
          <w:sz w:val="22"/>
          <w:szCs w:val="22"/>
        </w:rPr>
      </w:pPr>
    </w:p>
    <w:p w14:paraId="659E06AF" w14:textId="6802F314" w:rsidR="002706F8" w:rsidRPr="00E87875" w:rsidRDefault="002706F8" w:rsidP="00786121">
      <w:pPr>
        <w:jc w:val="both"/>
        <w:rPr>
          <w:rFonts w:asciiTheme="minorHAnsi" w:hAnsiTheme="minorHAnsi" w:cstheme="minorHAnsi"/>
          <w:bCs w:val="0"/>
          <w:i/>
          <w:color w:val="000000"/>
          <w:sz w:val="22"/>
          <w:szCs w:val="22"/>
        </w:rPr>
      </w:pPr>
      <w:r w:rsidRPr="00E87875">
        <w:rPr>
          <w:rFonts w:asciiTheme="minorHAnsi" w:hAnsiTheme="minorHAnsi" w:cstheme="minorHAnsi"/>
          <w:bCs w:val="0"/>
          <w:i/>
          <w:iCs/>
          <w:sz w:val="22"/>
          <w:szCs w:val="22"/>
        </w:rPr>
        <w:t xml:space="preserve">A </w:t>
      </w:r>
      <w:r w:rsidRPr="00E87875">
        <w:rPr>
          <w:rFonts w:asciiTheme="minorHAnsi" w:hAnsiTheme="minorHAnsi" w:cstheme="minorHAnsi"/>
          <w:bCs w:val="0"/>
          <w:i/>
          <w:iCs/>
          <w:color w:val="000000"/>
          <w:sz w:val="22"/>
          <w:szCs w:val="22"/>
        </w:rPr>
        <w:t>Bűnmegelőzési, Közbiztonsági és Közrendvédelmi Bizottság 1</w:t>
      </w:r>
      <w:r w:rsidR="00301ACC" w:rsidRPr="00E87875">
        <w:rPr>
          <w:rFonts w:asciiTheme="minorHAnsi" w:hAnsiTheme="minorHAnsi" w:cstheme="minorHAnsi"/>
          <w:bCs w:val="0"/>
          <w:i/>
          <w:iCs/>
          <w:color w:val="000000"/>
          <w:sz w:val="22"/>
          <w:szCs w:val="22"/>
        </w:rPr>
        <w:t>3</w:t>
      </w:r>
      <w:r w:rsidRPr="00E87875">
        <w:rPr>
          <w:rFonts w:asciiTheme="minorHAnsi" w:hAnsiTheme="minorHAnsi" w:cstheme="minorHAnsi"/>
          <w:bCs w:val="0"/>
          <w:i/>
          <w:iCs/>
          <w:color w:val="000000"/>
          <w:sz w:val="22"/>
          <w:szCs w:val="22"/>
        </w:rPr>
        <w:t xml:space="preserve"> igen szavazattal, 0 nem </w:t>
      </w:r>
      <w:r w:rsidRPr="00E87875">
        <w:rPr>
          <w:rFonts w:asciiTheme="minorHAnsi" w:hAnsiTheme="minorHAnsi" w:cstheme="minorHAnsi"/>
          <w:bCs w:val="0"/>
          <w:i/>
          <w:color w:val="000000"/>
          <w:sz w:val="22"/>
          <w:szCs w:val="22"/>
        </w:rPr>
        <w:t>szavazattal és 0 tartózkodással elfogadta a javaslatot és az alábbi határozatot hozta:</w:t>
      </w:r>
    </w:p>
    <w:p w14:paraId="4389B74E" w14:textId="77777777" w:rsidR="002706F8" w:rsidRDefault="002706F8" w:rsidP="00786121">
      <w:pPr>
        <w:jc w:val="both"/>
        <w:textAlignment w:val="baseline"/>
        <w:rPr>
          <w:rFonts w:asciiTheme="minorHAnsi" w:hAnsiTheme="minorHAnsi" w:cstheme="minorHAnsi"/>
          <w:bCs w:val="0"/>
          <w:color w:val="000000"/>
          <w:sz w:val="22"/>
          <w:szCs w:val="22"/>
        </w:rPr>
      </w:pPr>
    </w:p>
    <w:p w14:paraId="639B2826" w14:textId="77777777" w:rsidR="00C1468E" w:rsidRPr="00E87875" w:rsidRDefault="00C1468E" w:rsidP="00786121">
      <w:pPr>
        <w:jc w:val="both"/>
        <w:textAlignment w:val="baseline"/>
        <w:rPr>
          <w:rFonts w:asciiTheme="minorHAnsi" w:hAnsiTheme="minorHAnsi" w:cstheme="minorHAnsi"/>
          <w:bCs w:val="0"/>
          <w:color w:val="000000"/>
          <w:sz w:val="22"/>
          <w:szCs w:val="22"/>
        </w:rPr>
      </w:pPr>
    </w:p>
    <w:p w14:paraId="244ED866" w14:textId="77777777" w:rsidR="00301ACC" w:rsidRPr="00E87875" w:rsidRDefault="00301ACC" w:rsidP="00301ACC">
      <w:pPr>
        <w:jc w:val="center"/>
        <w:rPr>
          <w:rFonts w:asciiTheme="minorHAnsi" w:hAnsiTheme="minorHAnsi" w:cstheme="minorHAnsi"/>
          <w:b/>
          <w:bCs w:val="0"/>
          <w:sz w:val="22"/>
          <w:szCs w:val="22"/>
          <w:u w:val="single"/>
        </w:rPr>
      </w:pPr>
      <w:r w:rsidRPr="00E87875">
        <w:rPr>
          <w:rFonts w:asciiTheme="minorHAnsi" w:hAnsiTheme="minorHAnsi" w:cstheme="minorHAnsi"/>
          <w:b/>
          <w:sz w:val="22"/>
          <w:szCs w:val="22"/>
          <w:u w:val="single"/>
        </w:rPr>
        <w:t>61/2024. (XI.25.) BKKB. számú határozat</w:t>
      </w:r>
    </w:p>
    <w:p w14:paraId="7FD08EAE" w14:textId="77777777" w:rsidR="00301ACC" w:rsidRPr="00E87875" w:rsidRDefault="00301ACC" w:rsidP="00301ACC">
      <w:pPr>
        <w:jc w:val="center"/>
        <w:rPr>
          <w:rFonts w:asciiTheme="minorHAnsi" w:hAnsiTheme="minorHAnsi" w:cstheme="minorHAnsi"/>
          <w:b/>
          <w:bCs w:val="0"/>
          <w:sz w:val="22"/>
          <w:szCs w:val="22"/>
        </w:rPr>
      </w:pPr>
    </w:p>
    <w:p w14:paraId="7EFEA0F1" w14:textId="77777777" w:rsidR="00301ACC" w:rsidRPr="00E87875" w:rsidRDefault="00301ACC" w:rsidP="00301ACC">
      <w:pPr>
        <w:jc w:val="both"/>
        <w:rPr>
          <w:rFonts w:ascii="Calibri" w:hAnsi="Calibri" w:cs="Calibri"/>
          <w:bCs w:val="0"/>
          <w:sz w:val="22"/>
          <w:szCs w:val="22"/>
        </w:rPr>
      </w:pPr>
      <w:r w:rsidRPr="00E87875">
        <w:rPr>
          <w:rFonts w:ascii="Calibri" w:hAnsi="Calibri" w:cs="Calibri"/>
          <w:sz w:val="22"/>
          <w:szCs w:val="22"/>
        </w:rPr>
        <w:t>A Bűnmegelőzési, Közbiztonsági és Közrendvédelmi Bizottság megtárgyalta a „</w:t>
      </w:r>
      <w:r w:rsidRPr="00E87875">
        <w:rPr>
          <w:rFonts w:ascii="Calibri" w:hAnsi="Calibri" w:cs="Calibri"/>
          <w:i/>
          <w:iCs/>
          <w:sz w:val="22"/>
          <w:szCs w:val="22"/>
        </w:rPr>
        <w:t>Javaslat Szombathely város területén forgalmi rend változtatással kapcsolatos döntések meghozatalára</w:t>
      </w:r>
      <w:r w:rsidRPr="00E87875">
        <w:rPr>
          <w:rFonts w:ascii="Calibri" w:hAnsi="Calibri" w:cs="Calibri"/>
          <w:sz w:val="22"/>
          <w:szCs w:val="22"/>
        </w:rPr>
        <w:t>” című előterjesztést, és az alábbi javaslatot teszi a Városstratégiai, Idegenforgalmi és Sport Bizottságnak:</w:t>
      </w:r>
    </w:p>
    <w:p w14:paraId="097147F2" w14:textId="77777777" w:rsidR="00301ACC" w:rsidRPr="00E87875" w:rsidRDefault="00301ACC" w:rsidP="00301ACC">
      <w:pPr>
        <w:tabs>
          <w:tab w:val="left" w:pos="1620"/>
          <w:tab w:val="left" w:pos="5580"/>
        </w:tabs>
        <w:ind w:left="360"/>
        <w:jc w:val="center"/>
        <w:rPr>
          <w:rFonts w:ascii="Calibri" w:hAnsi="Calibri" w:cs="Calibri"/>
          <w:b/>
          <w:bCs w:val="0"/>
          <w:sz w:val="22"/>
          <w:szCs w:val="22"/>
          <w:u w:val="single"/>
        </w:rPr>
      </w:pPr>
    </w:p>
    <w:p w14:paraId="59E1D545" w14:textId="77777777" w:rsidR="00301ACC" w:rsidRPr="00E87875" w:rsidRDefault="00301ACC" w:rsidP="00301ACC">
      <w:pPr>
        <w:numPr>
          <w:ilvl w:val="0"/>
          <w:numId w:val="18"/>
        </w:numPr>
        <w:ind w:hanging="436"/>
        <w:jc w:val="both"/>
        <w:rPr>
          <w:rFonts w:ascii="Calibri" w:hAnsi="Calibri" w:cs="Calibri"/>
          <w:sz w:val="22"/>
          <w:szCs w:val="22"/>
        </w:rPr>
      </w:pPr>
      <w:r w:rsidRPr="00E87875">
        <w:rPr>
          <w:rFonts w:ascii="Calibri" w:hAnsi="Calibri" w:cs="Calibri"/>
          <w:sz w:val="22"/>
          <w:szCs w:val="22"/>
        </w:rPr>
        <w:t>A Bizottság javasolja, hogy az Áprily Lajos utca, Batsányi Lajos utca, Vadvirág utca lakó-pihenő övezetté kerüljön átminősítésre, és a Vadvirág utcában az „Elsőbbségadás kötelező” tábla kerüljön megszüntetésre.</w:t>
      </w:r>
    </w:p>
    <w:p w14:paraId="47BFA769" w14:textId="77777777" w:rsidR="00301ACC" w:rsidRPr="00E87875" w:rsidRDefault="00301ACC" w:rsidP="00301ACC">
      <w:pPr>
        <w:numPr>
          <w:ilvl w:val="0"/>
          <w:numId w:val="18"/>
        </w:numPr>
        <w:ind w:hanging="436"/>
        <w:jc w:val="both"/>
        <w:rPr>
          <w:rFonts w:ascii="Calibri" w:hAnsi="Calibri" w:cs="Calibri"/>
          <w:sz w:val="22"/>
          <w:szCs w:val="22"/>
        </w:rPr>
      </w:pPr>
      <w:r w:rsidRPr="00E87875">
        <w:rPr>
          <w:rFonts w:ascii="Calibri" w:hAnsi="Calibri" w:cs="Calibri"/>
          <w:sz w:val="22"/>
          <w:szCs w:val="22"/>
        </w:rPr>
        <w:lastRenderedPageBreak/>
        <w:t>A Bizottság javasolja, hogy a Szent László király utca 1-13. számú ingatlanokkal szemközti szakaszon megállási tilalom kerüljön bevezetésre időkorláttal reggel 7</w:t>
      </w:r>
      <w:r w:rsidRPr="00E87875">
        <w:rPr>
          <w:rFonts w:ascii="Calibri" w:hAnsi="Calibri" w:cs="Calibri"/>
          <w:sz w:val="22"/>
          <w:szCs w:val="22"/>
          <w:vertAlign w:val="superscript"/>
        </w:rPr>
        <w:t>00</w:t>
      </w:r>
      <w:r w:rsidRPr="00E87875">
        <w:rPr>
          <w:rFonts w:ascii="Calibri" w:hAnsi="Calibri" w:cs="Calibri"/>
          <w:sz w:val="22"/>
          <w:szCs w:val="22"/>
        </w:rPr>
        <w:t>-8</w:t>
      </w:r>
      <w:r w:rsidRPr="00E87875">
        <w:rPr>
          <w:rFonts w:ascii="Calibri" w:hAnsi="Calibri" w:cs="Calibri"/>
          <w:sz w:val="22"/>
          <w:szCs w:val="22"/>
          <w:vertAlign w:val="superscript"/>
        </w:rPr>
        <w:t>00</w:t>
      </w:r>
      <w:r w:rsidRPr="00E87875">
        <w:rPr>
          <w:rFonts w:ascii="Calibri" w:hAnsi="Calibri" w:cs="Calibri"/>
          <w:sz w:val="22"/>
          <w:szCs w:val="22"/>
        </w:rPr>
        <w:t xml:space="preserve"> óra közötti, valamint 14</w:t>
      </w:r>
      <w:r w:rsidRPr="00E87875">
        <w:rPr>
          <w:rFonts w:ascii="Calibri" w:hAnsi="Calibri" w:cs="Calibri"/>
          <w:sz w:val="22"/>
          <w:szCs w:val="22"/>
          <w:vertAlign w:val="superscript"/>
        </w:rPr>
        <w:t>00</w:t>
      </w:r>
      <w:r w:rsidRPr="00E87875">
        <w:rPr>
          <w:rFonts w:ascii="Calibri" w:hAnsi="Calibri" w:cs="Calibri"/>
          <w:sz w:val="22"/>
          <w:szCs w:val="22"/>
        </w:rPr>
        <w:t>-17</w:t>
      </w:r>
      <w:r w:rsidRPr="00E87875">
        <w:rPr>
          <w:rFonts w:ascii="Calibri" w:hAnsi="Calibri" w:cs="Calibri"/>
          <w:sz w:val="22"/>
          <w:szCs w:val="22"/>
          <w:vertAlign w:val="superscript"/>
        </w:rPr>
        <w:t>00</w:t>
      </w:r>
      <w:r w:rsidRPr="00E87875">
        <w:rPr>
          <w:rFonts w:ascii="Calibri" w:hAnsi="Calibri" w:cs="Calibri"/>
          <w:sz w:val="22"/>
          <w:szCs w:val="22"/>
        </w:rPr>
        <w:t xml:space="preserve"> óra közötti időszakban.</w:t>
      </w:r>
    </w:p>
    <w:p w14:paraId="1E863DD7" w14:textId="77777777" w:rsidR="00301ACC" w:rsidRPr="00E87875" w:rsidRDefault="00301ACC" w:rsidP="00301ACC">
      <w:pPr>
        <w:numPr>
          <w:ilvl w:val="0"/>
          <w:numId w:val="18"/>
        </w:numPr>
        <w:ind w:hanging="436"/>
        <w:jc w:val="both"/>
        <w:rPr>
          <w:rFonts w:ascii="Calibri" w:hAnsi="Calibri" w:cs="Calibri"/>
          <w:sz w:val="22"/>
          <w:szCs w:val="22"/>
        </w:rPr>
      </w:pPr>
      <w:r w:rsidRPr="00E87875">
        <w:rPr>
          <w:rFonts w:ascii="Calibri" w:hAnsi="Calibri" w:cs="Calibri"/>
          <w:sz w:val="22"/>
          <w:szCs w:val="22"/>
        </w:rPr>
        <w:t>A Bizottság javasolja, hogy a 137/2024. (X.15.) VISB számú határozat 2. pontja akként módosuljon, hogy a Szűrcsapó utca 36-40. sz. előtti parkoló feltáró útja kerüljön egyirányúsításra.</w:t>
      </w:r>
    </w:p>
    <w:p w14:paraId="1EFF1AA7" w14:textId="77777777" w:rsidR="00301ACC" w:rsidRPr="00E87875" w:rsidRDefault="00301ACC" w:rsidP="00301ACC">
      <w:pPr>
        <w:numPr>
          <w:ilvl w:val="0"/>
          <w:numId w:val="18"/>
        </w:numPr>
        <w:ind w:hanging="436"/>
        <w:jc w:val="both"/>
        <w:rPr>
          <w:rFonts w:ascii="Calibri" w:hAnsi="Calibri" w:cs="Calibri"/>
          <w:sz w:val="22"/>
          <w:szCs w:val="22"/>
        </w:rPr>
      </w:pPr>
      <w:r w:rsidRPr="00E87875">
        <w:rPr>
          <w:rFonts w:ascii="Calibri" w:hAnsi="Calibri" w:cs="Calibri"/>
          <w:sz w:val="22"/>
          <w:szCs w:val="22"/>
        </w:rPr>
        <w:t xml:space="preserve">A Bizottság javasolja, hogy a Dr. Szabolcs Zoltán utca egyirányúsításra kerüljön a </w:t>
      </w:r>
      <w:proofErr w:type="spellStart"/>
      <w:r w:rsidRPr="00E87875">
        <w:rPr>
          <w:rFonts w:ascii="Calibri" w:hAnsi="Calibri" w:cs="Calibri"/>
          <w:sz w:val="22"/>
          <w:szCs w:val="22"/>
        </w:rPr>
        <w:t>Lipp</w:t>
      </w:r>
      <w:proofErr w:type="spellEnd"/>
      <w:r w:rsidRPr="00E87875">
        <w:rPr>
          <w:rFonts w:ascii="Calibri" w:hAnsi="Calibri" w:cs="Calibri"/>
          <w:sz w:val="22"/>
          <w:szCs w:val="22"/>
        </w:rPr>
        <w:t xml:space="preserve"> Vilmos utca felől a Kertész utcáig, ellenirányú kerékpáros forgalom biztosításával.</w:t>
      </w:r>
    </w:p>
    <w:p w14:paraId="3BAE3F53" w14:textId="77777777" w:rsidR="00301ACC" w:rsidRPr="00E87875" w:rsidRDefault="00301ACC" w:rsidP="00301ACC">
      <w:pPr>
        <w:numPr>
          <w:ilvl w:val="0"/>
          <w:numId w:val="18"/>
        </w:numPr>
        <w:ind w:left="709" w:hanging="436"/>
        <w:jc w:val="both"/>
        <w:rPr>
          <w:rFonts w:ascii="Calibri" w:hAnsi="Calibri" w:cs="Calibri"/>
          <w:sz w:val="22"/>
          <w:szCs w:val="22"/>
          <w:u w:val="single"/>
        </w:rPr>
      </w:pPr>
      <w:r w:rsidRPr="00E87875">
        <w:rPr>
          <w:rFonts w:ascii="Calibri" w:hAnsi="Calibri" w:cs="Calibri"/>
          <w:sz w:val="22"/>
          <w:szCs w:val="22"/>
        </w:rPr>
        <w:t>A Bizottság javasolja, hogy a Kisfaludy Sándor utca 2. tömbbelsőbe „Megállni tilos” tábla kerüljön kihelyezésre annak érdekében, hogy a Savaria téri játszótér körüli parkolóhelyeket használók közlekedését ne akadályozzák a Kisfaludy utca 6. és a Savaria tér 1/E épületek között megállók.</w:t>
      </w:r>
    </w:p>
    <w:p w14:paraId="26C03802" w14:textId="77777777" w:rsidR="00301ACC" w:rsidRPr="00E87875" w:rsidRDefault="00301ACC" w:rsidP="00301ACC">
      <w:pPr>
        <w:numPr>
          <w:ilvl w:val="0"/>
          <w:numId w:val="18"/>
        </w:numPr>
        <w:ind w:left="709" w:hanging="436"/>
        <w:jc w:val="both"/>
        <w:rPr>
          <w:rFonts w:ascii="Calibri" w:hAnsi="Calibri" w:cs="Calibri"/>
          <w:sz w:val="22"/>
          <w:szCs w:val="22"/>
          <w:u w:val="single"/>
        </w:rPr>
      </w:pPr>
      <w:r w:rsidRPr="00E87875">
        <w:rPr>
          <w:rFonts w:ascii="Calibri" w:hAnsi="Calibri" w:cs="Calibri"/>
          <w:sz w:val="22"/>
          <w:szCs w:val="22"/>
        </w:rPr>
        <w:t>A Bizottság javasolja, hogy a Kötő utcában a Nyitra utca és a Kassa utca közötti szakaszon az iskolával szemközti oldalon megállási tilalom kerüljön bevezetésre időkorláttal reggel 7,00-8,00 óra között, valamint 14,00-17,00 óra között.</w:t>
      </w:r>
    </w:p>
    <w:p w14:paraId="37316AEF" w14:textId="77777777" w:rsidR="00301ACC" w:rsidRPr="00E87875" w:rsidRDefault="00301ACC" w:rsidP="00301ACC">
      <w:pPr>
        <w:numPr>
          <w:ilvl w:val="0"/>
          <w:numId w:val="18"/>
        </w:numPr>
        <w:ind w:left="709" w:hanging="436"/>
        <w:jc w:val="both"/>
        <w:rPr>
          <w:rFonts w:ascii="Calibri" w:hAnsi="Calibri" w:cs="Calibri"/>
          <w:sz w:val="22"/>
          <w:szCs w:val="22"/>
          <w:u w:val="single"/>
        </w:rPr>
      </w:pPr>
      <w:r w:rsidRPr="00E87875">
        <w:rPr>
          <w:rFonts w:ascii="Calibri" w:hAnsi="Calibri" w:cs="Calibri"/>
          <w:sz w:val="22"/>
          <w:szCs w:val="22"/>
        </w:rPr>
        <w:t xml:space="preserve">A Bizottság javasolja, hogy a Kötő utcában a Nyitra Utcai Általános Iskola előtti parkolóban kiegészítő jelzőtábla kerüljön kihelyezésre a személygépkocsik kizárólagos használata érdekében. </w:t>
      </w:r>
    </w:p>
    <w:p w14:paraId="7DE0343A" w14:textId="77777777" w:rsidR="00301ACC" w:rsidRPr="00E87875" w:rsidRDefault="00301ACC" w:rsidP="00301ACC">
      <w:pPr>
        <w:numPr>
          <w:ilvl w:val="0"/>
          <w:numId w:val="18"/>
        </w:numPr>
        <w:ind w:left="709" w:hanging="436"/>
        <w:jc w:val="both"/>
        <w:rPr>
          <w:rFonts w:ascii="Calibri" w:hAnsi="Calibri" w:cs="Calibri"/>
          <w:sz w:val="22"/>
          <w:szCs w:val="22"/>
          <w:u w:val="single"/>
        </w:rPr>
      </w:pPr>
      <w:r w:rsidRPr="00E87875">
        <w:rPr>
          <w:rFonts w:ascii="Calibri" w:hAnsi="Calibri" w:cs="Calibri"/>
          <w:sz w:val="22"/>
          <w:szCs w:val="22"/>
        </w:rPr>
        <w:t xml:space="preserve">A Bizottság javasolja, hogy a Bartók Béla körúti </w:t>
      </w:r>
      <w:proofErr w:type="spellStart"/>
      <w:r w:rsidRPr="00E87875">
        <w:rPr>
          <w:rFonts w:ascii="Calibri" w:hAnsi="Calibri" w:cs="Calibri"/>
          <w:sz w:val="22"/>
          <w:szCs w:val="22"/>
        </w:rPr>
        <w:t>Perint</w:t>
      </w:r>
      <w:proofErr w:type="spellEnd"/>
      <w:r w:rsidRPr="00E87875">
        <w:rPr>
          <w:rFonts w:ascii="Calibri" w:hAnsi="Calibri" w:cs="Calibri"/>
          <w:sz w:val="22"/>
          <w:szCs w:val="22"/>
        </w:rPr>
        <w:t xml:space="preserve">-patak hídra történő felhajtáshoz a 40 tonna vagy azt meghaladó össztömegű tehergépjárművek ne kapjanak engedélyt. </w:t>
      </w:r>
    </w:p>
    <w:p w14:paraId="1D409A5F" w14:textId="77777777" w:rsidR="00301ACC" w:rsidRPr="00E87875" w:rsidRDefault="00301ACC" w:rsidP="00301ACC">
      <w:pPr>
        <w:ind w:left="360" w:hanging="436"/>
        <w:jc w:val="both"/>
        <w:rPr>
          <w:rFonts w:ascii="Calibri" w:hAnsi="Calibri" w:cs="Calibri"/>
          <w:sz w:val="22"/>
          <w:szCs w:val="22"/>
          <w:u w:val="single"/>
        </w:rPr>
      </w:pPr>
    </w:p>
    <w:p w14:paraId="526EE762" w14:textId="77777777" w:rsidR="00301ACC" w:rsidRPr="00E87875" w:rsidRDefault="00301ACC" w:rsidP="00301ACC">
      <w:pPr>
        <w:tabs>
          <w:tab w:val="left" w:pos="1440"/>
        </w:tabs>
        <w:jc w:val="both"/>
        <w:rPr>
          <w:rFonts w:ascii="Calibri" w:hAnsi="Calibri" w:cs="Calibri"/>
          <w:b/>
          <w:bCs w:val="0"/>
          <w:sz w:val="22"/>
          <w:szCs w:val="22"/>
        </w:rPr>
      </w:pPr>
      <w:r w:rsidRPr="00E87875">
        <w:rPr>
          <w:rFonts w:ascii="Calibri" w:hAnsi="Calibri" w:cs="Calibri"/>
          <w:b/>
          <w:sz w:val="22"/>
          <w:szCs w:val="22"/>
          <w:u w:val="single"/>
        </w:rPr>
        <w:t>Felelős:</w:t>
      </w:r>
      <w:r w:rsidRPr="00E87875">
        <w:rPr>
          <w:rFonts w:ascii="Calibri" w:hAnsi="Calibri" w:cs="Calibri"/>
          <w:b/>
          <w:sz w:val="22"/>
          <w:szCs w:val="22"/>
        </w:rPr>
        <w:tab/>
      </w:r>
      <w:r w:rsidRPr="00E87875">
        <w:rPr>
          <w:rFonts w:ascii="Calibri" w:hAnsi="Calibri" w:cs="Calibri"/>
          <w:sz w:val="22"/>
          <w:szCs w:val="22"/>
        </w:rPr>
        <w:t xml:space="preserve">Dr. </w:t>
      </w:r>
      <w:proofErr w:type="spellStart"/>
      <w:r w:rsidRPr="00E87875">
        <w:rPr>
          <w:rFonts w:ascii="Calibri" w:hAnsi="Calibri" w:cs="Calibri"/>
          <w:sz w:val="22"/>
          <w:szCs w:val="22"/>
        </w:rPr>
        <w:t>Nemény</w:t>
      </w:r>
      <w:proofErr w:type="spellEnd"/>
      <w:r w:rsidRPr="00E87875">
        <w:rPr>
          <w:rFonts w:ascii="Calibri" w:hAnsi="Calibri" w:cs="Calibri"/>
          <w:sz w:val="22"/>
          <w:szCs w:val="22"/>
        </w:rPr>
        <w:t xml:space="preserve"> András, polgármester</w:t>
      </w:r>
    </w:p>
    <w:p w14:paraId="03AF6F46" w14:textId="77777777" w:rsidR="00301ACC" w:rsidRPr="00E87875" w:rsidRDefault="00301ACC" w:rsidP="00301ACC">
      <w:pPr>
        <w:tabs>
          <w:tab w:val="left" w:pos="1440"/>
        </w:tabs>
        <w:jc w:val="both"/>
        <w:rPr>
          <w:rFonts w:ascii="Calibri" w:hAnsi="Calibri" w:cs="Calibri"/>
          <w:sz w:val="22"/>
          <w:szCs w:val="22"/>
        </w:rPr>
      </w:pPr>
      <w:r w:rsidRPr="00E87875">
        <w:rPr>
          <w:rFonts w:ascii="Calibri" w:hAnsi="Calibri" w:cs="Calibri"/>
          <w:b/>
          <w:sz w:val="22"/>
          <w:szCs w:val="22"/>
        </w:rPr>
        <w:tab/>
      </w:r>
      <w:r w:rsidRPr="00E87875">
        <w:rPr>
          <w:rFonts w:ascii="Calibri" w:hAnsi="Calibri" w:cs="Calibri"/>
          <w:sz w:val="22"/>
          <w:szCs w:val="22"/>
        </w:rPr>
        <w:t xml:space="preserve">Horváth Soma, alpolgármester </w:t>
      </w:r>
    </w:p>
    <w:p w14:paraId="7C4C8DA5" w14:textId="77777777" w:rsidR="00301ACC" w:rsidRPr="00E87875" w:rsidRDefault="00301ACC" w:rsidP="00301ACC">
      <w:pPr>
        <w:tabs>
          <w:tab w:val="left" w:pos="1440"/>
        </w:tabs>
        <w:jc w:val="both"/>
        <w:rPr>
          <w:rFonts w:ascii="Calibri" w:hAnsi="Calibri" w:cs="Calibri"/>
          <w:sz w:val="22"/>
          <w:szCs w:val="22"/>
        </w:rPr>
      </w:pPr>
      <w:r w:rsidRPr="00E87875">
        <w:rPr>
          <w:rFonts w:ascii="Calibri" w:hAnsi="Calibri" w:cs="Calibri"/>
          <w:sz w:val="22"/>
          <w:szCs w:val="22"/>
        </w:rPr>
        <w:tab/>
        <w:t>Kelemen Krisztián, a Bizottság elnöke</w:t>
      </w:r>
    </w:p>
    <w:p w14:paraId="1FE2DC25" w14:textId="77777777" w:rsidR="00301ACC" w:rsidRPr="00E87875" w:rsidRDefault="00301ACC" w:rsidP="00301ACC">
      <w:pPr>
        <w:tabs>
          <w:tab w:val="left" w:pos="1440"/>
        </w:tabs>
        <w:ind w:left="1416"/>
        <w:jc w:val="both"/>
        <w:rPr>
          <w:rFonts w:ascii="Calibri" w:hAnsi="Calibri" w:cs="Calibri"/>
          <w:sz w:val="22"/>
          <w:szCs w:val="22"/>
        </w:rPr>
      </w:pPr>
      <w:r w:rsidRPr="00E87875">
        <w:rPr>
          <w:rFonts w:ascii="Calibri" w:hAnsi="Calibri" w:cs="Calibri"/>
          <w:sz w:val="22"/>
          <w:szCs w:val="22"/>
        </w:rPr>
        <w:t xml:space="preserve"> /a végrehajtás előkészítéséért: </w:t>
      </w:r>
    </w:p>
    <w:p w14:paraId="5D242BD1" w14:textId="77777777" w:rsidR="00301ACC" w:rsidRPr="00E87875" w:rsidRDefault="00301ACC" w:rsidP="00301ACC">
      <w:pPr>
        <w:tabs>
          <w:tab w:val="left" w:pos="1440"/>
        </w:tabs>
        <w:ind w:left="1416"/>
        <w:jc w:val="both"/>
        <w:rPr>
          <w:rFonts w:ascii="Calibri" w:hAnsi="Calibri" w:cs="Calibri"/>
          <w:sz w:val="22"/>
          <w:szCs w:val="22"/>
        </w:rPr>
      </w:pPr>
      <w:r w:rsidRPr="00E87875">
        <w:rPr>
          <w:rFonts w:ascii="Calibri" w:hAnsi="Calibri" w:cs="Calibri"/>
          <w:sz w:val="22"/>
          <w:szCs w:val="22"/>
        </w:rPr>
        <w:t xml:space="preserve"> dr. Gyuráczné dr. Speier Anikó, a Városüzemeltetési és Városfejlesztési Osztály vezetője/</w:t>
      </w:r>
    </w:p>
    <w:p w14:paraId="4FB1C97E" w14:textId="77777777" w:rsidR="00301ACC" w:rsidRPr="00E87875" w:rsidRDefault="00301ACC" w:rsidP="00301ACC">
      <w:pPr>
        <w:tabs>
          <w:tab w:val="left" w:pos="1440"/>
        </w:tabs>
        <w:ind w:left="1416"/>
        <w:jc w:val="both"/>
        <w:rPr>
          <w:rFonts w:ascii="Calibri" w:hAnsi="Calibri" w:cs="Calibri"/>
          <w:sz w:val="22"/>
          <w:szCs w:val="22"/>
        </w:rPr>
      </w:pPr>
    </w:p>
    <w:p w14:paraId="728BB512" w14:textId="77777777" w:rsidR="00301ACC" w:rsidRPr="00E87875" w:rsidRDefault="00301ACC" w:rsidP="00301ACC">
      <w:pPr>
        <w:tabs>
          <w:tab w:val="left" w:pos="1418"/>
          <w:tab w:val="left" w:pos="1985"/>
        </w:tabs>
        <w:jc w:val="both"/>
        <w:rPr>
          <w:rFonts w:ascii="Calibri" w:hAnsi="Calibri" w:cs="Calibri"/>
          <w:bCs w:val="0"/>
          <w:sz w:val="22"/>
          <w:szCs w:val="22"/>
        </w:rPr>
      </w:pPr>
      <w:r w:rsidRPr="00E87875">
        <w:rPr>
          <w:rFonts w:ascii="Calibri" w:hAnsi="Calibri" w:cs="Calibri"/>
          <w:b/>
          <w:sz w:val="22"/>
          <w:szCs w:val="22"/>
          <w:u w:val="single"/>
        </w:rPr>
        <w:t>Határidő:</w:t>
      </w:r>
      <w:r w:rsidRPr="00E87875">
        <w:rPr>
          <w:rFonts w:ascii="Calibri" w:hAnsi="Calibri" w:cs="Calibri"/>
          <w:sz w:val="22"/>
          <w:szCs w:val="22"/>
        </w:rPr>
        <w:tab/>
        <w:t>azonnal</w:t>
      </w:r>
    </w:p>
    <w:p w14:paraId="71D401AD" w14:textId="77777777" w:rsidR="00232420" w:rsidRPr="00E87875" w:rsidRDefault="00232420" w:rsidP="00786121">
      <w:pPr>
        <w:jc w:val="both"/>
        <w:textAlignment w:val="baseline"/>
        <w:rPr>
          <w:rFonts w:asciiTheme="minorHAnsi" w:hAnsiTheme="minorHAnsi" w:cstheme="minorHAnsi"/>
          <w:b/>
          <w:color w:val="000000"/>
          <w:sz w:val="22"/>
          <w:szCs w:val="22"/>
        </w:rPr>
      </w:pPr>
    </w:p>
    <w:p w14:paraId="5C090A6E" w14:textId="77777777" w:rsidR="003A10AF" w:rsidRPr="00E87875" w:rsidRDefault="003A10AF" w:rsidP="00786121">
      <w:pPr>
        <w:jc w:val="both"/>
        <w:textAlignment w:val="baseline"/>
        <w:rPr>
          <w:rFonts w:asciiTheme="minorHAnsi" w:hAnsiTheme="minorHAnsi" w:cstheme="minorHAnsi"/>
          <w:b/>
          <w:color w:val="000000"/>
          <w:sz w:val="22"/>
          <w:szCs w:val="22"/>
        </w:rPr>
      </w:pPr>
    </w:p>
    <w:p w14:paraId="7115DE83" w14:textId="77777777" w:rsidR="003A10AF" w:rsidRPr="00E87875" w:rsidRDefault="003A10AF" w:rsidP="00AF3964">
      <w:pPr>
        <w:ind w:left="705" w:hanging="705"/>
        <w:jc w:val="both"/>
        <w:rPr>
          <w:rFonts w:asciiTheme="minorHAnsi" w:hAnsiTheme="minorHAnsi" w:cstheme="minorHAnsi"/>
          <w:b/>
          <w:color w:val="000000"/>
          <w:sz w:val="22"/>
          <w:szCs w:val="22"/>
          <w:shd w:val="clear" w:color="auto" w:fill="FFFFFF"/>
        </w:rPr>
      </w:pPr>
    </w:p>
    <w:p w14:paraId="680687BB" w14:textId="2B7CE2CF" w:rsidR="00864FF4" w:rsidRPr="00E87875" w:rsidRDefault="000E2518" w:rsidP="00AF3964">
      <w:pPr>
        <w:ind w:left="705" w:hanging="705"/>
        <w:jc w:val="both"/>
        <w:rPr>
          <w:rFonts w:asciiTheme="minorHAnsi" w:hAnsiTheme="minorHAnsi" w:cstheme="minorHAnsi"/>
          <w:sz w:val="22"/>
          <w:szCs w:val="22"/>
        </w:rPr>
      </w:pPr>
      <w:r w:rsidRPr="00E87875">
        <w:rPr>
          <w:rFonts w:asciiTheme="minorHAnsi" w:hAnsiTheme="minorHAnsi" w:cstheme="minorHAnsi"/>
          <w:b/>
          <w:color w:val="000000"/>
          <w:sz w:val="22"/>
          <w:szCs w:val="22"/>
          <w:shd w:val="clear" w:color="auto" w:fill="FFFFFF"/>
        </w:rPr>
        <w:t>5./</w:t>
      </w:r>
      <w:r w:rsidRPr="00E87875">
        <w:rPr>
          <w:rFonts w:asciiTheme="minorHAnsi" w:hAnsiTheme="minorHAnsi" w:cstheme="minorHAnsi"/>
          <w:b/>
          <w:color w:val="000000"/>
          <w:sz w:val="22"/>
          <w:szCs w:val="22"/>
          <w:shd w:val="clear" w:color="auto" w:fill="FFFFFF"/>
        </w:rPr>
        <w:tab/>
      </w:r>
      <w:r w:rsidR="00864FF4" w:rsidRPr="00E87875">
        <w:rPr>
          <w:rFonts w:asciiTheme="minorHAnsi" w:hAnsiTheme="minorHAnsi" w:cstheme="minorHAnsi"/>
          <w:b/>
          <w:color w:val="000000"/>
          <w:sz w:val="22"/>
          <w:szCs w:val="22"/>
        </w:rPr>
        <w:t xml:space="preserve">Áttekintés az elmúlt időszak rendőrségi intézkedéseiről </w:t>
      </w:r>
      <w:r w:rsidR="00864FF4" w:rsidRPr="00E87875">
        <w:rPr>
          <w:rFonts w:asciiTheme="minorHAnsi" w:hAnsiTheme="minorHAnsi" w:cstheme="minorHAnsi"/>
          <w:i/>
          <w:iCs/>
          <w:color w:val="000000"/>
          <w:sz w:val="22"/>
          <w:szCs w:val="22"/>
        </w:rPr>
        <w:t>(szóbeli előterjesztés)</w:t>
      </w:r>
    </w:p>
    <w:p w14:paraId="5D92024C" w14:textId="5FFF83D0" w:rsidR="00864FF4" w:rsidRPr="00E87875" w:rsidRDefault="00864FF4" w:rsidP="00786121">
      <w:pPr>
        <w:pStyle w:val="NormlWeb"/>
        <w:spacing w:before="0" w:beforeAutospacing="0" w:after="0" w:afterAutospacing="0"/>
        <w:ind w:firstLine="708"/>
        <w:jc w:val="both"/>
        <w:rPr>
          <w:rFonts w:asciiTheme="minorHAnsi" w:hAnsiTheme="minorHAnsi" w:cstheme="minorHAnsi"/>
          <w:color w:val="000000"/>
          <w:sz w:val="22"/>
          <w:szCs w:val="22"/>
        </w:rPr>
      </w:pPr>
      <w:r w:rsidRPr="00E87875">
        <w:rPr>
          <w:rFonts w:asciiTheme="minorHAnsi" w:hAnsiTheme="minorHAnsi" w:cstheme="minorHAnsi"/>
          <w:b/>
          <w:bCs/>
          <w:color w:val="000000"/>
          <w:sz w:val="22"/>
          <w:szCs w:val="22"/>
          <w:u w:val="single"/>
        </w:rPr>
        <w:t>Előadó:</w:t>
      </w:r>
      <w:r w:rsidRPr="00E87875">
        <w:rPr>
          <w:rStyle w:val="apple-tab-span"/>
          <w:rFonts w:asciiTheme="minorHAnsi" w:hAnsiTheme="minorHAnsi" w:cstheme="minorHAnsi"/>
          <w:color w:val="000000"/>
          <w:sz w:val="22"/>
          <w:szCs w:val="22"/>
        </w:rPr>
        <w:tab/>
      </w:r>
      <w:r w:rsidRPr="00E87875">
        <w:rPr>
          <w:rStyle w:val="apple-tab-span"/>
          <w:rFonts w:asciiTheme="minorHAnsi" w:hAnsiTheme="minorHAnsi" w:cstheme="minorHAnsi"/>
          <w:color w:val="000000"/>
          <w:sz w:val="22"/>
          <w:szCs w:val="22"/>
        </w:rPr>
        <w:tab/>
      </w:r>
      <w:r w:rsidRPr="00E87875">
        <w:rPr>
          <w:rFonts w:asciiTheme="minorHAnsi" w:hAnsiTheme="minorHAnsi" w:cstheme="minorHAnsi"/>
          <w:color w:val="000000"/>
          <w:sz w:val="22"/>
          <w:szCs w:val="22"/>
        </w:rPr>
        <w:t>Dr. Koncz Gabriella r. ezredes, kapitányságvezető, a Bizottság tagja</w:t>
      </w:r>
    </w:p>
    <w:p w14:paraId="43D41661" w14:textId="77777777" w:rsidR="00864FF4" w:rsidRPr="00E87875" w:rsidRDefault="00864FF4" w:rsidP="00786121">
      <w:pPr>
        <w:pStyle w:val="NormlWeb"/>
        <w:spacing w:before="0" w:beforeAutospacing="0" w:after="0" w:afterAutospacing="0"/>
        <w:jc w:val="both"/>
        <w:rPr>
          <w:rFonts w:asciiTheme="minorHAnsi" w:hAnsiTheme="minorHAnsi" w:cstheme="minorHAnsi"/>
          <w:color w:val="000000"/>
          <w:sz w:val="22"/>
          <w:szCs w:val="22"/>
        </w:rPr>
      </w:pPr>
    </w:p>
    <w:p w14:paraId="73F7201E" w14:textId="2451A923" w:rsidR="00AF3964" w:rsidRPr="00E87875" w:rsidRDefault="00AF3964" w:rsidP="00786121">
      <w:pPr>
        <w:pStyle w:val="NormlWeb"/>
        <w:spacing w:before="0" w:beforeAutospacing="0" w:after="0" w:afterAutospacing="0"/>
        <w:jc w:val="both"/>
        <w:rPr>
          <w:rFonts w:asciiTheme="minorHAnsi" w:hAnsiTheme="minorHAnsi" w:cstheme="minorHAnsi"/>
          <w:sz w:val="22"/>
          <w:szCs w:val="22"/>
        </w:rPr>
      </w:pPr>
      <w:r w:rsidRPr="00E87875">
        <w:rPr>
          <w:rFonts w:asciiTheme="minorHAnsi" w:hAnsiTheme="minorHAnsi" w:cstheme="minorHAnsi"/>
          <w:b/>
          <w:sz w:val="22"/>
          <w:szCs w:val="22"/>
          <w:u w:val="single"/>
        </w:rPr>
        <w:t>Kelemen Krisztián képviselő, a Bizottság elnöke:</w:t>
      </w:r>
      <w:r w:rsidRPr="00C1468E">
        <w:rPr>
          <w:rFonts w:asciiTheme="minorHAnsi" w:hAnsiTheme="minorHAnsi" w:cstheme="minorHAnsi"/>
          <w:bCs/>
          <w:sz w:val="22"/>
          <w:szCs w:val="22"/>
        </w:rPr>
        <w:t xml:space="preserve"> </w:t>
      </w:r>
      <w:r w:rsidRPr="00E87875">
        <w:rPr>
          <w:rFonts w:asciiTheme="minorHAnsi" w:hAnsiTheme="minorHAnsi" w:cstheme="minorHAnsi"/>
          <w:bCs/>
          <w:sz w:val="22"/>
          <w:szCs w:val="22"/>
        </w:rPr>
        <w:t xml:space="preserve">Kapitány Asszony </w:t>
      </w:r>
      <w:r w:rsidR="001C428A" w:rsidRPr="00E87875">
        <w:rPr>
          <w:rFonts w:asciiTheme="minorHAnsi" w:hAnsiTheme="minorHAnsi" w:cstheme="minorHAnsi"/>
          <w:bCs/>
          <w:sz w:val="22"/>
          <w:szCs w:val="22"/>
        </w:rPr>
        <w:t>jelezte, hogy nem tud részt venni a bizottsági ülésen</w:t>
      </w:r>
      <w:r w:rsidR="00320D35" w:rsidRPr="00E87875">
        <w:rPr>
          <w:rFonts w:asciiTheme="minorHAnsi" w:hAnsiTheme="minorHAnsi" w:cstheme="minorHAnsi"/>
          <w:bCs/>
          <w:sz w:val="22"/>
          <w:szCs w:val="22"/>
        </w:rPr>
        <w:t xml:space="preserve"> munkahelyi elfoglaltsága miatt. </w:t>
      </w:r>
      <w:r w:rsidR="000D7805" w:rsidRPr="00E87875">
        <w:rPr>
          <w:rFonts w:asciiTheme="minorHAnsi" w:hAnsiTheme="minorHAnsi" w:cstheme="minorHAnsi"/>
          <w:bCs/>
          <w:sz w:val="22"/>
          <w:szCs w:val="22"/>
        </w:rPr>
        <w:t xml:space="preserve">Ezért átadja a szót Bercse Lászlónak. </w:t>
      </w:r>
    </w:p>
    <w:p w14:paraId="5606FD8D" w14:textId="77777777" w:rsidR="00874E70" w:rsidRPr="00E87875" w:rsidRDefault="00874E70" w:rsidP="00786121">
      <w:pPr>
        <w:pStyle w:val="NormlWeb"/>
        <w:spacing w:before="0" w:beforeAutospacing="0" w:after="0" w:afterAutospacing="0"/>
        <w:jc w:val="both"/>
        <w:rPr>
          <w:rFonts w:asciiTheme="minorHAnsi" w:hAnsiTheme="minorHAnsi" w:cstheme="minorHAnsi"/>
          <w:b/>
          <w:bCs/>
          <w:color w:val="000000"/>
          <w:sz w:val="22"/>
          <w:szCs w:val="22"/>
          <w:u w:val="single"/>
        </w:rPr>
      </w:pPr>
    </w:p>
    <w:p w14:paraId="56AC93C0" w14:textId="77777777" w:rsidR="00C1468E" w:rsidRDefault="001C428A" w:rsidP="000D7805">
      <w:pPr>
        <w:pStyle w:val="NormlWeb"/>
        <w:spacing w:before="0" w:beforeAutospacing="0" w:after="0" w:afterAutospacing="0"/>
        <w:jc w:val="both"/>
        <w:rPr>
          <w:rFonts w:asciiTheme="minorHAnsi" w:hAnsiTheme="minorHAnsi" w:cstheme="minorHAnsi"/>
          <w:sz w:val="22"/>
          <w:szCs w:val="22"/>
        </w:rPr>
      </w:pPr>
      <w:r w:rsidRPr="00E87875">
        <w:rPr>
          <w:rFonts w:asciiTheme="minorHAnsi" w:hAnsiTheme="minorHAnsi" w:cstheme="minorHAnsi"/>
          <w:b/>
          <w:sz w:val="22"/>
          <w:szCs w:val="22"/>
          <w:u w:val="single"/>
        </w:rPr>
        <w:t>Bercse László r. alezredes, a Bizottság tagja:</w:t>
      </w:r>
      <w:r w:rsidRPr="00E87875">
        <w:rPr>
          <w:rFonts w:asciiTheme="minorHAnsi" w:hAnsiTheme="minorHAnsi" w:cstheme="minorHAnsi"/>
          <w:sz w:val="22"/>
          <w:szCs w:val="22"/>
        </w:rPr>
        <w:t xml:space="preserve"> </w:t>
      </w:r>
      <w:r w:rsidR="000D7805" w:rsidRPr="00E87875">
        <w:rPr>
          <w:rFonts w:asciiTheme="minorHAnsi" w:hAnsiTheme="minorHAnsi" w:cstheme="minorHAnsi"/>
          <w:sz w:val="22"/>
          <w:szCs w:val="22"/>
        </w:rPr>
        <w:t xml:space="preserve">Egyeztetett Kapitány Asszonnyal, hogy miről beszéljen október tekintetében. </w:t>
      </w:r>
      <w:r w:rsidR="00CE0AD0" w:rsidRPr="00E87875">
        <w:rPr>
          <w:rFonts w:asciiTheme="minorHAnsi" w:hAnsiTheme="minorHAnsi" w:cstheme="minorHAnsi"/>
          <w:sz w:val="22"/>
          <w:szCs w:val="22"/>
        </w:rPr>
        <w:t xml:space="preserve">A bűnügyi vonalról annyit szeretne elmondani, hogy befejezték a nyomozást az úgynevezett </w:t>
      </w:r>
      <w:proofErr w:type="spellStart"/>
      <w:r w:rsidR="00C1468E">
        <w:rPr>
          <w:rFonts w:asciiTheme="minorHAnsi" w:hAnsiTheme="minorHAnsi" w:cstheme="minorHAnsi"/>
          <w:sz w:val="22"/>
          <w:szCs w:val="22"/>
        </w:rPr>
        <w:t>s</w:t>
      </w:r>
      <w:r w:rsidR="00CE0AD0" w:rsidRPr="00E87875">
        <w:rPr>
          <w:rFonts w:asciiTheme="minorHAnsi" w:hAnsiTheme="minorHAnsi" w:cstheme="minorHAnsi"/>
          <w:sz w:val="22"/>
          <w:szCs w:val="22"/>
        </w:rPr>
        <w:t>éi</w:t>
      </w:r>
      <w:proofErr w:type="spellEnd"/>
      <w:r w:rsidR="00CE0AD0" w:rsidRPr="00E87875">
        <w:rPr>
          <w:rFonts w:asciiTheme="minorHAnsi" w:hAnsiTheme="minorHAnsi" w:cstheme="minorHAnsi"/>
          <w:sz w:val="22"/>
          <w:szCs w:val="22"/>
        </w:rPr>
        <w:t xml:space="preserve"> rablással kapcsolatban, </w:t>
      </w:r>
      <w:r w:rsidR="00376DFF" w:rsidRPr="00E87875">
        <w:rPr>
          <w:rFonts w:asciiTheme="minorHAnsi" w:hAnsiTheme="minorHAnsi" w:cstheme="minorHAnsi"/>
          <w:sz w:val="22"/>
          <w:szCs w:val="22"/>
        </w:rPr>
        <w:t xml:space="preserve">ami tavalyi két rablás volt, külföldi állampolgárok ugyanahhoz a családhoz bementek erőszakkal, megkötözték a sértettet és nagyobb összegű készpénzt és arany ékszert vittek el. Készpénz tekintetében 38 millió forint összegben, arany ékszerben pedig 4 millió forint összegben, jelentős volt a kár. </w:t>
      </w:r>
      <w:r w:rsidR="004321D0" w:rsidRPr="00E87875">
        <w:rPr>
          <w:rFonts w:asciiTheme="minorHAnsi" w:hAnsiTheme="minorHAnsi" w:cstheme="minorHAnsi"/>
          <w:sz w:val="22"/>
          <w:szCs w:val="22"/>
        </w:rPr>
        <w:t>Az elkövetők előzetesben voltak, most sikerült befejezni a nyomozást, átadták a Szombathelyi Járási Ügyészségnek, vádképes lett az ügy.</w:t>
      </w:r>
    </w:p>
    <w:p w14:paraId="7E15A6CE" w14:textId="77777777" w:rsidR="00C1468E" w:rsidRDefault="009D6A09" w:rsidP="000D7805">
      <w:pPr>
        <w:pStyle w:val="NormlWeb"/>
        <w:spacing w:before="0" w:beforeAutospacing="0" w:after="0" w:afterAutospacing="0"/>
        <w:jc w:val="both"/>
        <w:rPr>
          <w:rFonts w:asciiTheme="minorHAnsi" w:hAnsiTheme="minorHAnsi" w:cstheme="minorHAnsi"/>
          <w:sz w:val="22"/>
          <w:szCs w:val="22"/>
        </w:rPr>
      </w:pPr>
      <w:r w:rsidRPr="00E87875">
        <w:rPr>
          <w:rFonts w:asciiTheme="minorHAnsi" w:hAnsiTheme="minorHAnsi" w:cstheme="minorHAnsi"/>
          <w:sz w:val="22"/>
          <w:szCs w:val="22"/>
        </w:rPr>
        <w:t>A következő ilyen ügyük volt a BV</w:t>
      </w:r>
      <w:r w:rsidR="00C1468E">
        <w:rPr>
          <w:rFonts w:asciiTheme="minorHAnsi" w:hAnsiTheme="minorHAnsi" w:cstheme="minorHAnsi"/>
          <w:sz w:val="22"/>
          <w:szCs w:val="22"/>
        </w:rPr>
        <w:t>-</w:t>
      </w:r>
      <w:r w:rsidRPr="00E87875">
        <w:rPr>
          <w:rFonts w:asciiTheme="minorHAnsi" w:hAnsiTheme="minorHAnsi" w:cstheme="minorHAnsi"/>
          <w:sz w:val="22"/>
          <w:szCs w:val="22"/>
        </w:rPr>
        <w:t>intézetből szabadult elítélt, aki szabadulásának napján már a BV területén eltulajdonított egy autót használat céljából, majd még 3 napon belül 2 db-ot, melyeket használt, majd letett, autókra nyitott rá, azokban kutatott, gépkocsikból és egyéb nyitva álló helyekről 10 alkalommal vitt el dolgokat, úgyhogy 3 nap múlva vissz</w:t>
      </w:r>
      <w:r w:rsidR="00EE2393" w:rsidRPr="00E87875">
        <w:rPr>
          <w:rFonts w:asciiTheme="minorHAnsi" w:hAnsiTheme="minorHAnsi" w:cstheme="minorHAnsi"/>
          <w:sz w:val="22"/>
          <w:szCs w:val="22"/>
        </w:rPr>
        <w:t>a</w:t>
      </w:r>
      <w:r w:rsidRPr="00E87875">
        <w:rPr>
          <w:rFonts w:asciiTheme="minorHAnsi" w:hAnsiTheme="minorHAnsi" w:cstheme="minorHAnsi"/>
          <w:sz w:val="22"/>
          <w:szCs w:val="22"/>
        </w:rPr>
        <w:t>ment a büntetés-végrehajtási intézetbe.</w:t>
      </w:r>
    </w:p>
    <w:p w14:paraId="24736D53" w14:textId="77777777" w:rsidR="00C1468E" w:rsidRDefault="0098138D" w:rsidP="000D7805">
      <w:pPr>
        <w:pStyle w:val="NormlWeb"/>
        <w:spacing w:before="0" w:beforeAutospacing="0" w:after="0" w:afterAutospacing="0"/>
        <w:jc w:val="both"/>
        <w:rPr>
          <w:rFonts w:asciiTheme="minorHAnsi" w:hAnsiTheme="minorHAnsi" w:cstheme="minorHAnsi"/>
          <w:sz w:val="22"/>
          <w:szCs w:val="22"/>
        </w:rPr>
      </w:pPr>
      <w:r w:rsidRPr="00E87875">
        <w:rPr>
          <w:rFonts w:asciiTheme="minorHAnsi" w:hAnsiTheme="minorHAnsi" w:cstheme="minorHAnsi"/>
          <w:sz w:val="22"/>
          <w:szCs w:val="22"/>
        </w:rPr>
        <w:t>Volt egy „</w:t>
      </w:r>
      <w:proofErr w:type="spellStart"/>
      <w:r w:rsidRPr="00E87875">
        <w:rPr>
          <w:rFonts w:asciiTheme="minorHAnsi" w:hAnsiTheme="minorHAnsi" w:cstheme="minorHAnsi"/>
          <w:sz w:val="22"/>
          <w:szCs w:val="22"/>
        </w:rPr>
        <w:t>oladi</w:t>
      </w:r>
      <w:proofErr w:type="spellEnd"/>
      <w:r w:rsidRPr="00E87875">
        <w:rPr>
          <w:rFonts w:asciiTheme="minorHAnsi" w:hAnsiTheme="minorHAnsi" w:cstheme="minorHAnsi"/>
          <w:sz w:val="22"/>
          <w:szCs w:val="22"/>
        </w:rPr>
        <w:t xml:space="preserve"> platós” ügynek mondott eset, bejelentésre, illetve sajtónyilatkozat alapján indult egy büntetőeljárás, feltételezték, hogy az </w:t>
      </w:r>
      <w:proofErr w:type="spellStart"/>
      <w:r w:rsidRPr="00E87875">
        <w:rPr>
          <w:rFonts w:asciiTheme="minorHAnsi" w:hAnsiTheme="minorHAnsi" w:cstheme="minorHAnsi"/>
          <w:sz w:val="22"/>
          <w:szCs w:val="22"/>
        </w:rPr>
        <w:t>Oladi</w:t>
      </w:r>
      <w:proofErr w:type="spellEnd"/>
      <w:r w:rsidRPr="00E87875">
        <w:rPr>
          <w:rFonts w:asciiTheme="minorHAnsi" w:hAnsiTheme="minorHAnsi" w:cstheme="minorHAnsi"/>
          <w:sz w:val="22"/>
          <w:szCs w:val="22"/>
        </w:rPr>
        <w:t xml:space="preserve"> platón betörő banda garázdálkodik, talán 17 alkalommal is jelöltek meg helyeket, ahova bementek, és különböző dolgokat loptak el. </w:t>
      </w:r>
      <w:r w:rsidR="002C4D36" w:rsidRPr="00E87875">
        <w:rPr>
          <w:rFonts w:asciiTheme="minorHAnsi" w:hAnsiTheme="minorHAnsi" w:cstheme="minorHAnsi"/>
          <w:sz w:val="22"/>
          <w:szCs w:val="22"/>
        </w:rPr>
        <w:t>Széles körű adatgyűjtés volt ezzel kapcsolatosan, szinte minden családi házba bementek a kollégái és érdeklődtek, hogy loptak-e el tőlük valamit, találkoztak-e olyan emberekkel, akikről lehet ezt feltételezni, de szerencsére ez nemleges volt, úgyhogy inkább hisztéria keltésnek tűnt a dolog, az eljárás még folyamatban van.</w:t>
      </w:r>
    </w:p>
    <w:p w14:paraId="78AA1B82" w14:textId="77777777" w:rsidR="00C1468E" w:rsidRDefault="002C4D36" w:rsidP="000D7805">
      <w:pPr>
        <w:pStyle w:val="NormlWeb"/>
        <w:spacing w:before="0" w:beforeAutospacing="0" w:after="0" w:afterAutospacing="0"/>
        <w:jc w:val="both"/>
        <w:rPr>
          <w:rFonts w:asciiTheme="minorHAnsi" w:hAnsiTheme="minorHAnsi" w:cstheme="minorHAnsi"/>
          <w:sz w:val="22"/>
          <w:szCs w:val="22"/>
        </w:rPr>
      </w:pPr>
      <w:r w:rsidRPr="00E87875">
        <w:rPr>
          <w:rFonts w:asciiTheme="minorHAnsi" w:hAnsiTheme="minorHAnsi" w:cstheme="minorHAnsi"/>
          <w:sz w:val="22"/>
          <w:szCs w:val="22"/>
        </w:rPr>
        <w:lastRenderedPageBreak/>
        <w:t xml:space="preserve">A közlekedési helyzetről könnyebben beszél, </w:t>
      </w:r>
      <w:r w:rsidR="008B76FE" w:rsidRPr="00E87875">
        <w:rPr>
          <w:rFonts w:asciiTheme="minorHAnsi" w:hAnsiTheme="minorHAnsi" w:cstheme="minorHAnsi"/>
          <w:sz w:val="22"/>
          <w:szCs w:val="22"/>
        </w:rPr>
        <w:t xml:space="preserve">lement a Mindenszentek és a Halottak Napja, a Közterület-felügyeletnek és a polgárőrségnek szeretné megköszönni a munkáját, hogy segítettek, azt el kell mondania, hogy csak ők rendőrök kevesek lettek volna ehhez a feladathoz. Nemcsak abból a két napból állt a feladatuk, hanem előtte és utána hétvégén is kint voltak. </w:t>
      </w:r>
      <w:r w:rsidR="0042443C" w:rsidRPr="00E87875">
        <w:rPr>
          <w:rFonts w:asciiTheme="minorHAnsi" w:hAnsiTheme="minorHAnsi" w:cstheme="minorHAnsi"/>
          <w:sz w:val="22"/>
          <w:szCs w:val="22"/>
        </w:rPr>
        <w:t xml:space="preserve">Összesen 144 fő, 1433 munkaórában látták el közösen a feladatot. </w:t>
      </w:r>
      <w:r w:rsidR="005B457D" w:rsidRPr="00E87875">
        <w:rPr>
          <w:rFonts w:asciiTheme="minorHAnsi" w:hAnsiTheme="minorHAnsi" w:cstheme="minorHAnsi"/>
          <w:sz w:val="22"/>
          <w:szCs w:val="22"/>
        </w:rPr>
        <w:t>Úgy gondolja, hogy ez jelentős.</w:t>
      </w:r>
      <w:r w:rsidR="008D45DC" w:rsidRPr="00E87875">
        <w:rPr>
          <w:rFonts w:asciiTheme="minorHAnsi" w:hAnsiTheme="minorHAnsi" w:cstheme="minorHAnsi"/>
          <w:sz w:val="22"/>
          <w:szCs w:val="22"/>
        </w:rPr>
        <w:t xml:space="preserve"> Szerencsére rendkívüli esemény nem történt, a temető oldalánál az utcában volt baleset, de minden esetben megegyeztek </w:t>
      </w:r>
      <w:r w:rsidR="00DA17C6" w:rsidRPr="00E87875">
        <w:rPr>
          <w:rFonts w:asciiTheme="minorHAnsi" w:hAnsiTheme="minorHAnsi" w:cstheme="minorHAnsi"/>
          <w:sz w:val="22"/>
          <w:szCs w:val="22"/>
        </w:rPr>
        <w:t>egymással a felek, nem kellett beavatkozniuk. Egy talált táska volt, idős néni hagyta el, irataival, jelentős készpénzzel, de visszaszolgáltatták neki a táskáját</w:t>
      </w:r>
      <w:r w:rsidR="005528CF" w:rsidRPr="00E87875">
        <w:rPr>
          <w:rFonts w:asciiTheme="minorHAnsi" w:hAnsiTheme="minorHAnsi" w:cstheme="minorHAnsi"/>
          <w:sz w:val="22"/>
          <w:szCs w:val="22"/>
        </w:rPr>
        <w:t xml:space="preserve"> a lakásán.</w:t>
      </w:r>
    </w:p>
    <w:p w14:paraId="1EAE9C3D" w14:textId="772B7A00" w:rsidR="008B15B4" w:rsidRDefault="00F30955" w:rsidP="00786121">
      <w:pPr>
        <w:pStyle w:val="NormlWeb"/>
        <w:spacing w:before="0" w:beforeAutospacing="0" w:after="0" w:afterAutospacing="0"/>
        <w:jc w:val="both"/>
        <w:rPr>
          <w:rFonts w:asciiTheme="minorHAnsi" w:hAnsiTheme="minorHAnsi" w:cstheme="minorHAnsi"/>
          <w:sz w:val="22"/>
          <w:szCs w:val="22"/>
        </w:rPr>
      </w:pPr>
      <w:r w:rsidRPr="00E87875">
        <w:rPr>
          <w:rFonts w:asciiTheme="minorHAnsi" w:hAnsiTheme="minorHAnsi" w:cstheme="minorHAnsi"/>
          <w:sz w:val="22"/>
          <w:szCs w:val="22"/>
        </w:rPr>
        <w:t>Egy rövid statisztika, stagnál a sérüléses balesetek száma, 192 baleset volt 1-10</w:t>
      </w:r>
      <w:r w:rsidR="00C1468E">
        <w:rPr>
          <w:rFonts w:asciiTheme="minorHAnsi" w:hAnsiTheme="minorHAnsi" w:cstheme="minorHAnsi"/>
          <w:sz w:val="22"/>
          <w:szCs w:val="22"/>
        </w:rPr>
        <w:t>.</w:t>
      </w:r>
      <w:r w:rsidRPr="00E87875">
        <w:rPr>
          <w:rFonts w:asciiTheme="minorHAnsi" w:hAnsiTheme="minorHAnsi" w:cstheme="minorHAnsi"/>
          <w:sz w:val="22"/>
          <w:szCs w:val="22"/>
        </w:rPr>
        <w:t xml:space="preserve"> hóban, az illetékességi területükön ez 2023-ban 190 volt, szinte azonos számokról tud beszélni. </w:t>
      </w:r>
      <w:r w:rsidR="009E76B8" w:rsidRPr="00E87875">
        <w:rPr>
          <w:rFonts w:asciiTheme="minorHAnsi" w:hAnsiTheme="minorHAnsi" w:cstheme="minorHAnsi"/>
          <w:sz w:val="22"/>
          <w:szCs w:val="22"/>
        </w:rPr>
        <w:t xml:space="preserve">Szerencsére a halálos balesetek száma kevesebb, mint 2023-ban volt. </w:t>
      </w:r>
      <w:r w:rsidR="00851B09" w:rsidRPr="00E87875">
        <w:rPr>
          <w:rFonts w:asciiTheme="minorHAnsi" w:hAnsiTheme="minorHAnsi" w:cstheme="minorHAnsi"/>
          <w:sz w:val="22"/>
          <w:szCs w:val="22"/>
        </w:rPr>
        <w:t xml:space="preserve">Anyagi káros balesteknél szintén csökkenés mutatkozik, illetve az ittas sérülésesnél is 16-16 db volt, az is egálban van. </w:t>
      </w:r>
      <w:r w:rsidR="00D0707E" w:rsidRPr="00E87875">
        <w:rPr>
          <w:rFonts w:asciiTheme="minorHAnsi" w:hAnsiTheme="minorHAnsi" w:cstheme="minorHAnsi"/>
          <w:sz w:val="22"/>
          <w:szCs w:val="22"/>
        </w:rPr>
        <w:t xml:space="preserve">Közlekedés </w:t>
      </w:r>
      <w:r w:rsidR="00540B4C" w:rsidRPr="00E87875">
        <w:rPr>
          <w:rFonts w:asciiTheme="minorHAnsi" w:hAnsiTheme="minorHAnsi" w:cstheme="minorHAnsi"/>
          <w:sz w:val="22"/>
          <w:szCs w:val="22"/>
        </w:rPr>
        <w:t>tekintetében,</w:t>
      </w:r>
      <w:r w:rsidR="00D0707E" w:rsidRPr="00E87875">
        <w:rPr>
          <w:rFonts w:asciiTheme="minorHAnsi" w:hAnsiTheme="minorHAnsi" w:cstheme="minorHAnsi"/>
          <w:sz w:val="22"/>
          <w:szCs w:val="22"/>
        </w:rPr>
        <w:t xml:space="preserve"> amiről mindenképpen beszél, ami a sajtóban többször visszatérően megjelent, az a Jókai utcai baleset, mikor két tanulólányt ütött el egy terepjáró</w:t>
      </w:r>
      <w:r w:rsidR="00540B4C" w:rsidRPr="00E87875">
        <w:rPr>
          <w:rFonts w:asciiTheme="minorHAnsi" w:hAnsiTheme="minorHAnsi" w:cstheme="minorHAnsi"/>
          <w:sz w:val="22"/>
          <w:szCs w:val="22"/>
        </w:rPr>
        <w:t>. Megcsinálták a bizonyítási kísérletet, köszöni a katasztrófavédelem azonnali segítségét, fellocsolták magát az úttestet, olyan körülményeket próbáltak a bizonyítási kísérlet során, amilyen volt</w:t>
      </w:r>
      <w:r w:rsidR="00874B7C" w:rsidRPr="00E87875">
        <w:rPr>
          <w:rFonts w:asciiTheme="minorHAnsi" w:hAnsiTheme="minorHAnsi" w:cstheme="minorHAnsi"/>
          <w:sz w:val="22"/>
          <w:szCs w:val="22"/>
        </w:rPr>
        <w:t xml:space="preserve"> a helyszín, amikor az eset történt. </w:t>
      </w:r>
      <w:r w:rsidR="00755017" w:rsidRPr="00E87875">
        <w:rPr>
          <w:rFonts w:asciiTheme="minorHAnsi" w:hAnsiTheme="minorHAnsi" w:cstheme="minorHAnsi"/>
          <w:sz w:val="22"/>
          <w:szCs w:val="22"/>
        </w:rPr>
        <w:t>Ez a</w:t>
      </w:r>
      <w:r w:rsidR="00A819A5" w:rsidRPr="00E87875">
        <w:rPr>
          <w:rFonts w:asciiTheme="minorHAnsi" w:hAnsiTheme="minorHAnsi" w:cstheme="minorHAnsi"/>
          <w:sz w:val="22"/>
          <w:szCs w:val="22"/>
        </w:rPr>
        <w:t xml:space="preserve"> lassulás és a féknyom mérésénél </w:t>
      </w:r>
      <w:r w:rsidR="00755017" w:rsidRPr="00E87875">
        <w:rPr>
          <w:rFonts w:asciiTheme="minorHAnsi" w:hAnsiTheme="minorHAnsi" w:cstheme="minorHAnsi"/>
          <w:sz w:val="22"/>
          <w:szCs w:val="22"/>
        </w:rPr>
        <w:t>jelentőséggel bírt. Várják a szakértők véleményét, amint megérkeznek, akkor a részükre vádképes lesz az ügy. Nem tussolta el a rendőrség, ahogyan ez az elsődleges sajtóban megjelent.</w:t>
      </w:r>
    </w:p>
    <w:p w14:paraId="62EE9944" w14:textId="77777777" w:rsidR="00C1468E" w:rsidRPr="00E87875" w:rsidRDefault="00C1468E" w:rsidP="00786121">
      <w:pPr>
        <w:pStyle w:val="NormlWeb"/>
        <w:spacing w:before="0" w:beforeAutospacing="0" w:after="0" w:afterAutospacing="0"/>
        <w:jc w:val="both"/>
        <w:rPr>
          <w:rFonts w:asciiTheme="minorHAnsi" w:hAnsiTheme="minorHAnsi" w:cstheme="minorHAnsi"/>
          <w:bCs/>
          <w:sz w:val="22"/>
          <w:szCs w:val="22"/>
        </w:rPr>
      </w:pPr>
    </w:p>
    <w:p w14:paraId="0CB34BC4" w14:textId="77777777" w:rsidR="00C1468E" w:rsidRDefault="007A3CC8" w:rsidP="00786121">
      <w:pPr>
        <w:pStyle w:val="NormlWeb"/>
        <w:spacing w:before="0" w:beforeAutospacing="0" w:after="0" w:afterAutospacing="0"/>
        <w:jc w:val="both"/>
        <w:rPr>
          <w:rFonts w:asciiTheme="minorHAnsi" w:hAnsiTheme="minorHAnsi" w:cstheme="minorHAnsi"/>
          <w:bCs/>
          <w:sz w:val="22"/>
          <w:szCs w:val="22"/>
        </w:rPr>
      </w:pPr>
      <w:r w:rsidRPr="00E87875">
        <w:rPr>
          <w:rFonts w:asciiTheme="minorHAnsi" w:hAnsiTheme="minorHAnsi" w:cstheme="minorHAnsi"/>
          <w:b/>
          <w:sz w:val="22"/>
          <w:szCs w:val="22"/>
          <w:u w:val="single"/>
        </w:rPr>
        <w:t>Kelemen Krisztián képviselő, a Bizottság elnöke:</w:t>
      </w:r>
      <w:r w:rsidRPr="00E87875">
        <w:rPr>
          <w:rFonts w:asciiTheme="minorHAnsi" w:hAnsiTheme="minorHAnsi" w:cstheme="minorHAnsi"/>
          <w:bCs/>
          <w:sz w:val="22"/>
          <w:szCs w:val="22"/>
        </w:rPr>
        <w:t xml:space="preserve"> </w:t>
      </w:r>
      <w:r w:rsidR="00755017" w:rsidRPr="00E87875">
        <w:rPr>
          <w:rFonts w:asciiTheme="minorHAnsi" w:hAnsiTheme="minorHAnsi" w:cstheme="minorHAnsi"/>
          <w:bCs/>
          <w:sz w:val="22"/>
          <w:szCs w:val="22"/>
        </w:rPr>
        <w:t xml:space="preserve">Köszöni a tájékoztatást. Annyit tesz hozzá, hogy a megyei napilap írta meg, hogy 17 helyen történt betörés az </w:t>
      </w:r>
      <w:proofErr w:type="spellStart"/>
      <w:r w:rsidR="00C1468E">
        <w:rPr>
          <w:rFonts w:asciiTheme="minorHAnsi" w:hAnsiTheme="minorHAnsi" w:cstheme="minorHAnsi"/>
          <w:bCs/>
          <w:sz w:val="22"/>
          <w:szCs w:val="22"/>
        </w:rPr>
        <w:t>O</w:t>
      </w:r>
      <w:r w:rsidR="00755017" w:rsidRPr="00E87875">
        <w:rPr>
          <w:rFonts w:asciiTheme="minorHAnsi" w:hAnsiTheme="minorHAnsi" w:cstheme="minorHAnsi"/>
          <w:bCs/>
          <w:sz w:val="22"/>
          <w:szCs w:val="22"/>
        </w:rPr>
        <w:t>ladi</w:t>
      </w:r>
      <w:proofErr w:type="spellEnd"/>
      <w:r w:rsidR="00755017" w:rsidRPr="00E87875">
        <w:rPr>
          <w:rFonts w:asciiTheme="minorHAnsi" w:hAnsiTheme="minorHAnsi" w:cstheme="minorHAnsi"/>
          <w:bCs/>
          <w:sz w:val="22"/>
          <w:szCs w:val="22"/>
        </w:rPr>
        <w:t xml:space="preserve"> platón. Úgyhogy régóta küzdenek országos szinten a dezinformáció</w:t>
      </w:r>
      <w:r w:rsidR="004156A0" w:rsidRPr="00E87875">
        <w:rPr>
          <w:rFonts w:asciiTheme="minorHAnsi" w:hAnsiTheme="minorHAnsi" w:cstheme="minorHAnsi"/>
          <w:bCs/>
          <w:sz w:val="22"/>
          <w:szCs w:val="22"/>
        </w:rPr>
        <w:t xml:space="preserve"> terjedése ellen, meg is fogalmazódott benne egy olyan gondolat, amit most már egy pályázat keretén belül próbálnak összerakni a Városházán</w:t>
      </w:r>
      <w:r w:rsidR="00C1468E">
        <w:rPr>
          <w:rFonts w:asciiTheme="minorHAnsi" w:hAnsiTheme="minorHAnsi" w:cstheme="minorHAnsi"/>
          <w:bCs/>
          <w:sz w:val="22"/>
          <w:szCs w:val="22"/>
        </w:rPr>
        <w:t>,</w:t>
      </w:r>
      <w:r w:rsidR="004156A0" w:rsidRPr="00E87875">
        <w:rPr>
          <w:rFonts w:asciiTheme="minorHAnsi" w:hAnsiTheme="minorHAnsi" w:cstheme="minorHAnsi"/>
          <w:bCs/>
          <w:sz w:val="22"/>
          <w:szCs w:val="22"/>
        </w:rPr>
        <w:t xml:space="preserve"> és terveik szerint létre szeretnének hozni egy Dezinformáció Elleni Tanácsot, amibe 14 fő lenne delegálva, </w:t>
      </w:r>
      <w:r w:rsidR="00373EE5" w:rsidRPr="00E87875">
        <w:rPr>
          <w:rFonts w:asciiTheme="minorHAnsi" w:hAnsiTheme="minorHAnsi" w:cstheme="minorHAnsi"/>
          <w:bCs/>
          <w:sz w:val="22"/>
          <w:szCs w:val="22"/>
        </w:rPr>
        <w:t xml:space="preserve">természetesen a helyi médiumoknak a képviselői is, hogy ne történhessen még egy ilyen esemény, mert a közbizalmat, közbiztonságba vetett hitet ingatja meg egy-egy ilyen cikk. A másik, a Jókai utcai balesettel kapcsolatosan </w:t>
      </w:r>
      <w:r w:rsidR="00E419D6" w:rsidRPr="00E87875">
        <w:rPr>
          <w:rFonts w:asciiTheme="minorHAnsi" w:hAnsiTheme="minorHAnsi" w:cstheme="minorHAnsi"/>
          <w:bCs/>
          <w:sz w:val="22"/>
          <w:szCs w:val="22"/>
        </w:rPr>
        <w:t xml:space="preserve">a város lakossága már várja az eredményt, kíváncsian várják, hogy mi lesz ennek a kimenetele, és igen, a rendőrség ezt sem tussolta </w:t>
      </w:r>
      <w:r w:rsidR="00C1468E">
        <w:rPr>
          <w:rFonts w:asciiTheme="minorHAnsi" w:hAnsiTheme="minorHAnsi" w:cstheme="minorHAnsi"/>
          <w:bCs/>
          <w:sz w:val="22"/>
          <w:szCs w:val="22"/>
        </w:rPr>
        <w:t xml:space="preserve">el, </w:t>
      </w:r>
      <w:r w:rsidR="00E419D6" w:rsidRPr="00E87875">
        <w:rPr>
          <w:rFonts w:asciiTheme="minorHAnsi" w:hAnsiTheme="minorHAnsi" w:cstheme="minorHAnsi"/>
          <w:bCs/>
          <w:sz w:val="22"/>
          <w:szCs w:val="22"/>
        </w:rPr>
        <w:t>és bízik benne, hogy korrekt vádemelés történik.</w:t>
      </w:r>
    </w:p>
    <w:p w14:paraId="48526E76" w14:textId="2D783061" w:rsidR="007A3CC8" w:rsidRPr="00E87875" w:rsidRDefault="00BC1573" w:rsidP="00786121">
      <w:pPr>
        <w:pStyle w:val="NormlWeb"/>
        <w:spacing w:before="0" w:beforeAutospacing="0" w:after="0" w:afterAutospacing="0"/>
        <w:jc w:val="both"/>
        <w:rPr>
          <w:rFonts w:asciiTheme="minorHAnsi" w:hAnsiTheme="minorHAnsi" w:cstheme="minorHAnsi"/>
          <w:bCs/>
          <w:sz w:val="22"/>
          <w:szCs w:val="22"/>
        </w:rPr>
      </w:pPr>
      <w:r w:rsidRPr="00E87875">
        <w:rPr>
          <w:rFonts w:asciiTheme="minorHAnsi" w:hAnsiTheme="minorHAnsi" w:cstheme="minorHAnsi"/>
          <w:bCs/>
          <w:sz w:val="22"/>
          <w:szCs w:val="22"/>
        </w:rPr>
        <w:t>Felteszi, van-</w:t>
      </w:r>
      <w:r w:rsidR="006609C4" w:rsidRPr="00E87875">
        <w:rPr>
          <w:rFonts w:asciiTheme="minorHAnsi" w:hAnsiTheme="minorHAnsi" w:cstheme="minorHAnsi"/>
          <w:bCs/>
          <w:sz w:val="22"/>
          <w:szCs w:val="22"/>
        </w:rPr>
        <w:t>e</w:t>
      </w:r>
      <w:r w:rsidRPr="00E87875">
        <w:rPr>
          <w:rFonts w:asciiTheme="minorHAnsi" w:hAnsiTheme="minorHAnsi" w:cstheme="minorHAnsi"/>
          <w:bCs/>
          <w:sz w:val="22"/>
          <w:szCs w:val="22"/>
        </w:rPr>
        <w:t xml:space="preserve"> esetleg kérdés</w:t>
      </w:r>
      <w:r w:rsidR="008C65E7">
        <w:rPr>
          <w:rFonts w:asciiTheme="minorHAnsi" w:hAnsiTheme="minorHAnsi" w:cstheme="minorHAnsi"/>
          <w:bCs/>
          <w:sz w:val="22"/>
          <w:szCs w:val="22"/>
        </w:rPr>
        <w:t>?</w:t>
      </w:r>
      <w:r w:rsidRPr="00E87875">
        <w:rPr>
          <w:rFonts w:asciiTheme="minorHAnsi" w:hAnsiTheme="minorHAnsi" w:cstheme="minorHAnsi"/>
          <w:bCs/>
          <w:sz w:val="22"/>
          <w:szCs w:val="22"/>
        </w:rPr>
        <w:t xml:space="preserve"> Nem volt, aki elfogadj</w:t>
      </w:r>
      <w:r w:rsidR="004C0DDC" w:rsidRPr="00E87875">
        <w:rPr>
          <w:rFonts w:asciiTheme="minorHAnsi" w:hAnsiTheme="minorHAnsi" w:cstheme="minorHAnsi"/>
          <w:bCs/>
          <w:sz w:val="22"/>
          <w:szCs w:val="22"/>
        </w:rPr>
        <w:t>a</w:t>
      </w:r>
      <w:r w:rsidRPr="00E87875">
        <w:rPr>
          <w:rFonts w:asciiTheme="minorHAnsi" w:hAnsiTheme="minorHAnsi" w:cstheme="minorHAnsi"/>
          <w:bCs/>
          <w:sz w:val="22"/>
          <w:szCs w:val="22"/>
        </w:rPr>
        <w:t xml:space="preserve"> a beszámolót, kéri, hogy kézfeltartással jelezze. </w:t>
      </w:r>
    </w:p>
    <w:p w14:paraId="45E028C2" w14:textId="77777777" w:rsidR="00BC1573" w:rsidRPr="00E87875" w:rsidRDefault="00BC1573" w:rsidP="00786121">
      <w:pPr>
        <w:pStyle w:val="NormlWeb"/>
        <w:spacing w:before="0" w:beforeAutospacing="0" w:after="0" w:afterAutospacing="0"/>
        <w:jc w:val="both"/>
        <w:rPr>
          <w:rFonts w:asciiTheme="minorHAnsi" w:hAnsiTheme="minorHAnsi" w:cstheme="minorHAnsi"/>
          <w:bCs/>
          <w:sz w:val="22"/>
          <w:szCs w:val="22"/>
        </w:rPr>
      </w:pPr>
    </w:p>
    <w:p w14:paraId="111463D2" w14:textId="77777777" w:rsidR="006609C4" w:rsidRPr="00E87875" w:rsidRDefault="006609C4" w:rsidP="00786121">
      <w:pPr>
        <w:pStyle w:val="NormlWeb"/>
        <w:spacing w:before="0" w:beforeAutospacing="0" w:after="0" w:afterAutospacing="0"/>
        <w:jc w:val="both"/>
        <w:rPr>
          <w:rFonts w:asciiTheme="minorHAnsi" w:hAnsiTheme="minorHAnsi" w:cstheme="minorHAnsi"/>
          <w:bCs/>
          <w:sz w:val="22"/>
          <w:szCs w:val="22"/>
        </w:rPr>
      </w:pPr>
    </w:p>
    <w:p w14:paraId="798AE8DA" w14:textId="7A40CF05" w:rsidR="00BC1573" w:rsidRPr="00E87875" w:rsidRDefault="00BC1573" w:rsidP="00786121">
      <w:pPr>
        <w:jc w:val="both"/>
        <w:rPr>
          <w:rFonts w:asciiTheme="minorHAnsi" w:hAnsiTheme="minorHAnsi" w:cstheme="minorHAnsi"/>
          <w:bCs w:val="0"/>
          <w:iCs/>
          <w:color w:val="000000"/>
          <w:sz w:val="22"/>
          <w:szCs w:val="22"/>
        </w:rPr>
      </w:pPr>
      <w:r w:rsidRPr="00E87875">
        <w:rPr>
          <w:rFonts w:asciiTheme="minorHAnsi" w:hAnsiTheme="minorHAnsi" w:cstheme="minorHAnsi"/>
          <w:bCs w:val="0"/>
          <w:i/>
          <w:iCs/>
          <w:sz w:val="22"/>
          <w:szCs w:val="22"/>
        </w:rPr>
        <w:t xml:space="preserve">A </w:t>
      </w:r>
      <w:r w:rsidRPr="00E87875">
        <w:rPr>
          <w:rFonts w:asciiTheme="minorHAnsi" w:hAnsiTheme="minorHAnsi" w:cstheme="minorHAnsi"/>
          <w:bCs w:val="0"/>
          <w:i/>
          <w:iCs/>
          <w:color w:val="000000"/>
          <w:sz w:val="22"/>
          <w:szCs w:val="22"/>
        </w:rPr>
        <w:t>Bűnmegelőzési, Közbiztonsági és Közrendvédelmi Bizottság 1</w:t>
      </w:r>
      <w:r w:rsidR="004116CD" w:rsidRPr="00E87875">
        <w:rPr>
          <w:rFonts w:asciiTheme="minorHAnsi" w:hAnsiTheme="minorHAnsi" w:cstheme="minorHAnsi"/>
          <w:bCs w:val="0"/>
          <w:i/>
          <w:iCs/>
          <w:color w:val="000000"/>
          <w:sz w:val="22"/>
          <w:szCs w:val="22"/>
        </w:rPr>
        <w:t>3</w:t>
      </w:r>
      <w:r w:rsidRPr="00E87875">
        <w:rPr>
          <w:rFonts w:asciiTheme="minorHAnsi" w:hAnsiTheme="minorHAnsi" w:cstheme="minorHAnsi"/>
          <w:bCs w:val="0"/>
          <w:i/>
          <w:iCs/>
          <w:color w:val="000000"/>
          <w:sz w:val="22"/>
          <w:szCs w:val="22"/>
        </w:rPr>
        <w:t xml:space="preserve"> igen szavazattal, 0 nem </w:t>
      </w:r>
      <w:r w:rsidRPr="00E87875">
        <w:rPr>
          <w:rFonts w:asciiTheme="minorHAnsi" w:hAnsiTheme="minorHAnsi" w:cstheme="minorHAnsi"/>
          <w:bCs w:val="0"/>
          <w:i/>
          <w:color w:val="000000"/>
          <w:sz w:val="22"/>
          <w:szCs w:val="22"/>
        </w:rPr>
        <w:t>szavazattal és 0 tartózkodással elfogadta a javaslatot és az alábbi határozatot hozta:</w:t>
      </w:r>
    </w:p>
    <w:p w14:paraId="3EB702F1" w14:textId="77777777" w:rsidR="006609C4" w:rsidRPr="00E87875" w:rsidRDefault="006609C4" w:rsidP="00786121">
      <w:pPr>
        <w:jc w:val="both"/>
        <w:rPr>
          <w:rFonts w:asciiTheme="minorHAnsi" w:hAnsiTheme="minorHAnsi" w:cstheme="minorHAnsi"/>
          <w:bCs w:val="0"/>
          <w:iCs/>
          <w:color w:val="000000"/>
          <w:sz w:val="22"/>
          <w:szCs w:val="22"/>
        </w:rPr>
      </w:pPr>
    </w:p>
    <w:p w14:paraId="0ACD774D" w14:textId="77777777" w:rsidR="001C1448" w:rsidRPr="00E87875" w:rsidRDefault="001C1448" w:rsidP="00786121">
      <w:pPr>
        <w:jc w:val="both"/>
        <w:rPr>
          <w:rFonts w:asciiTheme="minorHAnsi" w:hAnsiTheme="minorHAnsi" w:cstheme="minorHAnsi"/>
          <w:bCs w:val="0"/>
          <w:iCs/>
          <w:color w:val="000000"/>
          <w:sz w:val="22"/>
          <w:szCs w:val="22"/>
        </w:rPr>
      </w:pPr>
    </w:p>
    <w:p w14:paraId="2CD9FF9F" w14:textId="77777777" w:rsidR="004116CD" w:rsidRPr="00E87875" w:rsidRDefault="004116CD" w:rsidP="004116CD">
      <w:pPr>
        <w:jc w:val="center"/>
        <w:rPr>
          <w:rFonts w:asciiTheme="minorHAnsi" w:eastAsia="Calibri" w:hAnsiTheme="minorHAnsi" w:cstheme="minorHAnsi"/>
          <w:b/>
          <w:bCs w:val="0"/>
          <w:sz w:val="22"/>
          <w:szCs w:val="22"/>
          <w:u w:val="single"/>
          <w:lang w:eastAsia="en-US"/>
        </w:rPr>
      </w:pPr>
      <w:r w:rsidRPr="00E87875">
        <w:rPr>
          <w:rFonts w:asciiTheme="minorHAnsi" w:eastAsia="Calibri" w:hAnsiTheme="minorHAnsi" w:cstheme="minorHAnsi"/>
          <w:b/>
          <w:sz w:val="22"/>
          <w:szCs w:val="22"/>
          <w:u w:val="single"/>
          <w:lang w:eastAsia="en-US"/>
        </w:rPr>
        <w:t>62/2024. (XI.25.) BKKB számú határozat</w:t>
      </w:r>
    </w:p>
    <w:p w14:paraId="4230467C" w14:textId="77777777" w:rsidR="004116CD" w:rsidRPr="00E87875" w:rsidRDefault="004116CD" w:rsidP="004116CD">
      <w:pPr>
        <w:rPr>
          <w:rFonts w:asciiTheme="minorHAnsi" w:eastAsia="Calibri" w:hAnsiTheme="minorHAnsi" w:cstheme="minorHAnsi"/>
          <w:bCs w:val="0"/>
          <w:sz w:val="22"/>
          <w:szCs w:val="22"/>
          <w:lang w:eastAsia="en-US"/>
        </w:rPr>
      </w:pPr>
    </w:p>
    <w:p w14:paraId="510CE713" w14:textId="77777777" w:rsidR="004116CD" w:rsidRPr="00E87875" w:rsidRDefault="004116CD" w:rsidP="004116CD">
      <w:pPr>
        <w:jc w:val="both"/>
        <w:rPr>
          <w:rFonts w:asciiTheme="minorHAnsi" w:hAnsiTheme="minorHAnsi" w:cstheme="minorHAnsi"/>
          <w:sz w:val="22"/>
          <w:szCs w:val="22"/>
        </w:rPr>
      </w:pPr>
      <w:r w:rsidRPr="00E87875">
        <w:rPr>
          <w:rFonts w:asciiTheme="minorHAnsi" w:hAnsiTheme="minorHAnsi" w:cstheme="minorHAnsi"/>
          <w:sz w:val="22"/>
          <w:szCs w:val="22"/>
        </w:rPr>
        <w:t>A Bűnmegelőzési, Közbiztonsági és Közrendvédelmi Bizottság az „</w:t>
      </w:r>
      <w:r w:rsidRPr="00E87875">
        <w:rPr>
          <w:rFonts w:asciiTheme="minorHAnsi" w:hAnsiTheme="minorHAnsi" w:cstheme="minorHAnsi"/>
          <w:i/>
          <w:iCs/>
          <w:sz w:val="22"/>
          <w:szCs w:val="22"/>
        </w:rPr>
        <w:t>Áttekintés az elmúlt időszak rendőrségi intézkedéseiről</w:t>
      </w:r>
      <w:r w:rsidRPr="00E87875">
        <w:rPr>
          <w:rFonts w:asciiTheme="minorHAnsi" w:hAnsiTheme="minorHAnsi" w:cstheme="minorHAnsi"/>
          <w:sz w:val="22"/>
          <w:szCs w:val="22"/>
        </w:rPr>
        <w:t xml:space="preserve">” című előterjesztést megtárgyalta, </w:t>
      </w:r>
      <w:bookmarkStart w:id="4" w:name="_Hlk117516900"/>
      <w:r w:rsidRPr="00E87875">
        <w:rPr>
          <w:rFonts w:asciiTheme="minorHAnsi" w:hAnsiTheme="minorHAnsi" w:cstheme="minorHAnsi"/>
          <w:sz w:val="22"/>
          <w:szCs w:val="22"/>
        </w:rPr>
        <w:t xml:space="preserve">és az </w:t>
      </w:r>
      <w:proofErr w:type="spellStart"/>
      <w:r w:rsidRPr="00E87875">
        <w:rPr>
          <w:rFonts w:asciiTheme="minorHAnsi" w:hAnsiTheme="minorHAnsi" w:cstheme="minorHAnsi"/>
          <w:sz w:val="22"/>
          <w:szCs w:val="22"/>
        </w:rPr>
        <w:t>elhangzottakat</w:t>
      </w:r>
      <w:proofErr w:type="spellEnd"/>
      <w:r w:rsidRPr="00E87875">
        <w:rPr>
          <w:rFonts w:asciiTheme="minorHAnsi" w:hAnsiTheme="minorHAnsi" w:cstheme="minorHAnsi"/>
          <w:sz w:val="22"/>
          <w:szCs w:val="22"/>
        </w:rPr>
        <w:t xml:space="preserve"> tudomásul veszi.</w:t>
      </w:r>
    </w:p>
    <w:bookmarkEnd w:id="4"/>
    <w:p w14:paraId="7709B08C" w14:textId="77777777" w:rsidR="004116CD" w:rsidRPr="00E87875" w:rsidRDefault="004116CD" w:rsidP="004116CD">
      <w:pPr>
        <w:jc w:val="both"/>
        <w:rPr>
          <w:rFonts w:asciiTheme="minorHAnsi" w:hAnsiTheme="minorHAnsi" w:cstheme="minorHAnsi"/>
          <w:sz w:val="22"/>
          <w:szCs w:val="22"/>
        </w:rPr>
      </w:pPr>
    </w:p>
    <w:p w14:paraId="49C6D33C" w14:textId="77777777" w:rsidR="004116CD" w:rsidRPr="00E87875" w:rsidRDefault="004116CD" w:rsidP="004116CD">
      <w:pPr>
        <w:jc w:val="both"/>
        <w:outlineLvl w:val="0"/>
        <w:rPr>
          <w:rFonts w:asciiTheme="minorHAnsi" w:hAnsiTheme="minorHAnsi" w:cstheme="minorHAnsi"/>
          <w:sz w:val="22"/>
          <w:szCs w:val="22"/>
        </w:rPr>
      </w:pPr>
      <w:r w:rsidRPr="00E87875">
        <w:rPr>
          <w:rFonts w:asciiTheme="minorHAnsi" w:hAnsiTheme="minorHAnsi" w:cstheme="minorHAnsi"/>
          <w:b/>
          <w:sz w:val="22"/>
          <w:szCs w:val="22"/>
          <w:u w:val="single"/>
        </w:rPr>
        <w:t>Felelős:</w:t>
      </w:r>
      <w:r w:rsidRPr="00E87875">
        <w:rPr>
          <w:rFonts w:asciiTheme="minorHAnsi" w:hAnsiTheme="minorHAnsi" w:cstheme="minorHAnsi"/>
          <w:sz w:val="22"/>
          <w:szCs w:val="22"/>
        </w:rPr>
        <w:tab/>
        <w:t xml:space="preserve"> </w:t>
      </w:r>
      <w:r w:rsidRPr="00E87875">
        <w:rPr>
          <w:rFonts w:asciiTheme="minorHAnsi" w:hAnsiTheme="minorHAnsi" w:cstheme="minorHAnsi"/>
          <w:sz w:val="22"/>
          <w:szCs w:val="22"/>
        </w:rPr>
        <w:tab/>
        <w:t>Kelemen Krisztián, a Bizottság elnöke</w:t>
      </w:r>
    </w:p>
    <w:p w14:paraId="6BA27FAF" w14:textId="77777777" w:rsidR="004116CD" w:rsidRPr="00E87875" w:rsidRDefault="004116CD" w:rsidP="004116CD">
      <w:pPr>
        <w:ind w:left="1418" w:firstLine="7"/>
        <w:jc w:val="both"/>
        <w:outlineLvl w:val="0"/>
        <w:rPr>
          <w:rFonts w:asciiTheme="minorHAnsi" w:hAnsiTheme="minorHAnsi" w:cstheme="minorHAnsi"/>
          <w:bCs w:val="0"/>
          <w:sz w:val="22"/>
          <w:szCs w:val="22"/>
        </w:rPr>
      </w:pPr>
      <w:r w:rsidRPr="00E87875">
        <w:rPr>
          <w:rFonts w:asciiTheme="minorHAnsi" w:hAnsiTheme="minorHAnsi" w:cstheme="minorHAnsi"/>
          <w:sz w:val="22"/>
          <w:szCs w:val="22"/>
        </w:rPr>
        <w:t>Dr. Koncz Gabriella r. ezredes, kapitányságvezető, a Bizottság tagja</w:t>
      </w:r>
    </w:p>
    <w:p w14:paraId="54094313" w14:textId="77777777" w:rsidR="004116CD" w:rsidRPr="00E87875" w:rsidRDefault="004116CD" w:rsidP="004116CD">
      <w:pPr>
        <w:ind w:left="1416"/>
        <w:jc w:val="both"/>
        <w:rPr>
          <w:rFonts w:asciiTheme="minorHAnsi" w:hAnsiTheme="minorHAnsi" w:cstheme="minorHAnsi"/>
          <w:sz w:val="22"/>
          <w:szCs w:val="22"/>
        </w:rPr>
      </w:pPr>
      <w:r w:rsidRPr="00E87875">
        <w:rPr>
          <w:rFonts w:asciiTheme="minorHAnsi" w:hAnsiTheme="minorHAnsi" w:cstheme="minorHAnsi"/>
          <w:sz w:val="22"/>
          <w:szCs w:val="22"/>
        </w:rPr>
        <w:t>(a végrehajtás előkészítéséért:</w:t>
      </w:r>
    </w:p>
    <w:p w14:paraId="025F1C54" w14:textId="77777777" w:rsidR="004116CD" w:rsidRPr="00E87875" w:rsidRDefault="004116CD" w:rsidP="004116CD">
      <w:pPr>
        <w:ind w:left="1418" w:firstLine="7"/>
        <w:jc w:val="both"/>
        <w:outlineLvl w:val="0"/>
        <w:rPr>
          <w:rFonts w:asciiTheme="minorHAnsi" w:hAnsiTheme="minorHAnsi" w:cstheme="minorHAnsi"/>
          <w:bCs w:val="0"/>
          <w:sz w:val="22"/>
          <w:szCs w:val="22"/>
        </w:rPr>
      </w:pPr>
      <w:r w:rsidRPr="00E87875">
        <w:rPr>
          <w:rFonts w:asciiTheme="minorHAnsi" w:hAnsiTheme="minorHAnsi" w:cstheme="minorHAnsi"/>
          <w:sz w:val="22"/>
          <w:szCs w:val="22"/>
        </w:rPr>
        <w:t>Dr. Holler Péter, a Hatósági Osztály vezetője)</w:t>
      </w:r>
    </w:p>
    <w:p w14:paraId="15CE6FA0" w14:textId="77777777" w:rsidR="004116CD" w:rsidRPr="00E87875" w:rsidRDefault="004116CD" w:rsidP="004116CD">
      <w:pPr>
        <w:jc w:val="both"/>
        <w:outlineLvl w:val="0"/>
        <w:rPr>
          <w:rFonts w:asciiTheme="minorHAnsi" w:hAnsiTheme="minorHAnsi" w:cstheme="minorHAnsi"/>
          <w:bCs w:val="0"/>
          <w:sz w:val="22"/>
          <w:szCs w:val="22"/>
        </w:rPr>
      </w:pPr>
    </w:p>
    <w:p w14:paraId="2B9D0DF1" w14:textId="77777777" w:rsidR="004116CD" w:rsidRPr="00E87875" w:rsidRDefault="004116CD" w:rsidP="004116CD">
      <w:pPr>
        <w:rPr>
          <w:rFonts w:asciiTheme="minorHAnsi" w:hAnsiTheme="minorHAnsi" w:cstheme="minorHAnsi"/>
          <w:sz w:val="22"/>
          <w:szCs w:val="22"/>
        </w:rPr>
      </w:pPr>
      <w:r w:rsidRPr="00E87875">
        <w:rPr>
          <w:rFonts w:asciiTheme="minorHAnsi" w:hAnsiTheme="minorHAnsi" w:cstheme="minorHAnsi"/>
          <w:b/>
          <w:sz w:val="22"/>
          <w:szCs w:val="22"/>
          <w:u w:val="single"/>
        </w:rPr>
        <w:t>Határidő:</w:t>
      </w:r>
      <w:r w:rsidRPr="00E87875">
        <w:rPr>
          <w:rFonts w:asciiTheme="minorHAnsi" w:hAnsiTheme="minorHAnsi" w:cstheme="minorHAnsi"/>
          <w:sz w:val="22"/>
          <w:szCs w:val="22"/>
        </w:rPr>
        <w:tab/>
        <w:t>azonnal</w:t>
      </w:r>
    </w:p>
    <w:p w14:paraId="0BD7E80C" w14:textId="77777777" w:rsidR="00BC1573" w:rsidRPr="00E87875" w:rsidRDefault="00BC1573" w:rsidP="00786121">
      <w:pPr>
        <w:rPr>
          <w:rFonts w:asciiTheme="minorHAnsi" w:hAnsiTheme="minorHAnsi" w:cstheme="minorHAnsi"/>
          <w:bCs w:val="0"/>
          <w:color w:val="000000"/>
          <w:sz w:val="22"/>
          <w:szCs w:val="22"/>
        </w:rPr>
      </w:pPr>
    </w:p>
    <w:p w14:paraId="76A2DBD5" w14:textId="77777777" w:rsidR="006609C4" w:rsidRDefault="006609C4" w:rsidP="00786121">
      <w:pPr>
        <w:rPr>
          <w:rFonts w:asciiTheme="minorHAnsi" w:hAnsiTheme="minorHAnsi" w:cstheme="minorHAnsi"/>
          <w:bCs w:val="0"/>
          <w:color w:val="000000"/>
          <w:sz w:val="22"/>
          <w:szCs w:val="22"/>
        </w:rPr>
      </w:pPr>
    </w:p>
    <w:p w14:paraId="1D41247B" w14:textId="77777777" w:rsidR="00071A55" w:rsidRDefault="00071A55" w:rsidP="00786121">
      <w:pPr>
        <w:rPr>
          <w:rFonts w:asciiTheme="minorHAnsi" w:hAnsiTheme="minorHAnsi" w:cstheme="minorHAnsi"/>
          <w:bCs w:val="0"/>
          <w:color w:val="000000"/>
          <w:sz w:val="22"/>
          <w:szCs w:val="22"/>
        </w:rPr>
      </w:pPr>
    </w:p>
    <w:p w14:paraId="016F45D4" w14:textId="77777777" w:rsidR="00071A55" w:rsidRDefault="00071A55" w:rsidP="00786121">
      <w:pPr>
        <w:rPr>
          <w:rFonts w:asciiTheme="minorHAnsi" w:hAnsiTheme="minorHAnsi" w:cstheme="minorHAnsi"/>
          <w:bCs w:val="0"/>
          <w:color w:val="000000"/>
          <w:sz w:val="22"/>
          <w:szCs w:val="22"/>
        </w:rPr>
      </w:pPr>
    </w:p>
    <w:p w14:paraId="53EA0984" w14:textId="77777777" w:rsidR="00071A55" w:rsidRPr="00E87875" w:rsidRDefault="00071A55" w:rsidP="00786121">
      <w:pPr>
        <w:rPr>
          <w:rFonts w:asciiTheme="minorHAnsi" w:hAnsiTheme="minorHAnsi" w:cstheme="minorHAnsi"/>
          <w:bCs w:val="0"/>
          <w:color w:val="000000"/>
          <w:sz w:val="22"/>
          <w:szCs w:val="22"/>
        </w:rPr>
      </w:pPr>
    </w:p>
    <w:p w14:paraId="6B7EDC53" w14:textId="77777777" w:rsidR="006609C4" w:rsidRPr="00E87875" w:rsidRDefault="006609C4" w:rsidP="00786121">
      <w:pPr>
        <w:rPr>
          <w:rFonts w:asciiTheme="minorHAnsi" w:hAnsiTheme="minorHAnsi" w:cstheme="minorHAnsi"/>
          <w:bCs w:val="0"/>
          <w:color w:val="000000"/>
          <w:sz w:val="22"/>
          <w:szCs w:val="22"/>
        </w:rPr>
      </w:pPr>
    </w:p>
    <w:p w14:paraId="125D61DF" w14:textId="38004375" w:rsidR="004C6071" w:rsidRPr="00E87875" w:rsidRDefault="00674E95" w:rsidP="00786121">
      <w:pPr>
        <w:ind w:left="705" w:hanging="705"/>
        <w:jc w:val="both"/>
        <w:rPr>
          <w:rFonts w:asciiTheme="minorHAnsi" w:hAnsiTheme="minorHAnsi" w:cstheme="minorHAnsi"/>
          <w:sz w:val="22"/>
          <w:szCs w:val="22"/>
        </w:rPr>
      </w:pPr>
      <w:r w:rsidRPr="00E87875">
        <w:rPr>
          <w:rFonts w:asciiTheme="minorHAnsi" w:hAnsiTheme="minorHAnsi" w:cstheme="minorHAnsi"/>
          <w:b/>
          <w:color w:val="000000"/>
          <w:sz w:val="22"/>
          <w:szCs w:val="22"/>
        </w:rPr>
        <w:lastRenderedPageBreak/>
        <w:t>6</w:t>
      </w:r>
      <w:r w:rsidR="004C6071" w:rsidRPr="00E87875">
        <w:rPr>
          <w:rFonts w:asciiTheme="minorHAnsi" w:hAnsiTheme="minorHAnsi" w:cstheme="minorHAnsi"/>
          <w:b/>
          <w:color w:val="000000"/>
          <w:sz w:val="22"/>
          <w:szCs w:val="22"/>
        </w:rPr>
        <w:t>./</w:t>
      </w:r>
      <w:r w:rsidR="004C6071" w:rsidRPr="00E87875">
        <w:rPr>
          <w:rFonts w:asciiTheme="minorHAnsi" w:hAnsiTheme="minorHAnsi" w:cstheme="minorHAnsi"/>
          <w:b/>
          <w:color w:val="000000"/>
          <w:sz w:val="22"/>
          <w:szCs w:val="22"/>
        </w:rPr>
        <w:tab/>
      </w:r>
      <w:r w:rsidR="004C6071" w:rsidRPr="00E87875">
        <w:rPr>
          <w:rFonts w:asciiTheme="minorHAnsi" w:hAnsiTheme="minorHAnsi" w:cstheme="minorHAnsi"/>
          <w:b/>
          <w:sz w:val="22"/>
          <w:szCs w:val="22"/>
        </w:rPr>
        <w:t>Különfélék</w:t>
      </w:r>
    </w:p>
    <w:p w14:paraId="238052F3" w14:textId="77777777" w:rsidR="004C6071" w:rsidRPr="00E87875" w:rsidRDefault="004C6071" w:rsidP="00786121">
      <w:pPr>
        <w:ind w:left="2124" w:hanging="1415"/>
        <w:rPr>
          <w:rFonts w:asciiTheme="minorHAnsi" w:eastAsia="Calibri" w:hAnsiTheme="minorHAnsi" w:cstheme="minorHAnsi"/>
          <w:b/>
          <w:sz w:val="22"/>
          <w:szCs w:val="22"/>
          <w:lang w:eastAsia="en-US"/>
        </w:rPr>
      </w:pPr>
      <w:r w:rsidRPr="00E87875">
        <w:rPr>
          <w:rFonts w:asciiTheme="minorHAnsi" w:eastAsia="Calibri" w:hAnsiTheme="minorHAnsi" w:cstheme="minorHAnsi"/>
          <w:b/>
          <w:sz w:val="22"/>
          <w:szCs w:val="22"/>
          <w:u w:val="single"/>
          <w:lang w:eastAsia="en-US"/>
        </w:rPr>
        <w:t>Előadó:</w:t>
      </w:r>
      <w:r w:rsidRPr="00E87875">
        <w:rPr>
          <w:rFonts w:asciiTheme="minorHAnsi" w:eastAsia="Calibri" w:hAnsiTheme="minorHAnsi" w:cstheme="minorHAnsi"/>
          <w:sz w:val="22"/>
          <w:szCs w:val="22"/>
          <w:lang w:eastAsia="en-US"/>
        </w:rPr>
        <w:tab/>
        <w:t>Kelemen Krisztián, a Bizottság elnöke</w:t>
      </w:r>
    </w:p>
    <w:p w14:paraId="58D58508" w14:textId="77777777" w:rsidR="004C6071" w:rsidRPr="00E87875" w:rsidRDefault="004C6071" w:rsidP="00786121">
      <w:pPr>
        <w:rPr>
          <w:rFonts w:asciiTheme="minorHAnsi" w:hAnsiTheme="minorHAnsi" w:cstheme="minorHAnsi"/>
          <w:bCs w:val="0"/>
          <w:color w:val="000000"/>
          <w:sz w:val="22"/>
          <w:szCs w:val="22"/>
        </w:rPr>
      </w:pPr>
    </w:p>
    <w:p w14:paraId="2A2008A0" w14:textId="77777777" w:rsidR="00071A55" w:rsidRDefault="00134466" w:rsidP="00B15E90">
      <w:pPr>
        <w:jc w:val="both"/>
        <w:rPr>
          <w:rFonts w:asciiTheme="minorHAnsi" w:hAnsiTheme="minorHAnsi" w:cstheme="minorHAnsi"/>
          <w:bCs w:val="0"/>
          <w:sz w:val="22"/>
          <w:szCs w:val="22"/>
        </w:rPr>
      </w:pPr>
      <w:r w:rsidRPr="00E87875">
        <w:rPr>
          <w:rFonts w:asciiTheme="minorHAnsi" w:hAnsiTheme="minorHAnsi" w:cstheme="minorHAnsi"/>
          <w:b/>
          <w:sz w:val="22"/>
          <w:szCs w:val="22"/>
          <w:u w:val="single"/>
        </w:rPr>
        <w:t>Kelemen Krisztián képviselő, a Bizottság elnöke:</w:t>
      </w:r>
      <w:r w:rsidRPr="00E87875">
        <w:rPr>
          <w:rFonts w:asciiTheme="minorHAnsi" w:hAnsiTheme="minorHAnsi" w:cstheme="minorHAnsi"/>
          <w:bCs w:val="0"/>
          <w:sz w:val="22"/>
          <w:szCs w:val="22"/>
        </w:rPr>
        <w:t xml:space="preserve"> </w:t>
      </w:r>
      <w:r w:rsidR="008F48E3" w:rsidRPr="00E87875">
        <w:rPr>
          <w:rFonts w:asciiTheme="minorHAnsi" w:hAnsiTheme="minorHAnsi" w:cstheme="minorHAnsi"/>
          <w:bCs w:val="0"/>
          <w:sz w:val="22"/>
          <w:szCs w:val="22"/>
        </w:rPr>
        <w:t xml:space="preserve">Kérdezi, hogy a </w:t>
      </w:r>
      <w:r w:rsidR="004C0DDC" w:rsidRPr="00E87875">
        <w:rPr>
          <w:rFonts w:asciiTheme="minorHAnsi" w:hAnsiTheme="minorHAnsi" w:cstheme="minorHAnsi"/>
          <w:bCs w:val="0"/>
          <w:sz w:val="22"/>
          <w:szCs w:val="22"/>
        </w:rPr>
        <w:t>„</w:t>
      </w:r>
      <w:proofErr w:type="gramStart"/>
      <w:r w:rsidR="008F48E3" w:rsidRPr="00E87875">
        <w:rPr>
          <w:rFonts w:asciiTheme="minorHAnsi" w:hAnsiTheme="minorHAnsi" w:cstheme="minorHAnsi"/>
          <w:bCs w:val="0"/>
          <w:sz w:val="22"/>
          <w:szCs w:val="22"/>
        </w:rPr>
        <w:t>Különfélék</w:t>
      </w:r>
      <w:r w:rsidR="004C0DDC" w:rsidRPr="00E87875">
        <w:rPr>
          <w:rFonts w:asciiTheme="minorHAnsi" w:hAnsiTheme="minorHAnsi" w:cstheme="minorHAnsi"/>
          <w:bCs w:val="0"/>
          <w:sz w:val="22"/>
          <w:szCs w:val="22"/>
        </w:rPr>
        <w:t>”-</w:t>
      </w:r>
      <w:proofErr w:type="spellStart"/>
      <w:proofErr w:type="gramEnd"/>
      <w:r w:rsidR="008F48E3" w:rsidRPr="00E87875">
        <w:rPr>
          <w:rFonts w:asciiTheme="minorHAnsi" w:hAnsiTheme="minorHAnsi" w:cstheme="minorHAnsi"/>
          <w:bCs w:val="0"/>
          <w:sz w:val="22"/>
          <w:szCs w:val="22"/>
        </w:rPr>
        <w:t>hez</w:t>
      </w:r>
      <w:proofErr w:type="spellEnd"/>
      <w:r w:rsidR="008F48E3" w:rsidRPr="00E87875">
        <w:rPr>
          <w:rFonts w:asciiTheme="minorHAnsi" w:hAnsiTheme="minorHAnsi" w:cstheme="minorHAnsi"/>
          <w:bCs w:val="0"/>
          <w:sz w:val="22"/>
          <w:szCs w:val="22"/>
        </w:rPr>
        <w:t xml:space="preserve"> van-e esetleg bármilyen mondanivalója</w:t>
      </w:r>
      <w:r w:rsidR="004C0DDC" w:rsidRPr="00E87875">
        <w:rPr>
          <w:rFonts w:asciiTheme="minorHAnsi" w:hAnsiTheme="minorHAnsi" w:cstheme="minorHAnsi"/>
          <w:bCs w:val="0"/>
          <w:sz w:val="22"/>
          <w:szCs w:val="22"/>
        </w:rPr>
        <w:t xml:space="preserve"> valakinek</w:t>
      </w:r>
      <w:r w:rsidR="008F48E3" w:rsidRPr="00E87875">
        <w:rPr>
          <w:rFonts w:asciiTheme="minorHAnsi" w:hAnsiTheme="minorHAnsi" w:cstheme="minorHAnsi"/>
          <w:bCs w:val="0"/>
          <w:sz w:val="22"/>
          <w:szCs w:val="22"/>
        </w:rPr>
        <w:t>.</w:t>
      </w:r>
    </w:p>
    <w:p w14:paraId="0D6A6ECB" w14:textId="77777777" w:rsidR="008449BC" w:rsidRDefault="00071A55" w:rsidP="00B15E90">
      <w:pPr>
        <w:jc w:val="both"/>
        <w:rPr>
          <w:rFonts w:asciiTheme="minorHAnsi" w:hAnsiTheme="minorHAnsi" w:cstheme="minorHAnsi"/>
          <w:bCs w:val="0"/>
          <w:sz w:val="22"/>
          <w:szCs w:val="22"/>
        </w:rPr>
      </w:pPr>
      <w:r>
        <w:rPr>
          <w:rFonts w:asciiTheme="minorHAnsi" w:hAnsiTheme="minorHAnsi" w:cstheme="minorHAnsi"/>
          <w:bCs w:val="0"/>
          <w:sz w:val="22"/>
          <w:szCs w:val="22"/>
        </w:rPr>
        <w:t>De e</w:t>
      </w:r>
      <w:r w:rsidR="005D731F" w:rsidRPr="00E87875">
        <w:rPr>
          <w:rFonts w:asciiTheme="minorHAnsi" w:hAnsiTheme="minorHAnsi" w:cstheme="minorHAnsi"/>
          <w:bCs w:val="0"/>
          <w:sz w:val="22"/>
          <w:szCs w:val="22"/>
        </w:rPr>
        <w:t xml:space="preserve">lőtte két témát felhoz, az egyik, hogy Polgármester Úr továbbított a Vas Vármegyei Rendőr-főkapitányság felé egy lakossági jelzést, miszerint a Márton Áron utcában </w:t>
      </w:r>
      <w:proofErr w:type="spellStart"/>
      <w:r w:rsidR="005D731F" w:rsidRPr="00E87875">
        <w:rPr>
          <w:rFonts w:asciiTheme="minorHAnsi" w:hAnsiTheme="minorHAnsi" w:cstheme="minorHAnsi"/>
          <w:bCs w:val="0"/>
          <w:sz w:val="22"/>
          <w:szCs w:val="22"/>
        </w:rPr>
        <w:t>traf</w:t>
      </w:r>
      <w:r>
        <w:rPr>
          <w:rFonts w:asciiTheme="minorHAnsi" w:hAnsiTheme="minorHAnsi" w:cstheme="minorHAnsi"/>
          <w:bCs w:val="0"/>
          <w:sz w:val="22"/>
          <w:szCs w:val="22"/>
        </w:rPr>
        <w:t>f</w:t>
      </w:r>
      <w:r w:rsidR="005D731F" w:rsidRPr="00E87875">
        <w:rPr>
          <w:rFonts w:asciiTheme="minorHAnsi" w:hAnsiTheme="minorHAnsi" w:cstheme="minorHAnsi"/>
          <w:bCs w:val="0"/>
          <w:sz w:val="22"/>
          <w:szCs w:val="22"/>
        </w:rPr>
        <w:t>ibox</w:t>
      </w:r>
      <w:proofErr w:type="spellEnd"/>
      <w:r w:rsidR="005D731F" w:rsidRPr="00E87875">
        <w:rPr>
          <w:rFonts w:asciiTheme="minorHAnsi" w:hAnsiTheme="minorHAnsi" w:cstheme="minorHAnsi"/>
          <w:bCs w:val="0"/>
          <w:sz w:val="22"/>
          <w:szCs w:val="22"/>
        </w:rPr>
        <w:t xml:space="preserve"> telepítését kérik a lakók. Megkapták </w:t>
      </w:r>
      <w:r w:rsidR="00D93A7D" w:rsidRPr="00E87875">
        <w:rPr>
          <w:rFonts w:asciiTheme="minorHAnsi" w:hAnsiTheme="minorHAnsi" w:cstheme="minorHAnsi"/>
          <w:bCs w:val="0"/>
          <w:sz w:val="22"/>
          <w:szCs w:val="22"/>
        </w:rPr>
        <w:t xml:space="preserve">a Vas Vármegyei, illetve az ORFK szakmai álláspontját, mely szerint statisztikai adatok, olyan indokolt körülmények nincsenek, amelyek alapján támogatni tudnák a </w:t>
      </w:r>
      <w:proofErr w:type="spellStart"/>
      <w:r w:rsidR="00D93A7D" w:rsidRPr="00E87875">
        <w:rPr>
          <w:rFonts w:asciiTheme="minorHAnsi" w:hAnsiTheme="minorHAnsi" w:cstheme="minorHAnsi"/>
          <w:bCs w:val="0"/>
          <w:sz w:val="22"/>
          <w:szCs w:val="22"/>
        </w:rPr>
        <w:t>tra</w:t>
      </w:r>
      <w:r>
        <w:rPr>
          <w:rFonts w:asciiTheme="minorHAnsi" w:hAnsiTheme="minorHAnsi" w:cstheme="minorHAnsi"/>
          <w:bCs w:val="0"/>
          <w:sz w:val="22"/>
          <w:szCs w:val="22"/>
        </w:rPr>
        <w:t>f</w:t>
      </w:r>
      <w:r w:rsidR="00D93A7D" w:rsidRPr="00E87875">
        <w:rPr>
          <w:rFonts w:asciiTheme="minorHAnsi" w:hAnsiTheme="minorHAnsi" w:cstheme="minorHAnsi"/>
          <w:bCs w:val="0"/>
          <w:sz w:val="22"/>
          <w:szCs w:val="22"/>
        </w:rPr>
        <w:t>fibox</w:t>
      </w:r>
      <w:proofErr w:type="spellEnd"/>
      <w:r w:rsidR="00D93A7D" w:rsidRPr="00E87875">
        <w:rPr>
          <w:rFonts w:asciiTheme="minorHAnsi" w:hAnsiTheme="minorHAnsi" w:cstheme="minorHAnsi"/>
          <w:bCs w:val="0"/>
          <w:sz w:val="22"/>
          <w:szCs w:val="22"/>
        </w:rPr>
        <w:t xml:space="preserve"> kihelyezését. Köszöni a szakmai</w:t>
      </w:r>
      <w:r w:rsidR="00CF2ED7" w:rsidRPr="00E87875">
        <w:rPr>
          <w:rFonts w:asciiTheme="minorHAnsi" w:hAnsiTheme="minorHAnsi" w:cstheme="minorHAnsi"/>
          <w:bCs w:val="0"/>
          <w:sz w:val="22"/>
          <w:szCs w:val="22"/>
        </w:rPr>
        <w:t xml:space="preserve"> álláspontot, amit tudomásul vettek.</w:t>
      </w:r>
    </w:p>
    <w:p w14:paraId="058D0B37" w14:textId="3F5DC7A9" w:rsidR="00957553" w:rsidRPr="00E87875" w:rsidRDefault="00CF2ED7" w:rsidP="00B15E90">
      <w:pPr>
        <w:jc w:val="both"/>
        <w:rPr>
          <w:rFonts w:asciiTheme="minorHAnsi" w:hAnsiTheme="minorHAnsi" w:cstheme="minorHAnsi"/>
          <w:bCs w:val="0"/>
          <w:sz w:val="22"/>
          <w:szCs w:val="22"/>
        </w:rPr>
      </w:pPr>
      <w:r w:rsidRPr="00E87875">
        <w:rPr>
          <w:rFonts w:asciiTheme="minorHAnsi" w:hAnsiTheme="minorHAnsi" w:cstheme="minorHAnsi"/>
          <w:bCs w:val="0"/>
          <w:sz w:val="22"/>
          <w:szCs w:val="22"/>
        </w:rPr>
        <w:t xml:space="preserve">A másik téma, hogy </w:t>
      </w:r>
      <w:r w:rsidR="008449BC">
        <w:rPr>
          <w:rFonts w:asciiTheme="minorHAnsi" w:hAnsiTheme="minorHAnsi" w:cstheme="minorHAnsi"/>
          <w:bCs w:val="0"/>
          <w:sz w:val="22"/>
          <w:szCs w:val="22"/>
        </w:rPr>
        <w:t>a szeptemberi bizottsági</w:t>
      </w:r>
      <w:r w:rsidR="00B34B8A" w:rsidRPr="00E87875">
        <w:rPr>
          <w:rFonts w:asciiTheme="minorHAnsi" w:hAnsiTheme="minorHAnsi" w:cstheme="minorHAnsi"/>
          <w:bCs w:val="0"/>
          <w:sz w:val="22"/>
          <w:szCs w:val="22"/>
        </w:rPr>
        <w:t xml:space="preserve"> ülésen döntöttek</w:t>
      </w:r>
      <w:r w:rsidR="00944BB7" w:rsidRPr="00E87875">
        <w:rPr>
          <w:rFonts w:asciiTheme="minorHAnsi" w:hAnsiTheme="minorHAnsi" w:cstheme="minorHAnsi"/>
          <w:bCs w:val="0"/>
          <w:sz w:val="22"/>
          <w:szCs w:val="22"/>
        </w:rPr>
        <w:t xml:space="preserve">, hogy a </w:t>
      </w:r>
      <w:r w:rsidR="00944BB7" w:rsidRPr="00E87875">
        <w:rPr>
          <w:rFonts w:asciiTheme="minorHAnsi" w:hAnsiTheme="minorHAnsi" w:cstheme="minorHAnsi"/>
          <w:sz w:val="22"/>
          <w:szCs w:val="22"/>
        </w:rPr>
        <w:t xml:space="preserve">Vas Vármegyei Polgárőr Szövetség részére ruházati eszközök és védőfelszerelések beszerzésére megítélt </w:t>
      </w:r>
      <w:proofErr w:type="gramStart"/>
      <w:r w:rsidR="00944BB7" w:rsidRPr="00E87875">
        <w:rPr>
          <w:rFonts w:asciiTheme="minorHAnsi" w:hAnsiTheme="minorHAnsi" w:cstheme="minorHAnsi"/>
          <w:sz w:val="22"/>
          <w:szCs w:val="22"/>
        </w:rPr>
        <w:t>200.000,-</w:t>
      </w:r>
      <w:proofErr w:type="gramEnd"/>
      <w:r w:rsidR="00944BB7" w:rsidRPr="00E87875">
        <w:rPr>
          <w:rFonts w:asciiTheme="minorHAnsi" w:hAnsiTheme="minorHAnsi" w:cstheme="minorHAnsi"/>
          <w:sz w:val="22"/>
          <w:szCs w:val="22"/>
        </w:rPr>
        <w:t xml:space="preserve"> Ft támogatási összeget adnak, </w:t>
      </w:r>
      <w:r w:rsidR="009D5838" w:rsidRPr="00E87875">
        <w:rPr>
          <w:rFonts w:asciiTheme="minorHAnsi" w:hAnsiTheme="minorHAnsi" w:cstheme="minorHAnsi"/>
          <w:sz w:val="22"/>
          <w:szCs w:val="22"/>
        </w:rPr>
        <w:t xml:space="preserve">hogy ők osszák el az egyesületek részére. </w:t>
      </w:r>
      <w:proofErr w:type="spellStart"/>
      <w:r w:rsidR="006047F1" w:rsidRPr="00E87875">
        <w:rPr>
          <w:rFonts w:asciiTheme="minorHAnsi" w:hAnsiTheme="minorHAnsi" w:cstheme="minorHAnsi"/>
          <w:sz w:val="22"/>
          <w:szCs w:val="22"/>
        </w:rPr>
        <w:t>Bedi</w:t>
      </w:r>
      <w:proofErr w:type="spellEnd"/>
      <w:r w:rsidR="006047F1" w:rsidRPr="00E87875">
        <w:rPr>
          <w:rFonts w:asciiTheme="minorHAnsi" w:hAnsiTheme="minorHAnsi" w:cstheme="minorHAnsi"/>
          <w:sz w:val="22"/>
          <w:szCs w:val="22"/>
        </w:rPr>
        <w:t xml:space="preserve"> Ákos Elnök Úr írt neki levelet, miszerint ezzel a támogatási összeggel a Vármegyei Polgárőr Szövetség nem kíván élni, nem szeretnének vélhetően felelősséget vállalni, hogy ők osszák el ezt az összeget, </w:t>
      </w:r>
      <w:r w:rsidR="002116B7" w:rsidRPr="00E87875">
        <w:rPr>
          <w:rFonts w:asciiTheme="minorHAnsi" w:hAnsiTheme="minorHAnsi" w:cstheme="minorHAnsi"/>
          <w:sz w:val="22"/>
          <w:szCs w:val="22"/>
        </w:rPr>
        <w:t>ami egyébként hozzáteszi, hogy nem túl nagy</w:t>
      </w:r>
      <w:r w:rsidR="009B68C0" w:rsidRPr="00E87875">
        <w:rPr>
          <w:rFonts w:asciiTheme="minorHAnsi" w:hAnsiTheme="minorHAnsi" w:cstheme="minorHAnsi"/>
          <w:sz w:val="22"/>
          <w:szCs w:val="22"/>
        </w:rPr>
        <w:t xml:space="preserve">. Visszaírt természetesen </w:t>
      </w:r>
      <w:proofErr w:type="spellStart"/>
      <w:r w:rsidR="009B68C0" w:rsidRPr="00E87875">
        <w:rPr>
          <w:rFonts w:asciiTheme="minorHAnsi" w:hAnsiTheme="minorHAnsi" w:cstheme="minorHAnsi"/>
          <w:sz w:val="22"/>
          <w:szCs w:val="22"/>
        </w:rPr>
        <w:t>Bedi</w:t>
      </w:r>
      <w:proofErr w:type="spellEnd"/>
      <w:r w:rsidR="009B68C0" w:rsidRPr="00E87875">
        <w:rPr>
          <w:rFonts w:asciiTheme="minorHAnsi" w:hAnsiTheme="minorHAnsi" w:cstheme="minorHAnsi"/>
          <w:sz w:val="22"/>
          <w:szCs w:val="22"/>
        </w:rPr>
        <w:t xml:space="preserve"> Ákos Elnök Úrnak, hogy sajnálattal veszi tudomásul a döntésüket. Neki viszont van </w:t>
      </w:r>
      <w:r w:rsidR="00B15E90" w:rsidRPr="00E87875">
        <w:rPr>
          <w:rFonts w:asciiTheme="minorHAnsi" w:hAnsiTheme="minorHAnsi" w:cstheme="minorHAnsi"/>
          <w:sz w:val="22"/>
          <w:szCs w:val="22"/>
        </w:rPr>
        <w:t xml:space="preserve">az a </w:t>
      </w:r>
      <w:r w:rsidR="009B68C0" w:rsidRPr="00E87875">
        <w:rPr>
          <w:rFonts w:asciiTheme="minorHAnsi" w:hAnsiTheme="minorHAnsi" w:cstheme="minorHAnsi"/>
          <w:sz w:val="22"/>
          <w:szCs w:val="22"/>
        </w:rPr>
        <w:t xml:space="preserve">javaslata, mely szerint a városban </w:t>
      </w:r>
      <w:r w:rsidR="009939B6">
        <w:rPr>
          <w:rFonts w:asciiTheme="minorHAnsi" w:hAnsiTheme="minorHAnsi" w:cstheme="minorHAnsi"/>
          <w:sz w:val="22"/>
          <w:szCs w:val="22"/>
        </w:rPr>
        <w:t xml:space="preserve">– </w:t>
      </w:r>
      <w:r w:rsidR="009939B6" w:rsidRPr="00E87875">
        <w:rPr>
          <w:rFonts w:asciiTheme="minorHAnsi" w:hAnsiTheme="minorHAnsi" w:cstheme="minorHAnsi"/>
          <w:sz w:val="22"/>
          <w:szCs w:val="22"/>
        </w:rPr>
        <w:t>a</w:t>
      </w:r>
      <w:r w:rsidR="009939B6">
        <w:rPr>
          <w:rFonts w:asciiTheme="minorHAnsi" w:hAnsiTheme="minorHAnsi" w:cstheme="minorHAnsi"/>
          <w:sz w:val="22"/>
          <w:szCs w:val="22"/>
        </w:rPr>
        <w:t xml:space="preserve"> </w:t>
      </w:r>
      <w:r w:rsidR="009939B6" w:rsidRPr="00E87875">
        <w:rPr>
          <w:rFonts w:asciiTheme="minorHAnsi" w:hAnsiTheme="minorHAnsi" w:cstheme="minorHAnsi"/>
          <w:sz w:val="22"/>
          <w:szCs w:val="22"/>
        </w:rPr>
        <w:t xml:space="preserve">szeptemberi bizottsági ülésen elfogadott óraszámokat figyelembe véve </w:t>
      </w:r>
      <w:r w:rsidR="009939B6">
        <w:rPr>
          <w:rFonts w:asciiTheme="minorHAnsi" w:hAnsiTheme="minorHAnsi" w:cstheme="minorHAnsi"/>
          <w:sz w:val="22"/>
          <w:szCs w:val="22"/>
        </w:rPr>
        <w:t xml:space="preserve">– </w:t>
      </w:r>
      <w:r w:rsidR="009B68C0" w:rsidRPr="00E87875">
        <w:rPr>
          <w:rFonts w:asciiTheme="minorHAnsi" w:hAnsiTheme="minorHAnsi" w:cstheme="minorHAnsi"/>
          <w:sz w:val="22"/>
          <w:szCs w:val="22"/>
        </w:rPr>
        <w:t>a</w:t>
      </w:r>
      <w:r w:rsidR="009939B6">
        <w:rPr>
          <w:rFonts w:asciiTheme="minorHAnsi" w:hAnsiTheme="minorHAnsi" w:cstheme="minorHAnsi"/>
          <w:sz w:val="22"/>
          <w:szCs w:val="22"/>
        </w:rPr>
        <w:t xml:space="preserve"> </w:t>
      </w:r>
      <w:r w:rsidR="009B68C0" w:rsidRPr="00E87875">
        <w:rPr>
          <w:rFonts w:asciiTheme="minorHAnsi" w:hAnsiTheme="minorHAnsi" w:cstheme="minorHAnsi"/>
          <w:sz w:val="22"/>
          <w:szCs w:val="22"/>
        </w:rPr>
        <w:t>legtöbb szolgálati órát</w:t>
      </w:r>
      <w:r w:rsidR="00B15E90" w:rsidRPr="00E87875">
        <w:rPr>
          <w:rFonts w:asciiTheme="minorHAnsi" w:hAnsiTheme="minorHAnsi" w:cstheme="minorHAnsi"/>
          <w:sz w:val="22"/>
          <w:szCs w:val="22"/>
        </w:rPr>
        <w:t xml:space="preserve"> teljesítő </w:t>
      </w:r>
      <w:r w:rsidR="009B68C0" w:rsidRPr="00E87875">
        <w:rPr>
          <w:rFonts w:asciiTheme="minorHAnsi" w:hAnsiTheme="minorHAnsi" w:cstheme="minorHAnsi"/>
          <w:sz w:val="22"/>
          <w:szCs w:val="22"/>
        </w:rPr>
        <w:t>egyesületnek adják a támogatási összeget, azaz a Claudius Polgárőr Egyesületnek</w:t>
      </w:r>
      <w:r w:rsidR="00B15E90" w:rsidRPr="00E87875">
        <w:rPr>
          <w:rFonts w:asciiTheme="minorHAnsi" w:hAnsiTheme="minorHAnsi" w:cstheme="minorHAnsi"/>
          <w:sz w:val="22"/>
          <w:szCs w:val="22"/>
        </w:rPr>
        <w:t xml:space="preserve">. </w:t>
      </w:r>
      <w:r w:rsidR="00957553" w:rsidRPr="00E87875">
        <w:rPr>
          <w:rFonts w:asciiTheme="minorHAnsi" w:hAnsiTheme="minorHAnsi" w:cstheme="minorHAnsi"/>
          <w:sz w:val="22"/>
          <w:szCs w:val="22"/>
        </w:rPr>
        <w:t>Felteszi, van-e esetleg kérdés</w:t>
      </w:r>
      <w:r w:rsidR="005D731F" w:rsidRPr="00E87875">
        <w:rPr>
          <w:rFonts w:asciiTheme="minorHAnsi" w:hAnsiTheme="minorHAnsi" w:cstheme="minorHAnsi"/>
          <w:bCs w:val="0"/>
          <w:sz w:val="22"/>
          <w:szCs w:val="22"/>
        </w:rPr>
        <w:t xml:space="preserve"> a javaslattal kapcsolatban</w:t>
      </w:r>
      <w:r w:rsidR="00B15E90" w:rsidRPr="00E87875">
        <w:rPr>
          <w:rFonts w:asciiTheme="minorHAnsi" w:hAnsiTheme="minorHAnsi" w:cstheme="minorHAnsi"/>
          <w:bCs w:val="0"/>
          <w:sz w:val="22"/>
          <w:szCs w:val="22"/>
        </w:rPr>
        <w:t>, vagy más javaslata van-e</w:t>
      </w:r>
      <w:r w:rsidR="008C65E7">
        <w:rPr>
          <w:rFonts w:asciiTheme="minorHAnsi" w:hAnsiTheme="minorHAnsi" w:cstheme="minorHAnsi"/>
          <w:bCs w:val="0"/>
          <w:sz w:val="22"/>
          <w:szCs w:val="22"/>
        </w:rPr>
        <w:t>?</w:t>
      </w:r>
      <w:r w:rsidR="00957553" w:rsidRPr="00E87875">
        <w:rPr>
          <w:rFonts w:asciiTheme="minorHAnsi" w:hAnsiTheme="minorHAnsi" w:cstheme="minorHAnsi"/>
          <w:sz w:val="22"/>
          <w:szCs w:val="22"/>
        </w:rPr>
        <w:t xml:space="preserve"> Nem volt, aki elfogadja a </w:t>
      </w:r>
      <w:r w:rsidR="00957553" w:rsidRPr="00E87875">
        <w:rPr>
          <w:rFonts w:asciiTheme="minorHAnsi" w:hAnsiTheme="minorHAnsi" w:cstheme="minorHAnsi"/>
          <w:bCs w:val="0"/>
          <w:sz w:val="22"/>
          <w:szCs w:val="22"/>
        </w:rPr>
        <w:t>határozati javaslatot</w:t>
      </w:r>
      <w:r w:rsidR="00957553" w:rsidRPr="00E87875">
        <w:rPr>
          <w:rFonts w:asciiTheme="minorHAnsi" w:hAnsiTheme="minorHAnsi" w:cstheme="minorHAnsi"/>
          <w:sz w:val="22"/>
          <w:szCs w:val="22"/>
        </w:rPr>
        <w:t>, kéri, hogy kézfeltartással jelezze.</w:t>
      </w:r>
    </w:p>
    <w:p w14:paraId="0EF3FABA" w14:textId="77777777" w:rsidR="00957553" w:rsidRPr="00E87875" w:rsidRDefault="00957553" w:rsidP="00957553">
      <w:pPr>
        <w:pStyle w:val="NormlWeb"/>
        <w:spacing w:before="0" w:beforeAutospacing="0" w:after="0" w:afterAutospacing="0"/>
        <w:jc w:val="both"/>
        <w:rPr>
          <w:rFonts w:asciiTheme="minorHAnsi" w:hAnsiTheme="minorHAnsi" w:cstheme="minorHAnsi"/>
          <w:bCs/>
          <w:sz w:val="22"/>
          <w:szCs w:val="22"/>
        </w:rPr>
      </w:pPr>
    </w:p>
    <w:p w14:paraId="40E65875" w14:textId="77777777" w:rsidR="00957553" w:rsidRPr="00E87875" w:rsidRDefault="00957553" w:rsidP="00957553">
      <w:pPr>
        <w:pStyle w:val="NormlWeb"/>
        <w:spacing w:before="0" w:beforeAutospacing="0" w:after="0" w:afterAutospacing="0"/>
        <w:jc w:val="both"/>
        <w:rPr>
          <w:rFonts w:asciiTheme="minorHAnsi" w:hAnsiTheme="minorHAnsi" w:cstheme="minorHAnsi"/>
          <w:bCs/>
          <w:sz w:val="22"/>
          <w:szCs w:val="22"/>
        </w:rPr>
      </w:pPr>
    </w:p>
    <w:p w14:paraId="5FDC64C2" w14:textId="77777777" w:rsidR="00957553" w:rsidRPr="00E87875" w:rsidRDefault="00957553" w:rsidP="00957553">
      <w:pPr>
        <w:jc w:val="both"/>
        <w:rPr>
          <w:rFonts w:asciiTheme="minorHAnsi" w:hAnsiTheme="minorHAnsi" w:cstheme="minorHAnsi"/>
          <w:bCs w:val="0"/>
          <w:iCs/>
          <w:color w:val="000000"/>
          <w:sz w:val="22"/>
          <w:szCs w:val="22"/>
        </w:rPr>
      </w:pPr>
      <w:r w:rsidRPr="00E87875">
        <w:rPr>
          <w:rFonts w:asciiTheme="minorHAnsi" w:hAnsiTheme="minorHAnsi" w:cstheme="minorHAnsi"/>
          <w:bCs w:val="0"/>
          <w:i/>
          <w:iCs/>
          <w:sz w:val="22"/>
          <w:szCs w:val="22"/>
        </w:rPr>
        <w:t xml:space="preserve">A </w:t>
      </w:r>
      <w:r w:rsidRPr="00E87875">
        <w:rPr>
          <w:rFonts w:asciiTheme="minorHAnsi" w:hAnsiTheme="minorHAnsi" w:cstheme="minorHAnsi"/>
          <w:bCs w:val="0"/>
          <w:i/>
          <w:iCs/>
          <w:color w:val="000000"/>
          <w:sz w:val="22"/>
          <w:szCs w:val="22"/>
        </w:rPr>
        <w:t xml:space="preserve">Bűnmegelőzési, Közbiztonsági és Közrendvédelmi Bizottság 13 igen szavazattal, 0 nem </w:t>
      </w:r>
      <w:r w:rsidRPr="00E87875">
        <w:rPr>
          <w:rFonts w:asciiTheme="minorHAnsi" w:hAnsiTheme="minorHAnsi" w:cstheme="minorHAnsi"/>
          <w:bCs w:val="0"/>
          <w:i/>
          <w:color w:val="000000"/>
          <w:sz w:val="22"/>
          <w:szCs w:val="22"/>
        </w:rPr>
        <w:t>szavazattal és 0 tartózkodással elfogadta a javaslatot és az alábbi határozatot hozta:</w:t>
      </w:r>
    </w:p>
    <w:p w14:paraId="251241AB" w14:textId="77777777" w:rsidR="00957553" w:rsidRPr="00E87875" w:rsidRDefault="00957553" w:rsidP="00957553">
      <w:pPr>
        <w:jc w:val="both"/>
        <w:rPr>
          <w:rFonts w:asciiTheme="minorHAnsi" w:hAnsiTheme="minorHAnsi" w:cstheme="minorHAnsi"/>
          <w:bCs w:val="0"/>
          <w:iCs/>
          <w:color w:val="000000"/>
          <w:sz w:val="22"/>
          <w:szCs w:val="22"/>
        </w:rPr>
      </w:pPr>
    </w:p>
    <w:p w14:paraId="131AC891" w14:textId="77777777" w:rsidR="00957553" w:rsidRPr="00E87875" w:rsidRDefault="00957553" w:rsidP="00786121">
      <w:pPr>
        <w:jc w:val="both"/>
        <w:rPr>
          <w:rFonts w:asciiTheme="minorHAnsi" w:hAnsiTheme="minorHAnsi" w:cstheme="minorHAnsi"/>
          <w:bCs w:val="0"/>
          <w:sz w:val="22"/>
          <w:szCs w:val="22"/>
        </w:rPr>
      </w:pPr>
    </w:p>
    <w:p w14:paraId="54C4001E" w14:textId="77777777" w:rsidR="00957553" w:rsidRPr="00E87875" w:rsidRDefault="00957553" w:rsidP="00957553">
      <w:pPr>
        <w:jc w:val="center"/>
        <w:rPr>
          <w:rFonts w:asciiTheme="minorHAnsi" w:eastAsia="Calibri" w:hAnsiTheme="minorHAnsi" w:cstheme="minorHAnsi"/>
          <w:b/>
          <w:bCs w:val="0"/>
          <w:sz w:val="22"/>
          <w:szCs w:val="22"/>
          <w:u w:val="single"/>
          <w:lang w:eastAsia="en-US"/>
        </w:rPr>
      </w:pPr>
      <w:r w:rsidRPr="00E87875">
        <w:rPr>
          <w:rFonts w:asciiTheme="minorHAnsi" w:eastAsia="Calibri" w:hAnsiTheme="minorHAnsi" w:cstheme="minorHAnsi"/>
          <w:b/>
          <w:sz w:val="22"/>
          <w:szCs w:val="22"/>
          <w:u w:val="single"/>
          <w:lang w:eastAsia="en-US"/>
        </w:rPr>
        <w:t>63/2024. (XI.25.) BKKB számú határozat</w:t>
      </w:r>
    </w:p>
    <w:p w14:paraId="7E4568D9" w14:textId="77777777" w:rsidR="00957553" w:rsidRPr="00E87875" w:rsidRDefault="00957553" w:rsidP="00957553">
      <w:pPr>
        <w:rPr>
          <w:rFonts w:asciiTheme="minorHAnsi" w:eastAsia="Calibri" w:hAnsiTheme="minorHAnsi" w:cstheme="minorHAnsi"/>
          <w:bCs w:val="0"/>
          <w:sz w:val="22"/>
          <w:szCs w:val="22"/>
          <w:lang w:eastAsia="en-US"/>
        </w:rPr>
      </w:pPr>
    </w:p>
    <w:p w14:paraId="47D43788" w14:textId="77777777" w:rsidR="00957553" w:rsidRPr="00E87875" w:rsidRDefault="00957553" w:rsidP="00957553">
      <w:pPr>
        <w:rPr>
          <w:rFonts w:asciiTheme="minorHAnsi" w:eastAsia="Calibri" w:hAnsiTheme="minorHAnsi" w:cstheme="minorHAnsi"/>
          <w:sz w:val="22"/>
          <w:szCs w:val="22"/>
          <w:lang w:eastAsia="en-US"/>
        </w:rPr>
      </w:pPr>
      <w:r w:rsidRPr="00E87875">
        <w:rPr>
          <w:rFonts w:asciiTheme="minorHAnsi" w:hAnsiTheme="minorHAnsi" w:cstheme="minorHAnsi"/>
          <w:sz w:val="22"/>
          <w:szCs w:val="22"/>
        </w:rPr>
        <w:t xml:space="preserve">A Bűnmegelőzési, Közbiztonsági és Közrendvédelmi Bizottság a </w:t>
      </w:r>
      <w:r w:rsidRPr="00E87875">
        <w:rPr>
          <w:rFonts w:asciiTheme="minorHAnsi" w:eastAsia="Calibri" w:hAnsiTheme="minorHAnsi" w:cstheme="minorHAnsi"/>
          <w:sz w:val="22"/>
          <w:szCs w:val="22"/>
          <w:lang w:eastAsia="en-US"/>
        </w:rPr>
        <w:t>45/2024. (IX.23.) BKKB számú határozat 3. pontját az alábbiak szerint módosítja:</w:t>
      </w:r>
    </w:p>
    <w:p w14:paraId="3363290F" w14:textId="77777777" w:rsidR="00957553" w:rsidRPr="00E87875" w:rsidRDefault="00957553" w:rsidP="00957553">
      <w:pPr>
        <w:pStyle w:val="Listaszerbekezds"/>
        <w:numPr>
          <w:ilvl w:val="0"/>
          <w:numId w:val="34"/>
        </w:numPr>
        <w:jc w:val="both"/>
        <w:rPr>
          <w:rFonts w:asciiTheme="minorHAnsi" w:hAnsiTheme="minorHAnsi" w:cstheme="minorHAnsi"/>
          <w:sz w:val="22"/>
          <w:szCs w:val="22"/>
        </w:rPr>
      </w:pPr>
      <w:r w:rsidRPr="00E87875">
        <w:rPr>
          <w:rFonts w:asciiTheme="minorHAnsi" w:hAnsiTheme="minorHAnsi" w:cstheme="minorHAnsi"/>
          <w:sz w:val="22"/>
          <w:szCs w:val="22"/>
        </w:rPr>
        <w:t xml:space="preserve">A Vas Vármegyei Polgárőr Szövetség részére ruházati eszközök és védőfelszerelések beszerzésére megítélt 200.000,- Ft támogatási összeg helyett – tekintettel a Szövetség támogatásról lemondó nyilatkozatára – </w:t>
      </w:r>
      <w:r w:rsidRPr="00E87875">
        <w:rPr>
          <w:rFonts w:asciiTheme="minorHAnsi" w:hAnsiTheme="minorHAnsi" w:cstheme="minorHAnsi"/>
          <w:bCs/>
          <w:sz w:val="22"/>
          <w:szCs w:val="22"/>
        </w:rPr>
        <w:t>az önkormányzat 2024. évi költségvetéséről</w:t>
      </w:r>
      <w:r w:rsidRPr="00E87875">
        <w:rPr>
          <w:rFonts w:asciiTheme="minorHAnsi" w:hAnsiTheme="minorHAnsi" w:cstheme="minorHAnsi"/>
          <w:sz w:val="22"/>
          <w:szCs w:val="22"/>
        </w:rPr>
        <w:t xml:space="preserve"> szóló 8/2024.</w:t>
      </w:r>
      <w:r w:rsidRPr="00E87875">
        <w:rPr>
          <w:rFonts w:asciiTheme="minorHAnsi" w:hAnsiTheme="minorHAnsi" w:cstheme="minorHAnsi"/>
          <w:bCs/>
          <w:sz w:val="22"/>
          <w:szCs w:val="22"/>
        </w:rPr>
        <w:t xml:space="preserve"> (</w:t>
      </w:r>
      <w:r w:rsidRPr="00E87875">
        <w:rPr>
          <w:rFonts w:asciiTheme="minorHAnsi" w:hAnsiTheme="minorHAnsi" w:cstheme="minorHAnsi"/>
          <w:bCs/>
          <w:iCs/>
          <w:sz w:val="22"/>
          <w:szCs w:val="22"/>
        </w:rPr>
        <w:t>III</w:t>
      </w:r>
      <w:r w:rsidRPr="00E87875">
        <w:rPr>
          <w:rFonts w:asciiTheme="minorHAnsi" w:hAnsiTheme="minorHAnsi" w:cstheme="minorHAnsi"/>
          <w:bCs/>
          <w:sz w:val="22"/>
          <w:szCs w:val="22"/>
        </w:rPr>
        <w:t>.5.) önkormányzati rendelet 13. melléklet „Egyéb, más ágazathoz nem sorolható intézmények és feladatok kiadásai” táblázatban szereplő „Bűnmegelőzési és katasztrófavédelmi kiadások, egyéb kiadások, támogatások</w:t>
      </w:r>
      <w:r w:rsidRPr="00E87875">
        <w:rPr>
          <w:rFonts w:asciiTheme="minorHAnsi" w:hAnsiTheme="minorHAnsi" w:cstheme="minorHAnsi"/>
          <w:sz w:val="22"/>
          <w:szCs w:val="22"/>
        </w:rPr>
        <w:t>” költségvetési tételsor terhére javasolja a polgármesternek, hogy a 200.000,- Ft támogatási összeget a Claudius Polgárőr Egyesület részére biztosítsa kommunikációs eszközök, rádió készülékek beszerzésére.</w:t>
      </w:r>
    </w:p>
    <w:p w14:paraId="7E2AF751" w14:textId="77777777" w:rsidR="00957553" w:rsidRPr="00E87875" w:rsidRDefault="00957553" w:rsidP="00957553">
      <w:pPr>
        <w:jc w:val="both"/>
        <w:rPr>
          <w:rFonts w:asciiTheme="minorHAnsi" w:hAnsiTheme="minorHAnsi" w:cstheme="minorHAnsi"/>
          <w:sz w:val="22"/>
          <w:szCs w:val="22"/>
        </w:rPr>
      </w:pPr>
    </w:p>
    <w:p w14:paraId="515EDA95" w14:textId="77777777" w:rsidR="00957553" w:rsidRPr="00E87875" w:rsidRDefault="00957553" w:rsidP="00957553">
      <w:pPr>
        <w:jc w:val="both"/>
        <w:outlineLvl w:val="0"/>
        <w:rPr>
          <w:rFonts w:asciiTheme="minorHAnsi" w:hAnsiTheme="minorHAnsi" w:cstheme="minorHAnsi"/>
          <w:sz w:val="22"/>
          <w:szCs w:val="22"/>
        </w:rPr>
      </w:pPr>
      <w:r w:rsidRPr="00E87875">
        <w:rPr>
          <w:rFonts w:asciiTheme="minorHAnsi" w:hAnsiTheme="minorHAnsi" w:cstheme="minorHAnsi"/>
          <w:b/>
          <w:sz w:val="22"/>
          <w:szCs w:val="22"/>
          <w:u w:val="single"/>
        </w:rPr>
        <w:t>Felelős:</w:t>
      </w:r>
      <w:r w:rsidRPr="00E87875">
        <w:rPr>
          <w:rFonts w:asciiTheme="minorHAnsi" w:hAnsiTheme="minorHAnsi" w:cstheme="minorHAnsi"/>
          <w:sz w:val="22"/>
          <w:szCs w:val="22"/>
        </w:rPr>
        <w:tab/>
      </w:r>
      <w:r w:rsidRPr="00E87875">
        <w:rPr>
          <w:rFonts w:asciiTheme="minorHAnsi" w:hAnsiTheme="minorHAnsi" w:cstheme="minorHAnsi"/>
          <w:sz w:val="22"/>
          <w:szCs w:val="22"/>
        </w:rPr>
        <w:tab/>
        <w:t xml:space="preserve">Dr. </w:t>
      </w:r>
      <w:proofErr w:type="spellStart"/>
      <w:r w:rsidRPr="00E87875">
        <w:rPr>
          <w:rFonts w:asciiTheme="minorHAnsi" w:hAnsiTheme="minorHAnsi" w:cstheme="minorHAnsi"/>
          <w:sz w:val="22"/>
          <w:szCs w:val="22"/>
        </w:rPr>
        <w:t>Nemény</w:t>
      </w:r>
      <w:proofErr w:type="spellEnd"/>
      <w:r w:rsidRPr="00E87875">
        <w:rPr>
          <w:rFonts w:asciiTheme="minorHAnsi" w:hAnsiTheme="minorHAnsi" w:cstheme="minorHAnsi"/>
          <w:sz w:val="22"/>
          <w:szCs w:val="22"/>
        </w:rPr>
        <w:t xml:space="preserve"> András polgármester</w:t>
      </w:r>
    </w:p>
    <w:p w14:paraId="3EF45F38" w14:textId="77777777" w:rsidR="00957553" w:rsidRPr="00E87875" w:rsidRDefault="00957553" w:rsidP="00957553">
      <w:pPr>
        <w:jc w:val="both"/>
        <w:outlineLvl w:val="0"/>
        <w:rPr>
          <w:rFonts w:asciiTheme="minorHAnsi" w:hAnsiTheme="minorHAnsi" w:cstheme="minorHAnsi"/>
          <w:sz w:val="22"/>
          <w:szCs w:val="22"/>
        </w:rPr>
      </w:pPr>
      <w:r w:rsidRPr="00E87875">
        <w:rPr>
          <w:rFonts w:asciiTheme="minorHAnsi" w:hAnsiTheme="minorHAnsi" w:cstheme="minorHAnsi"/>
          <w:sz w:val="22"/>
          <w:szCs w:val="22"/>
        </w:rPr>
        <w:tab/>
      </w:r>
      <w:r w:rsidRPr="00E87875">
        <w:rPr>
          <w:rFonts w:asciiTheme="minorHAnsi" w:hAnsiTheme="minorHAnsi" w:cstheme="minorHAnsi"/>
          <w:sz w:val="22"/>
          <w:szCs w:val="22"/>
        </w:rPr>
        <w:tab/>
        <w:t>Dr. Horváth Attila alpolgármester</w:t>
      </w:r>
    </w:p>
    <w:p w14:paraId="3FF5C00F" w14:textId="77777777" w:rsidR="00957553" w:rsidRPr="00E87875" w:rsidRDefault="00957553" w:rsidP="00957553">
      <w:pPr>
        <w:ind w:left="708" w:firstLine="708"/>
        <w:jc w:val="both"/>
        <w:outlineLvl w:val="0"/>
        <w:rPr>
          <w:rFonts w:asciiTheme="minorHAnsi" w:hAnsiTheme="minorHAnsi" w:cstheme="minorHAnsi"/>
          <w:sz w:val="22"/>
          <w:szCs w:val="22"/>
        </w:rPr>
      </w:pPr>
      <w:r w:rsidRPr="00E87875">
        <w:rPr>
          <w:rFonts w:asciiTheme="minorHAnsi" w:hAnsiTheme="minorHAnsi" w:cstheme="minorHAnsi"/>
          <w:sz w:val="22"/>
          <w:szCs w:val="22"/>
        </w:rPr>
        <w:t>Kelemen Krisztián, a Bizottság elnöke</w:t>
      </w:r>
    </w:p>
    <w:p w14:paraId="51D5DBAF" w14:textId="77777777" w:rsidR="00957553" w:rsidRPr="00E87875" w:rsidRDefault="00957553" w:rsidP="00957553">
      <w:pPr>
        <w:jc w:val="both"/>
        <w:outlineLvl w:val="0"/>
        <w:rPr>
          <w:rFonts w:asciiTheme="minorHAnsi" w:hAnsiTheme="minorHAnsi" w:cstheme="minorHAnsi"/>
          <w:sz w:val="22"/>
          <w:szCs w:val="22"/>
        </w:rPr>
      </w:pPr>
      <w:r w:rsidRPr="00E87875">
        <w:rPr>
          <w:rFonts w:asciiTheme="minorHAnsi" w:hAnsiTheme="minorHAnsi" w:cstheme="minorHAnsi"/>
          <w:sz w:val="22"/>
          <w:szCs w:val="22"/>
        </w:rPr>
        <w:tab/>
      </w:r>
      <w:r w:rsidRPr="00E87875">
        <w:rPr>
          <w:rFonts w:asciiTheme="minorHAnsi" w:hAnsiTheme="minorHAnsi" w:cstheme="minorHAnsi"/>
          <w:sz w:val="22"/>
          <w:szCs w:val="22"/>
        </w:rPr>
        <w:tab/>
        <w:t>(A végrehajtás előkészítéséért:</w:t>
      </w:r>
    </w:p>
    <w:p w14:paraId="1459B96B" w14:textId="77777777" w:rsidR="00957553" w:rsidRPr="00E87875" w:rsidRDefault="00957553" w:rsidP="00957553">
      <w:pPr>
        <w:jc w:val="both"/>
        <w:rPr>
          <w:rFonts w:asciiTheme="minorHAnsi" w:hAnsiTheme="minorHAnsi" w:cstheme="minorHAnsi"/>
          <w:sz w:val="22"/>
          <w:szCs w:val="22"/>
        </w:rPr>
      </w:pPr>
      <w:r w:rsidRPr="00E87875">
        <w:rPr>
          <w:rFonts w:asciiTheme="minorHAnsi" w:hAnsiTheme="minorHAnsi" w:cstheme="minorHAnsi"/>
          <w:sz w:val="22"/>
          <w:szCs w:val="22"/>
        </w:rPr>
        <w:tab/>
      </w:r>
      <w:r w:rsidRPr="00E87875">
        <w:rPr>
          <w:rFonts w:asciiTheme="minorHAnsi" w:hAnsiTheme="minorHAnsi" w:cstheme="minorHAnsi"/>
          <w:sz w:val="22"/>
          <w:szCs w:val="22"/>
        </w:rPr>
        <w:tab/>
        <w:t>Dr. Holler Péter, a Hatósági Osztály vezetője</w:t>
      </w:r>
    </w:p>
    <w:p w14:paraId="512B067A" w14:textId="77777777" w:rsidR="00957553" w:rsidRPr="00E87875" w:rsidRDefault="00957553" w:rsidP="00957553">
      <w:pPr>
        <w:ind w:left="1560" w:hanging="142"/>
        <w:jc w:val="both"/>
        <w:rPr>
          <w:rFonts w:asciiTheme="minorHAnsi" w:hAnsiTheme="minorHAnsi" w:cstheme="minorHAnsi"/>
          <w:sz w:val="22"/>
          <w:szCs w:val="22"/>
        </w:rPr>
      </w:pPr>
      <w:r w:rsidRPr="00E87875">
        <w:rPr>
          <w:rFonts w:asciiTheme="minorHAnsi" w:hAnsiTheme="minorHAnsi" w:cstheme="minorHAnsi"/>
          <w:sz w:val="22"/>
          <w:szCs w:val="22"/>
        </w:rPr>
        <w:t>Stéger Gábor, a Közgazdasági és Adó Osztály vezetője)</w:t>
      </w:r>
    </w:p>
    <w:p w14:paraId="7AA45088" w14:textId="77777777" w:rsidR="00957553" w:rsidRPr="00E87875" w:rsidRDefault="00957553" w:rsidP="00957553">
      <w:pPr>
        <w:jc w:val="both"/>
        <w:rPr>
          <w:rFonts w:asciiTheme="minorHAnsi" w:hAnsiTheme="minorHAnsi" w:cstheme="minorHAnsi"/>
          <w:sz w:val="22"/>
          <w:szCs w:val="22"/>
        </w:rPr>
      </w:pPr>
    </w:p>
    <w:p w14:paraId="0CB265EC" w14:textId="77777777" w:rsidR="00957553" w:rsidRPr="00E87875" w:rsidRDefault="00957553" w:rsidP="00957553">
      <w:pPr>
        <w:rPr>
          <w:rFonts w:asciiTheme="minorHAnsi" w:hAnsiTheme="minorHAnsi" w:cstheme="minorHAnsi"/>
          <w:sz w:val="22"/>
          <w:szCs w:val="22"/>
        </w:rPr>
      </w:pPr>
      <w:r w:rsidRPr="00E87875">
        <w:rPr>
          <w:rFonts w:asciiTheme="minorHAnsi" w:hAnsiTheme="minorHAnsi" w:cstheme="minorHAnsi"/>
          <w:b/>
          <w:sz w:val="22"/>
          <w:szCs w:val="22"/>
          <w:u w:val="single"/>
        </w:rPr>
        <w:t>Határidő:</w:t>
      </w:r>
      <w:r w:rsidRPr="00E87875">
        <w:rPr>
          <w:rFonts w:asciiTheme="minorHAnsi" w:hAnsiTheme="minorHAnsi" w:cstheme="minorHAnsi"/>
          <w:sz w:val="22"/>
          <w:szCs w:val="22"/>
        </w:rPr>
        <w:tab/>
        <w:t>azonnal</w:t>
      </w:r>
    </w:p>
    <w:p w14:paraId="6092321B" w14:textId="77777777" w:rsidR="00957553" w:rsidRPr="00E87875" w:rsidRDefault="00957553" w:rsidP="00786121">
      <w:pPr>
        <w:jc w:val="both"/>
        <w:rPr>
          <w:rFonts w:asciiTheme="minorHAnsi" w:hAnsiTheme="minorHAnsi" w:cstheme="minorHAnsi"/>
          <w:bCs w:val="0"/>
          <w:sz w:val="22"/>
          <w:szCs w:val="22"/>
        </w:rPr>
      </w:pPr>
    </w:p>
    <w:p w14:paraId="02CEDB69" w14:textId="77777777" w:rsidR="00957553" w:rsidRPr="00E87875" w:rsidRDefault="00957553" w:rsidP="00786121">
      <w:pPr>
        <w:jc w:val="both"/>
        <w:rPr>
          <w:rFonts w:asciiTheme="minorHAnsi" w:hAnsiTheme="minorHAnsi" w:cstheme="minorHAnsi"/>
          <w:bCs w:val="0"/>
          <w:sz w:val="22"/>
          <w:szCs w:val="22"/>
        </w:rPr>
      </w:pPr>
    </w:p>
    <w:p w14:paraId="4D51B5EE" w14:textId="57083AB5" w:rsidR="008F48E3" w:rsidRPr="00E87875" w:rsidRDefault="008C69ED" w:rsidP="00786121">
      <w:pPr>
        <w:jc w:val="both"/>
        <w:rPr>
          <w:rFonts w:asciiTheme="minorHAnsi" w:hAnsiTheme="minorHAnsi" w:cstheme="minorHAnsi"/>
          <w:bCs w:val="0"/>
          <w:sz w:val="22"/>
          <w:szCs w:val="22"/>
        </w:rPr>
      </w:pPr>
      <w:r w:rsidRPr="00E87875">
        <w:rPr>
          <w:rFonts w:asciiTheme="minorHAnsi" w:hAnsiTheme="minorHAnsi" w:cstheme="minorHAnsi"/>
          <w:b/>
          <w:sz w:val="22"/>
          <w:szCs w:val="22"/>
          <w:u w:val="single"/>
        </w:rPr>
        <w:t>Balogh Tibor,</w:t>
      </w:r>
      <w:r w:rsidR="004C0DDC" w:rsidRPr="00E87875">
        <w:rPr>
          <w:rFonts w:asciiTheme="minorHAnsi" w:hAnsiTheme="minorHAnsi" w:cstheme="minorHAnsi"/>
          <w:b/>
          <w:sz w:val="22"/>
          <w:szCs w:val="22"/>
          <w:u w:val="single"/>
        </w:rPr>
        <w:t xml:space="preserve"> a Bizottság tagja</w:t>
      </w:r>
      <w:r w:rsidR="004C6071" w:rsidRPr="00E87875">
        <w:rPr>
          <w:rFonts w:asciiTheme="minorHAnsi" w:hAnsiTheme="minorHAnsi" w:cstheme="minorHAnsi"/>
          <w:b/>
          <w:sz w:val="22"/>
          <w:szCs w:val="22"/>
          <w:u w:val="single"/>
        </w:rPr>
        <w:t>:</w:t>
      </w:r>
      <w:r w:rsidR="008F48E3" w:rsidRPr="00E87875">
        <w:rPr>
          <w:rFonts w:asciiTheme="minorHAnsi" w:hAnsiTheme="minorHAnsi" w:cstheme="minorHAnsi"/>
          <w:bCs w:val="0"/>
          <w:sz w:val="22"/>
          <w:szCs w:val="22"/>
        </w:rPr>
        <w:t xml:space="preserve"> </w:t>
      </w:r>
      <w:r w:rsidR="0076032E" w:rsidRPr="00E87875">
        <w:rPr>
          <w:rFonts w:asciiTheme="minorHAnsi" w:hAnsiTheme="minorHAnsi" w:cstheme="minorHAnsi"/>
          <w:bCs w:val="0"/>
          <w:sz w:val="22"/>
          <w:szCs w:val="22"/>
        </w:rPr>
        <w:t xml:space="preserve">A lakóhelyéről szól, ahol van egy olyan parkoló udvar, Liszt Ferenc-Deák Ferenc-Március 15. tér összességén, ahova lemegy az autó és rengeteget büntetnek, most már a parkolóőrök is azt mondják, hogy nem egyértelmű, hogy ott kell-e fizetni, az utcákban mindenhol kell. A parkolónak a minősége tragédia, hatalmas </w:t>
      </w:r>
      <w:r w:rsidR="0076032E" w:rsidRPr="00E87875">
        <w:rPr>
          <w:rFonts w:asciiTheme="minorHAnsi" w:hAnsiTheme="minorHAnsi" w:cstheme="minorHAnsi"/>
          <w:bCs w:val="0"/>
          <w:sz w:val="22"/>
          <w:szCs w:val="22"/>
        </w:rPr>
        <w:lastRenderedPageBreak/>
        <w:t xml:space="preserve">kátyúk vannak és már a parkolóőrök is mondják, hogy nem egyértelmű a fizetési kötelezettség. </w:t>
      </w:r>
      <w:r w:rsidR="004947FE" w:rsidRPr="00E87875">
        <w:rPr>
          <w:rFonts w:asciiTheme="minorHAnsi" w:hAnsiTheme="minorHAnsi" w:cstheme="minorHAnsi"/>
          <w:bCs w:val="0"/>
          <w:sz w:val="22"/>
          <w:szCs w:val="22"/>
        </w:rPr>
        <w:t xml:space="preserve">Nagy probléma lenne-e oda kitenni egy táblát, hogy parkoló és kell fizetni. </w:t>
      </w:r>
    </w:p>
    <w:p w14:paraId="39483DFB" w14:textId="77777777" w:rsidR="0077722E" w:rsidRPr="00E87875" w:rsidRDefault="0077722E" w:rsidP="00786121">
      <w:pPr>
        <w:jc w:val="both"/>
        <w:rPr>
          <w:rFonts w:asciiTheme="minorHAnsi" w:hAnsiTheme="minorHAnsi" w:cstheme="minorHAnsi"/>
          <w:bCs w:val="0"/>
          <w:sz w:val="22"/>
          <w:szCs w:val="22"/>
        </w:rPr>
      </w:pPr>
    </w:p>
    <w:p w14:paraId="10CDB4EA" w14:textId="77777777" w:rsidR="00796581" w:rsidRDefault="0077722E" w:rsidP="0077722E">
      <w:pPr>
        <w:jc w:val="both"/>
        <w:rPr>
          <w:rFonts w:asciiTheme="minorHAnsi" w:hAnsiTheme="minorHAnsi" w:cstheme="minorHAnsi"/>
          <w:bCs w:val="0"/>
          <w:sz w:val="22"/>
          <w:szCs w:val="22"/>
        </w:rPr>
      </w:pPr>
      <w:r w:rsidRPr="00E87875">
        <w:rPr>
          <w:rFonts w:asciiTheme="minorHAnsi" w:hAnsiTheme="minorHAnsi" w:cstheme="minorHAnsi"/>
          <w:b/>
          <w:sz w:val="22"/>
          <w:szCs w:val="22"/>
          <w:u w:val="single"/>
        </w:rPr>
        <w:t>Kelemen Krisztián képviselő, a Bizottság elnöke:</w:t>
      </w:r>
      <w:r w:rsidRPr="00E87875">
        <w:rPr>
          <w:rFonts w:asciiTheme="minorHAnsi" w:hAnsiTheme="minorHAnsi" w:cstheme="minorHAnsi"/>
          <w:bCs w:val="0"/>
          <w:sz w:val="22"/>
          <w:szCs w:val="22"/>
        </w:rPr>
        <w:t xml:space="preserve"> </w:t>
      </w:r>
      <w:r w:rsidR="001C521D" w:rsidRPr="00E87875">
        <w:rPr>
          <w:rFonts w:asciiTheme="minorHAnsi" w:hAnsiTheme="minorHAnsi" w:cstheme="minorHAnsi"/>
          <w:bCs w:val="0"/>
          <w:sz w:val="22"/>
          <w:szCs w:val="22"/>
        </w:rPr>
        <w:t>Annyi ezzel kapcsolatban, hogy a Bercsényi Miklós utcában is van egy ilyen helyzet, utánanézett ennek</w:t>
      </w:r>
      <w:r w:rsidR="00796581">
        <w:rPr>
          <w:rFonts w:asciiTheme="minorHAnsi" w:hAnsiTheme="minorHAnsi" w:cstheme="minorHAnsi"/>
          <w:bCs w:val="0"/>
          <w:sz w:val="22"/>
          <w:szCs w:val="22"/>
        </w:rPr>
        <w:t>,</w:t>
      </w:r>
      <w:r w:rsidR="001C521D" w:rsidRPr="00E87875">
        <w:rPr>
          <w:rFonts w:asciiTheme="minorHAnsi" w:hAnsiTheme="minorHAnsi" w:cstheme="minorHAnsi"/>
          <w:bCs w:val="0"/>
          <w:sz w:val="22"/>
          <w:szCs w:val="22"/>
        </w:rPr>
        <w:t xml:space="preserve"> és a válasz az, hogy a piac környékén ki van helyezve egy parkoló övezet tábla, jogszabály nem is teszi lehetővé, hogy minden utcában ilyen övezeti táblát helyezzenek ki, mert hogy ennek egyértelműnek kell lenni</w:t>
      </w:r>
      <w:r w:rsidR="005935B9" w:rsidRPr="00E87875">
        <w:rPr>
          <w:rFonts w:asciiTheme="minorHAnsi" w:hAnsiTheme="minorHAnsi" w:cstheme="minorHAnsi"/>
          <w:bCs w:val="0"/>
          <w:sz w:val="22"/>
          <w:szCs w:val="22"/>
        </w:rPr>
        <w:t xml:space="preserve"> mindenki számára, hogy az övezeten belül mindenhol kell parkolásért fizetni.</w:t>
      </w:r>
    </w:p>
    <w:p w14:paraId="68499C20" w14:textId="3EA23572" w:rsidR="0077722E" w:rsidRPr="00E87875" w:rsidRDefault="00547269" w:rsidP="0077722E">
      <w:pPr>
        <w:jc w:val="both"/>
        <w:rPr>
          <w:rFonts w:asciiTheme="minorHAnsi" w:hAnsiTheme="minorHAnsi" w:cstheme="minorHAnsi"/>
          <w:bCs w:val="0"/>
          <w:sz w:val="22"/>
          <w:szCs w:val="22"/>
        </w:rPr>
      </w:pPr>
      <w:r w:rsidRPr="00E87875">
        <w:rPr>
          <w:rFonts w:asciiTheme="minorHAnsi" w:hAnsiTheme="minorHAnsi" w:cstheme="minorHAnsi"/>
          <w:bCs w:val="0"/>
          <w:sz w:val="22"/>
          <w:szCs w:val="22"/>
        </w:rPr>
        <w:t xml:space="preserve">Lukács Dániel képviselőtársa jelezte, hogy </w:t>
      </w:r>
      <w:r w:rsidR="00D607BD" w:rsidRPr="00E87875">
        <w:rPr>
          <w:rFonts w:asciiTheme="minorHAnsi" w:hAnsiTheme="minorHAnsi" w:cstheme="minorHAnsi"/>
          <w:bCs w:val="0"/>
          <w:sz w:val="22"/>
          <w:szCs w:val="22"/>
        </w:rPr>
        <w:t>a belvárosi szórakozóhelyekkel kapcsolatosan szeretne hozzászólni.</w:t>
      </w:r>
    </w:p>
    <w:p w14:paraId="7CEFD614" w14:textId="77777777" w:rsidR="00D607BD" w:rsidRPr="00E87875" w:rsidRDefault="00D607BD" w:rsidP="0077722E">
      <w:pPr>
        <w:jc w:val="both"/>
        <w:rPr>
          <w:rFonts w:asciiTheme="minorHAnsi" w:hAnsiTheme="minorHAnsi" w:cstheme="minorHAnsi"/>
          <w:bCs w:val="0"/>
          <w:sz w:val="22"/>
          <w:szCs w:val="22"/>
        </w:rPr>
      </w:pPr>
    </w:p>
    <w:p w14:paraId="20BCB172" w14:textId="69388A82" w:rsidR="00D607BD" w:rsidRPr="00E87875" w:rsidRDefault="00D607BD" w:rsidP="0077722E">
      <w:pPr>
        <w:jc w:val="both"/>
        <w:rPr>
          <w:rFonts w:ascii="Calibri" w:hAnsi="Calibri" w:cs="Calibri"/>
          <w:sz w:val="22"/>
          <w:szCs w:val="22"/>
        </w:rPr>
      </w:pPr>
      <w:r w:rsidRPr="00E87875">
        <w:rPr>
          <w:rFonts w:asciiTheme="minorHAnsi" w:hAnsiTheme="minorHAnsi" w:cstheme="minorHAnsi"/>
          <w:b/>
          <w:sz w:val="22"/>
          <w:szCs w:val="22"/>
          <w:u w:val="single"/>
        </w:rPr>
        <w:t>Lukács Dániel</w:t>
      </w:r>
      <w:r w:rsidR="001B3A42" w:rsidRPr="00E87875">
        <w:rPr>
          <w:rFonts w:asciiTheme="minorHAnsi" w:hAnsiTheme="minorHAnsi" w:cstheme="minorHAnsi"/>
          <w:b/>
          <w:sz w:val="22"/>
          <w:szCs w:val="22"/>
          <w:u w:val="single"/>
        </w:rPr>
        <w:t xml:space="preserve">, a </w:t>
      </w:r>
      <w:r w:rsidR="001B3A42" w:rsidRPr="00E87875">
        <w:rPr>
          <w:rFonts w:ascii="Calibri" w:hAnsi="Calibri" w:cs="Calibri"/>
          <w:b/>
          <w:sz w:val="22"/>
          <w:szCs w:val="22"/>
          <w:u w:val="single"/>
        </w:rPr>
        <w:t>7. sz. választókerület képviselője</w:t>
      </w:r>
      <w:r w:rsidR="00796581">
        <w:rPr>
          <w:rFonts w:ascii="Calibri" w:hAnsi="Calibri" w:cs="Calibri"/>
          <w:b/>
          <w:sz w:val="22"/>
          <w:szCs w:val="22"/>
          <w:u w:val="single"/>
        </w:rPr>
        <w:t>:</w:t>
      </w:r>
      <w:r w:rsidR="00B33EBE" w:rsidRPr="00E87875">
        <w:rPr>
          <w:rFonts w:asciiTheme="minorHAnsi" w:hAnsiTheme="minorHAnsi" w:cstheme="minorHAnsi"/>
          <w:bCs w:val="0"/>
          <w:sz w:val="22"/>
          <w:szCs w:val="22"/>
        </w:rPr>
        <w:t xml:space="preserve"> </w:t>
      </w:r>
      <w:r w:rsidR="00825411" w:rsidRPr="00E87875">
        <w:rPr>
          <w:rFonts w:asciiTheme="minorHAnsi" w:hAnsiTheme="minorHAnsi" w:cstheme="minorHAnsi"/>
          <w:bCs w:val="0"/>
          <w:sz w:val="22"/>
          <w:szCs w:val="22"/>
        </w:rPr>
        <w:t>Köszönti a Bizottságot, sajnálja, hogy Kapitány Asszony</w:t>
      </w:r>
      <w:r w:rsidR="00150C4E" w:rsidRPr="00E87875">
        <w:rPr>
          <w:rFonts w:asciiTheme="minorHAnsi" w:hAnsiTheme="minorHAnsi" w:cstheme="minorHAnsi"/>
          <w:bCs w:val="0"/>
          <w:sz w:val="22"/>
          <w:szCs w:val="22"/>
        </w:rPr>
        <w:t xml:space="preserve"> és Irodavezető Úr</w:t>
      </w:r>
      <w:r w:rsidR="00825411" w:rsidRPr="00E87875">
        <w:rPr>
          <w:rFonts w:asciiTheme="minorHAnsi" w:hAnsiTheme="minorHAnsi" w:cstheme="minorHAnsi"/>
          <w:bCs w:val="0"/>
          <w:sz w:val="22"/>
          <w:szCs w:val="22"/>
        </w:rPr>
        <w:t xml:space="preserve"> nincs jelen, </w:t>
      </w:r>
      <w:r w:rsidR="00447DB1" w:rsidRPr="00E87875">
        <w:rPr>
          <w:rFonts w:asciiTheme="minorHAnsi" w:hAnsiTheme="minorHAnsi" w:cstheme="minorHAnsi"/>
          <w:bCs w:val="0"/>
          <w:sz w:val="22"/>
          <w:szCs w:val="22"/>
        </w:rPr>
        <w:t xml:space="preserve">megpróbálja helyesen feltenni a kérdéseit. </w:t>
      </w:r>
      <w:r w:rsidR="0037056C" w:rsidRPr="00E87875">
        <w:rPr>
          <w:rFonts w:asciiTheme="minorHAnsi" w:hAnsiTheme="minorHAnsi" w:cstheme="minorHAnsi"/>
          <w:bCs w:val="0"/>
          <w:sz w:val="22"/>
          <w:szCs w:val="22"/>
        </w:rPr>
        <w:t xml:space="preserve">A Belvárost érintően nagyon megszaporodtak a felé érkező panaszok, </w:t>
      </w:r>
      <w:r w:rsidR="00CD7301" w:rsidRPr="00E87875">
        <w:rPr>
          <w:rFonts w:asciiTheme="minorHAnsi" w:hAnsiTheme="minorHAnsi" w:cstheme="minorHAnsi"/>
          <w:bCs w:val="0"/>
          <w:sz w:val="22"/>
          <w:szCs w:val="22"/>
        </w:rPr>
        <w:t>a visszajelzések, és az a gyanúja, hogy a bejelentések is.</w:t>
      </w:r>
      <w:r w:rsidR="00BD5168" w:rsidRPr="00E87875">
        <w:rPr>
          <w:rFonts w:asciiTheme="minorHAnsi" w:hAnsiTheme="minorHAnsi" w:cstheme="minorHAnsi"/>
          <w:bCs w:val="0"/>
          <w:sz w:val="22"/>
          <w:szCs w:val="22"/>
        </w:rPr>
        <w:t xml:space="preserve"> </w:t>
      </w:r>
      <w:r w:rsidR="006D2485" w:rsidRPr="00E87875">
        <w:rPr>
          <w:rFonts w:asciiTheme="minorHAnsi" w:hAnsiTheme="minorHAnsi" w:cstheme="minorHAnsi"/>
          <w:bCs w:val="0"/>
          <w:sz w:val="22"/>
          <w:szCs w:val="22"/>
        </w:rPr>
        <w:t xml:space="preserve">Most kizárólagosan az Uránia </w:t>
      </w:r>
      <w:r w:rsidR="00796581">
        <w:rPr>
          <w:rFonts w:asciiTheme="minorHAnsi" w:hAnsiTheme="minorHAnsi" w:cstheme="minorHAnsi"/>
          <w:bCs w:val="0"/>
          <w:sz w:val="22"/>
          <w:szCs w:val="22"/>
        </w:rPr>
        <w:t>u</w:t>
      </w:r>
      <w:r w:rsidR="006D2485" w:rsidRPr="00E87875">
        <w:rPr>
          <w:rFonts w:asciiTheme="minorHAnsi" w:hAnsiTheme="minorHAnsi" w:cstheme="minorHAnsi"/>
          <w:bCs w:val="0"/>
          <w:sz w:val="22"/>
          <w:szCs w:val="22"/>
        </w:rPr>
        <w:t>dvarban tapasztalható ez a fellendülés</w:t>
      </w:r>
      <w:r w:rsidR="00F0562A" w:rsidRPr="00E87875">
        <w:rPr>
          <w:rFonts w:asciiTheme="minorHAnsi" w:hAnsiTheme="minorHAnsi" w:cstheme="minorHAnsi"/>
          <w:bCs w:val="0"/>
          <w:sz w:val="22"/>
          <w:szCs w:val="22"/>
        </w:rPr>
        <w:t>, három fő problémát jelölnek meg a lakók</w:t>
      </w:r>
      <w:r w:rsidR="00DB797B" w:rsidRPr="00E87875">
        <w:rPr>
          <w:rFonts w:asciiTheme="minorHAnsi" w:hAnsiTheme="minorHAnsi" w:cstheme="minorHAnsi"/>
          <w:bCs w:val="0"/>
          <w:sz w:val="22"/>
          <w:szCs w:val="22"/>
        </w:rPr>
        <w:t>, ez az oda szórakozni menő autó és zene, gyorsulás a parkolóban, a másik a szórakozóhelyeken lévő hangos zene, a harmadik pedig a vendégek hangoskodása</w:t>
      </w:r>
      <w:r w:rsidR="00B653DB" w:rsidRPr="00E87875">
        <w:rPr>
          <w:rFonts w:asciiTheme="minorHAnsi" w:hAnsiTheme="minorHAnsi" w:cstheme="minorHAnsi"/>
          <w:bCs w:val="0"/>
          <w:sz w:val="22"/>
          <w:szCs w:val="22"/>
        </w:rPr>
        <w:t xml:space="preserve"> a szórakozóhelyek előtt</w:t>
      </w:r>
      <w:r w:rsidR="0024304F" w:rsidRPr="00E87875">
        <w:rPr>
          <w:rFonts w:asciiTheme="minorHAnsi" w:hAnsiTheme="minorHAnsi" w:cstheme="minorHAnsi"/>
          <w:bCs w:val="0"/>
          <w:sz w:val="22"/>
          <w:szCs w:val="22"/>
        </w:rPr>
        <w:t xml:space="preserve">, ez vonatkozik a teraszra és a parkolókra is. </w:t>
      </w:r>
      <w:r w:rsidR="00DE147A" w:rsidRPr="00E87875">
        <w:rPr>
          <w:rFonts w:asciiTheme="minorHAnsi" w:hAnsiTheme="minorHAnsi" w:cstheme="minorHAnsi"/>
          <w:bCs w:val="0"/>
          <w:sz w:val="22"/>
          <w:szCs w:val="22"/>
        </w:rPr>
        <w:t>Az elsővel, az autókkal kapcsolatosan nem tudnak</w:t>
      </w:r>
      <w:r w:rsidR="001F1AF3" w:rsidRPr="00E87875">
        <w:rPr>
          <w:rFonts w:asciiTheme="minorHAnsi" w:hAnsiTheme="minorHAnsi" w:cstheme="minorHAnsi"/>
          <w:bCs w:val="0"/>
          <w:sz w:val="22"/>
          <w:szCs w:val="22"/>
        </w:rPr>
        <w:t xml:space="preserve"> mit kezdeni, </w:t>
      </w:r>
      <w:r w:rsidR="00784BD7" w:rsidRPr="00E87875">
        <w:rPr>
          <w:rFonts w:asciiTheme="minorHAnsi" w:hAnsiTheme="minorHAnsi" w:cstheme="minorHAnsi"/>
          <w:bCs w:val="0"/>
          <w:sz w:val="22"/>
          <w:szCs w:val="22"/>
        </w:rPr>
        <w:t>a Közlekedésfelügyeletnek van olyan mérője, jogosultsága</w:t>
      </w:r>
      <w:r w:rsidR="00CE794F" w:rsidRPr="00E87875">
        <w:rPr>
          <w:rFonts w:asciiTheme="minorHAnsi" w:hAnsiTheme="minorHAnsi" w:cstheme="minorHAnsi"/>
          <w:bCs w:val="0"/>
          <w:sz w:val="22"/>
          <w:szCs w:val="22"/>
        </w:rPr>
        <w:t>, de egészítsék ki őt nyugodtan.</w:t>
      </w:r>
    </w:p>
    <w:p w14:paraId="4A4F890D" w14:textId="77777777" w:rsidR="0077722E" w:rsidRPr="00E87875" w:rsidRDefault="0077722E" w:rsidP="00786121">
      <w:pPr>
        <w:jc w:val="both"/>
        <w:rPr>
          <w:rFonts w:asciiTheme="minorHAnsi" w:hAnsiTheme="minorHAnsi" w:cstheme="minorHAnsi"/>
          <w:bCs w:val="0"/>
          <w:sz w:val="22"/>
          <w:szCs w:val="22"/>
        </w:rPr>
      </w:pPr>
    </w:p>
    <w:p w14:paraId="2106129A" w14:textId="030BBB6F" w:rsidR="00CE794F" w:rsidRDefault="00CE794F" w:rsidP="00786121">
      <w:pPr>
        <w:jc w:val="both"/>
        <w:rPr>
          <w:rFonts w:asciiTheme="minorHAnsi" w:hAnsiTheme="minorHAnsi" w:cstheme="minorHAnsi"/>
          <w:sz w:val="22"/>
          <w:szCs w:val="22"/>
        </w:rPr>
      </w:pPr>
      <w:r w:rsidRPr="00E87875">
        <w:rPr>
          <w:rFonts w:asciiTheme="minorHAnsi" w:hAnsiTheme="minorHAnsi" w:cstheme="minorHAnsi"/>
          <w:b/>
          <w:sz w:val="22"/>
          <w:szCs w:val="22"/>
          <w:u w:val="single"/>
        </w:rPr>
        <w:t>Bercse László r. alezredes, a Bizottság tagja:</w:t>
      </w:r>
      <w:r w:rsidRPr="00E87875">
        <w:rPr>
          <w:rFonts w:asciiTheme="minorHAnsi" w:hAnsiTheme="minorHAnsi" w:cstheme="minorHAnsi"/>
          <w:sz w:val="22"/>
          <w:szCs w:val="22"/>
        </w:rPr>
        <w:t xml:space="preserve"> Az nem arra vonatkozik, hanem a járművek átalakítására vonatkozik</w:t>
      </w:r>
      <w:r w:rsidR="00D96854" w:rsidRPr="00E87875">
        <w:rPr>
          <w:rFonts w:asciiTheme="minorHAnsi" w:hAnsiTheme="minorHAnsi" w:cstheme="minorHAnsi"/>
          <w:sz w:val="22"/>
          <w:szCs w:val="22"/>
        </w:rPr>
        <w:t xml:space="preserve">, jogszerűtlen átalakítás, kipufogó rendszer átalakítása. </w:t>
      </w:r>
    </w:p>
    <w:p w14:paraId="1698377C" w14:textId="77777777" w:rsidR="00796581" w:rsidRPr="00E87875" w:rsidRDefault="00796581" w:rsidP="00786121">
      <w:pPr>
        <w:jc w:val="both"/>
        <w:rPr>
          <w:rFonts w:asciiTheme="minorHAnsi" w:hAnsiTheme="minorHAnsi" w:cstheme="minorHAnsi"/>
          <w:sz w:val="22"/>
          <w:szCs w:val="22"/>
        </w:rPr>
      </w:pPr>
    </w:p>
    <w:p w14:paraId="7342557D" w14:textId="77777777" w:rsidR="0004291C" w:rsidRDefault="00203BA6" w:rsidP="00786121">
      <w:pPr>
        <w:jc w:val="both"/>
        <w:rPr>
          <w:rFonts w:asciiTheme="minorHAnsi" w:hAnsiTheme="minorHAnsi" w:cstheme="minorHAnsi"/>
          <w:bCs w:val="0"/>
          <w:sz w:val="22"/>
          <w:szCs w:val="22"/>
        </w:rPr>
      </w:pPr>
      <w:r w:rsidRPr="00E87875">
        <w:rPr>
          <w:rFonts w:asciiTheme="minorHAnsi" w:hAnsiTheme="minorHAnsi" w:cstheme="minorHAnsi"/>
          <w:b/>
          <w:sz w:val="22"/>
          <w:szCs w:val="22"/>
          <w:u w:val="single"/>
        </w:rPr>
        <w:t xml:space="preserve">Lukács Dániel, a </w:t>
      </w:r>
      <w:r w:rsidRPr="00E87875">
        <w:rPr>
          <w:rFonts w:ascii="Calibri" w:hAnsi="Calibri" w:cs="Calibri"/>
          <w:b/>
          <w:sz w:val="22"/>
          <w:szCs w:val="22"/>
          <w:u w:val="single"/>
        </w:rPr>
        <w:t>7. sz. választókerület képviselője</w:t>
      </w:r>
      <w:r w:rsidR="00796581">
        <w:rPr>
          <w:rFonts w:ascii="Calibri" w:hAnsi="Calibri" w:cs="Calibri"/>
          <w:b/>
          <w:sz w:val="22"/>
          <w:szCs w:val="22"/>
          <w:u w:val="single"/>
        </w:rPr>
        <w:t>:</w:t>
      </w:r>
      <w:r w:rsidRPr="00E87875">
        <w:rPr>
          <w:rFonts w:asciiTheme="minorHAnsi" w:hAnsiTheme="minorHAnsi" w:cstheme="minorHAnsi"/>
          <w:bCs w:val="0"/>
          <w:sz w:val="22"/>
          <w:szCs w:val="22"/>
        </w:rPr>
        <w:t xml:space="preserve"> Köszöni a tájékoztatást.</w:t>
      </w:r>
    </w:p>
    <w:p w14:paraId="71DAFDAD" w14:textId="77777777" w:rsidR="00B07D0D" w:rsidRDefault="00203BA6" w:rsidP="00786121">
      <w:pPr>
        <w:jc w:val="both"/>
        <w:rPr>
          <w:rFonts w:asciiTheme="minorHAnsi" w:hAnsiTheme="minorHAnsi" w:cstheme="minorHAnsi"/>
          <w:bCs w:val="0"/>
          <w:sz w:val="22"/>
          <w:szCs w:val="22"/>
        </w:rPr>
      </w:pPr>
      <w:r w:rsidRPr="00E87875">
        <w:rPr>
          <w:rFonts w:asciiTheme="minorHAnsi" w:hAnsiTheme="minorHAnsi" w:cstheme="minorHAnsi"/>
          <w:bCs w:val="0"/>
          <w:sz w:val="22"/>
          <w:szCs w:val="22"/>
        </w:rPr>
        <w:t>A másik, a hangos zene</w:t>
      </w:r>
      <w:r w:rsidR="00E9198B" w:rsidRPr="00E87875">
        <w:rPr>
          <w:rFonts w:asciiTheme="minorHAnsi" w:hAnsiTheme="minorHAnsi" w:cstheme="minorHAnsi"/>
          <w:bCs w:val="0"/>
          <w:sz w:val="22"/>
          <w:szCs w:val="22"/>
        </w:rPr>
        <w:t xml:space="preserve">, visszajelzések és maga is tapasztalta, ez a legkritikusabb kérdése, miszerint a lakók azt jelzik, hogy </w:t>
      </w:r>
      <w:r w:rsidR="00D46EF5" w:rsidRPr="00E87875">
        <w:rPr>
          <w:rFonts w:asciiTheme="minorHAnsi" w:hAnsiTheme="minorHAnsi" w:cstheme="minorHAnsi"/>
          <w:bCs w:val="0"/>
          <w:sz w:val="22"/>
          <w:szCs w:val="22"/>
        </w:rPr>
        <w:t>a kihívott járőr</w:t>
      </w:r>
      <w:r w:rsidR="00BC00A1" w:rsidRPr="00E87875">
        <w:rPr>
          <w:rFonts w:asciiTheme="minorHAnsi" w:hAnsiTheme="minorHAnsi" w:cstheme="minorHAnsi"/>
          <w:bCs w:val="0"/>
          <w:sz w:val="22"/>
          <w:szCs w:val="22"/>
        </w:rPr>
        <w:t xml:space="preserve"> nem intézkedik</w:t>
      </w:r>
      <w:r w:rsidR="007021AC" w:rsidRPr="00E87875">
        <w:rPr>
          <w:rFonts w:asciiTheme="minorHAnsi" w:hAnsiTheme="minorHAnsi" w:cstheme="minorHAnsi"/>
          <w:bCs w:val="0"/>
          <w:sz w:val="22"/>
          <w:szCs w:val="22"/>
        </w:rPr>
        <w:t xml:space="preserve">, bemegy az Uránia udvarba, megfordul és elhajt. </w:t>
      </w:r>
      <w:r w:rsidR="007F1222" w:rsidRPr="00E87875">
        <w:rPr>
          <w:rFonts w:asciiTheme="minorHAnsi" w:hAnsiTheme="minorHAnsi" w:cstheme="minorHAnsi"/>
          <w:bCs w:val="0"/>
          <w:sz w:val="22"/>
          <w:szCs w:val="22"/>
        </w:rPr>
        <w:t>Nem tudja, hogy mi a helyes eljárás. Legalábbis amikor ő egyszer hangosan hallgatta a zenét és a szomszédja ráhívta a rendőröket, akkor a rendőrök megjelentek az ajtajában és mondták, hogy legyen kedves halkítani. Nem tudja, hogy mi az eljárás, de az gyanítja, azt várná el, hogy a kihívott járőrnek legalább szóban kellene értesíteni a vendéglátóhelyet, hogy panasz érkezett felé</w:t>
      </w:r>
      <w:r w:rsidR="003E6528" w:rsidRPr="00E87875">
        <w:rPr>
          <w:rFonts w:asciiTheme="minorHAnsi" w:hAnsiTheme="minorHAnsi" w:cstheme="minorHAnsi"/>
          <w:bCs w:val="0"/>
          <w:sz w:val="22"/>
          <w:szCs w:val="22"/>
        </w:rPr>
        <w:t>. És ezzel kapcsolatban az is a visszás, hogy volt szeptember</w:t>
      </w:r>
      <w:r w:rsidR="0004291C">
        <w:rPr>
          <w:rFonts w:asciiTheme="minorHAnsi" w:hAnsiTheme="minorHAnsi" w:cstheme="minorHAnsi"/>
          <w:bCs w:val="0"/>
          <w:sz w:val="22"/>
          <w:szCs w:val="22"/>
        </w:rPr>
        <w:t>ben</w:t>
      </w:r>
      <w:r w:rsidR="003E6528" w:rsidRPr="00E87875">
        <w:rPr>
          <w:rFonts w:asciiTheme="minorHAnsi" w:hAnsiTheme="minorHAnsi" w:cstheme="minorHAnsi"/>
          <w:bCs w:val="0"/>
          <w:sz w:val="22"/>
          <w:szCs w:val="22"/>
        </w:rPr>
        <w:t xml:space="preserve"> a Belvárosért Egyesület szervezésében a lakossági fórum, ahova több mint 50 ember érkezett el, részt vett mind a rendőrség, mind a Közterület-felügyelet, többszörös elutasítás volt az ilyen jelzésekre, hogy ha nincs bejelentés, akkor nem tudnak intézkedni, tehát mindenki mindenért tegyen bejelentést, miközben a lakók nem szeretnék spiclinek érezni magukat azzal kapcsolatban, hogy egy éjszaka kétszer, egy hétvége alatt ötször telefonálnak </w:t>
      </w:r>
      <w:r w:rsidR="0075774B" w:rsidRPr="00E87875">
        <w:rPr>
          <w:rFonts w:asciiTheme="minorHAnsi" w:hAnsiTheme="minorHAnsi" w:cstheme="minorHAnsi"/>
          <w:bCs w:val="0"/>
          <w:sz w:val="22"/>
          <w:szCs w:val="22"/>
        </w:rPr>
        <w:t xml:space="preserve">be, pedig ez volt a kérés. Itt szeretné kérdezni, hogy mi a helyes eljárás, </w:t>
      </w:r>
      <w:r w:rsidR="00507117" w:rsidRPr="00E87875">
        <w:rPr>
          <w:rFonts w:asciiTheme="minorHAnsi" w:hAnsiTheme="minorHAnsi" w:cstheme="minorHAnsi"/>
          <w:bCs w:val="0"/>
          <w:sz w:val="22"/>
          <w:szCs w:val="22"/>
        </w:rPr>
        <w:t>valamint még itt, hozzátartozik, hogy az egyik szórakozóhely az utca felé játszik zenét</w:t>
      </w:r>
      <w:r w:rsidR="00175038" w:rsidRPr="00E87875">
        <w:rPr>
          <w:rFonts w:asciiTheme="minorHAnsi" w:hAnsiTheme="minorHAnsi" w:cstheme="minorHAnsi"/>
          <w:bCs w:val="0"/>
          <w:sz w:val="22"/>
          <w:szCs w:val="22"/>
        </w:rPr>
        <w:t xml:space="preserve">, nem tudja, de erre biztos nem fog választ kapni, van-e engedélye, </w:t>
      </w:r>
      <w:r w:rsidR="00256D55" w:rsidRPr="00E87875">
        <w:rPr>
          <w:rFonts w:asciiTheme="minorHAnsi" w:hAnsiTheme="minorHAnsi" w:cstheme="minorHAnsi"/>
          <w:bCs w:val="0"/>
          <w:sz w:val="22"/>
          <w:szCs w:val="22"/>
        </w:rPr>
        <w:t xml:space="preserve">lehet-e engedélye, </w:t>
      </w:r>
      <w:r w:rsidR="00F67D1E" w:rsidRPr="00E87875">
        <w:rPr>
          <w:rFonts w:asciiTheme="minorHAnsi" w:hAnsiTheme="minorHAnsi" w:cstheme="minorHAnsi"/>
          <w:bCs w:val="0"/>
          <w:sz w:val="22"/>
          <w:szCs w:val="22"/>
        </w:rPr>
        <w:t>hogy a közterület felé, a nyílt utcán zenél</w:t>
      </w:r>
      <w:r w:rsidR="0037354E" w:rsidRPr="00E87875">
        <w:rPr>
          <w:rFonts w:asciiTheme="minorHAnsi" w:hAnsiTheme="minorHAnsi" w:cstheme="minorHAnsi"/>
          <w:bCs w:val="0"/>
          <w:sz w:val="22"/>
          <w:szCs w:val="22"/>
        </w:rPr>
        <w:t>nek</w:t>
      </w:r>
      <w:r w:rsidR="00F67D1E" w:rsidRPr="00E87875">
        <w:rPr>
          <w:rFonts w:asciiTheme="minorHAnsi" w:hAnsiTheme="minorHAnsi" w:cstheme="minorHAnsi"/>
          <w:bCs w:val="0"/>
          <w:sz w:val="22"/>
          <w:szCs w:val="22"/>
        </w:rPr>
        <w:t>.</w:t>
      </w:r>
    </w:p>
    <w:p w14:paraId="56055496" w14:textId="36697F0A" w:rsidR="00203BA6" w:rsidRPr="00E87875" w:rsidRDefault="00F67D1E" w:rsidP="00786121">
      <w:pPr>
        <w:jc w:val="both"/>
        <w:rPr>
          <w:rFonts w:asciiTheme="minorHAnsi" w:hAnsiTheme="minorHAnsi" w:cstheme="minorHAnsi"/>
          <w:bCs w:val="0"/>
          <w:sz w:val="22"/>
          <w:szCs w:val="22"/>
        </w:rPr>
      </w:pPr>
      <w:r w:rsidRPr="00E87875">
        <w:rPr>
          <w:rFonts w:asciiTheme="minorHAnsi" w:hAnsiTheme="minorHAnsi" w:cstheme="minorHAnsi"/>
          <w:bCs w:val="0"/>
          <w:sz w:val="22"/>
          <w:szCs w:val="22"/>
        </w:rPr>
        <w:t xml:space="preserve">A harmadik probléma a vendégek, </w:t>
      </w:r>
      <w:r w:rsidR="00312E34" w:rsidRPr="00E87875">
        <w:rPr>
          <w:rFonts w:asciiTheme="minorHAnsi" w:hAnsiTheme="minorHAnsi" w:cstheme="minorHAnsi"/>
          <w:bCs w:val="0"/>
          <w:sz w:val="22"/>
          <w:szCs w:val="22"/>
        </w:rPr>
        <w:t>ez is egy kettős probléma</w:t>
      </w:r>
      <w:r w:rsidR="0037354E" w:rsidRPr="00E87875">
        <w:rPr>
          <w:rFonts w:asciiTheme="minorHAnsi" w:hAnsiTheme="minorHAnsi" w:cstheme="minorHAnsi"/>
          <w:bCs w:val="0"/>
          <w:sz w:val="22"/>
          <w:szCs w:val="22"/>
        </w:rPr>
        <w:t>, egyszer</w:t>
      </w:r>
      <w:r w:rsidR="00B07D0D">
        <w:rPr>
          <w:rFonts w:asciiTheme="minorHAnsi" w:hAnsiTheme="minorHAnsi" w:cstheme="minorHAnsi"/>
          <w:bCs w:val="0"/>
          <w:sz w:val="22"/>
          <w:szCs w:val="22"/>
        </w:rPr>
        <w:t>s</w:t>
      </w:r>
      <w:r w:rsidR="0037354E" w:rsidRPr="00E87875">
        <w:rPr>
          <w:rFonts w:asciiTheme="minorHAnsi" w:hAnsiTheme="minorHAnsi" w:cstheme="minorHAnsi"/>
          <w:bCs w:val="0"/>
          <w:sz w:val="22"/>
          <w:szCs w:val="22"/>
        </w:rPr>
        <w:t>min</w:t>
      </w:r>
      <w:r w:rsidR="00B07D0D">
        <w:rPr>
          <w:rFonts w:asciiTheme="minorHAnsi" w:hAnsiTheme="minorHAnsi" w:cstheme="minorHAnsi"/>
          <w:bCs w:val="0"/>
          <w:sz w:val="22"/>
          <w:szCs w:val="22"/>
        </w:rPr>
        <w:t>d</w:t>
      </w:r>
      <w:r w:rsidR="0037354E" w:rsidRPr="00E87875">
        <w:rPr>
          <w:rFonts w:asciiTheme="minorHAnsi" w:hAnsiTheme="minorHAnsi" w:cstheme="minorHAnsi"/>
          <w:bCs w:val="0"/>
          <w:sz w:val="22"/>
          <w:szCs w:val="22"/>
        </w:rPr>
        <w:t xml:space="preserve"> a vendéglátóhely teraszán történik ez a hangoskodás, a dohányzóban vagy előtte. Többször beszélt ennek a két szórakozóhelynek, amiket nem kíván megnevezni, az üzemeltetőjével, a biztonsági embereivel</w:t>
      </w:r>
      <w:r w:rsidR="00550F86" w:rsidRPr="00E87875">
        <w:rPr>
          <w:rFonts w:asciiTheme="minorHAnsi" w:hAnsiTheme="minorHAnsi" w:cstheme="minorHAnsi"/>
          <w:bCs w:val="0"/>
          <w:sz w:val="22"/>
          <w:szCs w:val="22"/>
        </w:rPr>
        <w:t xml:space="preserve">, rendszeresen azzal hárítanak, hogy ha már leléptek a padkáról és a parkolóban </w:t>
      </w:r>
      <w:r w:rsidR="003B3B06" w:rsidRPr="00E87875">
        <w:rPr>
          <w:rFonts w:asciiTheme="minorHAnsi" w:hAnsiTheme="minorHAnsi" w:cstheme="minorHAnsi"/>
          <w:bCs w:val="0"/>
          <w:sz w:val="22"/>
          <w:szCs w:val="22"/>
        </w:rPr>
        <w:t xml:space="preserve">ordít a fiatalember két cigaretta között, </w:t>
      </w:r>
      <w:r w:rsidR="00AB7602" w:rsidRPr="00E87875">
        <w:rPr>
          <w:rFonts w:asciiTheme="minorHAnsi" w:hAnsiTheme="minorHAnsi" w:cstheme="minorHAnsi"/>
          <w:bCs w:val="0"/>
          <w:sz w:val="22"/>
          <w:szCs w:val="22"/>
        </w:rPr>
        <w:t xml:space="preserve">akkor ezzel ő nem tud mit kezdeni. </w:t>
      </w:r>
      <w:r w:rsidR="004D69C6" w:rsidRPr="00E87875">
        <w:rPr>
          <w:rFonts w:asciiTheme="minorHAnsi" w:hAnsiTheme="minorHAnsi" w:cstheme="minorHAnsi"/>
          <w:bCs w:val="0"/>
          <w:sz w:val="22"/>
          <w:szCs w:val="22"/>
        </w:rPr>
        <w:t>Gyanít</w:t>
      </w:r>
      <w:r w:rsidR="00B07D0D">
        <w:rPr>
          <w:rFonts w:asciiTheme="minorHAnsi" w:hAnsiTheme="minorHAnsi" w:cstheme="minorHAnsi"/>
          <w:bCs w:val="0"/>
          <w:sz w:val="22"/>
          <w:szCs w:val="22"/>
        </w:rPr>
        <w:t>ja</w:t>
      </w:r>
      <w:r w:rsidR="004D69C6" w:rsidRPr="00E87875">
        <w:rPr>
          <w:rFonts w:asciiTheme="minorHAnsi" w:hAnsiTheme="minorHAnsi" w:cstheme="minorHAnsi"/>
          <w:bCs w:val="0"/>
          <w:sz w:val="22"/>
          <w:szCs w:val="22"/>
        </w:rPr>
        <w:t xml:space="preserve">, hogy ezzel szintén a hatóságnak kell intézkednie, </w:t>
      </w:r>
      <w:r w:rsidR="002A0C1E" w:rsidRPr="00E87875">
        <w:rPr>
          <w:rFonts w:asciiTheme="minorHAnsi" w:hAnsiTheme="minorHAnsi" w:cstheme="minorHAnsi"/>
          <w:bCs w:val="0"/>
          <w:sz w:val="22"/>
          <w:szCs w:val="22"/>
        </w:rPr>
        <w:t>csak az elmúlt két hónapban tömegverekedéses jelenetek</w:t>
      </w:r>
      <w:r w:rsidR="001143DA" w:rsidRPr="00E87875">
        <w:rPr>
          <w:rFonts w:asciiTheme="minorHAnsi" w:hAnsiTheme="minorHAnsi" w:cstheme="minorHAnsi"/>
          <w:bCs w:val="0"/>
          <w:sz w:val="22"/>
          <w:szCs w:val="22"/>
        </w:rPr>
        <w:t xml:space="preserve">ből is többet láttak. </w:t>
      </w:r>
      <w:r w:rsidR="005C17A8" w:rsidRPr="00E87875">
        <w:rPr>
          <w:rFonts w:asciiTheme="minorHAnsi" w:hAnsiTheme="minorHAnsi" w:cstheme="minorHAnsi"/>
          <w:bCs w:val="0"/>
          <w:sz w:val="22"/>
          <w:szCs w:val="22"/>
        </w:rPr>
        <w:t>Amikor ő kiment, akkor 40 ember minősíthetetlen stílusban ordított a parkolóban. Azt kell vélelmeznie, hogy az ottani szórakozóhely</w:t>
      </w:r>
      <w:r w:rsidR="00B722B5" w:rsidRPr="00E87875">
        <w:rPr>
          <w:rFonts w:asciiTheme="minorHAnsi" w:hAnsiTheme="minorHAnsi" w:cstheme="minorHAnsi"/>
          <w:bCs w:val="0"/>
          <w:sz w:val="22"/>
          <w:szCs w:val="22"/>
        </w:rPr>
        <w:t xml:space="preserve"> esetei a kirívóak, </w:t>
      </w:r>
      <w:r w:rsidR="00B84AC1" w:rsidRPr="00E87875">
        <w:rPr>
          <w:rFonts w:asciiTheme="minorHAnsi" w:hAnsiTheme="minorHAnsi" w:cstheme="minorHAnsi"/>
          <w:bCs w:val="0"/>
          <w:sz w:val="22"/>
          <w:szCs w:val="22"/>
        </w:rPr>
        <w:t>tudna ellenpéldát mondani egy frissen nyílt diszkóról, ahol egyetlen panaszt kapott, az is a mérsékelt kategóriába tartozott. Ott valahogy sikerül a helyi szolgálatónak betartani a szabályokat és a lakók sem érzik úgy, hogy ilyen hangoknak legyenek kitéve. Ha esetleg most nem kap választ, akkor kéri a Bizottság felé fordulva, hogy írásban kapjon beszámolót, milyen statisztikák vannak, nőtt-e bejelentések száma</w:t>
      </w:r>
      <w:r w:rsidR="00875B89" w:rsidRPr="00E87875">
        <w:rPr>
          <w:rFonts w:asciiTheme="minorHAnsi" w:hAnsiTheme="minorHAnsi" w:cstheme="minorHAnsi"/>
          <w:bCs w:val="0"/>
          <w:sz w:val="22"/>
          <w:szCs w:val="22"/>
        </w:rPr>
        <w:t xml:space="preserve">, esetleg a következő ülésre kérné, és ha van bármilyen javaslat az önkormányzat felé, akkor azt is szívesen látná. Neki van több is, de először meghallgatja a válaszokat. </w:t>
      </w:r>
    </w:p>
    <w:p w14:paraId="3930C6DB" w14:textId="77777777" w:rsidR="008F48E3" w:rsidRPr="00E87875" w:rsidRDefault="008F48E3" w:rsidP="00786121">
      <w:pPr>
        <w:rPr>
          <w:rFonts w:asciiTheme="minorHAnsi" w:hAnsiTheme="minorHAnsi" w:cstheme="minorHAnsi"/>
          <w:bCs w:val="0"/>
          <w:sz w:val="22"/>
          <w:szCs w:val="22"/>
        </w:rPr>
      </w:pPr>
    </w:p>
    <w:p w14:paraId="6531110D" w14:textId="25183CF7" w:rsidR="00875B89" w:rsidRPr="00E87875" w:rsidRDefault="00875B89" w:rsidP="004868B6">
      <w:pPr>
        <w:jc w:val="both"/>
        <w:rPr>
          <w:rFonts w:asciiTheme="minorHAnsi" w:hAnsiTheme="minorHAnsi" w:cstheme="minorHAnsi"/>
          <w:bCs w:val="0"/>
          <w:sz w:val="22"/>
          <w:szCs w:val="22"/>
        </w:rPr>
      </w:pPr>
      <w:r w:rsidRPr="00E87875">
        <w:rPr>
          <w:rFonts w:asciiTheme="minorHAnsi" w:hAnsiTheme="minorHAnsi" w:cstheme="minorHAnsi"/>
          <w:b/>
          <w:sz w:val="22"/>
          <w:szCs w:val="22"/>
          <w:u w:val="single"/>
        </w:rPr>
        <w:t>Kelemen Krisztián képviselő, a Bizottság elnöke:</w:t>
      </w:r>
      <w:r w:rsidRPr="00E87875">
        <w:rPr>
          <w:rFonts w:asciiTheme="minorHAnsi" w:hAnsiTheme="minorHAnsi" w:cstheme="minorHAnsi"/>
          <w:bCs w:val="0"/>
          <w:sz w:val="22"/>
          <w:szCs w:val="22"/>
        </w:rPr>
        <w:t xml:space="preserve"> Köszöni, e-mailben fognak tájékoztatást küldeni, az ő javaslata az, hogy a Hatósági Osztály, Jegyző Úr közbenjárásával, a rendvédelmi szervek jelenlétével egy szakmai egyeztetésre kerüljön sor a vendéglátóhelyek tulajdonosaival. Felkéri Osztályvezető Urat, hogy vegyék fel a kapcsolatot, majd ő </w:t>
      </w:r>
      <w:r w:rsidRPr="00E87875">
        <w:rPr>
          <w:rFonts w:asciiTheme="minorHAnsi" w:hAnsiTheme="minorHAnsi" w:cstheme="minorHAnsi"/>
          <w:bCs w:val="0"/>
          <w:sz w:val="22"/>
          <w:szCs w:val="22"/>
        </w:rPr>
        <w:lastRenderedPageBreak/>
        <w:t xml:space="preserve">kimondja, a </w:t>
      </w:r>
      <w:r w:rsidR="00051E20">
        <w:rPr>
          <w:rFonts w:asciiTheme="minorHAnsi" w:hAnsiTheme="minorHAnsi" w:cstheme="minorHAnsi"/>
          <w:bCs w:val="0"/>
          <w:sz w:val="22"/>
          <w:szCs w:val="22"/>
        </w:rPr>
        <w:t>Premier</w:t>
      </w:r>
      <w:r w:rsidRPr="00E87875">
        <w:rPr>
          <w:rFonts w:asciiTheme="minorHAnsi" w:hAnsiTheme="minorHAnsi" w:cstheme="minorHAnsi"/>
          <w:bCs w:val="0"/>
          <w:sz w:val="22"/>
          <w:szCs w:val="22"/>
        </w:rPr>
        <w:t xml:space="preserve"> és a Cuvée</w:t>
      </w:r>
      <w:r w:rsidR="00DC66F6" w:rsidRPr="00E87875">
        <w:rPr>
          <w:rFonts w:asciiTheme="minorHAnsi" w:hAnsiTheme="minorHAnsi" w:cstheme="minorHAnsi"/>
          <w:bCs w:val="0"/>
          <w:sz w:val="22"/>
          <w:szCs w:val="22"/>
        </w:rPr>
        <w:t>, mint szórakozóhelyek, mert szerinte az Uránia Borozó nem érkezett soha panasz, jól tudja, ugye?</w:t>
      </w:r>
    </w:p>
    <w:p w14:paraId="7EACD1AB" w14:textId="77777777" w:rsidR="00875B89" w:rsidRPr="00E87875" w:rsidRDefault="00875B89" w:rsidP="00786121">
      <w:pPr>
        <w:rPr>
          <w:rFonts w:asciiTheme="minorHAnsi" w:hAnsiTheme="minorHAnsi" w:cstheme="minorHAnsi"/>
          <w:bCs w:val="0"/>
          <w:sz w:val="22"/>
          <w:szCs w:val="22"/>
        </w:rPr>
      </w:pPr>
    </w:p>
    <w:p w14:paraId="280D7979" w14:textId="1DFC04AD" w:rsidR="00DC66F6" w:rsidRPr="00E87875" w:rsidRDefault="00DC66F6" w:rsidP="00786121">
      <w:pPr>
        <w:rPr>
          <w:rFonts w:asciiTheme="minorHAnsi" w:hAnsiTheme="minorHAnsi" w:cstheme="minorHAnsi"/>
          <w:bCs w:val="0"/>
          <w:sz w:val="22"/>
          <w:szCs w:val="22"/>
        </w:rPr>
      </w:pPr>
      <w:r w:rsidRPr="00E87875">
        <w:rPr>
          <w:rFonts w:asciiTheme="minorHAnsi" w:hAnsiTheme="minorHAnsi" w:cstheme="minorHAnsi"/>
          <w:b/>
          <w:sz w:val="22"/>
          <w:szCs w:val="22"/>
          <w:u w:val="single"/>
        </w:rPr>
        <w:t xml:space="preserve">Lukács Dániel, a </w:t>
      </w:r>
      <w:r w:rsidRPr="00E87875">
        <w:rPr>
          <w:rFonts w:ascii="Calibri" w:hAnsi="Calibri" w:cs="Calibri"/>
          <w:b/>
          <w:sz w:val="22"/>
          <w:szCs w:val="22"/>
          <w:u w:val="single"/>
        </w:rPr>
        <w:t>7. sz. választókerület képviselője:</w:t>
      </w:r>
      <w:r w:rsidRPr="00E87875">
        <w:rPr>
          <w:rFonts w:ascii="Calibri" w:hAnsi="Calibri" w:cs="Calibri"/>
          <w:bCs w:val="0"/>
          <w:sz w:val="22"/>
          <w:szCs w:val="22"/>
        </w:rPr>
        <w:t xml:space="preserve"> Mérsékelt panaszok érkeztek csak onnan. </w:t>
      </w:r>
    </w:p>
    <w:p w14:paraId="35D5BDA7" w14:textId="77777777" w:rsidR="00DC66F6" w:rsidRPr="00E87875" w:rsidRDefault="00DC66F6" w:rsidP="00786121">
      <w:pPr>
        <w:rPr>
          <w:rFonts w:asciiTheme="minorHAnsi" w:hAnsiTheme="minorHAnsi" w:cstheme="minorHAnsi"/>
          <w:bCs w:val="0"/>
          <w:sz w:val="22"/>
          <w:szCs w:val="22"/>
        </w:rPr>
      </w:pPr>
    </w:p>
    <w:p w14:paraId="424CB673" w14:textId="459D4907" w:rsidR="00DC66F6" w:rsidRPr="00E87875" w:rsidRDefault="00DC66F6" w:rsidP="00051E20">
      <w:pPr>
        <w:jc w:val="both"/>
        <w:rPr>
          <w:rFonts w:asciiTheme="minorHAnsi" w:hAnsiTheme="minorHAnsi" w:cstheme="minorHAnsi"/>
          <w:bCs w:val="0"/>
          <w:sz w:val="22"/>
          <w:szCs w:val="22"/>
        </w:rPr>
      </w:pPr>
      <w:r w:rsidRPr="00E87875">
        <w:rPr>
          <w:rFonts w:asciiTheme="minorHAnsi" w:hAnsiTheme="minorHAnsi" w:cstheme="minorHAnsi"/>
          <w:b/>
          <w:sz w:val="22"/>
          <w:szCs w:val="22"/>
          <w:u w:val="single"/>
        </w:rPr>
        <w:t>Kelemen Krisztián képviselő, a Bizottság elnöke:</w:t>
      </w:r>
      <w:r w:rsidRPr="00E87875">
        <w:rPr>
          <w:rFonts w:asciiTheme="minorHAnsi" w:hAnsiTheme="minorHAnsi" w:cstheme="minorHAnsi"/>
          <w:bCs w:val="0"/>
          <w:sz w:val="22"/>
          <w:szCs w:val="22"/>
        </w:rPr>
        <w:t xml:space="preserve"> </w:t>
      </w:r>
      <w:r w:rsidR="00526B8A" w:rsidRPr="00E87875">
        <w:rPr>
          <w:rFonts w:asciiTheme="minorHAnsi" w:hAnsiTheme="minorHAnsi" w:cstheme="minorHAnsi"/>
          <w:bCs w:val="0"/>
          <w:sz w:val="22"/>
          <w:szCs w:val="22"/>
        </w:rPr>
        <w:t>Tehát akkor azzal a két vendéglátóhellyel van probléma. Akkor a két üzemeltetőt invitálják be a megbeszélésre. Sándor Elemérnének adja meg a szót.</w:t>
      </w:r>
    </w:p>
    <w:p w14:paraId="3B735A03" w14:textId="77777777" w:rsidR="00526B8A" w:rsidRPr="00E87875" w:rsidRDefault="00526B8A" w:rsidP="00786121">
      <w:pPr>
        <w:rPr>
          <w:rFonts w:asciiTheme="minorHAnsi" w:hAnsiTheme="minorHAnsi" w:cstheme="minorHAnsi"/>
          <w:bCs w:val="0"/>
          <w:sz w:val="22"/>
          <w:szCs w:val="22"/>
        </w:rPr>
      </w:pPr>
    </w:p>
    <w:p w14:paraId="61AA8C29" w14:textId="2E522ABC" w:rsidR="00526B8A" w:rsidRPr="00E87875" w:rsidRDefault="00526B8A" w:rsidP="004868B6">
      <w:pPr>
        <w:jc w:val="both"/>
        <w:rPr>
          <w:rFonts w:asciiTheme="minorHAnsi" w:hAnsiTheme="minorHAnsi" w:cstheme="minorHAnsi"/>
          <w:bCs w:val="0"/>
          <w:sz w:val="22"/>
          <w:szCs w:val="22"/>
        </w:rPr>
      </w:pPr>
      <w:r w:rsidRPr="00E87875">
        <w:rPr>
          <w:rFonts w:asciiTheme="minorHAnsi" w:hAnsiTheme="minorHAnsi" w:cstheme="minorHAnsi"/>
          <w:b/>
          <w:sz w:val="22"/>
          <w:szCs w:val="22"/>
          <w:u w:val="single"/>
        </w:rPr>
        <w:t>Sándor Elemérné, belvárosi lakó</w:t>
      </w:r>
      <w:r w:rsidR="00051E20">
        <w:rPr>
          <w:rFonts w:asciiTheme="minorHAnsi" w:hAnsiTheme="minorHAnsi" w:cstheme="minorHAnsi"/>
          <w:b/>
          <w:sz w:val="22"/>
          <w:szCs w:val="22"/>
          <w:u w:val="single"/>
        </w:rPr>
        <w:t>:</w:t>
      </w:r>
      <w:r w:rsidRPr="00E87875">
        <w:rPr>
          <w:rFonts w:asciiTheme="minorHAnsi" w:hAnsiTheme="minorHAnsi" w:cstheme="minorHAnsi"/>
          <w:bCs w:val="0"/>
          <w:sz w:val="22"/>
          <w:szCs w:val="22"/>
        </w:rPr>
        <w:t xml:space="preserve"> </w:t>
      </w:r>
      <w:r w:rsidR="0072048C" w:rsidRPr="00E87875">
        <w:rPr>
          <w:rFonts w:asciiTheme="minorHAnsi" w:hAnsiTheme="minorHAnsi" w:cstheme="minorHAnsi"/>
          <w:bCs w:val="0"/>
          <w:sz w:val="22"/>
          <w:szCs w:val="22"/>
        </w:rPr>
        <w:t xml:space="preserve">Ő az Uránia Udvarban lakik régóta, annak idején vendéglátó egység nem volt, </w:t>
      </w:r>
      <w:r w:rsidR="003B75BC" w:rsidRPr="00E87875">
        <w:rPr>
          <w:rFonts w:asciiTheme="minorHAnsi" w:hAnsiTheme="minorHAnsi" w:cstheme="minorHAnsi"/>
          <w:bCs w:val="0"/>
          <w:sz w:val="22"/>
          <w:szCs w:val="22"/>
        </w:rPr>
        <w:t>most viszont élhetetlen a környék. Sőt van, amikor már szerdán van diszkó, csütörtök, péntek, szombaton, most hétvégén vasárnap is volt. Van</w:t>
      </w:r>
      <w:r w:rsidR="00123BFF" w:rsidRPr="00E87875">
        <w:rPr>
          <w:rFonts w:asciiTheme="minorHAnsi" w:hAnsiTheme="minorHAnsi" w:cstheme="minorHAnsi"/>
          <w:bCs w:val="0"/>
          <w:sz w:val="22"/>
          <w:szCs w:val="22"/>
        </w:rPr>
        <w:t>,</w:t>
      </w:r>
      <w:r w:rsidR="003B75BC" w:rsidRPr="00E87875">
        <w:rPr>
          <w:rFonts w:asciiTheme="minorHAnsi" w:hAnsiTheme="minorHAnsi" w:cstheme="minorHAnsi"/>
          <w:bCs w:val="0"/>
          <w:sz w:val="22"/>
          <w:szCs w:val="22"/>
        </w:rPr>
        <w:t xml:space="preserve"> amikor reggel 5 órakor még ordítanak, de tényleg élhetetlen már. </w:t>
      </w:r>
      <w:r w:rsidR="00123BFF" w:rsidRPr="00E87875">
        <w:rPr>
          <w:rFonts w:asciiTheme="minorHAnsi" w:hAnsiTheme="minorHAnsi" w:cstheme="minorHAnsi"/>
          <w:bCs w:val="0"/>
          <w:sz w:val="22"/>
          <w:szCs w:val="22"/>
        </w:rPr>
        <w:t>Vannak idősek, fiatalok, kisgyerekesek, volt</w:t>
      </w:r>
      <w:r w:rsidR="00051E20">
        <w:rPr>
          <w:rFonts w:asciiTheme="minorHAnsi" w:hAnsiTheme="minorHAnsi" w:cstheme="minorHAnsi"/>
          <w:bCs w:val="0"/>
          <w:sz w:val="22"/>
          <w:szCs w:val="22"/>
        </w:rPr>
        <w:t>,</w:t>
      </w:r>
      <w:r w:rsidR="00123BFF" w:rsidRPr="00E87875">
        <w:rPr>
          <w:rFonts w:asciiTheme="minorHAnsi" w:hAnsiTheme="minorHAnsi" w:cstheme="minorHAnsi"/>
          <w:bCs w:val="0"/>
          <w:sz w:val="22"/>
          <w:szCs w:val="22"/>
        </w:rPr>
        <w:t xml:space="preserve"> akik ablakokat cseréltek, az mind hiába. Ezen változtatni kell, mert ez így nem maradhat.</w:t>
      </w:r>
      <w:r w:rsidR="000A2559" w:rsidRPr="00E87875">
        <w:rPr>
          <w:rFonts w:asciiTheme="minorHAnsi" w:hAnsiTheme="minorHAnsi" w:cstheme="minorHAnsi"/>
          <w:bCs w:val="0"/>
          <w:sz w:val="22"/>
          <w:szCs w:val="22"/>
        </w:rPr>
        <w:t xml:space="preserve"> Mindkét szórakozóhelyre vonatkozik. </w:t>
      </w:r>
      <w:r w:rsidR="008850C9" w:rsidRPr="00E87875">
        <w:rPr>
          <w:rFonts w:asciiTheme="minorHAnsi" w:hAnsiTheme="minorHAnsi" w:cstheme="minorHAnsi"/>
          <w:bCs w:val="0"/>
          <w:sz w:val="22"/>
          <w:szCs w:val="22"/>
        </w:rPr>
        <w:t>Ordítanak ott, és ha valaki szól nekik, akkor vele is ordítanak, had</w:t>
      </w:r>
      <w:r w:rsidR="00051E20">
        <w:rPr>
          <w:rFonts w:asciiTheme="minorHAnsi" w:hAnsiTheme="minorHAnsi" w:cstheme="minorHAnsi"/>
          <w:bCs w:val="0"/>
          <w:sz w:val="22"/>
          <w:szCs w:val="22"/>
        </w:rPr>
        <w:t>d</w:t>
      </w:r>
      <w:r w:rsidR="008850C9" w:rsidRPr="00E87875">
        <w:rPr>
          <w:rFonts w:asciiTheme="minorHAnsi" w:hAnsiTheme="minorHAnsi" w:cstheme="minorHAnsi"/>
          <w:bCs w:val="0"/>
          <w:sz w:val="22"/>
          <w:szCs w:val="22"/>
        </w:rPr>
        <w:t xml:space="preserve"> ne mondja el</w:t>
      </w:r>
      <w:r w:rsidR="004868B6" w:rsidRPr="00E87875">
        <w:rPr>
          <w:rFonts w:asciiTheme="minorHAnsi" w:hAnsiTheme="minorHAnsi" w:cstheme="minorHAnsi"/>
          <w:bCs w:val="0"/>
          <w:sz w:val="22"/>
          <w:szCs w:val="22"/>
        </w:rPr>
        <w:t xml:space="preserve">, </w:t>
      </w:r>
      <w:r w:rsidR="008850C9" w:rsidRPr="00E87875">
        <w:rPr>
          <w:rFonts w:asciiTheme="minorHAnsi" w:hAnsiTheme="minorHAnsi" w:cstheme="minorHAnsi"/>
          <w:bCs w:val="0"/>
          <w:sz w:val="22"/>
          <w:szCs w:val="22"/>
        </w:rPr>
        <w:t>hogy miket mondanak</w:t>
      </w:r>
      <w:r w:rsidR="003C1AC4" w:rsidRPr="00E87875">
        <w:rPr>
          <w:rFonts w:asciiTheme="minorHAnsi" w:hAnsiTheme="minorHAnsi" w:cstheme="minorHAnsi"/>
          <w:bCs w:val="0"/>
          <w:sz w:val="22"/>
          <w:szCs w:val="22"/>
        </w:rPr>
        <w:t>, hogyan viselkednek a fiatal lányok is.</w:t>
      </w:r>
      <w:r w:rsidR="001004BC" w:rsidRPr="00E87875">
        <w:rPr>
          <w:rFonts w:asciiTheme="minorHAnsi" w:hAnsiTheme="minorHAnsi" w:cstheme="minorHAnsi"/>
          <w:bCs w:val="0"/>
          <w:sz w:val="22"/>
          <w:szCs w:val="22"/>
        </w:rPr>
        <w:t xml:space="preserve"> Gondolják el, ha ott laknának, mit szólnának </w:t>
      </w:r>
      <w:proofErr w:type="spellStart"/>
      <w:r w:rsidR="001004BC" w:rsidRPr="00E87875">
        <w:rPr>
          <w:rFonts w:asciiTheme="minorHAnsi" w:hAnsiTheme="minorHAnsi" w:cstheme="minorHAnsi"/>
          <w:bCs w:val="0"/>
          <w:sz w:val="22"/>
          <w:szCs w:val="22"/>
        </w:rPr>
        <w:t>mindehhez</w:t>
      </w:r>
      <w:proofErr w:type="spellEnd"/>
      <w:r w:rsidR="0001258C" w:rsidRPr="00E87875">
        <w:rPr>
          <w:rFonts w:asciiTheme="minorHAnsi" w:hAnsiTheme="minorHAnsi" w:cstheme="minorHAnsi"/>
          <w:bCs w:val="0"/>
          <w:sz w:val="22"/>
          <w:szCs w:val="22"/>
        </w:rPr>
        <w:t>, bólogatnának rá, hogy ez így jó?</w:t>
      </w:r>
      <w:r w:rsidR="006F177F" w:rsidRPr="00E87875">
        <w:rPr>
          <w:rFonts w:asciiTheme="minorHAnsi" w:hAnsiTheme="minorHAnsi" w:cstheme="minorHAnsi"/>
          <w:bCs w:val="0"/>
          <w:sz w:val="22"/>
          <w:szCs w:val="22"/>
        </w:rPr>
        <w:t xml:space="preserve"> </w:t>
      </w:r>
    </w:p>
    <w:p w14:paraId="6952A8D7" w14:textId="77777777" w:rsidR="00DC66F6" w:rsidRPr="00E87875" w:rsidRDefault="00DC66F6" w:rsidP="00786121">
      <w:pPr>
        <w:rPr>
          <w:rFonts w:asciiTheme="minorHAnsi" w:hAnsiTheme="minorHAnsi" w:cstheme="minorHAnsi"/>
          <w:bCs w:val="0"/>
          <w:sz w:val="22"/>
          <w:szCs w:val="22"/>
        </w:rPr>
      </w:pPr>
    </w:p>
    <w:p w14:paraId="415BBB56" w14:textId="213E31E2" w:rsidR="004A5155" w:rsidRPr="00E87875" w:rsidRDefault="004A5155" w:rsidP="00051E20">
      <w:pPr>
        <w:jc w:val="both"/>
        <w:rPr>
          <w:rFonts w:asciiTheme="minorHAnsi" w:hAnsiTheme="minorHAnsi" w:cstheme="minorHAnsi"/>
          <w:bCs w:val="0"/>
          <w:sz w:val="22"/>
          <w:szCs w:val="22"/>
        </w:rPr>
      </w:pPr>
      <w:r w:rsidRPr="00E87875">
        <w:rPr>
          <w:rFonts w:asciiTheme="minorHAnsi" w:hAnsiTheme="minorHAnsi" w:cstheme="minorHAnsi"/>
          <w:b/>
          <w:sz w:val="22"/>
          <w:szCs w:val="22"/>
          <w:u w:val="single"/>
        </w:rPr>
        <w:t>Kelemen Krisztián képviselő, a Bizottság elnöke:</w:t>
      </w:r>
      <w:r w:rsidRPr="00E87875">
        <w:rPr>
          <w:rFonts w:asciiTheme="minorHAnsi" w:hAnsiTheme="minorHAnsi" w:cstheme="minorHAnsi"/>
          <w:bCs w:val="0"/>
          <w:sz w:val="22"/>
          <w:szCs w:val="22"/>
        </w:rPr>
        <w:t xml:space="preserve"> Megvizsgálják. </w:t>
      </w:r>
      <w:r w:rsidR="00A95946" w:rsidRPr="00E87875">
        <w:rPr>
          <w:rFonts w:asciiTheme="minorHAnsi" w:hAnsiTheme="minorHAnsi" w:cstheme="minorHAnsi"/>
          <w:bCs w:val="0"/>
          <w:sz w:val="22"/>
          <w:szCs w:val="22"/>
        </w:rPr>
        <w:t xml:space="preserve">A hangkibocsátással kapcsolatban megadja a szót Osztályvezető Úrnak. </w:t>
      </w:r>
    </w:p>
    <w:p w14:paraId="51F75C82" w14:textId="77777777" w:rsidR="004A5155" w:rsidRPr="00E87875" w:rsidRDefault="004A5155" w:rsidP="00786121">
      <w:pPr>
        <w:rPr>
          <w:rFonts w:asciiTheme="minorHAnsi" w:hAnsiTheme="minorHAnsi" w:cstheme="minorHAnsi"/>
          <w:bCs w:val="0"/>
          <w:sz w:val="22"/>
          <w:szCs w:val="22"/>
        </w:rPr>
      </w:pPr>
    </w:p>
    <w:p w14:paraId="50A2122D" w14:textId="2838CADF" w:rsidR="00211A78" w:rsidRPr="00E87875" w:rsidRDefault="00211A78" w:rsidP="00404453">
      <w:pPr>
        <w:jc w:val="both"/>
        <w:rPr>
          <w:rFonts w:asciiTheme="minorHAnsi" w:hAnsiTheme="minorHAnsi" w:cstheme="minorHAnsi"/>
          <w:bCs w:val="0"/>
          <w:color w:val="000000"/>
          <w:sz w:val="22"/>
          <w:szCs w:val="22"/>
        </w:rPr>
      </w:pPr>
      <w:r w:rsidRPr="00E87875">
        <w:rPr>
          <w:rFonts w:asciiTheme="minorHAnsi" w:hAnsiTheme="minorHAnsi" w:cstheme="minorHAnsi"/>
          <w:b/>
          <w:color w:val="000000"/>
          <w:sz w:val="22"/>
          <w:szCs w:val="22"/>
          <w:u w:val="single"/>
        </w:rPr>
        <w:t>Dr. Holler Péter, a Hatósági Osztály vezetője:</w:t>
      </w:r>
      <w:r w:rsidRPr="00E87875">
        <w:rPr>
          <w:rFonts w:asciiTheme="minorHAnsi" w:hAnsiTheme="minorHAnsi" w:cstheme="minorHAnsi"/>
          <w:bCs w:val="0"/>
          <w:color w:val="000000"/>
          <w:sz w:val="22"/>
          <w:szCs w:val="22"/>
        </w:rPr>
        <w:t xml:space="preserve"> </w:t>
      </w:r>
      <w:r w:rsidR="00367B3A" w:rsidRPr="00E87875">
        <w:rPr>
          <w:rFonts w:asciiTheme="minorHAnsi" w:hAnsiTheme="minorHAnsi" w:cstheme="minorHAnsi"/>
          <w:bCs w:val="0"/>
          <w:color w:val="000000"/>
          <w:sz w:val="22"/>
          <w:szCs w:val="22"/>
        </w:rPr>
        <w:t xml:space="preserve">Érkezett már panasz hozzá is, Jegyző Úrhoz is, </w:t>
      </w:r>
      <w:r w:rsidR="00C976D3" w:rsidRPr="00E87875">
        <w:rPr>
          <w:rFonts w:asciiTheme="minorHAnsi" w:hAnsiTheme="minorHAnsi" w:cstheme="minorHAnsi"/>
          <w:bCs w:val="0"/>
          <w:color w:val="000000"/>
          <w:sz w:val="22"/>
          <w:szCs w:val="22"/>
        </w:rPr>
        <w:t xml:space="preserve">nem érzi, hogy kiemelkedő lenne az elmúlt időszakhoz képest, minden évben fordultak elő </w:t>
      </w:r>
      <w:r w:rsidR="00404453" w:rsidRPr="00E87875">
        <w:rPr>
          <w:rFonts w:asciiTheme="minorHAnsi" w:hAnsiTheme="minorHAnsi" w:cstheme="minorHAnsi"/>
          <w:bCs w:val="0"/>
          <w:color w:val="000000"/>
          <w:sz w:val="22"/>
          <w:szCs w:val="22"/>
        </w:rPr>
        <w:t xml:space="preserve">ilyen jellegű panaszok. A jegyző két oldalról tudja vizsgálni kifejezetten a szórakozóhely működését. </w:t>
      </w:r>
      <w:r w:rsidR="004C5661" w:rsidRPr="00E87875">
        <w:rPr>
          <w:rFonts w:asciiTheme="minorHAnsi" w:hAnsiTheme="minorHAnsi" w:cstheme="minorHAnsi"/>
          <w:bCs w:val="0"/>
          <w:color w:val="000000"/>
          <w:sz w:val="22"/>
          <w:szCs w:val="22"/>
        </w:rPr>
        <w:t>A</w:t>
      </w:r>
      <w:r w:rsidR="00051E20">
        <w:rPr>
          <w:rFonts w:asciiTheme="minorHAnsi" w:hAnsiTheme="minorHAnsi" w:cstheme="minorHAnsi"/>
          <w:bCs w:val="0"/>
          <w:color w:val="000000"/>
          <w:sz w:val="22"/>
          <w:szCs w:val="22"/>
        </w:rPr>
        <w:t xml:space="preserve"> </w:t>
      </w:r>
      <w:r w:rsidR="004C5661" w:rsidRPr="00E87875">
        <w:rPr>
          <w:rFonts w:asciiTheme="minorHAnsi" w:hAnsiTheme="minorHAnsi" w:cstheme="minorHAnsi"/>
          <w:bCs w:val="0"/>
          <w:color w:val="000000"/>
          <w:sz w:val="22"/>
          <w:szCs w:val="22"/>
        </w:rPr>
        <w:t xml:space="preserve">csendháborításba nem menne bele, az rendőrségi hatáskör. </w:t>
      </w:r>
      <w:r w:rsidR="005C74F8" w:rsidRPr="00E87875">
        <w:rPr>
          <w:rFonts w:asciiTheme="minorHAnsi" w:hAnsiTheme="minorHAnsi" w:cstheme="minorHAnsi"/>
          <w:bCs w:val="0"/>
          <w:color w:val="000000"/>
          <w:sz w:val="22"/>
          <w:szCs w:val="22"/>
        </w:rPr>
        <w:t>A jegyző a vendéglátó</w:t>
      </w:r>
      <w:r w:rsidR="00051E20">
        <w:rPr>
          <w:rFonts w:asciiTheme="minorHAnsi" w:hAnsiTheme="minorHAnsi" w:cstheme="minorHAnsi"/>
          <w:bCs w:val="0"/>
          <w:color w:val="000000"/>
          <w:sz w:val="22"/>
          <w:szCs w:val="22"/>
        </w:rPr>
        <w:t xml:space="preserve"> üzlet</w:t>
      </w:r>
      <w:r w:rsidR="005C74F8" w:rsidRPr="00E87875">
        <w:rPr>
          <w:rFonts w:asciiTheme="minorHAnsi" w:hAnsiTheme="minorHAnsi" w:cstheme="minorHAnsi"/>
          <w:bCs w:val="0"/>
          <w:color w:val="000000"/>
          <w:sz w:val="22"/>
          <w:szCs w:val="22"/>
        </w:rPr>
        <w:t xml:space="preserve"> működésével kapcsolatban tud vizsgálatot végezni, </w:t>
      </w:r>
      <w:r w:rsidR="00FB4B51" w:rsidRPr="00E87875">
        <w:rPr>
          <w:rFonts w:asciiTheme="minorHAnsi" w:hAnsiTheme="minorHAnsi" w:cstheme="minorHAnsi"/>
          <w:bCs w:val="0"/>
          <w:color w:val="000000"/>
          <w:sz w:val="22"/>
          <w:szCs w:val="22"/>
        </w:rPr>
        <w:t xml:space="preserve">két oldalról. Az egyik a konkrét zajszintmérés, hogy a zene átlépi-e a zajkibocsátási határértéket, amire határozattal rendelkezik az üzemeltető. </w:t>
      </w:r>
      <w:r w:rsidR="00337504" w:rsidRPr="00E87875">
        <w:rPr>
          <w:rFonts w:asciiTheme="minorHAnsi" w:hAnsiTheme="minorHAnsi" w:cstheme="minorHAnsi"/>
          <w:bCs w:val="0"/>
          <w:color w:val="000000"/>
          <w:sz w:val="22"/>
          <w:szCs w:val="22"/>
        </w:rPr>
        <w:t xml:space="preserve">Csak úgy lehet zenét szolgáltatni, hogy ilyennel rendelkezik. </w:t>
      </w:r>
      <w:r w:rsidR="0056240D" w:rsidRPr="00E87875">
        <w:rPr>
          <w:rFonts w:asciiTheme="minorHAnsi" w:hAnsiTheme="minorHAnsi" w:cstheme="minorHAnsi"/>
          <w:bCs w:val="0"/>
          <w:color w:val="000000"/>
          <w:sz w:val="22"/>
          <w:szCs w:val="22"/>
        </w:rPr>
        <w:t>Mindkét hely rendelkezik ilyennel. Ez a számszerűsíthető oldal, ezt a Hivatalban a Városüzemeltetési és Városfejlesztési Osztály Környezetvédelmi Irod</w:t>
      </w:r>
      <w:r w:rsidR="00D453C2">
        <w:rPr>
          <w:rFonts w:asciiTheme="minorHAnsi" w:hAnsiTheme="minorHAnsi" w:cstheme="minorHAnsi"/>
          <w:bCs w:val="0"/>
          <w:color w:val="000000"/>
          <w:sz w:val="22"/>
          <w:szCs w:val="22"/>
        </w:rPr>
        <w:t>a</w:t>
      </w:r>
      <w:r w:rsidR="0056240D" w:rsidRPr="00E87875">
        <w:rPr>
          <w:rFonts w:asciiTheme="minorHAnsi" w:hAnsiTheme="minorHAnsi" w:cstheme="minorHAnsi"/>
          <w:bCs w:val="0"/>
          <w:color w:val="000000"/>
          <w:sz w:val="22"/>
          <w:szCs w:val="22"/>
        </w:rPr>
        <w:t xml:space="preserve"> </w:t>
      </w:r>
      <w:r w:rsidR="00051ADE" w:rsidRPr="00E87875">
        <w:rPr>
          <w:rFonts w:asciiTheme="minorHAnsi" w:hAnsiTheme="minorHAnsi" w:cstheme="minorHAnsi"/>
          <w:bCs w:val="0"/>
          <w:color w:val="000000"/>
          <w:sz w:val="22"/>
          <w:szCs w:val="22"/>
        </w:rPr>
        <w:t xml:space="preserve">méri. A Hatósági Osztály ellenőrzi a szórakozóhelyen </w:t>
      </w:r>
      <w:r w:rsidR="00D453C2">
        <w:rPr>
          <w:rFonts w:asciiTheme="minorHAnsi" w:hAnsiTheme="minorHAnsi" w:cstheme="minorHAnsi"/>
          <w:bCs w:val="0"/>
          <w:color w:val="000000"/>
          <w:sz w:val="22"/>
          <w:szCs w:val="22"/>
        </w:rPr>
        <w:t>tartózkodó</w:t>
      </w:r>
      <w:r w:rsidR="00051ADE" w:rsidRPr="00E87875">
        <w:rPr>
          <w:rFonts w:asciiTheme="minorHAnsi" w:hAnsiTheme="minorHAnsi" w:cstheme="minorHAnsi"/>
          <w:bCs w:val="0"/>
          <w:color w:val="000000"/>
          <w:sz w:val="22"/>
          <w:szCs w:val="22"/>
        </w:rPr>
        <w:t>, illetve az oda érkező- és onnan távozó vendégek által keltett zajokat. Ténylegesen azt tudják ellenőrizni, hogy ott a zenén kívül milyen hangok</w:t>
      </w:r>
      <w:r w:rsidR="00D453C2">
        <w:rPr>
          <w:rFonts w:asciiTheme="minorHAnsi" w:hAnsiTheme="minorHAnsi" w:cstheme="minorHAnsi"/>
          <w:bCs w:val="0"/>
          <w:color w:val="000000"/>
          <w:sz w:val="22"/>
          <w:szCs w:val="22"/>
        </w:rPr>
        <w:t xml:space="preserve"> </w:t>
      </w:r>
      <w:r w:rsidR="00051ADE" w:rsidRPr="00E87875">
        <w:rPr>
          <w:rFonts w:asciiTheme="minorHAnsi" w:hAnsiTheme="minorHAnsi" w:cstheme="minorHAnsi"/>
          <w:bCs w:val="0"/>
          <w:color w:val="000000"/>
          <w:sz w:val="22"/>
          <w:szCs w:val="22"/>
        </w:rPr>
        <w:t xml:space="preserve">zavarják a környező lakókat. Konkrétumokat azért nem szeretne mondani, mert jelenleg is folyamatban van egy hosszabb ellenőrzés, ilyenkor </w:t>
      </w:r>
      <w:r w:rsidR="00D453C2">
        <w:rPr>
          <w:rFonts w:asciiTheme="minorHAnsi" w:hAnsiTheme="minorHAnsi" w:cstheme="minorHAnsi"/>
          <w:bCs w:val="0"/>
          <w:color w:val="000000"/>
          <w:sz w:val="22"/>
          <w:szCs w:val="22"/>
        </w:rPr>
        <w:t xml:space="preserve">ugyanis </w:t>
      </w:r>
      <w:r w:rsidR="00051ADE" w:rsidRPr="00E87875">
        <w:rPr>
          <w:rFonts w:asciiTheme="minorHAnsi" w:hAnsiTheme="minorHAnsi" w:cstheme="minorHAnsi"/>
          <w:bCs w:val="0"/>
          <w:color w:val="000000"/>
          <w:sz w:val="22"/>
          <w:szCs w:val="22"/>
        </w:rPr>
        <w:t>a jogszabály azt írja elő, hogy visszatérőnek, rendszeresnek, folyamatosnak kell lennie</w:t>
      </w:r>
      <w:r w:rsidR="00D453C2">
        <w:rPr>
          <w:rFonts w:asciiTheme="minorHAnsi" w:hAnsiTheme="minorHAnsi" w:cstheme="minorHAnsi"/>
          <w:bCs w:val="0"/>
          <w:color w:val="000000"/>
          <w:sz w:val="22"/>
          <w:szCs w:val="22"/>
        </w:rPr>
        <w:t xml:space="preserve"> a zavaró hangnak</w:t>
      </w:r>
      <w:r w:rsidR="00051ADE" w:rsidRPr="00E87875">
        <w:rPr>
          <w:rFonts w:asciiTheme="minorHAnsi" w:hAnsiTheme="minorHAnsi" w:cstheme="minorHAnsi"/>
          <w:bCs w:val="0"/>
          <w:color w:val="000000"/>
          <w:sz w:val="22"/>
          <w:szCs w:val="22"/>
        </w:rPr>
        <w:t>. A végső szankció az tud lenni, hogy korlátozzák a</w:t>
      </w:r>
      <w:r w:rsidR="00D453C2">
        <w:rPr>
          <w:rFonts w:asciiTheme="minorHAnsi" w:hAnsiTheme="minorHAnsi" w:cstheme="minorHAnsi"/>
          <w:bCs w:val="0"/>
          <w:color w:val="000000"/>
          <w:sz w:val="22"/>
          <w:szCs w:val="22"/>
        </w:rPr>
        <w:t xml:space="preserve"> hely</w:t>
      </w:r>
      <w:r w:rsidR="00051ADE" w:rsidRPr="00E87875">
        <w:rPr>
          <w:rFonts w:asciiTheme="minorHAnsi" w:hAnsiTheme="minorHAnsi" w:cstheme="minorHAnsi"/>
          <w:bCs w:val="0"/>
          <w:color w:val="000000"/>
          <w:sz w:val="22"/>
          <w:szCs w:val="22"/>
        </w:rPr>
        <w:t xml:space="preserve"> </w:t>
      </w:r>
      <w:proofErr w:type="gramStart"/>
      <w:r w:rsidR="00D453C2" w:rsidRPr="00E87875">
        <w:rPr>
          <w:rFonts w:asciiTheme="minorHAnsi" w:hAnsiTheme="minorHAnsi" w:cstheme="minorHAnsi"/>
          <w:bCs w:val="0"/>
          <w:color w:val="000000"/>
          <w:sz w:val="22"/>
          <w:szCs w:val="22"/>
        </w:rPr>
        <w:t>nyitva tartását</w:t>
      </w:r>
      <w:proofErr w:type="gramEnd"/>
      <w:r w:rsidR="00051ADE" w:rsidRPr="00E87875">
        <w:rPr>
          <w:rFonts w:asciiTheme="minorHAnsi" w:hAnsiTheme="minorHAnsi" w:cstheme="minorHAnsi"/>
          <w:bCs w:val="0"/>
          <w:color w:val="000000"/>
          <w:sz w:val="22"/>
          <w:szCs w:val="22"/>
        </w:rPr>
        <w:t xml:space="preserve">. Volt már ilyen, azt a felettes szerv pedig kimondta, hogy jogszerűtlenül korlátozták, hiszen abban az esetben csak </w:t>
      </w:r>
      <w:r w:rsidR="00D453C2">
        <w:rPr>
          <w:rFonts w:asciiTheme="minorHAnsi" w:hAnsiTheme="minorHAnsi" w:cstheme="minorHAnsi"/>
          <w:bCs w:val="0"/>
          <w:color w:val="000000"/>
          <w:sz w:val="22"/>
          <w:szCs w:val="22"/>
        </w:rPr>
        <w:t xml:space="preserve">kevesebb </w:t>
      </w:r>
      <w:r w:rsidR="00051ADE" w:rsidRPr="00E87875">
        <w:rPr>
          <w:rFonts w:asciiTheme="minorHAnsi" w:hAnsiTheme="minorHAnsi" w:cstheme="minorHAnsi"/>
          <w:bCs w:val="0"/>
          <w:color w:val="000000"/>
          <w:sz w:val="22"/>
          <w:szCs w:val="22"/>
        </w:rPr>
        <w:t>ellenőrzés</w:t>
      </w:r>
      <w:r w:rsidR="00D453C2">
        <w:rPr>
          <w:rFonts w:asciiTheme="minorHAnsi" w:hAnsiTheme="minorHAnsi" w:cstheme="minorHAnsi"/>
          <w:bCs w:val="0"/>
          <w:color w:val="000000"/>
          <w:sz w:val="22"/>
          <w:szCs w:val="22"/>
        </w:rPr>
        <w:t xml:space="preserve"> volt, de ez n</w:t>
      </w:r>
      <w:r w:rsidR="00051ADE" w:rsidRPr="00E87875">
        <w:rPr>
          <w:rFonts w:asciiTheme="minorHAnsi" w:hAnsiTheme="minorHAnsi" w:cstheme="minorHAnsi"/>
          <w:bCs w:val="0"/>
          <w:color w:val="000000"/>
          <w:sz w:val="22"/>
          <w:szCs w:val="22"/>
        </w:rPr>
        <w:t>em az Uránia udvarban volt. A jogszabályok nem segítik</w:t>
      </w:r>
      <w:r w:rsidR="00D453C2">
        <w:rPr>
          <w:rFonts w:asciiTheme="minorHAnsi" w:hAnsiTheme="minorHAnsi" w:cstheme="minorHAnsi"/>
          <w:bCs w:val="0"/>
          <w:color w:val="000000"/>
          <w:sz w:val="22"/>
          <w:szCs w:val="22"/>
        </w:rPr>
        <w:t xml:space="preserve"> annyira</w:t>
      </w:r>
      <w:r w:rsidR="00051ADE" w:rsidRPr="00E87875">
        <w:rPr>
          <w:rFonts w:asciiTheme="minorHAnsi" w:hAnsiTheme="minorHAnsi" w:cstheme="minorHAnsi"/>
          <w:bCs w:val="0"/>
          <w:color w:val="000000"/>
          <w:sz w:val="22"/>
          <w:szCs w:val="22"/>
        </w:rPr>
        <w:t xml:space="preserve"> a lakókat, </w:t>
      </w:r>
      <w:r w:rsidR="00D453C2">
        <w:rPr>
          <w:rFonts w:asciiTheme="minorHAnsi" w:hAnsiTheme="minorHAnsi" w:cstheme="minorHAnsi"/>
          <w:bCs w:val="0"/>
          <w:color w:val="000000"/>
          <w:sz w:val="22"/>
          <w:szCs w:val="22"/>
        </w:rPr>
        <w:t xml:space="preserve">de ők </w:t>
      </w:r>
      <w:r w:rsidR="00051ADE" w:rsidRPr="00E87875">
        <w:rPr>
          <w:rFonts w:asciiTheme="minorHAnsi" w:hAnsiTheme="minorHAnsi" w:cstheme="minorHAnsi"/>
          <w:bCs w:val="0"/>
          <w:color w:val="000000"/>
          <w:sz w:val="22"/>
          <w:szCs w:val="22"/>
        </w:rPr>
        <w:t>az ellenőrzéseket megteszik, amikor bejelentés van</w:t>
      </w:r>
      <w:r w:rsidR="00483503" w:rsidRPr="00E87875">
        <w:rPr>
          <w:rFonts w:asciiTheme="minorHAnsi" w:hAnsiTheme="minorHAnsi" w:cstheme="minorHAnsi"/>
          <w:bCs w:val="0"/>
          <w:color w:val="000000"/>
          <w:sz w:val="22"/>
          <w:szCs w:val="22"/>
        </w:rPr>
        <w:t xml:space="preserve">. Annyit fűzne hozzá, hogy amit Elnök Úr javasolt megbeszélés, ez többször szokott hatékony lenni. Tartották már többször ilyen megbeszélést, és olyankor közeledtek egymáshoz a nézőpontok. </w:t>
      </w:r>
      <w:r w:rsidR="008946D5" w:rsidRPr="00E87875">
        <w:rPr>
          <w:rFonts w:asciiTheme="minorHAnsi" w:hAnsiTheme="minorHAnsi" w:cstheme="minorHAnsi"/>
          <w:bCs w:val="0"/>
          <w:color w:val="000000"/>
          <w:sz w:val="22"/>
          <w:szCs w:val="22"/>
        </w:rPr>
        <w:t xml:space="preserve">Azóta nem is volt azokon a helyeken bejelentés, panasz. Ha lesz ilyen, akkor Képviselő Úr és rajta keresztül a lakók is meghívást kapnak. Bízik benne, hogy ennek lesz eredménye. </w:t>
      </w:r>
    </w:p>
    <w:p w14:paraId="3B4F4019" w14:textId="77777777" w:rsidR="00EC5203" w:rsidRPr="00E87875" w:rsidRDefault="00EC5203" w:rsidP="00786121">
      <w:pPr>
        <w:rPr>
          <w:rFonts w:asciiTheme="minorHAnsi" w:hAnsiTheme="minorHAnsi" w:cstheme="minorHAnsi"/>
          <w:bCs w:val="0"/>
          <w:color w:val="000000"/>
          <w:sz w:val="22"/>
          <w:szCs w:val="22"/>
        </w:rPr>
      </w:pPr>
    </w:p>
    <w:p w14:paraId="3AD1045C" w14:textId="77777777" w:rsidR="008C65E7" w:rsidRDefault="008F48E3" w:rsidP="00994DAF">
      <w:pPr>
        <w:jc w:val="both"/>
        <w:rPr>
          <w:rFonts w:asciiTheme="minorHAnsi" w:hAnsiTheme="minorHAnsi" w:cstheme="minorHAnsi"/>
          <w:bCs w:val="0"/>
          <w:sz w:val="22"/>
          <w:szCs w:val="22"/>
        </w:rPr>
      </w:pPr>
      <w:r w:rsidRPr="00E87875">
        <w:rPr>
          <w:rFonts w:asciiTheme="minorHAnsi" w:hAnsiTheme="minorHAnsi" w:cstheme="minorHAnsi"/>
          <w:b/>
          <w:sz w:val="22"/>
          <w:szCs w:val="22"/>
          <w:u w:val="single"/>
        </w:rPr>
        <w:t>Kelemen Krisztián képviselő, a Bizottság elnöke:</w:t>
      </w:r>
      <w:r w:rsidRPr="00E87875">
        <w:rPr>
          <w:rFonts w:asciiTheme="minorHAnsi" w:hAnsiTheme="minorHAnsi" w:cstheme="minorHAnsi"/>
          <w:bCs w:val="0"/>
          <w:sz w:val="22"/>
          <w:szCs w:val="22"/>
        </w:rPr>
        <w:t xml:space="preserve"> </w:t>
      </w:r>
      <w:r w:rsidR="002B77F7" w:rsidRPr="00E87875">
        <w:rPr>
          <w:rFonts w:asciiTheme="minorHAnsi" w:hAnsiTheme="minorHAnsi" w:cstheme="minorHAnsi"/>
          <w:bCs w:val="0"/>
          <w:sz w:val="22"/>
          <w:szCs w:val="22"/>
        </w:rPr>
        <w:t xml:space="preserve">Köszöni mindenkinek </w:t>
      </w:r>
      <w:r w:rsidR="00994DAF" w:rsidRPr="00E87875">
        <w:rPr>
          <w:rFonts w:asciiTheme="minorHAnsi" w:hAnsiTheme="minorHAnsi" w:cstheme="minorHAnsi"/>
          <w:bCs w:val="0"/>
          <w:sz w:val="22"/>
          <w:szCs w:val="22"/>
        </w:rPr>
        <w:t>a munkáját.</w:t>
      </w:r>
    </w:p>
    <w:p w14:paraId="1C1DCAC7" w14:textId="160C400B" w:rsidR="00994DAF" w:rsidRPr="00E87875" w:rsidRDefault="00994DAF" w:rsidP="00994DAF">
      <w:pPr>
        <w:jc w:val="both"/>
        <w:rPr>
          <w:rFonts w:asciiTheme="minorHAnsi" w:eastAsiaTheme="minorHAnsi" w:hAnsiTheme="minorHAnsi" w:cstheme="minorHAnsi"/>
          <w:bCs w:val="0"/>
          <w:sz w:val="22"/>
          <w:szCs w:val="22"/>
          <w:lang w:eastAsia="en-US"/>
        </w:rPr>
      </w:pPr>
      <w:r w:rsidRPr="00E87875">
        <w:rPr>
          <w:rFonts w:asciiTheme="minorHAnsi" w:eastAsiaTheme="minorHAnsi" w:hAnsiTheme="minorHAnsi" w:cstheme="minorHAnsi"/>
          <w:bCs w:val="0"/>
          <w:sz w:val="22"/>
          <w:szCs w:val="22"/>
          <w:lang w:eastAsia="en-US"/>
        </w:rPr>
        <w:t>Felteszi, van-e esetleg kérdés</w:t>
      </w:r>
      <w:r w:rsidR="008C65E7">
        <w:rPr>
          <w:rFonts w:asciiTheme="minorHAnsi" w:eastAsiaTheme="minorHAnsi" w:hAnsiTheme="minorHAnsi" w:cstheme="minorHAnsi"/>
          <w:bCs w:val="0"/>
          <w:sz w:val="22"/>
          <w:szCs w:val="22"/>
          <w:lang w:eastAsia="en-US"/>
        </w:rPr>
        <w:t>?</w:t>
      </w:r>
      <w:r w:rsidRPr="00E87875">
        <w:rPr>
          <w:rFonts w:asciiTheme="minorHAnsi" w:eastAsiaTheme="minorHAnsi" w:hAnsiTheme="minorHAnsi" w:cstheme="minorHAnsi"/>
          <w:bCs w:val="0"/>
          <w:sz w:val="22"/>
          <w:szCs w:val="22"/>
          <w:lang w:eastAsia="en-US"/>
        </w:rPr>
        <w:t xml:space="preserve"> Nem volt, így köszöni a nyilvános ülésen tanúsított munkát, a nyilvános ülést 1</w:t>
      </w:r>
      <w:r w:rsidR="009D4CF2" w:rsidRPr="00E87875">
        <w:rPr>
          <w:rFonts w:asciiTheme="minorHAnsi" w:eastAsiaTheme="minorHAnsi" w:hAnsiTheme="minorHAnsi" w:cstheme="minorHAnsi"/>
          <w:bCs w:val="0"/>
          <w:sz w:val="22"/>
          <w:szCs w:val="22"/>
          <w:lang w:eastAsia="en-US"/>
        </w:rPr>
        <w:t>7</w:t>
      </w:r>
      <w:r w:rsidRPr="00E87875">
        <w:rPr>
          <w:rFonts w:asciiTheme="minorHAnsi" w:eastAsiaTheme="minorHAnsi" w:hAnsiTheme="minorHAnsi" w:cstheme="minorHAnsi"/>
          <w:bCs w:val="0"/>
          <w:sz w:val="22"/>
          <w:szCs w:val="22"/>
          <w:lang w:eastAsia="en-US"/>
        </w:rPr>
        <w:t xml:space="preserve"> óra </w:t>
      </w:r>
      <w:r w:rsidR="009D4CF2" w:rsidRPr="00E87875">
        <w:rPr>
          <w:rFonts w:asciiTheme="minorHAnsi" w:eastAsiaTheme="minorHAnsi" w:hAnsiTheme="minorHAnsi" w:cstheme="minorHAnsi"/>
          <w:bCs w:val="0"/>
          <w:sz w:val="22"/>
          <w:szCs w:val="22"/>
          <w:lang w:eastAsia="en-US"/>
        </w:rPr>
        <w:t>00</w:t>
      </w:r>
      <w:r w:rsidRPr="00E87875">
        <w:rPr>
          <w:rFonts w:asciiTheme="minorHAnsi" w:eastAsiaTheme="minorHAnsi" w:hAnsiTheme="minorHAnsi" w:cstheme="minorHAnsi"/>
          <w:bCs w:val="0"/>
          <w:sz w:val="22"/>
          <w:szCs w:val="22"/>
          <w:lang w:eastAsia="en-US"/>
        </w:rPr>
        <w:t xml:space="preserve"> perckor lezárja.</w:t>
      </w:r>
    </w:p>
    <w:p w14:paraId="7386E9D7" w14:textId="3DF8FE3F" w:rsidR="008F48E3" w:rsidRDefault="008F48E3" w:rsidP="00786121">
      <w:pPr>
        <w:rPr>
          <w:rFonts w:asciiTheme="minorHAnsi" w:hAnsiTheme="minorHAnsi" w:cstheme="minorHAnsi"/>
          <w:bCs w:val="0"/>
          <w:sz w:val="22"/>
          <w:szCs w:val="22"/>
        </w:rPr>
      </w:pPr>
    </w:p>
    <w:p w14:paraId="0D65D20E" w14:textId="77777777" w:rsidR="00D453C2" w:rsidRPr="00E87875" w:rsidRDefault="00D453C2" w:rsidP="00786121">
      <w:pPr>
        <w:rPr>
          <w:rFonts w:asciiTheme="minorHAnsi" w:hAnsiTheme="minorHAnsi" w:cstheme="minorHAnsi"/>
          <w:bCs w:val="0"/>
          <w:sz w:val="22"/>
          <w:szCs w:val="22"/>
        </w:rPr>
      </w:pPr>
    </w:p>
    <w:p w14:paraId="33DB9599" w14:textId="0D471954" w:rsidR="008E5CF5" w:rsidRPr="00E87875" w:rsidRDefault="008E5CF5" w:rsidP="00786121">
      <w:pPr>
        <w:jc w:val="both"/>
        <w:rPr>
          <w:rFonts w:asciiTheme="minorHAnsi" w:eastAsiaTheme="minorHAnsi" w:hAnsiTheme="minorHAnsi" w:cstheme="minorHAnsi"/>
          <w:bCs w:val="0"/>
          <w:i/>
          <w:iCs/>
          <w:sz w:val="22"/>
          <w:szCs w:val="22"/>
          <w:lang w:eastAsia="en-US"/>
        </w:rPr>
      </w:pPr>
      <w:r w:rsidRPr="00E87875">
        <w:rPr>
          <w:rFonts w:asciiTheme="minorHAnsi" w:eastAsiaTheme="minorHAnsi" w:hAnsiTheme="minorHAnsi" w:cstheme="minorHAnsi"/>
          <w:bCs w:val="0"/>
          <w:i/>
          <w:iCs/>
          <w:sz w:val="22"/>
          <w:szCs w:val="22"/>
          <w:lang w:eastAsia="en-US"/>
        </w:rPr>
        <w:t>Jegyzőkönyv lezárva, 1</w:t>
      </w:r>
      <w:r w:rsidR="009D4CF2" w:rsidRPr="00E87875">
        <w:rPr>
          <w:rFonts w:asciiTheme="minorHAnsi" w:eastAsiaTheme="minorHAnsi" w:hAnsiTheme="minorHAnsi" w:cstheme="minorHAnsi"/>
          <w:bCs w:val="0"/>
          <w:i/>
          <w:iCs/>
          <w:sz w:val="22"/>
          <w:szCs w:val="22"/>
          <w:lang w:eastAsia="en-US"/>
        </w:rPr>
        <w:t>7</w:t>
      </w:r>
      <w:r w:rsidRPr="00E87875">
        <w:rPr>
          <w:rFonts w:asciiTheme="minorHAnsi" w:eastAsiaTheme="minorHAnsi" w:hAnsiTheme="minorHAnsi" w:cstheme="minorHAnsi"/>
          <w:bCs w:val="0"/>
          <w:i/>
          <w:iCs/>
          <w:sz w:val="22"/>
          <w:szCs w:val="22"/>
          <w:lang w:eastAsia="en-US"/>
        </w:rPr>
        <w:t xml:space="preserve"> óra </w:t>
      </w:r>
      <w:r w:rsidR="009D4CF2" w:rsidRPr="00E87875">
        <w:rPr>
          <w:rFonts w:asciiTheme="minorHAnsi" w:eastAsiaTheme="minorHAnsi" w:hAnsiTheme="minorHAnsi" w:cstheme="minorHAnsi"/>
          <w:bCs w:val="0"/>
          <w:i/>
          <w:iCs/>
          <w:sz w:val="22"/>
          <w:szCs w:val="22"/>
          <w:lang w:eastAsia="en-US"/>
        </w:rPr>
        <w:t>00</w:t>
      </w:r>
      <w:r w:rsidRPr="00E87875">
        <w:rPr>
          <w:rFonts w:asciiTheme="minorHAnsi" w:eastAsiaTheme="minorHAnsi" w:hAnsiTheme="minorHAnsi" w:cstheme="minorHAnsi"/>
          <w:bCs w:val="0"/>
          <w:i/>
          <w:iCs/>
          <w:sz w:val="22"/>
          <w:szCs w:val="22"/>
          <w:lang w:eastAsia="en-US"/>
        </w:rPr>
        <w:t xml:space="preserve"> perckor.</w:t>
      </w:r>
    </w:p>
    <w:p w14:paraId="76CE66F6" w14:textId="77777777" w:rsidR="00CF0342" w:rsidRPr="00E87875" w:rsidRDefault="00CF0342" w:rsidP="00786121">
      <w:pPr>
        <w:jc w:val="center"/>
        <w:rPr>
          <w:rFonts w:asciiTheme="minorHAnsi" w:hAnsiTheme="minorHAnsi" w:cstheme="minorHAnsi"/>
          <w:b/>
          <w:sz w:val="22"/>
          <w:szCs w:val="22"/>
        </w:rPr>
      </w:pPr>
    </w:p>
    <w:p w14:paraId="1E82BB7B" w14:textId="77777777" w:rsidR="00CF0342" w:rsidRPr="00E87875" w:rsidRDefault="00CF0342" w:rsidP="00786121">
      <w:pPr>
        <w:jc w:val="center"/>
        <w:rPr>
          <w:rFonts w:asciiTheme="minorHAnsi" w:hAnsiTheme="minorHAnsi" w:cstheme="minorHAnsi"/>
          <w:b/>
          <w:sz w:val="22"/>
          <w:szCs w:val="22"/>
        </w:rPr>
      </w:pPr>
    </w:p>
    <w:p w14:paraId="6096120D" w14:textId="77777777" w:rsidR="007235A3" w:rsidRPr="00E87875" w:rsidRDefault="007235A3" w:rsidP="00786121">
      <w:pPr>
        <w:jc w:val="center"/>
        <w:rPr>
          <w:rFonts w:asciiTheme="minorHAnsi" w:hAnsiTheme="minorHAnsi" w:cstheme="minorHAnsi"/>
          <w:b/>
          <w:sz w:val="22"/>
          <w:szCs w:val="22"/>
        </w:rPr>
      </w:pPr>
    </w:p>
    <w:p w14:paraId="162FD4E2" w14:textId="77777777" w:rsidR="00CF0342" w:rsidRPr="00E87875" w:rsidRDefault="00CF0342" w:rsidP="00786121">
      <w:pPr>
        <w:jc w:val="center"/>
        <w:rPr>
          <w:rFonts w:asciiTheme="minorHAnsi" w:hAnsiTheme="minorHAnsi" w:cstheme="minorHAnsi"/>
          <w:b/>
          <w:sz w:val="22"/>
          <w:szCs w:val="22"/>
        </w:rPr>
      </w:pPr>
    </w:p>
    <w:p w14:paraId="76C8658E" w14:textId="767F4F03" w:rsidR="006D22FA" w:rsidRPr="00E87875" w:rsidRDefault="006D22FA" w:rsidP="00786121">
      <w:pPr>
        <w:tabs>
          <w:tab w:val="center" w:pos="2835"/>
          <w:tab w:val="center" w:pos="7655"/>
        </w:tabs>
        <w:jc w:val="both"/>
        <w:rPr>
          <w:rFonts w:asciiTheme="minorHAnsi" w:hAnsiTheme="minorHAnsi" w:cstheme="minorHAnsi"/>
          <w:b/>
          <w:sz w:val="22"/>
          <w:szCs w:val="22"/>
        </w:rPr>
      </w:pPr>
      <w:r w:rsidRPr="00E87875">
        <w:rPr>
          <w:rFonts w:asciiTheme="minorHAnsi" w:hAnsiTheme="minorHAnsi" w:cstheme="minorHAnsi"/>
          <w:b/>
          <w:sz w:val="22"/>
          <w:szCs w:val="22"/>
        </w:rPr>
        <w:tab/>
        <w:t>(: Kelemen Krisztián:)</w:t>
      </w:r>
      <w:r w:rsidRPr="00E87875">
        <w:rPr>
          <w:rFonts w:asciiTheme="minorHAnsi" w:hAnsiTheme="minorHAnsi" w:cstheme="minorHAnsi"/>
          <w:b/>
          <w:sz w:val="22"/>
          <w:szCs w:val="22"/>
        </w:rPr>
        <w:tab/>
        <w:t xml:space="preserve">(: </w:t>
      </w:r>
      <w:r w:rsidR="009D4CF2" w:rsidRPr="00E87875">
        <w:rPr>
          <w:rFonts w:asciiTheme="minorHAnsi" w:hAnsiTheme="minorHAnsi" w:cstheme="minorHAnsi"/>
          <w:b/>
          <w:sz w:val="22"/>
          <w:szCs w:val="22"/>
        </w:rPr>
        <w:t>Balogh Tibor</w:t>
      </w:r>
      <w:r w:rsidRPr="00E87875">
        <w:rPr>
          <w:rFonts w:asciiTheme="minorHAnsi" w:hAnsiTheme="minorHAnsi" w:cstheme="minorHAnsi"/>
          <w:b/>
          <w:sz w:val="22"/>
          <w:szCs w:val="22"/>
        </w:rPr>
        <w:t xml:space="preserve"> :)</w:t>
      </w:r>
    </w:p>
    <w:p w14:paraId="443EB939" w14:textId="21B813F2" w:rsidR="00DA430E" w:rsidRPr="00786121" w:rsidRDefault="006D22FA" w:rsidP="00786121">
      <w:pPr>
        <w:tabs>
          <w:tab w:val="center" w:pos="2835"/>
          <w:tab w:val="center" w:pos="7655"/>
        </w:tabs>
        <w:jc w:val="both"/>
        <w:rPr>
          <w:rFonts w:asciiTheme="minorHAnsi" w:hAnsiTheme="minorHAnsi" w:cstheme="minorHAnsi"/>
          <w:b/>
          <w:sz w:val="22"/>
          <w:szCs w:val="22"/>
        </w:rPr>
      </w:pPr>
      <w:r w:rsidRPr="00E87875">
        <w:rPr>
          <w:rFonts w:asciiTheme="minorHAnsi" w:hAnsiTheme="minorHAnsi" w:cstheme="minorHAnsi"/>
          <w:b/>
          <w:sz w:val="22"/>
          <w:szCs w:val="22"/>
        </w:rPr>
        <w:tab/>
        <w:t>a Bizottság elnöke</w:t>
      </w:r>
      <w:r w:rsidRPr="00E87875">
        <w:rPr>
          <w:rFonts w:asciiTheme="minorHAnsi" w:hAnsiTheme="minorHAnsi" w:cstheme="minorHAnsi"/>
          <w:b/>
          <w:sz w:val="22"/>
          <w:szCs w:val="22"/>
        </w:rPr>
        <w:tab/>
        <w:t>a Bizottság tagja</w:t>
      </w:r>
    </w:p>
    <w:sectPr w:rsidR="00DA430E" w:rsidRPr="00786121" w:rsidSect="003550C9">
      <w:headerReference w:type="even" r:id="rId8"/>
      <w:headerReference w:type="default" r:id="rId9"/>
      <w:footerReference w:type="even" r:id="rId10"/>
      <w:footerReference w:type="default" r:id="rId11"/>
      <w:headerReference w:type="first" r:id="rId12"/>
      <w:pgSz w:w="11906" w:h="16838"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4B32D" w14:textId="77777777" w:rsidR="00A317A9" w:rsidRDefault="00A317A9">
      <w:r>
        <w:separator/>
      </w:r>
    </w:p>
  </w:endnote>
  <w:endnote w:type="continuationSeparator" w:id="0">
    <w:p w14:paraId="5F3549EB" w14:textId="77777777" w:rsidR="00A317A9" w:rsidRDefault="00A3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B9F10" w14:textId="77777777" w:rsidR="0004323F" w:rsidRDefault="0004323F" w:rsidP="008D11D9">
    <w:pPr>
      <w:pStyle w:val="llb"/>
      <w:tabs>
        <w:tab w:val="clear" w:pos="4536"/>
        <w:tab w:val="clear" w:pos="9072"/>
      </w:tabs>
      <w:jc w:val="right"/>
      <w:rPr>
        <w:rFonts w:asciiTheme="minorHAnsi" w:hAnsiTheme="minorHAnsi" w:cstheme="minorHAnsi"/>
        <w:sz w:val="22"/>
        <w:szCs w:val="22"/>
      </w:rPr>
    </w:pPr>
  </w:p>
  <w:p w14:paraId="04D2F2D3" w14:textId="2F6978D8" w:rsidR="00E75865" w:rsidRPr="00E75865" w:rsidRDefault="00E75865" w:rsidP="00E75865">
    <w:pPr>
      <w:pStyle w:val="llb"/>
      <w:jc w:val="right"/>
      <w:rPr>
        <w:rFonts w:asciiTheme="minorHAnsi" w:hAnsiTheme="minorHAnsi" w:cstheme="minorHAnsi"/>
        <w:sz w:val="22"/>
        <w:szCs w:val="22"/>
      </w:rPr>
    </w:pPr>
    <w:r w:rsidRPr="00E75865">
      <w:rPr>
        <w:rFonts w:asciiTheme="minorHAnsi" w:hAnsiTheme="minorHAnsi" w:cstheme="minorHAnsi"/>
        <w:sz w:val="22"/>
        <w:szCs w:val="22"/>
      </w:rPr>
      <w:t>Telefon: +36 94/520-137</w:t>
    </w:r>
  </w:p>
  <w:p w14:paraId="10427951" w14:textId="2BBA3A08" w:rsidR="00FA5AB3" w:rsidRPr="004B57FC" w:rsidRDefault="00E75865" w:rsidP="00E75865">
    <w:pPr>
      <w:pStyle w:val="llb"/>
      <w:tabs>
        <w:tab w:val="clear" w:pos="4536"/>
        <w:tab w:val="clear" w:pos="9072"/>
      </w:tabs>
      <w:jc w:val="right"/>
      <w:rPr>
        <w:rFonts w:asciiTheme="minorHAnsi" w:hAnsiTheme="minorHAnsi" w:cstheme="minorHAnsi"/>
        <w:sz w:val="22"/>
        <w:szCs w:val="22"/>
      </w:rPr>
    </w:pPr>
    <w:r w:rsidRPr="00E75865">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50B6D" w14:textId="77777777" w:rsidR="00A317A9" w:rsidRDefault="00A317A9">
      <w:r>
        <w:separator/>
      </w:r>
    </w:p>
  </w:footnote>
  <w:footnote w:type="continuationSeparator" w:id="0">
    <w:p w14:paraId="5D5DB0BF" w14:textId="77777777" w:rsidR="00A317A9" w:rsidRDefault="00A3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180"/>
      <w:gridCol w:w="4253"/>
    </w:tblGrid>
    <w:tr w:rsidR="00FA5AB3" w:rsidRPr="004B57FC" w14:paraId="7193C221" w14:textId="77777777" w:rsidTr="00633BDF">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518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253"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633BDF">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518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253"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1538003242" name="Kép 153800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00C"/>
    <w:multiLevelType w:val="multilevel"/>
    <w:tmpl w:val="4CF487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559DB"/>
    <w:multiLevelType w:val="hybridMultilevel"/>
    <w:tmpl w:val="C87A9F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520D28"/>
    <w:multiLevelType w:val="hybridMultilevel"/>
    <w:tmpl w:val="FC58421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572741"/>
    <w:multiLevelType w:val="hybridMultilevel"/>
    <w:tmpl w:val="4DAACF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137516A1"/>
    <w:multiLevelType w:val="hybridMultilevel"/>
    <w:tmpl w:val="EB90B6B2"/>
    <w:lvl w:ilvl="0" w:tplc="7D021438">
      <w:start w:val="1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DD333C"/>
    <w:multiLevelType w:val="multilevel"/>
    <w:tmpl w:val="9FF06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A81A06"/>
    <w:multiLevelType w:val="hybridMultilevel"/>
    <w:tmpl w:val="3C4A4338"/>
    <w:lvl w:ilvl="0" w:tplc="7D021438">
      <w:start w:val="1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94F2B29"/>
    <w:multiLevelType w:val="hybridMultilevel"/>
    <w:tmpl w:val="10586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6F1169D"/>
    <w:multiLevelType w:val="hybridMultilevel"/>
    <w:tmpl w:val="11FE9A78"/>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5352EF"/>
    <w:multiLevelType w:val="hybridMultilevel"/>
    <w:tmpl w:val="6BDAF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B26198D"/>
    <w:multiLevelType w:val="hybridMultilevel"/>
    <w:tmpl w:val="F7BC73B2"/>
    <w:lvl w:ilvl="0" w:tplc="F5AA2D9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21632B6"/>
    <w:multiLevelType w:val="hybridMultilevel"/>
    <w:tmpl w:val="345C25B4"/>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3EB56C05"/>
    <w:multiLevelType w:val="multilevel"/>
    <w:tmpl w:val="AFDE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372ACC"/>
    <w:multiLevelType w:val="hybridMultilevel"/>
    <w:tmpl w:val="3524F2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1A64CE5"/>
    <w:multiLevelType w:val="hybridMultilevel"/>
    <w:tmpl w:val="77B86688"/>
    <w:lvl w:ilvl="0" w:tplc="068A2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6DE7A61"/>
    <w:multiLevelType w:val="hybridMultilevel"/>
    <w:tmpl w:val="57B07F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89120C3"/>
    <w:multiLevelType w:val="hybridMultilevel"/>
    <w:tmpl w:val="8FDA112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672D9D"/>
    <w:multiLevelType w:val="hybridMultilevel"/>
    <w:tmpl w:val="A066F6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9CC80C6C">
      <w:numFmt w:val="bullet"/>
      <w:lvlText w:val="•"/>
      <w:lvlJc w:val="left"/>
      <w:pPr>
        <w:ind w:left="2685" w:hanging="705"/>
      </w:pPr>
      <w:rPr>
        <w:rFonts w:ascii="Calibri" w:eastAsia="Times New Roman" w:hAnsi="Calibri" w:cs="Calibri"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D74759A"/>
    <w:multiLevelType w:val="hybridMultilevel"/>
    <w:tmpl w:val="F08AA0B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6" w15:restartNumberingAfterBreak="0">
    <w:nsid w:val="5EBC1C08"/>
    <w:multiLevelType w:val="hybridMultilevel"/>
    <w:tmpl w:val="7BC6F6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12A4DE7"/>
    <w:multiLevelType w:val="hybridMultilevel"/>
    <w:tmpl w:val="276A4FDC"/>
    <w:lvl w:ilvl="0" w:tplc="34E0E328">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9442D1E"/>
    <w:multiLevelType w:val="hybridMultilevel"/>
    <w:tmpl w:val="F43059E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9" w15:restartNumberingAfterBreak="0">
    <w:nsid w:val="6B0E58D1"/>
    <w:multiLevelType w:val="multilevel"/>
    <w:tmpl w:val="06206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9614BD0"/>
    <w:multiLevelType w:val="hybridMultilevel"/>
    <w:tmpl w:val="559CBE08"/>
    <w:lvl w:ilvl="0" w:tplc="4CE427A6">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D517285"/>
    <w:multiLevelType w:val="multilevel"/>
    <w:tmpl w:val="6218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6024150">
    <w:abstractNumId w:val="30"/>
  </w:num>
  <w:num w:numId="2" w16cid:durableId="320159909">
    <w:abstractNumId w:val="20"/>
  </w:num>
  <w:num w:numId="3" w16cid:durableId="1092244443">
    <w:abstractNumId w:val="31"/>
  </w:num>
  <w:num w:numId="4" w16cid:durableId="958343441">
    <w:abstractNumId w:val="22"/>
  </w:num>
  <w:num w:numId="5" w16cid:durableId="881675967">
    <w:abstractNumId w:val="23"/>
  </w:num>
  <w:num w:numId="6" w16cid:durableId="433477261">
    <w:abstractNumId w:val="14"/>
  </w:num>
  <w:num w:numId="7" w16cid:durableId="1652950323">
    <w:abstractNumId w:val="12"/>
  </w:num>
  <w:num w:numId="8" w16cid:durableId="1067190053">
    <w:abstractNumId w:val="10"/>
  </w:num>
  <w:num w:numId="9" w16cid:durableId="1386753145">
    <w:abstractNumId w:val="19"/>
  </w:num>
  <w:num w:numId="10" w16cid:durableId="1093548904">
    <w:abstractNumId w:val="9"/>
  </w:num>
  <w:num w:numId="11" w16cid:durableId="732460093">
    <w:abstractNumId w:val="27"/>
  </w:num>
  <w:num w:numId="12" w16cid:durableId="4699790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672009">
    <w:abstractNumId w:val="7"/>
  </w:num>
  <w:num w:numId="14" w16cid:durableId="465122473">
    <w:abstractNumId w:val="26"/>
  </w:num>
  <w:num w:numId="15" w16cid:durableId="1464617315">
    <w:abstractNumId w:val="18"/>
  </w:num>
  <w:num w:numId="16" w16cid:durableId="670840271">
    <w:abstractNumId w:val="8"/>
  </w:num>
  <w:num w:numId="17" w16cid:durableId="1472940466">
    <w:abstractNumId w:val="13"/>
  </w:num>
  <w:num w:numId="18" w16cid:durableId="153304733">
    <w:abstractNumId w:val="24"/>
  </w:num>
  <w:num w:numId="19" w16cid:durableId="1022704427">
    <w:abstractNumId w:val="28"/>
  </w:num>
  <w:num w:numId="20" w16cid:durableId="287783484">
    <w:abstractNumId w:val="25"/>
  </w:num>
  <w:num w:numId="21" w16cid:durableId="1487281042">
    <w:abstractNumId w:val="21"/>
  </w:num>
  <w:num w:numId="22" w16cid:durableId="1426076294">
    <w:abstractNumId w:val="3"/>
  </w:num>
  <w:num w:numId="23" w16cid:durableId="2004893928">
    <w:abstractNumId w:val="11"/>
  </w:num>
  <w:num w:numId="24" w16cid:durableId="1001004587">
    <w:abstractNumId w:val="2"/>
  </w:num>
  <w:num w:numId="25" w16cid:durableId="1956404067">
    <w:abstractNumId w:val="1"/>
  </w:num>
  <w:num w:numId="26" w16cid:durableId="1487437619">
    <w:abstractNumId w:val="6"/>
  </w:num>
  <w:num w:numId="27" w16cid:durableId="1691488786">
    <w:abstractNumId w:val="4"/>
  </w:num>
  <w:num w:numId="28" w16cid:durableId="1265266712">
    <w:abstractNumId w:val="32"/>
  </w:num>
  <w:num w:numId="29" w16cid:durableId="1249576132">
    <w:abstractNumId w:val="33"/>
  </w:num>
  <w:num w:numId="30" w16cid:durableId="1871801891">
    <w:abstractNumId w:val="5"/>
  </w:num>
  <w:num w:numId="31" w16cid:durableId="1968773469">
    <w:abstractNumId w:val="0"/>
    <w:lvlOverride w:ilvl="0">
      <w:lvl w:ilvl="0">
        <w:numFmt w:val="decimal"/>
        <w:lvlText w:val="%1."/>
        <w:lvlJc w:val="left"/>
      </w:lvl>
    </w:lvlOverride>
  </w:num>
  <w:num w:numId="32" w16cid:durableId="2003508305">
    <w:abstractNumId w:val="16"/>
  </w:num>
  <w:num w:numId="33" w16cid:durableId="819538074">
    <w:abstractNumId w:val="29"/>
  </w:num>
  <w:num w:numId="34" w16cid:durableId="168625182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102"/>
    <w:rsid w:val="00001143"/>
    <w:rsid w:val="00001FF3"/>
    <w:rsid w:val="000027F1"/>
    <w:rsid w:val="00002CFA"/>
    <w:rsid w:val="0000313A"/>
    <w:rsid w:val="00003EA8"/>
    <w:rsid w:val="00004250"/>
    <w:rsid w:val="000059AC"/>
    <w:rsid w:val="00005A57"/>
    <w:rsid w:val="00006125"/>
    <w:rsid w:val="0000647C"/>
    <w:rsid w:val="000065A7"/>
    <w:rsid w:val="00006CA8"/>
    <w:rsid w:val="0000706D"/>
    <w:rsid w:val="00007121"/>
    <w:rsid w:val="00007198"/>
    <w:rsid w:val="000075D9"/>
    <w:rsid w:val="00007875"/>
    <w:rsid w:val="00007ED8"/>
    <w:rsid w:val="00007FAF"/>
    <w:rsid w:val="00010071"/>
    <w:rsid w:val="000100F8"/>
    <w:rsid w:val="0001048F"/>
    <w:rsid w:val="00010723"/>
    <w:rsid w:val="000108B4"/>
    <w:rsid w:val="00010C0F"/>
    <w:rsid w:val="00011009"/>
    <w:rsid w:val="00011E6E"/>
    <w:rsid w:val="000122F8"/>
    <w:rsid w:val="0001258C"/>
    <w:rsid w:val="00012A2B"/>
    <w:rsid w:val="000136B2"/>
    <w:rsid w:val="0001447F"/>
    <w:rsid w:val="00014568"/>
    <w:rsid w:val="00014792"/>
    <w:rsid w:val="00014BE5"/>
    <w:rsid w:val="00015635"/>
    <w:rsid w:val="00015680"/>
    <w:rsid w:val="000156DA"/>
    <w:rsid w:val="00015856"/>
    <w:rsid w:val="0001612F"/>
    <w:rsid w:val="00016332"/>
    <w:rsid w:val="000171C8"/>
    <w:rsid w:val="00020583"/>
    <w:rsid w:val="00021335"/>
    <w:rsid w:val="000213ED"/>
    <w:rsid w:val="00021A42"/>
    <w:rsid w:val="00021CA7"/>
    <w:rsid w:val="0002234A"/>
    <w:rsid w:val="000224D0"/>
    <w:rsid w:val="000225B3"/>
    <w:rsid w:val="000228A5"/>
    <w:rsid w:val="00022D24"/>
    <w:rsid w:val="00022DAE"/>
    <w:rsid w:val="000231F9"/>
    <w:rsid w:val="00023239"/>
    <w:rsid w:val="00024F69"/>
    <w:rsid w:val="00025362"/>
    <w:rsid w:val="0002564C"/>
    <w:rsid w:val="00025D65"/>
    <w:rsid w:val="00025F12"/>
    <w:rsid w:val="00026582"/>
    <w:rsid w:val="00027353"/>
    <w:rsid w:val="00027424"/>
    <w:rsid w:val="00027C3C"/>
    <w:rsid w:val="00027ED7"/>
    <w:rsid w:val="000303C0"/>
    <w:rsid w:val="0003093C"/>
    <w:rsid w:val="00030A77"/>
    <w:rsid w:val="00030C6B"/>
    <w:rsid w:val="00030D4C"/>
    <w:rsid w:val="000319DD"/>
    <w:rsid w:val="000325EB"/>
    <w:rsid w:val="00033716"/>
    <w:rsid w:val="00033BBC"/>
    <w:rsid w:val="00033BF8"/>
    <w:rsid w:val="000340DD"/>
    <w:rsid w:val="00034295"/>
    <w:rsid w:val="000344B5"/>
    <w:rsid w:val="00034813"/>
    <w:rsid w:val="00034FE0"/>
    <w:rsid w:val="000356C2"/>
    <w:rsid w:val="000358F9"/>
    <w:rsid w:val="00035DCD"/>
    <w:rsid w:val="00036786"/>
    <w:rsid w:val="0003754E"/>
    <w:rsid w:val="00037652"/>
    <w:rsid w:val="00037996"/>
    <w:rsid w:val="00037B44"/>
    <w:rsid w:val="0004039A"/>
    <w:rsid w:val="0004050A"/>
    <w:rsid w:val="00040B2D"/>
    <w:rsid w:val="00040EF8"/>
    <w:rsid w:val="000411E5"/>
    <w:rsid w:val="00041206"/>
    <w:rsid w:val="00042136"/>
    <w:rsid w:val="000425F2"/>
    <w:rsid w:val="000427C7"/>
    <w:rsid w:val="0004291C"/>
    <w:rsid w:val="00043109"/>
    <w:rsid w:val="0004323F"/>
    <w:rsid w:val="00043C4B"/>
    <w:rsid w:val="000440B4"/>
    <w:rsid w:val="00045899"/>
    <w:rsid w:val="00045E66"/>
    <w:rsid w:val="0004607F"/>
    <w:rsid w:val="00046925"/>
    <w:rsid w:val="00046B4E"/>
    <w:rsid w:val="00046C3D"/>
    <w:rsid w:val="00046EE0"/>
    <w:rsid w:val="00047434"/>
    <w:rsid w:val="00047855"/>
    <w:rsid w:val="00050DD4"/>
    <w:rsid w:val="00051ADE"/>
    <w:rsid w:val="00051D9D"/>
    <w:rsid w:val="00051E20"/>
    <w:rsid w:val="00051EC8"/>
    <w:rsid w:val="000521C5"/>
    <w:rsid w:val="0005232B"/>
    <w:rsid w:val="00052511"/>
    <w:rsid w:val="00053651"/>
    <w:rsid w:val="00053AF5"/>
    <w:rsid w:val="00053E02"/>
    <w:rsid w:val="00053F01"/>
    <w:rsid w:val="000542A0"/>
    <w:rsid w:val="00054795"/>
    <w:rsid w:val="00054F5B"/>
    <w:rsid w:val="00054F8B"/>
    <w:rsid w:val="00055619"/>
    <w:rsid w:val="00055D86"/>
    <w:rsid w:val="00056045"/>
    <w:rsid w:val="00056613"/>
    <w:rsid w:val="00056B87"/>
    <w:rsid w:val="000571EB"/>
    <w:rsid w:val="00057382"/>
    <w:rsid w:val="00057684"/>
    <w:rsid w:val="000576B4"/>
    <w:rsid w:val="00057FF3"/>
    <w:rsid w:val="0006031F"/>
    <w:rsid w:val="00060ED9"/>
    <w:rsid w:val="0006134C"/>
    <w:rsid w:val="00062340"/>
    <w:rsid w:val="00062477"/>
    <w:rsid w:val="000625E5"/>
    <w:rsid w:val="000628B0"/>
    <w:rsid w:val="00063903"/>
    <w:rsid w:val="00064145"/>
    <w:rsid w:val="00064204"/>
    <w:rsid w:val="000645A5"/>
    <w:rsid w:val="00064EF6"/>
    <w:rsid w:val="00065036"/>
    <w:rsid w:val="0006509E"/>
    <w:rsid w:val="000652FA"/>
    <w:rsid w:val="00065AA3"/>
    <w:rsid w:val="00065D09"/>
    <w:rsid w:val="000665E3"/>
    <w:rsid w:val="00066FCD"/>
    <w:rsid w:val="00067624"/>
    <w:rsid w:val="000676FF"/>
    <w:rsid w:val="0007011B"/>
    <w:rsid w:val="00070398"/>
    <w:rsid w:val="00070A2A"/>
    <w:rsid w:val="00071A55"/>
    <w:rsid w:val="00072190"/>
    <w:rsid w:val="0007235A"/>
    <w:rsid w:val="00072732"/>
    <w:rsid w:val="00072ADF"/>
    <w:rsid w:val="0007397D"/>
    <w:rsid w:val="000749E6"/>
    <w:rsid w:val="00074D4A"/>
    <w:rsid w:val="000750E9"/>
    <w:rsid w:val="00075C2C"/>
    <w:rsid w:val="000761FD"/>
    <w:rsid w:val="00076347"/>
    <w:rsid w:val="00076719"/>
    <w:rsid w:val="00076A64"/>
    <w:rsid w:val="00077A4E"/>
    <w:rsid w:val="00077BDC"/>
    <w:rsid w:val="00077D40"/>
    <w:rsid w:val="000801D1"/>
    <w:rsid w:val="000820C7"/>
    <w:rsid w:val="00082C5F"/>
    <w:rsid w:val="0008396F"/>
    <w:rsid w:val="00083CCC"/>
    <w:rsid w:val="000849B1"/>
    <w:rsid w:val="00084AD3"/>
    <w:rsid w:val="00085056"/>
    <w:rsid w:val="00085E22"/>
    <w:rsid w:val="000863DF"/>
    <w:rsid w:val="0008642D"/>
    <w:rsid w:val="000864FC"/>
    <w:rsid w:val="00086D8E"/>
    <w:rsid w:val="00086DB5"/>
    <w:rsid w:val="000875E5"/>
    <w:rsid w:val="0008765B"/>
    <w:rsid w:val="000900FE"/>
    <w:rsid w:val="000909DB"/>
    <w:rsid w:val="00090AC7"/>
    <w:rsid w:val="000913A4"/>
    <w:rsid w:val="00091E06"/>
    <w:rsid w:val="000920CF"/>
    <w:rsid w:val="000923C6"/>
    <w:rsid w:val="0009286C"/>
    <w:rsid w:val="00092AD9"/>
    <w:rsid w:val="00093A8C"/>
    <w:rsid w:val="0009416D"/>
    <w:rsid w:val="000946BE"/>
    <w:rsid w:val="00094CC2"/>
    <w:rsid w:val="000950B1"/>
    <w:rsid w:val="00095583"/>
    <w:rsid w:val="00095649"/>
    <w:rsid w:val="00095BBF"/>
    <w:rsid w:val="00095D0D"/>
    <w:rsid w:val="00096127"/>
    <w:rsid w:val="00097612"/>
    <w:rsid w:val="000979CD"/>
    <w:rsid w:val="000979E2"/>
    <w:rsid w:val="00097B90"/>
    <w:rsid w:val="000A0554"/>
    <w:rsid w:val="000A0918"/>
    <w:rsid w:val="000A0C01"/>
    <w:rsid w:val="000A103B"/>
    <w:rsid w:val="000A16FA"/>
    <w:rsid w:val="000A1D8D"/>
    <w:rsid w:val="000A2559"/>
    <w:rsid w:val="000A3154"/>
    <w:rsid w:val="000A3BA3"/>
    <w:rsid w:val="000A3D31"/>
    <w:rsid w:val="000A3E9D"/>
    <w:rsid w:val="000A493B"/>
    <w:rsid w:val="000A4D00"/>
    <w:rsid w:val="000A528A"/>
    <w:rsid w:val="000A5300"/>
    <w:rsid w:val="000A5C26"/>
    <w:rsid w:val="000A5FCC"/>
    <w:rsid w:val="000A6143"/>
    <w:rsid w:val="000A67F9"/>
    <w:rsid w:val="000A6A0D"/>
    <w:rsid w:val="000A7148"/>
    <w:rsid w:val="000A71E0"/>
    <w:rsid w:val="000A73D1"/>
    <w:rsid w:val="000A73FF"/>
    <w:rsid w:val="000A791C"/>
    <w:rsid w:val="000A7A25"/>
    <w:rsid w:val="000B0488"/>
    <w:rsid w:val="000B066C"/>
    <w:rsid w:val="000B238A"/>
    <w:rsid w:val="000B2803"/>
    <w:rsid w:val="000B28F3"/>
    <w:rsid w:val="000B29F1"/>
    <w:rsid w:val="000B2D76"/>
    <w:rsid w:val="000B2E69"/>
    <w:rsid w:val="000B3319"/>
    <w:rsid w:val="000B341A"/>
    <w:rsid w:val="000B351C"/>
    <w:rsid w:val="000B393A"/>
    <w:rsid w:val="000B3B0D"/>
    <w:rsid w:val="000B40C9"/>
    <w:rsid w:val="000B41E1"/>
    <w:rsid w:val="000B4715"/>
    <w:rsid w:val="000B4B46"/>
    <w:rsid w:val="000B5F55"/>
    <w:rsid w:val="000B667B"/>
    <w:rsid w:val="000B6C40"/>
    <w:rsid w:val="000B7116"/>
    <w:rsid w:val="000C0E79"/>
    <w:rsid w:val="000C131C"/>
    <w:rsid w:val="000C14B8"/>
    <w:rsid w:val="000C1518"/>
    <w:rsid w:val="000C1C87"/>
    <w:rsid w:val="000C268D"/>
    <w:rsid w:val="000C30B1"/>
    <w:rsid w:val="000C3BEF"/>
    <w:rsid w:val="000C4C32"/>
    <w:rsid w:val="000C4CA8"/>
    <w:rsid w:val="000C54E0"/>
    <w:rsid w:val="000C56BB"/>
    <w:rsid w:val="000C59FD"/>
    <w:rsid w:val="000C5ED8"/>
    <w:rsid w:val="000C6501"/>
    <w:rsid w:val="000C6CD3"/>
    <w:rsid w:val="000C6D3A"/>
    <w:rsid w:val="000C6F1F"/>
    <w:rsid w:val="000C7014"/>
    <w:rsid w:val="000C76F0"/>
    <w:rsid w:val="000C7B40"/>
    <w:rsid w:val="000C7CB9"/>
    <w:rsid w:val="000C7F28"/>
    <w:rsid w:val="000D052B"/>
    <w:rsid w:val="000D05D8"/>
    <w:rsid w:val="000D0C51"/>
    <w:rsid w:val="000D0CDF"/>
    <w:rsid w:val="000D0DCC"/>
    <w:rsid w:val="000D1220"/>
    <w:rsid w:val="000D1340"/>
    <w:rsid w:val="000D160B"/>
    <w:rsid w:val="000D1DA3"/>
    <w:rsid w:val="000D2CD2"/>
    <w:rsid w:val="000D2F56"/>
    <w:rsid w:val="000D3475"/>
    <w:rsid w:val="000D3A1E"/>
    <w:rsid w:val="000D544A"/>
    <w:rsid w:val="000D57B3"/>
    <w:rsid w:val="000D5CE6"/>
    <w:rsid w:val="000D63AB"/>
    <w:rsid w:val="000D672B"/>
    <w:rsid w:val="000D69D1"/>
    <w:rsid w:val="000D6ADA"/>
    <w:rsid w:val="000D6C63"/>
    <w:rsid w:val="000D77BE"/>
    <w:rsid w:val="000D7805"/>
    <w:rsid w:val="000D784B"/>
    <w:rsid w:val="000E10BA"/>
    <w:rsid w:val="000E157C"/>
    <w:rsid w:val="000E165D"/>
    <w:rsid w:val="000E182C"/>
    <w:rsid w:val="000E1C10"/>
    <w:rsid w:val="000E1EF4"/>
    <w:rsid w:val="000E2518"/>
    <w:rsid w:val="000E2954"/>
    <w:rsid w:val="000E2CBD"/>
    <w:rsid w:val="000E2DD3"/>
    <w:rsid w:val="000E362E"/>
    <w:rsid w:val="000E3D0C"/>
    <w:rsid w:val="000E3D81"/>
    <w:rsid w:val="000E42FD"/>
    <w:rsid w:val="000E4A73"/>
    <w:rsid w:val="000E5370"/>
    <w:rsid w:val="000E594F"/>
    <w:rsid w:val="000E5AF0"/>
    <w:rsid w:val="000E5C54"/>
    <w:rsid w:val="000E5D18"/>
    <w:rsid w:val="000E5E02"/>
    <w:rsid w:val="000E5E21"/>
    <w:rsid w:val="000E60B7"/>
    <w:rsid w:val="000E6847"/>
    <w:rsid w:val="000E733C"/>
    <w:rsid w:val="000E7560"/>
    <w:rsid w:val="000E7D33"/>
    <w:rsid w:val="000F14AF"/>
    <w:rsid w:val="000F1E25"/>
    <w:rsid w:val="000F1E4D"/>
    <w:rsid w:val="000F1FD9"/>
    <w:rsid w:val="000F2362"/>
    <w:rsid w:val="000F23A8"/>
    <w:rsid w:val="000F33C6"/>
    <w:rsid w:val="000F3657"/>
    <w:rsid w:val="000F46CA"/>
    <w:rsid w:val="000F4712"/>
    <w:rsid w:val="000F4F2E"/>
    <w:rsid w:val="000F51F1"/>
    <w:rsid w:val="000F5383"/>
    <w:rsid w:val="000F541C"/>
    <w:rsid w:val="000F5511"/>
    <w:rsid w:val="000F5B15"/>
    <w:rsid w:val="000F642D"/>
    <w:rsid w:val="000F6895"/>
    <w:rsid w:val="000F7174"/>
    <w:rsid w:val="000F72FE"/>
    <w:rsid w:val="000F748B"/>
    <w:rsid w:val="000F78BE"/>
    <w:rsid w:val="001002B4"/>
    <w:rsid w:val="001004BC"/>
    <w:rsid w:val="00100D8A"/>
    <w:rsid w:val="00100E5B"/>
    <w:rsid w:val="00101249"/>
    <w:rsid w:val="00101D75"/>
    <w:rsid w:val="00102A7A"/>
    <w:rsid w:val="00102BD4"/>
    <w:rsid w:val="00102F2B"/>
    <w:rsid w:val="0010377B"/>
    <w:rsid w:val="00103D03"/>
    <w:rsid w:val="00103D34"/>
    <w:rsid w:val="00104B2A"/>
    <w:rsid w:val="00104BE2"/>
    <w:rsid w:val="001057A5"/>
    <w:rsid w:val="00105853"/>
    <w:rsid w:val="001064D5"/>
    <w:rsid w:val="00106FA8"/>
    <w:rsid w:val="00107252"/>
    <w:rsid w:val="00107675"/>
    <w:rsid w:val="00107765"/>
    <w:rsid w:val="00110422"/>
    <w:rsid w:val="0011080C"/>
    <w:rsid w:val="001115A6"/>
    <w:rsid w:val="00111A9E"/>
    <w:rsid w:val="00111ABA"/>
    <w:rsid w:val="001126D9"/>
    <w:rsid w:val="00112904"/>
    <w:rsid w:val="001131BE"/>
    <w:rsid w:val="00113277"/>
    <w:rsid w:val="001139ED"/>
    <w:rsid w:val="00113B1B"/>
    <w:rsid w:val="00113EC9"/>
    <w:rsid w:val="00114237"/>
    <w:rsid w:val="001143DA"/>
    <w:rsid w:val="00114B76"/>
    <w:rsid w:val="00115280"/>
    <w:rsid w:val="001154A4"/>
    <w:rsid w:val="0011565A"/>
    <w:rsid w:val="0011618F"/>
    <w:rsid w:val="00116192"/>
    <w:rsid w:val="001162DD"/>
    <w:rsid w:val="001167DA"/>
    <w:rsid w:val="00117193"/>
    <w:rsid w:val="001178E5"/>
    <w:rsid w:val="00117A20"/>
    <w:rsid w:val="00120493"/>
    <w:rsid w:val="00120EB2"/>
    <w:rsid w:val="00121B58"/>
    <w:rsid w:val="001234D5"/>
    <w:rsid w:val="00123BFF"/>
    <w:rsid w:val="00123D31"/>
    <w:rsid w:val="00124163"/>
    <w:rsid w:val="001243F0"/>
    <w:rsid w:val="0012470B"/>
    <w:rsid w:val="00124CEB"/>
    <w:rsid w:val="00125356"/>
    <w:rsid w:val="00125BFA"/>
    <w:rsid w:val="00125C99"/>
    <w:rsid w:val="00125D28"/>
    <w:rsid w:val="00125FD8"/>
    <w:rsid w:val="00126295"/>
    <w:rsid w:val="00126467"/>
    <w:rsid w:val="001269C6"/>
    <w:rsid w:val="001301FF"/>
    <w:rsid w:val="0013059E"/>
    <w:rsid w:val="00130BDE"/>
    <w:rsid w:val="00130CC1"/>
    <w:rsid w:val="001315CB"/>
    <w:rsid w:val="001319BD"/>
    <w:rsid w:val="0013259E"/>
    <w:rsid w:val="00132ED7"/>
    <w:rsid w:val="001331BF"/>
    <w:rsid w:val="00133288"/>
    <w:rsid w:val="0013384E"/>
    <w:rsid w:val="00133CD8"/>
    <w:rsid w:val="00133D82"/>
    <w:rsid w:val="00134466"/>
    <w:rsid w:val="00134D8F"/>
    <w:rsid w:val="001350E5"/>
    <w:rsid w:val="001354F7"/>
    <w:rsid w:val="00135653"/>
    <w:rsid w:val="00135C66"/>
    <w:rsid w:val="00136072"/>
    <w:rsid w:val="00136304"/>
    <w:rsid w:val="0013631E"/>
    <w:rsid w:val="001365FD"/>
    <w:rsid w:val="001367A6"/>
    <w:rsid w:val="00136D96"/>
    <w:rsid w:val="00137442"/>
    <w:rsid w:val="00137A9E"/>
    <w:rsid w:val="00137C2D"/>
    <w:rsid w:val="00137EE9"/>
    <w:rsid w:val="00141442"/>
    <w:rsid w:val="001418D4"/>
    <w:rsid w:val="00142A25"/>
    <w:rsid w:val="00142D26"/>
    <w:rsid w:val="001437F2"/>
    <w:rsid w:val="001442FD"/>
    <w:rsid w:val="00144482"/>
    <w:rsid w:val="0014459F"/>
    <w:rsid w:val="00144C8F"/>
    <w:rsid w:val="00145062"/>
    <w:rsid w:val="0014508F"/>
    <w:rsid w:val="001461D4"/>
    <w:rsid w:val="0014633F"/>
    <w:rsid w:val="001470D8"/>
    <w:rsid w:val="00147558"/>
    <w:rsid w:val="00150C4E"/>
    <w:rsid w:val="00150EF8"/>
    <w:rsid w:val="00151867"/>
    <w:rsid w:val="00151F92"/>
    <w:rsid w:val="00152FC2"/>
    <w:rsid w:val="00153454"/>
    <w:rsid w:val="00154A48"/>
    <w:rsid w:val="0015557B"/>
    <w:rsid w:val="00155A87"/>
    <w:rsid w:val="00155F7B"/>
    <w:rsid w:val="00156021"/>
    <w:rsid w:val="00156403"/>
    <w:rsid w:val="001565AA"/>
    <w:rsid w:val="00156A96"/>
    <w:rsid w:val="0015731C"/>
    <w:rsid w:val="00157A59"/>
    <w:rsid w:val="00157FE8"/>
    <w:rsid w:val="0016000D"/>
    <w:rsid w:val="001607A5"/>
    <w:rsid w:val="00160AB4"/>
    <w:rsid w:val="001614DD"/>
    <w:rsid w:val="00161ACD"/>
    <w:rsid w:val="0016239D"/>
    <w:rsid w:val="00162815"/>
    <w:rsid w:val="001629B8"/>
    <w:rsid w:val="00162DDB"/>
    <w:rsid w:val="00163338"/>
    <w:rsid w:val="00163E4B"/>
    <w:rsid w:val="001642CD"/>
    <w:rsid w:val="001646D1"/>
    <w:rsid w:val="00164E24"/>
    <w:rsid w:val="00165040"/>
    <w:rsid w:val="001653DC"/>
    <w:rsid w:val="00166159"/>
    <w:rsid w:val="0016684D"/>
    <w:rsid w:val="00166978"/>
    <w:rsid w:val="00166CC9"/>
    <w:rsid w:val="00166E65"/>
    <w:rsid w:val="00167206"/>
    <w:rsid w:val="00167824"/>
    <w:rsid w:val="00171598"/>
    <w:rsid w:val="00172726"/>
    <w:rsid w:val="001729B6"/>
    <w:rsid w:val="00172A66"/>
    <w:rsid w:val="00172CD6"/>
    <w:rsid w:val="00173041"/>
    <w:rsid w:val="00173B90"/>
    <w:rsid w:val="00173BBC"/>
    <w:rsid w:val="00173D9E"/>
    <w:rsid w:val="00174398"/>
    <w:rsid w:val="00174EC9"/>
    <w:rsid w:val="00174F05"/>
    <w:rsid w:val="00175038"/>
    <w:rsid w:val="0017507B"/>
    <w:rsid w:val="00176320"/>
    <w:rsid w:val="00176D55"/>
    <w:rsid w:val="00177470"/>
    <w:rsid w:val="001800D7"/>
    <w:rsid w:val="001807B6"/>
    <w:rsid w:val="00180901"/>
    <w:rsid w:val="00180E7E"/>
    <w:rsid w:val="0018173B"/>
    <w:rsid w:val="00181983"/>
    <w:rsid w:val="00181B04"/>
    <w:rsid w:val="00182A5A"/>
    <w:rsid w:val="00182B8E"/>
    <w:rsid w:val="00182BB0"/>
    <w:rsid w:val="00182E86"/>
    <w:rsid w:val="00182F99"/>
    <w:rsid w:val="00183644"/>
    <w:rsid w:val="0018525A"/>
    <w:rsid w:val="001853E0"/>
    <w:rsid w:val="00185AA8"/>
    <w:rsid w:val="00186CD0"/>
    <w:rsid w:val="00186DBA"/>
    <w:rsid w:val="001870EF"/>
    <w:rsid w:val="00187721"/>
    <w:rsid w:val="00187C7A"/>
    <w:rsid w:val="0019032E"/>
    <w:rsid w:val="001903DF"/>
    <w:rsid w:val="001906C8"/>
    <w:rsid w:val="00191783"/>
    <w:rsid w:val="00191AEE"/>
    <w:rsid w:val="00191FB2"/>
    <w:rsid w:val="00192AD2"/>
    <w:rsid w:val="00195630"/>
    <w:rsid w:val="001957E7"/>
    <w:rsid w:val="00195C5B"/>
    <w:rsid w:val="0019603F"/>
    <w:rsid w:val="0019663C"/>
    <w:rsid w:val="00196C88"/>
    <w:rsid w:val="00197836"/>
    <w:rsid w:val="001A025B"/>
    <w:rsid w:val="001A06A1"/>
    <w:rsid w:val="001A0E15"/>
    <w:rsid w:val="001A12F1"/>
    <w:rsid w:val="001A1C39"/>
    <w:rsid w:val="001A20F6"/>
    <w:rsid w:val="001A2B9F"/>
    <w:rsid w:val="001A2C4A"/>
    <w:rsid w:val="001A406E"/>
    <w:rsid w:val="001A46ED"/>
    <w:rsid w:val="001A5D99"/>
    <w:rsid w:val="001A611A"/>
    <w:rsid w:val="001A6655"/>
    <w:rsid w:val="001A7288"/>
    <w:rsid w:val="001A7ACE"/>
    <w:rsid w:val="001A7D15"/>
    <w:rsid w:val="001A7FCD"/>
    <w:rsid w:val="001B02EC"/>
    <w:rsid w:val="001B0DA3"/>
    <w:rsid w:val="001B133A"/>
    <w:rsid w:val="001B1897"/>
    <w:rsid w:val="001B1F12"/>
    <w:rsid w:val="001B27A5"/>
    <w:rsid w:val="001B2F37"/>
    <w:rsid w:val="001B3A42"/>
    <w:rsid w:val="001B3D82"/>
    <w:rsid w:val="001B41A2"/>
    <w:rsid w:val="001B49B5"/>
    <w:rsid w:val="001B5686"/>
    <w:rsid w:val="001B5997"/>
    <w:rsid w:val="001B5CEF"/>
    <w:rsid w:val="001B6009"/>
    <w:rsid w:val="001B62D6"/>
    <w:rsid w:val="001B64C6"/>
    <w:rsid w:val="001B71F1"/>
    <w:rsid w:val="001B729B"/>
    <w:rsid w:val="001B73D0"/>
    <w:rsid w:val="001C02F3"/>
    <w:rsid w:val="001C0481"/>
    <w:rsid w:val="001C09D3"/>
    <w:rsid w:val="001C1448"/>
    <w:rsid w:val="001C1528"/>
    <w:rsid w:val="001C2077"/>
    <w:rsid w:val="001C2194"/>
    <w:rsid w:val="001C21F0"/>
    <w:rsid w:val="001C269D"/>
    <w:rsid w:val="001C29C3"/>
    <w:rsid w:val="001C33FB"/>
    <w:rsid w:val="001C3712"/>
    <w:rsid w:val="001C406C"/>
    <w:rsid w:val="001C428A"/>
    <w:rsid w:val="001C4627"/>
    <w:rsid w:val="001C4BB0"/>
    <w:rsid w:val="001C521D"/>
    <w:rsid w:val="001C524D"/>
    <w:rsid w:val="001C529A"/>
    <w:rsid w:val="001C56C6"/>
    <w:rsid w:val="001C5AC9"/>
    <w:rsid w:val="001C5B03"/>
    <w:rsid w:val="001C641F"/>
    <w:rsid w:val="001C67D9"/>
    <w:rsid w:val="001C6C11"/>
    <w:rsid w:val="001C6C19"/>
    <w:rsid w:val="001C72BF"/>
    <w:rsid w:val="001C75C1"/>
    <w:rsid w:val="001C76F8"/>
    <w:rsid w:val="001C7720"/>
    <w:rsid w:val="001C791A"/>
    <w:rsid w:val="001D0609"/>
    <w:rsid w:val="001D09B0"/>
    <w:rsid w:val="001D0A05"/>
    <w:rsid w:val="001D11AD"/>
    <w:rsid w:val="001D13FD"/>
    <w:rsid w:val="001D1598"/>
    <w:rsid w:val="001D19F0"/>
    <w:rsid w:val="001D1D08"/>
    <w:rsid w:val="001D282C"/>
    <w:rsid w:val="001D2C9D"/>
    <w:rsid w:val="001D32B0"/>
    <w:rsid w:val="001D38C2"/>
    <w:rsid w:val="001D3B85"/>
    <w:rsid w:val="001D41A9"/>
    <w:rsid w:val="001D42B9"/>
    <w:rsid w:val="001D44B7"/>
    <w:rsid w:val="001D4658"/>
    <w:rsid w:val="001D4A82"/>
    <w:rsid w:val="001D4E49"/>
    <w:rsid w:val="001D5BAA"/>
    <w:rsid w:val="001D5C78"/>
    <w:rsid w:val="001D5EA3"/>
    <w:rsid w:val="001D61B4"/>
    <w:rsid w:val="001D6BE4"/>
    <w:rsid w:val="001D6F9A"/>
    <w:rsid w:val="001D6FFD"/>
    <w:rsid w:val="001D7227"/>
    <w:rsid w:val="001D7838"/>
    <w:rsid w:val="001E0B26"/>
    <w:rsid w:val="001E0E77"/>
    <w:rsid w:val="001E14DF"/>
    <w:rsid w:val="001E16EB"/>
    <w:rsid w:val="001E1AA7"/>
    <w:rsid w:val="001E1B4C"/>
    <w:rsid w:val="001E1E97"/>
    <w:rsid w:val="001E3032"/>
    <w:rsid w:val="001E3C5B"/>
    <w:rsid w:val="001E424F"/>
    <w:rsid w:val="001E4654"/>
    <w:rsid w:val="001E47B8"/>
    <w:rsid w:val="001E4DEB"/>
    <w:rsid w:val="001E4E93"/>
    <w:rsid w:val="001E4F9F"/>
    <w:rsid w:val="001E4FC4"/>
    <w:rsid w:val="001E57E0"/>
    <w:rsid w:val="001E5817"/>
    <w:rsid w:val="001E5C09"/>
    <w:rsid w:val="001E634B"/>
    <w:rsid w:val="001E678B"/>
    <w:rsid w:val="001E6982"/>
    <w:rsid w:val="001E6B55"/>
    <w:rsid w:val="001E6F23"/>
    <w:rsid w:val="001E7231"/>
    <w:rsid w:val="001E748A"/>
    <w:rsid w:val="001E75F9"/>
    <w:rsid w:val="001E7B53"/>
    <w:rsid w:val="001E7F54"/>
    <w:rsid w:val="001F038D"/>
    <w:rsid w:val="001F05EF"/>
    <w:rsid w:val="001F0C19"/>
    <w:rsid w:val="001F1AF3"/>
    <w:rsid w:val="001F2257"/>
    <w:rsid w:val="001F2926"/>
    <w:rsid w:val="001F2B8C"/>
    <w:rsid w:val="001F30FC"/>
    <w:rsid w:val="001F3314"/>
    <w:rsid w:val="001F3E5F"/>
    <w:rsid w:val="001F4B68"/>
    <w:rsid w:val="001F5359"/>
    <w:rsid w:val="001F54BF"/>
    <w:rsid w:val="001F56CF"/>
    <w:rsid w:val="001F5AEF"/>
    <w:rsid w:val="001F5F39"/>
    <w:rsid w:val="001F60AD"/>
    <w:rsid w:val="001F6BB0"/>
    <w:rsid w:val="00200C00"/>
    <w:rsid w:val="00201BC2"/>
    <w:rsid w:val="002020BA"/>
    <w:rsid w:val="0020257A"/>
    <w:rsid w:val="00202B27"/>
    <w:rsid w:val="002030A7"/>
    <w:rsid w:val="0020331E"/>
    <w:rsid w:val="00203BA6"/>
    <w:rsid w:val="00203F4E"/>
    <w:rsid w:val="002042AD"/>
    <w:rsid w:val="00205352"/>
    <w:rsid w:val="00205640"/>
    <w:rsid w:val="002057A4"/>
    <w:rsid w:val="00205ADD"/>
    <w:rsid w:val="00205C2F"/>
    <w:rsid w:val="00205E32"/>
    <w:rsid w:val="002070F6"/>
    <w:rsid w:val="0020733C"/>
    <w:rsid w:val="0020751A"/>
    <w:rsid w:val="002077B9"/>
    <w:rsid w:val="002077FA"/>
    <w:rsid w:val="00207EE9"/>
    <w:rsid w:val="0021008F"/>
    <w:rsid w:val="0021021C"/>
    <w:rsid w:val="00210351"/>
    <w:rsid w:val="002103A1"/>
    <w:rsid w:val="0021048A"/>
    <w:rsid w:val="00210618"/>
    <w:rsid w:val="00211684"/>
    <w:rsid w:val="002116B7"/>
    <w:rsid w:val="002117D2"/>
    <w:rsid w:val="00211A78"/>
    <w:rsid w:val="00211B22"/>
    <w:rsid w:val="002121A6"/>
    <w:rsid w:val="002122D8"/>
    <w:rsid w:val="0021287D"/>
    <w:rsid w:val="00212AB9"/>
    <w:rsid w:val="00212DA3"/>
    <w:rsid w:val="002135F7"/>
    <w:rsid w:val="002139A2"/>
    <w:rsid w:val="00213A8B"/>
    <w:rsid w:val="002146D8"/>
    <w:rsid w:val="00215048"/>
    <w:rsid w:val="0021556E"/>
    <w:rsid w:val="00215FC6"/>
    <w:rsid w:val="0021648C"/>
    <w:rsid w:val="00216575"/>
    <w:rsid w:val="002168BD"/>
    <w:rsid w:val="00216A2D"/>
    <w:rsid w:val="00216BAF"/>
    <w:rsid w:val="00216FFE"/>
    <w:rsid w:val="002200A2"/>
    <w:rsid w:val="002202FB"/>
    <w:rsid w:val="0022055E"/>
    <w:rsid w:val="00220EB0"/>
    <w:rsid w:val="002211AE"/>
    <w:rsid w:val="00221F1C"/>
    <w:rsid w:val="002224C3"/>
    <w:rsid w:val="00222EE4"/>
    <w:rsid w:val="002232E0"/>
    <w:rsid w:val="00223565"/>
    <w:rsid w:val="0022374B"/>
    <w:rsid w:val="00223851"/>
    <w:rsid w:val="00223EA3"/>
    <w:rsid w:val="002246CA"/>
    <w:rsid w:val="00224959"/>
    <w:rsid w:val="00224B0F"/>
    <w:rsid w:val="002256A0"/>
    <w:rsid w:val="00225D1D"/>
    <w:rsid w:val="00225F89"/>
    <w:rsid w:val="00226F52"/>
    <w:rsid w:val="00227889"/>
    <w:rsid w:val="00230624"/>
    <w:rsid w:val="002319C1"/>
    <w:rsid w:val="00231BAF"/>
    <w:rsid w:val="0023226F"/>
    <w:rsid w:val="00232420"/>
    <w:rsid w:val="0023305D"/>
    <w:rsid w:val="00233AA1"/>
    <w:rsid w:val="00234398"/>
    <w:rsid w:val="00234AC0"/>
    <w:rsid w:val="0023518D"/>
    <w:rsid w:val="00235A4A"/>
    <w:rsid w:val="002365C1"/>
    <w:rsid w:val="00237135"/>
    <w:rsid w:val="00237604"/>
    <w:rsid w:val="00237766"/>
    <w:rsid w:val="00237797"/>
    <w:rsid w:val="00240CB9"/>
    <w:rsid w:val="002428EC"/>
    <w:rsid w:val="0024304F"/>
    <w:rsid w:val="002430D8"/>
    <w:rsid w:val="002432F4"/>
    <w:rsid w:val="0024334F"/>
    <w:rsid w:val="002436A9"/>
    <w:rsid w:val="00243DFA"/>
    <w:rsid w:val="00244F10"/>
    <w:rsid w:val="002453D8"/>
    <w:rsid w:val="00245466"/>
    <w:rsid w:val="00245798"/>
    <w:rsid w:val="00246AD0"/>
    <w:rsid w:val="00247790"/>
    <w:rsid w:val="00247E26"/>
    <w:rsid w:val="00247EFD"/>
    <w:rsid w:val="0025066C"/>
    <w:rsid w:val="0025077F"/>
    <w:rsid w:val="00250CD8"/>
    <w:rsid w:val="00250D9D"/>
    <w:rsid w:val="00250DF8"/>
    <w:rsid w:val="00251219"/>
    <w:rsid w:val="0025164B"/>
    <w:rsid w:val="00251D12"/>
    <w:rsid w:val="00251DF4"/>
    <w:rsid w:val="002520B6"/>
    <w:rsid w:val="00252429"/>
    <w:rsid w:val="002528A3"/>
    <w:rsid w:val="00253A03"/>
    <w:rsid w:val="00253BB2"/>
    <w:rsid w:val="00254CFB"/>
    <w:rsid w:val="00254D5D"/>
    <w:rsid w:val="00256218"/>
    <w:rsid w:val="0025661F"/>
    <w:rsid w:val="00256960"/>
    <w:rsid w:val="00256B2E"/>
    <w:rsid w:val="00256CEB"/>
    <w:rsid w:val="00256D55"/>
    <w:rsid w:val="00256F34"/>
    <w:rsid w:val="00257A98"/>
    <w:rsid w:val="00260296"/>
    <w:rsid w:val="00260330"/>
    <w:rsid w:val="00260F42"/>
    <w:rsid w:val="0026142C"/>
    <w:rsid w:val="00261A33"/>
    <w:rsid w:val="00261E92"/>
    <w:rsid w:val="00262E2D"/>
    <w:rsid w:val="002630B0"/>
    <w:rsid w:val="00263E92"/>
    <w:rsid w:val="00264101"/>
    <w:rsid w:val="0026475B"/>
    <w:rsid w:val="00264E94"/>
    <w:rsid w:val="0026546F"/>
    <w:rsid w:val="0026551C"/>
    <w:rsid w:val="0026564C"/>
    <w:rsid w:val="00265754"/>
    <w:rsid w:val="00265E95"/>
    <w:rsid w:val="0026651C"/>
    <w:rsid w:val="0026653F"/>
    <w:rsid w:val="00266A5C"/>
    <w:rsid w:val="00267110"/>
    <w:rsid w:val="00267AF2"/>
    <w:rsid w:val="002706F8"/>
    <w:rsid w:val="00271258"/>
    <w:rsid w:val="0027172B"/>
    <w:rsid w:val="0027195D"/>
    <w:rsid w:val="00271C4F"/>
    <w:rsid w:val="0027263E"/>
    <w:rsid w:val="002726E2"/>
    <w:rsid w:val="00272CF0"/>
    <w:rsid w:val="0027351F"/>
    <w:rsid w:val="00273921"/>
    <w:rsid w:val="00273B8A"/>
    <w:rsid w:val="00273C6A"/>
    <w:rsid w:val="0027420A"/>
    <w:rsid w:val="0027465B"/>
    <w:rsid w:val="00274723"/>
    <w:rsid w:val="00275A55"/>
    <w:rsid w:val="00275E41"/>
    <w:rsid w:val="00275ECF"/>
    <w:rsid w:val="0027671F"/>
    <w:rsid w:val="0027673C"/>
    <w:rsid w:val="00276976"/>
    <w:rsid w:val="00276C41"/>
    <w:rsid w:val="00276FD5"/>
    <w:rsid w:val="0027788B"/>
    <w:rsid w:val="00280457"/>
    <w:rsid w:val="002805E1"/>
    <w:rsid w:val="00280781"/>
    <w:rsid w:val="002813FD"/>
    <w:rsid w:val="00281876"/>
    <w:rsid w:val="00281C45"/>
    <w:rsid w:val="00282668"/>
    <w:rsid w:val="00282802"/>
    <w:rsid w:val="00283209"/>
    <w:rsid w:val="0028342F"/>
    <w:rsid w:val="00283748"/>
    <w:rsid w:val="00284028"/>
    <w:rsid w:val="00284A84"/>
    <w:rsid w:val="00284D2A"/>
    <w:rsid w:val="002852E1"/>
    <w:rsid w:val="00285557"/>
    <w:rsid w:val="00285776"/>
    <w:rsid w:val="00285B90"/>
    <w:rsid w:val="002870D3"/>
    <w:rsid w:val="00291542"/>
    <w:rsid w:val="00291588"/>
    <w:rsid w:val="0029187B"/>
    <w:rsid w:val="00291CAD"/>
    <w:rsid w:val="00291EA3"/>
    <w:rsid w:val="0029205F"/>
    <w:rsid w:val="00292215"/>
    <w:rsid w:val="002929F6"/>
    <w:rsid w:val="002935DC"/>
    <w:rsid w:val="0029372E"/>
    <w:rsid w:val="00293832"/>
    <w:rsid w:val="002938A8"/>
    <w:rsid w:val="00293A83"/>
    <w:rsid w:val="002945C0"/>
    <w:rsid w:val="00294D23"/>
    <w:rsid w:val="00295142"/>
    <w:rsid w:val="00295C5B"/>
    <w:rsid w:val="00295D2E"/>
    <w:rsid w:val="00295E2E"/>
    <w:rsid w:val="00295EE0"/>
    <w:rsid w:val="00297114"/>
    <w:rsid w:val="00297742"/>
    <w:rsid w:val="00297B7A"/>
    <w:rsid w:val="002A026A"/>
    <w:rsid w:val="002A0729"/>
    <w:rsid w:val="002A0C1E"/>
    <w:rsid w:val="002A0CA4"/>
    <w:rsid w:val="002A21DF"/>
    <w:rsid w:val="002A21E2"/>
    <w:rsid w:val="002A253D"/>
    <w:rsid w:val="002A2630"/>
    <w:rsid w:val="002A2D0E"/>
    <w:rsid w:val="002A344D"/>
    <w:rsid w:val="002A3B4D"/>
    <w:rsid w:val="002A3EB4"/>
    <w:rsid w:val="002A42A0"/>
    <w:rsid w:val="002A43AF"/>
    <w:rsid w:val="002A5345"/>
    <w:rsid w:val="002A57EF"/>
    <w:rsid w:val="002A642B"/>
    <w:rsid w:val="002A6A45"/>
    <w:rsid w:val="002A72C3"/>
    <w:rsid w:val="002A774B"/>
    <w:rsid w:val="002A7F2E"/>
    <w:rsid w:val="002A7FF9"/>
    <w:rsid w:val="002B0790"/>
    <w:rsid w:val="002B1CC0"/>
    <w:rsid w:val="002B2BF9"/>
    <w:rsid w:val="002B4AE2"/>
    <w:rsid w:val="002B56B0"/>
    <w:rsid w:val="002B5D66"/>
    <w:rsid w:val="002B608C"/>
    <w:rsid w:val="002B6199"/>
    <w:rsid w:val="002B6422"/>
    <w:rsid w:val="002B651D"/>
    <w:rsid w:val="002B65B7"/>
    <w:rsid w:val="002B6FB5"/>
    <w:rsid w:val="002B77F7"/>
    <w:rsid w:val="002C0237"/>
    <w:rsid w:val="002C0D0F"/>
    <w:rsid w:val="002C0DD1"/>
    <w:rsid w:val="002C0F81"/>
    <w:rsid w:val="002C111B"/>
    <w:rsid w:val="002C1162"/>
    <w:rsid w:val="002C123A"/>
    <w:rsid w:val="002C1374"/>
    <w:rsid w:val="002C1B35"/>
    <w:rsid w:val="002C22EC"/>
    <w:rsid w:val="002C2E3D"/>
    <w:rsid w:val="002C341D"/>
    <w:rsid w:val="002C3570"/>
    <w:rsid w:val="002C3AA3"/>
    <w:rsid w:val="002C3B5C"/>
    <w:rsid w:val="002C3F3F"/>
    <w:rsid w:val="002C4D36"/>
    <w:rsid w:val="002C501D"/>
    <w:rsid w:val="002C50BB"/>
    <w:rsid w:val="002C52B8"/>
    <w:rsid w:val="002C545B"/>
    <w:rsid w:val="002C58C6"/>
    <w:rsid w:val="002C5AD8"/>
    <w:rsid w:val="002C5ECF"/>
    <w:rsid w:val="002C6982"/>
    <w:rsid w:val="002D0516"/>
    <w:rsid w:val="002D0866"/>
    <w:rsid w:val="002D0D49"/>
    <w:rsid w:val="002D1F3B"/>
    <w:rsid w:val="002D2187"/>
    <w:rsid w:val="002D23DD"/>
    <w:rsid w:val="002D2750"/>
    <w:rsid w:val="002D2A79"/>
    <w:rsid w:val="002D2E2E"/>
    <w:rsid w:val="002D2E55"/>
    <w:rsid w:val="002D31F2"/>
    <w:rsid w:val="002D3BFF"/>
    <w:rsid w:val="002D3DFB"/>
    <w:rsid w:val="002D43A6"/>
    <w:rsid w:val="002D457C"/>
    <w:rsid w:val="002D4815"/>
    <w:rsid w:val="002D4AF5"/>
    <w:rsid w:val="002D4D81"/>
    <w:rsid w:val="002D4FB3"/>
    <w:rsid w:val="002D52E4"/>
    <w:rsid w:val="002D5525"/>
    <w:rsid w:val="002D5AF1"/>
    <w:rsid w:val="002D5D10"/>
    <w:rsid w:val="002D6175"/>
    <w:rsid w:val="002D6273"/>
    <w:rsid w:val="002D6367"/>
    <w:rsid w:val="002D67BF"/>
    <w:rsid w:val="002D691F"/>
    <w:rsid w:val="002D6D43"/>
    <w:rsid w:val="002D71A8"/>
    <w:rsid w:val="002D71CC"/>
    <w:rsid w:val="002D71E5"/>
    <w:rsid w:val="002D7967"/>
    <w:rsid w:val="002E0BD5"/>
    <w:rsid w:val="002E1A7C"/>
    <w:rsid w:val="002E1FAB"/>
    <w:rsid w:val="002E2EF4"/>
    <w:rsid w:val="002E3698"/>
    <w:rsid w:val="002E3E58"/>
    <w:rsid w:val="002E3EFE"/>
    <w:rsid w:val="002E4B3E"/>
    <w:rsid w:val="002E4E98"/>
    <w:rsid w:val="002E624E"/>
    <w:rsid w:val="002E6282"/>
    <w:rsid w:val="002E6966"/>
    <w:rsid w:val="002E7117"/>
    <w:rsid w:val="002E721A"/>
    <w:rsid w:val="002E7ADE"/>
    <w:rsid w:val="002F0F9C"/>
    <w:rsid w:val="002F17AF"/>
    <w:rsid w:val="002F2492"/>
    <w:rsid w:val="002F2CB5"/>
    <w:rsid w:val="002F4507"/>
    <w:rsid w:val="002F4AEC"/>
    <w:rsid w:val="002F4DB3"/>
    <w:rsid w:val="002F4F97"/>
    <w:rsid w:val="002F5142"/>
    <w:rsid w:val="002F6089"/>
    <w:rsid w:val="002F637B"/>
    <w:rsid w:val="002F72ED"/>
    <w:rsid w:val="002F754D"/>
    <w:rsid w:val="002F777A"/>
    <w:rsid w:val="002F79A4"/>
    <w:rsid w:val="003000AD"/>
    <w:rsid w:val="00300CAE"/>
    <w:rsid w:val="00300EA6"/>
    <w:rsid w:val="00301334"/>
    <w:rsid w:val="003017DC"/>
    <w:rsid w:val="00301ACC"/>
    <w:rsid w:val="00301B19"/>
    <w:rsid w:val="00301BB1"/>
    <w:rsid w:val="00302547"/>
    <w:rsid w:val="00302B73"/>
    <w:rsid w:val="00302EE6"/>
    <w:rsid w:val="00303DD5"/>
    <w:rsid w:val="00303E62"/>
    <w:rsid w:val="00304D15"/>
    <w:rsid w:val="00305072"/>
    <w:rsid w:val="003061D9"/>
    <w:rsid w:val="003063BD"/>
    <w:rsid w:val="003071E2"/>
    <w:rsid w:val="003104A2"/>
    <w:rsid w:val="003118CC"/>
    <w:rsid w:val="00311A9B"/>
    <w:rsid w:val="00311DFC"/>
    <w:rsid w:val="003120DC"/>
    <w:rsid w:val="00312398"/>
    <w:rsid w:val="00312B6B"/>
    <w:rsid w:val="00312D89"/>
    <w:rsid w:val="00312DD1"/>
    <w:rsid w:val="00312E34"/>
    <w:rsid w:val="003134FD"/>
    <w:rsid w:val="00313831"/>
    <w:rsid w:val="003143A7"/>
    <w:rsid w:val="003146F1"/>
    <w:rsid w:val="00314D3D"/>
    <w:rsid w:val="0031514C"/>
    <w:rsid w:val="003158F8"/>
    <w:rsid w:val="00315C75"/>
    <w:rsid w:val="00316000"/>
    <w:rsid w:val="003165A7"/>
    <w:rsid w:val="00316B3A"/>
    <w:rsid w:val="00316E1D"/>
    <w:rsid w:val="003172B4"/>
    <w:rsid w:val="00317D1D"/>
    <w:rsid w:val="0032051E"/>
    <w:rsid w:val="00320592"/>
    <w:rsid w:val="00320C43"/>
    <w:rsid w:val="00320D35"/>
    <w:rsid w:val="003212E9"/>
    <w:rsid w:val="003214CA"/>
    <w:rsid w:val="00322222"/>
    <w:rsid w:val="0032279D"/>
    <w:rsid w:val="0032306A"/>
    <w:rsid w:val="0032338D"/>
    <w:rsid w:val="00323CBB"/>
    <w:rsid w:val="00323D7C"/>
    <w:rsid w:val="0032421B"/>
    <w:rsid w:val="0032464C"/>
    <w:rsid w:val="00324B72"/>
    <w:rsid w:val="00325970"/>
    <w:rsid w:val="00325ADD"/>
    <w:rsid w:val="00325F8B"/>
    <w:rsid w:val="00325FC6"/>
    <w:rsid w:val="00326048"/>
    <w:rsid w:val="00326480"/>
    <w:rsid w:val="00326489"/>
    <w:rsid w:val="003267C0"/>
    <w:rsid w:val="00326916"/>
    <w:rsid w:val="003269AF"/>
    <w:rsid w:val="00326C0E"/>
    <w:rsid w:val="00326EE0"/>
    <w:rsid w:val="00326EF9"/>
    <w:rsid w:val="00327928"/>
    <w:rsid w:val="00327A0C"/>
    <w:rsid w:val="0033006A"/>
    <w:rsid w:val="003302A6"/>
    <w:rsid w:val="00330714"/>
    <w:rsid w:val="00330DB7"/>
    <w:rsid w:val="00330F93"/>
    <w:rsid w:val="003318F9"/>
    <w:rsid w:val="003319EE"/>
    <w:rsid w:val="003320E3"/>
    <w:rsid w:val="003324A3"/>
    <w:rsid w:val="00333139"/>
    <w:rsid w:val="0033328E"/>
    <w:rsid w:val="003334C1"/>
    <w:rsid w:val="00334661"/>
    <w:rsid w:val="003346E7"/>
    <w:rsid w:val="003352E3"/>
    <w:rsid w:val="003357F6"/>
    <w:rsid w:val="00336227"/>
    <w:rsid w:val="003362E0"/>
    <w:rsid w:val="00336645"/>
    <w:rsid w:val="003366AB"/>
    <w:rsid w:val="0033694E"/>
    <w:rsid w:val="003370C5"/>
    <w:rsid w:val="003374FD"/>
    <w:rsid w:val="00337504"/>
    <w:rsid w:val="003376CD"/>
    <w:rsid w:val="003378DD"/>
    <w:rsid w:val="00337F1D"/>
    <w:rsid w:val="003401E9"/>
    <w:rsid w:val="003403FC"/>
    <w:rsid w:val="00340517"/>
    <w:rsid w:val="003416B2"/>
    <w:rsid w:val="00342E00"/>
    <w:rsid w:val="00342E20"/>
    <w:rsid w:val="00342F52"/>
    <w:rsid w:val="003438B9"/>
    <w:rsid w:val="00343AB7"/>
    <w:rsid w:val="00343B32"/>
    <w:rsid w:val="00343DF2"/>
    <w:rsid w:val="00343F97"/>
    <w:rsid w:val="003452D2"/>
    <w:rsid w:val="003458E7"/>
    <w:rsid w:val="00345CA6"/>
    <w:rsid w:val="003476C6"/>
    <w:rsid w:val="00347CC2"/>
    <w:rsid w:val="0035088E"/>
    <w:rsid w:val="003517BB"/>
    <w:rsid w:val="003518D0"/>
    <w:rsid w:val="0035278E"/>
    <w:rsid w:val="00353BB5"/>
    <w:rsid w:val="00353D8A"/>
    <w:rsid w:val="00354794"/>
    <w:rsid w:val="003547AB"/>
    <w:rsid w:val="003548FD"/>
    <w:rsid w:val="00354CF0"/>
    <w:rsid w:val="00354D08"/>
    <w:rsid w:val="00354F41"/>
    <w:rsid w:val="003550C9"/>
    <w:rsid w:val="003551B0"/>
    <w:rsid w:val="00355AB5"/>
    <w:rsid w:val="00355D5E"/>
    <w:rsid w:val="00355E28"/>
    <w:rsid w:val="0035611F"/>
    <w:rsid w:val="00356706"/>
    <w:rsid w:val="00356D14"/>
    <w:rsid w:val="0035748F"/>
    <w:rsid w:val="00357A2E"/>
    <w:rsid w:val="00360165"/>
    <w:rsid w:val="003602CF"/>
    <w:rsid w:val="003617E6"/>
    <w:rsid w:val="00361C08"/>
    <w:rsid w:val="00361C82"/>
    <w:rsid w:val="00361CBE"/>
    <w:rsid w:val="00361FE3"/>
    <w:rsid w:val="00362359"/>
    <w:rsid w:val="00362F5F"/>
    <w:rsid w:val="00362F9E"/>
    <w:rsid w:val="00363CDC"/>
    <w:rsid w:val="00364164"/>
    <w:rsid w:val="00364512"/>
    <w:rsid w:val="00364776"/>
    <w:rsid w:val="0036481A"/>
    <w:rsid w:val="0036514B"/>
    <w:rsid w:val="00365527"/>
    <w:rsid w:val="00365587"/>
    <w:rsid w:val="00365630"/>
    <w:rsid w:val="00365715"/>
    <w:rsid w:val="003659BB"/>
    <w:rsid w:val="003664E6"/>
    <w:rsid w:val="00367852"/>
    <w:rsid w:val="003678F9"/>
    <w:rsid w:val="00367A2B"/>
    <w:rsid w:val="00367B36"/>
    <w:rsid w:val="00367B3A"/>
    <w:rsid w:val="0037056C"/>
    <w:rsid w:val="00370E71"/>
    <w:rsid w:val="0037264D"/>
    <w:rsid w:val="00372DF3"/>
    <w:rsid w:val="00372F32"/>
    <w:rsid w:val="0037303D"/>
    <w:rsid w:val="0037354E"/>
    <w:rsid w:val="00373B7A"/>
    <w:rsid w:val="00373EE5"/>
    <w:rsid w:val="003740B6"/>
    <w:rsid w:val="00374331"/>
    <w:rsid w:val="00374841"/>
    <w:rsid w:val="00374D96"/>
    <w:rsid w:val="00375560"/>
    <w:rsid w:val="003756A4"/>
    <w:rsid w:val="003765CC"/>
    <w:rsid w:val="00376AA5"/>
    <w:rsid w:val="00376AE1"/>
    <w:rsid w:val="00376DFF"/>
    <w:rsid w:val="003771C0"/>
    <w:rsid w:val="003773E2"/>
    <w:rsid w:val="00381060"/>
    <w:rsid w:val="00381548"/>
    <w:rsid w:val="0038264C"/>
    <w:rsid w:val="00382AE6"/>
    <w:rsid w:val="003830C7"/>
    <w:rsid w:val="0038336E"/>
    <w:rsid w:val="003834C1"/>
    <w:rsid w:val="00383521"/>
    <w:rsid w:val="00383C91"/>
    <w:rsid w:val="00383D4F"/>
    <w:rsid w:val="00383D7D"/>
    <w:rsid w:val="00384C3A"/>
    <w:rsid w:val="00384D65"/>
    <w:rsid w:val="00385018"/>
    <w:rsid w:val="00385A8A"/>
    <w:rsid w:val="00385B73"/>
    <w:rsid w:val="00386AFA"/>
    <w:rsid w:val="00386C2D"/>
    <w:rsid w:val="00386C71"/>
    <w:rsid w:val="003870DF"/>
    <w:rsid w:val="00387123"/>
    <w:rsid w:val="00387251"/>
    <w:rsid w:val="003876CE"/>
    <w:rsid w:val="0038772E"/>
    <w:rsid w:val="00387FE6"/>
    <w:rsid w:val="003907D5"/>
    <w:rsid w:val="0039127F"/>
    <w:rsid w:val="00391303"/>
    <w:rsid w:val="003918DF"/>
    <w:rsid w:val="00391C6D"/>
    <w:rsid w:val="00392B4A"/>
    <w:rsid w:val="0039370D"/>
    <w:rsid w:val="00394EB6"/>
    <w:rsid w:val="00394FC7"/>
    <w:rsid w:val="00395611"/>
    <w:rsid w:val="00396130"/>
    <w:rsid w:val="003967FE"/>
    <w:rsid w:val="003968DE"/>
    <w:rsid w:val="00396CA8"/>
    <w:rsid w:val="00397D31"/>
    <w:rsid w:val="00397FBB"/>
    <w:rsid w:val="003A03F4"/>
    <w:rsid w:val="003A0BBD"/>
    <w:rsid w:val="003A100D"/>
    <w:rsid w:val="003A10AF"/>
    <w:rsid w:val="003A14FC"/>
    <w:rsid w:val="003A1D0D"/>
    <w:rsid w:val="003A1D87"/>
    <w:rsid w:val="003A1EF7"/>
    <w:rsid w:val="003A2A7A"/>
    <w:rsid w:val="003A2D0F"/>
    <w:rsid w:val="003A3455"/>
    <w:rsid w:val="003A37D4"/>
    <w:rsid w:val="003A3B87"/>
    <w:rsid w:val="003A3E74"/>
    <w:rsid w:val="003A47DD"/>
    <w:rsid w:val="003A4B17"/>
    <w:rsid w:val="003A4D52"/>
    <w:rsid w:val="003A5A82"/>
    <w:rsid w:val="003A6058"/>
    <w:rsid w:val="003A6C57"/>
    <w:rsid w:val="003A705C"/>
    <w:rsid w:val="003A7338"/>
    <w:rsid w:val="003A7BDB"/>
    <w:rsid w:val="003A7D12"/>
    <w:rsid w:val="003A7D97"/>
    <w:rsid w:val="003A7E2B"/>
    <w:rsid w:val="003B0C46"/>
    <w:rsid w:val="003B0E85"/>
    <w:rsid w:val="003B10A6"/>
    <w:rsid w:val="003B1159"/>
    <w:rsid w:val="003B1E72"/>
    <w:rsid w:val="003B2125"/>
    <w:rsid w:val="003B25D2"/>
    <w:rsid w:val="003B2C87"/>
    <w:rsid w:val="003B2E93"/>
    <w:rsid w:val="003B2F44"/>
    <w:rsid w:val="003B312B"/>
    <w:rsid w:val="003B3B06"/>
    <w:rsid w:val="003B3D32"/>
    <w:rsid w:val="003B3DD6"/>
    <w:rsid w:val="003B3E7D"/>
    <w:rsid w:val="003B41C6"/>
    <w:rsid w:val="003B4969"/>
    <w:rsid w:val="003B5122"/>
    <w:rsid w:val="003B517C"/>
    <w:rsid w:val="003B546D"/>
    <w:rsid w:val="003B5A02"/>
    <w:rsid w:val="003B6690"/>
    <w:rsid w:val="003B75BC"/>
    <w:rsid w:val="003B7883"/>
    <w:rsid w:val="003B7949"/>
    <w:rsid w:val="003C0A27"/>
    <w:rsid w:val="003C0CE6"/>
    <w:rsid w:val="003C0D46"/>
    <w:rsid w:val="003C0DA7"/>
    <w:rsid w:val="003C0E89"/>
    <w:rsid w:val="003C10C5"/>
    <w:rsid w:val="003C1AC4"/>
    <w:rsid w:val="003C1F89"/>
    <w:rsid w:val="003C1FF4"/>
    <w:rsid w:val="003C21ED"/>
    <w:rsid w:val="003C23A7"/>
    <w:rsid w:val="003C2446"/>
    <w:rsid w:val="003C24A5"/>
    <w:rsid w:val="003C2CD7"/>
    <w:rsid w:val="003C321D"/>
    <w:rsid w:val="003C36F0"/>
    <w:rsid w:val="003C3737"/>
    <w:rsid w:val="003C4076"/>
    <w:rsid w:val="003C4666"/>
    <w:rsid w:val="003C4846"/>
    <w:rsid w:val="003C4EE4"/>
    <w:rsid w:val="003C5221"/>
    <w:rsid w:val="003C5822"/>
    <w:rsid w:val="003C5A36"/>
    <w:rsid w:val="003C601B"/>
    <w:rsid w:val="003C667A"/>
    <w:rsid w:val="003C6974"/>
    <w:rsid w:val="003C7E3B"/>
    <w:rsid w:val="003C7F6A"/>
    <w:rsid w:val="003D0969"/>
    <w:rsid w:val="003D0EDF"/>
    <w:rsid w:val="003D1818"/>
    <w:rsid w:val="003D223C"/>
    <w:rsid w:val="003D2CF6"/>
    <w:rsid w:val="003D31E3"/>
    <w:rsid w:val="003D3956"/>
    <w:rsid w:val="003D3BBA"/>
    <w:rsid w:val="003D41E9"/>
    <w:rsid w:val="003D4250"/>
    <w:rsid w:val="003D4344"/>
    <w:rsid w:val="003D491D"/>
    <w:rsid w:val="003D4B4C"/>
    <w:rsid w:val="003D4CDA"/>
    <w:rsid w:val="003D5D52"/>
    <w:rsid w:val="003D5D6E"/>
    <w:rsid w:val="003D66A9"/>
    <w:rsid w:val="003D7313"/>
    <w:rsid w:val="003D7CC4"/>
    <w:rsid w:val="003D7CC7"/>
    <w:rsid w:val="003D7F45"/>
    <w:rsid w:val="003E0123"/>
    <w:rsid w:val="003E0576"/>
    <w:rsid w:val="003E1563"/>
    <w:rsid w:val="003E1C66"/>
    <w:rsid w:val="003E21C1"/>
    <w:rsid w:val="003E2965"/>
    <w:rsid w:val="003E331B"/>
    <w:rsid w:val="003E333C"/>
    <w:rsid w:val="003E3834"/>
    <w:rsid w:val="003E3B5B"/>
    <w:rsid w:val="003E3F69"/>
    <w:rsid w:val="003E4010"/>
    <w:rsid w:val="003E436C"/>
    <w:rsid w:val="003E445F"/>
    <w:rsid w:val="003E4B21"/>
    <w:rsid w:val="003E4D5F"/>
    <w:rsid w:val="003E531E"/>
    <w:rsid w:val="003E58F6"/>
    <w:rsid w:val="003E5DCF"/>
    <w:rsid w:val="003E6528"/>
    <w:rsid w:val="003E667C"/>
    <w:rsid w:val="003E669D"/>
    <w:rsid w:val="003E6A58"/>
    <w:rsid w:val="003F03ED"/>
    <w:rsid w:val="003F07A8"/>
    <w:rsid w:val="003F0948"/>
    <w:rsid w:val="003F0F4E"/>
    <w:rsid w:val="003F1009"/>
    <w:rsid w:val="003F13B8"/>
    <w:rsid w:val="003F14A2"/>
    <w:rsid w:val="003F1B0C"/>
    <w:rsid w:val="003F2791"/>
    <w:rsid w:val="003F3210"/>
    <w:rsid w:val="003F3E74"/>
    <w:rsid w:val="003F3FAB"/>
    <w:rsid w:val="003F45F7"/>
    <w:rsid w:val="003F4822"/>
    <w:rsid w:val="003F52A9"/>
    <w:rsid w:val="003F5565"/>
    <w:rsid w:val="003F55C9"/>
    <w:rsid w:val="003F60D5"/>
    <w:rsid w:val="003F6755"/>
    <w:rsid w:val="003F6E65"/>
    <w:rsid w:val="003F6EFD"/>
    <w:rsid w:val="00400CE1"/>
    <w:rsid w:val="00401ECA"/>
    <w:rsid w:val="0040269F"/>
    <w:rsid w:val="00402913"/>
    <w:rsid w:val="00403711"/>
    <w:rsid w:val="00403A68"/>
    <w:rsid w:val="00403C52"/>
    <w:rsid w:val="00403EFC"/>
    <w:rsid w:val="00404453"/>
    <w:rsid w:val="004046E4"/>
    <w:rsid w:val="00404705"/>
    <w:rsid w:val="00404956"/>
    <w:rsid w:val="00404FAF"/>
    <w:rsid w:val="004052CC"/>
    <w:rsid w:val="0040559C"/>
    <w:rsid w:val="00405884"/>
    <w:rsid w:val="00405AA2"/>
    <w:rsid w:val="00405C89"/>
    <w:rsid w:val="00405D1A"/>
    <w:rsid w:val="004068D7"/>
    <w:rsid w:val="004074F6"/>
    <w:rsid w:val="004075C4"/>
    <w:rsid w:val="0040761A"/>
    <w:rsid w:val="00407B83"/>
    <w:rsid w:val="0041019A"/>
    <w:rsid w:val="004107D4"/>
    <w:rsid w:val="004113FD"/>
    <w:rsid w:val="004116CD"/>
    <w:rsid w:val="0041178A"/>
    <w:rsid w:val="004117FA"/>
    <w:rsid w:val="00411D87"/>
    <w:rsid w:val="00412060"/>
    <w:rsid w:val="004123D1"/>
    <w:rsid w:val="0041391E"/>
    <w:rsid w:val="004139E1"/>
    <w:rsid w:val="00413E17"/>
    <w:rsid w:val="004141FF"/>
    <w:rsid w:val="004156A0"/>
    <w:rsid w:val="00415830"/>
    <w:rsid w:val="00415EA0"/>
    <w:rsid w:val="00416056"/>
    <w:rsid w:val="0041621D"/>
    <w:rsid w:val="00416278"/>
    <w:rsid w:val="00416371"/>
    <w:rsid w:val="004178D3"/>
    <w:rsid w:val="00417BE7"/>
    <w:rsid w:val="00417CA9"/>
    <w:rsid w:val="00420DDB"/>
    <w:rsid w:val="00421117"/>
    <w:rsid w:val="00421240"/>
    <w:rsid w:val="00421CC1"/>
    <w:rsid w:val="00421CF5"/>
    <w:rsid w:val="00422C8D"/>
    <w:rsid w:val="004230B6"/>
    <w:rsid w:val="00423468"/>
    <w:rsid w:val="00423665"/>
    <w:rsid w:val="004239E8"/>
    <w:rsid w:val="00423A87"/>
    <w:rsid w:val="00423A89"/>
    <w:rsid w:val="00423BEE"/>
    <w:rsid w:val="0042443C"/>
    <w:rsid w:val="00424491"/>
    <w:rsid w:val="004246A3"/>
    <w:rsid w:val="00424A5A"/>
    <w:rsid w:val="00424B0F"/>
    <w:rsid w:val="00424CAB"/>
    <w:rsid w:val="0042556A"/>
    <w:rsid w:val="0042565C"/>
    <w:rsid w:val="00425D7E"/>
    <w:rsid w:val="00426A8A"/>
    <w:rsid w:val="00426F7B"/>
    <w:rsid w:val="00427008"/>
    <w:rsid w:val="00427162"/>
    <w:rsid w:val="004272EE"/>
    <w:rsid w:val="004273DD"/>
    <w:rsid w:val="004276A2"/>
    <w:rsid w:val="0042799D"/>
    <w:rsid w:val="00427A33"/>
    <w:rsid w:val="00427D3D"/>
    <w:rsid w:val="00430143"/>
    <w:rsid w:val="004303FC"/>
    <w:rsid w:val="004315F3"/>
    <w:rsid w:val="00431877"/>
    <w:rsid w:val="00431FE6"/>
    <w:rsid w:val="004321D0"/>
    <w:rsid w:val="0043242E"/>
    <w:rsid w:val="0043251B"/>
    <w:rsid w:val="00432D96"/>
    <w:rsid w:val="00433CD5"/>
    <w:rsid w:val="0043494D"/>
    <w:rsid w:val="00434A73"/>
    <w:rsid w:val="00435082"/>
    <w:rsid w:val="004355FC"/>
    <w:rsid w:val="00435CA2"/>
    <w:rsid w:val="00436091"/>
    <w:rsid w:val="00436136"/>
    <w:rsid w:val="0043675B"/>
    <w:rsid w:val="00436981"/>
    <w:rsid w:val="00436D0A"/>
    <w:rsid w:val="004372DB"/>
    <w:rsid w:val="00437E8B"/>
    <w:rsid w:val="00437FE3"/>
    <w:rsid w:val="00440D62"/>
    <w:rsid w:val="00441DC1"/>
    <w:rsid w:val="004422F1"/>
    <w:rsid w:val="004423C2"/>
    <w:rsid w:val="00442430"/>
    <w:rsid w:val="0044303D"/>
    <w:rsid w:val="00443303"/>
    <w:rsid w:val="0044332B"/>
    <w:rsid w:val="00443585"/>
    <w:rsid w:val="004439FC"/>
    <w:rsid w:val="00443C90"/>
    <w:rsid w:val="00443D08"/>
    <w:rsid w:val="00444364"/>
    <w:rsid w:val="004444B0"/>
    <w:rsid w:val="00444984"/>
    <w:rsid w:val="004454F1"/>
    <w:rsid w:val="0044553E"/>
    <w:rsid w:val="00445924"/>
    <w:rsid w:val="0044618D"/>
    <w:rsid w:val="00446A6F"/>
    <w:rsid w:val="00447BEC"/>
    <w:rsid w:val="00447DB1"/>
    <w:rsid w:val="004504D2"/>
    <w:rsid w:val="00450814"/>
    <w:rsid w:val="0045083A"/>
    <w:rsid w:val="00450B30"/>
    <w:rsid w:val="00450C79"/>
    <w:rsid w:val="00450F3C"/>
    <w:rsid w:val="0045130D"/>
    <w:rsid w:val="00451789"/>
    <w:rsid w:val="00451A2E"/>
    <w:rsid w:val="00451AB0"/>
    <w:rsid w:val="00452439"/>
    <w:rsid w:val="004525B9"/>
    <w:rsid w:val="0045374F"/>
    <w:rsid w:val="00453768"/>
    <w:rsid w:val="004537F7"/>
    <w:rsid w:val="00453882"/>
    <w:rsid w:val="00453995"/>
    <w:rsid w:val="00453F47"/>
    <w:rsid w:val="004541D1"/>
    <w:rsid w:val="00454262"/>
    <w:rsid w:val="0045440B"/>
    <w:rsid w:val="004548C7"/>
    <w:rsid w:val="004549E1"/>
    <w:rsid w:val="00454B35"/>
    <w:rsid w:val="004553D5"/>
    <w:rsid w:val="00455642"/>
    <w:rsid w:val="00455647"/>
    <w:rsid w:val="00455F62"/>
    <w:rsid w:val="00456143"/>
    <w:rsid w:val="004567DF"/>
    <w:rsid w:val="00456C8E"/>
    <w:rsid w:val="004574A7"/>
    <w:rsid w:val="00457554"/>
    <w:rsid w:val="00457F23"/>
    <w:rsid w:val="004603A5"/>
    <w:rsid w:val="00460A7C"/>
    <w:rsid w:val="00460FE9"/>
    <w:rsid w:val="00461C99"/>
    <w:rsid w:val="00462B40"/>
    <w:rsid w:val="00463461"/>
    <w:rsid w:val="00463779"/>
    <w:rsid w:val="00464A2D"/>
    <w:rsid w:val="00465935"/>
    <w:rsid w:val="00465E0F"/>
    <w:rsid w:val="00466F89"/>
    <w:rsid w:val="004672F1"/>
    <w:rsid w:val="0046789D"/>
    <w:rsid w:val="00467A7F"/>
    <w:rsid w:val="0047056E"/>
    <w:rsid w:val="00470F97"/>
    <w:rsid w:val="00471153"/>
    <w:rsid w:val="00471504"/>
    <w:rsid w:val="00471CCF"/>
    <w:rsid w:val="00471F92"/>
    <w:rsid w:val="004720A7"/>
    <w:rsid w:val="00472219"/>
    <w:rsid w:val="00472D3A"/>
    <w:rsid w:val="00472DFE"/>
    <w:rsid w:val="00472E03"/>
    <w:rsid w:val="00473203"/>
    <w:rsid w:val="00473410"/>
    <w:rsid w:val="00473C41"/>
    <w:rsid w:val="00474475"/>
    <w:rsid w:val="00475331"/>
    <w:rsid w:val="0047540C"/>
    <w:rsid w:val="00475711"/>
    <w:rsid w:val="0047574B"/>
    <w:rsid w:val="004762B2"/>
    <w:rsid w:val="0047683D"/>
    <w:rsid w:val="004773CA"/>
    <w:rsid w:val="00477896"/>
    <w:rsid w:val="00477B99"/>
    <w:rsid w:val="00480BA8"/>
    <w:rsid w:val="00480CD2"/>
    <w:rsid w:val="004814C9"/>
    <w:rsid w:val="00481582"/>
    <w:rsid w:val="00481AA8"/>
    <w:rsid w:val="00481DC1"/>
    <w:rsid w:val="00481F3C"/>
    <w:rsid w:val="0048295C"/>
    <w:rsid w:val="004829C7"/>
    <w:rsid w:val="00482F6B"/>
    <w:rsid w:val="00483283"/>
    <w:rsid w:val="0048348F"/>
    <w:rsid w:val="00483503"/>
    <w:rsid w:val="00483863"/>
    <w:rsid w:val="004849B1"/>
    <w:rsid w:val="00484E0B"/>
    <w:rsid w:val="0048540F"/>
    <w:rsid w:val="004860CA"/>
    <w:rsid w:val="004860D3"/>
    <w:rsid w:val="004865E4"/>
    <w:rsid w:val="004868B6"/>
    <w:rsid w:val="00486E2C"/>
    <w:rsid w:val="00487357"/>
    <w:rsid w:val="0048735A"/>
    <w:rsid w:val="004910DE"/>
    <w:rsid w:val="00491D71"/>
    <w:rsid w:val="004923E7"/>
    <w:rsid w:val="00492812"/>
    <w:rsid w:val="00492A6A"/>
    <w:rsid w:val="00493367"/>
    <w:rsid w:val="0049342F"/>
    <w:rsid w:val="004937E2"/>
    <w:rsid w:val="004947BB"/>
    <w:rsid w:val="004947FE"/>
    <w:rsid w:val="0049534C"/>
    <w:rsid w:val="004965C8"/>
    <w:rsid w:val="0049674B"/>
    <w:rsid w:val="0049732D"/>
    <w:rsid w:val="00497AC0"/>
    <w:rsid w:val="00497D81"/>
    <w:rsid w:val="004A0218"/>
    <w:rsid w:val="004A036C"/>
    <w:rsid w:val="004A0CC9"/>
    <w:rsid w:val="004A122C"/>
    <w:rsid w:val="004A12DA"/>
    <w:rsid w:val="004A153C"/>
    <w:rsid w:val="004A19E5"/>
    <w:rsid w:val="004A1A80"/>
    <w:rsid w:val="004A1E6F"/>
    <w:rsid w:val="004A23E6"/>
    <w:rsid w:val="004A2431"/>
    <w:rsid w:val="004A2542"/>
    <w:rsid w:val="004A2566"/>
    <w:rsid w:val="004A263D"/>
    <w:rsid w:val="004A280D"/>
    <w:rsid w:val="004A2DAC"/>
    <w:rsid w:val="004A2E0D"/>
    <w:rsid w:val="004A2E27"/>
    <w:rsid w:val="004A3A25"/>
    <w:rsid w:val="004A3C0B"/>
    <w:rsid w:val="004A401C"/>
    <w:rsid w:val="004A4033"/>
    <w:rsid w:val="004A4377"/>
    <w:rsid w:val="004A4FA1"/>
    <w:rsid w:val="004A5155"/>
    <w:rsid w:val="004A551B"/>
    <w:rsid w:val="004A5BA9"/>
    <w:rsid w:val="004A5EE0"/>
    <w:rsid w:val="004A612E"/>
    <w:rsid w:val="004A6AB4"/>
    <w:rsid w:val="004A6B0F"/>
    <w:rsid w:val="004A70C6"/>
    <w:rsid w:val="004A75D6"/>
    <w:rsid w:val="004A76C4"/>
    <w:rsid w:val="004B1A73"/>
    <w:rsid w:val="004B2CB7"/>
    <w:rsid w:val="004B36CF"/>
    <w:rsid w:val="004B376F"/>
    <w:rsid w:val="004B3E80"/>
    <w:rsid w:val="004B4461"/>
    <w:rsid w:val="004B50D7"/>
    <w:rsid w:val="004B57FC"/>
    <w:rsid w:val="004B5B01"/>
    <w:rsid w:val="004B7697"/>
    <w:rsid w:val="004B7CD1"/>
    <w:rsid w:val="004B7D5B"/>
    <w:rsid w:val="004B7D63"/>
    <w:rsid w:val="004C0290"/>
    <w:rsid w:val="004C04A8"/>
    <w:rsid w:val="004C0783"/>
    <w:rsid w:val="004C0DDC"/>
    <w:rsid w:val="004C0EC1"/>
    <w:rsid w:val="004C0FE2"/>
    <w:rsid w:val="004C1C3D"/>
    <w:rsid w:val="004C2280"/>
    <w:rsid w:val="004C287F"/>
    <w:rsid w:val="004C2A8B"/>
    <w:rsid w:val="004C30FA"/>
    <w:rsid w:val="004C3135"/>
    <w:rsid w:val="004C3194"/>
    <w:rsid w:val="004C3302"/>
    <w:rsid w:val="004C4400"/>
    <w:rsid w:val="004C49A6"/>
    <w:rsid w:val="004C4D29"/>
    <w:rsid w:val="004C5661"/>
    <w:rsid w:val="004C5928"/>
    <w:rsid w:val="004C5BD1"/>
    <w:rsid w:val="004C5EFD"/>
    <w:rsid w:val="004C5F58"/>
    <w:rsid w:val="004C6071"/>
    <w:rsid w:val="004C77C9"/>
    <w:rsid w:val="004D0811"/>
    <w:rsid w:val="004D0E9A"/>
    <w:rsid w:val="004D1094"/>
    <w:rsid w:val="004D1505"/>
    <w:rsid w:val="004D3F22"/>
    <w:rsid w:val="004D40BC"/>
    <w:rsid w:val="004D4B48"/>
    <w:rsid w:val="004D4F95"/>
    <w:rsid w:val="004D4FE9"/>
    <w:rsid w:val="004D5803"/>
    <w:rsid w:val="004D64E1"/>
    <w:rsid w:val="004D6547"/>
    <w:rsid w:val="004D6963"/>
    <w:rsid w:val="004D69C6"/>
    <w:rsid w:val="004D6F10"/>
    <w:rsid w:val="004D7055"/>
    <w:rsid w:val="004D766C"/>
    <w:rsid w:val="004D77A1"/>
    <w:rsid w:val="004D78D7"/>
    <w:rsid w:val="004D7A4C"/>
    <w:rsid w:val="004D7AE2"/>
    <w:rsid w:val="004D7C58"/>
    <w:rsid w:val="004D7D61"/>
    <w:rsid w:val="004E01FB"/>
    <w:rsid w:val="004E023B"/>
    <w:rsid w:val="004E02CD"/>
    <w:rsid w:val="004E05A5"/>
    <w:rsid w:val="004E1262"/>
    <w:rsid w:val="004E1541"/>
    <w:rsid w:val="004E1EF9"/>
    <w:rsid w:val="004E2172"/>
    <w:rsid w:val="004E2322"/>
    <w:rsid w:val="004E27EA"/>
    <w:rsid w:val="004E2D83"/>
    <w:rsid w:val="004E3295"/>
    <w:rsid w:val="004E32F6"/>
    <w:rsid w:val="004E3B9C"/>
    <w:rsid w:val="004E3CB5"/>
    <w:rsid w:val="004E3D8B"/>
    <w:rsid w:val="004E3E26"/>
    <w:rsid w:val="004E4A27"/>
    <w:rsid w:val="004E4F45"/>
    <w:rsid w:val="004E56EE"/>
    <w:rsid w:val="004E5842"/>
    <w:rsid w:val="004E5A9B"/>
    <w:rsid w:val="004E636A"/>
    <w:rsid w:val="004E6C19"/>
    <w:rsid w:val="004E6E25"/>
    <w:rsid w:val="004E7005"/>
    <w:rsid w:val="004E72E1"/>
    <w:rsid w:val="004E7C51"/>
    <w:rsid w:val="004F04E0"/>
    <w:rsid w:val="004F066E"/>
    <w:rsid w:val="004F0761"/>
    <w:rsid w:val="004F0F19"/>
    <w:rsid w:val="004F116C"/>
    <w:rsid w:val="004F2680"/>
    <w:rsid w:val="004F272C"/>
    <w:rsid w:val="004F2F1B"/>
    <w:rsid w:val="004F2F56"/>
    <w:rsid w:val="004F308F"/>
    <w:rsid w:val="004F3606"/>
    <w:rsid w:val="004F3728"/>
    <w:rsid w:val="004F436D"/>
    <w:rsid w:val="004F4817"/>
    <w:rsid w:val="004F4C21"/>
    <w:rsid w:val="004F572C"/>
    <w:rsid w:val="004F5B39"/>
    <w:rsid w:val="004F61F2"/>
    <w:rsid w:val="004F671E"/>
    <w:rsid w:val="004F6D82"/>
    <w:rsid w:val="004F748D"/>
    <w:rsid w:val="004F7984"/>
    <w:rsid w:val="005002B2"/>
    <w:rsid w:val="00500678"/>
    <w:rsid w:val="0050110D"/>
    <w:rsid w:val="0050139D"/>
    <w:rsid w:val="00501882"/>
    <w:rsid w:val="00501E0A"/>
    <w:rsid w:val="005027B7"/>
    <w:rsid w:val="005035A9"/>
    <w:rsid w:val="00503A09"/>
    <w:rsid w:val="00504499"/>
    <w:rsid w:val="00504A58"/>
    <w:rsid w:val="00504C2F"/>
    <w:rsid w:val="00504F05"/>
    <w:rsid w:val="00505082"/>
    <w:rsid w:val="0050511C"/>
    <w:rsid w:val="005051AA"/>
    <w:rsid w:val="00505745"/>
    <w:rsid w:val="005057F4"/>
    <w:rsid w:val="00505824"/>
    <w:rsid w:val="00505E52"/>
    <w:rsid w:val="005061D3"/>
    <w:rsid w:val="00507117"/>
    <w:rsid w:val="005076E6"/>
    <w:rsid w:val="00507751"/>
    <w:rsid w:val="00510B71"/>
    <w:rsid w:val="00511419"/>
    <w:rsid w:val="00511CCF"/>
    <w:rsid w:val="00512501"/>
    <w:rsid w:val="00512BDE"/>
    <w:rsid w:val="00513898"/>
    <w:rsid w:val="0051416F"/>
    <w:rsid w:val="00514346"/>
    <w:rsid w:val="00514D0C"/>
    <w:rsid w:val="00514E9F"/>
    <w:rsid w:val="00515081"/>
    <w:rsid w:val="005154F4"/>
    <w:rsid w:val="00515904"/>
    <w:rsid w:val="00515DF5"/>
    <w:rsid w:val="00515F40"/>
    <w:rsid w:val="005165ED"/>
    <w:rsid w:val="005167F0"/>
    <w:rsid w:val="005167FB"/>
    <w:rsid w:val="00516841"/>
    <w:rsid w:val="00516939"/>
    <w:rsid w:val="00516E56"/>
    <w:rsid w:val="00516E5A"/>
    <w:rsid w:val="005171F9"/>
    <w:rsid w:val="005176C5"/>
    <w:rsid w:val="005201ED"/>
    <w:rsid w:val="005206DC"/>
    <w:rsid w:val="00520AEA"/>
    <w:rsid w:val="00521216"/>
    <w:rsid w:val="005217DF"/>
    <w:rsid w:val="00522CEA"/>
    <w:rsid w:val="0052395A"/>
    <w:rsid w:val="00523E9F"/>
    <w:rsid w:val="00523FC0"/>
    <w:rsid w:val="00524160"/>
    <w:rsid w:val="005242A1"/>
    <w:rsid w:val="005244AE"/>
    <w:rsid w:val="00524A01"/>
    <w:rsid w:val="00524BC9"/>
    <w:rsid w:val="00524CA0"/>
    <w:rsid w:val="00524D48"/>
    <w:rsid w:val="00524D72"/>
    <w:rsid w:val="00524E58"/>
    <w:rsid w:val="005250D1"/>
    <w:rsid w:val="0052699A"/>
    <w:rsid w:val="00526B31"/>
    <w:rsid w:val="00526B8A"/>
    <w:rsid w:val="0052701A"/>
    <w:rsid w:val="00527F14"/>
    <w:rsid w:val="005303E0"/>
    <w:rsid w:val="005319C2"/>
    <w:rsid w:val="00531D92"/>
    <w:rsid w:val="005321B9"/>
    <w:rsid w:val="00532AFF"/>
    <w:rsid w:val="00532FCD"/>
    <w:rsid w:val="0053327D"/>
    <w:rsid w:val="005332AE"/>
    <w:rsid w:val="005335C2"/>
    <w:rsid w:val="00533B7A"/>
    <w:rsid w:val="00533DF8"/>
    <w:rsid w:val="0053411B"/>
    <w:rsid w:val="00534685"/>
    <w:rsid w:val="005346C9"/>
    <w:rsid w:val="005350C6"/>
    <w:rsid w:val="005361EC"/>
    <w:rsid w:val="005364CB"/>
    <w:rsid w:val="00536542"/>
    <w:rsid w:val="005367A0"/>
    <w:rsid w:val="00536D2B"/>
    <w:rsid w:val="00536F52"/>
    <w:rsid w:val="00537592"/>
    <w:rsid w:val="00537D80"/>
    <w:rsid w:val="00540015"/>
    <w:rsid w:val="005401B8"/>
    <w:rsid w:val="00540930"/>
    <w:rsid w:val="00540961"/>
    <w:rsid w:val="00540A4D"/>
    <w:rsid w:val="00540B4C"/>
    <w:rsid w:val="00541425"/>
    <w:rsid w:val="0054169F"/>
    <w:rsid w:val="005418E9"/>
    <w:rsid w:val="00541A25"/>
    <w:rsid w:val="00541B65"/>
    <w:rsid w:val="00541E83"/>
    <w:rsid w:val="005422DE"/>
    <w:rsid w:val="00542485"/>
    <w:rsid w:val="005426F9"/>
    <w:rsid w:val="00543076"/>
    <w:rsid w:val="00543BD7"/>
    <w:rsid w:val="005453E6"/>
    <w:rsid w:val="00545DFA"/>
    <w:rsid w:val="00545FC7"/>
    <w:rsid w:val="005460D9"/>
    <w:rsid w:val="005462CA"/>
    <w:rsid w:val="00546D10"/>
    <w:rsid w:val="00547269"/>
    <w:rsid w:val="00547301"/>
    <w:rsid w:val="005476B4"/>
    <w:rsid w:val="00547EF0"/>
    <w:rsid w:val="00550510"/>
    <w:rsid w:val="005505F8"/>
    <w:rsid w:val="00550920"/>
    <w:rsid w:val="00550B13"/>
    <w:rsid w:val="00550B9D"/>
    <w:rsid w:val="00550E47"/>
    <w:rsid w:val="00550F86"/>
    <w:rsid w:val="0055116A"/>
    <w:rsid w:val="00551F04"/>
    <w:rsid w:val="005526B9"/>
    <w:rsid w:val="005528CF"/>
    <w:rsid w:val="00552FA1"/>
    <w:rsid w:val="00553D73"/>
    <w:rsid w:val="00553FA5"/>
    <w:rsid w:val="00554DC8"/>
    <w:rsid w:val="00555C7F"/>
    <w:rsid w:val="00556358"/>
    <w:rsid w:val="0055690F"/>
    <w:rsid w:val="00556A18"/>
    <w:rsid w:val="00557CC4"/>
    <w:rsid w:val="00557DF0"/>
    <w:rsid w:val="00557E11"/>
    <w:rsid w:val="00557F5C"/>
    <w:rsid w:val="005600A9"/>
    <w:rsid w:val="005602B0"/>
    <w:rsid w:val="00560C50"/>
    <w:rsid w:val="00560D8C"/>
    <w:rsid w:val="00560EBF"/>
    <w:rsid w:val="005614A4"/>
    <w:rsid w:val="005614AA"/>
    <w:rsid w:val="00561572"/>
    <w:rsid w:val="0056171A"/>
    <w:rsid w:val="005621B8"/>
    <w:rsid w:val="00562233"/>
    <w:rsid w:val="00562263"/>
    <w:rsid w:val="0056240D"/>
    <w:rsid w:val="00562512"/>
    <w:rsid w:val="0056291D"/>
    <w:rsid w:val="0056293B"/>
    <w:rsid w:val="00562A9F"/>
    <w:rsid w:val="00562D80"/>
    <w:rsid w:val="00563193"/>
    <w:rsid w:val="0056321D"/>
    <w:rsid w:val="00563273"/>
    <w:rsid w:val="00563448"/>
    <w:rsid w:val="005649BF"/>
    <w:rsid w:val="00564BEA"/>
    <w:rsid w:val="00565529"/>
    <w:rsid w:val="005659E9"/>
    <w:rsid w:val="00565C2A"/>
    <w:rsid w:val="00565E87"/>
    <w:rsid w:val="00566577"/>
    <w:rsid w:val="00566A82"/>
    <w:rsid w:val="0056747B"/>
    <w:rsid w:val="00567C4C"/>
    <w:rsid w:val="00567F51"/>
    <w:rsid w:val="00570279"/>
    <w:rsid w:val="005704B0"/>
    <w:rsid w:val="00570626"/>
    <w:rsid w:val="00570A10"/>
    <w:rsid w:val="00570D82"/>
    <w:rsid w:val="00570DA3"/>
    <w:rsid w:val="005713D2"/>
    <w:rsid w:val="005719D8"/>
    <w:rsid w:val="00572199"/>
    <w:rsid w:val="005722C6"/>
    <w:rsid w:val="00572D3A"/>
    <w:rsid w:val="00573CA0"/>
    <w:rsid w:val="00574208"/>
    <w:rsid w:val="0057462E"/>
    <w:rsid w:val="0057475B"/>
    <w:rsid w:val="00574980"/>
    <w:rsid w:val="00574A60"/>
    <w:rsid w:val="00574F6C"/>
    <w:rsid w:val="0057542C"/>
    <w:rsid w:val="0057565E"/>
    <w:rsid w:val="00575750"/>
    <w:rsid w:val="0057658D"/>
    <w:rsid w:val="005765DF"/>
    <w:rsid w:val="005766A4"/>
    <w:rsid w:val="005767A5"/>
    <w:rsid w:val="00576E16"/>
    <w:rsid w:val="00576EDC"/>
    <w:rsid w:val="00576F9F"/>
    <w:rsid w:val="00577037"/>
    <w:rsid w:val="005773B1"/>
    <w:rsid w:val="005773E2"/>
    <w:rsid w:val="00577CA7"/>
    <w:rsid w:val="00577FB8"/>
    <w:rsid w:val="00580034"/>
    <w:rsid w:val="005802E2"/>
    <w:rsid w:val="00580A63"/>
    <w:rsid w:val="00581513"/>
    <w:rsid w:val="00581712"/>
    <w:rsid w:val="00581903"/>
    <w:rsid w:val="00581AE5"/>
    <w:rsid w:val="00581B0E"/>
    <w:rsid w:val="00581E26"/>
    <w:rsid w:val="00583201"/>
    <w:rsid w:val="00583A13"/>
    <w:rsid w:val="005847BB"/>
    <w:rsid w:val="005850B6"/>
    <w:rsid w:val="005852D6"/>
    <w:rsid w:val="00586B89"/>
    <w:rsid w:val="005874F3"/>
    <w:rsid w:val="00587A8C"/>
    <w:rsid w:val="005907DC"/>
    <w:rsid w:val="00590DD3"/>
    <w:rsid w:val="00590F14"/>
    <w:rsid w:val="00590F2E"/>
    <w:rsid w:val="005912CB"/>
    <w:rsid w:val="00591F7C"/>
    <w:rsid w:val="00592187"/>
    <w:rsid w:val="005929C2"/>
    <w:rsid w:val="0059346C"/>
    <w:rsid w:val="005935B9"/>
    <w:rsid w:val="005935D8"/>
    <w:rsid w:val="005937A4"/>
    <w:rsid w:val="00593E66"/>
    <w:rsid w:val="00593EF6"/>
    <w:rsid w:val="00594BA7"/>
    <w:rsid w:val="00595530"/>
    <w:rsid w:val="005965D7"/>
    <w:rsid w:val="00596FE3"/>
    <w:rsid w:val="0059767F"/>
    <w:rsid w:val="00597929"/>
    <w:rsid w:val="00597992"/>
    <w:rsid w:val="005A025B"/>
    <w:rsid w:val="005A0A24"/>
    <w:rsid w:val="005A1F49"/>
    <w:rsid w:val="005A20AD"/>
    <w:rsid w:val="005A2885"/>
    <w:rsid w:val="005A2931"/>
    <w:rsid w:val="005A37AB"/>
    <w:rsid w:val="005A41EF"/>
    <w:rsid w:val="005A4BBF"/>
    <w:rsid w:val="005A503F"/>
    <w:rsid w:val="005A51FB"/>
    <w:rsid w:val="005A560D"/>
    <w:rsid w:val="005A588B"/>
    <w:rsid w:val="005A5BE3"/>
    <w:rsid w:val="005A5C1F"/>
    <w:rsid w:val="005A5CF7"/>
    <w:rsid w:val="005A5ED6"/>
    <w:rsid w:val="005A6289"/>
    <w:rsid w:val="005A641E"/>
    <w:rsid w:val="005A69CD"/>
    <w:rsid w:val="005A6A85"/>
    <w:rsid w:val="005A714F"/>
    <w:rsid w:val="005A7209"/>
    <w:rsid w:val="005A7B21"/>
    <w:rsid w:val="005A7C1C"/>
    <w:rsid w:val="005B00B5"/>
    <w:rsid w:val="005B05FE"/>
    <w:rsid w:val="005B08D1"/>
    <w:rsid w:val="005B0C10"/>
    <w:rsid w:val="005B0C4B"/>
    <w:rsid w:val="005B16A9"/>
    <w:rsid w:val="005B175A"/>
    <w:rsid w:val="005B1A50"/>
    <w:rsid w:val="005B23B7"/>
    <w:rsid w:val="005B241E"/>
    <w:rsid w:val="005B26B0"/>
    <w:rsid w:val="005B2FDE"/>
    <w:rsid w:val="005B383E"/>
    <w:rsid w:val="005B3A4B"/>
    <w:rsid w:val="005B3AD8"/>
    <w:rsid w:val="005B3D15"/>
    <w:rsid w:val="005B457D"/>
    <w:rsid w:val="005B49B6"/>
    <w:rsid w:val="005B6D61"/>
    <w:rsid w:val="005B6E15"/>
    <w:rsid w:val="005B7FF1"/>
    <w:rsid w:val="005C02BA"/>
    <w:rsid w:val="005C0E53"/>
    <w:rsid w:val="005C0F67"/>
    <w:rsid w:val="005C1302"/>
    <w:rsid w:val="005C17A8"/>
    <w:rsid w:val="005C1B99"/>
    <w:rsid w:val="005C1D5A"/>
    <w:rsid w:val="005C2125"/>
    <w:rsid w:val="005C2E60"/>
    <w:rsid w:val="005C2F48"/>
    <w:rsid w:val="005C301E"/>
    <w:rsid w:val="005C304D"/>
    <w:rsid w:val="005C30C8"/>
    <w:rsid w:val="005C3AF1"/>
    <w:rsid w:val="005C486F"/>
    <w:rsid w:val="005C4A50"/>
    <w:rsid w:val="005C4E7C"/>
    <w:rsid w:val="005C4FF1"/>
    <w:rsid w:val="005C5690"/>
    <w:rsid w:val="005C59A6"/>
    <w:rsid w:val="005C6A09"/>
    <w:rsid w:val="005C7152"/>
    <w:rsid w:val="005C74F8"/>
    <w:rsid w:val="005C79A4"/>
    <w:rsid w:val="005C7C06"/>
    <w:rsid w:val="005D03AB"/>
    <w:rsid w:val="005D07CC"/>
    <w:rsid w:val="005D0FE3"/>
    <w:rsid w:val="005D1420"/>
    <w:rsid w:val="005D1774"/>
    <w:rsid w:val="005D190C"/>
    <w:rsid w:val="005D202A"/>
    <w:rsid w:val="005D2040"/>
    <w:rsid w:val="005D2560"/>
    <w:rsid w:val="005D2929"/>
    <w:rsid w:val="005D42AD"/>
    <w:rsid w:val="005D44F9"/>
    <w:rsid w:val="005D5797"/>
    <w:rsid w:val="005D641A"/>
    <w:rsid w:val="005D643C"/>
    <w:rsid w:val="005D66A9"/>
    <w:rsid w:val="005D67B4"/>
    <w:rsid w:val="005D67C1"/>
    <w:rsid w:val="005D6FC2"/>
    <w:rsid w:val="005D6FF6"/>
    <w:rsid w:val="005D731F"/>
    <w:rsid w:val="005D7900"/>
    <w:rsid w:val="005D7C8C"/>
    <w:rsid w:val="005E0A18"/>
    <w:rsid w:val="005E0B9D"/>
    <w:rsid w:val="005E0D30"/>
    <w:rsid w:val="005E0F91"/>
    <w:rsid w:val="005E1812"/>
    <w:rsid w:val="005E1E63"/>
    <w:rsid w:val="005E21B4"/>
    <w:rsid w:val="005E2B77"/>
    <w:rsid w:val="005E34F4"/>
    <w:rsid w:val="005E4AC6"/>
    <w:rsid w:val="005E4CAA"/>
    <w:rsid w:val="005E4FBD"/>
    <w:rsid w:val="005E61F3"/>
    <w:rsid w:val="005E636D"/>
    <w:rsid w:val="005E6DB3"/>
    <w:rsid w:val="005E6FAF"/>
    <w:rsid w:val="005E70C4"/>
    <w:rsid w:val="005E72C1"/>
    <w:rsid w:val="005E7442"/>
    <w:rsid w:val="005E74AD"/>
    <w:rsid w:val="005E75B7"/>
    <w:rsid w:val="005E7AA4"/>
    <w:rsid w:val="005E7ABD"/>
    <w:rsid w:val="005F03FA"/>
    <w:rsid w:val="005F0CDE"/>
    <w:rsid w:val="005F0D2A"/>
    <w:rsid w:val="005F145D"/>
    <w:rsid w:val="005F250B"/>
    <w:rsid w:val="005F26A4"/>
    <w:rsid w:val="005F294B"/>
    <w:rsid w:val="005F2B3C"/>
    <w:rsid w:val="005F3791"/>
    <w:rsid w:val="005F3A52"/>
    <w:rsid w:val="005F3CA3"/>
    <w:rsid w:val="005F3E4F"/>
    <w:rsid w:val="005F441C"/>
    <w:rsid w:val="005F4C13"/>
    <w:rsid w:val="005F5AAD"/>
    <w:rsid w:val="005F5B9F"/>
    <w:rsid w:val="005F5CA5"/>
    <w:rsid w:val="005F6134"/>
    <w:rsid w:val="005F634A"/>
    <w:rsid w:val="005F63C3"/>
    <w:rsid w:val="005F6F70"/>
    <w:rsid w:val="005F72BB"/>
    <w:rsid w:val="005F737D"/>
    <w:rsid w:val="005F7814"/>
    <w:rsid w:val="005F79D1"/>
    <w:rsid w:val="00600241"/>
    <w:rsid w:val="00600A65"/>
    <w:rsid w:val="00600A88"/>
    <w:rsid w:val="00600C95"/>
    <w:rsid w:val="00601710"/>
    <w:rsid w:val="00601DC6"/>
    <w:rsid w:val="006024B3"/>
    <w:rsid w:val="00602EE8"/>
    <w:rsid w:val="00602F46"/>
    <w:rsid w:val="0060328C"/>
    <w:rsid w:val="00603952"/>
    <w:rsid w:val="00603A69"/>
    <w:rsid w:val="00603E2B"/>
    <w:rsid w:val="00603F6A"/>
    <w:rsid w:val="006043EE"/>
    <w:rsid w:val="006047F1"/>
    <w:rsid w:val="0060481C"/>
    <w:rsid w:val="00605102"/>
    <w:rsid w:val="00605237"/>
    <w:rsid w:val="006054A1"/>
    <w:rsid w:val="00605AC9"/>
    <w:rsid w:val="0060626B"/>
    <w:rsid w:val="00606319"/>
    <w:rsid w:val="00606975"/>
    <w:rsid w:val="00606CCC"/>
    <w:rsid w:val="00607B93"/>
    <w:rsid w:val="00607E74"/>
    <w:rsid w:val="00610452"/>
    <w:rsid w:val="006105A6"/>
    <w:rsid w:val="00610D75"/>
    <w:rsid w:val="00611599"/>
    <w:rsid w:val="00611879"/>
    <w:rsid w:val="00611CEB"/>
    <w:rsid w:val="00611D13"/>
    <w:rsid w:val="00611EC2"/>
    <w:rsid w:val="00612D6B"/>
    <w:rsid w:val="0061326A"/>
    <w:rsid w:val="00613620"/>
    <w:rsid w:val="006143C1"/>
    <w:rsid w:val="006153C8"/>
    <w:rsid w:val="00616D7C"/>
    <w:rsid w:val="00617123"/>
    <w:rsid w:val="00617152"/>
    <w:rsid w:val="00617783"/>
    <w:rsid w:val="00617EDA"/>
    <w:rsid w:val="00620109"/>
    <w:rsid w:val="00620A7C"/>
    <w:rsid w:val="00620FBD"/>
    <w:rsid w:val="006213A4"/>
    <w:rsid w:val="00622C33"/>
    <w:rsid w:val="00622F0B"/>
    <w:rsid w:val="00623805"/>
    <w:rsid w:val="006238DE"/>
    <w:rsid w:val="00623B84"/>
    <w:rsid w:val="00624999"/>
    <w:rsid w:val="00625484"/>
    <w:rsid w:val="006255E9"/>
    <w:rsid w:val="0062585C"/>
    <w:rsid w:val="006259FD"/>
    <w:rsid w:val="0062656D"/>
    <w:rsid w:val="00626EED"/>
    <w:rsid w:val="006277E8"/>
    <w:rsid w:val="006279AB"/>
    <w:rsid w:val="00627A42"/>
    <w:rsid w:val="00630383"/>
    <w:rsid w:val="00630643"/>
    <w:rsid w:val="00630756"/>
    <w:rsid w:val="00630A3C"/>
    <w:rsid w:val="0063167F"/>
    <w:rsid w:val="006320EC"/>
    <w:rsid w:val="00632BE6"/>
    <w:rsid w:val="00632DD2"/>
    <w:rsid w:val="00632DE9"/>
    <w:rsid w:val="00632F79"/>
    <w:rsid w:val="00633891"/>
    <w:rsid w:val="00633BDF"/>
    <w:rsid w:val="00633D1A"/>
    <w:rsid w:val="00634566"/>
    <w:rsid w:val="006350E5"/>
    <w:rsid w:val="00635443"/>
    <w:rsid w:val="006367AE"/>
    <w:rsid w:val="00636B2B"/>
    <w:rsid w:val="00637991"/>
    <w:rsid w:val="00637B18"/>
    <w:rsid w:val="00637D43"/>
    <w:rsid w:val="00637F24"/>
    <w:rsid w:val="00640423"/>
    <w:rsid w:val="00640AEC"/>
    <w:rsid w:val="00640DE4"/>
    <w:rsid w:val="0064108F"/>
    <w:rsid w:val="006410A5"/>
    <w:rsid w:val="0064110B"/>
    <w:rsid w:val="00641D35"/>
    <w:rsid w:val="006421DB"/>
    <w:rsid w:val="00642892"/>
    <w:rsid w:val="00642A81"/>
    <w:rsid w:val="006431AC"/>
    <w:rsid w:val="00643303"/>
    <w:rsid w:val="00644F25"/>
    <w:rsid w:val="006452BD"/>
    <w:rsid w:val="006465DB"/>
    <w:rsid w:val="00646E91"/>
    <w:rsid w:val="0064709E"/>
    <w:rsid w:val="0064713A"/>
    <w:rsid w:val="00647320"/>
    <w:rsid w:val="00647D3C"/>
    <w:rsid w:val="00650F26"/>
    <w:rsid w:val="00652338"/>
    <w:rsid w:val="006528FE"/>
    <w:rsid w:val="00652D76"/>
    <w:rsid w:val="00652DD1"/>
    <w:rsid w:val="0065332B"/>
    <w:rsid w:val="0065347C"/>
    <w:rsid w:val="00653C4B"/>
    <w:rsid w:val="00653DBA"/>
    <w:rsid w:val="00654845"/>
    <w:rsid w:val="006549C9"/>
    <w:rsid w:val="00655955"/>
    <w:rsid w:val="00655F9D"/>
    <w:rsid w:val="0065630A"/>
    <w:rsid w:val="00656366"/>
    <w:rsid w:val="0065639B"/>
    <w:rsid w:val="00656769"/>
    <w:rsid w:val="00656FA2"/>
    <w:rsid w:val="00657903"/>
    <w:rsid w:val="006609C4"/>
    <w:rsid w:val="00660A56"/>
    <w:rsid w:val="00661856"/>
    <w:rsid w:val="006623E8"/>
    <w:rsid w:val="00662965"/>
    <w:rsid w:val="00663583"/>
    <w:rsid w:val="00663864"/>
    <w:rsid w:val="00664364"/>
    <w:rsid w:val="00664C72"/>
    <w:rsid w:val="00664DA4"/>
    <w:rsid w:val="006658C6"/>
    <w:rsid w:val="00666519"/>
    <w:rsid w:val="00666CC4"/>
    <w:rsid w:val="00666EFF"/>
    <w:rsid w:val="006673F7"/>
    <w:rsid w:val="00667495"/>
    <w:rsid w:val="00667F68"/>
    <w:rsid w:val="00670407"/>
    <w:rsid w:val="00670DAC"/>
    <w:rsid w:val="00671769"/>
    <w:rsid w:val="006718C7"/>
    <w:rsid w:val="00671B56"/>
    <w:rsid w:val="00671BC2"/>
    <w:rsid w:val="006726FE"/>
    <w:rsid w:val="00673643"/>
    <w:rsid w:val="00673B83"/>
    <w:rsid w:val="00674084"/>
    <w:rsid w:val="0067423A"/>
    <w:rsid w:val="0067481C"/>
    <w:rsid w:val="006748B9"/>
    <w:rsid w:val="00674CBD"/>
    <w:rsid w:val="00674E95"/>
    <w:rsid w:val="00675E0C"/>
    <w:rsid w:val="00676672"/>
    <w:rsid w:val="00676A97"/>
    <w:rsid w:val="00676C37"/>
    <w:rsid w:val="00677577"/>
    <w:rsid w:val="0067799D"/>
    <w:rsid w:val="00677A1F"/>
    <w:rsid w:val="00681D8B"/>
    <w:rsid w:val="006825BD"/>
    <w:rsid w:val="006826F0"/>
    <w:rsid w:val="00682EB8"/>
    <w:rsid w:val="0068304E"/>
    <w:rsid w:val="00683F2F"/>
    <w:rsid w:val="006847EF"/>
    <w:rsid w:val="00684A40"/>
    <w:rsid w:val="00684D2D"/>
    <w:rsid w:val="006857B2"/>
    <w:rsid w:val="006858E2"/>
    <w:rsid w:val="00685B37"/>
    <w:rsid w:val="00685BFB"/>
    <w:rsid w:val="00685D1A"/>
    <w:rsid w:val="00685D38"/>
    <w:rsid w:val="00686154"/>
    <w:rsid w:val="00686815"/>
    <w:rsid w:val="00686D2A"/>
    <w:rsid w:val="00686EB0"/>
    <w:rsid w:val="00687A0A"/>
    <w:rsid w:val="00687F22"/>
    <w:rsid w:val="00690480"/>
    <w:rsid w:val="0069091A"/>
    <w:rsid w:val="00690B62"/>
    <w:rsid w:val="00691A49"/>
    <w:rsid w:val="00691B09"/>
    <w:rsid w:val="00692333"/>
    <w:rsid w:val="00692644"/>
    <w:rsid w:val="006929B6"/>
    <w:rsid w:val="006929F8"/>
    <w:rsid w:val="00693307"/>
    <w:rsid w:val="006935E2"/>
    <w:rsid w:val="00694C1E"/>
    <w:rsid w:val="00694E0C"/>
    <w:rsid w:val="006953AC"/>
    <w:rsid w:val="00695AAD"/>
    <w:rsid w:val="00695B84"/>
    <w:rsid w:val="00695EB4"/>
    <w:rsid w:val="006965A9"/>
    <w:rsid w:val="00696CFD"/>
    <w:rsid w:val="00696F03"/>
    <w:rsid w:val="006973CE"/>
    <w:rsid w:val="006974F8"/>
    <w:rsid w:val="00697584"/>
    <w:rsid w:val="0069768D"/>
    <w:rsid w:val="006979E3"/>
    <w:rsid w:val="00697C17"/>
    <w:rsid w:val="006A02DF"/>
    <w:rsid w:val="006A09F1"/>
    <w:rsid w:val="006A0CC0"/>
    <w:rsid w:val="006A0D8D"/>
    <w:rsid w:val="006A0F06"/>
    <w:rsid w:val="006A1557"/>
    <w:rsid w:val="006A183B"/>
    <w:rsid w:val="006A1BCB"/>
    <w:rsid w:val="006A21A9"/>
    <w:rsid w:val="006A2A1B"/>
    <w:rsid w:val="006A3307"/>
    <w:rsid w:val="006A3BFA"/>
    <w:rsid w:val="006A4065"/>
    <w:rsid w:val="006A4250"/>
    <w:rsid w:val="006A4430"/>
    <w:rsid w:val="006A456D"/>
    <w:rsid w:val="006A465C"/>
    <w:rsid w:val="006A4E69"/>
    <w:rsid w:val="006A6288"/>
    <w:rsid w:val="006A6A67"/>
    <w:rsid w:val="006A6B6D"/>
    <w:rsid w:val="006A6B8F"/>
    <w:rsid w:val="006A768E"/>
    <w:rsid w:val="006A780A"/>
    <w:rsid w:val="006A7E14"/>
    <w:rsid w:val="006B00E3"/>
    <w:rsid w:val="006B1062"/>
    <w:rsid w:val="006B1150"/>
    <w:rsid w:val="006B1657"/>
    <w:rsid w:val="006B16D6"/>
    <w:rsid w:val="006B18B7"/>
    <w:rsid w:val="006B19F6"/>
    <w:rsid w:val="006B21D0"/>
    <w:rsid w:val="006B282E"/>
    <w:rsid w:val="006B37DF"/>
    <w:rsid w:val="006B3B94"/>
    <w:rsid w:val="006B3DFD"/>
    <w:rsid w:val="006B3E63"/>
    <w:rsid w:val="006B491D"/>
    <w:rsid w:val="006B5382"/>
    <w:rsid w:val="006B580D"/>
    <w:rsid w:val="006B61F7"/>
    <w:rsid w:val="006B67A4"/>
    <w:rsid w:val="006B7A28"/>
    <w:rsid w:val="006C01C5"/>
    <w:rsid w:val="006C0241"/>
    <w:rsid w:val="006C031C"/>
    <w:rsid w:val="006C050C"/>
    <w:rsid w:val="006C095A"/>
    <w:rsid w:val="006C0986"/>
    <w:rsid w:val="006C0AA7"/>
    <w:rsid w:val="006C0CE6"/>
    <w:rsid w:val="006C1009"/>
    <w:rsid w:val="006C1187"/>
    <w:rsid w:val="006C14C2"/>
    <w:rsid w:val="006C2273"/>
    <w:rsid w:val="006C235F"/>
    <w:rsid w:val="006C255F"/>
    <w:rsid w:val="006C29FF"/>
    <w:rsid w:val="006C2F35"/>
    <w:rsid w:val="006C3845"/>
    <w:rsid w:val="006C38C3"/>
    <w:rsid w:val="006C3A24"/>
    <w:rsid w:val="006C3F0F"/>
    <w:rsid w:val="006C3FFA"/>
    <w:rsid w:val="006C4065"/>
    <w:rsid w:val="006C4CBB"/>
    <w:rsid w:val="006C54F3"/>
    <w:rsid w:val="006C664B"/>
    <w:rsid w:val="006C7360"/>
    <w:rsid w:val="006C79BF"/>
    <w:rsid w:val="006C7DE0"/>
    <w:rsid w:val="006D1209"/>
    <w:rsid w:val="006D1ED0"/>
    <w:rsid w:val="006D22FA"/>
    <w:rsid w:val="006D2485"/>
    <w:rsid w:val="006D33EB"/>
    <w:rsid w:val="006D37B6"/>
    <w:rsid w:val="006D3BE7"/>
    <w:rsid w:val="006D3DC3"/>
    <w:rsid w:val="006D4A95"/>
    <w:rsid w:val="006D5797"/>
    <w:rsid w:val="006D5ED2"/>
    <w:rsid w:val="006D6F77"/>
    <w:rsid w:val="006D7147"/>
    <w:rsid w:val="006D721E"/>
    <w:rsid w:val="006D745B"/>
    <w:rsid w:val="006D782E"/>
    <w:rsid w:val="006D7DB1"/>
    <w:rsid w:val="006E08DC"/>
    <w:rsid w:val="006E0DE6"/>
    <w:rsid w:val="006E2319"/>
    <w:rsid w:val="006E30E7"/>
    <w:rsid w:val="006E37B9"/>
    <w:rsid w:val="006E3E77"/>
    <w:rsid w:val="006E3EA6"/>
    <w:rsid w:val="006E405F"/>
    <w:rsid w:val="006E4585"/>
    <w:rsid w:val="006E4B3E"/>
    <w:rsid w:val="006E54D9"/>
    <w:rsid w:val="006E6745"/>
    <w:rsid w:val="006E67AD"/>
    <w:rsid w:val="006E699D"/>
    <w:rsid w:val="006E6B0F"/>
    <w:rsid w:val="006F0021"/>
    <w:rsid w:val="006F018A"/>
    <w:rsid w:val="006F04E7"/>
    <w:rsid w:val="006F0FE0"/>
    <w:rsid w:val="006F177F"/>
    <w:rsid w:val="006F1FD9"/>
    <w:rsid w:val="006F22B7"/>
    <w:rsid w:val="006F2ABB"/>
    <w:rsid w:val="006F2C38"/>
    <w:rsid w:val="006F2D19"/>
    <w:rsid w:val="006F34D3"/>
    <w:rsid w:val="006F3FA7"/>
    <w:rsid w:val="006F40EE"/>
    <w:rsid w:val="006F6389"/>
    <w:rsid w:val="006F673F"/>
    <w:rsid w:val="006F678E"/>
    <w:rsid w:val="006F7B7E"/>
    <w:rsid w:val="00700C19"/>
    <w:rsid w:val="007013A8"/>
    <w:rsid w:val="00701899"/>
    <w:rsid w:val="00701B4D"/>
    <w:rsid w:val="00701C55"/>
    <w:rsid w:val="00701C66"/>
    <w:rsid w:val="007021AC"/>
    <w:rsid w:val="0070230B"/>
    <w:rsid w:val="007036BE"/>
    <w:rsid w:val="00703BC0"/>
    <w:rsid w:val="00703DE9"/>
    <w:rsid w:val="007049DD"/>
    <w:rsid w:val="00704D47"/>
    <w:rsid w:val="00704EAC"/>
    <w:rsid w:val="0070505A"/>
    <w:rsid w:val="00705179"/>
    <w:rsid w:val="007056C2"/>
    <w:rsid w:val="0070599F"/>
    <w:rsid w:val="00705A3A"/>
    <w:rsid w:val="00705C76"/>
    <w:rsid w:val="00706151"/>
    <w:rsid w:val="007063CC"/>
    <w:rsid w:val="007066F0"/>
    <w:rsid w:val="00706C4F"/>
    <w:rsid w:val="00706CBE"/>
    <w:rsid w:val="0070701C"/>
    <w:rsid w:val="0070707E"/>
    <w:rsid w:val="00707159"/>
    <w:rsid w:val="00707B74"/>
    <w:rsid w:val="00707F0D"/>
    <w:rsid w:val="00707F4B"/>
    <w:rsid w:val="007104E7"/>
    <w:rsid w:val="00710544"/>
    <w:rsid w:val="007112A7"/>
    <w:rsid w:val="00711718"/>
    <w:rsid w:val="00711965"/>
    <w:rsid w:val="00711AA2"/>
    <w:rsid w:val="00711B1A"/>
    <w:rsid w:val="00711CEC"/>
    <w:rsid w:val="00711DD5"/>
    <w:rsid w:val="00712CCA"/>
    <w:rsid w:val="00713854"/>
    <w:rsid w:val="007146BA"/>
    <w:rsid w:val="00714AA1"/>
    <w:rsid w:val="00714AD1"/>
    <w:rsid w:val="007155EC"/>
    <w:rsid w:val="007158B7"/>
    <w:rsid w:val="0071598C"/>
    <w:rsid w:val="00715A0A"/>
    <w:rsid w:val="00715A6E"/>
    <w:rsid w:val="00715DF6"/>
    <w:rsid w:val="00716B61"/>
    <w:rsid w:val="00717183"/>
    <w:rsid w:val="00717772"/>
    <w:rsid w:val="00717A6F"/>
    <w:rsid w:val="00717BC0"/>
    <w:rsid w:val="00717D12"/>
    <w:rsid w:val="0072048C"/>
    <w:rsid w:val="0072074C"/>
    <w:rsid w:val="00720CF6"/>
    <w:rsid w:val="00722310"/>
    <w:rsid w:val="00722334"/>
    <w:rsid w:val="00722CBE"/>
    <w:rsid w:val="007231C4"/>
    <w:rsid w:val="00723260"/>
    <w:rsid w:val="007235A3"/>
    <w:rsid w:val="00723695"/>
    <w:rsid w:val="00723954"/>
    <w:rsid w:val="00724264"/>
    <w:rsid w:val="0072476E"/>
    <w:rsid w:val="00724FE9"/>
    <w:rsid w:val="007250D9"/>
    <w:rsid w:val="007254B8"/>
    <w:rsid w:val="00725639"/>
    <w:rsid w:val="00725B42"/>
    <w:rsid w:val="00725EE8"/>
    <w:rsid w:val="007260F8"/>
    <w:rsid w:val="007266CB"/>
    <w:rsid w:val="00726DD6"/>
    <w:rsid w:val="007270FB"/>
    <w:rsid w:val="00727829"/>
    <w:rsid w:val="00730354"/>
    <w:rsid w:val="00730604"/>
    <w:rsid w:val="007322C3"/>
    <w:rsid w:val="0073260A"/>
    <w:rsid w:val="007328DE"/>
    <w:rsid w:val="00732BED"/>
    <w:rsid w:val="00733471"/>
    <w:rsid w:val="007338DB"/>
    <w:rsid w:val="0073450C"/>
    <w:rsid w:val="007347FE"/>
    <w:rsid w:val="00734B28"/>
    <w:rsid w:val="00734D30"/>
    <w:rsid w:val="007353A9"/>
    <w:rsid w:val="0073586E"/>
    <w:rsid w:val="00735D64"/>
    <w:rsid w:val="00736D7E"/>
    <w:rsid w:val="00737002"/>
    <w:rsid w:val="00737506"/>
    <w:rsid w:val="00742742"/>
    <w:rsid w:val="007433E4"/>
    <w:rsid w:val="007438C5"/>
    <w:rsid w:val="0074391A"/>
    <w:rsid w:val="00743BA8"/>
    <w:rsid w:val="00743F36"/>
    <w:rsid w:val="00744246"/>
    <w:rsid w:val="00744347"/>
    <w:rsid w:val="00745903"/>
    <w:rsid w:val="00746F26"/>
    <w:rsid w:val="007474C0"/>
    <w:rsid w:val="00747A9C"/>
    <w:rsid w:val="007506AB"/>
    <w:rsid w:val="007509DB"/>
    <w:rsid w:val="00750E02"/>
    <w:rsid w:val="00750EEE"/>
    <w:rsid w:val="007512AC"/>
    <w:rsid w:val="00751586"/>
    <w:rsid w:val="007518D2"/>
    <w:rsid w:val="00751B86"/>
    <w:rsid w:val="00751FE3"/>
    <w:rsid w:val="0075212A"/>
    <w:rsid w:val="00752880"/>
    <w:rsid w:val="0075349E"/>
    <w:rsid w:val="00753595"/>
    <w:rsid w:val="00753740"/>
    <w:rsid w:val="007542EF"/>
    <w:rsid w:val="00754747"/>
    <w:rsid w:val="00755017"/>
    <w:rsid w:val="0075528A"/>
    <w:rsid w:val="007558CD"/>
    <w:rsid w:val="00755FFA"/>
    <w:rsid w:val="00756075"/>
    <w:rsid w:val="00756112"/>
    <w:rsid w:val="00756628"/>
    <w:rsid w:val="00756D6D"/>
    <w:rsid w:val="00757210"/>
    <w:rsid w:val="0075774B"/>
    <w:rsid w:val="0076005C"/>
    <w:rsid w:val="0076032E"/>
    <w:rsid w:val="00760384"/>
    <w:rsid w:val="00760F1A"/>
    <w:rsid w:val="00760F1C"/>
    <w:rsid w:val="0076126A"/>
    <w:rsid w:val="007612D9"/>
    <w:rsid w:val="007617D0"/>
    <w:rsid w:val="007618FC"/>
    <w:rsid w:val="00762380"/>
    <w:rsid w:val="007627A6"/>
    <w:rsid w:val="00762DB1"/>
    <w:rsid w:val="00763610"/>
    <w:rsid w:val="00763684"/>
    <w:rsid w:val="00763AF6"/>
    <w:rsid w:val="00764266"/>
    <w:rsid w:val="00764288"/>
    <w:rsid w:val="00764E0D"/>
    <w:rsid w:val="0076509E"/>
    <w:rsid w:val="007662AD"/>
    <w:rsid w:val="007671B3"/>
    <w:rsid w:val="007671DA"/>
    <w:rsid w:val="00767283"/>
    <w:rsid w:val="00767300"/>
    <w:rsid w:val="007674D2"/>
    <w:rsid w:val="0076788C"/>
    <w:rsid w:val="00767A7E"/>
    <w:rsid w:val="00770664"/>
    <w:rsid w:val="00770AB4"/>
    <w:rsid w:val="00770B5B"/>
    <w:rsid w:val="0077146F"/>
    <w:rsid w:val="00771626"/>
    <w:rsid w:val="00772342"/>
    <w:rsid w:val="007723DB"/>
    <w:rsid w:val="007724A1"/>
    <w:rsid w:val="00772BA3"/>
    <w:rsid w:val="00773050"/>
    <w:rsid w:val="00773422"/>
    <w:rsid w:val="0077362D"/>
    <w:rsid w:val="00773ABD"/>
    <w:rsid w:val="00773FF1"/>
    <w:rsid w:val="007742A3"/>
    <w:rsid w:val="007744D6"/>
    <w:rsid w:val="0077489A"/>
    <w:rsid w:val="0077546A"/>
    <w:rsid w:val="00775B8D"/>
    <w:rsid w:val="00775DBE"/>
    <w:rsid w:val="007760F7"/>
    <w:rsid w:val="0077668A"/>
    <w:rsid w:val="00776DD8"/>
    <w:rsid w:val="00776F51"/>
    <w:rsid w:val="0077722E"/>
    <w:rsid w:val="00777B10"/>
    <w:rsid w:val="0078073B"/>
    <w:rsid w:val="0078167E"/>
    <w:rsid w:val="0078193D"/>
    <w:rsid w:val="007822B2"/>
    <w:rsid w:val="007823A4"/>
    <w:rsid w:val="007833BF"/>
    <w:rsid w:val="00783524"/>
    <w:rsid w:val="0078363E"/>
    <w:rsid w:val="00783D76"/>
    <w:rsid w:val="00784987"/>
    <w:rsid w:val="00784BD7"/>
    <w:rsid w:val="0078510D"/>
    <w:rsid w:val="00785C0F"/>
    <w:rsid w:val="00786121"/>
    <w:rsid w:val="0078616C"/>
    <w:rsid w:val="007865B3"/>
    <w:rsid w:val="00786795"/>
    <w:rsid w:val="00786A4B"/>
    <w:rsid w:val="00787B24"/>
    <w:rsid w:val="00787D7E"/>
    <w:rsid w:val="0079068B"/>
    <w:rsid w:val="0079071E"/>
    <w:rsid w:val="00790B81"/>
    <w:rsid w:val="00790BF5"/>
    <w:rsid w:val="00790DA0"/>
    <w:rsid w:val="0079153B"/>
    <w:rsid w:val="00791D5A"/>
    <w:rsid w:val="00791F8C"/>
    <w:rsid w:val="0079299F"/>
    <w:rsid w:val="007933F2"/>
    <w:rsid w:val="00793639"/>
    <w:rsid w:val="0079367E"/>
    <w:rsid w:val="00793C3B"/>
    <w:rsid w:val="00793FC1"/>
    <w:rsid w:val="007941C3"/>
    <w:rsid w:val="007953DE"/>
    <w:rsid w:val="00795F64"/>
    <w:rsid w:val="00796137"/>
    <w:rsid w:val="00796581"/>
    <w:rsid w:val="00796F9D"/>
    <w:rsid w:val="00797460"/>
    <w:rsid w:val="007978DC"/>
    <w:rsid w:val="00797973"/>
    <w:rsid w:val="00797C89"/>
    <w:rsid w:val="007A005D"/>
    <w:rsid w:val="007A01C0"/>
    <w:rsid w:val="007A10E7"/>
    <w:rsid w:val="007A11C7"/>
    <w:rsid w:val="007A1349"/>
    <w:rsid w:val="007A1960"/>
    <w:rsid w:val="007A19FF"/>
    <w:rsid w:val="007A1C60"/>
    <w:rsid w:val="007A28DF"/>
    <w:rsid w:val="007A2A25"/>
    <w:rsid w:val="007A2CC2"/>
    <w:rsid w:val="007A2D2D"/>
    <w:rsid w:val="007A3700"/>
    <w:rsid w:val="007A37B8"/>
    <w:rsid w:val="007A391C"/>
    <w:rsid w:val="007A3949"/>
    <w:rsid w:val="007A3A24"/>
    <w:rsid w:val="007A3AA7"/>
    <w:rsid w:val="007A3CC8"/>
    <w:rsid w:val="007A4126"/>
    <w:rsid w:val="007A45A4"/>
    <w:rsid w:val="007A4663"/>
    <w:rsid w:val="007A5239"/>
    <w:rsid w:val="007A58A0"/>
    <w:rsid w:val="007A5FF3"/>
    <w:rsid w:val="007A6513"/>
    <w:rsid w:val="007A67E2"/>
    <w:rsid w:val="007A7995"/>
    <w:rsid w:val="007B0054"/>
    <w:rsid w:val="007B0093"/>
    <w:rsid w:val="007B056C"/>
    <w:rsid w:val="007B136C"/>
    <w:rsid w:val="007B180F"/>
    <w:rsid w:val="007B1DDF"/>
    <w:rsid w:val="007B24A6"/>
    <w:rsid w:val="007B2A56"/>
    <w:rsid w:val="007B37CE"/>
    <w:rsid w:val="007B4566"/>
    <w:rsid w:val="007B4B02"/>
    <w:rsid w:val="007B4DF8"/>
    <w:rsid w:val="007B550D"/>
    <w:rsid w:val="007B57BE"/>
    <w:rsid w:val="007B5A3A"/>
    <w:rsid w:val="007B5E05"/>
    <w:rsid w:val="007B7250"/>
    <w:rsid w:val="007B777B"/>
    <w:rsid w:val="007B796D"/>
    <w:rsid w:val="007C0437"/>
    <w:rsid w:val="007C07DD"/>
    <w:rsid w:val="007C1622"/>
    <w:rsid w:val="007C162D"/>
    <w:rsid w:val="007C198A"/>
    <w:rsid w:val="007C283B"/>
    <w:rsid w:val="007C2DFC"/>
    <w:rsid w:val="007C30A7"/>
    <w:rsid w:val="007C31F4"/>
    <w:rsid w:val="007C332A"/>
    <w:rsid w:val="007C38A1"/>
    <w:rsid w:val="007C4282"/>
    <w:rsid w:val="007C4333"/>
    <w:rsid w:val="007C4C8F"/>
    <w:rsid w:val="007C53EC"/>
    <w:rsid w:val="007C55E6"/>
    <w:rsid w:val="007C57C1"/>
    <w:rsid w:val="007C60E4"/>
    <w:rsid w:val="007C64D7"/>
    <w:rsid w:val="007C6927"/>
    <w:rsid w:val="007C6CB2"/>
    <w:rsid w:val="007C6ECC"/>
    <w:rsid w:val="007C6FFC"/>
    <w:rsid w:val="007C747C"/>
    <w:rsid w:val="007C7A42"/>
    <w:rsid w:val="007D0A4F"/>
    <w:rsid w:val="007D31BB"/>
    <w:rsid w:val="007D3C9B"/>
    <w:rsid w:val="007D3CA8"/>
    <w:rsid w:val="007D3D9B"/>
    <w:rsid w:val="007D4369"/>
    <w:rsid w:val="007D4C49"/>
    <w:rsid w:val="007D524F"/>
    <w:rsid w:val="007D547B"/>
    <w:rsid w:val="007D5654"/>
    <w:rsid w:val="007D591C"/>
    <w:rsid w:val="007D6125"/>
    <w:rsid w:val="007D665E"/>
    <w:rsid w:val="007D7198"/>
    <w:rsid w:val="007E05DB"/>
    <w:rsid w:val="007E0743"/>
    <w:rsid w:val="007E10D9"/>
    <w:rsid w:val="007E19CB"/>
    <w:rsid w:val="007E1A41"/>
    <w:rsid w:val="007E291B"/>
    <w:rsid w:val="007E2A13"/>
    <w:rsid w:val="007E3010"/>
    <w:rsid w:val="007E3B03"/>
    <w:rsid w:val="007E4400"/>
    <w:rsid w:val="007E479F"/>
    <w:rsid w:val="007E4C58"/>
    <w:rsid w:val="007E4F1C"/>
    <w:rsid w:val="007E5226"/>
    <w:rsid w:val="007E5E4C"/>
    <w:rsid w:val="007E6B11"/>
    <w:rsid w:val="007E6C63"/>
    <w:rsid w:val="007F0512"/>
    <w:rsid w:val="007F079A"/>
    <w:rsid w:val="007F0A84"/>
    <w:rsid w:val="007F110F"/>
    <w:rsid w:val="007F1222"/>
    <w:rsid w:val="007F1313"/>
    <w:rsid w:val="007F13FE"/>
    <w:rsid w:val="007F15FB"/>
    <w:rsid w:val="007F161F"/>
    <w:rsid w:val="007F196E"/>
    <w:rsid w:val="007F2161"/>
    <w:rsid w:val="007F2DE6"/>
    <w:rsid w:val="007F3205"/>
    <w:rsid w:val="007F36CA"/>
    <w:rsid w:val="007F3725"/>
    <w:rsid w:val="007F4163"/>
    <w:rsid w:val="007F43E2"/>
    <w:rsid w:val="007F4630"/>
    <w:rsid w:val="007F464B"/>
    <w:rsid w:val="007F4955"/>
    <w:rsid w:val="007F4A00"/>
    <w:rsid w:val="007F566F"/>
    <w:rsid w:val="007F5769"/>
    <w:rsid w:val="007F6641"/>
    <w:rsid w:val="007F6C19"/>
    <w:rsid w:val="007F7B11"/>
    <w:rsid w:val="00800B12"/>
    <w:rsid w:val="00800D3C"/>
    <w:rsid w:val="0080141C"/>
    <w:rsid w:val="0080184F"/>
    <w:rsid w:val="0080223A"/>
    <w:rsid w:val="008024F7"/>
    <w:rsid w:val="008026FF"/>
    <w:rsid w:val="00802F49"/>
    <w:rsid w:val="00803735"/>
    <w:rsid w:val="00804693"/>
    <w:rsid w:val="00804C4F"/>
    <w:rsid w:val="00804CBB"/>
    <w:rsid w:val="00804DA0"/>
    <w:rsid w:val="00805D6D"/>
    <w:rsid w:val="008060A8"/>
    <w:rsid w:val="008066CF"/>
    <w:rsid w:val="0080674E"/>
    <w:rsid w:val="00806E24"/>
    <w:rsid w:val="00807621"/>
    <w:rsid w:val="00807731"/>
    <w:rsid w:val="00807951"/>
    <w:rsid w:val="0081088E"/>
    <w:rsid w:val="008108B7"/>
    <w:rsid w:val="00810A07"/>
    <w:rsid w:val="0081163E"/>
    <w:rsid w:val="00811761"/>
    <w:rsid w:val="00811DD8"/>
    <w:rsid w:val="00813671"/>
    <w:rsid w:val="0081369B"/>
    <w:rsid w:val="00814191"/>
    <w:rsid w:val="00814366"/>
    <w:rsid w:val="008143B6"/>
    <w:rsid w:val="00814A5B"/>
    <w:rsid w:val="008150B6"/>
    <w:rsid w:val="0081540A"/>
    <w:rsid w:val="00816460"/>
    <w:rsid w:val="008166EC"/>
    <w:rsid w:val="0081672D"/>
    <w:rsid w:val="00816AFD"/>
    <w:rsid w:val="00816D40"/>
    <w:rsid w:val="00816F1F"/>
    <w:rsid w:val="00816F64"/>
    <w:rsid w:val="008176AB"/>
    <w:rsid w:val="00817968"/>
    <w:rsid w:val="00817C76"/>
    <w:rsid w:val="008202D6"/>
    <w:rsid w:val="00820973"/>
    <w:rsid w:val="00820B84"/>
    <w:rsid w:val="00820EB9"/>
    <w:rsid w:val="00821336"/>
    <w:rsid w:val="008219CB"/>
    <w:rsid w:val="00821C93"/>
    <w:rsid w:val="00821D5E"/>
    <w:rsid w:val="00822523"/>
    <w:rsid w:val="008228C7"/>
    <w:rsid w:val="00822FCF"/>
    <w:rsid w:val="00823955"/>
    <w:rsid w:val="00824631"/>
    <w:rsid w:val="008247A1"/>
    <w:rsid w:val="00825147"/>
    <w:rsid w:val="00825411"/>
    <w:rsid w:val="00825430"/>
    <w:rsid w:val="00825D58"/>
    <w:rsid w:val="00825EF2"/>
    <w:rsid w:val="00826109"/>
    <w:rsid w:val="0082611F"/>
    <w:rsid w:val="00826B89"/>
    <w:rsid w:val="00827FEA"/>
    <w:rsid w:val="008307B0"/>
    <w:rsid w:val="00830A0A"/>
    <w:rsid w:val="00831AD4"/>
    <w:rsid w:val="00831D7F"/>
    <w:rsid w:val="00831F0D"/>
    <w:rsid w:val="00833016"/>
    <w:rsid w:val="0083335E"/>
    <w:rsid w:val="008334DC"/>
    <w:rsid w:val="00833636"/>
    <w:rsid w:val="00833A12"/>
    <w:rsid w:val="00833B2D"/>
    <w:rsid w:val="00833C44"/>
    <w:rsid w:val="00833CB0"/>
    <w:rsid w:val="00833DF8"/>
    <w:rsid w:val="008345D1"/>
    <w:rsid w:val="008346AB"/>
    <w:rsid w:val="00834A84"/>
    <w:rsid w:val="00834D59"/>
    <w:rsid w:val="0083524C"/>
    <w:rsid w:val="0083601A"/>
    <w:rsid w:val="00836404"/>
    <w:rsid w:val="0083718D"/>
    <w:rsid w:val="00837381"/>
    <w:rsid w:val="008377BA"/>
    <w:rsid w:val="008379F1"/>
    <w:rsid w:val="00837F8C"/>
    <w:rsid w:val="008400A6"/>
    <w:rsid w:val="0084019C"/>
    <w:rsid w:val="00840720"/>
    <w:rsid w:val="00840E9D"/>
    <w:rsid w:val="008415E2"/>
    <w:rsid w:val="0084188A"/>
    <w:rsid w:val="00842421"/>
    <w:rsid w:val="00843194"/>
    <w:rsid w:val="00843229"/>
    <w:rsid w:val="00843664"/>
    <w:rsid w:val="00843790"/>
    <w:rsid w:val="00843CB7"/>
    <w:rsid w:val="008440A7"/>
    <w:rsid w:val="008440AD"/>
    <w:rsid w:val="008441E2"/>
    <w:rsid w:val="00844283"/>
    <w:rsid w:val="008449BC"/>
    <w:rsid w:val="008450E1"/>
    <w:rsid w:val="00845846"/>
    <w:rsid w:val="0084611E"/>
    <w:rsid w:val="00846153"/>
    <w:rsid w:val="0084643A"/>
    <w:rsid w:val="008465BF"/>
    <w:rsid w:val="00846BDE"/>
    <w:rsid w:val="00846DDD"/>
    <w:rsid w:val="00850834"/>
    <w:rsid w:val="00850890"/>
    <w:rsid w:val="00850958"/>
    <w:rsid w:val="00850A0C"/>
    <w:rsid w:val="00850BA6"/>
    <w:rsid w:val="00850DC4"/>
    <w:rsid w:val="0085106C"/>
    <w:rsid w:val="00851500"/>
    <w:rsid w:val="008518CF"/>
    <w:rsid w:val="00851B09"/>
    <w:rsid w:val="00851B53"/>
    <w:rsid w:val="008525D6"/>
    <w:rsid w:val="00852764"/>
    <w:rsid w:val="00852D09"/>
    <w:rsid w:val="00853B16"/>
    <w:rsid w:val="00854629"/>
    <w:rsid w:val="008548F0"/>
    <w:rsid w:val="00854B31"/>
    <w:rsid w:val="008556D3"/>
    <w:rsid w:val="0085595A"/>
    <w:rsid w:val="00855E4C"/>
    <w:rsid w:val="0085633B"/>
    <w:rsid w:val="00857438"/>
    <w:rsid w:val="00857587"/>
    <w:rsid w:val="00857CD1"/>
    <w:rsid w:val="00857FC7"/>
    <w:rsid w:val="00860E37"/>
    <w:rsid w:val="00860E87"/>
    <w:rsid w:val="00861E03"/>
    <w:rsid w:val="0086254E"/>
    <w:rsid w:val="008628D2"/>
    <w:rsid w:val="00862B0A"/>
    <w:rsid w:val="008630F3"/>
    <w:rsid w:val="0086356C"/>
    <w:rsid w:val="00863C59"/>
    <w:rsid w:val="00863CBB"/>
    <w:rsid w:val="00864266"/>
    <w:rsid w:val="00864FF4"/>
    <w:rsid w:val="00865177"/>
    <w:rsid w:val="00865483"/>
    <w:rsid w:val="008655AB"/>
    <w:rsid w:val="00865926"/>
    <w:rsid w:val="00865CD2"/>
    <w:rsid w:val="00865E99"/>
    <w:rsid w:val="0086675B"/>
    <w:rsid w:val="00866C5C"/>
    <w:rsid w:val="00866F1F"/>
    <w:rsid w:val="00867C6E"/>
    <w:rsid w:val="00867CDD"/>
    <w:rsid w:val="0087014B"/>
    <w:rsid w:val="008724D1"/>
    <w:rsid w:val="00872C1A"/>
    <w:rsid w:val="00872E41"/>
    <w:rsid w:val="00873AA6"/>
    <w:rsid w:val="00873DC2"/>
    <w:rsid w:val="008748B5"/>
    <w:rsid w:val="00874AE6"/>
    <w:rsid w:val="00874B56"/>
    <w:rsid w:val="00874B7C"/>
    <w:rsid w:val="00874E70"/>
    <w:rsid w:val="00874FAA"/>
    <w:rsid w:val="0087582C"/>
    <w:rsid w:val="00875AA1"/>
    <w:rsid w:val="00875B89"/>
    <w:rsid w:val="008766E0"/>
    <w:rsid w:val="008767BF"/>
    <w:rsid w:val="00876F24"/>
    <w:rsid w:val="00877056"/>
    <w:rsid w:val="00877305"/>
    <w:rsid w:val="008776CF"/>
    <w:rsid w:val="00877F57"/>
    <w:rsid w:val="008804C1"/>
    <w:rsid w:val="00880B71"/>
    <w:rsid w:val="008819DF"/>
    <w:rsid w:val="00881B06"/>
    <w:rsid w:val="00881EBD"/>
    <w:rsid w:val="0088258A"/>
    <w:rsid w:val="00882775"/>
    <w:rsid w:val="008827CE"/>
    <w:rsid w:val="00882A11"/>
    <w:rsid w:val="00883708"/>
    <w:rsid w:val="00884458"/>
    <w:rsid w:val="0088463C"/>
    <w:rsid w:val="0088476D"/>
    <w:rsid w:val="008850C9"/>
    <w:rsid w:val="00885203"/>
    <w:rsid w:val="00885292"/>
    <w:rsid w:val="00885C90"/>
    <w:rsid w:val="00886188"/>
    <w:rsid w:val="00886A28"/>
    <w:rsid w:val="00887290"/>
    <w:rsid w:val="00887545"/>
    <w:rsid w:val="008876AE"/>
    <w:rsid w:val="00887AEE"/>
    <w:rsid w:val="00887EC9"/>
    <w:rsid w:val="0089014A"/>
    <w:rsid w:val="008903C0"/>
    <w:rsid w:val="0089073D"/>
    <w:rsid w:val="00890AD3"/>
    <w:rsid w:val="00890B8B"/>
    <w:rsid w:val="0089103E"/>
    <w:rsid w:val="008910B5"/>
    <w:rsid w:val="00892513"/>
    <w:rsid w:val="00892C42"/>
    <w:rsid w:val="00893F52"/>
    <w:rsid w:val="0089451D"/>
    <w:rsid w:val="008946D1"/>
    <w:rsid w:val="008946D5"/>
    <w:rsid w:val="00894893"/>
    <w:rsid w:val="008955D0"/>
    <w:rsid w:val="0089633C"/>
    <w:rsid w:val="00896598"/>
    <w:rsid w:val="0089775A"/>
    <w:rsid w:val="00897968"/>
    <w:rsid w:val="00897B92"/>
    <w:rsid w:val="008A040E"/>
    <w:rsid w:val="008A08D3"/>
    <w:rsid w:val="008A0EA8"/>
    <w:rsid w:val="008A11F5"/>
    <w:rsid w:val="008A1458"/>
    <w:rsid w:val="008A152C"/>
    <w:rsid w:val="008A19AA"/>
    <w:rsid w:val="008A1C06"/>
    <w:rsid w:val="008A23A0"/>
    <w:rsid w:val="008A29CA"/>
    <w:rsid w:val="008A2D40"/>
    <w:rsid w:val="008A2E43"/>
    <w:rsid w:val="008A352D"/>
    <w:rsid w:val="008A35DF"/>
    <w:rsid w:val="008A4280"/>
    <w:rsid w:val="008A4B4B"/>
    <w:rsid w:val="008A585E"/>
    <w:rsid w:val="008A5AB3"/>
    <w:rsid w:val="008A61ED"/>
    <w:rsid w:val="008A7294"/>
    <w:rsid w:val="008A76C1"/>
    <w:rsid w:val="008B0E75"/>
    <w:rsid w:val="008B1210"/>
    <w:rsid w:val="008B15B4"/>
    <w:rsid w:val="008B15F0"/>
    <w:rsid w:val="008B16CD"/>
    <w:rsid w:val="008B171F"/>
    <w:rsid w:val="008B18DA"/>
    <w:rsid w:val="008B198F"/>
    <w:rsid w:val="008B1A05"/>
    <w:rsid w:val="008B2414"/>
    <w:rsid w:val="008B24A3"/>
    <w:rsid w:val="008B27C5"/>
    <w:rsid w:val="008B2DA5"/>
    <w:rsid w:val="008B381A"/>
    <w:rsid w:val="008B3890"/>
    <w:rsid w:val="008B3CB3"/>
    <w:rsid w:val="008B3EDB"/>
    <w:rsid w:val="008B4682"/>
    <w:rsid w:val="008B4704"/>
    <w:rsid w:val="008B4CBC"/>
    <w:rsid w:val="008B4D2E"/>
    <w:rsid w:val="008B4EAB"/>
    <w:rsid w:val="008B550F"/>
    <w:rsid w:val="008B6409"/>
    <w:rsid w:val="008B6788"/>
    <w:rsid w:val="008B69EE"/>
    <w:rsid w:val="008B6B4D"/>
    <w:rsid w:val="008B6F97"/>
    <w:rsid w:val="008B71A9"/>
    <w:rsid w:val="008B74CD"/>
    <w:rsid w:val="008B76FE"/>
    <w:rsid w:val="008B7908"/>
    <w:rsid w:val="008B7C78"/>
    <w:rsid w:val="008C07CA"/>
    <w:rsid w:val="008C0FFB"/>
    <w:rsid w:val="008C14BF"/>
    <w:rsid w:val="008C15A6"/>
    <w:rsid w:val="008C1D2D"/>
    <w:rsid w:val="008C2BBE"/>
    <w:rsid w:val="008C2D9C"/>
    <w:rsid w:val="008C35C8"/>
    <w:rsid w:val="008C3608"/>
    <w:rsid w:val="008C36C7"/>
    <w:rsid w:val="008C3F62"/>
    <w:rsid w:val="008C3FBB"/>
    <w:rsid w:val="008C4212"/>
    <w:rsid w:val="008C5328"/>
    <w:rsid w:val="008C5355"/>
    <w:rsid w:val="008C5DB6"/>
    <w:rsid w:val="008C5F16"/>
    <w:rsid w:val="008C61FC"/>
    <w:rsid w:val="008C6212"/>
    <w:rsid w:val="008C65BE"/>
    <w:rsid w:val="008C65E7"/>
    <w:rsid w:val="008C67A4"/>
    <w:rsid w:val="008C69ED"/>
    <w:rsid w:val="008C6D02"/>
    <w:rsid w:val="008C6DCC"/>
    <w:rsid w:val="008C707B"/>
    <w:rsid w:val="008C73DF"/>
    <w:rsid w:val="008C7C75"/>
    <w:rsid w:val="008C7E36"/>
    <w:rsid w:val="008D09C3"/>
    <w:rsid w:val="008D0AD8"/>
    <w:rsid w:val="008D11D9"/>
    <w:rsid w:val="008D1409"/>
    <w:rsid w:val="008D17E7"/>
    <w:rsid w:val="008D1A1A"/>
    <w:rsid w:val="008D37F9"/>
    <w:rsid w:val="008D39D4"/>
    <w:rsid w:val="008D3FCC"/>
    <w:rsid w:val="008D43E4"/>
    <w:rsid w:val="008D45DC"/>
    <w:rsid w:val="008D47AE"/>
    <w:rsid w:val="008D48DE"/>
    <w:rsid w:val="008D500E"/>
    <w:rsid w:val="008D6073"/>
    <w:rsid w:val="008D67C5"/>
    <w:rsid w:val="008D6A2D"/>
    <w:rsid w:val="008D75FC"/>
    <w:rsid w:val="008D7951"/>
    <w:rsid w:val="008D7DB1"/>
    <w:rsid w:val="008E09D0"/>
    <w:rsid w:val="008E11C3"/>
    <w:rsid w:val="008E13A9"/>
    <w:rsid w:val="008E155C"/>
    <w:rsid w:val="008E1593"/>
    <w:rsid w:val="008E1C3E"/>
    <w:rsid w:val="008E220E"/>
    <w:rsid w:val="008E276A"/>
    <w:rsid w:val="008E2943"/>
    <w:rsid w:val="008E49B5"/>
    <w:rsid w:val="008E5734"/>
    <w:rsid w:val="008E5CF5"/>
    <w:rsid w:val="008E6814"/>
    <w:rsid w:val="008E6C50"/>
    <w:rsid w:val="008E71C1"/>
    <w:rsid w:val="008E7379"/>
    <w:rsid w:val="008E794F"/>
    <w:rsid w:val="008E79CF"/>
    <w:rsid w:val="008E7AFC"/>
    <w:rsid w:val="008E7CCF"/>
    <w:rsid w:val="008E7CD8"/>
    <w:rsid w:val="008F0F72"/>
    <w:rsid w:val="008F12B9"/>
    <w:rsid w:val="008F1985"/>
    <w:rsid w:val="008F1CB5"/>
    <w:rsid w:val="008F20A2"/>
    <w:rsid w:val="008F2774"/>
    <w:rsid w:val="008F2FD8"/>
    <w:rsid w:val="008F324B"/>
    <w:rsid w:val="008F3615"/>
    <w:rsid w:val="008F3E91"/>
    <w:rsid w:val="008F4193"/>
    <w:rsid w:val="008F4511"/>
    <w:rsid w:val="008F48E3"/>
    <w:rsid w:val="008F4ACD"/>
    <w:rsid w:val="008F54BC"/>
    <w:rsid w:val="008F54E5"/>
    <w:rsid w:val="008F574A"/>
    <w:rsid w:val="008F5F1B"/>
    <w:rsid w:val="008F60AE"/>
    <w:rsid w:val="008F6442"/>
    <w:rsid w:val="008F64D4"/>
    <w:rsid w:val="008F67D6"/>
    <w:rsid w:val="008F7056"/>
    <w:rsid w:val="0090005E"/>
    <w:rsid w:val="00900451"/>
    <w:rsid w:val="0090101A"/>
    <w:rsid w:val="00901055"/>
    <w:rsid w:val="009018DA"/>
    <w:rsid w:val="00902377"/>
    <w:rsid w:val="0090360F"/>
    <w:rsid w:val="00903A0F"/>
    <w:rsid w:val="00903AC8"/>
    <w:rsid w:val="00904407"/>
    <w:rsid w:val="00904753"/>
    <w:rsid w:val="009047E5"/>
    <w:rsid w:val="0090494D"/>
    <w:rsid w:val="00904BFB"/>
    <w:rsid w:val="00905124"/>
    <w:rsid w:val="0090512D"/>
    <w:rsid w:val="0090519C"/>
    <w:rsid w:val="00905660"/>
    <w:rsid w:val="00905931"/>
    <w:rsid w:val="009060A0"/>
    <w:rsid w:val="00906150"/>
    <w:rsid w:val="00906189"/>
    <w:rsid w:val="0090619A"/>
    <w:rsid w:val="009068B3"/>
    <w:rsid w:val="00906AC2"/>
    <w:rsid w:val="00906DA2"/>
    <w:rsid w:val="00906F0F"/>
    <w:rsid w:val="009075C0"/>
    <w:rsid w:val="0090799A"/>
    <w:rsid w:val="00907A8D"/>
    <w:rsid w:val="00910064"/>
    <w:rsid w:val="00910722"/>
    <w:rsid w:val="00910962"/>
    <w:rsid w:val="00910AAF"/>
    <w:rsid w:val="00910B3B"/>
    <w:rsid w:val="00911084"/>
    <w:rsid w:val="0091159F"/>
    <w:rsid w:val="00911D58"/>
    <w:rsid w:val="009124E6"/>
    <w:rsid w:val="0091289B"/>
    <w:rsid w:val="00913B09"/>
    <w:rsid w:val="00913C55"/>
    <w:rsid w:val="00916508"/>
    <w:rsid w:val="009168EF"/>
    <w:rsid w:val="009169D9"/>
    <w:rsid w:val="00917044"/>
    <w:rsid w:val="00917A7A"/>
    <w:rsid w:val="00920204"/>
    <w:rsid w:val="009204FF"/>
    <w:rsid w:val="009205BE"/>
    <w:rsid w:val="00920764"/>
    <w:rsid w:val="00920B43"/>
    <w:rsid w:val="00921866"/>
    <w:rsid w:val="009218D5"/>
    <w:rsid w:val="00921E2F"/>
    <w:rsid w:val="00921FF3"/>
    <w:rsid w:val="00922A9A"/>
    <w:rsid w:val="00923062"/>
    <w:rsid w:val="009231CD"/>
    <w:rsid w:val="00923488"/>
    <w:rsid w:val="009236AD"/>
    <w:rsid w:val="00923744"/>
    <w:rsid w:val="009237C9"/>
    <w:rsid w:val="00923C4D"/>
    <w:rsid w:val="00923F02"/>
    <w:rsid w:val="00923F20"/>
    <w:rsid w:val="00923FF7"/>
    <w:rsid w:val="00924105"/>
    <w:rsid w:val="0092494B"/>
    <w:rsid w:val="009251B0"/>
    <w:rsid w:val="009252F6"/>
    <w:rsid w:val="0092590A"/>
    <w:rsid w:val="00925B01"/>
    <w:rsid w:val="00925E13"/>
    <w:rsid w:val="00925E57"/>
    <w:rsid w:val="0092636A"/>
    <w:rsid w:val="00926479"/>
    <w:rsid w:val="009265F0"/>
    <w:rsid w:val="00927558"/>
    <w:rsid w:val="00927FC1"/>
    <w:rsid w:val="00930054"/>
    <w:rsid w:val="00930536"/>
    <w:rsid w:val="0093091F"/>
    <w:rsid w:val="00930A1A"/>
    <w:rsid w:val="009315A5"/>
    <w:rsid w:val="00931A95"/>
    <w:rsid w:val="00931AF3"/>
    <w:rsid w:val="009321AC"/>
    <w:rsid w:val="0093223E"/>
    <w:rsid w:val="00932778"/>
    <w:rsid w:val="0093299C"/>
    <w:rsid w:val="00932CDB"/>
    <w:rsid w:val="0093352E"/>
    <w:rsid w:val="009338FB"/>
    <w:rsid w:val="00934026"/>
    <w:rsid w:val="00934FD2"/>
    <w:rsid w:val="00935357"/>
    <w:rsid w:val="0093589B"/>
    <w:rsid w:val="009366F4"/>
    <w:rsid w:val="009370D1"/>
    <w:rsid w:val="00937C47"/>
    <w:rsid w:val="009403FC"/>
    <w:rsid w:val="00940623"/>
    <w:rsid w:val="00940AFC"/>
    <w:rsid w:val="00940BDA"/>
    <w:rsid w:val="00941188"/>
    <w:rsid w:val="00941B50"/>
    <w:rsid w:val="0094226F"/>
    <w:rsid w:val="00942802"/>
    <w:rsid w:val="00942B81"/>
    <w:rsid w:val="009435F0"/>
    <w:rsid w:val="00943645"/>
    <w:rsid w:val="009437A4"/>
    <w:rsid w:val="009437DC"/>
    <w:rsid w:val="00944465"/>
    <w:rsid w:val="00944931"/>
    <w:rsid w:val="00944A63"/>
    <w:rsid w:val="00944BB7"/>
    <w:rsid w:val="00944BBC"/>
    <w:rsid w:val="0094609E"/>
    <w:rsid w:val="00946767"/>
    <w:rsid w:val="00946C79"/>
    <w:rsid w:val="00947756"/>
    <w:rsid w:val="009500D1"/>
    <w:rsid w:val="009508BB"/>
    <w:rsid w:val="00950B56"/>
    <w:rsid w:val="00950CB5"/>
    <w:rsid w:val="00951507"/>
    <w:rsid w:val="00951854"/>
    <w:rsid w:val="00951ADE"/>
    <w:rsid w:val="00951B88"/>
    <w:rsid w:val="00951FFB"/>
    <w:rsid w:val="00952494"/>
    <w:rsid w:val="00952A11"/>
    <w:rsid w:val="00952BA2"/>
    <w:rsid w:val="0095338A"/>
    <w:rsid w:val="009534C6"/>
    <w:rsid w:val="00953915"/>
    <w:rsid w:val="009539CC"/>
    <w:rsid w:val="00953D49"/>
    <w:rsid w:val="00953E86"/>
    <w:rsid w:val="00954D94"/>
    <w:rsid w:val="009553BC"/>
    <w:rsid w:val="00955E1F"/>
    <w:rsid w:val="00955F50"/>
    <w:rsid w:val="0095615A"/>
    <w:rsid w:val="00956470"/>
    <w:rsid w:val="00957553"/>
    <w:rsid w:val="00957ACC"/>
    <w:rsid w:val="00957CB3"/>
    <w:rsid w:val="00957DB2"/>
    <w:rsid w:val="00960051"/>
    <w:rsid w:val="00960415"/>
    <w:rsid w:val="00960BF4"/>
    <w:rsid w:val="00960BF9"/>
    <w:rsid w:val="00960F98"/>
    <w:rsid w:val="0096121C"/>
    <w:rsid w:val="0096152E"/>
    <w:rsid w:val="00962189"/>
    <w:rsid w:val="009624A2"/>
    <w:rsid w:val="009627BD"/>
    <w:rsid w:val="009628E2"/>
    <w:rsid w:val="00962CA8"/>
    <w:rsid w:val="0096393C"/>
    <w:rsid w:val="0096395C"/>
    <w:rsid w:val="00963D20"/>
    <w:rsid w:val="00964E5E"/>
    <w:rsid w:val="00964E87"/>
    <w:rsid w:val="0096507F"/>
    <w:rsid w:val="00965474"/>
    <w:rsid w:val="00965A5A"/>
    <w:rsid w:val="0096683C"/>
    <w:rsid w:val="009673F3"/>
    <w:rsid w:val="00970541"/>
    <w:rsid w:val="00970B2B"/>
    <w:rsid w:val="00970BE2"/>
    <w:rsid w:val="0097197F"/>
    <w:rsid w:val="00971E02"/>
    <w:rsid w:val="00972868"/>
    <w:rsid w:val="00972B29"/>
    <w:rsid w:val="00972FE6"/>
    <w:rsid w:val="0097318A"/>
    <w:rsid w:val="00973492"/>
    <w:rsid w:val="00973578"/>
    <w:rsid w:val="00973F1F"/>
    <w:rsid w:val="00974282"/>
    <w:rsid w:val="009743C9"/>
    <w:rsid w:val="009745F6"/>
    <w:rsid w:val="00974603"/>
    <w:rsid w:val="00974A91"/>
    <w:rsid w:val="00974CBC"/>
    <w:rsid w:val="00975BD3"/>
    <w:rsid w:val="00975BEA"/>
    <w:rsid w:val="009770F5"/>
    <w:rsid w:val="009773D7"/>
    <w:rsid w:val="009809EB"/>
    <w:rsid w:val="00980EAB"/>
    <w:rsid w:val="0098138D"/>
    <w:rsid w:val="009817BB"/>
    <w:rsid w:val="009817C7"/>
    <w:rsid w:val="00981C17"/>
    <w:rsid w:val="00981C7D"/>
    <w:rsid w:val="00983A95"/>
    <w:rsid w:val="00983D2B"/>
    <w:rsid w:val="00983F05"/>
    <w:rsid w:val="009847DE"/>
    <w:rsid w:val="009849B7"/>
    <w:rsid w:val="00984E0B"/>
    <w:rsid w:val="00985023"/>
    <w:rsid w:val="009855F3"/>
    <w:rsid w:val="00985B69"/>
    <w:rsid w:val="00985BFF"/>
    <w:rsid w:val="00985F8C"/>
    <w:rsid w:val="00985F9D"/>
    <w:rsid w:val="0098629A"/>
    <w:rsid w:val="00986D64"/>
    <w:rsid w:val="00987327"/>
    <w:rsid w:val="00987A50"/>
    <w:rsid w:val="0099024D"/>
    <w:rsid w:val="00990390"/>
    <w:rsid w:val="00991003"/>
    <w:rsid w:val="00991263"/>
    <w:rsid w:val="0099152A"/>
    <w:rsid w:val="0099219F"/>
    <w:rsid w:val="00992C2C"/>
    <w:rsid w:val="00993133"/>
    <w:rsid w:val="00993283"/>
    <w:rsid w:val="0099388F"/>
    <w:rsid w:val="009939AF"/>
    <w:rsid w:val="009939B6"/>
    <w:rsid w:val="009942B1"/>
    <w:rsid w:val="0099498A"/>
    <w:rsid w:val="00994DAF"/>
    <w:rsid w:val="009951DF"/>
    <w:rsid w:val="009955C6"/>
    <w:rsid w:val="0099607E"/>
    <w:rsid w:val="009964D2"/>
    <w:rsid w:val="0099668A"/>
    <w:rsid w:val="00996B5F"/>
    <w:rsid w:val="00997E60"/>
    <w:rsid w:val="009A001E"/>
    <w:rsid w:val="009A054F"/>
    <w:rsid w:val="009A0F89"/>
    <w:rsid w:val="009A0FC9"/>
    <w:rsid w:val="009A1014"/>
    <w:rsid w:val="009A1AA7"/>
    <w:rsid w:val="009A1BBF"/>
    <w:rsid w:val="009A205D"/>
    <w:rsid w:val="009A256A"/>
    <w:rsid w:val="009A27B4"/>
    <w:rsid w:val="009A3238"/>
    <w:rsid w:val="009A4034"/>
    <w:rsid w:val="009A4072"/>
    <w:rsid w:val="009A5881"/>
    <w:rsid w:val="009A6E66"/>
    <w:rsid w:val="009A79C4"/>
    <w:rsid w:val="009A7F4F"/>
    <w:rsid w:val="009B12BD"/>
    <w:rsid w:val="009B15B6"/>
    <w:rsid w:val="009B1B09"/>
    <w:rsid w:val="009B1EF7"/>
    <w:rsid w:val="009B2CA8"/>
    <w:rsid w:val="009B2FEC"/>
    <w:rsid w:val="009B36A1"/>
    <w:rsid w:val="009B3D5C"/>
    <w:rsid w:val="009B4044"/>
    <w:rsid w:val="009B4186"/>
    <w:rsid w:val="009B4EEB"/>
    <w:rsid w:val="009B5959"/>
    <w:rsid w:val="009B5A64"/>
    <w:rsid w:val="009B5F3F"/>
    <w:rsid w:val="009B68C0"/>
    <w:rsid w:val="009B69BA"/>
    <w:rsid w:val="009B6BAD"/>
    <w:rsid w:val="009B6D5C"/>
    <w:rsid w:val="009B6F5C"/>
    <w:rsid w:val="009B7CBD"/>
    <w:rsid w:val="009C0A9F"/>
    <w:rsid w:val="009C12E6"/>
    <w:rsid w:val="009C1347"/>
    <w:rsid w:val="009C15BD"/>
    <w:rsid w:val="009C186E"/>
    <w:rsid w:val="009C19C8"/>
    <w:rsid w:val="009C21A3"/>
    <w:rsid w:val="009C26FD"/>
    <w:rsid w:val="009C349F"/>
    <w:rsid w:val="009C3AEE"/>
    <w:rsid w:val="009C40D6"/>
    <w:rsid w:val="009C4158"/>
    <w:rsid w:val="009C45F5"/>
    <w:rsid w:val="009C4652"/>
    <w:rsid w:val="009C4D2A"/>
    <w:rsid w:val="009C4D5D"/>
    <w:rsid w:val="009C4DA7"/>
    <w:rsid w:val="009C4E4D"/>
    <w:rsid w:val="009C56F6"/>
    <w:rsid w:val="009C59B4"/>
    <w:rsid w:val="009C5D2C"/>
    <w:rsid w:val="009C61D8"/>
    <w:rsid w:val="009C6583"/>
    <w:rsid w:val="009C665F"/>
    <w:rsid w:val="009C66C2"/>
    <w:rsid w:val="009C7B82"/>
    <w:rsid w:val="009D0105"/>
    <w:rsid w:val="009D0ACD"/>
    <w:rsid w:val="009D0EF2"/>
    <w:rsid w:val="009D1700"/>
    <w:rsid w:val="009D1A38"/>
    <w:rsid w:val="009D1AF6"/>
    <w:rsid w:val="009D1C19"/>
    <w:rsid w:val="009D1CAD"/>
    <w:rsid w:val="009D1DA9"/>
    <w:rsid w:val="009D1F9C"/>
    <w:rsid w:val="009D232B"/>
    <w:rsid w:val="009D284A"/>
    <w:rsid w:val="009D2BC0"/>
    <w:rsid w:val="009D2C13"/>
    <w:rsid w:val="009D2D81"/>
    <w:rsid w:val="009D320D"/>
    <w:rsid w:val="009D37AE"/>
    <w:rsid w:val="009D3D0F"/>
    <w:rsid w:val="009D3E22"/>
    <w:rsid w:val="009D463B"/>
    <w:rsid w:val="009D4C18"/>
    <w:rsid w:val="009D4CF2"/>
    <w:rsid w:val="009D508E"/>
    <w:rsid w:val="009D5096"/>
    <w:rsid w:val="009D5712"/>
    <w:rsid w:val="009D5838"/>
    <w:rsid w:val="009D5CE7"/>
    <w:rsid w:val="009D5D21"/>
    <w:rsid w:val="009D6092"/>
    <w:rsid w:val="009D6A09"/>
    <w:rsid w:val="009D71E7"/>
    <w:rsid w:val="009D7C1A"/>
    <w:rsid w:val="009D7F22"/>
    <w:rsid w:val="009D7F37"/>
    <w:rsid w:val="009E07EC"/>
    <w:rsid w:val="009E09BA"/>
    <w:rsid w:val="009E1046"/>
    <w:rsid w:val="009E1586"/>
    <w:rsid w:val="009E1982"/>
    <w:rsid w:val="009E2165"/>
    <w:rsid w:val="009E3298"/>
    <w:rsid w:val="009E3826"/>
    <w:rsid w:val="009E3E77"/>
    <w:rsid w:val="009E44F0"/>
    <w:rsid w:val="009E47B2"/>
    <w:rsid w:val="009E4951"/>
    <w:rsid w:val="009E4AEF"/>
    <w:rsid w:val="009E509E"/>
    <w:rsid w:val="009E52FA"/>
    <w:rsid w:val="009E5806"/>
    <w:rsid w:val="009E5EAE"/>
    <w:rsid w:val="009E6082"/>
    <w:rsid w:val="009E64C2"/>
    <w:rsid w:val="009E65A1"/>
    <w:rsid w:val="009E66EA"/>
    <w:rsid w:val="009E69B2"/>
    <w:rsid w:val="009E6D3F"/>
    <w:rsid w:val="009E7129"/>
    <w:rsid w:val="009E717A"/>
    <w:rsid w:val="009E76B8"/>
    <w:rsid w:val="009F032B"/>
    <w:rsid w:val="009F03A0"/>
    <w:rsid w:val="009F10F4"/>
    <w:rsid w:val="009F14E8"/>
    <w:rsid w:val="009F1787"/>
    <w:rsid w:val="009F2305"/>
    <w:rsid w:val="009F2808"/>
    <w:rsid w:val="009F2ADC"/>
    <w:rsid w:val="009F3D28"/>
    <w:rsid w:val="009F3DF9"/>
    <w:rsid w:val="009F3E51"/>
    <w:rsid w:val="009F42ED"/>
    <w:rsid w:val="009F46D2"/>
    <w:rsid w:val="009F4B3A"/>
    <w:rsid w:val="009F5E1F"/>
    <w:rsid w:val="009F65E7"/>
    <w:rsid w:val="009F6790"/>
    <w:rsid w:val="009F6C24"/>
    <w:rsid w:val="009F7012"/>
    <w:rsid w:val="009F7060"/>
    <w:rsid w:val="009F7221"/>
    <w:rsid w:val="009F7DE1"/>
    <w:rsid w:val="00A009FD"/>
    <w:rsid w:val="00A00B61"/>
    <w:rsid w:val="00A00D5D"/>
    <w:rsid w:val="00A0113E"/>
    <w:rsid w:val="00A01ADE"/>
    <w:rsid w:val="00A01DA1"/>
    <w:rsid w:val="00A02098"/>
    <w:rsid w:val="00A0238C"/>
    <w:rsid w:val="00A0264D"/>
    <w:rsid w:val="00A02896"/>
    <w:rsid w:val="00A02CBD"/>
    <w:rsid w:val="00A034D4"/>
    <w:rsid w:val="00A03B32"/>
    <w:rsid w:val="00A03D2D"/>
    <w:rsid w:val="00A04339"/>
    <w:rsid w:val="00A044EA"/>
    <w:rsid w:val="00A05A9B"/>
    <w:rsid w:val="00A065F1"/>
    <w:rsid w:val="00A066F7"/>
    <w:rsid w:val="00A06D3C"/>
    <w:rsid w:val="00A077A0"/>
    <w:rsid w:val="00A077EB"/>
    <w:rsid w:val="00A077FC"/>
    <w:rsid w:val="00A1046E"/>
    <w:rsid w:val="00A107BF"/>
    <w:rsid w:val="00A10E8B"/>
    <w:rsid w:val="00A11043"/>
    <w:rsid w:val="00A13B6B"/>
    <w:rsid w:val="00A153A4"/>
    <w:rsid w:val="00A16569"/>
    <w:rsid w:val="00A16576"/>
    <w:rsid w:val="00A16CDA"/>
    <w:rsid w:val="00A16D50"/>
    <w:rsid w:val="00A1788E"/>
    <w:rsid w:val="00A17DAD"/>
    <w:rsid w:val="00A20032"/>
    <w:rsid w:val="00A20674"/>
    <w:rsid w:val="00A20D4F"/>
    <w:rsid w:val="00A20DCA"/>
    <w:rsid w:val="00A21A16"/>
    <w:rsid w:val="00A21A23"/>
    <w:rsid w:val="00A21CA4"/>
    <w:rsid w:val="00A23365"/>
    <w:rsid w:val="00A23503"/>
    <w:rsid w:val="00A23628"/>
    <w:rsid w:val="00A2388F"/>
    <w:rsid w:val="00A239C0"/>
    <w:rsid w:val="00A242D5"/>
    <w:rsid w:val="00A24591"/>
    <w:rsid w:val="00A24662"/>
    <w:rsid w:val="00A249B1"/>
    <w:rsid w:val="00A24D11"/>
    <w:rsid w:val="00A25439"/>
    <w:rsid w:val="00A2615E"/>
    <w:rsid w:val="00A261E0"/>
    <w:rsid w:val="00A26C6B"/>
    <w:rsid w:val="00A3057B"/>
    <w:rsid w:val="00A30B15"/>
    <w:rsid w:val="00A315DD"/>
    <w:rsid w:val="00A315FB"/>
    <w:rsid w:val="00A317A9"/>
    <w:rsid w:val="00A31820"/>
    <w:rsid w:val="00A31A7D"/>
    <w:rsid w:val="00A31DEE"/>
    <w:rsid w:val="00A33199"/>
    <w:rsid w:val="00A3327B"/>
    <w:rsid w:val="00A33612"/>
    <w:rsid w:val="00A33629"/>
    <w:rsid w:val="00A33F39"/>
    <w:rsid w:val="00A340DE"/>
    <w:rsid w:val="00A3457F"/>
    <w:rsid w:val="00A34723"/>
    <w:rsid w:val="00A34981"/>
    <w:rsid w:val="00A349D8"/>
    <w:rsid w:val="00A34AA3"/>
    <w:rsid w:val="00A34AFB"/>
    <w:rsid w:val="00A35558"/>
    <w:rsid w:val="00A3669E"/>
    <w:rsid w:val="00A36A1A"/>
    <w:rsid w:val="00A36AB1"/>
    <w:rsid w:val="00A36D67"/>
    <w:rsid w:val="00A36E15"/>
    <w:rsid w:val="00A36F2A"/>
    <w:rsid w:val="00A3760F"/>
    <w:rsid w:val="00A376B7"/>
    <w:rsid w:val="00A37A75"/>
    <w:rsid w:val="00A402CE"/>
    <w:rsid w:val="00A404FF"/>
    <w:rsid w:val="00A40DE1"/>
    <w:rsid w:val="00A4196A"/>
    <w:rsid w:val="00A420ED"/>
    <w:rsid w:val="00A423D2"/>
    <w:rsid w:val="00A427C5"/>
    <w:rsid w:val="00A427EB"/>
    <w:rsid w:val="00A42DEE"/>
    <w:rsid w:val="00A43F43"/>
    <w:rsid w:val="00A44B92"/>
    <w:rsid w:val="00A44DCA"/>
    <w:rsid w:val="00A44EDC"/>
    <w:rsid w:val="00A45692"/>
    <w:rsid w:val="00A4581A"/>
    <w:rsid w:val="00A45DF3"/>
    <w:rsid w:val="00A46268"/>
    <w:rsid w:val="00A4631F"/>
    <w:rsid w:val="00A47ABF"/>
    <w:rsid w:val="00A47F2A"/>
    <w:rsid w:val="00A501CF"/>
    <w:rsid w:val="00A50429"/>
    <w:rsid w:val="00A508CE"/>
    <w:rsid w:val="00A50C07"/>
    <w:rsid w:val="00A5144C"/>
    <w:rsid w:val="00A5180C"/>
    <w:rsid w:val="00A522AB"/>
    <w:rsid w:val="00A52484"/>
    <w:rsid w:val="00A52789"/>
    <w:rsid w:val="00A52812"/>
    <w:rsid w:val="00A52BCD"/>
    <w:rsid w:val="00A52CFB"/>
    <w:rsid w:val="00A52E70"/>
    <w:rsid w:val="00A52F08"/>
    <w:rsid w:val="00A53209"/>
    <w:rsid w:val="00A53E19"/>
    <w:rsid w:val="00A5513A"/>
    <w:rsid w:val="00A560F0"/>
    <w:rsid w:val="00A56146"/>
    <w:rsid w:val="00A56C4C"/>
    <w:rsid w:val="00A56E6F"/>
    <w:rsid w:val="00A57E1F"/>
    <w:rsid w:val="00A6028C"/>
    <w:rsid w:val="00A603A4"/>
    <w:rsid w:val="00A606A9"/>
    <w:rsid w:val="00A606B7"/>
    <w:rsid w:val="00A61D10"/>
    <w:rsid w:val="00A61E93"/>
    <w:rsid w:val="00A63A73"/>
    <w:rsid w:val="00A64CD0"/>
    <w:rsid w:val="00A65408"/>
    <w:rsid w:val="00A656F0"/>
    <w:rsid w:val="00A65708"/>
    <w:rsid w:val="00A65902"/>
    <w:rsid w:val="00A6598C"/>
    <w:rsid w:val="00A65E12"/>
    <w:rsid w:val="00A662D4"/>
    <w:rsid w:val="00A671C4"/>
    <w:rsid w:val="00A677A1"/>
    <w:rsid w:val="00A67CA4"/>
    <w:rsid w:val="00A70285"/>
    <w:rsid w:val="00A702CD"/>
    <w:rsid w:val="00A713AF"/>
    <w:rsid w:val="00A717B4"/>
    <w:rsid w:val="00A7182A"/>
    <w:rsid w:val="00A71F1E"/>
    <w:rsid w:val="00A7212C"/>
    <w:rsid w:val="00A72F2D"/>
    <w:rsid w:val="00A72FE7"/>
    <w:rsid w:val="00A732F7"/>
    <w:rsid w:val="00A73C33"/>
    <w:rsid w:val="00A74D7C"/>
    <w:rsid w:val="00A753A3"/>
    <w:rsid w:val="00A75510"/>
    <w:rsid w:val="00A75CA0"/>
    <w:rsid w:val="00A75E90"/>
    <w:rsid w:val="00A773C6"/>
    <w:rsid w:val="00A778E5"/>
    <w:rsid w:val="00A8004F"/>
    <w:rsid w:val="00A801F7"/>
    <w:rsid w:val="00A8038E"/>
    <w:rsid w:val="00A81536"/>
    <w:rsid w:val="00A819A5"/>
    <w:rsid w:val="00A81D40"/>
    <w:rsid w:val="00A82775"/>
    <w:rsid w:val="00A82A0D"/>
    <w:rsid w:val="00A831E5"/>
    <w:rsid w:val="00A839A1"/>
    <w:rsid w:val="00A83BA5"/>
    <w:rsid w:val="00A84188"/>
    <w:rsid w:val="00A84952"/>
    <w:rsid w:val="00A84FDF"/>
    <w:rsid w:val="00A854DA"/>
    <w:rsid w:val="00A856B8"/>
    <w:rsid w:val="00A856D5"/>
    <w:rsid w:val="00A85CFA"/>
    <w:rsid w:val="00A85EED"/>
    <w:rsid w:val="00A8633D"/>
    <w:rsid w:val="00A873E6"/>
    <w:rsid w:val="00A87E9A"/>
    <w:rsid w:val="00A901E2"/>
    <w:rsid w:val="00A904F3"/>
    <w:rsid w:val="00A905A7"/>
    <w:rsid w:val="00A907EF"/>
    <w:rsid w:val="00A9096A"/>
    <w:rsid w:val="00A90970"/>
    <w:rsid w:val="00A914F2"/>
    <w:rsid w:val="00A916CC"/>
    <w:rsid w:val="00A91760"/>
    <w:rsid w:val="00A9214C"/>
    <w:rsid w:val="00A928F3"/>
    <w:rsid w:val="00A93122"/>
    <w:rsid w:val="00A93248"/>
    <w:rsid w:val="00A9326F"/>
    <w:rsid w:val="00A93BD3"/>
    <w:rsid w:val="00A93FF4"/>
    <w:rsid w:val="00A94F50"/>
    <w:rsid w:val="00A9565B"/>
    <w:rsid w:val="00A9581A"/>
    <w:rsid w:val="00A95946"/>
    <w:rsid w:val="00A95D89"/>
    <w:rsid w:val="00AA1493"/>
    <w:rsid w:val="00AA17D9"/>
    <w:rsid w:val="00AA1E8B"/>
    <w:rsid w:val="00AA1EA0"/>
    <w:rsid w:val="00AA2BAD"/>
    <w:rsid w:val="00AA32AE"/>
    <w:rsid w:val="00AA399B"/>
    <w:rsid w:val="00AA3B60"/>
    <w:rsid w:val="00AA4577"/>
    <w:rsid w:val="00AA491D"/>
    <w:rsid w:val="00AA5169"/>
    <w:rsid w:val="00AA53BA"/>
    <w:rsid w:val="00AA5711"/>
    <w:rsid w:val="00AA5BF1"/>
    <w:rsid w:val="00AA5E61"/>
    <w:rsid w:val="00AA6855"/>
    <w:rsid w:val="00AA7855"/>
    <w:rsid w:val="00AA7B2F"/>
    <w:rsid w:val="00AB0B17"/>
    <w:rsid w:val="00AB0CF7"/>
    <w:rsid w:val="00AB12CE"/>
    <w:rsid w:val="00AB1302"/>
    <w:rsid w:val="00AB1431"/>
    <w:rsid w:val="00AB1DF7"/>
    <w:rsid w:val="00AB215E"/>
    <w:rsid w:val="00AB21AD"/>
    <w:rsid w:val="00AB21CB"/>
    <w:rsid w:val="00AB21FC"/>
    <w:rsid w:val="00AB262F"/>
    <w:rsid w:val="00AB281E"/>
    <w:rsid w:val="00AB2923"/>
    <w:rsid w:val="00AB3260"/>
    <w:rsid w:val="00AB3410"/>
    <w:rsid w:val="00AB3595"/>
    <w:rsid w:val="00AB364F"/>
    <w:rsid w:val="00AB365E"/>
    <w:rsid w:val="00AB3898"/>
    <w:rsid w:val="00AB40EC"/>
    <w:rsid w:val="00AB4B38"/>
    <w:rsid w:val="00AB5945"/>
    <w:rsid w:val="00AB5A8A"/>
    <w:rsid w:val="00AB5C23"/>
    <w:rsid w:val="00AB5CAE"/>
    <w:rsid w:val="00AB5D4D"/>
    <w:rsid w:val="00AB654F"/>
    <w:rsid w:val="00AB71B1"/>
    <w:rsid w:val="00AB7602"/>
    <w:rsid w:val="00AC0443"/>
    <w:rsid w:val="00AC08BE"/>
    <w:rsid w:val="00AC24E6"/>
    <w:rsid w:val="00AC2F62"/>
    <w:rsid w:val="00AC2FB5"/>
    <w:rsid w:val="00AC3209"/>
    <w:rsid w:val="00AC3476"/>
    <w:rsid w:val="00AC43CB"/>
    <w:rsid w:val="00AC477E"/>
    <w:rsid w:val="00AC53AA"/>
    <w:rsid w:val="00AC59F5"/>
    <w:rsid w:val="00AC5D40"/>
    <w:rsid w:val="00AC5DC2"/>
    <w:rsid w:val="00AC6DF7"/>
    <w:rsid w:val="00AC75DF"/>
    <w:rsid w:val="00AC79E2"/>
    <w:rsid w:val="00AC7E5C"/>
    <w:rsid w:val="00AD0DC6"/>
    <w:rsid w:val="00AD0F2D"/>
    <w:rsid w:val="00AD11D5"/>
    <w:rsid w:val="00AD1468"/>
    <w:rsid w:val="00AD1735"/>
    <w:rsid w:val="00AD1E4D"/>
    <w:rsid w:val="00AD20FC"/>
    <w:rsid w:val="00AD24CB"/>
    <w:rsid w:val="00AD2726"/>
    <w:rsid w:val="00AD2CCD"/>
    <w:rsid w:val="00AD3D39"/>
    <w:rsid w:val="00AD3FAC"/>
    <w:rsid w:val="00AD4622"/>
    <w:rsid w:val="00AD4EA4"/>
    <w:rsid w:val="00AD4F33"/>
    <w:rsid w:val="00AD56F5"/>
    <w:rsid w:val="00AD57DF"/>
    <w:rsid w:val="00AD5874"/>
    <w:rsid w:val="00AD5932"/>
    <w:rsid w:val="00AD62D2"/>
    <w:rsid w:val="00AD67D3"/>
    <w:rsid w:val="00AD70A7"/>
    <w:rsid w:val="00AD7578"/>
    <w:rsid w:val="00AD76EB"/>
    <w:rsid w:val="00AD78F2"/>
    <w:rsid w:val="00AD7E06"/>
    <w:rsid w:val="00AE006C"/>
    <w:rsid w:val="00AE01C6"/>
    <w:rsid w:val="00AE058B"/>
    <w:rsid w:val="00AE0A8E"/>
    <w:rsid w:val="00AE0B88"/>
    <w:rsid w:val="00AE0E47"/>
    <w:rsid w:val="00AE164A"/>
    <w:rsid w:val="00AE2304"/>
    <w:rsid w:val="00AE24DA"/>
    <w:rsid w:val="00AE28B7"/>
    <w:rsid w:val="00AE2A69"/>
    <w:rsid w:val="00AE338A"/>
    <w:rsid w:val="00AE35A1"/>
    <w:rsid w:val="00AE35D8"/>
    <w:rsid w:val="00AE4ABF"/>
    <w:rsid w:val="00AE5FD9"/>
    <w:rsid w:val="00AE6271"/>
    <w:rsid w:val="00AE6588"/>
    <w:rsid w:val="00AE6BE3"/>
    <w:rsid w:val="00AE6E2C"/>
    <w:rsid w:val="00AE7164"/>
    <w:rsid w:val="00AE717E"/>
    <w:rsid w:val="00AE7265"/>
    <w:rsid w:val="00AE7535"/>
    <w:rsid w:val="00AE76F9"/>
    <w:rsid w:val="00AE7C15"/>
    <w:rsid w:val="00AE7C39"/>
    <w:rsid w:val="00AE7C7E"/>
    <w:rsid w:val="00AE7F4B"/>
    <w:rsid w:val="00AF00DD"/>
    <w:rsid w:val="00AF00E4"/>
    <w:rsid w:val="00AF0138"/>
    <w:rsid w:val="00AF063F"/>
    <w:rsid w:val="00AF078D"/>
    <w:rsid w:val="00AF0827"/>
    <w:rsid w:val="00AF0A57"/>
    <w:rsid w:val="00AF0B07"/>
    <w:rsid w:val="00AF0DB8"/>
    <w:rsid w:val="00AF0F8D"/>
    <w:rsid w:val="00AF19C0"/>
    <w:rsid w:val="00AF1EB8"/>
    <w:rsid w:val="00AF24B7"/>
    <w:rsid w:val="00AF324E"/>
    <w:rsid w:val="00AF362F"/>
    <w:rsid w:val="00AF385E"/>
    <w:rsid w:val="00AF3964"/>
    <w:rsid w:val="00AF4C98"/>
    <w:rsid w:val="00AF4ECB"/>
    <w:rsid w:val="00AF50B4"/>
    <w:rsid w:val="00AF50D0"/>
    <w:rsid w:val="00AF53B5"/>
    <w:rsid w:val="00AF611C"/>
    <w:rsid w:val="00AF6408"/>
    <w:rsid w:val="00AF686F"/>
    <w:rsid w:val="00AF697F"/>
    <w:rsid w:val="00AF69D6"/>
    <w:rsid w:val="00AF6C17"/>
    <w:rsid w:val="00AF6DB0"/>
    <w:rsid w:val="00AF6E49"/>
    <w:rsid w:val="00AF6F88"/>
    <w:rsid w:val="00B000E4"/>
    <w:rsid w:val="00B0145D"/>
    <w:rsid w:val="00B02034"/>
    <w:rsid w:val="00B02084"/>
    <w:rsid w:val="00B024E1"/>
    <w:rsid w:val="00B02BD5"/>
    <w:rsid w:val="00B030A8"/>
    <w:rsid w:val="00B03442"/>
    <w:rsid w:val="00B03B07"/>
    <w:rsid w:val="00B03F1A"/>
    <w:rsid w:val="00B04157"/>
    <w:rsid w:val="00B04FE0"/>
    <w:rsid w:val="00B0542B"/>
    <w:rsid w:val="00B058B0"/>
    <w:rsid w:val="00B05CDD"/>
    <w:rsid w:val="00B06504"/>
    <w:rsid w:val="00B06BB3"/>
    <w:rsid w:val="00B06BDC"/>
    <w:rsid w:val="00B06C8A"/>
    <w:rsid w:val="00B06E28"/>
    <w:rsid w:val="00B06FC4"/>
    <w:rsid w:val="00B07586"/>
    <w:rsid w:val="00B07D0D"/>
    <w:rsid w:val="00B07DB2"/>
    <w:rsid w:val="00B114D8"/>
    <w:rsid w:val="00B116BC"/>
    <w:rsid w:val="00B1265C"/>
    <w:rsid w:val="00B1280A"/>
    <w:rsid w:val="00B13598"/>
    <w:rsid w:val="00B13B13"/>
    <w:rsid w:val="00B13E28"/>
    <w:rsid w:val="00B1471B"/>
    <w:rsid w:val="00B14D71"/>
    <w:rsid w:val="00B15017"/>
    <w:rsid w:val="00B150E3"/>
    <w:rsid w:val="00B15E90"/>
    <w:rsid w:val="00B16544"/>
    <w:rsid w:val="00B167BE"/>
    <w:rsid w:val="00B17FA9"/>
    <w:rsid w:val="00B21037"/>
    <w:rsid w:val="00B217E7"/>
    <w:rsid w:val="00B2197F"/>
    <w:rsid w:val="00B21D04"/>
    <w:rsid w:val="00B21FB5"/>
    <w:rsid w:val="00B22076"/>
    <w:rsid w:val="00B23360"/>
    <w:rsid w:val="00B234F0"/>
    <w:rsid w:val="00B23795"/>
    <w:rsid w:val="00B23941"/>
    <w:rsid w:val="00B23E9F"/>
    <w:rsid w:val="00B23F58"/>
    <w:rsid w:val="00B2451D"/>
    <w:rsid w:val="00B24983"/>
    <w:rsid w:val="00B25826"/>
    <w:rsid w:val="00B25FA5"/>
    <w:rsid w:val="00B26265"/>
    <w:rsid w:val="00B26B5B"/>
    <w:rsid w:val="00B26BAC"/>
    <w:rsid w:val="00B26CC0"/>
    <w:rsid w:val="00B27395"/>
    <w:rsid w:val="00B2758A"/>
    <w:rsid w:val="00B30E44"/>
    <w:rsid w:val="00B30E97"/>
    <w:rsid w:val="00B30F3F"/>
    <w:rsid w:val="00B31019"/>
    <w:rsid w:val="00B3183F"/>
    <w:rsid w:val="00B31DFA"/>
    <w:rsid w:val="00B32623"/>
    <w:rsid w:val="00B32C94"/>
    <w:rsid w:val="00B3309C"/>
    <w:rsid w:val="00B33209"/>
    <w:rsid w:val="00B33995"/>
    <w:rsid w:val="00B33EBE"/>
    <w:rsid w:val="00B34912"/>
    <w:rsid w:val="00B34B8A"/>
    <w:rsid w:val="00B3503C"/>
    <w:rsid w:val="00B35DB2"/>
    <w:rsid w:val="00B3662B"/>
    <w:rsid w:val="00B36C5C"/>
    <w:rsid w:val="00B377AA"/>
    <w:rsid w:val="00B37C6D"/>
    <w:rsid w:val="00B37F7D"/>
    <w:rsid w:val="00B404F8"/>
    <w:rsid w:val="00B409E8"/>
    <w:rsid w:val="00B40BE0"/>
    <w:rsid w:val="00B40CBB"/>
    <w:rsid w:val="00B414DE"/>
    <w:rsid w:val="00B41732"/>
    <w:rsid w:val="00B42073"/>
    <w:rsid w:val="00B4215D"/>
    <w:rsid w:val="00B42468"/>
    <w:rsid w:val="00B42498"/>
    <w:rsid w:val="00B427D8"/>
    <w:rsid w:val="00B43496"/>
    <w:rsid w:val="00B436A1"/>
    <w:rsid w:val="00B441C0"/>
    <w:rsid w:val="00B442D7"/>
    <w:rsid w:val="00B44E9A"/>
    <w:rsid w:val="00B45551"/>
    <w:rsid w:val="00B456F5"/>
    <w:rsid w:val="00B45706"/>
    <w:rsid w:val="00B45A8B"/>
    <w:rsid w:val="00B46332"/>
    <w:rsid w:val="00B46B9C"/>
    <w:rsid w:val="00B46E86"/>
    <w:rsid w:val="00B46E95"/>
    <w:rsid w:val="00B47496"/>
    <w:rsid w:val="00B474DA"/>
    <w:rsid w:val="00B50395"/>
    <w:rsid w:val="00B50A63"/>
    <w:rsid w:val="00B50B40"/>
    <w:rsid w:val="00B50EAC"/>
    <w:rsid w:val="00B5149B"/>
    <w:rsid w:val="00B51B92"/>
    <w:rsid w:val="00B520F1"/>
    <w:rsid w:val="00B5211F"/>
    <w:rsid w:val="00B52485"/>
    <w:rsid w:val="00B52591"/>
    <w:rsid w:val="00B5301B"/>
    <w:rsid w:val="00B532F5"/>
    <w:rsid w:val="00B54D16"/>
    <w:rsid w:val="00B54DFB"/>
    <w:rsid w:val="00B54EAD"/>
    <w:rsid w:val="00B553D7"/>
    <w:rsid w:val="00B5553B"/>
    <w:rsid w:val="00B55B74"/>
    <w:rsid w:val="00B561B0"/>
    <w:rsid w:val="00B562E6"/>
    <w:rsid w:val="00B566C4"/>
    <w:rsid w:val="00B5720F"/>
    <w:rsid w:val="00B5790C"/>
    <w:rsid w:val="00B57E1C"/>
    <w:rsid w:val="00B60402"/>
    <w:rsid w:val="00B60A43"/>
    <w:rsid w:val="00B60A59"/>
    <w:rsid w:val="00B617AD"/>
    <w:rsid w:val="00B61C7F"/>
    <w:rsid w:val="00B621A4"/>
    <w:rsid w:val="00B625E7"/>
    <w:rsid w:val="00B62A8B"/>
    <w:rsid w:val="00B63562"/>
    <w:rsid w:val="00B63BBD"/>
    <w:rsid w:val="00B64563"/>
    <w:rsid w:val="00B645E6"/>
    <w:rsid w:val="00B646DE"/>
    <w:rsid w:val="00B64EB2"/>
    <w:rsid w:val="00B650AF"/>
    <w:rsid w:val="00B652D9"/>
    <w:rsid w:val="00B653DB"/>
    <w:rsid w:val="00B65A73"/>
    <w:rsid w:val="00B65ADD"/>
    <w:rsid w:val="00B66680"/>
    <w:rsid w:val="00B6687E"/>
    <w:rsid w:val="00B66CC5"/>
    <w:rsid w:val="00B67666"/>
    <w:rsid w:val="00B67A7A"/>
    <w:rsid w:val="00B701A3"/>
    <w:rsid w:val="00B707A4"/>
    <w:rsid w:val="00B70C48"/>
    <w:rsid w:val="00B70DF1"/>
    <w:rsid w:val="00B70FA9"/>
    <w:rsid w:val="00B71454"/>
    <w:rsid w:val="00B714B7"/>
    <w:rsid w:val="00B71DDC"/>
    <w:rsid w:val="00B721ED"/>
    <w:rsid w:val="00B722B5"/>
    <w:rsid w:val="00B72AE0"/>
    <w:rsid w:val="00B72C49"/>
    <w:rsid w:val="00B72E62"/>
    <w:rsid w:val="00B7375A"/>
    <w:rsid w:val="00B74099"/>
    <w:rsid w:val="00B7459D"/>
    <w:rsid w:val="00B746D3"/>
    <w:rsid w:val="00B74995"/>
    <w:rsid w:val="00B74E3B"/>
    <w:rsid w:val="00B75004"/>
    <w:rsid w:val="00B75065"/>
    <w:rsid w:val="00B751ED"/>
    <w:rsid w:val="00B7561B"/>
    <w:rsid w:val="00B7576A"/>
    <w:rsid w:val="00B75C56"/>
    <w:rsid w:val="00B762EB"/>
    <w:rsid w:val="00B77B74"/>
    <w:rsid w:val="00B77B83"/>
    <w:rsid w:val="00B80324"/>
    <w:rsid w:val="00B8090B"/>
    <w:rsid w:val="00B810A3"/>
    <w:rsid w:val="00B812FA"/>
    <w:rsid w:val="00B814A4"/>
    <w:rsid w:val="00B819B5"/>
    <w:rsid w:val="00B81C31"/>
    <w:rsid w:val="00B81DE9"/>
    <w:rsid w:val="00B82016"/>
    <w:rsid w:val="00B82815"/>
    <w:rsid w:val="00B8288D"/>
    <w:rsid w:val="00B82C43"/>
    <w:rsid w:val="00B82FBF"/>
    <w:rsid w:val="00B83A49"/>
    <w:rsid w:val="00B83F5D"/>
    <w:rsid w:val="00B83FE4"/>
    <w:rsid w:val="00B8439A"/>
    <w:rsid w:val="00B84AC1"/>
    <w:rsid w:val="00B84C48"/>
    <w:rsid w:val="00B855C0"/>
    <w:rsid w:val="00B856B8"/>
    <w:rsid w:val="00B85E7B"/>
    <w:rsid w:val="00B863C5"/>
    <w:rsid w:val="00B871F8"/>
    <w:rsid w:val="00B8746C"/>
    <w:rsid w:val="00B87ACA"/>
    <w:rsid w:val="00B909A6"/>
    <w:rsid w:val="00B909D8"/>
    <w:rsid w:val="00B90D2A"/>
    <w:rsid w:val="00B90D31"/>
    <w:rsid w:val="00B918A6"/>
    <w:rsid w:val="00B91DF7"/>
    <w:rsid w:val="00B92142"/>
    <w:rsid w:val="00B926B6"/>
    <w:rsid w:val="00B92C8A"/>
    <w:rsid w:val="00B9301E"/>
    <w:rsid w:val="00B93848"/>
    <w:rsid w:val="00B944A6"/>
    <w:rsid w:val="00B94670"/>
    <w:rsid w:val="00B94748"/>
    <w:rsid w:val="00B957CE"/>
    <w:rsid w:val="00B95823"/>
    <w:rsid w:val="00B95BE0"/>
    <w:rsid w:val="00B95CDC"/>
    <w:rsid w:val="00B95EC4"/>
    <w:rsid w:val="00B9705C"/>
    <w:rsid w:val="00B9710B"/>
    <w:rsid w:val="00B97362"/>
    <w:rsid w:val="00B97883"/>
    <w:rsid w:val="00BA00DC"/>
    <w:rsid w:val="00BA00E8"/>
    <w:rsid w:val="00BA0138"/>
    <w:rsid w:val="00BA0483"/>
    <w:rsid w:val="00BA052F"/>
    <w:rsid w:val="00BA1886"/>
    <w:rsid w:val="00BA1DB2"/>
    <w:rsid w:val="00BA255E"/>
    <w:rsid w:val="00BA335A"/>
    <w:rsid w:val="00BA338A"/>
    <w:rsid w:val="00BA3402"/>
    <w:rsid w:val="00BA3BDA"/>
    <w:rsid w:val="00BA55A9"/>
    <w:rsid w:val="00BA6181"/>
    <w:rsid w:val="00BA699F"/>
    <w:rsid w:val="00BA6A1F"/>
    <w:rsid w:val="00BA7056"/>
    <w:rsid w:val="00BA7ECE"/>
    <w:rsid w:val="00BB037B"/>
    <w:rsid w:val="00BB04AA"/>
    <w:rsid w:val="00BB0773"/>
    <w:rsid w:val="00BB08FF"/>
    <w:rsid w:val="00BB0BD3"/>
    <w:rsid w:val="00BB0C70"/>
    <w:rsid w:val="00BB0D0B"/>
    <w:rsid w:val="00BB1FCC"/>
    <w:rsid w:val="00BB28C1"/>
    <w:rsid w:val="00BB2B13"/>
    <w:rsid w:val="00BB2C95"/>
    <w:rsid w:val="00BB2D9D"/>
    <w:rsid w:val="00BB2DCB"/>
    <w:rsid w:val="00BB31AF"/>
    <w:rsid w:val="00BB350B"/>
    <w:rsid w:val="00BB41E0"/>
    <w:rsid w:val="00BB4AE6"/>
    <w:rsid w:val="00BB4B10"/>
    <w:rsid w:val="00BB5715"/>
    <w:rsid w:val="00BB5C01"/>
    <w:rsid w:val="00BB5D43"/>
    <w:rsid w:val="00BB6C03"/>
    <w:rsid w:val="00BB6D7D"/>
    <w:rsid w:val="00BB7A1F"/>
    <w:rsid w:val="00BB7CEC"/>
    <w:rsid w:val="00BB7CF6"/>
    <w:rsid w:val="00BC00A1"/>
    <w:rsid w:val="00BC0CE4"/>
    <w:rsid w:val="00BC1573"/>
    <w:rsid w:val="00BC2CE7"/>
    <w:rsid w:val="00BC2D91"/>
    <w:rsid w:val="00BC2FF3"/>
    <w:rsid w:val="00BC33E2"/>
    <w:rsid w:val="00BC3889"/>
    <w:rsid w:val="00BC49EF"/>
    <w:rsid w:val="00BC4B0D"/>
    <w:rsid w:val="00BC58DD"/>
    <w:rsid w:val="00BC60D1"/>
    <w:rsid w:val="00BC6568"/>
    <w:rsid w:val="00BC67A2"/>
    <w:rsid w:val="00BC7C9B"/>
    <w:rsid w:val="00BC7D1E"/>
    <w:rsid w:val="00BC7D2C"/>
    <w:rsid w:val="00BC7DA1"/>
    <w:rsid w:val="00BD0E70"/>
    <w:rsid w:val="00BD1394"/>
    <w:rsid w:val="00BD1CC6"/>
    <w:rsid w:val="00BD1D82"/>
    <w:rsid w:val="00BD1E52"/>
    <w:rsid w:val="00BD275E"/>
    <w:rsid w:val="00BD2D3E"/>
    <w:rsid w:val="00BD2E1B"/>
    <w:rsid w:val="00BD2FB8"/>
    <w:rsid w:val="00BD3A9D"/>
    <w:rsid w:val="00BD3C46"/>
    <w:rsid w:val="00BD46F3"/>
    <w:rsid w:val="00BD47EE"/>
    <w:rsid w:val="00BD4839"/>
    <w:rsid w:val="00BD496A"/>
    <w:rsid w:val="00BD4D95"/>
    <w:rsid w:val="00BD4FCD"/>
    <w:rsid w:val="00BD5168"/>
    <w:rsid w:val="00BD5908"/>
    <w:rsid w:val="00BD5F98"/>
    <w:rsid w:val="00BD6D7C"/>
    <w:rsid w:val="00BD7624"/>
    <w:rsid w:val="00BE0070"/>
    <w:rsid w:val="00BE027A"/>
    <w:rsid w:val="00BE0572"/>
    <w:rsid w:val="00BE0B2C"/>
    <w:rsid w:val="00BE13BC"/>
    <w:rsid w:val="00BE2402"/>
    <w:rsid w:val="00BE2486"/>
    <w:rsid w:val="00BE2507"/>
    <w:rsid w:val="00BE2E7F"/>
    <w:rsid w:val="00BE39F7"/>
    <w:rsid w:val="00BE42F2"/>
    <w:rsid w:val="00BE47E9"/>
    <w:rsid w:val="00BE48EE"/>
    <w:rsid w:val="00BE4A30"/>
    <w:rsid w:val="00BE5268"/>
    <w:rsid w:val="00BE5891"/>
    <w:rsid w:val="00BE629F"/>
    <w:rsid w:val="00BE6673"/>
    <w:rsid w:val="00BE6831"/>
    <w:rsid w:val="00BE785C"/>
    <w:rsid w:val="00BE79E7"/>
    <w:rsid w:val="00BE7B0C"/>
    <w:rsid w:val="00BE7E17"/>
    <w:rsid w:val="00BF0231"/>
    <w:rsid w:val="00BF1626"/>
    <w:rsid w:val="00BF1C15"/>
    <w:rsid w:val="00BF1D44"/>
    <w:rsid w:val="00BF25B7"/>
    <w:rsid w:val="00BF2EDE"/>
    <w:rsid w:val="00BF44D7"/>
    <w:rsid w:val="00BF4B45"/>
    <w:rsid w:val="00BF4F09"/>
    <w:rsid w:val="00BF50E6"/>
    <w:rsid w:val="00BF66F6"/>
    <w:rsid w:val="00BF6D79"/>
    <w:rsid w:val="00BF7306"/>
    <w:rsid w:val="00BF7E8D"/>
    <w:rsid w:val="00C00053"/>
    <w:rsid w:val="00C00156"/>
    <w:rsid w:val="00C00B60"/>
    <w:rsid w:val="00C0118F"/>
    <w:rsid w:val="00C01405"/>
    <w:rsid w:val="00C01619"/>
    <w:rsid w:val="00C01625"/>
    <w:rsid w:val="00C01739"/>
    <w:rsid w:val="00C026B8"/>
    <w:rsid w:val="00C02CFF"/>
    <w:rsid w:val="00C03922"/>
    <w:rsid w:val="00C03A05"/>
    <w:rsid w:val="00C04027"/>
    <w:rsid w:val="00C04B26"/>
    <w:rsid w:val="00C05064"/>
    <w:rsid w:val="00C05447"/>
    <w:rsid w:val="00C0609C"/>
    <w:rsid w:val="00C0652C"/>
    <w:rsid w:val="00C066D5"/>
    <w:rsid w:val="00C06CAF"/>
    <w:rsid w:val="00C07556"/>
    <w:rsid w:val="00C07764"/>
    <w:rsid w:val="00C10A3D"/>
    <w:rsid w:val="00C11BE2"/>
    <w:rsid w:val="00C11E04"/>
    <w:rsid w:val="00C11E0A"/>
    <w:rsid w:val="00C12773"/>
    <w:rsid w:val="00C12BF3"/>
    <w:rsid w:val="00C13C1D"/>
    <w:rsid w:val="00C144FF"/>
    <w:rsid w:val="00C1468E"/>
    <w:rsid w:val="00C1515C"/>
    <w:rsid w:val="00C15C56"/>
    <w:rsid w:val="00C15CF3"/>
    <w:rsid w:val="00C15F94"/>
    <w:rsid w:val="00C16994"/>
    <w:rsid w:val="00C16B17"/>
    <w:rsid w:val="00C171DC"/>
    <w:rsid w:val="00C1760E"/>
    <w:rsid w:val="00C176F9"/>
    <w:rsid w:val="00C17CE0"/>
    <w:rsid w:val="00C17D85"/>
    <w:rsid w:val="00C17EB3"/>
    <w:rsid w:val="00C205DD"/>
    <w:rsid w:val="00C20E3A"/>
    <w:rsid w:val="00C21177"/>
    <w:rsid w:val="00C21535"/>
    <w:rsid w:val="00C220DE"/>
    <w:rsid w:val="00C22250"/>
    <w:rsid w:val="00C22C84"/>
    <w:rsid w:val="00C230E8"/>
    <w:rsid w:val="00C245C8"/>
    <w:rsid w:val="00C258B7"/>
    <w:rsid w:val="00C261DA"/>
    <w:rsid w:val="00C26508"/>
    <w:rsid w:val="00C267E2"/>
    <w:rsid w:val="00C26A88"/>
    <w:rsid w:val="00C26B5E"/>
    <w:rsid w:val="00C27036"/>
    <w:rsid w:val="00C30AE9"/>
    <w:rsid w:val="00C31688"/>
    <w:rsid w:val="00C31D79"/>
    <w:rsid w:val="00C327D5"/>
    <w:rsid w:val="00C331E2"/>
    <w:rsid w:val="00C33D79"/>
    <w:rsid w:val="00C3471C"/>
    <w:rsid w:val="00C34D87"/>
    <w:rsid w:val="00C34EF2"/>
    <w:rsid w:val="00C3504E"/>
    <w:rsid w:val="00C354D6"/>
    <w:rsid w:val="00C355A4"/>
    <w:rsid w:val="00C35828"/>
    <w:rsid w:val="00C35CBE"/>
    <w:rsid w:val="00C360C8"/>
    <w:rsid w:val="00C3712E"/>
    <w:rsid w:val="00C376E4"/>
    <w:rsid w:val="00C40469"/>
    <w:rsid w:val="00C405A0"/>
    <w:rsid w:val="00C40B3A"/>
    <w:rsid w:val="00C41635"/>
    <w:rsid w:val="00C423C2"/>
    <w:rsid w:val="00C424A4"/>
    <w:rsid w:val="00C425EE"/>
    <w:rsid w:val="00C42712"/>
    <w:rsid w:val="00C42A62"/>
    <w:rsid w:val="00C4362B"/>
    <w:rsid w:val="00C43820"/>
    <w:rsid w:val="00C43D2A"/>
    <w:rsid w:val="00C44821"/>
    <w:rsid w:val="00C4520E"/>
    <w:rsid w:val="00C45759"/>
    <w:rsid w:val="00C45878"/>
    <w:rsid w:val="00C45FCE"/>
    <w:rsid w:val="00C46043"/>
    <w:rsid w:val="00C4669E"/>
    <w:rsid w:val="00C4743F"/>
    <w:rsid w:val="00C476C2"/>
    <w:rsid w:val="00C47BCE"/>
    <w:rsid w:val="00C50AD9"/>
    <w:rsid w:val="00C50D5B"/>
    <w:rsid w:val="00C515D2"/>
    <w:rsid w:val="00C5180B"/>
    <w:rsid w:val="00C51953"/>
    <w:rsid w:val="00C51C29"/>
    <w:rsid w:val="00C521C2"/>
    <w:rsid w:val="00C52903"/>
    <w:rsid w:val="00C52A85"/>
    <w:rsid w:val="00C539CB"/>
    <w:rsid w:val="00C5406A"/>
    <w:rsid w:val="00C543B6"/>
    <w:rsid w:val="00C547B7"/>
    <w:rsid w:val="00C55007"/>
    <w:rsid w:val="00C557C5"/>
    <w:rsid w:val="00C55DD5"/>
    <w:rsid w:val="00C56190"/>
    <w:rsid w:val="00C56621"/>
    <w:rsid w:val="00C566E0"/>
    <w:rsid w:val="00C56E80"/>
    <w:rsid w:val="00C5722C"/>
    <w:rsid w:val="00C57BE2"/>
    <w:rsid w:val="00C60798"/>
    <w:rsid w:val="00C61384"/>
    <w:rsid w:val="00C615A0"/>
    <w:rsid w:val="00C61978"/>
    <w:rsid w:val="00C61C4A"/>
    <w:rsid w:val="00C62026"/>
    <w:rsid w:val="00C622D8"/>
    <w:rsid w:val="00C623B8"/>
    <w:rsid w:val="00C62955"/>
    <w:rsid w:val="00C62C9D"/>
    <w:rsid w:val="00C635A1"/>
    <w:rsid w:val="00C63613"/>
    <w:rsid w:val="00C63D7F"/>
    <w:rsid w:val="00C642EA"/>
    <w:rsid w:val="00C64991"/>
    <w:rsid w:val="00C653F1"/>
    <w:rsid w:val="00C666A2"/>
    <w:rsid w:val="00C66B19"/>
    <w:rsid w:val="00C66DCF"/>
    <w:rsid w:val="00C67197"/>
    <w:rsid w:val="00C67CDD"/>
    <w:rsid w:val="00C67E7D"/>
    <w:rsid w:val="00C70473"/>
    <w:rsid w:val="00C70C9F"/>
    <w:rsid w:val="00C7152E"/>
    <w:rsid w:val="00C71CEB"/>
    <w:rsid w:val="00C7250F"/>
    <w:rsid w:val="00C72B01"/>
    <w:rsid w:val="00C73967"/>
    <w:rsid w:val="00C747EB"/>
    <w:rsid w:val="00C74C31"/>
    <w:rsid w:val="00C74EE9"/>
    <w:rsid w:val="00C75722"/>
    <w:rsid w:val="00C757C1"/>
    <w:rsid w:val="00C75B9C"/>
    <w:rsid w:val="00C762BD"/>
    <w:rsid w:val="00C774C1"/>
    <w:rsid w:val="00C775A0"/>
    <w:rsid w:val="00C778DD"/>
    <w:rsid w:val="00C77B16"/>
    <w:rsid w:val="00C77E68"/>
    <w:rsid w:val="00C803FF"/>
    <w:rsid w:val="00C80CAA"/>
    <w:rsid w:val="00C80E11"/>
    <w:rsid w:val="00C81185"/>
    <w:rsid w:val="00C8183A"/>
    <w:rsid w:val="00C81AA9"/>
    <w:rsid w:val="00C81BD6"/>
    <w:rsid w:val="00C81E01"/>
    <w:rsid w:val="00C828BC"/>
    <w:rsid w:val="00C83EDB"/>
    <w:rsid w:val="00C84091"/>
    <w:rsid w:val="00C84558"/>
    <w:rsid w:val="00C85D44"/>
    <w:rsid w:val="00C85EAA"/>
    <w:rsid w:val="00C86422"/>
    <w:rsid w:val="00C87003"/>
    <w:rsid w:val="00C8728D"/>
    <w:rsid w:val="00C876D5"/>
    <w:rsid w:val="00C87C7D"/>
    <w:rsid w:val="00C87CFA"/>
    <w:rsid w:val="00C909AB"/>
    <w:rsid w:val="00C90B67"/>
    <w:rsid w:val="00C90BBF"/>
    <w:rsid w:val="00C90E8F"/>
    <w:rsid w:val="00C91685"/>
    <w:rsid w:val="00C92896"/>
    <w:rsid w:val="00C92931"/>
    <w:rsid w:val="00C92C9C"/>
    <w:rsid w:val="00C93585"/>
    <w:rsid w:val="00C93BCB"/>
    <w:rsid w:val="00C93CE4"/>
    <w:rsid w:val="00C94603"/>
    <w:rsid w:val="00C94649"/>
    <w:rsid w:val="00C94A08"/>
    <w:rsid w:val="00C9538D"/>
    <w:rsid w:val="00C9592C"/>
    <w:rsid w:val="00C95A7F"/>
    <w:rsid w:val="00C9673B"/>
    <w:rsid w:val="00C96F24"/>
    <w:rsid w:val="00C976D3"/>
    <w:rsid w:val="00C97B4E"/>
    <w:rsid w:val="00CA0361"/>
    <w:rsid w:val="00CA08AD"/>
    <w:rsid w:val="00CA09C2"/>
    <w:rsid w:val="00CA0C7C"/>
    <w:rsid w:val="00CA0DBE"/>
    <w:rsid w:val="00CA1D47"/>
    <w:rsid w:val="00CA2484"/>
    <w:rsid w:val="00CA271B"/>
    <w:rsid w:val="00CA2BBC"/>
    <w:rsid w:val="00CA3561"/>
    <w:rsid w:val="00CA3F7C"/>
    <w:rsid w:val="00CA407A"/>
    <w:rsid w:val="00CA59ED"/>
    <w:rsid w:val="00CA6423"/>
    <w:rsid w:val="00CA644B"/>
    <w:rsid w:val="00CA64B0"/>
    <w:rsid w:val="00CA714D"/>
    <w:rsid w:val="00CA72F2"/>
    <w:rsid w:val="00CA7450"/>
    <w:rsid w:val="00CA7BA9"/>
    <w:rsid w:val="00CA7D28"/>
    <w:rsid w:val="00CB049A"/>
    <w:rsid w:val="00CB05D9"/>
    <w:rsid w:val="00CB082E"/>
    <w:rsid w:val="00CB095B"/>
    <w:rsid w:val="00CB1335"/>
    <w:rsid w:val="00CB181B"/>
    <w:rsid w:val="00CB1B68"/>
    <w:rsid w:val="00CB1B9D"/>
    <w:rsid w:val="00CB1C13"/>
    <w:rsid w:val="00CB2138"/>
    <w:rsid w:val="00CB227C"/>
    <w:rsid w:val="00CB2BD2"/>
    <w:rsid w:val="00CB3A1A"/>
    <w:rsid w:val="00CB4149"/>
    <w:rsid w:val="00CB4E8B"/>
    <w:rsid w:val="00CB5291"/>
    <w:rsid w:val="00CB5C65"/>
    <w:rsid w:val="00CB63B7"/>
    <w:rsid w:val="00CB6524"/>
    <w:rsid w:val="00CB6970"/>
    <w:rsid w:val="00CB7525"/>
    <w:rsid w:val="00CB79B9"/>
    <w:rsid w:val="00CB7CB7"/>
    <w:rsid w:val="00CC049A"/>
    <w:rsid w:val="00CC0701"/>
    <w:rsid w:val="00CC09F4"/>
    <w:rsid w:val="00CC0EF7"/>
    <w:rsid w:val="00CC13D5"/>
    <w:rsid w:val="00CC13FE"/>
    <w:rsid w:val="00CC1715"/>
    <w:rsid w:val="00CC1FE8"/>
    <w:rsid w:val="00CC233C"/>
    <w:rsid w:val="00CC2837"/>
    <w:rsid w:val="00CC29E1"/>
    <w:rsid w:val="00CC3361"/>
    <w:rsid w:val="00CC33DB"/>
    <w:rsid w:val="00CC35B2"/>
    <w:rsid w:val="00CC35DE"/>
    <w:rsid w:val="00CC41E4"/>
    <w:rsid w:val="00CC441F"/>
    <w:rsid w:val="00CC44C1"/>
    <w:rsid w:val="00CC4CD2"/>
    <w:rsid w:val="00CC4FAA"/>
    <w:rsid w:val="00CC50FC"/>
    <w:rsid w:val="00CC55A7"/>
    <w:rsid w:val="00CC598E"/>
    <w:rsid w:val="00CC63A3"/>
    <w:rsid w:val="00CC647B"/>
    <w:rsid w:val="00CC6A03"/>
    <w:rsid w:val="00CC6B46"/>
    <w:rsid w:val="00CC6BA1"/>
    <w:rsid w:val="00CC6C46"/>
    <w:rsid w:val="00CC754A"/>
    <w:rsid w:val="00CC7797"/>
    <w:rsid w:val="00CC77DA"/>
    <w:rsid w:val="00CC7A5B"/>
    <w:rsid w:val="00CC7D2C"/>
    <w:rsid w:val="00CD0167"/>
    <w:rsid w:val="00CD01CA"/>
    <w:rsid w:val="00CD0BC3"/>
    <w:rsid w:val="00CD15A0"/>
    <w:rsid w:val="00CD161A"/>
    <w:rsid w:val="00CD1D41"/>
    <w:rsid w:val="00CD28FA"/>
    <w:rsid w:val="00CD293E"/>
    <w:rsid w:val="00CD29CA"/>
    <w:rsid w:val="00CD2B63"/>
    <w:rsid w:val="00CD2E51"/>
    <w:rsid w:val="00CD488D"/>
    <w:rsid w:val="00CD5094"/>
    <w:rsid w:val="00CD5550"/>
    <w:rsid w:val="00CD56DA"/>
    <w:rsid w:val="00CD57D2"/>
    <w:rsid w:val="00CD58CB"/>
    <w:rsid w:val="00CD5F14"/>
    <w:rsid w:val="00CD6CDA"/>
    <w:rsid w:val="00CD7301"/>
    <w:rsid w:val="00CD7390"/>
    <w:rsid w:val="00CD770E"/>
    <w:rsid w:val="00CD77D7"/>
    <w:rsid w:val="00CE006A"/>
    <w:rsid w:val="00CE0821"/>
    <w:rsid w:val="00CE0A9B"/>
    <w:rsid w:val="00CE0AD0"/>
    <w:rsid w:val="00CE1164"/>
    <w:rsid w:val="00CE1D9E"/>
    <w:rsid w:val="00CE1EC5"/>
    <w:rsid w:val="00CE21E7"/>
    <w:rsid w:val="00CE33EE"/>
    <w:rsid w:val="00CE3563"/>
    <w:rsid w:val="00CE35E7"/>
    <w:rsid w:val="00CE36F3"/>
    <w:rsid w:val="00CE3F9E"/>
    <w:rsid w:val="00CE40D8"/>
    <w:rsid w:val="00CE4767"/>
    <w:rsid w:val="00CE4AAC"/>
    <w:rsid w:val="00CE54B6"/>
    <w:rsid w:val="00CE5B73"/>
    <w:rsid w:val="00CE5CCE"/>
    <w:rsid w:val="00CE5F86"/>
    <w:rsid w:val="00CE6349"/>
    <w:rsid w:val="00CE6380"/>
    <w:rsid w:val="00CE66B8"/>
    <w:rsid w:val="00CE794F"/>
    <w:rsid w:val="00CF0159"/>
    <w:rsid w:val="00CF0342"/>
    <w:rsid w:val="00CF0764"/>
    <w:rsid w:val="00CF1CAB"/>
    <w:rsid w:val="00CF1CAF"/>
    <w:rsid w:val="00CF1ECE"/>
    <w:rsid w:val="00CF21E4"/>
    <w:rsid w:val="00CF2266"/>
    <w:rsid w:val="00CF252D"/>
    <w:rsid w:val="00CF2ED7"/>
    <w:rsid w:val="00CF36CD"/>
    <w:rsid w:val="00CF3910"/>
    <w:rsid w:val="00CF3AD2"/>
    <w:rsid w:val="00CF3D9A"/>
    <w:rsid w:val="00CF4935"/>
    <w:rsid w:val="00CF4CCE"/>
    <w:rsid w:val="00CF522A"/>
    <w:rsid w:val="00CF53B2"/>
    <w:rsid w:val="00CF53D4"/>
    <w:rsid w:val="00CF53FC"/>
    <w:rsid w:val="00CF55EF"/>
    <w:rsid w:val="00CF5775"/>
    <w:rsid w:val="00CF667D"/>
    <w:rsid w:val="00CF75E3"/>
    <w:rsid w:val="00CF7708"/>
    <w:rsid w:val="00CF7DA3"/>
    <w:rsid w:val="00D0008F"/>
    <w:rsid w:val="00D00C9D"/>
    <w:rsid w:val="00D00D18"/>
    <w:rsid w:val="00D01375"/>
    <w:rsid w:val="00D017DA"/>
    <w:rsid w:val="00D01C1C"/>
    <w:rsid w:val="00D02FB7"/>
    <w:rsid w:val="00D0319C"/>
    <w:rsid w:val="00D03B0B"/>
    <w:rsid w:val="00D03C95"/>
    <w:rsid w:val="00D04347"/>
    <w:rsid w:val="00D04AA2"/>
    <w:rsid w:val="00D05261"/>
    <w:rsid w:val="00D054F8"/>
    <w:rsid w:val="00D05548"/>
    <w:rsid w:val="00D056A4"/>
    <w:rsid w:val="00D05C27"/>
    <w:rsid w:val="00D05F47"/>
    <w:rsid w:val="00D05FA6"/>
    <w:rsid w:val="00D06512"/>
    <w:rsid w:val="00D06D64"/>
    <w:rsid w:val="00D07044"/>
    <w:rsid w:val="00D0707E"/>
    <w:rsid w:val="00D070D1"/>
    <w:rsid w:val="00D0732C"/>
    <w:rsid w:val="00D07798"/>
    <w:rsid w:val="00D078A6"/>
    <w:rsid w:val="00D1002B"/>
    <w:rsid w:val="00D10203"/>
    <w:rsid w:val="00D109D6"/>
    <w:rsid w:val="00D11067"/>
    <w:rsid w:val="00D11A51"/>
    <w:rsid w:val="00D127BD"/>
    <w:rsid w:val="00D12B08"/>
    <w:rsid w:val="00D1315C"/>
    <w:rsid w:val="00D1364A"/>
    <w:rsid w:val="00D13E23"/>
    <w:rsid w:val="00D13EE0"/>
    <w:rsid w:val="00D13F28"/>
    <w:rsid w:val="00D14056"/>
    <w:rsid w:val="00D14221"/>
    <w:rsid w:val="00D1427E"/>
    <w:rsid w:val="00D14907"/>
    <w:rsid w:val="00D14BE1"/>
    <w:rsid w:val="00D1503C"/>
    <w:rsid w:val="00D157B7"/>
    <w:rsid w:val="00D15B8C"/>
    <w:rsid w:val="00D15C8F"/>
    <w:rsid w:val="00D16178"/>
    <w:rsid w:val="00D16760"/>
    <w:rsid w:val="00D1683F"/>
    <w:rsid w:val="00D172CA"/>
    <w:rsid w:val="00D1736E"/>
    <w:rsid w:val="00D17860"/>
    <w:rsid w:val="00D17ABE"/>
    <w:rsid w:val="00D17D57"/>
    <w:rsid w:val="00D21C52"/>
    <w:rsid w:val="00D227D6"/>
    <w:rsid w:val="00D22AB6"/>
    <w:rsid w:val="00D22F4E"/>
    <w:rsid w:val="00D232EB"/>
    <w:rsid w:val="00D235C3"/>
    <w:rsid w:val="00D23841"/>
    <w:rsid w:val="00D23881"/>
    <w:rsid w:val="00D23AF3"/>
    <w:rsid w:val="00D23B90"/>
    <w:rsid w:val="00D23C8A"/>
    <w:rsid w:val="00D23DEF"/>
    <w:rsid w:val="00D23EBF"/>
    <w:rsid w:val="00D24377"/>
    <w:rsid w:val="00D2483E"/>
    <w:rsid w:val="00D24A16"/>
    <w:rsid w:val="00D24BFE"/>
    <w:rsid w:val="00D24CA4"/>
    <w:rsid w:val="00D253C0"/>
    <w:rsid w:val="00D25B5B"/>
    <w:rsid w:val="00D25B8B"/>
    <w:rsid w:val="00D27FAC"/>
    <w:rsid w:val="00D30152"/>
    <w:rsid w:val="00D3051A"/>
    <w:rsid w:val="00D307BF"/>
    <w:rsid w:val="00D3190E"/>
    <w:rsid w:val="00D31A61"/>
    <w:rsid w:val="00D326D8"/>
    <w:rsid w:val="00D32BAF"/>
    <w:rsid w:val="00D330DC"/>
    <w:rsid w:val="00D332AF"/>
    <w:rsid w:val="00D33484"/>
    <w:rsid w:val="00D336A9"/>
    <w:rsid w:val="00D34528"/>
    <w:rsid w:val="00D34AA2"/>
    <w:rsid w:val="00D3569C"/>
    <w:rsid w:val="00D35AE5"/>
    <w:rsid w:val="00D36184"/>
    <w:rsid w:val="00D36321"/>
    <w:rsid w:val="00D36479"/>
    <w:rsid w:val="00D36983"/>
    <w:rsid w:val="00D36B09"/>
    <w:rsid w:val="00D375E7"/>
    <w:rsid w:val="00D376DD"/>
    <w:rsid w:val="00D40108"/>
    <w:rsid w:val="00D40120"/>
    <w:rsid w:val="00D406E0"/>
    <w:rsid w:val="00D41623"/>
    <w:rsid w:val="00D4169C"/>
    <w:rsid w:val="00D41A7F"/>
    <w:rsid w:val="00D4251E"/>
    <w:rsid w:val="00D425B1"/>
    <w:rsid w:val="00D4294F"/>
    <w:rsid w:val="00D43916"/>
    <w:rsid w:val="00D453C2"/>
    <w:rsid w:val="00D45AB0"/>
    <w:rsid w:val="00D4698E"/>
    <w:rsid w:val="00D46A2A"/>
    <w:rsid w:val="00D46EF5"/>
    <w:rsid w:val="00D47499"/>
    <w:rsid w:val="00D47D60"/>
    <w:rsid w:val="00D5003D"/>
    <w:rsid w:val="00D500D4"/>
    <w:rsid w:val="00D5038B"/>
    <w:rsid w:val="00D505EB"/>
    <w:rsid w:val="00D505FB"/>
    <w:rsid w:val="00D50652"/>
    <w:rsid w:val="00D50821"/>
    <w:rsid w:val="00D514ED"/>
    <w:rsid w:val="00D51547"/>
    <w:rsid w:val="00D52545"/>
    <w:rsid w:val="00D52FFC"/>
    <w:rsid w:val="00D53420"/>
    <w:rsid w:val="00D53A5C"/>
    <w:rsid w:val="00D53C53"/>
    <w:rsid w:val="00D53D21"/>
    <w:rsid w:val="00D540EE"/>
    <w:rsid w:val="00D54411"/>
    <w:rsid w:val="00D5477D"/>
    <w:rsid w:val="00D54983"/>
    <w:rsid w:val="00D54E6D"/>
    <w:rsid w:val="00D54FE5"/>
    <w:rsid w:val="00D55025"/>
    <w:rsid w:val="00D55223"/>
    <w:rsid w:val="00D5544E"/>
    <w:rsid w:val="00D55504"/>
    <w:rsid w:val="00D55881"/>
    <w:rsid w:val="00D55972"/>
    <w:rsid w:val="00D55AB6"/>
    <w:rsid w:val="00D55AF7"/>
    <w:rsid w:val="00D55E32"/>
    <w:rsid w:val="00D5664F"/>
    <w:rsid w:val="00D5678E"/>
    <w:rsid w:val="00D56B5A"/>
    <w:rsid w:val="00D56B63"/>
    <w:rsid w:val="00D56D41"/>
    <w:rsid w:val="00D572AE"/>
    <w:rsid w:val="00D57ED5"/>
    <w:rsid w:val="00D60126"/>
    <w:rsid w:val="00D6030B"/>
    <w:rsid w:val="00D607AF"/>
    <w:rsid w:val="00D607BD"/>
    <w:rsid w:val="00D60F6C"/>
    <w:rsid w:val="00D60FD4"/>
    <w:rsid w:val="00D615F1"/>
    <w:rsid w:val="00D61DD9"/>
    <w:rsid w:val="00D61FC2"/>
    <w:rsid w:val="00D62861"/>
    <w:rsid w:val="00D62900"/>
    <w:rsid w:val="00D62BEE"/>
    <w:rsid w:val="00D62F2F"/>
    <w:rsid w:val="00D6318E"/>
    <w:rsid w:val="00D6355A"/>
    <w:rsid w:val="00D63564"/>
    <w:rsid w:val="00D638B3"/>
    <w:rsid w:val="00D64395"/>
    <w:rsid w:val="00D65914"/>
    <w:rsid w:val="00D65B1D"/>
    <w:rsid w:val="00D65C4F"/>
    <w:rsid w:val="00D669DD"/>
    <w:rsid w:val="00D66D4F"/>
    <w:rsid w:val="00D672FA"/>
    <w:rsid w:val="00D67529"/>
    <w:rsid w:val="00D6767C"/>
    <w:rsid w:val="00D6785E"/>
    <w:rsid w:val="00D67E2B"/>
    <w:rsid w:val="00D703EA"/>
    <w:rsid w:val="00D706FF"/>
    <w:rsid w:val="00D70A7A"/>
    <w:rsid w:val="00D70B22"/>
    <w:rsid w:val="00D70B4A"/>
    <w:rsid w:val="00D70C73"/>
    <w:rsid w:val="00D71610"/>
    <w:rsid w:val="00D71696"/>
    <w:rsid w:val="00D717A3"/>
    <w:rsid w:val="00D7191C"/>
    <w:rsid w:val="00D71AF3"/>
    <w:rsid w:val="00D71C1F"/>
    <w:rsid w:val="00D72426"/>
    <w:rsid w:val="00D72D42"/>
    <w:rsid w:val="00D72D74"/>
    <w:rsid w:val="00D7416F"/>
    <w:rsid w:val="00D74662"/>
    <w:rsid w:val="00D7479A"/>
    <w:rsid w:val="00D75871"/>
    <w:rsid w:val="00D75AF5"/>
    <w:rsid w:val="00D75FA4"/>
    <w:rsid w:val="00D75FC9"/>
    <w:rsid w:val="00D76F39"/>
    <w:rsid w:val="00D76FAF"/>
    <w:rsid w:val="00D7755F"/>
    <w:rsid w:val="00D77F6D"/>
    <w:rsid w:val="00D80135"/>
    <w:rsid w:val="00D80361"/>
    <w:rsid w:val="00D80576"/>
    <w:rsid w:val="00D81B27"/>
    <w:rsid w:val="00D821D1"/>
    <w:rsid w:val="00D82BF7"/>
    <w:rsid w:val="00D82ED4"/>
    <w:rsid w:val="00D837C2"/>
    <w:rsid w:val="00D83ECC"/>
    <w:rsid w:val="00D84000"/>
    <w:rsid w:val="00D84CF6"/>
    <w:rsid w:val="00D85115"/>
    <w:rsid w:val="00D85418"/>
    <w:rsid w:val="00D85444"/>
    <w:rsid w:val="00D85854"/>
    <w:rsid w:val="00D85DA9"/>
    <w:rsid w:val="00D85F44"/>
    <w:rsid w:val="00D86272"/>
    <w:rsid w:val="00D86699"/>
    <w:rsid w:val="00D86823"/>
    <w:rsid w:val="00D86D07"/>
    <w:rsid w:val="00D87CE1"/>
    <w:rsid w:val="00D87E34"/>
    <w:rsid w:val="00D87FF9"/>
    <w:rsid w:val="00D90034"/>
    <w:rsid w:val="00D901CD"/>
    <w:rsid w:val="00D9044F"/>
    <w:rsid w:val="00D9053D"/>
    <w:rsid w:val="00D90D9B"/>
    <w:rsid w:val="00D911B3"/>
    <w:rsid w:val="00D91450"/>
    <w:rsid w:val="00D915E0"/>
    <w:rsid w:val="00D91D08"/>
    <w:rsid w:val="00D924A2"/>
    <w:rsid w:val="00D92A68"/>
    <w:rsid w:val="00D931FD"/>
    <w:rsid w:val="00D93879"/>
    <w:rsid w:val="00D93A7D"/>
    <w:rsid w:val="00D93B50"/>
    <w:rsid w:val="00D93D66"/>
    <w:rsid w:val="00D93DBE"/>
    <w:rsid w:val="00D95133"/>
    <w:rsid w:val="00D954E6"/>
    <w:rsid w:val="00D95578"/>
    <w:rsid w:val="00D957D2"/>
    <w:rsid w:val="00D957D7"/>
    <w:rsid w:val="00D95E41"/>
    <w:rsid w:val="00D95EA3"/>
    <w:rsid w:val="00D965BC"/>
    <w:rsid w:val="00D96854"/>
    <w:rsid w:val="00D96B5E"/>
    <w:rsid w:val="00D9739B"/>
    <w:rsid w:val="00D97631"/>
    <w:rsid w:val="00D97BCE"/>
    <w:rsid w:val="00DA04DA"/>
    <w:rsid w:val="00DA0FEC"/>
    <w:rsid w:val="00DA1341"/>
    <w:rsid w:val="00DA140D"/>
    <w:rsid w:val="00DA1423"/>
    <w:rsid w:val="00DA14A7"/>
    <w:rsid w:val="00DA166B"/>
    <w:rsid w:val="00DA17C6"/>
    <w:rsid w:val="00DA1AFC"/>
    <w:rsid w:val="00DA1D01"/>
    <w:rsid w:val="00DA1E9C"/>
    <w:rsid w:val="00DA24C3"/>
    <w:rsid w:val="00DA25C1"/>
    <w:rsid w:val="00DA35CD"/>
    <w:rsid w:val="00DA4037"/>
    <w:rsid w:val="00DA430E"/>
    <w:rsid w:val="00DA44DE"/>
    <w:rsid w:val="00DA485B"/>
    <w:rsid w:val="00DA5538"/>
    <w:rsid w:val="00DA61FD"/>
    <w:rsid w:val="00DA61FE"/>
    <w:rsid w:val="00DA66C7"/>
    <w:rsid w:val="00DA6ABB"/>
    <w:rsid w:val="00DA6B32"/>
    <w:rsid w:val="00DA7E2B"/>
    <w:rsid w:val="00DB0711"/>
    <w:rsid w:val="00DB0994"/>
    <w:rsid w:val="00DB1760"/>
    <w:rsid w:val="00DB1A7F"/>
    <w:rsid w:val="00DB1C14"/>
    <w:rsid w:val="00DB20F3"/>
    <w:rsid w:val="00DB309B"/>
    <w:rsid w:val="00DB32D9"/>
    <w:rsid w:val="00DB3757"/>
    <w:rsid w:val="00DB37DD"/>
    <w:rsid w:val="00DB39AB"/>
    <w:rsid w:val="00DB3CBA"/>
    <w:rsid w:val="00DB4617"/>
    <w:rsid w:val="00DB5715"/>
    <w:rsid w:val="00DB5BC7"/>
    <w:rsid w:val="00DB5F92"/>
    <w:rsid w:val="00DB6EAB"/>
    <w:rsid w:val="00DB7730"/>
    <w:rsid w:val="00DB77D6"/>
    <w:rsid w:val="00DB797B"/>
    <w:rsid w:val="00DB7CE1"/>
    <w:rsid w:val="00DC0273"/>
    <w:rsid w:val="00DC028B"/>
    <w:rsid w:val="00DC059A"/>
    <w:rsid w:val="00DC0AD5"/>
    <w:rsid w:val="00DC1197"/>
    <w:rsid w:val="00DC11B6"/>
    <w:rsid w:val="00DC15A3"/>
    <w:rsid w:val="00DC16CD"/>
    <w:rsid w:val="00DC17B9"/>
    <w:rsid w:val="00DC21A8"/>
    <w:rsid w:val="00DC223C"/>
    <w:rsid w:val="00DC25F0"/>
    <w:rsid w:val="00DC2C1C"/>
    <w:rsid w:val="00DC2D1D"/>
    <w:rsid w:val="00DC2F2A"/>
    <w:rsid w:val="00DC37E6"/>
    <w:rsid w:val="00DC3B24"/>
    <w:rsid w:val="00DC470C"/>
    <w:rsid w:val="00DC48A0"/>
    <w:rsid w:val="00DC496F"/>
    <w:rsid w:val="00DC4AC1"/>
    <w:rsid w:val="00DC577B"/>
    <w:rsid w:val="00DC5817"/>
    <w:rsid w:val="00DC5B8E"/>
    <w:rsid w:val="00DC5FA3"/>
    <w:rsid w:val="00DC6498"/>
    <w:rsid w:val="00DC66F6"/>
    <w:rsid w:val="00DC6F53"/>
    <w:rsid w:val="00DC7522"/>
    <w:rsid w:val="00DC7601"/>
    <w:rsid w:val="00DC7D9F"/>
    <w:rsid w:val="00DC7FFA"/>
    <w:rsid w:val="00DD03C4"/>
    <w:rsid w:val="00DD06A6"/>
    <w:rsid w:val="00DD08F6"/>
    <w:rsid w:val="00DD1542"/>
    <w:rsid w:val="00DD196E"/>
    <w:rsid w:val="00DD1B30"/>
    <w:rsid w:val="00DD1C58"/>
    <w:rsid w:val="00DD31D3"/>
    <w:rsid w:val="00DD52E8"/>
    <w:rsid w:val="00DD5BC9"/>
    <w:rsid w:val="00DD63AD"/>
    <w:rsid w:val="00DD69A6"/>
    <w:rsid w:val="00DD6E38"/>
    <w:rsid w:val="00DD7AD0"/>
    <w:rsid w:val="00DE06E5"/>
    <w:rsid w:val="00DE07C8"/>
    <w:rsid w:val="00DE0FBC"/>
    <w:rsid w:val="00DE1090"/>
    <w:rsid w:val="00DE1409"/>
    <w:rsid w:val="00DE147A"/>
    <w:rsid w:val="00DE15A1"/>
    <w:rsid w:val="00DE1F19"/>
    <w:rsid w:val="00DE1F31"/>
    <w:rsid w:val="00DE2E52"/>
    <w:rsid w:val="00DE3063"/>
    <w:rsid w:val="00DE30F1"/>
    <w:rsid w:val="00DE3118"/>
    <w:rsid w:val="00DE3E40"/>
    <w:rsid w:val="00DE3E7F"/>
    <w:rsid w:val="00DE4176"/>
    <w:rsid w:val="00DE440D"/>
    <w:rsid w:val="00DE48C9"/>
    <w:rsid w:val="00DE4907"/>
    <w:rsid w:val="00DE4C5F"/>
    <w:rsid w:val="00DE50EB"/>
    <w:rsid w:val="00DE532F"/>
    <w:rsid w:val="00DE5406"/>
    <w:rsid w:val="00DE57D7"/>
    <w:rsid w:val="00DE59CE"/>
    <w:rsid w:val="00DE6EC1"/>
    <w:rsid w:val="00DE701B"/>
    <w:rsid w:val="00DE7F3E"/>
    <w:rsid w:val="00DF03B4"/>
    <w:rsid w:val="00DF0B56"/>
    <w:rsid w:val="00DF1445"/>
    <w:rsid w:val="00DF1B4D"/>
    <w:rsid w:val="00DF2E0B"/>
    <w:rsid w:val="00DF334E"/>
    <w:rsid w:val="00DF3403"/>
    <w:rsid w:val="00DF3550"/>
    <w:rsid w:val="00DF3552"/>
    <w:rsid w:val="00DF38DF"/>
    <w:rsid w:val="00DF3FB0"/>
    <w:rsid w:val="00DF435F"/>
    <w:rsid w:val="00DF48F7"/>
    <w:rsid w:val="00DF48FB"/>
    <w:rsid w:val="00DF49F1"/>
    <w:rsid w:val="00DF4E16"/>
    <w:rsid w:val="00DF574E"/>
    <w:rsid w:val="00DF5DB7"/>
    <w:rsid w:val="00DF645E"/>
    <w:rsid w:val="00DF6569"/>
    <w:rsid w:val="00DF6647"/>
    <w:rsid w:val="00DF67B4"/>
    <w:rsid w:val="00DF6A1E"/>
    <w:rsid w:val="00DF6BCA"/>
    <w:rsid w:val="00DF7C8F"/>
    <w:rsid w:val="00E00034"/>
    <w:rsid w:val="00E001AF"/>
    <w:rsid w:val="00E0099B"/>
    <w:rsid w:val="00E00AEF"/>
    <w:rsid w:val="00E0102F"/>
    <w:rsid w:val="00E011E6"/>
    <w:rsid w:val="00E01738"/>
    <w:rsid w:val="00E0174C"/>
    <w:rsid w:val="00E0264D"/>
    <w:rsid w:val="00E03311"/>
    <w:rsid w:val="00E037AA"/>
    <w:rsid w:val="00E0398E"/>
    <w:rsid w:val="00E03B09"/>
    <w:rsid w:val="00E03B9F"/>
    <w:rsid w:val="00E03CE3"/>
    <w:rsid w:val="00E04438"/>
    <w:rsid w:val="00E046D1"/>
    <w:rsid w:val="00E04782"/>
    <w:rsid w:val="00E04972"/>
    <w:rsid w:val="00E05D29"/>
    <w:rsid w:val="00E05E64"/>
    <w:rsid w:val="00E05F35"/>
    <w:rsid w:val="00E060DF"/>
    <w:rsid w:val="00E066B5"/>
    <w:rsid w:val="00E0686B"/>
    <w:rsid w:val="00E068A5"/>
    <w:rsid w:val="00E07982"/>
    <w:rsid w:val="00E07DFB"/>
    <w:rsid w:val="00E10053"/>
    <w:rsid w:val="00E10396"/>
    <w:rsid w:val="00E10400"/>
    <w:rsid w:val="00E10485"/>
    <w:rsid w:val="00E1066E"/>
    <w:rsid w:val="00E10860"/>
    <w:rsid w:val="00E11316"/>
    <w:rsid w:val="00E113C6"/>
    <w:rsid w:val="00E1180E"/>
    <w:rsid w:val="00E11F58"/>
    <w:rsid w:val="00E12352"/>
    <w:rsid w:val="00E13AA6"/>
    <w:rsid w:val="00E15003"/>
    <w:rsid w:val="00E15446"/>
    <w:rsid w:val="00E15A0F"/>
    <w:rsid w:val="00E15C22"/>
    <w:rsid w:val="00E16214"/>
    <w:rsid w:val="00E16A7D"/>
    <w:rsid w:val="00E1783B"/>
    <w:rsid w:val="00E20003"/>
    <w:rsid w:val="00E20580"/>
    <w:rsid w:val="00E20B45"/>
    <w:rsid w:val="00E20EC6"/>
    <w:rsid w:val="00E2109E"/>
    <w:rsid w:val="00E2167B"/>
    <w:rsid w:val="00E233F2"/>
    <w:rsid w:val="00E23532"/>
    <w:rsid w:val="00E239CA"/>
    <w:rsid w:val="00E23F6D"/>
    <w:rsid w:val="00E24456"/>
    <w:rsid w:val="00E2471B"/>
    <w:rsid w:val="00E24772"/>
    <w:rsid w:val="00E24A4E"/>
    <w:rsid w:val="00E24A9F"/>
    <w:rsid w:val="00E255D3"/>
    <w:rsid w:val="00E256C0"/>
    <w:rsid w:val="00E2580A"/>
    <w:rsid w:val="00E2589C"/>
    <w:rsid w:val="00E258BF"/>
    <w:rsid w:val="00E26268"/>
    <w:rsid w:val="00E2674E"/>
    <w:rsid w:val="00E26A47"/>
    <w:rsid w:val="00E26AE8"/>
    <w:rsid w:val="00E26B96"/>
    <w:rsid w:val="00E27045"/>
    <w:rsid w:val="00E2725C"/>
    <w:rsid w:val="00E2730D"/>
    <w:rsid w:val="00E2732E"/>
    <w:rsid w:val="00E276F4"/>
    <w:rsid w:val="00E27919"/>
    <w:rsid w:val="00E300E8"/>
    <w:rsid w:val="00E30708"/>
    <w:rsid w:val="00E30788"/>
    <w:rsid w:val="00E32990"/>
    <w:rsid w:val="00E32A27"/>
    <w:rsid w:val="00E33B8A"/>
    <w:rsid w:val="00E34B72"/>
    <w:rsid w:val="00E34FC6"/>
    <w:rsid w:val="00E35064"/>
    <w:rsid w:val="00E35315"/>
    <w:rsid w:val="00E3542F"/>
    <w:rsid w:val="00E35A96"/>
    <w:rsid w:val="00E35CA0"/>
    <w:rsid w:val="00E3695A"/>
    <w:rsid w:val="00E36FCC"/>
    <w:rsid w:val="00E3733E"/>
    <w:rsid w:val="00E37388"/>
    <w:rsid w:val="00E3740E"/>
    <w:rsid w:val="00E37DC6"/>
    <w:rsid w:val="00E4003F"/>
    <w:rsid w:val="00E40313"/>
    <w:rsid w:val="00E40C9A"/>
    <w:rsid w:val="00E41139"/>
    <w:rsid w:val="00E419D6"/>
    <w:rsid w:val="00E41D0D"/>
    <w:rsid w:val="00E420CD"/>
    <w:rsid w:val="00E4239E"/>
    <w:rsid w:val="00E42ADA"/>
    <w:rsid w:val="00E42E8A"/>
    <w:rsid w:val="00E43399"/>
    <w:rsid w:val="00E438F3"/>
    <w:rsid w:val="00E43FCF"/>
    <w:rsid w:val="00E44AD7"/>
    <w:rsid w:val="00E44BBC"/>
    <w:rsid w:val="00E44D1E"/>
    <w:rsid w:val="00E45671"/>
    <w:rsid w:val="00E459B7"/>
    <w:rsid w:val="00E45EC2"/>
    <w:rsid w:val="00E46483"/>
    <w:rsid w:val="00E466E4"/>
    <w:rsid w:val="00E46FC4"/>
    <w:rsid w:val="00E47A06"/>
    <w:rsid w:val="00E47DA6"/>
    <w:rsid w:val="00E47F7A"/>
    <w:rsid w:val="00E501AB"/>
    <w:rsid w:val="00E50362"/>
    <w:rsid w:val="00E5055E"/>
    <w:rsid w:val="00E50917"/>
    <w:rsid w:val="00E50E34"/>
    <w:rsid w:val="00E50E8B"/>
    <w:rsid w:val="00E50E91"/>
    <w:rsid w:val="00E511D8"/>
    <w:rsid w:val="00E5146E"/>
    <w:rsid w:val="00E51517"/>
    <w:rsid w:val="00E51601"/>
    <w:rsid w:val="00E52622"/>
    <w:rsid w:val="00E528C2"/>
    <w:rsid w:val="00E52924"/>
    <w:rsid w:val="00E5295A"/>
    <w:rsid w:val="00E52A48"/>
    <w:rsid w:val="00E52A92"/>
    <w:rsid w:val="00E52B6C"/>
    <w:rsid w:val="00E52B8C"/>
    <w:rsid w:val="00E52DF6"/>
    <w:rsid w:val="00E5316F"/>
    <w:rsid w:val="00E5355E"/>
    <w:rsid w:val="00E53E3B"/>
    <w:rsid w:val="00E54628"/>
    <w:rsid w:val="00E5471B"/>
    <w:rsid w:val="00E54A38"/>
    <w:rsid w:val="00E54DB2"/>
    <w:rsid w:val="00E56686"/>
    <w:rsid w:val="00E56805"/>
    <w:rsid w:val="00E5694C"/>
    <w:rsid w:val="00E56C74"/>
    <w:rsid w:val="00E572E9"/>
    <w:rsid w:val="00E575B6"/>
    <w:rsid w:val="00E5763B"/>
    <w:rsid w:val="00E576D2"/>
    <w:rsid w:val="00E57962"/>
    <w:rsid w:val="00E57D5D"/>
    <w:rsid w:val="00E607E2"/>
    <w:rsid w:val="00E60904"/>
    <w:rsid w:val="00E60B7A"/>
    <w:rsid w:val="00E60D33"/>
    <w:rsid w:val="00E61810"/>
    <w:rsid w:val="00E61E8B"/>
    <w:rsid w:val="00E625D1"/>
    <w:rsid w:val="00E6260C"/>
    <w:rsid w:val="00E62932"/>
    <w:rsid w:val="00E62BB5"/>
    <w:rsid w:val="00E63762"/>
    <w:rsid w:val="00E63A17"/>
    <w:rsid w:val="00E63DBF"/>
    <w:rsid w:val="00E64394"/>
    <w:rsid w:val="00E64428"/>
    <w:rsid w:val="00E651B2"/>
    <w:rsid w:val="00E65421"/>
    <w:rsid w:val="00E65666"/>
    <w:rsid w:val="00E65ADC"/>
    <w:rsid w:val="00E65CA7"/>
    <w:rsid w:val="00E66D21"/>
    <w:rsid w:val="00E6705D"/>
    <w:rsid w:val="00E673E0"/>
    <w:rsid w:val="00E6798F"/>
    <w:rsid w:val="00E703D8"/>
    <w:rsid w:val="00E70A7A"/>
    <w:rsid w:val="00E70FCF"/>
    <w:rsid w:val="00E725D6"/>
    <w:rsid w:val="00E73DA9"/>
    <w:rsid w:val="00E742F4"/>
    <w:rsid w:val="00E74775"/>
    <w:rsid w:val="00E74958"/>
    <w:rsid w:val="00E7528E"/>
    <w:rsid w:val="00E75865"/>
    <w:rsid w:val="00E7588D"/>
    <w:rsid w:val="00E760A4"/>
    <w:rsid w:val="00E767E9"/>
    <w:rsid w:val="00E774F5"/>
    <w:rsid w:val="00E803FB"/>
    <w:rsid w:val="00E80B2C"/>
    <w:rsid w:val="00E80DFE"/>
    <w:rsid w:val="00E80E23"/>
    <w:rsid w:val="00E814F6"/>
    <w:rsid w:val="00E8176C"/>
    <w:rsid w:val="00E819AD"/>
    <w:rsid w:val="00E8231A"/>
    <w:rsid w:val="00E82392"/>
    <w:rsid w:val="00E83042"/>
    <w:rsid w:val="00E8401A"/>
    <w:rsid w:val="00E8461C"/>
    <w:rsid w:val="00E84B2C"/>
    <w:rsid w:val="00E84F2E"/>
    <w:rsid w:val="00E85036"/>
    <w:rsid w:val="00E858B4"/>
    <w:rsid w:val="00E85F5A"/>
    <w:rsid w:val="00E86526"/>
    <w:rsid w:val="00E86BF7"/>
    <w:rsid w:val="00E86C55"/>
    <w:rsid w:val="00E86C97"/>
    <w:rsid w:val="00E86EB0"/>
    <w:rsid w:val="00E871BA"/>
    <w:rsid w:val="00E873C1"/>
    <w:rsid w:val="00E87630"/>
    <w:rsid w:val="00E877BA"/>
    <w:rsid w:val="00E87875"/>
    <w:rsid w:val="00E87AF4"/>
    <w:rsid w:val="00E90126"/>
    <w:rsid w:val="00E9015F"/>
    <w:rsid w:val="00E90405"/>
    <w:rsid w:val="00E9075E"/>
    <w:rsid w:val="00E90A3F"/>
    <w:rsid w:val="00E915EB"/>
    <w:rsid w:val="00E9198B"/>
    <w:rsid w:val="00E92011"/>
    <w:rsid w:val="00E9229F"/>
    <w:rsid w:val="00E92CD1"/>
    <w:rsid w:val="00E930E2"/>
    <w:rsid w:val="00E933BA"/>
    <w:rsid w:val="00E93578"/>
    <w:rsid w:val="00E9359F"/>
    <w:rsid w:val="00E937D2"/>
    <w:rsid w:val="00E93C0F"/>
    <w:rsid w:val="00E94007"/>
    <w:rsid w:val="00E94353"/>
    <w:rsid w:val="00E94C13"/>
    <w:rsid w:val="00E95163"/>
    <w:rsid w:val="00E9519D"/>
    <w:rsid w:val="00E95538"/>
    <w:rsid w:val="00E95F75"/>
    <w:rsid w:val="00E9613D"/>
    <w:rsid w:val="00E9655A"/>
    <w:rsid w:val="00E96B0D"/>
    <w:rsid w:val="00E9776C"/>
    <w:rsid w:val="00E9799A"/>
    <w:rsid w:val="00E97AB7"/>
    <w:rsid w:val="00E97C40"/>
    <w:rsid w:val="00EA069E"/>
    <w:rsid w:val="00EA0835"/>
    <w:rsid w:val="00EA0952"/>
    <w:rsid w:val="00EA0C9B"/>
    <w:rsid w:val="00EA0F32"/>
    <w:rsid w:val="00EA1416"/>
    <w:rsid w:val="00EA1ABA"/>
    <w:rsid w:val="00EA1E0C"/>
    <w:rsid w:val="00EA2023"/>
    <w:rsid w:val="00EA21B6"/>
    <w:rsid w:val="00EA284F"/>
    <w:rsid w:val="00EA2DA8"/>
    <w:rsid w:val="00EA3286"/>
    <w:rsid w:val="00EA33CE"/>
    <w:rsid w:val="00EA34C9"/>
    <w:rsid w:val="00EA3AAD"/>
    <w:rsid w:val="00EA42A4"/>
    <w:rsid w:val="00EA443D"/>
    <w:rsid w:val="00EA4D86"/>
    <w:rsid w:val="00EA4D91"/>
    <w:rsid w:val="00EA515B"/>
    <w:rsid w:val="00EA5233"/>
    <w:rsid w:val="00EA5639"/>
    <w:rsid w:val="00EA664A"/>
    <w:rsid w:val="00EA7840"/>
    <w:rsid w:val="00EA78C5"/>
    <w:rsid w:val="00EA7F4F"/>
    <w:rsid w:val="00EB0795"/>
    <w:rsid w:val="00EB0DF1"/>
    <w:rsid w:val="00EB2A6D"/>
    <w:rsid w:val="00EB2DEC"/>
    <w:rsid w:val="00EB40D8"/>
    <w:rsid w:val="00EB426F"/>
    <w:rsid w:val="00EB4567"/>
    <w:rsid w:val="00EB54DC"/>
    <w:rsid w:val="00EB59BC"/>
    <w:rsid w:val="00EB5F95"/>
    <w:rsid w:val="00EB678B"/>
    <w:rsid w:val="00EB67BD"/>
    <w:rsid w:val="00EB6CED"/>
    <w:rsid w:val="00EB72FE"/>
    <w:rsid w:val="00EC0AEB"/>
    <w:rsid w:val="00EC0FD3"/>
    <w:rsid w:val="00EC14ED"/>
    <w:rsid w:val="00EC1C5C"/>
    <w:rsid w:val="00EC2673"/>
    <w:rsid w:val="00EC296C"/>
    <w:rsid w:val="00EC2AC2"/>
    <w:rsid w:val="00EC2BA7"/>
    <w:rsid w:val="00EC3634"/>
    <w:rsid w:val="00EC37CC"/>
    <w:rsid w:val="00EC489F"/>
    <w:rsid w:val="00EC509A"/>
    <w:rsid w:val="00EC5203"/>
    <w:rsid w:val="00EC59D8"/>
    <w:rsid w:val="00EC5B2F"/>
    <w:rsid w:val="00EC5E46"/>
    <w:rsid w:val="00EC6246"/>
    <w:rsid w:val="00EC6779"/>
    <w:rsid w:val="00EC6E8C"/>
    <w:rsid w:val="00EC713E"/>
    <w:rsid w:val="00EC72F5"/>
    <w:rsid w:val="00EC7505"/>
    <w:rsid w:val="00EC7EBD"/>
    <w:rsid w:val="00ED0196"/>
    <w:rsid w:val="00ED03B2"/>
    <w:rsid w:val="00ED08E1"/>
    <w:rsid w:val="00ED1551"/>
    <w:rsid w:val="00ED16E9"/>
    <w:rsid w:val="00ED1980"/>
    <w:rsid w:val="00ED1AF8"/>
    <w:rsid w:val="00ED3480"/>
    <w:rsid w:val="00ED3821"/>
    <w:rsid w:val="00ED39F0"/>
    <w:rsid w:val="00ED3B97"/>
    <w:rsid w:val="00ED3D9E"/>
    <w:rsid w:val="00ED3EF3"/>
    <w:rsid w:val="00ED465E"/>
    <w:rsid w:val="00ED49C2"/>
    <w:rsid w:val="00ED4B62"/>
    <w:rsid w:val="00ED4E3F"/>
    <w:rsid w:val="00ED536F"/>
    <w:rsid w:val="00ED59D2"/>
    <w:rsid w:val="00ED5E68"/>
    <w:rsid w:val="00ED63A8"/>
    <w:rsid w:val="00ED6523"/>
    <w:rsid w:val="00ED6ADD"/>
    <w:rsid w:val="00ED7167"/>
    <w:rsid w:val="00ED7584"/>
    <w:rsid w:val="00ED7E03"/>
    <w:rsid w:val="00ED7EF5"/>
    <w:rsid w:val="00EE028E"/>
    <w:rsid w:val="00EE02E4"/>
    <w:rsid w:val="00EE067C"/>
    <w:rsid w:val="00EE0B09"/>
    <w:rsid w:val="00EE1DF7"/>
    <w:rsid w:val="00EE2393"/>
    <w:rsid w:val="00EE26E9"/>
    <w:rsid w:val="00EE28AD"/>
    <w:rsid w:val="00EE3D63"/>
    <w:rsid w:val="00EE4C4F"/>
    <w:rsid w:val="00EE4EE0"/>
    <w:rsid w:val="00EE51EB"/>
    <w:rsid w:val="00EE5670"/>
    <w:rsid w:val="00EE5A73"/>
    <w:rsid w:val="00EE63E1"/>
    <w:rsid w:val="00EE7A0F"/>
    <w:rsid w:val="00EF0204"/>
    <w:rsid w:val="00EF047D"/>
    <w:rsid w:val="00EF0A15"/>
    <w:rsid w:val="00EF0A9B"/>
    <w:rsid w:val="00EF0C20"/>
    <w:rsid w:val="00EF0DC9"/>
    <w:rsid w:val="00EF0E88"/>
    <w:rsid w:val="00EF0F87"/>
    <w:rsid w:val="00EF17CC"/>
    <w:rsid w:val="00EF20FD"/>
    <w:rsid w:val="00EF229E"/>
    <w:rsid w:val="00EF2570"/>
    <w:rsid w:val="00EF2611"/>
    <w:rsid w:val="00EF2A47"/>
    <w:rsid w:val="00EF2FB0"/>
    <w:rsid w:val="00EF326A"/>
    <w:rsid w:val="00EF3B6E"/>
    <w:rsid w:val="00EF48ED"/>
    <w:rsid w:val="00EF4DBA"/>
    <w:rsid w:val="00EF4DCB"/>
    <w:rsid w:val="00EF4FD6"/>
    <w:rsid w:val="00EF5443"/>
    <w:rsid w:val="00EF61FD"/>
    <w:rsid w:val="00EF64E4"/>
    <w:rsid w:val="00EF6920"/>
    <w:rsid w:val="00EF6A36"/>
    <w:rsid w:val="00EF6FC8"/>
    <w:rsid w:val="00EF75BE"/>
    <w:rsid w:val="00EF7978"/>
    <w:rsid w:val="00F00E98"/>
    <w:rsid w:val="00F01669"/>
    <w:rsid w:val="00F01C6E"/>
    <w:rsid w:val="00F01F09"/>
    <w:rsid w:val="00F027BC"/>
    <w:rsid w:val="00F0299B"/>
    <w:rsid w:val="00F030E5"/>
    <w:rsid w:val="00F037DD"/>
    <w:rsid w:val="00F04E0E"/>
    <w:rsid w:val="00F0562A"/>
    <w:rsid w:val="00F057D7"/>
    <w:rsid w:val="00F05A3E"/>
    <w:rsid w:val="00F05EAF"/>
    <w:rsid w:val="00F061E2"/>
    <w:rsid w:val="00F06353"/>
    <w:rsid w:val="00F06888"/>
    <w:rsid w:val="00F06DCB"/>
    <w:rsid w:val="00F077A6"/>
    <w:rsid w:val="00F07C0B"/>
    <w:rsid w:val="00F100C8"/>
    <w:rsid w:val="00F10836"/>
    <w:rsid w:val="00F10DA3"/>
    <w:rsid w:val="00F11394"/>
    <w:rsid w:val="00F11928"/>
    <w:rsid w:val="00F1194F"/>
    <w:rsid w:val="00F11BA5"/>
    <w:rsid w:val="00F12826"/>
    <w:rsid w:val="00F12BBD"/>
    <w:rsid w:val="00F1321A"/>
    <w:rsid w:val="00F1377E"/>
    <w:rsid w:val="00F13DD5"/>
    <w:rsid w:val="00F145A8"/>
    <w:rsid w:val="00F1462B"/>
    <w:rsid w:val="00F1483D"/>
    <w:rsid w:val="00F14C0E"/>
    <w:rsid w:val="00F1517F"/>
    <w:rsid w:val="00F15368"/>
    <w:rsid w:val="00F155FA"/>
    <w:rsid w:val="00F156F7"/>
    <w:rsid w:val="00F1576F"/>
    <w:rsid w:val="00F157C2"/>
    <w:rsid w:val="00F15FB0"/>
    <w:rsid w:val="00F16A67"/>
    <w:rsid w:val="00F16B90"/>
    <w:rsid w:val="00F1702E"/>
    <w:rsid w:val="00F17AF0"/>
    <w:rsid w:val="00F17DEA"/>
    <w:rsid w:val="00F200B9"/>
    <w:rsid w:val="00F20171"/>
    <w:rsid w:val="00F20199"/>
    <w:rsid w:val="00F206BE"/>
    <w:rsid w:val="00F206DC"/>
    <w:rsid w:val="00F20DD9"/>
    <w:rsid w:val="00F2165E"/>
    <w:rsid w:val="00F21C02"/>
    <w:rsid w:val="00F21F7D"/>
    <w:rsid w:val="00F221B2"/>
    <w:rsid w:val="00F222F6"/>
    <w:rsid w:val="00F22618"/>
    <w:rsid w:val="00F22D6B"/>
    <w:rsid w:val="00F237ED"/>
    <w:rsid w:val="00F23800"/>
    <w:rsid w:val="00F23CFA"/>
    <w:rsid w:val="00F2413E"/>
    <w:rsid w:val="00F25B2E"/>
    <w:rsid w:val="00F25D90"/>
    <w:rsid w:val="00F26076"/>
    <w:rsid w:val="00F26211"/>
    <w:rsid w:val="00F268C5"/>
    <w:rsid w:val="00F26997"/>
    <w:rsid w:val="00F27276"/>
    <w:rsid w:val="00F272ED"/>
    <w:rsid w:val="00F2762E"/>
    <w:rsid w:val="00F27D2C"/>
    <w:rsid w:val="00F27D86"/>
    <w:rsid w:val="00F304C1"/>
    <w:rsid w:val="00F30955"/>
    <w:rsid w:val="00F316EE"/>
    <w:rsid w:val="00F31FE6"/>
    <w:rsid w:val="00F323A1"/>
    <w:rsid w:val="00F324EB"/>
    <w:rsid w:val="00F32589"/>
    <w:rsid w:val="00F325A9"/>
    <w:rsid w:val="00F32EF3"/>
    <w:rsid w:val="00F3417D"/>
    <w:rsid w:val="00F34220"/>
    <w:rsid w:val="00F34560"/>
    <w:rsid w:val="00F34593"/>
    <w:rsid w:val="00F3471A"/>
    <w:rsid w:val="00F34A66"/>
    <w:rsid w:val="00F34F02"/>
    <w:rsid w:val="00F35128"/>
    <w:rsid w:val="00F35674"/>
    <w:rsid w:val="00F361D8"/>
    <w:rsid w:val="00F36359"/>
    <w:rsid w:val="00F36991"/>
    <w:rsid w:val="00F37682"/>
    <w:rsid w:val="00F37F09"/>
    <w:rsid w:val="00F40404"/>
    <w:rsid w:val="00F40B4F"/>
    <w:rsid w:val="00F40E89"/>
    <w:rsid w:val="00F41027"/>
    <w:rsid w:val="00F41569"/>
    <w:rsid w:val="00F41C89"/>
    <w:rsid w:val="00F41ED1"/>
    <w:rsid w:val="00F42A25"/>
    <w:rsid w:val="00F42E17"/>
    <w:rsid w:val="00F43076"/>
    <w:rsid w:val="00F4337C"/>
    <w:rsid w:val="00F43F31"/>
    <w:rsid w:val="00F44643"/>
    <w:rsid w:val="00F45F1C"/>
    <w:rsid w:val="00F468B9"/>
    <w:rsid w:val="00F46BAC"/>
    <w:rsid w:val="00F479EA"/>
    <w:rsid w:val="00F47A75"/>
    <w:rsid w:val="00F47C8B"/>
    <w:rsid w:val="00F50E80"/>
    <w:rsid w:val="00F51092"/>
    <w:rsid w:val="00F510A9"/>
    <w:rsid w:val="00F510BC"/>
    <w:rsid w:val="00F515FB"/>
    <w:rsid w:val="00F51996"/>
    <w:rsid w:val="00F51C49"/>
    <w:rsid w:val="00F51EBA"/>
    <w:rsid w:val="00F52759"/>
    <w:rsid w:val="00F52BBB"/>
    <w:rsid w:val="00F5386B"/>
    <w:rsid w:val="00F53D98"/>
    <w:rsid w:val="00F54862"/>
    <w:rsid w:val="00F54966"/>
    <w:rsid w:val="00F54CC0"/>
    <w:rsid w:val="00F551FC"/>
    <w:rsid w:val="00F5554A"/>
    <w:rsid w:val="00F559A2"/>
    <w:rsid w:val="00F55D01"/>
    <w:rsid w:val="00F55FB2"/>
    <w:rsid w:val="00F56025"/>
    <w:rsid w:val="00F56902"/>
    <w:rsid w:val="00F57213"/>
    <w:rsid w:val="00F575C0"/>
    <w:rsid w:val="00F60308"/>
    <w:rsid w:val="00F60470"/>
    <w:rsid w:val="00F60920"/>
    <w:rsid w:val="00F60A8B"/>
    <w:rsid w:val="00F60B08"/>
    <w:rsid w:val="00F60FAD"/>
    <w:rsid w:val="00F62400"/>
    <w:rsid w:val="00F627AC"/>
    <w:rsid w:val="00F62C96"/>
    <w:rsid w:val="00F6350E"/>
    <w:rsid w:val="00F63E57"/>
    <w:rsid w:val="00F6441A"/>
    <w:rsid w:val="00F646DD"/>
    <w:rsid w:val="00F64A97"/>
    <w:rsid w:val="00F64BB0"/>
    <w:rsid w:val="00F64C1C"/>
    <w:rsid w:val="00F64C3D"/>
    <w:rsid w:val="00F64C47"/>
    <w:rsid w:val="00F6541B"/>
    <w:rsid w:val="00F6555D"/>
    <w:rsid w:val="00F65744"/>
    <w:rsid w:val="00F665BC"/>
    <w:rsid w:val="00F66639"/>
    <w:rsid w:val="00F66731"/>
    <w:rsid w:val="00F66A94"/>
    <w:rsid w:val="00F66E6F"/>
    <w:rsid w:val="00F672EC"/>
    <w:rsid w:val="00F6776D"/>
    <w:rsid w:val="00F679C3"/>
    <w:rsid w:val="00F67BD8"/>
    <w:rsid w:val="00F67D1E"/>
    <w:rsid w:val="00F67E79"/>
    <w:rsid w:val="00F7001D"/>
    <w:rsid w:val="00F70036"/>
    <w:rsid w:val="00F704F4"/>
    <w:rsid w:val="00F71062"/>
    <w:rsid w:val="00F718F5"/>
    <w:rsid w:val="00F71B28"/>
    <w:rsid w:val="00F71E93"/>
    <w:rsid w:val="00F71FF1"/>
    <w:rsid w:val="00F725EF"/>
    <w:rsid w:val="00F725F5"/>
    <w:rsid w:val="00F72647"/>
    <w:rsid w:val="00F72A85"/>
    <w:rsid w:val="00F73924"/>
    <w:rsid w:val="00F73CD7"/>
    <w:rsid w:val="00F749F3"/>
    <w:rsid w:val="00F74AF7"/>
    <w:rsid w:val="00F74DDC"/>
    <w:rsid w:val="00F7654B"/>
    <w:rsid w:val="00F7694E"/>
    <w:rsid w:val="00F76989"/>
    <w:rsid w:val="00F76C86"/>
    <w:rsid w:val="00F77179"/>
    <w:rsid w:val="00F775A2"/>
    <w:rsid w:val="00F77970"/>
    <w:rsid w:val="00F807FA"/>
    <w:rsid w:val="00F81023"/>
    <w:rsid w:val="00F813BD"/>
    <w:rsid w:val="00F81A29"/>
    <w:rsid w:val="00F81EE4"/>
    <w:rsid w:val="00F81F7D"/>
    <w:rsid w:val="00F8249F"/>
    <w:rsid w:val="00F824F4"/>
    <w:rsid w:val="00F82640"/>
    <w:rsid w:val="00F8289E"/>
    <w:rsid w:val="00F82CBA"/>
    <w:rsid w:val="00F83217"/>
    <w:rsid w:val="00F845F2"/>
    <w:rsid w:val="00F8461C"/>
    <w:rsid w:val="00F849EB"/>
    <w:rsid w:val="00F84E90"/>
    <w:rsid w:val="00F851B5"/>
    <w:rsid w:val="00F85453"/>
    <w:rsid w:val="00F8554A"/>
    <w:rsid w:val="00F855A5"/>
    <w:rsid w:val="00F85637"/>
    <w:rsid w:val="00F85C7C"/>
    <w:rsid w:val="00F860AB"/>
    <w:rsid w:val="00F8739C"/>
    <w:rsid w:val="00F87EE6"/>
    <w:rsid w:val="00F87F69"/>
    <w:rsid w:val="00F9057E"/>
    <w:rsid w:val="00F90A29"/>
    <w:rsid w:val="00F90DC3"/>
    <w:rsid w:val="00F91009"/>
    <w:rsid w:val="00F91053"/>
    <w:rsid w:val="00F91100"/>
    <w:rsid w:val="00F91269"/>
    <w:rsid w:val="00F91854"/>
    <w:rsid w:val="00F919D7"/>
    <w:rsid w:val="00F91CAB"/>
    <w:rsid w:val="00F929A6"/>
    <w:rsid w:val="00F92A7D"/>
    <w:rsid w:val="00F94147"/>
    <w:rsid w:val="00F94427"/>
    <w:rsid w:val="00F94803"/>
    <w:rsid w:val="00F94B15"/>
    <w:rsid w:val="00F94DDF"/>
    <w:rsid w:val="00F94E85"/>
    <w:rsid w:val="00F96067"/>
    <w:rsid w:val="00F97D3C"/>
    <w:rsid w:val="00FA0753"/>
    <w:rsid w:val="00FA0BCB"/>
    <w:rsid w:val="00FA17D3"/>
    <w:rsid w:val="00FA31A3"/>
    <w:rsid w:val="00FA3641"/>
    <w:rsid w:val="00FA3FAB"/>
    <w:rsid w:val="00FA40CB"/>
    <w:rsid w:val="00FA4F14"/>
    <w:rsid w:val="00FA54C5"/>
    <w:rsid w:val="00FA59FA"/>
    <w:rsid w:val="00FA5AB3"/>
    <w:rsid w:val="00FA5C53"/>
    <w:rsid w:val="00FA6445"/>
    <w:rsid w:val="00FA67AA"/>
    <w:rsid w:val="00FA6D41"/>
    <w:rsid w:val="00FA6DC8"/>
    <w:rsid w:val="00FA6F6A"/>
    <w:rsid w:val="00FA7B3B"/>
    <w:rsid w:val="00FA7D6B"/>
    <w:rsid w:val="00FA7DF9"/>
    <w:rsid w:val="00FA7EE7"/>
    <w:rsid w:val="00FB0166"/>
    <w:rsid w:val="00FB03B4"/>
    <w:rsid w:val="00FB122F"/>
    <w:rsid w:val="00FB1315"/>
    <w:rsid w:val="00FB1925"/>
    <w:rsid w:val="00FB1A82"/>
    <w:rsid w:val="00FB1AD1"/>
    <w:rsid w:val="00FB29CC"/>
    <w:rsid w:val="00FB2CAC"/>
    <w:rsid w:val="00FB2E49"/>
    <w:rsid w:val="00FB306F"/>
    <w:rsid w:val="00FB37A2"/>
    <w:rsid w:val="00FB3AF9"/>
    <w:rsid w:val="00FB4509"/>
    <w:rsid w:val="00FB4940"/>
    <w:rsid w:val="00FB49B5"/>
    <w:rsid w:val="00FB4A40"/>
    <w:rsid w:val="00FB4B51"/>
    <w:rsid w:val="00FB4E0B"/>
    <w:rsid w:val="00FB54F9"/>
    <w:rsid w:val="00FB55D0"/>
    <w:rsid w:val="00FB5664"/>
    <w:rsid w:val="00FB58A2"/>
    <w:rsid w:val="00FB5B45"/>
    <w:rsid w:val="00FB5E14"/>
    <w:rsid w:val="00FB63C5"/>
    <w:rsid w:val="00FB6871"/>
    <w:rsid w:val="00FB6C69"/>
    <w:rsid w:val="00FB7CE2"/>
    <w:rsid w:val="00FB7DB1"/>
    <w:rsid w:val="00FB7DD1"/>
    <w:rsid w:val="00FC0786"/>
    <w:rsid w:val="00FC0877"/>
    <w:rsid w:val="00FC0AE9"/>
    <w:rsid w:val="00FC12CD"/>
    <w:rsid w:val="00FC2F2D"/>
    <w:rsid w:val="00FC331E"/>
    <w:rsid w:val="00FC3F0B"/>
    <w:rsid w:val="00FC5BF0"/>
    <w:rsid w:val="00FC5C79"/>
    <w:rsid w:val="00FC6132"/>
    <w:rsid w:val="00FC6387"/>
    <w:rsid w:val="00FC6611"/>
    <w:rsid w:val="00FC70E9"/>
    <w:rsid w:val="00FC7AC0"/>
    <w:rsid w:val="00FD0016"/>
    <w:rsid w:val="00FD01D2"/>
    <w:rsid w:val="00FD0563"/>
    <w:rsid w:val="00FD0756"/>
    <w:rsid w:val="00FD1296"/>
    <w:rsid w:val="00FD18E9"/>
    <w:rsid w:val="00FD1B92"/>
    <w:rsid w:val="00FD216B"/>
    <w:rsid w:val="00FD291D"/>
    <w:rsid w:val="00FD2DD3"/>
    <w:rsid w:val="00FD309B"/>
    <w:rsid w:val="00FD323E"/>
    <w:rsid w:val="00FD367A"/>
    <w:rsid w:val="00FD3A41"/>
    <w:rsid w:val="00FD3E4E"/>
    <w:rsid w:val="00FD45B2"/>
    <w:rsid w:val="00FD4DFF"/>
    <w:rsid w:val="00FD5139"/>
    <w:rsid w:val="00FD58A0"/>
    <w:rsid w:val="00FD5A7D"/>
    <w:rsid w:val="00FD5C4E"/>
    <w:rsid w:val="00FD695C"/>
    <w:rsid w:val="00FD6CD8"/>
    <w:rsid w:val="00FD7418"/>
    <w:rsid w:val="00FD7704"/>
    <w:rsid w:val="00FD7BCA"/>
    <w:rsid w:val="00FD7BFC"/>
    <w:rsid w:val="00FD7D83"/>
    <w:rsid w:val="00FE05E1"/>
    <w:rsid w:val="00FE0828"/>
    <w:rsid w:val="00FE0AEE"/>
    <w:rsid w:val="00FE0E47"/>
    <w:rsid w:val="00FE15E1"/>
    <w:rsid w:val="00FE1D0C"/>
    <w:rsid w:val="00FE1F11"/>
    <w:rsid w:val="00FE2310"/>
    <w:rsid w:val="00FE2B80"/>
    <w:rsid w:val="00FE306D"/>
    <w:rsid w:val="00FE33F2"/>
    <w:rsid w:val="00FE342C"/>
    <w:rsid w:val="00FE3A3F"/>
    <w:rsid w:val="00FE433E"/>
    <w:rsid w:val="00FE453C"/>
    <w:rsid w:val="00FE4AE4"/>
    <w:rsid w:val="00FE521D"/>
    <w:rsid w:val="00FE5372"/>
    <w:rsid w:val="00FE5499"/>
    <w:rsid w:val="00FE54F6"/>
    <w:rsid w:val="00FE579B"/>
    <w:rsid w:val="00FE584B"/>
    <w:rsid w:val="00FE5A5E"/>
    <w:rsid w:val="00FE5A60"/>
    <w:rsid w:val="00FE5F05"/>
    <w:rsid w:val="00FE6332"/>
    <w:rsid w:val="00FE6F34"/>
    <w:rsid w:val="00FE75C1"/>
    <w:rsid w:val="00FE7C05"/>
    <w:rsid w:val="00FF004B"/>
    <w:rsid w:val="00FF04DA"/>
    <w:rsid w:val="00FF0D2E"/>
    <w:rsid w:val="00FF12DA"/>
    <w:rsid w:val="00FF1B00"/>
    <w:rsid w:val="00FF235C"/>
    <w:rsid w:val="00FF2A7B"/>
    <w:rsid w:val="00FF2FB6"/>
    <w:rsid w:val="00FF3008"/>
    <w:rsid w:val="00FF3087"/>
    <w:rsid w:val="00FF37EA"/>
    <w:rsid w:val="00FF3C13"/>
    <w:rsid w:val="00FF3D56"/>
    <w:rsid w:val="00FF3F10"/>
    <w:rsid w:val="00FF4B44"/>
    <w:rsid w:val="00FF4D00"/>
    <w:rsid w:val="00FF530C"/>
    <w:rsid w:val="00FF5427"/>
    <w:rsid w:val="00FF5B5D"/>
    <w:rsid w:val="00FF5C6F"/>
    <w:rsid w:val="00FF5FFF"/>
    <w:rsid w:val="00FF666D"/>
    <w:rsid w:val="00FF6C04"/>
    <w:rsid w:val="00FF6C23"/>
    <w:rsid w:val="00FF7300"/>
    <w:rsid w:val="00FF7A65"/>
    <w:rsid w:val="00FF7C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04753"/>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 w:type="paragraph" w:styleId="Szvegtrzs">
    <w:name w:val="Body Text"/>
    <w:basedOn w:val="Norml"/>
    <w:link w:val="SzvegtrzsChar"/>
    <w:rsid w:val="00FB4E0B"/>
    <w:pPr>
      <w:autoSpaceDE w:val="0"/>
      <w:autoSpaceDN w:val="0"/>
    </w:pPr>
    <w:rPr>
      <w:rFonts w:ascii="Times New Roman" w:hAnsi="Times New Roman" w:cs="Times New Roman"/>
      <w:bCs w:val="0"/>
      <w:sz w:val="28"/>
      <w:szCs w:val="28"/>
    </w:rPr>
  </w:style>
  <w:style w:type="character" w:customStyle="1" w:styleId="SzvegtrzsChar">
    <w:name w:val="Szövegtörzs Char"/>
    <w:basedOn w:val="Bekezdsalapbettpusa"/>
    <w:link w:val="Szvegtrzs"/>
    <w:rsid w:val="00FB4E0B"/>
    <w:rPr>
      <w:sz w:val="28"/>
      <w:szCs w:val="28"/>
    </w:rPr>
  </w:style>
  <w:style w:type="character" w:customStyle="1" w:styleId="xexx8yu">
    <w:name w:val="xexx8yu"/>
    <w:basedOn w:val="Bekezdsalapbettpusa"/>
    <w:rsid w:val="00AB1431"/>
  </w:style>
  <w:style w:type="character" w:customStyle="1" w:styleId="llbChar">
    <w:name w:val="Élőláb Char"/>
    <w:basedOn w:val="Bekezdsalapbettpusa"/>
    <w:link w:val="llb"/>
    <w:uiPriority w:val="99"/>
    <w:rsid w:val="00C4362B"/>
    <w:rPr>
      <w:rFonts w:ascii="Arial" w:hAnsi="Arial" w:cs="Arial"/>
      <w:bCs/>
      <w:sz w:val="24"/>
      <w:szCs w:val="24"/>
    </w:rPr>
  </w:style>
  <w:style w:type="character" w:customStyle="1" w:styleId="apple-tab-span">
    <w:name w:val="apple-tab-span"/>
    <w:basedOn w:val="Bekezdsalapbettpusa"/>
    <w:rsid w:val="003B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39208094">
      <w:bodyDiv w:val="1"/>
      <w:marLeft w:val="0"/>
      <w:marRight w:val="0"/>
      <w:marTop w:val="0"/>
      <w:marBottom w:val="0"/>
      <w:divBdr>
        <w:top w:val="none" w:sz="0" w:space="0" w:color="auto"/>
        <w:left w:val="none" w:sz="0" w:space="0" w:color="auto"/>
        <w:bottom w:val="none" w:sz="0" w:space="0" w:color="auto"/>
        <w:right w:val="none" w:sz="0" w:space="0" w:color="auto"/>
      </w:divBdr>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74544251">
      <w:bodyDiv w:val="1"/>
      <w:marLeft w:val="0"/>
      <w:marRight w:val="0"/>
      <w:marTop w:val="0"/>
      <w:marBottom w:val="0"/>
      <w:divBdr>
        <w:top w:val="none" w:sz="0" w:space="0" w:color="auto"/>
        <w:left w:val="none" w:sz="0" w:space="0" w:color="auto"/>
        <w:bottom w:val="none" w:sz="0" w:space="0" w:color="auto"/>
        <w:right w:val="none" w:sz="0" w:space="0" w:color="auto"/>
      </w:divBdr>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297958185">
      <w:bodyDiv w:val="1"/>
      <w:marLeft w:val="0"/>
      <w:marRight w:val="0"/>
      <w:marTop w:val="0"/>
      <w:marBottom w:val="0"/>
      <w:divBdr>
        <w:top w:val="none" w:sz="0" w:space="0" w:color="auto"/>
        <w:left w:val="none" w:sz="0" w:space="0" w:color="auto"/>
        <w:bottom w:val="none" w:sz="0" w:space="0" w:color="auto"/>
        <w:right w:val="none" w:sz="0" w:space="0" w:color="auto"/>
      </w:divBdr>
    </w:div>
    <w:div w:id="379285779">
      <w:bodyDiv w:val="1"/>
      <w:marLeft w:val="0"/>
      <w:marRight w:val="0"/>
      <w:marTop w:val="0"/>
      <w:marBottom w:val="0"/>
      <w:divBdr>
        <w:top w:val="none" w:sz="0" w:space="0" w:color="auto"/>
        <w:left w:val="none" w:sz="0" w:space="0" w:color="auto"/>
        <w:bottom w:val="none" w:sz="0" w:space="0" w:color="auto"/>
        <w:right w:val="none" w:sz="0" w:space="0" w:color="auto"/>
      </w:divBdr>
      <w:divsChild>
        <w:div w:id="932200873">
          <w:marLeft w:val="720"/>
          <w:marRight w:val="0"/>
          <w:marTop w:val="0"/>
          <w:marBottom w:val="0"/>
          <w:divBdr>
            <w:top w:val="none" w:sz="0" w:space="0" w:color="auto"/>
            <w:left w:val="none" w:sz="0" w:space="0" w:color="auto"/>
            <w:bottom w:val="none" w:sz="0" w:space="0" w:color="auto"/>
            <w:right w:val="none" w:sz="0" w:space="0" w:color="auto"/>
          </w:divBdr>
        </w:div>
      </w:divsChild>
    </w:div>
    <w:div w:id="381566696">
      <w:bodyDiv w:val="1"/>
      <w:marLeft w:val="0"/>
      <w:marRight w:val="0"/>
      <w:marTop w:val="0"/>
      <w:marBottom w:val="0"/>
      <w:divBdr>
        <w:top w:val="none" w:sz="0" w:space="0" w:color="auto"/>
        <w:left w:val="none" w:sz="0" w:space="0" w:color="auto"/>
        <w:bottom w:val="none" w:sz="0" w:space="0" w:color="auto"/>
        <w:right w:val="none" w:sz="0" w:space="0" w:color="auto"/>
      </w:divBdr>
      <w:divsChild>
        <w:div w:id="53042857">
          <w:marLeft w:val="1159"/>
          <w:marRight w:val="0"/>
          <w:marTop w:val="0"/>
          <w:marBottom w:val="0"/>
          <w:divBdr>
            <w:top w:val="none" w:sz="0" w:space="0" w:color="auto"/>
            <w:left w:val="none" w:sz="0" w:space="0" w:color="auto"/>
            <w:bottom w:val="none" w:sz="0" w:space="0" w:color="auto"/>
            <w:right w:val="none" w:sz="0" w:space="0" w:color="auto"/>
          </w:divBdr>
        </w:div>
      </w:divsChild>
    </w:div>
    <w:div w:id="384641109">
      <w:bodyDiv w:val="1"/>
      <w:marLeft w:val="0"/>
      <w:marRight w:val="0"/>
      <w:marTop w:val="0"/>
      <w:marBottom w:val="0"/>
      <w:divBdr>
        <w:top w:val="none" w:sz="0" w:space="0" w:color="auto"/>
        <w:left w:val="none" w:sz="0" w:space="0" w:color="auto"/>
        <w:bottom w:val="none" w:sz="0" w:space="0" w:color="auto"/>
        <w:right w:val="none" w:sz="0" w:space="0" w:color="auto"/>
      </w:divBdr>
    </w:div>
    <w:div w:id="389811757">
      <w:bodyDiv w:val="1"/>
      <w:marLeft w:val="0"/>
      <w:marRight w:val="0"/>
      <w:marTop w:val="0"/>
      <w:marBottom w:val="0"/>
      <w:divBdr>
        <w:top w:val="none" w:sz="0" w:space="0" w:color="auto"/>
        <w:left w:val="none" w:sz="0" w:space="0" w:color="auto"/>
        <w:bottom w:val="none" w:sz="0" w:space="0" w:color="auto"/>
        <w:right w:val="none" w:sz="0" w:space="0" w:color="auto"/>
      </w:divBdr>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38254921">
      <w:bodyDiv w:val="1"/>
      <w:marLeft w:val="0"/>
      <w:marRight w:val="0"/>
      <w:marTop w:val="0"/>
      <w:marBottom w:val="0"/>
      <w:divBdr>
        <w:top w:val="none" w:sz="0" w:space="0" w:color="auto"/>
        <w:left w:val="none" w:sz="0" w:space="0" w:color="auto"/>
        <w:bottom w:val="none" w:sz="0" w:space="0" w:color="auto"/>
        <w:right w:val="none" w:sz="0" w:space="0" w:color="auto"/>
      </w:divBdr>
      <w:divsChild>
        <w:div w:id="498811933">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547374782">
      <w:bodyDiv w:val="1"/>
      <w:marLeft w:val="0"/>
      <w:marRight w:val="0"/>
      <w:marTop w:val="0"/>
      <w:marBottom w:val="0"/>
      <w:divBdr>
        <w:top w:val="none" w:sz="0" w:space="0" w:color="auto"/>
        <w:left w:val="none" w:sz="0" w:space="0" w:color="auto"/>
        <w:bottom w:val="none" w:sz="0" w:space="0" w:color="auto"/>
        <w:right w:val="none" w:sz="0" w:space="0" w:color="auto"/>
      </w:divBdr>
    </w:div>
    <w:div w:id="560869918">
      <w:bodyDiv w:val="1"/>
      <w:marLeft w:val="0"/>
      <w:marRight w:val="0"/>
      <w:marTop w:val="0"/>
      <w:marBottom w:val="0"/>
      <w:divBdr>
        <w:top w:val="none" w:sz="0" w:space="0" w:color="auto"/>
        <w:left w:val="none" w:sz="0" w:space="0" w:color="auto"/>
        <w:bottom w:val="none" w:sz="0" w:space="0" w:color="auto"/>
        <w:right w:val="none" w:sz="0" w:space="0" w:color="auto"/>
      </w:divBdr>
    </w:div>
    <w:div w:id="591158513">
      <w:bodyDiv w:val="1"/>
      <w:marLeft w:val="0"/>
      <w:marRight w:val="0"/>
      <w:marTop w:val="0"/>
      <w:marBottom w:val="0"/>
      <w:divBdr>
        <w:top w:val="none" w:sz="0" w:space="0" w:color="auto"/>
        <w:left w:val="none" w:sz="0" w:space="0" w:color="auto"/>
        <w:bottom w:val="none" w:sz="0" w:space="0" w:color="auto"/>
        <w:right w:val="none" w:sz="0" w:space="0" w:color="auto"/>
      </w:divBdr>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659424071">
      <w:bodyDiv w:val="1"/>
      <w:marLeft w:val="0"/>
      <w:marRight w:val="0"/>
      <w:marTop w:val="0"/>
      <w:marBottom w:val="0"/>
      <w:divBdr>
        <w:top w:val="none" w:sz="0" w:space="0" w:color="auto"/>
        <w:left w:val="none" w:sz="0" w:space="0" w:color="auto"/>
        <w:bottom w:val="none" w:sz="0" w:space="0" w:color="auto"/>
        <w:right w:val="none" w:sz="0" w:space="0" w:color="auto"/>
      </w:divBdr>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12075268">
      <w:bodyDiv w:val="1"/>
      <w:marLeft w:val="0"/>
      <w:marRight w:val="0"/>
      <w:marTop w:val="0"/>
      <w:marBottom w:val="0"/>
      <w:divBdr>
        <w:top w:val="none" w:sz="0" w:space="0" w:color="auto"/>
        <w:left w:val="none" w:sz="0" w:space="0" w:color="auto"/>
        <w:bottom w:val="none" w:sz="0" w:space="0" w:color="auto"/>
        <w:right w:val="none" w:sz="0" w:space="0" w:color="auto"/>
      </w:divBdr>
      <w:divsChild>
        <w:div w:id="877009633">
          <w:marLeft w:val="0"/>
          <w:marRight w:val="0"/>
          <w:marTop w:val="0"/>
          <w:marBottom w:val="60"/>
          <w:divBdr>
            <w:top w:val="none" w:sz="0" w:space="0" w:color="auto"/>
            <w:left w:val="none" w:sz="0" w:space="0" w:color="auto"/>
            <w:bottom w:val="none" w:sz="0" w:space="0" w:color="auto"/>
            <w:right w:val="none" w:sz="0" w:space="0" w:color="auto"/>
          </w:divBdr>
          <w:divsChild>
            <w:div w:id="8219173">
              <w:marLeft w:val="0"/>
              <w:marRight w:val="0"/>
              <w:marTop w:val="0"/>
              <w:marBottom w:val="0"/>
              <w:divBdr>
                <w:top w:val="none" w:sz="0" w:space="0" w:color="auto"/>
                <w:left w:val="none" w:sz="0" w:space="0" w:color="auto"/>
                <w:bottom w:val="none" w:sz="0" w:space="0" w:color="auto"/>
                <w:right w:val="none" w:sz="0" w:space="0" w:color="auto"/>
              </w:divBdr>
              <w:divsChild>
                <w:div w:id="129714555">
                  <w:marLeft w:val="0"/>
                  <w:marRight w:val="0"/>
                  <w:marTop w:val="0"/>
                  <w:marBottom w:val="0"/>
                  <w:divBdr>
                    <w:top w:val="none" w:sz="0" w:space="0" w:color="auto"/>
                    <w:left w:val="none" w:sz="0" w:space="0" w:color="auto"/>
                    <w:bottom w:val="none" w:sz="0" w:space="0" w:color="auto"/>
                    <w:right w:val="none" w:sz="0" w:space="0" w:color="auto"/>
                  </w:divBdr>
                  <w:divsChild>
                    <w:div w:id="486046294">
                      <w:marLeft w:val="0"/>
                      <w:marRight w:val="150"/>
                      <w:marTop w:val="30"/>
                      <w:marBottom w:val="0"/>
                      <w:divBdr>
                        <w:top w:val="none" w:sz="0" w:space="0" w:color="auto"/>
                        <w:left w:val="none" w:sz="0" w:space="0" w:color="auto"/>
                        <w:bottom w:val="none" w:sz="0" w:space="0" w:color="auto"/>
                        <w:right w:val="none" w:sz="0" w:space="0" w:color="auto"/>
                      </w:divBdr>
                      <w:divsChild>
                        <w:div w:id="1898394571">
                          <w:marLeft w:val="0"/>
                          <w:marRight w:val="0"/>
                          <w:marTop w:val="0"/>
                          <w:marBottom w:val="0"/>
                          <w:divBdr>
                            <w:top w:val="none" w:sz="0" w:space="0" w:color="auto"/>
                            <w:left w:val="none" w:sz="0" w:space="0" w:color="auto"/>
                            <w:bottom w:val="none" w:sz="0" w:space="0" w:color="auto"/>
                            <w:right w:val="none" w:sz="0" w:space="0" w:color="auto"/>
                          </w:divBdr>
                        </w:div>
                      </w:divsChild>
                    </w:div>
                    <w:div w:id="415714183">
                      <w:marLeft w:val="0"/>
                      <w:marRight w:val="150"/>
                      <w:marTop w:val="30"/>
                      <w:marBottom w:val="0"/>
                      <w:divBdr>
                        <w:top w:val="none" w:sz="0" w:space="0" w:color="auto"/>
                        <w:left w:val="none" w:sz="0" w:space="0" w:color="auto"/>
                        <w:bottom w:val="none" w:sz="0" w:space="0" w:color="auto"/>
                        <w:right w:val="none" w:sz="0" w:space="0" w:color="auto"/>
                      </w:divBdr>
                      <w:divsChild>
                        <w:div w:id="2142456431">
                          <w:marLeft w:val="0"/>
                          <w:marRight w:val="0"/>
                          <w:marTop w:val="0"/>
                          <w:marBottom w:val="0"/>
                          <w:divBdr>
                            <w:top w:val="none" w:sz="0" w:space="0" w:color="auto"/>
                            <w:left w:val="none" w:sz="0" w:space="0" w:color="auto"/>
                            <w:bottom w:val="none" w:sz="0" w:space="0" w:color="auto"/>
                            <w:right w:val="none" w:sz="0" w:space="0" w:color="auto"/>
                          </w:divBdr>
                        </w:div>
                      </w:divsChild>
                    </w:div>
                    <w:div w:id="1367827418">
                      <w:marLeft w:val="0"/>
                      <w:marRight w:val="0"/>
                      <w:marTop w:val="0"/>
                      <w:marBottom w:val="0"/>
                      <w:divBdr>
                        <w:top w:val="none" w:sz="0" w:space="0" w:color="auto"/>
                        <w:left w:val="none" w:sz="0" w:space="0" w:color="auto"/>
                        <w:bottom w:val="none" w:sz="0" w:space="0" w:color="auto"/>
                        <w:right w:val="none" w:sz="0" w:space="0" w:color="auto"/>
                      </w:divBdr>
                      <w:divsChild>
                        <w:div w:id="341668186">
                          <w:marLeft w:val="0"/>
                          <w:marRight w:val="0"/>
                          <w:marTop w:val="0"/>
                          <w:marBottom w:val="0"/>
                          <w:divBdr>
                            <w:top w:val="none" w:sz="0" w:space="0" w:color="auto"/>
                            <w:left w:val="none" w:sz="0" w:space="0" w:color="auto"/>
                            <w:bottom w:val="none" w:sz="0" w:space="0" w:color="auto"/>
                            <w:right w:val="none" w:sz="0" w:space="0" w:color="auto"/>
                          </w:divBdr>
                          <w:divsChild>
                            <w:div w:id="199320650">
                              <w:marLeft w:val="0"/>
                              <w:marRight w:val="0"/>
                              <w:marTop w:val="0"/>
                              <w:marBottom w:val="0"/>
                              <w:divBdr>
                                <w:top w:val="none" w:sz="0" w:space="0" w:color="auto"/>
                                <w:left w:val="none" w:sz="0" w:space="0" w:color="auto"/>
                                <w:bottom w:val="none" w:sz="0" w:space="0" w:color="auto"/>
                                <w:right w:val="none" w:sz="0" w:space="0" w:color="auto"/>
                              </w:divBdr>
                              <w:divsChild>
                                <w:div w:id="468938049">
                                  <w:marLeft w:val="0"/>
                                  <w:marRight w:val="0"/>
                                  <w:marTop w:val="0"/>
                                  <w:marBottom w:val="0"/>
                                  <w:divBdr>
                                    <w:top w:val="none" w:sz="0" w:space="0" w:color="auto"/>
                                    <w:left w:val="none" w:sz="0" w:space="0" w:color="auto"/>
                                    <w:bottom w:val="none" w:sz="0" w:space="0" w:color="auto"/>
                                    <w:right w:val="none" w:sz="0" w:space="0" w:color="auto"/>
                                  </w:divBdr>
                                  <w:divsChild>
                                    <w:div w:id="2022925363">
                                      <w:marLeft w:val="360"/>
                                      <w:marRight w:val="360"/>
                                      <w:marTop w:val="360"/>
                                      <w:marBottom w:val="360"/>
                                      <w:divBdr>
                                        <w:top w:val="none" w:sz="0" w:space="0" w:color="auto"/>
                                        <w:left w:val="none" w:sz="0" w:space="0" w:color="auto"/>
                                        <w:bottom w:val="none" w:sz="0" w:space="0" w:color="auto"/>
                                        <w:right w:val="none" w:sz="0" w:space="0" w:color="auto"/>
                                      </w:divBdr>
                                      <w:divsChild>
                                        <w:div w:id="418909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173950">
                          <w:marLeft w:val="0"/>
                          <w:marRight w:val="0"/>
                          <w:marTop w:val="0"/>
                          <w:marBottom w:val="0"/>
                          <w:divBdr>
                            <w:top w:val="none" w:sz="0" w:space="0" w:color="auto"/>
                            <w:left w:val="none" w:sz="0" w:space="0" w:color="auto"/>
                            <w:bottom w:val="none" w:sz="0" w:space="0" w:color="auto"/>
                            <w:right w:val="none" w:sz="0" w:space="0" w:color="auto"/>
                          </w:divBdr>
                        </w:div>
                      </w:divsChild>
                    </w:div>
                    <w:div w:id="1777209695">
                      <w:marLeft w:val="0"/>
                      <w:marRight w:val="150"/>
                      <w:marTop w:val="30"/>
                      <w:marBottom w:val="0"/>
                      <w:divBdr>
                        <w:top w:val="none" w:sz="0" w:space="0" w:color="auto"/>
                        <w:left w:val="none" w:sz="0" w:space="0" w:color="auto"/>
                        <w:bottom w:val="none" w:sz="0" w:space="0" w:color="auto"/>
                        <w:right w:val="none" w:sz="0" w:space="0" w:color="auto"/>
                      </w:divBdr>
                      <w:divsChild>
                        <w:div w:id="756899149">
                          <w:marLeft w:val="0"/>
                          <w:marRight w:val="0"/>
                          <w:marTop w:val="0"/>
                          <w:marBottom w:val="0"/>
                          <w:divBdr>
                            <w:top w:val="none" w:sz="0" w:space="0" w:color="auto"/>
                            <w:left w:val="none" w:sz="0" w:space="0" w:color="auto"/>
                            <w:bottom w:val="none" w:sz="0" w:space="0" w:color="auto"/>
                            <w:right w:val="none" w:sz="0" w:space="0" w:color="auto"/>
                          </w:divBdr>
                          <w:divsChild>
                            <w:div w:id="114917647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34472875">
      <w:bodyDiv w:val="1"/>
      <w:marLeft w:val="0"/>
      <w:marRight w:val="0"/>
      <w:marTop w:val="0"/>
      <w:marBottom w:val="0"/>
      <w:divBdr>
        <w:top w:val="none" w:sz="0" w:space="0" w:color="auto"/>
        <w:left w:val="none" w:sz="0" w:space="0" w:color="auto"/>
        <w:bottom w:val="none" w:sz="0" w:space="0" w:color="auto"/>
        <w:right w:val="none" w:sz="0" w:space="0" w:color="auto"/>
      </w:divBdr>
      <w:divsChild>
        <w:div w:id="1980766758">
          <w:marLeft w:val="720"/>
          <w:marRight w:val="0"/>
          <w:marTop w:val="0"/>
          <w:marBottom w:val="0"/>
          <w:divBdr>
            <w:top w:val="none" w:sz="0" w:space="0" w:color="auto"/>
            <w:left w:val="none" w:sz="0" w:space="0" w:color="auto"/>
            <w:bottom w:val="none" w:sz="0" w:space="0" w:color="auto"/>
            <w:right w:val="none" w:sz="0" w:space="0" w:color="auto"/>
          </w:divBdr>
        </w:div>
      </w:divsChild>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935557236">
      <w:bodyDiv w:val="1"/>
      <w:marLeft w:val="0"/>
      <w:marRight w:val="0"/>
      <w:marTop w:val="0"/>
      <w:marBottom w:val="0"/>
      <w:divBdr>
        <w:top w:val="none" w:sz="0" w:space="0" w:color="auto"/>
        <w:left w:val="none" w:sz="0" w:space="0" w:color="auto"/>
        <w:bottom w:val="none" w:sz="0" w:space="0" w:color="auto"/>
        <w:right w:val="none" w:sz="0" w:space="0" w:color="auto"/>
      </w:divBdr>
    </w:div>
    <w:div w:id="952977228">
      <w:bodyDiv w:val="1"/>
      <w:marLeft w:val="0"/>
      <w:marRight w:val="0"/>
      <w:marTop w:val="0"/>
      <w:marBottom w:val="0"/>
      <w:divBdr>
        <w:top w:val="none" w:sz="0" w:space="0" w:color="auto"/>
        <w:left w:val="none" w:sz="0" w:space="0" w:color="auto"/>
        <w:bottom w:val="none" w:sz="0" w:space="0" w:color="auto"/>
        <w:right w:val="none" w:sz="0" w:space="0" w:color="auto"/>
      </w:divBdr>
    </w:div>
    <w:div w:id="979917356">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0461852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194226308">
      <w:bodyDiv w:val="1"/>
      <w:marLeft w:val="0"/>
      <w:marRight w:val="0"/>
      <w:marTop w:val="0"/>
      <w:marBottom w:val="0"/>
      <w:divBdr>
        <w:top w:val="none" w:sz="0" w:space="0" w:color="auto"/>
        <w:left w:val="none" w:sz="0" w:space="0" w:color="auto"/>
        <w:bottom w:val="none" w:sz="0" w:space="0" w:color="auto"/>
        <w:right w:val="none" w:sz="0" w:space="0" w:color="auto"/>
      </w:divBdr>
    </w:div>
    <w:div w:id="1226602438">
      <w:bodyDiv w:val="1"/>
      <w:marLeft w:val="0"/>
      <w:marRight w:val="0"/>
      <w:marTop w:val="0"/>
      <w:marBottom w:val="0"/>
      <w:divBdr>
        <w:top w:val="none" w:sz="0" w:space="0" w:color="auto"/>
        <w:left w:val="none" w:sz="0" w:space="0" w:color="auto"/>
        <w:bottom w:val="none" w:sz="0" w:space="0" w:color="auto"/>
        <w:right w:val="none" w:sz="0" w:space="0" w:color="auto"/>
      </w:divBdr>
    </w:div>
    <w:div w:id="1232034079">
      <w:bodyDiv w:val="1"/>
      <w:marLeft w:val="0"/>
      <w:marRight w:val="0"/>
      <w:marTop w:val="0"/>
      <w:marBottom w:val="0"/>
      <w:divBdr>
        <w:top w:val="none" w:sz="0" w:space="0" w:color="auto"/>
        <w:left w:val="none" w:sz="0" w:space="0" w:color="auto"/>
        <w:bottom w:val="none" w:sz="0" w:space="0" w:color="auto"/>
        <w:right w:val="none" w:sz="0" w:space="0" w:color="auto"/>
      </w:divBdr>
    </w:div>
    <w:div w:id="1238443079">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277521628">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320962721">
      <w:bodyDiv w:val="1"/>
      <w:marLeft w:val="0"/>
      <w:marRight w:val="0"/>
      <w:marTop w:val="0"/>
      <w:marBottom w:val="0"/>
      <w:divBdr>
        <w:top w:val="none" w:sz="0" w:space="0" w:color="auto"/>
        <w:left w:val="none" w:sz="0" w:space="0" w:color="auto"/>
        <w:bottom w:val="none" w:sz="0" w:space="0" w:color="auto"/>
        <w:right w:val="none" w:sz="0" w:space="0" w:color="auto"/>
      </w:divBdr>
    </w:div>
    <w:div w:id="1399980136">
      <w:bodyDiv w:val="1"/>
      <w:marLeft w:val="0"/>
      <w:marRight w:val="0"/>
      <w:marTop w:val="0"/>
      <w:marBottom w:val="0"/>
      <w:divBdr>
        <w:top w:val="none" w:sz="0" w:space="0" w:color="auto"/>
        <w:left w:val="none" w:sz="0" w:space="0" w:color="auto"/>
        <w:bottom w:val="none" w:sz="0" w:space="0" w:color="auto"/>
        <w:right w:val="none" w:sz="0" w:space="0" w:color="auto"/>
      </w:divBdr>
    </w:div>
    <w:div w:id="1482232669">
      <w:bodyDiv w:val="1"/>
      <w:marLeft w:val="0"/>
      <w:marRight w:val="0"/>
      <w:marTop w:val="0"/>
      <w:marBottom w:val="0"/>
      <w:divBdr>
        <w:top w:val="none" w:sz="0" w:space="0" w:color="auto"/>
        <w:left w:val="none" w:sz="0" w:space="0" w:color="auto"/>
        <w:bottom w:val="none" w:sz="0" w:space="0" w:color="auto"/>
        <w:right w:val="none" w:sz="0" w:space="0" w:color="auto"/>
      </w:divBdr>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10353744">
      <w:bodyDiv w:val="1"/>
      <w:marLeft w:val="0"/>
      <w:marRight w:val="0"/>
      <w:marTop w:val="0"/>
      <w:marBottom w:val="0"/>
      <w:divBdr>
        <w:top w:val="none" w:sz="0" w:space="0" w:color="auto"/>
        <w:left w:val="none" w:sz="0" w:space="0" w:color="auto"/>
        <w:bottom w:val="none" w:sz="0" w:space="0" w:color="auto"/>
        <w:right w:val="none" w:sz="0" w:space="0" w:color="auto"/>
      </w:divBdr>
    </w:div>
    <w:div w:id="1629630399">
      <w:bodyDiv w:val="1"/>
      <w:marLeft w:val="0"/>
      <w:marRight w:val="0"/>
      <w:marTop w:val="0"/>
      <w:marBottom w:val="0"/>
      <w:divBdr>
        <w:top w:val="none" w:sz="0" w:space="0" w:color="auto"/>
        <w:left w:val="none" w:sz="0" w:space="0" w:color="auto"/>
        <w:bottom w:val="none" w:sz="0" w:space="0" w:color="auto"/>
        <w:right w:val="none" w:sz="0" w:space="0" w:color="auto"/>
      </w:divBdr>
    </w:div>
    <w:div w:id="1645164329">
      <w:bodyDiv w:val="1"/>
      <w:marLeft w:val="0"/>
      <w:marRight w:val="0"/>
      <w:marTop w:val="0"/>
      <w:marBottom w:val="0"/>
      <w:divBdr>
        <w:top w:val="none" w:sz="0" w:space="0" w:color="auto"/>
        <w:left w:val="none" w:sz="0" w:space="0" w:color="auto"/>
        <w:bottom w:val="none" w:sz="0" w:space="0" w:color="auto"/>
        <w:right w:val="none" w:sz="0" w:space="0" w:color="auto"/>
      </w:divBdr>
    </w:div>
    <w:div w:id="1683818724">
      <w:bodyDiv w:val="1"/>
      <w:marLeft w:val="0"/>
      <w:marRight w:val="0"/>
      <w:marTop w:val="0"/>
      <w:marBottom w:val="0"/>
      <w:divBdr>
        <w:top w:val="none" w:sz="0" w:space="0" w:color="auto"/>
        <w:left w:val="none" w:sz="0" w:space="0" w:color="auto"/>
        <w:bottom w:val="none" w:sz="0" w:space="0" w:color="auto"/>
        <w:right w:val="none" w:sz="0" w:space="0" w:color="auto"/>
      </w:divBdr>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13186865">
      <w:bodyDiv w:val="1"/>
      <w:marLeft w:val="0"/>
      <w:marRight w:val="0"/>
      <w:marTop w:val="0"/>
      <w:marBottom w:val="0"/>
      <w:divBdr>
        <w:top w:val="none" w:sz="0" w:space="0" w:color="auto"/>
        <w:left w:val="none" w:sz="0" w:space="0" w:color="auto"/>
        <w:bottom w:val="none" w:sz="0" w:space="0" w:color="auto"/>
        <w:right w:val="none" w:sz="0" w:space="0" w:color="auto"/>
      </w:divBdr>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 w:id="1961570124">
      <w:bodyDiv w:val="1"/>
      <w:marLeft w:val="0"/>
      <w:marRight w:val="0"/>
      <w:marTop w:val="0"/>
      <w:marBottom w:val="0"/>
      <w:divBdr>
        <w:top w:val="none" w:sz="0" w:space="0" w:color="auto"/>
        <w:left w:val="none" w:sz="0" w:space="0" w:color="auto"/>
        <w:bottom w:val="none" w:sz="0" w:space="0" w:color="auto"/>
        <w:right w:val="none" w:sz="0" w:space="0" w:color="auto"/>
      </w:divBdr>
    </w:div>
    <w:div w:id="1962227761">
      <w:bodyDiv w:val="1"/>
      <w:marLeft w:val="0"/>
      <w:marRight w:val="0"/>
      <w:marTop w:val="0"/>
      <w:marBottom w:val="0"/>
      <w:divBdr>
        <w:top w:val="none" w:sz="0" w:space="0" w:color="auto"/>
        <w:left w:val="none" w:sz="0" w:space="0" w:color="auto"/>
        <w:bottom w:val="none" w:sz="0" w:space="0" w:color="auto"/>
        <w:right w:val="none" w:sz="0" w:space="0" w:color="auto"/>
      </w:divBdr>
    </w:div>
    <w:div w:id="2035229812">
      <w:bodyDiv w:val="1"/>
      <w:marLeft w:val="0"/>
      <w:marRight w:val="0"/>
      <w:marTop w:val="0"/>
      <w:marBottom w:val="0"/>
      <w:divBdr>
        <w:top w:val="none" w:sz="0" w:space="0" w:color="auto"/>
        <w:left w:val="none" w:sz="0" w:space="0" w:color="auto"/>
        <w:bottom w:val="none" w:sz="0" w:space="0" w:color="auto"/>
        <w:right w:val="none" w:sz="0" w:space="0" w:color="auto"/>
      </w:divBdr>
      <w:divsChild>
        <w:div w:id="1596328300">
          <w:marLeft w:val="720"/>
          <w:marRight w:val="0"/>
          <w:marTop w:val="0"/>
          <w:marBottom w:val="0"/>
          <w:divBdr>
            <w:top w:val="none" w:sz="0" w:space="0" w:color="auto"/>
            <w:left w:val="none" w:sz="0" w:space="0" w:color="auto"/>
            <w:bottom w:val="none" w:sz="0" w:space="0" w:color="auto"/>
            <w:right w:val="none" w:sz="0" w:space="0" w:color="auto"/>
          </w:divBdr>
        </w:div>
      </w:divsChild>
    </w:div>
    <w:div w:id="2047632788">
      <w:bodyDiv w:val="1"/>
      <w:marLeft w:val="0"/>
      <w:marRight w:val="0"/>
      <w:marTop w:val="0"/>
      <w:marBottom w:val="0"/>
      <w:divBdr>
        <w:top w:val="none" w:sz="0" w:space="0" w:color="auto"/>
        <w:left w:val="none" w:sz="0" w:space="0" w:color="auto"/>
        <w:bottom w:val="none" w:sz="0" w:space="0" w:color="auto"/>
        <w:right w:val="none" w:sz="0" w:space="0" w:color="auto"/>
      </w:divBdr>
      <w:divsChild>
        <w:div w:id="891617914">
          <w:marLeft w:val="720"/>
          <w:marRight w:val="0"/>
          <w:marTop w:val="0"/>
          <w:marBottom w:val="0"/>
          <w:divBdr>
            <w:top w:val="none" w:sz="0" w:space="0" w:color="auto"/>
            <w:left w:val="none" w:sz="0" w:space="0" w:color="auto"/>
            <w:bottom w:val="none" w:sz="0" w:space="0" w:color="auto"/>
            <w:right w:val="none" w:sz="0" w:space="0" w:color="auto"/>
          </w:divBdr>
        </w:div>
      </w:divsChild>
    </w:div>
    <w:div w:id="209139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879</TotalTime>
  <Pages>17</Pages>
  <Words>7796</Words>
  <Characters>53799</Characters>
  <Application>Microsoft Office Word</Application>
  <DocSecurity>0</DocSecurity>
  <Lines>448</Lines>
  <Paragraphs>122</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61473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Viktória</dc:creator>
  <cp:keywords/>
  <dc:description/>
  <cp:lastModifiedBy>Holler Péter dr.</cp:lastModifiedBy>
  <cp:revision>423</cp:revision>
  <cp:lastPrinted>2022-12-14T12:35:00Z</cp:lastPrinted>
  <dcterms:created xsi:type="dcterms:W3CDTF">2024-12-03T07:16:00Z</dcterms:created>
  <dcterms:modified xsi:type="dcterms:W3CDTF">2024-12-16T11:05:00Z</dcterms:modified>
</cp:coreProperties>
</file>