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688BB2DF"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sidR="00EB33FE">
              <w:rPr>
                <w:rFonts w:ascii="Calibri" w:hAnsi="Calibri" w:cs="Calibri"/>
                <w:sz w:val="22"/>
                <w:szCs w:val="22"/>
              </w:rPr>
              <w:t xml:space="preserve">. </w:t>
            </w:r>
            <w:r w:rsidR="00013C32">
              <w:rPr>
                <w:rFonts w:ascii="Calibri" w:hAnsi="Calibri" w:cs="Calibri"/>
                <w:sz w:val="22"/>
                <w:szCs w:val="22"/>
              </w:rPr>
              <w:t>november 28</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01B6D33C" w:rsidR="004002C9" w:rsidRPr="007F6AD7" w:rsidRDefault="0021659F" w:rsidP="008F799D">
            <w:pPr>
              <w:rPr>
                <w:rFonts w:ascii="Calibri" w:hAnsi="Calibri" w:cs="Calibri"/>
                <w:bCs w:val="0"/>
                <w:sz w:val="22"/>
                <w:szCs w:val="22"/>
                <w:vertAlign w:val="superscript"/>
              </w:rPr>
            </w:pPr>
            <w:r>
              <w:rPr>
                <w:rFonts w:ascii="Calibri" w:hAnsi="Calibri" w:cs="Calibri"/>
                <w:bCs w:val="0"/>
                <w:sz w:val="22"/>
                <w:szCs w:val="22"/>
              </w:rPr>
              <w:t>2024</w:t>
            </w:r>
            <w:r w:rsidR="00EB33FE">
              <w:rPr>
                <w:rFonts w:ascii="Calibri" w:hAnsi="Calibri" w:cs="Calibri"/>
                <w:bCs w:val="0"/>
                <w:sz w:val="22"/>
                <w:szCs w:val="22"/>
              </w:rPr>
              <w:t xml:space="preserve">. </w:t>
            </w:r>
            <w:r w:rsidR="00013C32">
              <w:rPr>
                <w:rFonts w:ascii="Calibri" w:hAnsi="Calibri" w:cs="Calibri"/>
                <w:bCs w:val="0"/>
                <w:sz w:val="22"/>
                <w:szCs w:val="22"/>
              </w:rPr>
              <w:t>november 28</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r>
              <w:rPr>
                <w:rFonts w:ascii="Calibri" w:hAnsi="Calibri" w:cs="Calibri"/>
                <w:sz w:val="22"/>
                <w:szCs w:val="22"/>
              </w:rPr>
              <w:t>Ágh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r>
              <w:rPr>
                <w:rFonts w:ascii="Calibri" w:hAnsi="Calibri" w:cs="Calibri"/>
                <w:sz w:val="22"/>
                <w:szCs w:val="22"/>
              </w:rPr>
              <w:t>Gálffy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r>
              <w:rPr>
                <w:rFonts w:ascii="Calibri" w:hAnsi="Calibri" w:cs="Calibri"/>
                <w:sz w:val="22"/>
                <w:szCs w:val="22"/>
              </w:rPr>
              <w:t>Lenkai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Majthényi László</w:t>
            </w:r>
          </w:p>
          <w:p w14:paraId="3E95E999" w14:textId="77777777" w:rsidR="004002C9" w:rsidRPr="00CB20CD" w:rsidRDefault="000C2698" w:rsidP="000C2698">
            <w:pPr>
              <w:rPr>
                <w:rFonts w:ascii="Calibri" w:hAnsi="Calibri" w:cs="Calibri"/>
                <w:sz w:val="22"/>
                <w:szCs w:val="22"/>
              </w:rPr>
            </w:pPr>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Balázsy Péter</w:t>
            </w:r>
          </w:p>
          <w:p w14:paraId="60DD01B7" w14:textId="2A9F4E28" w:rsidR="00082B47" w:rsidRPr="007F6AD7" w:rsidRDefault="00117BC4" w:rsidP="00082B47">
            <w:pPr>
              <w:rPr>
                <w:rFonts w:ascii="Calibri" w:hAnsi="Calibri" w:cs="Calibri"/>
                <w:sz w:val="22"/>
                <w:szCs w:val="22"/>
              </w:rPr>
            </w:pPr>
            <w:r>
              <w:rPr>
                <w:rFonts w:ascii="Calibri" w:hAnsi="Calibri" w:cs="Calibri"/>
                <w:sz w:val="22"/>
                <w:szCs w:val="22"/>
              </w:rPr>
              <w:t>V</w:t>
            </w:r>
            <w:r w:rsidR="00082B47" w:rsidRPr="00F95478">
              <w:rPr>
                <w:rFonts w:ascii="Calibri" w:hAnsi="Calibri" w:cs="Calibri"/>
                <w:sz w:val="22"/>
                <w:szCs w:val="22"/>
              </w:rPr>
              <w:t>ármegyei  jegyző</w:t>
            </w:r>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(tű</w:t>
            </w:r>
            <w:r w:rsidRPr="007F6AD7">
              <w:rPr>
                <w:rFonts w:ascii="Calibri" w:hAnsi="Calibri" w:cs="Calibri"/>
                <w:sz w:val="22"/>
                <w:szCs w:val="22"/>
              </w:rPr>
              <w:t>.dandártáb.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4A24BE"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19F9BD52" w:rsidR="004A24BE" w:rsidRPr="007F6AD7" w:rsidRDefault="00CE62A9" w:rsidP="004A24BE">
            <w:pPr>
              <w:rPr>
                <w:rFonts w:ascii="Calibri" w:hAnsi="Calibri" w:cs="Calibri"/>
                <w:sz w:val="22"/>
                <w:szCs w:val="22"/>
              </w:rPr>
            </w:pPr>
            <w:r>
              <w:rPr>
                <w:rFonts w:ascii="Calibri" w:hAnsi="Calibri" w:cs="Calibri"/>
                <w:sz w:val="22"/>
                <w:szCs w:val="22"/>
              </w:rPr>
              <w:t>Cseri József</w:t>
            </w:r>
          </w:p>
        </w:tc>
        <w:tc>
          <w:tcPr>
            <w:tcW w:w="2617" w:type="dxa"/>
            <w:vAlign w:val="center"/>
          </w:tcPr>
          <w:p w14:paraId="4F4F34C9" w14:textId="77777777" w:rsidR="004A24BE" w:rsidRPr="007F6AD7" w:rsidRDefault="004A24BE" w:rsidP="004A24BE">
            <w:pPr>
              <w:rPr>
                <w:rFonts w:ascii="Calibri" w:hAnsi="Calibri" w:cs="Calibri"/>
                <w:b/>
                <w:sz w:val="22"/>
                <w:szCs w:val="22"/>
              </w:rPr>
            </w:pPr>
          </w:p>
        </w:tc>
        <w:tc>
          <w:tcPr>
            <w:tcW w:w="3452" w:type="dxa"/>
            <w:vAlign w:val="center"/>
          </w:tcPr>
          <w:p w14:paraId="2CA8F463" w14:textId="77777777" w:rsidR="004A24BE" w:rsidRPr="007F6AD7" w:rsidRDefault="004A24BE" w:rsidP="004A24BE">
            <w:pPr>
              <w:rPr>
                <w:rFonts w:ascii="Calibri" w:hAnsi="Calibri" w:cs="Calibri"/>
                <w:b/>
                <w:sz w:val="22"/>
                <w:szCs w:val="22"/>
              </w:rPr>
            </w:pPr>
          </w:p>
        </w:tc>
      </w:tr>
      <w:tr w:rsidR="004A24BE"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6F3CB92" w14:textId="0EB2B8A4" w:rsidR="004A24BE" w:rsidRPr="004D4046" w:rsidRDefault="004A24BE" w:rsidP="004A24BE">
            <w:pPr>
              <w:rPr>
                <w:rFonts w:ascii="Calibri" w:hAnsi="Calibri" w:cs="Calibri"/>
                <w:sz w:val="22"/>
                <w:szCs w:val="22"/>
              </w:rPr>
            </w:pPr>
            <w:r>
              <w:rPr>
                <w:rFonts w:ascii="Calibri" w:hAnsi="Calibri" w:cs="Calibri"/>
                <w:sz w:val="22"/>
                <w:szCs w:val="22"/>
              </w:rPr>
              <w:t>Friedl Tamás</w:t>
            </w:r>
          </w:p>
        </w:tc>
        <w:tc>
          <w:tcPr>
            <w:tcW w:w="2617" w:type="dxa"/>
            <w:vAlign w:val="center"/>
          </w:tcPr>
          <w:p w14:paraId="51D54C2C" w14:textId="77777777" w:rsidR="004A24BE" w:rsidRPr="007F6AD7" w:rsidRDefault="004A24BE" w:rsidP="004A24BE">
            <w:pPr>
              <w:rPr>
                <w:rFonts w:ascii="Calibri" w:hAnsi="Calibri" w:cs="Calibri"/>
                <w:b/>
                <w:sz w:val="22"/>
                <w:szCs w:val="22"/>
              </w:rPr>
            </w:pPr>
          </w:p>
        </w:tc>
        <w:tc>
          <w:tcPr>
            <w:tcW w:w="3452" w:type="dxa"/>
            <w:vAlign w:val="center"/>
          </w:tcPr>
          <w:p w14:paraId="7ED80D4C" w14:textId="77777777" w:rsidR="004A24BE" w:rsidRPr="007F6AD7" w:rsidRDefault="004A24BE" w:rsidP="004A24BE">
            <w:pPr>
              <w:rPr>
                <w:rFonts w:ascii="Calibri" w:hAnsi="Calibri" w:cs="Calibri"/>
                <w:b/>
                <w:sz w:val="22"/>
                <w:szCs w:val="22"/>
              </w:rPr>
            </w:pPr>
          </w:p>
        </w:tc>
      </w:tr>
      <w:tr w:rsidR="004A24BE"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D08072C" w14:textId="796217B5" w:rsidR="004A24BE" w:rsidRPr="004D4046" w:rsidRDefault="004A24BE" w:rsidP="004A24BE">
            <w:pPr>
              <w:rPr>
                <w:rFonts w:ascii="Calibri" w:hAnsi="Calibri" w:cs="Calibri"/>
                <w:sz w:val="22"/>
                <w:szCs w:val="22"/>
              </w:rPr>
            </w:pPr>
            <w:r>
              <w:rPr>
                <w:rFonts w:ascii="Calibri" w:hAnsi="Calibri" w:cs="Calibri"/>
                <w:sz w:val="22"/>
                <w:szCs w:val="22"/>
              </w:rPr>
              <w:t>Jurasits Ferenc</w:t>
            </w:r>
          </w:p>
        </w:tc>
        <w:tc>
          <w:tcPr>
            <w:tcW w:w="2617" w:type="dxa"/>
            <w:vAlign w:val="center"/>
          </w:tcPr>
          <w:p w14:paraId="48080344" w14:textId="77777777" w:rsidR="004A24BE" w:rsidRPr="007F6AD7" w:rsidRDefault="004A24BE" w:rsidP="004A24BE">
            <w:pPr>
              <w:rPr>
                <w:rFonts w:ascii="Calibri" w:hAnsi="Calibri" w:cs="Calibri"/>
                <w:b/>
                <w:sz w:val="22"/>
                <w:szCs w:val="22"/>
              </w:rPr>
            </w:pPr>
          </w:p>
        </w:tc>
        <w:tc>
          <w:tcPr>
            <w:tcW w:w="3452" w:type="dxa"/>
            <w:vAlign w:val="center"/>
          </w:tcPr>
          <w:p w14:paraId="76723133" w14:textId="77777777" w:rsidR="004A24BE" w:rsidRPr="007F6AD7" w:rsidRDefault="004A24BE" w:rsidP="004A24BE">
            <w:pPr>
              <w:rPr>
                <w:rFonts w:ascii="Calibri" w:hAnsi="Calibri" w:cs="Calibri"/>
                <w:b/>
                <w:sz w:val="22"/>
                <w:szCs w:val="22"/>
              </w:rPr>
            </w:pPr>
          </w:p>
        </w:tc>
      </w:tr>
      <w:tr w:rsidR="004A24BE"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4A24BE" w:rsidRPr="00572D84" w:rsidRDefault="004A24BE" w:rsidP="004A24BE">
            <w:pPr>
              <w:rPr>
                <w:rFonts w:ascii="Calibri" w:hAnsi="Calibri" w:cs="Calibri"/>
                <w:sz w:val="22"/>
                <w:szCs w:val="22"/>
              </w:rPr>
            </w:pPr>
          </w:p>
        </w:tc>
        <w:tc>
          <w:tcPr>
            <w:tcW w:w="2840" w:type="dxa"/>
            <w:tcBorders>
              <w:left w:val="double" w:sz="4" w:space="0" w:color="auto"/>
            </w:tcBorders>
            <w:vAlign w:val="center"/>
          </w:tcPr>
          <w:p w14:paraId="2B7DD591" w14:textId="43347A6F" w:rsidR="004A24BE" w:rsidRPr="00572D84" w:rsidRDefault="004A24BE" w:rsidP="004A24BE">
            <w:pPr>
              <w:rPr>
                <w:rFonts w:ascii="Calibri" w:hAnsi="Calibri" w:cs="Calibri"/>
                <w:sz w:val="22"/>
                <w:szCs w:val="22"/>
              </w:rPr>
            </w:pPr>
            <w:r w:rsidRPr="00572D84">
              <w:rPr>
                <w:rFonts w:ascii="Calibri" w:hAnsi="Calibri" w:cs="Calibri"/>
                <w:sz w:val="22"/>
                <w:szCs w:val="22"/>
              </w:rPr>
              <w:t>Dr. Sziklai Beáta</w:t>
            </w:r>
          </w:p>
        </w:tc>
        <w:tc>
          <w:tcPr>
            <w:tcW w:w="2617" w:type="dxa"/>
            <w:vAlign w:val="center"/>
          </w:tcPr>
          <w:p w14:paraId="1576DC31" w14:textId="77777777" w:rsidR="004A24BE" w:rsidRPr="007F6AD7" w:rsidRDefault="004A24BE" w:rsidP="004A24BE">
            <w:pPr>
              <w:rPr>
                <w:rFonts w:ascii="Calibri" w:hAnsi="Calibri" w:cs="Calibri"/>
                <w:b/>
                <w:sz w:val="22"/>
                <w:szCs w:val="22"/>
              </w:rPr>
            </w:pPr>
          </w:p>
        </w:tc>
        <w:tc>
          <w:tcPr>
            <w:tcW w:w="3452" w:type="dxa"/>
            <w:vAlign w:val="center"/>
          </w:tcPr>
          <w:p w14:paraId="0BEA0657" w14:textId="77777777" w:rsidR="004A24BE" w:rsidRPr="007F6AD7" w:rsidRDefault="004A24BE" w:rsidP="004A24BE">
            <w:pPr>
              <w:rPr>
                <w:rFonts w:ascii="Calibri" w:hAnsi="Calibri" w:cs="Calibri"/>
                <w:b/>
                <w:sz w:val="22"/>
                <w:szCs w:val="22"/>
              </w:rPr>
            </w:pPr>
          </w:p>
        </w:tc>
      </w:tr>
      <w:tr w:rsidR="004A24BE"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55E80BF" w14:textId="4F49BB95" w:rsidR="004A24BE" w:rsidRPr="007F4F46" w:rsidRDefault="004A24BE" w:rsidP="004A24BE">
            <w:pPr>
              <w:rPr>
                <w:rFonts w:ascii="Calibri" w:hAnsi="Calibri" w:cs="Calibri"/>
                <w:sz w:val="22"/>
                <w:szCs w:val="22"/>
                <w:highlight w:val="yellow"/>
              </w:rPr>
            </w:pPr>
            <w:r w:rsidRPr="00CA3D86">
              <w:rPr>
                <w:rFonts w:ascii="Calibri" w:hAnsi="Calibri" w:cs="Calibri"/>
                <w:sz w:val="22"/>
                <w:szCs w:val="22"/>
              </w:rPr>
              <w:t>Szirmai Róbert</w:t>
            </w:r>
          </w:p>
        </w:tc>
        <w:tc>
          <w:tcPr>
            <w:tcW w:w="2617" w:type="dxa"/>
            <w:vAlign w:val="center"/>
          </w:tcPr>
          <w:p w14:paraId="657DD9D4" w14:textId="77777777" w:rsidR="004A24BE" w:rsidRPr="007F6AD7" w:rsidRDefault="004A24BE" w:rsidP="004A24BE">
            <w:pPr>
              <w:rPr>
                <w:rFonts w:ascii="Calibri" w:hAnsi="Calibri" w:cs="Calibri"/>
                <w:b/>
                <w:sz w:val="22"/>
                <w:szCs w:val="22"/>
              </w:rPr>
            </w:pPr>
          </w:p>
        </w:tc>
        <w:tc>
          <w:tcPr>
            <w:tcW w:w="3452" w:type="dxa"/>
            <w:vAlign w:val="center"/>
          </w:tcPr>
          <w:p w14:paraId="281A8DEE" w14:textId="77777777" w:rsidR="004A24BE" w:rsidRPr="007F6AD7" w:rsidRDefault="004A24BE" w:rsidP="004A24BE">
            <w:pPr>
              <w:rPr>
                <w:rFonts w:ascii="Calibri" w:hAnsi="Calibri" w:cs="Calibri"/>
                <w:b/>
                <w:sz w:val="22"/>
                <w:szCs w:val="22"/>
              </w:rPr>
            </w:pPr>
          </w:p>
        </w:tc>
      </w:tr>
      <w:tr w:rsidR="004A24BE"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6729D72" w14:textId="631BD8F7" w:rsidR="004A24BE" w:rsidRPr="004A24BE" w:rsidRDefault="004A24BE" w:rsidP="004A24BE">
            <w:pPr>
              <w:rPr>
                <w:rFonts w:ascii="Calibri" w:hAnsi="Calibri" w:cs="Calibri"/>
                <w:i/>
                <w:sz w:val="22"/>
                <w:szCs w:val="22"/>
              </w:rPr>
            </w:pPr>
            <w:r w:rsidRPr="004A24BE">
              <w:rPr>
                <w:rFonts w:ascii="Calibri" w:hAnsi="Calibri" w:cs="Calibri"/>
                <w:i/>
                <w:sz w:val="22"/>
                <w:szCs w:val="22"/>
              </w:rPr>
              <w:t>Vármegyei tisztifőorvos</w:t>
            </w:r>
          </w:p>
        </w:tc>
        <w:tc>
          <w:tcPr>
            <w:tcW w:w="2617" w:type="dxa"/>
            <w:vAlign w:val="center"/>
          </w:tcPr>
          <w:p w14:paraId="760EC5E6" w14:textId="77777777" w:rsidR="004A24BE" w:rsidRPr="007F6AD7" w:rsidRDefault="004A24BE" w:rsidP="004A24BE">
            <w:pPr>
              <w:rPr>
                <w:rFonts w:ascii="Calibri" w:hAnsi="Calibri" w:cs="Calibri"/>
                <w:b/>
                <w:sz w:val="22"/>
                <w:szCs w:val="22"/>
              </w:rPr>
            </w:pPr>
          </w:p>
        </w:tc>
        <w:tc>
          <w:tcPr>
            <w:tcW w:w="3452" w:type="dxa"/>
            <w:vAlign w:val="center"/>
          </w:tcPr>
          <w:p w14:paraId="2FCAFE32" w14:textId="77777777" w:rsidR="004A24BE" w:rsidRPr="007F6AD7" w:rsidRDefault="004A24BE" w:rsidP="004A24BE">
            <w:pPr>
              <w:rPr>
                <w:rFonts w:ascii="Calibri" w:hAnsi="Calibri" w:cs="Calibri"/>
                <w:b/>
                <w:sz w:val="22"/>
                <w:szCs w:val="22"/>
              </w:rPr>
            </w:pPr>
          </w:p>
        </w:tc>
      </w:tr>
      <w:tr w:rsidR="004A24BE"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A0A04C8" w14:textId="4ADD6362" w:rsidR="004A24BE" w:rsidRPr="007F6AD7" w:rsidRDefault="004A24BE" w:rsidP="004A24BE">
            <w:pPr>
              <w:rPr>
                <w:rFonts w:ascii="Calibri" w:hAnsi="Calibri" w:cs="Calibri"/>
                <w:sz w:val="22"/>
                <w:szCs w:val="22"/>
              </w:rPr>
            </w:pPr>
          </w:p>
        </w:tc>
        <w:tc>
          <w:tcPr>
            <w:tcW w:w="2617" w:type="dxa"/>
            <w:vAlign w:val="center"/>
          </w:tcPr>
          <w:p w14:paraId="5D66461F" w14:textId="77777777" w:rsidR="004A24BE" w:rsidRPr="007F6AD7" w:rsidRDefault="004A24BE" w:rsidP="004A24BE">
            <w:pPr>
              <w:rPr>
                <w:rFonts w:ascii="Calibri" w:hAnsi="Calibri" w:cs="Calibri"/>
                <w:b/>
                <w:sz w:val="22"/>
                <w:szCs w:val="22"/>
              </w:rPr>
            </w:pPr>
          </w:p>
        </w:tc>
        <w:tc>
          <w:tcPr>
            <w:tcW w:w="3452" w:type="dxa"/>
            <w:vAlign w:val="center"/>
          </w:tcPr>
          <w:p w14:paraId="379CE875" w14:textId="77777777" w:rsidR="004A24BE" w:rsidRPr="007F6AD7" w:rsidRDefault="004A24BE" w:rsidP="004A24BE">
            <w:pPr>
              <w:rPr>
                <w:rFonts w:ascii="Calibri" w:hAnsi="Calibri" w:cs="Calibri"/>
                <w:b/>
                <w:sz w:val="22"/>
                <w:szCs w:val="22"/>
              </w:rPr>
            </w:pPr>
          </w:p>
        </w:tc>
      </w:tr>
      <w:tr w:rsidR="004A24BE"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02EC54E" w14:textId="77777777" w:rsidR="004A24BE" w:rsidRPr="007F6AD7" w:rsidRDefault="004A24BE" w:rsidP="004A24BE">
            <w:pPr>
              <w:rPr>
                <w:rFonts w:ascii="Calibri" w:hAnsi="Calibri" w:cs="Calibri"/>
                <w:sz w:val="22"/>
                <w:szCs w:val="22"/>
              </w:rPr>
            </w:pPr>
          </w:p>
        </w:tc>
        <w:tc>
          <w:tcPr>
            <w:tcW w:w="2617" w:type="dxa"/>
            <w:vAlign w:val="center"/>
          </w:tcPr>
          <w:p w14:paraId="7D542A4F" w14:textId="77777777" w:rsidR="004A24BE" w:rsidRPr="007F6AD7" w:rsidRDefault="004A24BE" w:rsidP="004A24BE">
            <w:pPr>
              <w:rPr>
                <w:rFonts w:ascii="Calibri" w:hAnsi="Calibri" w:cs="Calibri"/>
                <w:b/>
                <w:sz w:val="22"/>
                <w:szCs w:val="22"/>
              </w:rPr>
            </w:pPr>
          </w:p>
        </w:tc>
        <w:tc>
          <w:tcPr>
            <w:tcW w:w="3452" w:type="dxa"/>
            <w:vAlign w:val="center"/>
          </w:tcPr>
          <w:p w14:paraId="20E804E6" w14:textId="77777777" w:rsidR="004A24BE" w:rsidRPr="007F6AD7" w:rsidRDefault="004A24BE" w:rsidP="004A24BE">
            <w:pPr>
              <w:rPr>
                <w:rFonts w:ascii="Calibri" w:hAnsi="Calibri" w:cs="Calibri"/>
                <w:b/>
                <w:sz w:val="22"/>
                <w:szCs w:val="22"/>
              </w:rPr>
            </w:pPr>
          </w:p>
        </w:tc>
      </w:tr>
      <w:tr w:rsidR="004A24BE"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3F669E95" w14:textId="706E0AB3" w:rsidR="004A24BE" w:rsidRPr="007F6AD7" w:rsidRDefault="004A24BE" w:rsidP="004A24BE">
            <w:pPr>
              <w:rPr>
                <w:rFonts w:ascii="Calibri" w:hAnsi="Calibri" w:cs="Calibri"/>
                <w:sz w:val="22"/>
                <w:szCs w:val="22"/>
              </w:rPr>
            </w:pPr>
          </w:p>
        </w:tc>
        <w:tc>
          <w:tcPr>
            <w:tcW w:w="2617" w:type="dxa"/>
            <w:vAlign w:val="center"/>
          </w:tcPr>
          <w:p w14:paraId="5EDE8475" w14:textId="60BDE7AF" w:rsidR="004A24BE" w:rsidRPr="007F6AD7" w:rsidRDefault="004A24BE" w:rsidP="004A24BE">
            <w:pPr>
              <w:rPr>
                <w:rFonts w:ascii="Calibri" w:hAnsi="Calibri" w:cs="Calibri"/>
                <w:b/>
                <w:sz w:val="22"/>
                <w:szCs w:val="22"/>
              </w:rPr>
            </w:pPr>
          </w:p>
        </w:tc>
        <w:tc>
          <w:tcPr>
            <w:tcW w:w="3452" w:type="dxa"/>
            <w:vAlign w:val="center"/>
          </w:tcPr>
          <w:p w14:paraId="198C5D8A" w14:textId="77A3C4B2" w:rsidR="004A24BE" w:rsidRPr="007F6AD7" w:rsidRDefault="004A24BE" w:rsidP="004A24BE">
            <w:pPr>
              <w:rPr>
                <w:rFonts w:ascii="Calibri" w:hAnsi="Calibri" w:cs="Calibri"/>
                <w:b/>
                <w:sz w:val="22"/>
                <w:szCs w:val="22"/>
              </w:rPr>
            </w:pPr>
          </w:p>
        </w:tc>
      </w:tr>
      <w:tr w:rsidR="004A24BE"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085BECA" w14:textId="77777777" w:rsidR="004A24BE" w:rsidRPr="007F6AD7" w:rsidRDefault="004A24BE" w:rsidP="004A24BE">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4A24BE" w:rsidRPr="007F6AD7" w:rsidRDefault="004A24BE" w:rsidP="004A24BE">
            <w:pPr>
              <w:jc w:val="both"/>
              <w:rPr>
                <w:rFonts w:ascii="Calibri" w:hAnsi="Calibri" w:cs="Calibri"/>
                <w:b/>
                <w:sz w:val="22"/>
                <w:szCs w:val="22"/>
              </w:rPr>
            </w:pPr>
          </w:p>
        </w:tc>
        <w:tc>
          <w:tcPr>
            <w:tcW w:w="3452" w:type="dxa"/>
            <w:vAlign w:val="center"/>
          </w:tcPr>
          <w:p w14:paraId="41D99B7E" w14:textId="77777777" w:rsidR="004A24BE" w:rsidRPr="007F6AD7" w:rsidRDefault="004A24BE" w:rsidP="004A24BE">
            <w:pPr>
              <w:rPr>
                <w:rFonts w:ascii="Calibri" w:hAnsi="Calibri" w:cs="Calibri"/>
                <w:b/>
                <w:sz w:val="22"/>
                <w:szCs w:val="22"/>
              </w:rPr>
            </w:pPr>
          </w:p>
        </w:tc>
      </w:tr>
      <w:tr w:rsidR="004A24BE"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6CF6C83" w14:textId="77777777" w:rsidR="004A24BE" w:rsidRPr="007F6AD7" w:rsidRDefault="004A24BE" w:rsidP="004A24BE">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4A24BE" w:rsidRPr="007F6AD7" w:rsidRDefault="004A24BE" w:rsidP="004A24BE">
            <w:pPr>
              <w:rPr>
                <w:rFonts w:ascii="Calibri" w:hAnsi="Calibri" w:cs="Calibri"/>
                <w:b/>
                <w:sz w:val="22"/>
                <w:szCs w:val="22"/>
              </w:rPr>
            </w:pPr>
          </w:p>
        </w:tc>
        <w:tc>
          <w:tcPr>
            <w:tcW w:w="3452" w:type="dxa"/>
            <w:vAlign w:val="center"/>
          </w:tcPr>
          <w:p w14:paraId="27C0E8C4" w14:textId="77777777" w:rsidR="004A24BE" w:rsidRPr="007F6AD7" w:rsidRDefault="004A24BE" w:rsidP="004A24BE">
            <w:pPr>
              <w:rPr>
                <w:rFonts w:ascii="Calibri" w:hAnsi="Calibri" w:cs="Calibri"/>
                <w:b/>
                <w:sz w:val="22"/>
                <w:szCs w:val="22"/>
              </w:rPr>
            </w:pPr>
          </w:p>
        </w:tc>
      </w:tr>
      <w:tr w:rsidR="004A24BE"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D3EE406"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4A24BE" w:rsidRPr="007F6AD7" w:rsidRDefault="004A24BE" w:rsidP="004A24BE">
            <w:pPr>
              <w:rPr>
                <w:rFonts w:ascii="Calibri" w:hAnsi="Calibri" w:cs="Calibri"/>
                <w:b/>
                <w:sz w:val="22"/>
                <w:szCs w:val="22"/>
              </w:rPr>
            </w:pPr>
          </w:p>
        </w:tc>
        <w:tc>
          <w:tcPr>
            <w:tcW w:w="3452" w:type="dxa"/>
            <w:vAlign w:val="center"/>
          </w:tcPr>
          <w:p w14:paraId="2B554913" w14:textId="77777777" w:rsidR="004A24BE" w:rsidRPr="007F6AD7" w:rsidRDefault="004A24BE" w:rsidP="004A24BE">
            <w:pPr>
              <w:rPr>
                <w:rFonts w:ascii="Calibri" w:hAnsi="Calibri" w:cs="Calibri"/>
                <w:b/>
                <w:sz w:val="22"/>
                <w:szCs w:val="22"/>
              </w:rPr>
            </w:pPr>
          </w:p>
        </w:tc>
      </w:tr>
      <w:tr w:rsidR="004A24BE"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2A3295A"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4A24BE" w:rsidRPr="007F6AD7" w:rsidRDefault="004A24BE" w:rsidP="004A24BE">
            <w:pPr>
              <w:rPr>
                <w:rFonts w:ascii="Calibri" w:hAnsi="Calibri" w:cs="Calibri"/>
                <w:b/>
                <w:sz w:val="22"/>
                <w:szCs w:val="22"/>
              </w:rPr>
            </w:pPr>
          </w:p>
        </w:tc>
        <w:tc>
          <w:tcPr>
            <w:tcW w:w="3452" w:type="dxa"/>
            <w:vAlign w:val="center"/>
          </w:tcPr>
          <w:p w14:paraId="5EC7BB0C" w14:textId="77777777" w:rsidR="004A24BE" w:rsidRPr="007F6AD7" w:rsidRDefault="004A24BE" w:rsidP="004A24BE">
            <w:pPr>
              <w:rPr>
                <w:rFonts w:ascii="Calibri" w:hAnsi="Calibri" w:cs="Calibri"/>
                <w:b/>
                <w:sz w:val="22"/>
                <w:szCs w:val="22"/>
              </w:rPr>
            </w:pPr>
          </w:p>
        </w:tc>
      </w:tr>
      <w:tr w:rsidR="004A24BE"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EF65310"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4A24BE" w:rsidRPr="007F6AD7" w:rsidRDefault="004A24BE" w:rsidP="004A24BE">
            <w:pPr>
              <w:rPr>
                <w:rFonts w:ascii="Calibri" w:hAnsi="Calibri" w:cs="Calibri"/>
                <w:b/>
                <w:sz w:val="22"/>
                <w:szCs w:val="22"/>
              </w:rPr>
            </w:pPr>
          </w:p>
        </w:tc>
        <w:tc>
          <w:tcPr>
            <w:tcW w:w="3452" w:type="dxa"/>
            <w:vAlign w:val="center"/>
          </w:tcPr>
          <w:p w14:paraId="0B5EB5D8" w14:textId="77777777" w:rsidR="004A24BE" w:rsidRPr="007F6AD7" w:rsidRDefault="004A24BE" w:rsidP="004A24BE">
            <w:pPr>
              <w:rPr>
                <w:rFonts w:ascii="Calibri" w:hAnsi="Calibri" w:cs="Calibri"/>
                <w:b/>
                <w:sz w:val="22"/>
                <w:szCs w:val="22"/>
              </w:rPr>
            </w:pPr>
          </w:p>
        </w:tc>
      </w:tr>
      <w:tr w:rsidR="004A24BE"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8B747B0"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4A24BE" w:rsidRPr="007F6AD7" w:rsidRDefault="004A24BE" w:rsidP="004A24BE">
            <w:pPr>
              <w:rPr>
                <w:rFonts w:ascii="Calibri" w:hAnsi="Calibri" w:cs="Calibri"/>
                <w:b/>
                <w:sz w:val="22"/>
                <w:szCs w:val="22"/>
              </w:rPr>
            </w:pPr>
          </w:p>
        </w:tc>
        <w:tc>
          <w:tcPr>
            <w:tcW w:w="3452" w:type="dxa"/>
            <w:vAlign w:val="center"/>
          </w:tcPr>
          <w:p w14:paraId="5CF283DD" w14:textId="77777777" w:rsidR="004A24BE" w:rsidRPr="007F6AD7" w:rsidRDefault="004A24BE" w:rsidP="004A24BE">
            <w:pPr>
              <w:rPr>
                <w:rFonts w:ascii="Calibri" w:hAnsi="Calibri" w:cs="Calibri"/>
                <w:b/>
                <w:sz w:val="22"/>
                <w:szCs w:val="22"/>
              </w:rPr>
            </w:pPr>
          </w:p>
        </w:tc>
      </w:tr>
      <w:tr w:rsidR="004A24BE"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119D3EF"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4A24BE" w:rsidRPr="007F6AD7" w:rsidRDefault="004A24BE" w:rsidP="004A24BE">
            <w:pPr>
              <w:rPr>
                <w:rFonts w:ascii="Calibri" w:hAnsi="Calibri" w:cs="Calibri"/>
                <w:b/>
                <w:sz w:val="22"/>
                <w:szCs w:val="22"/>
              </w:rPr>
            </w:pPr>
          </w:p>
        </w:tc>
        <w:tc>
          <w:tcPr>
            <w:tcW w:w="3452" w:type="dxa"/>
            <w:vAlign w:val="center"/>
          </w:tcPr>
          <w:p w14:paraId="08F98AB0" w14:textId="77777777" w:rsidR="004A24BE" w:rsidRPr="007F6AD7" w:rsidRDefault="004A24BE" w:rsidP="004A24BE">
            <w:pPr>
              <w:rPr>
                <w:rFonts w:ascii="Calibri" w:hAnsi="Calibri" w:cs="Calibri"/>
                <w:b/>
                <w:sz w:val="22"/>
                <w:szCs w:val="22"/>
              </w:rPr>
            </w:pPr>
          </w:p>
        </w:tc>
      </w:tr>
      <w:tr w:rsidR="004A24BE"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8549B13"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4A24BE" w:rsidRPr="007F6AD7" w:rsidRDefault="004A24BE" w:rsidP="004A24BE">
            <w:pPr>
              <w:rPr>
                <w:rFonts w:ascii="Calibri" w:hAnsi="Calibri" w:cs="Calibri"/>
                <w:b/>
                <w:sz w:val="22"/>
                <w:szCs w:val="22"/>
              </w:rPr>
            </w:pPr>
          </w:p>
        </w:tc>
        <w:tc>
          <w:tcPr>
            <w:tcW w:w="3452" w:type="dxa"/>
            <w:vAlign w:val="center"/>
          </w:tcPr>
          <w:p w14:paraId="3E5E7712" w14:textId="77777777" w:rsidR="004A24BE" w:rsidRPr="007F6AD7" w:rsidRDefault="004A24BE" w:rsidP="004A24BE">
            <w:pPr>
              <w:rPr>
                <w:rFonts w:ascii="Calibri" w:hAnsi="Calibri" w:cs="Calibri"/>
                <w:b/>
                <w:sz w:val="22"/>
                <w:szCs w:val="22"/>
              </w:rPr>
            </w:pPr>
          </w:p>
        </w:tc>
      </w:tr>
      <w:tr w:rsidR="004A24BE"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E337F90"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4A24BE" w:rsidRPr="007F6AD7" w:rsidRDefault="004A24BE" w:rsidP="004A24BE">
            <w:pPr>
              <w:rPr>
                <w:rFonts w:ascii="Calibri" w:hAnsi="Calibri" w:cs="Calibri"/>
                <w:b/>
                <w:sz w:val="22"/>
                <w:szCs w:val="22"/>
              </w:rPr>
            </w:pPr>
          </w:p>
        </w:tc>
        <w:tc>
          <w:tcPr>
            <w:tcW w:w="3452" w:type="dxa"/>
            <w:vAlign w:val="center"/>
          </w:tcPr>
          <w:p w14:paraId="778BCDE0" w14:textId="77777777" w:rsidR="004A24BE" w:rsidRPr="007F6AD7" w:rsidRDefault="004A24BE" w:rsidP="004A24BE">
            <w:pPr>
              <w:rPr>
                <w:rFonts w:ascii="Calibri" w:hAnsi="Calibri" w:cs="Calibri"/>
                <w:b/>
                <w:sz w:val="22"/>
                <w:szCs w:val="22"/>
              </w:rPr>
            </w:pPr>
          </w:p>
        </w:tc>
      </w:tr>
      <w:tr w:rsidR="004A24BE"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E3C5133"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4A24BE" w:rsidRPr="007F6AD7" w:rsidRDefault="004A24BE" w:rsidP="004A24BE">
            <w:pPr>
              <w:rPr>
                <w:rFonts w:ascii="Calibri" w:hAnsi="Calibri" w:cs="Calibri"/>
                <w:b/>
                <w:sz w:val="22"/>
                <w:szCs w:val="22"/>
              </w:rPr>
            </w:pPr>
          </w:p>
        </w:tc>
        <w:tc>
          <w:tcPr>
            <w:tcW w:w="3452" w:type="dxa"/>
            <w:vAlign w:val="center"/>
          </w:tcPr>
          <w:p w14:paraId="16CFBD2F" w14:textId="77777777" w:rsidR="004A24BE" w:rsidRPr="007F6AD7" w:rsidRDefault="004A24BE" w:rsidP="004A24BE">
            <w:pPr>
              <w:rPr>
                <w:rFonts w:ascii="Calibri" w:hAnsi="Calibri" w:cs="Calibri"/>
                <w:b/>
                <w:sz w:val="22"/>
                <w:szCs w:val="22"/>
              </w:rPr>
            </w:pPr>
          </w:p>
        </w:tc>
      </w:tr>
      <w:tr w:rsidR="004A24BE"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30AC8ADD"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4A24BE" w:rsidRPr="007F6AD7" w:rsidRDefault="004A24BE" w:rsidP="004A24BE">
            <w:pPr>
              <w:rPr>
                <w:rFonts w:ascii="Calibri" w:hAnsi="Calibri" w:cs="Calibri"/>
                <w:b/>
                <w:sz w:val="22"/>
                <w:szCs w:val="22"/>
              </w:rPr>
            </w:pPr>
          </w:p>
        </w:tc>
        <w:tc>
          <w:tcPr>
            <w:tcW w:w="3452" w:type="dxa"/>
            <w:vAlign w:val="center"/>
          </w:tcPr>
          <w:p w14:paraId="598256BD" w14:textId="77777777" w:rsidR="004A24BE" w:rsidRPr="007F6AD7" w:rsidRDefault="004A24BE" w:rsidP="004A24BE">
            <w:pPr>
              <w:rPr>
                <w:rFonts w:ascii="Calibri" w:hAnsi="Calibri" w:cs="Calibri"/>
                <w:b/>
                <w:sz w:val="22"/>
                <w:szCs w:val="22"/>
              </w:rPr>
            </w:pPr>
          </w:p>
        </w:tc>
      </w:tr>
      <w:tr w:rsidR="004A24BE"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F23EB5B"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4A24BE" w:rsidRPr="007F6AD7" w:rsidRDefault="004A24BE" w:rsidP="004A24BE">
            <w:pPr>
              <w:rPr>
                <w:rFonts w:ascii="Calibri" w:hAnsi="Calibri" w:cs="Calibri"/>
                <w:b/>
                <w:sz w:val="22"/>
                <w:szCs w:val="22"/>
              </w:rPr>
            </w:pPr>
          </w:p>
        </w:tc>
        <w:tc>
          <w:tcPr>
            <w:tcW w:w="3452" w:type="dxa"/>
            <w:vAlign w:val="center"/>
          </w:tcPr>
          <w:p w14:paraId="1CD51027" w14:textId="77777777" w:rsidR="004A24BE" w:rsidRPr="007F6AD7" w:rsidRDefault="004A24BE" w:rsidP="004A24BE">
            <w:pPr>
              <w:rPr>
                <w:rFonts w:ascii="Calibri" w:hAnsi="Calibri" w:cs="Calibri"/>
                <w:b/>
                <w:sz w:val="22"/>
                <w:szCs w:val="22"/>
              </w:rPr>
            </w:pPr>
          </w:p>
        </w:tc>
      </w:tr>
      <w:tr w:rsidR="004A24BE"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D42619"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4A24BE" w:rsidRPr="007F6AD7" w:rsidRDefault="004A24BE" w:rsidP="004A24BE">
            <w:pPr>
              <w:rPr>
                <w:rFonts w:ascii="Calibri" w:hAnsi="Calibri" w:cs="Calibri"/>
                <w:b/>
                <w:sz w:val="22"/>
                <w:szCs w:val="22"/>
              </w:rPr>
            </w:pPr>
          </w:p>
        </w:tc>
        <w:tc>
          <w:tcPr>
            <w:tcW w:w="3452" w:type="dxa"/>
            <w:vAlign w:val="center"/>
          </w:tcPr>
          <w:p w14:paraId="6A7B5C80" w14:textId="77777777" w:rsidR="004A24BE" w:rsidRPr="007F6AD7" w:rsidRDefault="004A24BE" w:rsidP="004A24BE">
            <w:pPr>
              <w:rPr>
                <w:rFonts w:ascii="Calibri" w:hAnsi="Calibri" w:cs="Calibri"/>
                <w:b/>
                <w:sz w:val="22"/>
                <w:szCs w:val="22"/>
              </w:rPr>
            </w:pPr>
          </w:p>
        </w:tc>
      </w:tr>
      <w:tr w:rsidR="004A24BE"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B9D2CF5" w14:textId="77777777" w:rsidR="004A24BE" w:rsidRPr="007F6AD7" w:rsidRDefault="004A24BE" w:rsidP="004A24BE">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4A24BE" w:rsidRPr="007F6AD7" w:rsidRDefault="004A24BE" w:rsidP="004A24BE">
            <w:pPr>
              <w:rPr>
                <w:rFonts w:ascii="Calibri" w:hAnsi="Calibri" w:cs="Calibri"/>
                <w:b/>
                <w:sz w:val="22"/>
                <w:szCs w:val="22"/>
              </w:rPr>
            </w:pPr>
          </w:p>
        </w:tc>
        <w:tc>
          <w:tcPr>
            <w:tcW w:w="3452" w:type="dxa"/>
            <w:vAlign w:val="center"/>
          </w:tcPr>
          <w:p w14:paraId="5D00165F" w14:textId="77777777" w:rsidR="004A24BE" w:rsidRPr="007F6AD7" w:rsidRDefault="004A24BE" w:rsidP="004A24BE">
            <w:pPr>
              <w:rPr>
                <w:rFonts w:ascii="Calibri" w:hAnsi="Calibri" w:cs="Calibri"/>
                <w:b/>
                <w:sz w:val="22"/>
                <w:szCs w:val="22"/>
              </w:rPr>
            </w:pPr>
          </w:p>
        </w:tc>
      </w:tr>
      <w:tr w:rsidR="004A24BE"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4414D3E" w14:textId="77777777" w:rsidR="004A24BE" w:rsidRPr="007F6AD7" w:rsidRDefault="004A24BE" w:rsidP="004A24BE">
            <w:pPr>
              <w:rPr>
                <w:rFonts w:ascii="Calibri" w:hAnsi="Calibri" w:cs="Calibri"/>
                <w:sz w:val="22"/>
                <w:szCs w:val="22"/>
              </w:rPr>
            </w:pPr>
          </w:p>
        </w:tc>
        <w:tc>
          <w:tcPr>
            <w:tcW w:w="2617" w:type="dxa"/>
            <w:vAlign w:val="center"/>
          </w:tcPr>
          <w:p w14:paraId="283CF4C1" w14:textId="77777777" w:rsidR="004A24BE" w:rsidRPr="007F6AD7" w:rsidRDefault="004A24BE" w:rsidP="004A24BE">
            <w:pPr>
              <w:rPr>
                <w:rFonts w:ascii="Calibri" w:hAnsi="Calibri" w:cs="Calibri"/>
                <w:b/>
                <w:sz w:val="22"/>
                <w:szCs w:val="22"/>
              </w:rPr>
            </w:pPr>
          </w:p>
        </w:tc>
        <w:tc>
          <w:tcPr>
            <w:tcW w:w="3452" w:type="dxa"/>
            <w:vAlign w:val="center"/>
          </w:tcPr>
          <w:p w14:paraId="4586508D" w14:textId="77777777" w:rsidR="004A24BE" w:rsidRPr="007F6AD7" w:rsidRDefault="004A24BE" w:rsidP="004A24BE">
            <w:pPr>
              <w:rPr>
                <w:rFonts w:ascii="Calibri" w:hAnsi="Calibri" w:cs="Calibri"/>
                <w:b/>
                <w:sz w:val="22"/>
                <w:szCs w:val="22"/>
              </w:rPr>
            </w:pPr>
          </w:p>
        </w:tc>
      </w:tr>
      <w:tr w:rsidR="004A24BE"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AA1B8A1" w14:textId="77777777" w:rsidR="004A24BE" w:rsidRPr="007F6AD7" w:rsidRDefault="004A24BE" w:rsidP="004A24BE">
            <w:pPr>
              <w:rPr>
                <w:rFonts w:ascii="Calibri" w:hAnsi="Calibri" w:cs="Calibri"/>
                <w:b/>
                <w:sz w:val="22"/>
                <w:szCs w:val="22"/>
              </w:rPr>
            </w:pPr>
          </w:p>
        </w:tc>
        <w:tc>
          <w:tcPr>
            <w:tcW w:w="2617" w:type="dxa"/>
            <w:vAlign w:val="center"/>
          </w:tcPr>
          <w:p w14:paraId="4934C8E3" w14:textId="77777777" w:rsidR="004A24BE" w:rsidRPr="007F6AD7" w:rsidRDefault="004A24BE" w:rsidP="004A24BE">
            <w:pPr>
              <w:rPr>
                <w:rFonts w:ascii="Calibri" w:hAnsi="Calibri" w:cs="Calibri"/>
                <w:b/>
                <w:sz w:val="22"/>
                <w:szCs w:val="22"/>
              </w:rPr>
            </w:pPr>
          </w:p>
        </w:tc>
        <w:tc>
          <w:tcPr>
            <w:tcW w:w="3452" w:type="dxa"/>
            <w:vAlign w:val="center"/>
          </w:tcPr>
          <w:p w14:paraId="090B827C" w14:textId="77777777" w:rsidR="004A24BE" w:rsidRPr="007F6AD7" w:rsidRDefault="004A24BE" w:rsidP="004A24BE">
            <w:pPr>
              <w:rPr>
                <w:rFonts w:ascii="Calibri" w:hAnsi="Calibri" w:cs="Calibri"/>
                <w:b/>
                <w:sz w:val="22"/>
                <w:szCs w:val="22"/>
              </w:rPr>
            </w:pPr>
          </w:p>
        </w:tc>
      </w:tr>
      <w:tr w:rsidR="004A24BE"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4A24BE" w:rsidRPr="007F6AD7" w:rsidRDefault="004A24BE" w:rsidP="004A24BE">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4A24BE" w:rsidRPr="007F6AD7" w:rsidRDefault="004A24BE" w:rsidP="004A24BE">
            <w:pPr>
              <w:jc w:val="both"/>
              <w:rPr>
                <w:rFonts w:ascii="Calibri" w:hAnsi="Calibri" w:cs="Calibri"/>
                <w:sz w:val="22"/>
                <w:szCs w:val="22"/>
              </w:rPr>
            </w:pPr>
          </w:p>
          <w:p w14:paraId="147B6E90" w14:textId="77777777" w:rsidR="004A24BE" w:rsidRPr="007F6AD7" w:rsidRDefault="004A24BE" w:rsidP="004A24BE">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4A24BE" w:rsidRPr="007F6AD7" w:rsidRDefault="004A24BE" w:rsidP="004A24BE">
            <w:pPr>
              <w:rPr>
                <w:rFonts w:ascii="Calibri" w:hAnsi="Calibri" w:cs="Calibri"/>
                <w:b/>
                <w:sz w:val="22"/>
                <w:szCs w:val="22"/>
              </w:rPr>
            </w:pPr>
          </w:p>
        </w:tc>
        <w:tc>
          <w:tcPr>
            <w:tcW w:w="3452" w:type="dxa"/>
            <w:tcBorders>
              <w:bottom w:val="single" w:sz="4" w:space="0" w:color="auto"/>
            </w:tcBorders>
            <w:vAlign w:val="center"/>
          </w:tcPr>
          <w:p w14:paraId="54763DFC" w14:textId="77777777" w:rsidR="004A24BE" w:rsidRPr="007F6AD7" w:rsidRDefault="004A24BE" w:rsidP="004A24BE">
            <w:pPr>
              <w:rPr>
                <w:rFonts w:ascii="Calibri" w:hAnsi="Calibri" w:cs="Calibri"/>
                <w:b/>
                <w:sz w:val="22"/>
                <w:szCs w:val="22"/>
              </w:rPr>
            </w:pPr>
          </w:p>
        </w:tc>
      </w:tr>
      <w:tr w:rsidR="004A24BE"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4A24BE" w:rsidRPr="007F6AD7" w:rsidRDefault="004A24BE" w:rsidP="004A24BE">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4A24BE" w:rsidRPr="007F6AD7" w:rsidRDefault="004A24BE" w:rsidP="004A24BE">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4A24BE" w:rsidRPr="007F6AD7" w:rsidRDefault="004A24BE" w:rsidP="004A24BE">
            <w:pPr>
              <w:rPr>
                <w:rFonts w:ascii="Calibri" w:hAnsi="Calibri" w:cs="Calibri"/>
                <w:b/>
                <w:sz w:val="22"/>
                <w:szCs w:val="22"/>
              </w:rPr>
            </w:pPr>
          </w:p>
        </w:tc>
      </w:tr>
      <w:tr w:rsidR="004A24BE"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4A24BE" w:rsidRPr="007F6AD7" w:rsidRDefault="004A24BE" w:rsidP="004A24BE">
            <w:pPr>
              <w:rPr>
                <w:rFonts w:ascii="Calibri" w:hAnsi="Calibri" w:cs="Calibri"/>
                <w:b/>
                <w:sz w:val="22"/>
                <w:szCs w:val="22"/>
              </w:rPr>
            </w:pPr>
          </w:p>
          <w:p w14:paraId="4D7037EA" w14:textId="77777777" w:rsidR="004A24BE" w:rsidRPr="007F6AD7" w:rsidRDefault="004A24BE" w:rsidP="004A24BE">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4A24BE"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Megjegyzés</w:t>
            </w:r>
          </w:p>
        </w:tc>
      </w:tr>
      <w:tr w:rsidR="004A24BE"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4A24BE" w:rsidRPr="007F6AD7" w:rsidRDefault="004A24BE" w:rsidP="004A24BE">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4A24BE" w:rsidRPr="007F6AD7" w:rsidRDefault="004A24BE" w:rsidP="004A24BE">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4A24BE" w:rsidRPr="007F6AD7" w:rsidRDefault="004A24BE" w:rsidP="004A24BE">
            <w:pPr>
              <w:rPr>
                <w:rFonts w:ascii="Calibri" w:hAnsi="Calibri" w:cs="Calibri"/>
                <w:b/>
                <w:bCs w:val="0"/>
                <w:sz w:val="22"/>
                <w:szCs w:val="22"/>
              </w:rPr>
            </w:pPr>
          </w:p>
        </w:tc>
      </w:tr>
      <w:tr w:rsidR="004A24BE"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D7299BC"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4A24BE" w:rsidRPr="007F6AD7" w:rsidRDefault="004A24BE" w:rsidP="004A24BE">
            <w:pPr>
              <w:rPr>
                <w:rFonts w:ascii="Calibri" w:hAnsi="Calibri" w:cs="Calibri"/>
                <w:b/>
                <w:sz w:val="22"/>
                <w:szCs w:val="22"/>
              </w:rPr>
            </w:pPr>
          </w:p>
        </w:tc>
        <w:tc>
          <w:tcPr>
            <w:tcW w:w="3452" w:type="dxa"/>
            <w:vAlign w:val="center"/>
          </w:tcPr>
          <w:p w14:paraId="0025A6E4" w14:textId="77777777" w:rsidR="004A24BE" w:rsidRPr="007F6AD7" w:rsidRDefault="004A24BE" w:rsidP="004A24BE">
            <w:pPr>
              <w:rPr>
                <w:rFonts w:ascii="Calibri" w:hAnsi="Calibri" w:cs="Calibri"/>
                <w:b/>
                <w:sz w:val="22"/>
                <w:szCs w:val="22"/>
              </w:rPr>
            </w:pPr>
          </w:p>
        </w:tc>
      </w:tr>
      <w:tr w:rsidR="004A24BE"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52D4E42"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4A24BE" w:rsidRPr="007F6AD7" w:rsidRDefault="004A24BE" w:rsidP="004A24BE">
            <w:pPr>
              <w:rPr>
                <w:rFonts w:ascii="Calibri" w:hAnsi="Calibri" w:cs="Calibri"/>
                <w:b/>
                <w:sz w:val="22"/>
                <w:szCs w:val="22"/>
              </w:rPr>
            </w:pPr>
          </w:p>
        </w:tc>
        <w:tc>
          <w:tcPr>
            <w:tcW w:w="3452" w:type="dxa"/>
            <w:vAlign w:val="center"/>
          </w:tcPr>
          <w:p w14:paraId="25B980B7" w14:textId="77777777" w:rsidR="004A24BE" w:rsidRPr="007F6AD7" w:rsidRDefault="004A24BE" w:rsidP="004A24BE">
            <w:pPr>
              <w:rPr>
                <w:rFonts w:ascii="Calibri" w:hAnsi="Calibri" w:cs="Calibri"/>
                <w:b/>
                <w:sz w:val="22"/>
                <w:szCs w:val="22"/>
              </w:rPr>
            </w:pPr>
          </w:p>
        </w:tc>
      </w:tr>
      <w:tr w:rsidR="004A24BE"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5ADB73A" w14:textId="6DA66E95" w:rsidR="004A24BE" w:rsidRPr="007F6AD7" w:rsidRDefault="004A24BE" w:rsidP="004A24BE">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4A24BE" w:rsidRPr="007F6AD7" w:rsidRDefault="004A24BE" w:rsidP="004A24BE">
            <w:pPr>
              <w:rPr>
                <w:rFonts w:ascii="Calibri" w:hAnsi="Calibri" w:cs="Calibri"/>
                <w:b/>
                <w:sz w:val="22"/>
                <w:szCs w:val="22"/>
              </w:rPr>
            </w:pPr>
          </w:p>
        </w:tc>
        <w:tc>
          <w:tcPr>
            <w:tcW w:w="3452" w:type="dxa"/>
            <w:vAlign w:val="center"/>
          </w:tcPr>
          <w:p w14:paraId="45C778B5" w14:textId="77777777" w:rsidR="004A24BE" w:rsidRPr="007F6AD7" w:rsidRDefault="004A24BE" w:rsidP="004A24BE">
            <w:pPr>
              <w:rPr>
                <w:rFonts w:ascii="Calibri" w:hAnsi="Calibri" w:cs="Calibri"/>
                <w:b/>
                <w:sz w:val="22"/>
                <w:szCs w:val="22"/>
              </w:rPr>
            </w:pPr>
          </w:p>
        </w:tc>
      </w:tr>
      <w:tr w:rsidR="004A24BE"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C117375" w14:textId="24ED4431" w:rsidR="004A24BE" w:rsidRPr="007F6AD7" w:rsidRDefault="004A24BE" w:rsidP="004A24BE">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4A24BE" w:rsidRPr="007F6AD7" w:rsidRDefault="004A24BE" w:rsidP="004A24BE">
            <w:pPr>
              <w:rPr>
                <w:rFonts w:ascii="Calibri" w:hAnsi="Calibri" w:cs="Calibri"/>
                <w:b/>
                <w:sz w:val="22"/>
                <w:szCs w:val="22"/>
              </w:rPr>
            </w:pPr>
          </w:p>
        </w:tc>
        <w:tc>
          <w:tcPr>
            <w:tcW w:w="3452" w:type="dxa"/>
            <w:vAlign w:val="center"/>
          </w:tcPr>
          <w:p w14:paraId="1CC90EFE" w14:textId="77777777" w:rsidR="004A24BE" w:rsidRPr="007F6AD7" w:rsidRDefault="004A24BE" w:rsidP="004A24BE">
            <w:pPr>
              <w:rPr>
                <w:rFonts w:ascii="Calibri" w:hAnsi="Calibri" w:cs="Calibri"/>
                <w:b/>
                <w:sz w:val="22"/>
                <w:szCs w:val="22"/>
              </w:rPr>
            </w:pPr>
          </w:p>
        </w:tc>
      </w:tr>
      <w:tr w:rsidR="004A24BE"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748FC6A" w14:textId="03782FE1" w:rsidR="004A24BE" w:rsidRPr="007F6AD7" w:rsidRDefault="004A24BE" w:rsidP="004A24BE">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4A24BE" w:rsidRPr="007F6AD7" w:rsidRDefault="004A24BE" w:rsidP="004A24BE">
            <w:pPr>
              <w:rPr>
                <w:rFonts w:ascii="Calibri" w:hAnsi="Calibri" w:cs="Calibri"/>
                <w:b/>
                <w:sz w:val="22"/>
                <w:szCs w:val="22"/>
              </w:rPr>
            </w:pPr>
          </w:p>
        </w:tc>
        <w:tc>
          <w:tcPr>
            <w:tcW w:w="3452" w:type="dxa"/>
            <w:vAlign w:val="center"/>
          </w:tcPr>
          <w:p w14:paraId="180B61A7" w14:textId="77777777" w:rsidR="004A24BE" w:rsidRPr="007F6AD7" w:rsidRDefault="004A24BE" w:rsidP="004A24BE">
            <w:pPr>
              <w:rPr>
                <w:rFonts w:ascii="Calibri" w:hAnsi="Calibri" w:cs="Calibri"/>
                <w:b/>
                <w:sz w:val="22"/>
                <w:szCs w:val="22"/>
              </w:rPr>
            </w:pPr>
          </w:p>
        </w:tc>
      </w:tr>
      <w:tr w:rsidR="004A24BE"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1909052" w14:textId="19D75AD1" w:rsidR="004A24BE" w:rsidRPr="007F6AD7" w:rsidRDefault="004A24BE" w:rsidP="004A24BE">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4A24BE" w:rsidRPr="007F6AD7" w:rsidRDefault="004A24BE" w:rsidP="004A24BE">
            <w:pPr>
              <w:rPr>
                <w:rFonts w:ascii="Calibri" w:hAnsi="Calibri" w:cs="Calibri"/>
                <w:b/>
                <w:sz w:val="22"/>
                <w:szCs w:val="22"/>
              </w:rPr>
            </w:pPr>
          </w:p>
        </w:tc>
        <w:tc>
          <w:tcPr>
            <w:tcW w:w="3452" w:type="dxa"/>
            <w:vAlign w:val="center"/>
          </w:tcPr>
          <w:p w14:paraId="2DA6BA15" w14:textId="77777777" w:rsidR="004A24BE" w:rsidRPr="007F6AD7" w:rsidRDefault="004A24BE" w:rsidP="004A24BE">
            <w:pPr>
              <w:rPr>
                <w:rFonts w:ascii="Calibri" w:hAnsi="Calibri" w:cs="Calibri"/>
                <w:b/>
                <w:sz w:val="22"/>
                <w:szCs w:val="22"/>
              </w:rPr>
            </w:pPr>
          </w:p>
        </w:tc>
      </w:tr>
      <w:tr w:rsidR="004A24BE"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6FF290D" w14:textId="672183AF" w:rsidR="004A24BE" w:rsidRPr="007F6AD7" w:rsidRDefault="004A24BE" w:rsidP="004A24BE">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4A24BE" w:rsidRPr="007F6AD7" w:rsidRDefault="004A24BE" w:rsidP="004A24BE">
            <w:pPr>
              <w:rPr>
                <w:rFonts w:ascii="Calibri" w:hAnsi="Calibri" w:cs="Calibri"/>
                <w:b/>
                <w:sz w:val="22"/>
                <w:szCs w:val="22"/>
              </w:rPr>
            </w:pPr>
          </w:p>
        </w:tc>
        <w:tc>
          <w:tcPr>
            <w:tcW w:w="3452" w:type="dxa"/>
            <w:vAlign w:val="center"/>
          </w:tcPr>
          <w:p w14:paraId="6C072936" w14:textId="77777777" w:rsidR="004A24BE" w:rsidRPr="007F6AD7" w:rsidRDefault="004A24BE" w:rsidP="004A24BE">
            <w:pPr>
              <w:rPr>
                <w:rFonts w:ascii="Calibri" w:hAnsi="Calibri" w:cs="Calibri"/>
                <w:b/>
                <w:sz w:val="22"/>
                <w:szCs w:val="22"/>
              </w:rPr>
            </w:pPr>
          </w:p>
        </w:tc>
      </w:tr>
      <w:tr w:rsidR="004A24BE"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CFBF173" w14:textId="167309CA" w:rsidR="004A24BE" w:rsidRPr="007F6AD7" w:rsidRDefault="004A24BE" w:rsidP="004A24BE">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4A24BE" w:rsidRPr="007F6AD7" w:rsidRDefault="004A24BE" w:rsidP="004A24BE">
            <w:pPr>
              <w:rPr>
                <w:rFonts w:ascii="Calibri" w:hAnsi="Calibri" w:cs="Calibri"/>
                <w:b/>
                <w:sz w:val="22"/>
                <w:szCs w:val="22"/>
              </w:rPr>
            </w:pPr>
          </w:p>
        </w:tc>
        <w:tc>
          <w:tcPr>
            <w:tcW w:w="3452" w:type="dxa"/>
            <w:vAlign w:val="center"/>
          </w:tcPr>
          <w:p w14:paraId="090DD134" w14:textId="77777777" w:rsidR="004A24BE" w:rsidRPr="007F6AD7" w:rsidRDefault="004A24BE" w:rsidP="004A24BE">
            <w:pPr>
              <w:rPr>
                <w:rFonts w:ascii="Calibri" w:hAnsi="Calibri" w:cs="Calibri"/>
                <w:b/>
                <w:sz w:val="22"/>
                <w:szCs w:val="22"/>
              </w:rPr>
            </w:pPr>
          </w:p>
        </w:tc>
      </w:tr>
      <w:tr w:rsidR="004A24BE"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CE385B1" w14:textId="3D072990" w:rsidR="004A24BE" w:rsidRPr="007F6AD7" w:rsidRDefault="004A24BE" w:rsidP="004A24BE">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4A24BE" w:rsidRPr="007F6AD7" w:rsidRDefault="004A24BE" w:rsidP="004A24BE">
            <w:pPr>
              <w:rPr>
                <w:rFonts w:ascii="Calibri" w:hAnsi="Calibri" w:cs="Calibri"/>
                <w:b/>
                <w:sz w:val="22"/>
                <w:szCs w:val="22"/>
              </w:rPr>
            </w:pPr>
          </w:p>
        </w:tc>
        <w:tc>
          <w:tcPr>
            <w:tcW w:w="3452" w:type="dxa"/>
            <w:vAlign w:val="center"/>
          </w:tcPr>
          <w:p w14:paraId="09D25A93" w14:textId="77777777" w:rsidR="004A24BE" w:rsidRPr="007F6AD7" w:rsidRDefault="004A24BE" w:rsidP="004A24BE">
            <w:pPr>
              <w:rPr>
                <w:rFonts w:ascii="Calibri" w:hAnsi="Calibri" w:cs="Calibri"/>
                <w:b/>
                <w:sz w:val="22"/>
                <w:szCs w:val="22"/>
              </w:rPr>
            </w:pPr>
          </w:p>
        </w:tc>
      </w:tr>
      <w:tr w:rsidR="004A24BE"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32251B8" w14:textId="3D24C424" w:rsidR="004A24BE" w:rsidRPr="007F6AD7" w:rsidRDefault="004A24BE" w:rsidP="004A24BE">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4A24BE" w:rsidRPr="007F6AD7" w:rsidRDefault="004A24BE" w:rsidP="004A24BE">
            <w:pPr>
              <w:rPr>
                <w:rFonts w:ascii="Calibri" w:hAnsi="Calibri" w:cs="Calibri"/>
                <w:b/>
                <w:sz w:val="22"/>
                <w:szCs w:val="22"/>
              </w:rPr>
            </w:pPr>
          </w:p>
        </w:tc>
        <w:tc>
          <w:tcPr>
            <w:tcW w:w="3452" w:type="dxa"/>
            <w:vAlign w:val="center"/>
          </w:tcPr>
          <w:p w14:paraId="534983FF" w14:textId="77777777" w:rsidR="004A24BE" w:rsidRPr="007F6AD7" w:rsidRDefault="004A24BE" w:rsidP="004A24BE">
            <w:pPr>
              <w:rPr>
                <w:rFonts w:ascii="Calibri" w:hAnsi="Calibri" w:cs="Calibri"/>
                <w:b/>
                <w:sz w:val="22"/>
                <w:szCs w:val="22"/>
              </w:rPr>
            </w:pPr>
          </w:p>
        </w:tc>
      </w:tr>
      <w:tr w:rsidR="004A24BE"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712759C" w14:textId="56D25061" w:rsidR="004A24BE" w:rsidRPr="007F6AD7" w:rsidRDefault="004A24BE" w:rsidP="004A24BE">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4A24BE" w:rsidRPr="007F6AD7" w:rsidRDefault="004A24BE" w:rsidP="004A24BE">
            <w:pPr>
              <w:rPr>
                <w:rFonts w:ascii="Calibri" w:hAnsi="Calibri" w:cs="Calibri"/>
                <w:b/>
                <w:sz w:val="22"/>
                <w:szCs w:val="22"/>
              </w:rPr>
            </w:pPr>
          </w:p>
        </w:tc>
        <w:tc>
          <w:tcPr>
            <w:tcW w:w="3452" w:type="dxa"/>
            <w:vAlign w:val="center"/>
          </w:tcPr>
          <w:p w14:paraId="4A948985" w14:textId="77777777" w:rsidR="004A24BE" w:rsidRPr="007F6AD7" w:rsidRDefault="004A24BE" w:rsidP="004A24BE">
            <w:pPr>
              <w:rPr>
                <w:rFonts w:ascii="Calibri" w:hAnsi="Calibri" w:cs="Calibri"/>
                <w:b/>
                <w:sz w:val="22"/>
                <w:szCs w:val="22"/>
              </w:rPr>
            </w:pPr>
          </w:p>
        </w:tc>
      </w:tr>
      <w:tr w:rsidR="004A24BE"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2258D55" w14:textId="5D6275A0" w:rsidR="004A24BE" w:rsidRPr="007F6AD7" w:rsidRDefault="004A24BE" w:rsidP="004A24BE">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4A24BE" w:rsidRPr="007F6AD7" w:rsidRDefault="004A24BE" w:rsidP="004A24BE">
            <w:pPr>
              <w:rPr>
                <w:rFonts w:ascii="Calibri" w:hAnsi="Calibri" w:cs="Calibri"/>
                <w:b/>
                <w:sz w:val="22"/>
                <w:szCs w:val="22"/>
              </w:rPr>
            </w:pPr>
          </w:p>
        </w:tc>
        <w:tc>
          <w:tcPr>
            <w:tcW w:w="3452" w:type="dxa"/>
            <w:vAlign w:val="center"/>
          </w:tcPr>
          <w:p w14:paraId="68EB32EE" w14:textId="77777777" w:rsidR="004A24BE" w:rsidRPr="007F6AD7" w:rsidRDefault="004A24BE" w:rsidP="004A24BE">
            <w:pPr>
              <w:rPr>
                <w:rFonts w:ascii="Calibri" w:hAnsi="Calibri" w:cs="Calibri"/>
                <w:b/>
                <w:sz w:val="22"/>
                <w:szCs w:val="22"/>
              </w:rPr>
            </w:pPr>
          </w:p>
        </w:tc>
      </w:tr>
      <w:tr w:rsidR="004A24BE"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37F991B1" w14:textId="2547538B" w:rsidR="004A24BE" w:rsidRPr="007F6AD7" w:rsidRDefault="004A24BE" w:rsidP="004A24BE">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4A24BE" w:rsidRPr="007F6AD7" w:rsidRDefault="004A24BE" w:rsidP="004A24BE">
            <w:pPr>
              <w:rPr>
                <w:rFonts w:ascii="Calibri" w:hAnsi="Calibri" w:cs="Calibri"/>
                <w:b/>
                <w:sz w:val="22"/>
                <w:szCs w:val="22"/>
              </w:rPr>
            </w:pPr>
          </w:p>
        </w:tc>
        <w:tc>
          <w:tcPr>
            <w:tcW w:w="3452" w:type="dxa"/>
            <w:vAlign w:val="center"/>
          </w:tcPr>
          <w:p w14:paraId="2FC8B079" w14:textId="77777777" w:rsidR="004A24BE" w:rsidRPr="007F6AD7" w:rsidRDefault="004A24BE" w:rsidP="004A24BE">
            <w:pPr>
              <w:rPr>
                <w:rFonts w:ascii="Calibri" w:hAnsi="Calibri" w:cs="Calibri"/>
                <w:b/>
                <w:sz w:val="22"/>
                <w:szCs w:val="22"/>
              </w:rPr>
            </w:pPr>
          </w:p>
        </w:tc>
      </w:tr>
      <w:tr w:rsidR="004A24BE"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18116A0" w14:textId="3C5CBBDC" w:rsidR="004A24BE" w:rsidRPr="007F6AD7" w:rsidRDefault="004A24BE" w:rsidP="004A24BE">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4A24BE" w:rsidRPr="007F6AD7" w:rsidRDefault="004A24BE" w:rsidP="004A24BE">
            <w:pPr>
              <w:rPr>
                <w:rFonts w:ascii="Calibri" w:hAnsi="Calibri" w:cs="Calibri"/>
                <w:b/>
                <w:sz w:val="22"/>
                <w:szCs w:val="22"/>
              </w:rPr>
            </w:pPr>
          </w:p>
        </w:tc>
        <w:tc>
          <w:tcPr>
            <w:tcW w:w="3452" w:type="dxa"/>
            <w:vAlign w:val="center"/>
          </w:tcPr>
          <w:p w14:paraId="71D3810D" w14:textId="77777777" w:rsidR="004A24BE" w:rsidRPr="007F6AD7" w:rsidRDefault="004A24BE" w:rsidP="004A24BE">
            <w:pPr>
              <w:rPr>
                <w:rFonts w:ascii="Calibri" w:hAnsi="Calibri" w:cs="Calibri"/>
                <w:b/>
                <w:sz w:val="22"/>
                <w:szCs w:val="22"/>
              </w:rPr>
            </w:pPr>
          </w:p>
        </w:tc>
      </w:tr>
      <w:tr w:rsidR="004A24BE"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D1901A9" w14:textId="4C9FC1E2" w:rsidR="004A24BE" w:rsidRPr="007F6AD7" w:rsidRDefault="004A24BE" w:rsidP="004A24BE">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4A24BE" w:rsidRPr="007F6AD7" w:rsidRDefault="004A24BE" w:rsidP="004A24BE">
            <w:pPr>
              <w:rPr>
                <w:rFonts w:ascii="Calibri" w:hAnsi="Calibri" w:cs="Calibri"/>
                <w:b/>
                <w:sz w:val="22"/>
                <w:szCs w:val="22"/>
              </w:rPr>
            </w:pPr>
          </w:p>
        </w:tc>
        <w:tc>
          <w:tcPr>
            <w:tcW w:w="3452" w:type="dxa"/>
            <w:vAlign w:val="center"/>
          </w:tcPr>
          <w:p w14:paraId="5F0F7C55" w14:textId="77777777" w:rsidR="004A24BE" w:rsidRPr="007F6AD7" w:rsidRDefault="004A24BE" w:rsidP="004A24BE">
            <w:pPr>
              <w:rPr>
                <w:rFonts w:ascii="Calibri" w:hAnsi="Calibri" w:cs="Calibri"/>
                <w:b/>
                <w:sz w:val="22"/>
                <w:szCs w:val="22"/>
              </w:rPr>
            </w:pPr>
          </w:p>
        </w:tc>
      </w:tr>
      <w:tr w:rsidR="004A24BE"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A4DA2B0" w14:textId="27DDE893" w:rsidR="004A24BE" w:rsidRPr="007F6AD7" w:rsidRDefault="004A24BE" w:rsidP="004A24BE">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4A24BE" w:rsidRPr="007F6AD7" w:rsidRDefault="004A24BE" w:rsidP="004A24BE">
            <w:pPr>
              <w:rPr>
                <w:rFonts w:ascii="Calibri" w:hAnsi="Calibri" w:cs="Calibri"/>
                <w:b/>
                <w:sz w:val="22"/>
                <w:szCs w:val="22"/>
              </w:rPr>
            </w:pPr>
          </w:p>
        </w:tc>
        <w:tc>
          <w:tcPr>
            <w:tcW w:w="3452" w:type="dxa"/>
            <w:vAlign w:val="center"/>
          </w:tcPr>
          <w:p w14:paraId="4F073B21" w14:textId="77777777" w:rsidR="004A24BE" w:rsidRPr="007F6AD7" w:rsidRDefault="004A24BE" w:rsidP="004A24BE">
            <w:pPr>
              <w:rPr>
                <w:rFonts w:ascii="Calibri" w:hAnsi="Calibri" w:cs="Calibri"/>
                <w:b/>
                <w:sz w:val="22"/>
                <w:szCs w:val="22"/>
              </w:rPr>
            </w:pPr>
          </w:p>
        </w:tc>
      </w:tr>
      <w:tr w:rsidR="004A24BE"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4475C0B" w14:textId="2F23CF8A" w:rsidR="004A24BE" w:rsidRPr="007F6AD7" w:rsidRDefault="004A24BE" w:rsidP="004A24BE">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4A24BE" w:rsidRPr="007F6AD7" w:rsidRDefault="004A24BE" w:rsidP="004A24BE">
            <w:pPr>
              <w:rPr>
                <w:rFonts w:ascii="Calibri" w:hAnsi="Calibri" w:cs="Calibri"/>
                <w:b/>
                <w:sz w:val="22"/>
                <w:szCs w:val="22"/>
              </w:rPr>
            </w:pPr>
          </w:p>
        </w:tc>
        <w:tc>
          <w:tcPr>
            <w:tcW w:w="3452" w:type="dxa"/>
            <w:vAlign w:val="center"/>
          </w:tcPr>
          <w:p w14:paraId="3E3C931D" w14:textId="77777777" w:rsidR="004A24BE" w:rsidRPr="007F6AD7" w:rsidRDefault="004A24BE" w:rsidP="004A24BE">
            <w:pPr>
              <w:rPr>
                <w:rFonts w:ascii="Calibri" w:hAnsi="Calibri" w:cs="Calibri"/>
                <w:b/>
                <w:sz w:val="22"/>
                <w:szCs w:val="22"/>
              </w:rPr>
            </w:pPr>
          </w:p>
        </w:tc>
      </w:tr>
      <w:tr w:rsidR="004A24BE"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3FECFC28" w14:textId="0BDDBF3F" w:rsidR="004A24BE" w:rsidRPr="007F6AD7" w:rsidRDefault="004A24BE" w:rsidP="004A24BE">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4A24BE" w:rsidRPr="007F6AD7" w:rsidRDefault="004A24BE" w:rsidP="004A24BE">
            <w:pPr>
              <w:rPr>
                <w:rFonts w:ascii="Calibri" w:hAnsi="Calibri" w:cs="Calibri"/>
                <w:b/>
                <w:sz w:val="22"/>
                <w:szCs w:val="22"/>
              </w:rPr>
            </w:pPr>
          </w:p>
        </w:tc>
        <w:tc>
          <w:tcPr>
            <w:tcW w:w="3452" w:type="dxa"/>
            <w:vAlign w:val="center"/>
          </w:tcPr>
          <w:p w14:paraId="66F38FC3" w14:textId="77777777" w:rsidR="004A24BE" w:rsidRPr="007F6AD7" w:rsidRDefault="004A24BE" w:rsidP="004A24BE">
            <w:pPr>
              <w:rPr>
                <w:rFonts w:ascii="Calibri" w:hAnsi="Calibri" w:cs="Calibri"/>
                <w:b/>
                <w:sz w:val="22"/>
                <w:szCs w:val="22"/>
              </w:rPr>
            </w:pPr>
          </w:p>
        </w:tc>
      </w:tr>
      <w:tr w:rsidR="004A24BE"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3C59EFBA" w14:textId="54FE8CC2" w:rsidR="004A24BE" w:rsidRPr="007F6AD7" w:rsidRDefault="004A24BE" w:rsidP="004A24BE">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4A24BE" w:rsidRPr="007F6AD7" w:rsidRDefault="004A24BE" w:rsidP="004A24BE">
            <w:pPr>
              <w:rPr>
                <w:rFonts w:ascii="Calibri" w:hAnsi="Calibri" w:cs="Calibri"/>
                <w:b/>
                <w:sz w:val="22"/>
                <w:szCs w:val="22"/>
              </w:rPr>
            </w:pPr>
          </w:p>
        </w:tc>
        <w:tc>
          <w:tcPr>
            <w:tcW w:w="3452" w:type="dxa"/>
            <w:vAlign w:val="center"/>
          </w:tcPr>
          <w:p w14:paraId="1B202455" w14:textId="77777777" w:rsidR="004A24BE" w:rsidRPr="007F6AD7" w:rsidRDefault="004A24BE" w:rsidP="004A24BE">
            <w:pPr>
              <w:rPr>
                <w:rFonts w:ascii="Calibri" w:hAnsi="Calibri" w:cs="Calibri"/>
                <w:b/>
                <w:sz w:val="22"/>
                <w:szCs w:val="22"/>
              </w:rPr>
            </w:pPr>
          </w:p>
        </w:tc>
      </w:tr>
      <w:tr w:rsidR="004A24BE"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6C6B8C6" w14:textId="446AC325" w:rsidR="004A24BE" w:rsidRPr="007F6AD7" w:rsidRDefault="004A24BE" w:rsidP="004A24BE">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40AB7A64" w14:textId="77777777" w:rsidR="004A24BE" w:rsidRPr="007F6AD7" w:rsidRDefault="004A24BE" w:rsidP="004A24BE">
            <w:pPr>
              <w:rPr>
                <w:rFonts w:ascii="Calibri" w:hAnsi="Calibri" w:cs="Calibri"/>
                <w:b/>
                <w:sz w:val="22"/>
                <w:szCs w:val="22"/>
              </w:rPr>
            </w:pPr>
          </w:p>
        </w:tc>
        <w:tc>
          <w:tcPr>
            <w:tcW w:w="3452" w:type="dxa"/>
            <w:vAlign w:val="center"/>
          </w:tcPr>
          <w:p w14:paraId="0D832EEA" w14:textId="77777777" w:rsidR="004A24BE" w:rsidRPr="007F6AD7" w:rsidRDefault="004A24BE" w:rsidP="004A24BE">
            <w:pPr>
              <w:rPr>
                <w:rFonts w:ascii="Calibri" w:hAnsi="Calibri" w:cs="Calibri"/>
                <w:b/>
                <w:sz w:val="22"/>
                <w:szCs w:val="22"/>
              </w:rPr>
            </w:pPr>
          </w:p>
        </w:tc>
      </w:tr>
      <w:tr w:rsidR="004A24BE"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963CEC3" w14:textId="4ECD4605" w:rsidR="004A24BE" w:rsidRPr="007F6AD7" w:rsidRDefault="004A24BE" w:rsidP="004A24BE">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4A24BE" w:rsidRPr="007F6AD7" w:rsidRDefault="004A24BE" w:rsidP="004A24BE">
            <w:pPr>
              <w:rPr>
                <w:rFonts w:ascii="Calibri" w:hAnsi="Calibri" w:cs="Calibri"/>
                <w:b/>
                <w:sz w:val="22"/>
                <w:szCs w:val="22"/>
              </w:rPr>
            </w:pPr>
          </w:p>
        </w:tc>
        <w:tc>
          <w:tcPr>
            <w:tcW w:w="3452" w:type="dxa"/>
            <w:vAlign w:val="center"/>
          </w:tcPr>
          <w:p w14:paraId="4BBBA848" w14:textId="77777777" w:rsidR="004A24BE" w:rsidRPr="007F6AD7" w:rsidRDefault="004A24BE" w:rsidP="004A24BE">
            <w:pPr>
              <w:rPr>
                <w:rFonts w:ascii="Calibri" w:hAnsi="Calibri" w:cs="Calibri"/>
                <w:b/>
                <w:sz w:val="22"/>
                <w:szCs w:val="22"/>
              </w:rPr>
            </w:pPr>
          </w:p>
        </w:tc>
      </w:tr>
      <w:tr w:rsidR="004A24BE"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C6D5C41" w14:textId="34041704" w:rsidR="004A24BE" w:rsidRPr="007F6AD7" w:rsidRDefault="004A24BE" w:rsidP="004A24BE">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4A24BE" w:rsidRPr="007F6AD7" w:rsidRDefault="004A24BE" w:rsidP="004A24BE">
            <w:pPr>
              <w:rPr>
                <w:rFonts w:ascii="Calibri" w:hAnsi="Calibri" w:cs="Calibri"/>
                <w:b/>
                <w:sz w:val="22"/>
                <w:szCs w:val="22"/>
              </w:rPr>
            </w:pPr>
          </w:p>
        </w:tc>
        <w:tc>
          <w:tcPr>
            <w:tcW w:w="3452" w:type="dxa"/>
            <w:vAlign w:val="center"/>
          </w:tcPr>
          <w:p w14:paraId="7E7AF6D6" w14:textId="77777777" w:rsidR="004A24BE" w:rsidRPr="007F6AD7" w:rsidRDefault="004A24BE" w:rsidP="004A24BE">
            <w:pPr>
              <w:rPr>
                <w:rFonts w:ascii="Calibri" w:hAnsi="Calibri" w:cs="Calibri"/>
                <w:b/>
                <w:sz w:val="22"/>
                <w:szCs w:val="22"/>
              </w:rPr>
            </w:pPr>
          </w:p>
        </w:tc>
      </w:tr>
      <w:tr w:rsidR="004A24BE"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D958F16" w14:textId="1BF3CF32" w:rsidR="004A24BE" w:rsidRPr="007F6AD7" w:rsidRDefault="004A24BE" w:rsidP="004A24BE">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4A24BE" w:rsidRPr="007F6AD7" w:rsidRDefault="004A24BE" w:rsidP="004A24BE">
            <w:pPr>
              <w:rPr>
                <w:rFonts w:ascii="Calibri" w:hAnsi="Calibri" w:cs="Calibri"/>
                <w:b/>
                <w:sz w:val="22"/>
                <w:szCs w:val="22"/>
              </w:rPr>
            </w:pPr>
          </w:p>
        </w:tc>
        <w:tc>
          <w:tcPr>
            <w:tcW w:w="3452" w:type="dxa"/>
            <w:vAlign w:val="center"/>
          </w:tcPr>
          <w:p w14:paraId="292CD036" w14:textId="77777777" w:rsidR="004A24BE" w:rsidRPr="007F6AD7" w:rsidRDefault="004A24BE" w:rsidP="004A24BE">
            <w:pPr>
              <w:rPr>
                <w:rFonts w:ascii="Calibri" w:hAnsi="Calibri" w:cs="Calibri"/>
                <w:b/>
                <w:sz w:val="22"/>
                <w:szCs w:val="22"/>
              </w:rPr>
            </w:pPr>
          </w:p>
        </w:tc>
      </w:tr>
      <w:tr w:rsidR="004A24BE"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F649C1A" w14:textId="7360635D" w:rsidR="004A24BE" w:rsidRPr="007F6AD7" w:rsidRDefault="004A24BE" w:rsidP="004A24BE">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4A24BE" w:rsidRPr="007F6AD7" w:rsidRDefault="004A24BE" w:rsidP="004A24BE">
            <w:pPr>
              <w:rPr>
                <w:rFonts w:ascii="Calibri" w:hAnsi="Calibri" w:cs="Calibri"/>
                <w:b/>
                <w:sz w:val="22"/>
                <w:szCs w:val="22"/>
              </w:rPr>
            </w:pPr>
          </w:p>
        </w:tc>
        <w:tc>
          <w:tcPr>
            <w:tcW w:w="3452" w:type="dxa"/>
            <w:vAlign w:val="center"/>
          </w:tcPr>
          <w:p w14:paraId="702CE49C" w14:textId="77777777" w:rsidR="004A24BE" w:rsidRPr="007F6AD7" w:rsidRDefault="004A24BE" w:rsidP="004A24BE">
            <w:pPr>
              <w:rPr>
                <w:rFonts w:ascii="Calibri" w:hAnsi="Calibri" w:cs="Calibri"/>
                <w:b/>
                <w:sz w:val="22"/>
                <w:szCs w:val="22"/>
              </w:rPr>
            </w:pPr>
          </w:p>
        </w:tc>
      </w:tr>
      <w:tr w:rsidR="004A24BE"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4A24BE" w:rsidRPr="007F6AD7" w:rsidRDefault="004A24BE" w:rsidP="004A24BE">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4A24BE" w:rsidRPr="007F6AD7" w:rsidRDefault="004A24BE" w:rsidP="004A24BE">
            <w:pPr>
              <w:rPr>
                <w:rFonts w:ascii="Calibri" w:hAnsi="Calibri" w:cs="Calibri"/>
                <w:b/>
                <w:sz w:val="22"/>
                <w:szCs w:val="22"/>
              </w:rPr>
            </w:pPr>
          </w:p>
        </w:tc>
        <w:tc>
          <w:tcPr>
            <w:tcW w:w="3452" w:type="dxa"/>
            <w:vAlign w:val="center"/>
          </w:tcPr>
          <w:p w14:paraId="4FB554FD" w14:textId="77777777" w:rsidR="004A24BE" w:rsidRPr="007F6AD7" w:rsidRDefault="004A24BE" w:rsidP="004A24BE">
            <w:pPr>
              <w:rPr>
                <w:rFonts w:ascii="Calibri" w:hAnsi="Calibri" w:cs="Calibri"/>
                <w:b/>
                <w:sz w:val="22"/>
                <w:szCs w:val="22"/>
              </w:rPr>
            </w:pPr>
          </w:p>
        </w:tc>
      </w:tr>
      <w:tr w:rsidR="004A24BE"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4A24BE" w:rsidRPr="002B0ED0" w:rsidRDefault="004A24BE" w:rsidP="004A24BE">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4A24BE" w:rsidRPr="007F6AD7" w:rsidRDefault="004A24BE" w:rsidP="004A24BE">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4A24BE" w:rsidRPr="007F6AD7" w:rsidRDefault="004A24BE" w:rsidP="004A24BE">
            <w:pPr>
              <w:rPr>
                <w:rFonts w:ascii="Calibri" w:hAnsi="Calibri" w:cs="Calibri"/>
                <w:b/>
                <w:sz w:val="22"/>
                <w:szCs w:val="22"/>
              </w:rPr>
            </w:pPr>
          </w:p>
        </w:tc>
      </w:tr>
      <w:tr w:rsidR="004A24BE"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4A24BE" w:rsidRPr="007F6AD7" w:rsidRDefault="004A24BE" w:rsidP="004A24BE">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4A24BE" w:rsidRPr="007F6AD7" w:rsidRDefault="004A24BE" w:rsidP="004A24BE">
            <w:pPr>
              <w:rPr>
                <w:rFonts w:ascii="Calibri" w:hAnsi="Calibri" w:cs="Calibri"/>
                <w:b/>
                <w:sz w:val="22"/>
                <w:szCs w:val="22"/>
              </w:rPr>
            </w:pPr>
          </w:p>
        </w:tc>
      </w:tr>
      <w:tr w:rsidR="004A24BE"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4A24BE" w:rsidRPr="007F6AD7" w:rsidRDefault="004A24BE" w:rsidP="004A24BE">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4A24BE" w:rsidRPr="007F6AD7" w:rsidRDefault="004A24BE" w:rsidP="004A24BE">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4A24BE" w:rsidRPr="007F6AD7" w:rsidRDefault="004A24BE" w:rsidP="004A24BE">
            <w:pPr>
              <w:rPr>
                <w:rFonts w:ascii="Calibri" w:hAnsi="Calibri" w:cs="Calibri"/>
                <w:b/>
                <w:sz w:val="22"/>
                <w:szCs w:val="22"/>
              </w:rPr>
            </w:pPr>
          </w:p>
        </w:tc>
      </w:tr>
      <w:tr w:rsidR="004A24BE"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4A24BE" w:rsidRPr="007F6AD7" w:rsidRDefault="004A24BE" w:rsidP="004A24BE">
            <w:pPr>
              <w:rPr>
                <w:rFonts w:ascii="Calibri" w:hAnsi="Calibri" w:cs="Calibri"/>
                <w:b/>
                <w:sz w:val="22"/>
                <w:szCs w:val="22"/>
              </w:rPr>
            </w:pPr>
          </w:p>
          <w:p w14:paraId="798043F8" w14:textId="77777777" w:rsidR="004A24BE" w:rsidRPr="007F6AD7" w:rsidRDefault="004A24BE" w:rsidP="004A24BE">
            <w:pPr>
              <w:rPr>
                <w:rFonts w:ascii="Calibri" w:hAnsi="Calibri" w:cs="Calibri"/>
                <w:b/>
                <w:sz w:val="22"/>
                <w:szCs w:val="22"/>
              </w:rPr>
            </w:pPr>
          </w:p>
          <w:p w14:paraId="48BC8172" w14:textId="77777777" w:rsidR="004A24BE" w:rsidRPr="007F6AD7" w:rsidRDefault="004A24BE" w:rsidP="004A24BE">
            <w:pPr>
              <w:rPr>
                <w:rFonts w:ascii="Calibri" w:hAnsi="Calibri" w:cs="Calibri"/>
                <w:b/>
                <w:sz w:val="22"/>
                <w:szCs w:val="22"/>
              </w:rPr>
            </w:pPr>
          </w:p>
          <w:p w14:paraId="02BED21A" w14:textId="77777777" w:rsidR="004A24BE" w:rsidRPr="007F6AD7" w:rsidRDefault="004A24BE" w:rsidP="004A24BE">
            <w:pPr>
              <w:rPr>
                <w:rFonts w:ascii="Calibri" w:hAnsi="Calibri" w:cs="Calibri"/>
                <w:b/>
                <w:sz w:val="22"/>
                <w:szCs w:val="22"/>
              </w:rPr>
            </w:pPr>
          </w:p>
          <w:p w14:paraId="6D8EE132" w14:textId="77777777" w:rsidR="004A24BE" w:rsidRPr="007F6AD7" w:rsidRDefault="004A24BE" w:rsidP="004A24BE">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4A24BE"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4A24BE" w:rsidRPr="007F6AD7" w:rsidRDefault="004A24BE" w:rsidP="004A24BE">
            <w:pPr>
              <w:rPr>
                <w:rFonts w:ascii="Calibri" w:hAnsi="Calibri" w:cs="Calibri"/>
                <w:b/>
                <w:bCs w:val="0"/>
                <w:sz w:val="22"/>
                <w:szCs w:val="22"/>
              </w:rPr>
            </w:pPr>
            <w:r w:rsidRPr="007F6AD7">
              <w:rPr>
                <w:rFonts w:ascii="Calibri" w:hAnsi="Calibri" w:cs="Calibri"/>
                <w:b/>
                <w:bCs w:val="0"/>
                <w:sz w:val="22"/>
                <w:szCs w:val="22"/>
              </w:rPr>
              <w:t>Megjegyzés</w:t>
            </w:r>
          </w:p>
        </w:tc>
      </w:tr>
      <w:tr w:rsidR="004A24BE"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4A24BE" w:rsidRPr="007F6AD7" w:rsidRDefault="004A24BE" w:rsidP="004A24BE">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4A24BE" w:rsidRPr="007F6AD7" w:rsidRDefault="004A24BE" w:rsidP="004A24BE">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4A24BE" w:rsidRPr="007F6AD7" w:rsidRDefault="004A24BE" w:rsidP="004A24BE">
            <w:pPr>
              <w:rPr>
                <w:rFonts w:ascii="Calibri" w:hAnsi="Calibri" w:cs="Calibri"/>
                <w:b/>
                <w:bCs w:val="0"/>
                <w:sz w:val="22"/>
                <w:szCs w:val="22"/>
              </w:rPr>
            </w:pPr>
          </w:p>
        </w:tc>
      </w:tr>
      <w:tr w:rsidR="004A24BE"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3E255D00"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4A24BE" w:rsidRPr="007F6AD7" w:rsidRDefault="004A24BE" w:rsidP="004A24BE">
            <w:pPr>
              <w:rPr>
                <w:rFonts w:ascii="Calibri" w:hAnsi="Calibri" w:cs="Calibri"/>
                <w:b/>
                <w:sz w:val="22"/>
                <w:szCs w:val="22"/>
              </w:rPr>
            </w:pPr>
          </w:p>
        </w:tc>
        <w:tc>
          <w:tcPr>
            <w:tcW w:w="3452" w:type="dxa"/>
            <w:vAlign w:val="center"/>
          </w:tcPr>
          <w:p w14:paraId="18F91BB5" w14:textId="77777777" w:rsidR="004A24BE" w:rsidRPr="007F6AD7" w:rsidRDefault="004A24BE" w:rsidP="004A24BE">
            <w:pPr>
              <w:rPr>
                <w:rFonts w:ascii="Calibri" w:hAnsi="Calibri" w:cs="Calibri"/>
                <w:b/>
                <w:sz w:val="22"/>
                <w:szCs w:val="22"/>
              </w:rPr>
            </w:pPr>
          </w:p>
        </w:tc>
      </w:tr>
      <w:tr w:rsidR="004A24BE"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47F1DF7" w14:textId="4F75F7FE" w:rsidR="004A24BE" w:rsidRPr="007F6AD7" w:rsidRDefault="004A24BE" w:rsidP="004A24BE">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4A24BE" w:rsidRPr="007F6AD7" w:rsidRDefault="004A24BE" w:rsidP="004A24BE">
            <w:pPr>
              <w:rPr>
                <w:rFonts w:ascii="Calibri" w:hAnsi="Calibri" w:cs="Calibri"/>
                <w:b/>
                <w:sz w:val="22"/>
                <w:szCs w:val="22"/>
              </w:rPr>
            </w:pPr>
          </w:p>
        </w:tc>
        <w:tc>
          <w:tcPr>
            <w:tcW w:w="3452" w:type="dxa"/>
            <w:vAlign w:val="center"/>
          </w:tcPr>
          <w:p w14:paraId="708AC2AA" w14:textId="77777777" w:rsidR="004A24BE" w:rsidRPr="007F6AD7" w:rsidRDefault="004A24BE" w:rsidP="004A24BE">
            <w:pPr>
              <w:rPr>
                <w:rFonts w:ascii="Calibri" w:hAnsi="Calibri" w:cs="Calibri"/>
                <w:b/>
                <w:sz w:val="22"/>
                <w:szCs w:val="22"/>
              </w:rPr>
            </w:pPr>
          </w:p>
        </w:tc>
      </w:tr>
      <w:tr w:rsidR="004A24BE"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3FF9B93" w14:textId="5CD2CD8D" w:rsidR="004A24BE" w:rsidRPr="007F6AD7" w:rsidRDefault="004A24BE" w:rsidP="004A24BE">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4A24BE" w:rsidRPr="007F6AD7" w:rsidRDefault="004A24BE" w:rsidP="004A24BE">
            <w:pPr>
              <w:rPr>
                <w:rFonts w:ascii="Calibri" w:hAnsi="Calibri" w:cs="Calibri"/>
                <w:b/>
                <w:sz w:val="22"/>
                <w:szCs w:val="22"/>
              </w:rPr>
            </w:pPr>
          </w:p>
        </w:tc>
        <w:tc>
          <w:tcPr>
            <w:tcW w:w="3452" w:type="dxa"/>
            <w:vAlign w:val="center"/>
          </w:tcPr>
          <w:p w14:paraId="04E82DF0" w14:textId="77777777" w:rsidR="004A24BE" w:rsidRPr="007F6AD7" w:rsidRDefault="004A24BE" w:rsidP="004A24BE">
            <w:pPr>
              <w:rPr>
                <w:rFonts w:ascii="Calibri" w:hAnsi="Calibri" w:cs="Calibri"/>
                <w:b/>
                <w:sz w:val="22"/>
                <w:szCs w:val="22"/>
              </w:rPr>
            </w:pPr>
          </w:p>
        </w:tc>
      </w:tr>
      <w:tr w:rsidR="004A24BE"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9A97FAA" w14:textId="1E247A0F" w:rsidR="004A24BE" w:rsidRPr="007F6AD7" w:rsidRDefault="004A24BE" w:rsidP="004A24BE">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4A24BE" w:rsidRPr="007F6AD7" w:rsidRDefault="004A24BE" w:rsidP="004A24BE">
            <w:pPr>
              <w:rPr>
                <w:rFonts w:ascii="Calibri" w:hAnsi="Calibri" w:cs="Calibri"/>
                <w:b/>
                <w:sz w:val="22"/>
                <w:szCs w:val="22"/>
              </w:rPr>
            </w:pPr>
          </w:p>
        </w:tc>
        <w:tc>
          <w:tcPr>
            <w:tcW w:w="3452" w:type="dxa"/>
            <w:vAlign w:val="center"/>
          </w:tcPr>
          <w:p w14:paraId="2C37C272" w14:textId="77777777" w:rsidR="004A24BE" w:rsidRPr="007F6AD7" w:rsidRDefault="004A24BE" w:rsidP="004A24BE">
            <w:pPr>
              <w:rPr>
                <w:rFonts w:ascii="Calibri" w:hAnsi="Calibri" w:cs="Calibri"/>
                <w:b/>
                <w:sz w:val="22"/>
                <w:szCs w:val="22"/>
              </w:rPr>
            </w:pPr>
          </w:p>
        </w:tc>
      </w:tr>
      <w:tr w:rsidR="004A24BE"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0ED9A46" w14:textId="786B5C99" w:rsidR="004A24BE" w:rsidRPr="007F6AD7" w:rsidRDefault="004A24BE" w:rsidP="004A24BE">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4A24BE" w:rsidRPr="007F6AD7" w:rsidRDefault="004A24BE" w:rsidP="004A24BE">
            <w:pPr>
              <w:rPr>
                <w:rFonts w:ascii="Calibri" w:hAnsi="Calibri" w:cs="Calibri"/>
                <w:b/>
                <w:sz w:val="22"/>
                <w:szCs w:val="22"/>
              </w:rPr>
            </w:pPr>
          </w:p>
        </w:tc>
        <w:tc>
          <w:tcPr>
            <w:tcW w:w="3452" w:type="dxa"/>
            <w:vAlign w:val="center"/>
          </w:tcPr>
          <w:p w14:paraId="6FFBC471" w14:textId="77777777" w:rsidR="004A24BE" w:rsidRPr="007F6AD7" w:rsidRDefault="004A24BE" w:rsidP="004A24BE">
            <w:pPr>
              <w:rPr>
                <w:rFonts w:ascii="Calibri" w:hAnsi="Calibri" w:cs="Calibri"/>
                <w:b/>
                <w:sz w:val="22"/>
                <w:szCs w:val="22"/>
              </w:rPr>
            </w:pPr>
          </w:p>
        </w:tc>
      </w:tr>
      <w:tr w:rsidR="004A24BE"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F032F17" w14:textId="49CC60E7" w:rsidR="004A24BE" w:rsidRPr="007F6AD7" w:rsidRDefault="004A24BE" w:rsidP="004A24BE">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4A24BE" w:rsidRPr="007F6AD7" w:rsidRDefault="004A24BE" w:rsidP="004A24BE">
            <w:pPr>
              <w:rPr>
                <w:rFonts w:ascii="Calibri" w:hAnsi="Calibri" w:cs="Calibri"/>
                <w:b/>
                <w:sz w:val="22"/>
                <w:szCs w:val="22"/>
              </w:rPr>
            </w:pPr>
          </w:p>
        </w:tc>
        <w:tc>
          <w:tcPr>
            <w:tcW w:w="3452" w:type="dxa"/>
            <w:vAlign w:val="center"/>
          </w:tcPr>
          <w:p w14:paraId="1B08860D" w14:textId="77777777" w:rsidR="004A24BE" w:rsidRPr="007F6AD7" w:rsidRDefault="004A24BE" w:rsidP="004A24BE">
            <w:pPr>
              <w:rPr>
                <w:rFonts w:ascii="Calibri" w:hAnsi="Calibri" w:cs="Calibri"/>
                <w:b/>
                <w:sz w:val="22"/>
                <w:szCs w:val="22"/>
              </w:rPr>
            </w:pPr>
          </w:p>
        </w:tc>
      </w:tr>
      <w:tr w:rsidR="004A24BE"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433FE65" w14:textId="59A59677" w:rsidR="004A24BE" w:rsidRPr="007F6AD7" w:rsidRDefault="004A24BE" w:rsidP="004A24BE">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4A24BE" w:rsidRPr="007F6AD7" w:rsidRDefault="004A24BE" w:rsidP="004A24BE">
            <w:pPr>
              <w:rPr>
                <w:rFonts w:ascii="Calibri" w:hAnsi="Calibri" w:cs="Calibri"/>
                <w:b/>
                <w:sz w:val="22"/>
                <w:szCs w:val="22"/>
              </w:rPr>
            </w:pPr>
          </w:p>
        </w:tc>
        <w:tc>
          <w:tcPr>
            <w:tcW w:w="3452" w:type="dxa"/>
            <w:vAlign w:val="center"/>
          </w:tcPr>
          <w:p w14:paraId="1EF7B6F7" w14:textId="77777777" w:rsidR="004A24BE" w:rsidRPr="007F6AD7" w:rsidRDefault="004A24BE" w:rsidP="004A24BE">
            <w:pPr>
              <w:rPr>
                <w:rFonts w:ascii="Calibri" w:hAnsi="Calibri" w:cs="Calibri"/>
                <w:b/>
                <w:sz w:val="22"/>
                <w:szCs w:val="22"/>
              </w:rPr>
            </w:pPr>
          </w:p>
        </w:tc>
      </w:tr>
      <w:tr w:rsidR="004A24BE"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DE233D4" w14:textId="408A3E74" w:rsidR="004A24BE" w:rsidRPr="007F6AD7" w:rsidRDefault="004A24BE" w:rsidP="004A24BE">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4A24BE" w:rsidRPr="007F6AD7" w:rsidRDefault="004A24BE" w:rsidP="004A24BE">
            <w:pPr>
              <w:rPr>
                <w:rFonts w:ascii="Calibri" w:hAnsi="Calibri" w:cs="Calibri"/>
                <w:b/>
                <w:sz w:val="22"/>
                <w:szCs w:val="22"/>
              </w:rPr>
            </w:pPr>
          </w:p>
        </w:tc>
        <w:tc>
          <w:tcPr>
            <w:tcW w:w="3452" w:type="dxa"/>
            <w:vAlign w:val="center"/>
          </w:tcPr>
          <w:p w14:paraId="4BE761F0" w14:textId="77777777" w:rsidR="004A24BE" w:rsidRPr="007F6AD7" w:rsidRDefault="004A24BE" w:rsidP="004A24BE">
            <w:pPr>
              <w:rPr>
                <w:rFonts w:ascii="Calibri" w:hAnsi="Calibri" w:cs="Calibri"/>
                <w:b/>
                <w:sz w:val="22"/>
                <w:szCs w:val="22"/>
              </w:rPr>
            </w:pPr>
          </w:p>
        </w:tc>
      </w:tr>
      <w:tr w:rsidR="004A24BE"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37D02661" w14:textId="128ABF36" w:rsidR="004A24BE" w:rsidRPr="007F6AD7" w:rsidRDefault="004A24BE" w:rsidP="004A24BE">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475D20AB" w14:textId="77777777" w:rsidR="004A24BE" w:rsidRPr="007F6AD7" w:rsidRDefault="004A24BE" w:rsidP="004A24BE">
            <w:pPr>
              <w:rPr>
                <w:rFonts w:ascii="Calibri" w:hAnsi="Calibri" w:cs="Calibri"/>
                <w:b/>
                <w:sz w:val="22"/>
                <w:szCs w:val="22"/>
              </w:rPr>
            </w:pPr>
          </w:p>
        </w:tc>
        <w:tc>
          <w:tcPr>
            <w:tcW w:w="3452" w:type="dxa"/>
            <w:vAlign w:val="center"/>
          </w:tcPr>
          <w:p w14:paraId="5ABB1A42" w14:textId="77777777" w:rsidR="004A24BE" w:rsidRPr="007F6AD7" w:rsidRDefault="004A24BE" w:rsidP="004A24BE">
            <w:pPr>
              <w:rPr>
                <w:rFonts w:ascii="Calibri" w:hAnsi="Calibri" w:cs="Calibri"/>
                <w:b/>
                <w:sz w:val="22"/>
                <w:szCs w:val="22"/>
              </w:rPr>
            </w:pPr>
          </w:p>
        </w:tc>
      </w:tr>
      <w:tr w:rsidR="004A24BE"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3102E37" w14:textId="6FD630A3" w:rsidR="004A24BE" w:rsidRPr="007F6AD7" w:rsidRDefault="004A24BE" w:rsidP="004A24BE">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5EC9D802" w14:textId="77777777" w:rsidR="004A24BE" w:rsidRPr="007F6AD7" w:rsidRDefault="004A24BE" w:rsidP="004A24BE">
            <w:pPr>
              <w:rPr>
                <w:rFonts w:ascii="Calibri" w:hAnsi="Calibri" w:cs="Calibri"/>
                <w:b/>
                <w:sz w:val="22"/>
                <w:szCs w:val="22"/>
              </w:rPr>
            </w:pPr>
          </w:p>
        </w:tc>
        <w:tc>
          <w:tcPr>
            <w:tcW w:w="3452" w:type="dxa"/>
            <w:vAlign w:val="center"/>
          </w:tcPr>
          <w:p w14:paraId="0070B160" w14:textId="77777777" w:rsidR="004A24BE" w:rsidRPr="007F6AD7" w:rsidRDefault="004A24BE" w:rsidP="004A24BE">
            <w:pPr>
              <w:rPr>
                <w:rFonts w:ascii="Calibri" w:hAnsi="Calibri" w:cs="Calibri"/>
                <w:b/>
                <w:sz w:val="22"/>
                <w:szCs w:val="22"/>
              </w:rPr>
            </w:pPr>
          </w:p>
        </w:tc>
      </w:tr>
      <w:tr w:rsidR="004A24BE"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D974ADE" w14:textId="0714DBFF" w:rsidR="004A24BE" w:rsidRPr="007F6AD7" w:rsidRDefault="004A24BE" w:rsidP="004A24BE">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001FEFC8" w14:textId="77777777" w:rsidR="004A24BE" w:rsidRPr="007F6AD7" w:rsidRDefault="004A24BE" w:rsidP="004A24BE">
            <w:pPr>
              <w:rPr>
                <w:rFonts w:ascii="Calibri" w:hAnsi="Calibri" w:cs="Calibri"/>
                <w:b/>
                <w:sz w:val="22"/>
                <w:szCs w:val="22"/>
              </w:rPr>
            </w:pPr>
          </w:p>
        </w:tc>
        <w:tc>
          <w:tcPr>
            <w:tcW w:w="3452" w:type="dxa"/>
            <w:vAlign w:val="center"/>
          </w:tcPr>
          <w:p w14:paraId="643E89EB" w14:textId="77777777" w:rsidR="004A24BE" w:rsidRPr="007F6AD7" w:rsidRDefault="004A24BE" w:rsidP="004A24BE">
            <w:pPr>
              <w:rPr>
                <w:rFonts w:ascii="Calibri" w:hAnsi="Calibri" w:cs="Calibri"/>
                <w:b/>
                <w:sz w:val="22"/>
                <w:szCs w:val="22"/>
              </w:rPr>
            </w:pPr>
          </w:p>
        </w:tc>
      </w:tr>
      <w:tr w:rsidR="004A24BE"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CD34BA1" w14:textId="46488600" w:rsidR="004A24BE" w:rsidRPr="007F6AD7" w:rsidRDefault="004A24BE" w:rsidP="004A24BE">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31095799" w14:textId="77777777" w:rsidR="004A24BE" w:rsidRPr="007F6AD7" w:rsidRDefault="004A24BE" w:rsidP="004A24BE">
            <w:pPr>
              <w:rPr>
                <w:rFonts w:ascii="Calibri" w:hAnsi="Calibri" w:cs="Calibri"/>
                <w:b/>
                <w:sz w:val="22"/>
                <w:szCs w:val="22"/>
              </w:rPr>
            </w:pPr>
          </w:p>
        </w:tc>
        <w:tc>
          <w:tcPr>
            <w:tcW w:w="3452" w:type="dxa"/>
            <w:vAlign w:val="center"/>
          </w:tcPr>
          <w:p w14:paraId="4E7268F0" w14:textId="77777777" w:rsidR="004A24BE" w:rsidRPr="007F6AD7" w:rsidRDefault="004A24BE" w:rsidP="004A24BE">
            <w:pPr>
              <w:rPr>
                <w:rFonts w:ascii="Calibri" w:hAnsi="Calibri" w:cs="Calibri"/>
                <w:b/>
                <w:sz w:val="22"/>
                <w:szCs w:val="22"/>
              </w:rPr>
            </w:pPr>
          </w:p>
        </w:tc>
      </w:tr>
      <w:tr w:rsidR="004A24BE"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940C95B" w14:textId="674988F6" w:rsidR="004A24BE" w:rsidRPr="007F6AD7" w:rsidRDefault="004A24BE" w:rsidP="004A24BE">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15794DFA" w14:textId="77777777" w:rsidR="004A24BE" w:rsidRPr="007F6AD7" w:rsidRDefault="004A24BE" w:rsidP="004A24BE">
            <w:pPr>
              <w:rPr>
                <w:rFonts w:ascii="Calibri" w:hAnsi="Calibri" w:cs="Calibri"/>
                <w:b/>
                <w:sz w:val="22"/>
                <w:szCs w:val="22"/>
              </w:rPr>
            </w:pPr>
          </w:p>
        </w:tc>
        <w:tc>
          <w:tcPr>
            <w:tcW w:w="3452" w:type="dxa"/>
            <w:vAlign w:val="center"/>
          </w:tcPr>
          <w:p w14:paraId="69B11FD9" w14:textId="77777777" w:rsidR="004A24BE" w:rsidRPr="007F6AD7" w:rsidRDefault="004A24BE" w:rsidP="004A24BE">
            <w:pPr>
              <w:rPr>
                <w:rFonts w:ascii="Calibri" w:hAnsi="Calibri" w:cs="Calibri"/>
                <w:b/>
                <w:sz w:val="22"/>
                <w:szCs w:val="22"/>
              </w:rPr>
            </w:pPr>
          </w:p>
        </w:tc>
      </w:tr>
      <w:tr w:rsidR="004A24BE"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A23E2C2" w14:textId="0B1832D7" w:rsidR="004A24BE" w:rsidRPr="007F6AD7" w:rsidRDefault="004A24BE" w:rsidP="004A24BE">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2DBF00C6" w14:textId="77777777" w:rsidR="004A24BE" w:rsidRPr="007F6AD7" w:rsidRDefault="004A24BE" w:rsidP="004A24BE">
            <w:pPr>
              <w:rPr>
                <w:rFonts w:ascii="Calibri" w:hAnsi="Calibri" w:cs="Calibri"/>
                <w:b/>
                <w:sz w:val="22"/>
                <w:szCs w:val="22"/>
              </w:rPr>
            </w:pPr>
          </w:p>
        </w:tc>
        <w:tc>
          <w:tcPr>
            <w:tcW w:w="3452" w:type="dxa"/>
            <w:vAlign w:val="center"/>
          </w:tcPr>
          <w:p w14:paraId="138D6CAC" w14:textId="77777777" w:rsidR="004A24BE" w:rsidRPr="007F6AD7" w:rsidRDefault="004A24BE" w:rsidP="004A24BE">
            <w:pPr>
              <w:rPr>
                <w:rFonts w:ascii="Calibri" w:hAnsi="Calibri" w:cs="Calibri"/>
                <w:b/>
                <w:sz w:val="22"/>
                <w:szCs w:val="22"/>
              </w:rPr>
            </w:pPr>
          </w:p>
        </w:tc>
      </w:tr>
      <w:tr w:rsidR="004A24BE"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4F4CC85" w14:textId="3A63240B" w:rsidR="004A24BE" w:rsidRPr="007F6AD7" w:rsidRDefault="004A24BE" w:rsidP="004A24BE">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6E56F2EA" w14:textId="77777777" w:rsidR="004A24BE" w:rsidRPr="007F6AD7" w:rsidRDefault="004A24BE" w:rsidP="004A24BE">
            <w:pPr>
              <w:rPr>
                <w:rFonts w:ascii="Calibri" w:hAnsi="Calibri" w:cs="Calibri"/>
                <w:b/>
                <w:sz w:val="22"/>
                <w:szCs w:val="22"/>
              </w:rPr>
            </w:pPr>
          </w:p>
        </w:tc>
        <w:tc>
          <w:tcPr>
            <w:tcW w:w="3452" w:type="dxa"/>
            <w:vAlign w:val="center"/>
          </w:tcPr>
          <w:p w14:paraId="18B1EABB" w14:textId="77777777" w:rsidR="004A24BE" w:rsidRPr="007F6AD7" w:rsidRDefault="004A24BE" w:rsidP="004A24BE">
            <w:pPr>
              <w:rPr>
                <w:rFonts w:ascii="Calibri" w:hAnsi="Calibri" w:cs="Calibri"/>
                <w:b/>
                <w:sz w:val="22"/>
                <w:szCs w:val="22"/>
              </w:rPr>
            </w:pPr>
          </w:p>
        </w:tc>
      </w:tr>
      <w:tr w:rsidR="004A24BE"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C1CD117" w14:textId="1D4A3EA3" w:rsidR="004A24BE" w:rsidRPr="007F6AD7" w:rsidRDefault="004A24BE" w:rsidP="004A24BE">
            <w:pPr>
              <w:rPr>
                <w:rFonts w:ascii="Calibri" w:hAnsi="Calibri" w:cs="Calibri"/>
                <w:sz w:val="22"/>
                <w:szCs w:val="22"/>
              </w:rPr>
            </w:pPr>
            <w:r>
              <w:rPr>
                <w:rFonts w:ascii="Calibri" w:hAnsi="Calibri" w:cs="Calibri"/>
                <w:sz w:val="22"/>
                <w:szCs w:val="22"/>
              </w:rPr>
              <w:t>Szabó Erika</w:t>
            </w:r>
          </w:p>
        </w:tc>
        <w:tc>
          <w:tcPr>
            <w:tcW w:w="2617" w:type="dxa"/>
            <w:vAlign w:val="center"/>
          </w:tcPr>
          <w:p w14:paraId="488E1A8C" w14:textId="77777777" w:rsidR="004A24BE" w:rsidRPr="007F6AD7" w:rsidRDefault="004A24BE" w:rsidP="004A24BE">
            <w:pPr>
              <w:rPr>
                <w:rFonts w:ascii="Calibri" w:hAnsi="Calibri" w:cs="Calibri"/>
                <w:b/>
                <w:sz w:val="22"/>
                <w:szCs w:val="22"/>
              </w:rPr>
            </w:pPr>
          </w:p>
        </w:tc>
        <w:tc>
          <w:tcPr>
            <w:tcW w:w="3452" w:type="dxa"/>
            <w:vAlign w:val="center"/>
          </w:tcPr>
          <w:p w14:paraId="0E9D59BC" w14:textId="77777777" w:rsidR="004A24BE" w:rsidRPr="007F6AD7" w:rsidRDefault="004A24BE" w:rsidP="004A24BE">
            <w:pPr>
              <w:rPr>
                <w:rFonts w:ascii="Calibri" w:hAnsi="Calibri" w:cs="Calibri"/>
                <w:b/>
                <w:sz w:val="22"/>
                <w:szCs w:val="22"/>
              </w:rPr>
            </w:pPr>
          </w:p>
        </w:tc>
      </w:tr>
      <w:tr w:rsidR="004A24BE"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DBC0899"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4A24BE" w:rsidRPr="007F6AD7" w:rsidRDefault="004A24BE" w:rsidP="004A24BE">
            <w:pPr>
              <w:rPr>
                <w:rFonts w:ascii="Calibri" w:hAnsi="Calibri" w:cs="Calibri"/>
                <w:b/>
                <w:sz w:val="22"/>
                <w:szCs w:val="22"/>
              </w:rPr>
            </w:pPr>
          </w:p>
        </w:tc>
        <w:tc>
          <w:tcPr>
            <w:tcW w:w="3452" w:type="dxa"/>
            <w:vAlign w:val="center"/>
          </w:tcPr>
          <w:p w14:paraId="3B023F08" w14:textId="77777777" w:rsidR="004A24BE" w:rsidRPr="007F6AD7" w:rsidRDefault="004A24BE" w:rsidP="004A24BE">
            <w:pPr>
              <w:rPr>
                <w:rFonts w:ascii="Calibri" w:hAnsi="Calibri" w:cs="Calibri"/>
                <w:b/>
                <w:sz w:val="22"/>
                <w:szCs w:val="22"/>
              </w:rPr>
            </w:pPr>
          </w:p>
        </w:tc>
      </w:tr>
      <w:tr w:rsidR="004A24BE"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34E93DA" w14:textId="63D8AD28" w:rsidR="004A24BE" w:rsidRPr="007F6AD7" w:rsidRDefault="004A24BE" w:rsidP="004A24BE">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4A24BE" w:rsidRPr="007F6AD7" w:rsidRDefault="004A24BE" w:rsidP="004A24BE">
            <w:pPr>
              <w:rPr>
                <w:rFonts w:ascii="Calibri" w:hAnsi="Calibri" w:cs="Calibri"/>
                <w:b/>
                <w:sz w:val="22"/>
                <w:szCs w:val="22"/>
              </w:rPr>
            </w:pPr>
          </w:p>
        </w:tc>
        <w:tc>
          <w:tcPr>
            <w:tcW w:w="3452" w:type="dxa"/>
            <w:vAlign w:val="center"/>
          </w:tcPr>
          <w:p w14:paraId="41E1DCB9" w14:textId="77777777" w:rsidR="004A24BE" w:rsidRPr="007F6AD7" w:rsidRDefault="004A24BE" w:rsidP="004A24BE">
            <w:pPr>
              <w:rPr>
                <w:rFonts w:ascii="Calibri" w:hAnsi="Calibri" w:cs="Calibri"/>
                <w:b/>
                <w:sz w:val="22"/>
                <w:szCs w:val="22"/>
              </w:rPr>
            </w:pPr>
          </w:p>
        </w:tc>
      </w:tr>
      <w:tr w:rsidR="004A24BE"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7529579" w14:textId="72848929" w:rsidR="004A24BE" w:rsidRPr="007F6AD7" w:rsidRDefault="004A24BE" w:rsidP="004A24BE">
            <w:pPr>
              <w:rPr>
                <w:rFonts w:ascii="Calibri" w:hAnsi="Calibri" w:cs="Calibri"/>
                <w:sz w:val="22"/>
                <w:szCs w:val="22"/>
              </w:rPr>
            </w:pPr>
          </w:p>
        </w:tc>
        <w:tc>
          <w:tcPr>
            <w:tcW w:w="2617" w:type="dxa"/>
            <w:vAlign w:val="center"/>
          </w:tcPr>
          <w:p w14:paraId="163D27E3" w14:textId="77777777" w:rsidR="004A24BE" w:rsidRPr="009C23B4" w:rsidRDefault="004A24BE" w:rsidP="004A24BE">
            <w:pPr>
              <w:rPr>
                <w:rFonts w:ascii="Calibri" w:hAnsi="Calibri" w:cs="Calibri"/>
                <w:sz w:val="22"/>
                <w:szCs w:val="22"/>
              </w:rPr>
            </w:pPr>
          </w:p>
        </w:tc>
        <w:tc>
          <w:tcPr>
            <w:tcW w:w="3452" w:type="dxa"/>
            <w:vAlign w:val="center"/>
          </w:tcPr>
          <w:p w14:paraId="432FFCA4" w14:textId="13F67F76" w:rsidR="004A24BE" w:rsidRPr="009C23B4" w:rsidRDefault="004A24BE" w:rsidP="004A24BE">
            <w:pPr>
              <w:rPr>
                <w:rFonts w:ascii="Calibri" w:hAnsi="Calibri" w:cs="Calibri"/>
                <w:sz w:val="22"/>
                <w:szCs w:val="22"/>
              </w:rPr>
            </w:pPr>
          </w:p>
        </w:tc>
      </w:tr>
      <w:tr w:rsidR="004A24BE"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34B67DB" w14:textId="43024F77" w:rsidR="004A24BE" w:rsidRPr="00EB6215" w:rsidRDefault="004A24BE" w:rsidP="004A24BE">
            <w:pPr>
              <w:rPr>
                <w:rFonts w:ascii="Calibri" w:hAnsi="Calibri" w:cs="Calibri"/>
                <w:sz w:val="22"/>
                <w:szCs w:val="22"/>
              </w:rPr>
            </w:pPr>
          </w:p>
        </w:tc>
        <w:tc>
          <w:tcPr>
            <w:tcW w:w="2617" w:type="dxa"/>
            <w:vAlign w:val="center"/>
          </w:tcPr>
          <w:p w14:paraId="0EDC1C05" w14:textId="489D64F8" w:rsidR="004A24BE" w:rsidRPr="00EB6215" w:rsidRDefault="004A24BE" w:rsidP="004A24BE">
            <w:pPr>
              <w:rPr>
                <w:rFonts w:ascii="Calibri" w:hAnsi="Calibri" w:cs="Calibri"/>
                <w:b/>
                <w:sz w:val="22"/>
                <w:szCs w:val="22"/>
              </w:rPr>
            </w:pPr>
          </w:p>
        </w:tc>
        <w:tc>
          <w:tcPr>
            <w:tcW w:w="3452" w:type="dxa"/>
            <w:vAlign w:val="center"/>
          </w:tcPr>
          <w:p w14:paraId="2D2BAF07" w14:textId="618EEC0B" w:rsidR="004A24BE" w:rsidRPr="00EB6215" w:rsidRDefault="004A24BE" w:rsidP="004A24BE">
            <w:pPr>
              <w:rPr>
                <w:rFonts w:ascii="Calibri" w:hAnsi="Calibri" w:cs="Calibri"/>
                <w:sz w:val="22"/>
                <w:szCs w:val="22"/>
              </w:rPr>
            </w:pPr>
          </w:p>
        </w:tc>
      </w:tr>
      <w:tr w:rsidR="004A24BE"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FE4BAB8" w14:textId="477CE540" w:rsidR="004A24BE" w:rsidRPr="00EB6215" w:rsidRDefault="004A24BE" w:rsidP="004A24BE">
            <w:pPr>
              <w:rPr>
                <w:rFonts w:ascii="Calibri" w:hAnsi="Calibri" w:cs="Calibri"/>
                <w:sz w:val="22"/>
                <w:szCs w:val="22"/>
              </w:rPr>
            </w:pPr>
          </w:p>
        </w:tc>
        <w:tc>
          <w:tcPr>
            <w:tcW w:w="2617" w:type="dxa"/>
            <w:vAlign w:val="center"/>
          </w:tcPr>
          <w:p w14:paraId="14DC134A" w14:textId="3D5D24AA" w:rsidR="004A24BE" w:rsidRPr="00EB6215" w:rsidRDefault="004A24BE" w:rsidP="004A24BE">
            <w:pPr>
              <w:rPr>
                <w:rFonts w:ascii="Calibri" w:hAnsi="Calibri" w:cs="Calibri"/>
                <w:b/>
                <w:sz w:val="22"/>
                <w:szCs w:val="22"/>
              </w:rPr>
            </w:pPr>
          </w:p>
        </w:tc>
        <w:tc>
          <w:tcPr>
            <w:tcW w:w="3452" w:type="dxa"/>
            <w:vAlign w:val="center"/>
          </w:tcPr>
          <w:p w14:paraId="59DCCDAE" w14:textId="4AAF7088" w:rsidR="004A24BE" w:rsidRPr="00EB6215" w:rsidRDefault="004A24BE" w:rsidP="004A24BE">
            <w:pPr>
              <w:rPr>
                <w:rFonts w:ascii="Calibri" w:hAnsi="Calibri" w:cs="Calibri"/>
                <w:sz w:val="22"/>
                <w:szCs w:val="22"/>
              </w:rPr>
            </w:pPr>
          </w:p>
        </w:tc>
      </w:tr>
      <w:tr w:rsidR="004A24BE"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F8EFF0B" w14:textId="7996AD15" w:rsidR="004A24BE" w:rsidRPr="00EB6215" w:rsidRDefault="004A24BE" w:rsidP="004A24BE">
            <w:pPr>
              <w:rPr>
                <w:rFonts w:ascii="Calibri" w:hAnsi="Calibri" w:cs="Calibri"/>
                <w:sz w:val="22"/>
                <w:szCs w:val="22"/>
              </w:rPr>
            </w:pPr>
          </w:p>
        </w:tc>
        <w:tc>
          <w:tcPr>
            <w:tcW w:w="2617" w:type="dxa"/>
            <w:vAlign w:val="center"/>
          </w:tcPr>
          <w:p w14:paraId="0BDB204B" w14:textId="77777777" w:rsidR="004A24BE" w:rsidRPr="00EB6215" w:rsidRDefault="004A24BE" w:rsidP="004A24BE">
            <w:pPr>
              <w:rPr>
                <w:rFonts w:ascii="Calibri" w:hAnsi="Calibri" w:cs="Calibri"/>
                <w:b/>
                <w:sz w:val="22"/>
                <w:szCs w:val="22"/>
              </w:rPr>
            </w:pPr>
          </w:p>
        </w:tc>
        <w:tc>
          <w:tcPr>
            <w:tcW w:w="3452" w:type="dxa"/>
            <w:vAlign w:val="center"/>
          </w:tcPr>
          <w:p w14:paraId="707281CF" w14:textId="1D73ABE8" w:rsidR="004A24BE" w:rsidRPr="00EB6215" w:rsidRDefault="004A24BE" w:rsidP="004A24BE">
            <w:pPr>
              <w:rPr>
                <w:rFonts w:ascii="Calibri" w:hAnsi="Calibri" w:cs="Calibri"/>
                <w:sz w:val="22"/>
                <w:szCs w:val="22"/>
              </w:rPr>
            </w:pPr>
          </w:p>
        </w:tc>
      </w:tr>
      <w:tr w:rsidR="004A24BE"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DA61ECE" w14:textId="1D13689D" w:rsidR="004A24BE" w:rsidRPr="00EB6215" w:rsidRDefault="004A24BE" w:rsidP="004A24BE">
            <w:pPr>
              <w:rPr>
                <w:rFonts w:ascii="Calibri" w:hAnsi="Calibri" w:cs="Calibri"/>
                <w:sz w:val="22"/>
                <w:szCs w:val="22"/>
              </w:rPr>
            </w:pPr>
          </w:p>
        </w:tc>
        <w:tc>
          <w:tcPr>
            <w:tcW w:w="2617" w:type="dxa"/>
            <w:vAlign w:val="center"/>
          </w:tcPr>
          <w:p w14:paraId="18F8C411" w14:textId="77777777" w:rsidR="004A24BE" w:rsidRPr="00EB6215" w:rsidRDefault="004A24BE" w:rsidP="004A24BE">
            <w:pPr>
              <w:rPr>
                <w:rFonts w:ascii="Calibri" w:hAnsi="Calibri" w:cs="Calibri"/>
                <w:b/>
                <w:sz w:val="22"/>
                <w:szCs w:val="22"/>
              </w:rPr>
            </w:pPr>
          </w:p>
        </w:tc>
        <w:tc>
          <w:tcPr>
            <w:tcW w:w="3452" w:type="dxa"/>
            <w:vAlign w:val="center"/>
          </w:tcPr>
          <w:p w14:paraId="1A868423" w14:textId="247AFB9C" w:rsidR="004A24BE" w:rsidRPr="00EB6215" w:rsidRDefault="004A24BE" w:rsidP="004A24BE">
            <w:pPr>
              <w:rPr>
                <w:rFonts w:ascii="Calibri" w:hAnsi="Calibri" w:cs="Calibri"/>
                <w:sz w:val="22"/>
                <w:szCs w:val="22"/>
              </w:rPr>
            </w:pPr>
          </w:p>
        </w:tc>
      </w:tr>
      <w:tr w:rsidR="004A24BE"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161E278" w14:textId="0CA119D1" w:rsidR="004A24BE" w:rsidRPr="00EB6215" w:rsidRDefault="004A24BE" w:rsidP="004A24BE">
            <w:pPr>
              <w:rPr>
                <w:rFonts w:ascii="Calibri" w:hAnsi="Calibri" w:cs="Calibri"/>
                <w:sz w:val="22"/>
                <w:szCs w:val="22"/>
              </w:rPr>
            </w:pPr>
          </w:p>
        </w:tc>
        <w:tc>
          <w:tcPr>
            <w:tcW w:w="2617" w:type="dxa"/>
            <w:vAlign w:val="center"/>
          </w:tcPr>
          <w:p w14:paraId="033A0039" w14:textId="73935650" w:rsidR="004A24BE" w:rsidRPr="00EB6215" w:rsidRDefault="004A24BE" w:rsidP="004A24BE">
            <w:pPr>
              <w:rPr>
                <w:rFonts w:ascii="Calibri" w:hAnsi="Calibri" w:cs="Calibri"/>
                <w:b/>
                <w:sz w:val="22"/>
                <w:szCs w:val="22"/>
              </w:rPr>
            </w:pPr>
          </w:p>
        </w:tc>
        <w:tc>
          <w:tcPr>
            <w:tcW w:w="3452" w:type="dxa"/>
            <w:vAlign w:val="center"/>
          </w:tcPr>
          <w:p w14:paraId="63272A06" w14:textId="3E16C64F" w:rsidR="004A24BE" w:rsidRPr="00EB6215" w:rsidRDefault="004A24BE" w:rsidP="004A24BE">
            <w:pPr>
              <w:rPr>
                <w:rFonts w:ascii="Calibri" w:hAnsi="Calibri" w:cs="Calibri"/>
                <w:sz w:val="22"/>
                <w:szCs w:val="22"/>
              </w:rPr>
            </w:pPr>
          </w:p>
        </w:tc>
      </w:tr>
      <w:tr w:rsidR="004A24BE"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F855C58" w14:textId="1B68250B" w:rsidR="004A24BE" w:rsidRPr="00EB6215" w:rsidRDefault="004A24BE" w:rsidP="004A24BE">
            <w:pPr>
              <w:rPr>
                <w:rFonts w:ascii="Calibri" w:hAnsi="Calibri" w:cs="Calibri"/>
                <w:sz w:val="22"/>
                <w:szCs w:val="22"/>
              </w:rPr>
            </w:pPr>
          </w:p>
        </w:tc>
        <w:tc>
          <w:tcPr>
            <w:tcW w:w="2617" w:type="dxa"/>
            <w:vAlign w:val="center"/>
          </w:tcPr>
          <w:p w14:paraId="6A348A1C" w14:textId="77777777" w:rsidR="004A24BE" w:rsidRPr="00EB6215" w:rsidRDefault="004A24BE" w:rsidP="004A24BE">
            <w:pPr>
              <w:rPr>
                <w:rFonts w:ascii="Calibri" w:hAnsi="Calibri" w:cs="Calibri"/>
                <w:b/>
                <w:sz w:val="22"/>
                <w:szCs w:val="22"/>
              </w:rPr>
            </w:pPr>
          </w:p>
        </w:tc>
        <w:tc>
          <w:tcPr>
            <w:tcW w:w="3452" w:type="dxa"/>
            <w:vAlign w:val="center"/>
          </w:tcPr>
          <w:p w14:paraId="7CA354F8" w14:textId="66B36C87" w:rsidR="004A24BE" w:rsidRPr="00EB6215" w:rsidRDefault="004A24BE" w:rsidP="004A24BE">
            <w:pPr>
              <w:rPr>
                <w:rFonts w:ascii="Calibri" w:hAnsi="Calibri" w:cs="Calibri"/>
                <w:sz w:val="22"/>
                <w:szCs w:val="22"/>
              </w:rPr>
            </w:pPr>
          </w:p>
        </w:tc>
      </w:tr>
      <w:tr w:rsidR="004A24BE"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4D122D8" w14:textId="0561E0BB" w:rsidR="004A24BE" w:rsidRPr="00EB6215" w:rsidRDefault="004A24BE" w:rsidP="004A24BE">
            <w:pPr>
              <w:rPr>
                <w:rFonts w:ascii="Calibri" w:hAnsi="Calibri" w:cs="Calibri"/>
                <w:sz w:val="22"/>
                <w:szCs w:val="22"/>
              </w:rPr>
            </w:pPr>
          </w:p>
        </w:tc>
        <w:tc>
          <w:tcPr>
            <w:tcW w:w="2617" w:type="dxa"/>
            <w:vAlign w:val="center"/>
          </w:tcPr>
          <w:p w14:paraId="66325FCE" w14:textId="77777777" w:rsidR="004A24BE" w:rsidRPr="00EB6215" w:rsidRDefault="004A24BE" w:rsidP="004A24BE">
            <w:pPr>
              <w:rPr>
                <w:rFonts w:ascii="Calibri" w:hAnsi="Calibri" w:cs="Calibri"/>
                <w:b/>
                <w:sz w:val="22"/>
                <w:szCs w:val="22"/>
              </w:rPr>
            </w:pPr>
          </w:p>
        </w:tc>
        <w:tc>
          <w:tcPr>
            <w:tcW w:w="3452" w:type="dxa"/>
            <w:vAlign w:val="center"/>
          </w:tcPr>
          <w:p w14:paraId="3592498A" w14:textId="1013D9C1" w:rsidR="004A24BE" w:rsidRPr="00EB6215" w:rsidRDefault="004A24BE" w:rsidP="004A24BE">
            <w:pPr>
              <w:rPr>
                <w:rFonts w:ascii="Calibri" w:hAnsi="Calibri" w:cs="Calibri"/>
                <w:sz w:val="22"/>
                <w:szCs w:val="22"/>
              </w:rPr>
            </w:pPr>
          </w:p>
        </w:tc>
      </w:tr>
      <w:tr w:rsidR="004A24BE"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E64837E" w14:textId="16F70F39" w:rsidR="004A24BE" w:rsidRPr="007F6AD7" w:rsidRDefault="004A24BE" w:rsidP="004A24BE">
            <w:pPr>
              <w:rPr>
                <w:rFonts w:ascii="Calibri" w:hAnsi="Calibri" w:cs="Calibri"/>
                <w:sz w:val="22"/>
                <w:szCs w:val="22"/>
              </w:rPr>
            </w:pPr>
          </w:p>
        </w:tc>
        <w:tc>
          <w:tcPr>
            <w:tcW w:w="2617" w:type="dxa"/>
            <w:vAlign w:val="center"/>
          </w:tcPr>
          <w:p w14:paraId="01154548" w14:textId="77777777" w:rsidR="004A24BE" w:rsidRPr="007F6AD7" w:rsidRDefault="004A24BE" w:rsidP="004A24BE">
            <w:pPr>
              <w:rPr>
                <w:rFonts w:ascii="Calibri" w:hAnsi="Calibri" w:cs="Calibri"/>
                <w:b/>
                <w:sz w:val="22"/>
                <w:szCs w:val="22"/>
              </w:rPr>
            </w:pPr>
          </w:p>
        </w:tc>
        <w:tc>
          <w:tcPr>
            <w:tcW w:w="3452" w:type="dxa"/>
            <w:vAlign w:val="center"/>
          </w:tcPr>
          <w:p w14:paraId="280F79BB" w14:textId="56FC7BA0" w:rsidR="004A24BE" w:rsidRPr="007F6AD7" w:rsidRDefault="004A24BE" w:rsidP="004A24BE">
            <w:pPr>
              <w:rPr>
                <w:rFonts w:ascii="Calibri" w:hAnsi="Calibri" w:cs="Calibri"/>
                <w:sz w:val="22"/>
                <w:szCs w:val="22"/>
              </w:rPr>
            </w:pPr>
          </w:p>
        </w:tc>
      </w:tr>
      <w:tr w:rsidR="004A24BE"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6FD6861" w14:textId="1F0FB468" w:rsidR="004A24BE" w:rsidRPr="007F6AD7" w:rsidRDefault="004A24BE" w:rsidP="004A24BE">
            <w:pPr>
              <w:rPr>
                <w:rFonts w:ascii="Calibri" w:hAnsi="Calibri" w:cs="Calibri"/>
                <w:sz w:val="22"/>
                <w:szCs w:val="22"/>
              </w:rPr>
            </w:pPr>
          </w:p>
        </w:tc>
        <w:tc>
          <w:tcPr>
            <w:tcW w:w="2617" w:type="dxa"/>
            <w:vAlign w:val="center"/>
          </w:tcPr>
          <w:p w14:paraId="529A2528" w14:textId="77777777" w:rsidR="004A24BE" w:rsidRPr="007F6AD7" w:rsidRDefault="004A24BE" w:rsidP="004A24BE">
            <w:pPr>
              <w:rPr>
                <w:rFonts w:ascii="Calibri" w:hAnsi="Calibri" w:cs="Calibri"/>
                <w:b/>
                <w:sz w:val="22"/>
                <w:szCs w:val="22"/>
              </w:rPr>
            </w:pPr>
          </w:p>
        </w:tc>
        <w:tc>
          <w:tcPr>
            <w:tcW w:w="3452" w:type="dxa"/>
            <w:vAlign w:val="center"/>
          </w:tcPr>
          <w:p w14:paraId="7E905A27" w14:textId="6AA4A4B9" w:rsidR="004A24BE" w:rsidRPr="007F6AD7" w:rsidRDefault="004A24BE" w:rsidP="004A24BE">
            <w:pPr>
              <w:rPr>
                <w:rFonts w:ascii="Calibri" w:hAnsi="Calibri" w:cs="Calibri"/>
                <w:sz w:val="22"/>
                <w:szCs w:val="22"/>
              </w:rPr>
            </w:pPr>
          </w:p>
        </w:tc>
      </w:tr>
      <w:tr w:rsidR="004A24BE"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869CF9E" w14:textId="3888C430" w:rsidR="004A24BE" w:rsidRPr="007F6AD7" w:rsidRDefault="004A24BE" w:rsidP="004A24BE">
            <w:pPr>
              <w:rPr>
                <w:rFonts w:ascii="Calibri" w:hAnsi="Calibri" w:cs="Calibri"/>
                <w:sz w:val="22"/>
                <w:szCs w:val="22"/>
              </w:rPr>
            </w:pPr>
          </w:p>
        </w:tc>
        <w:tc>
          <w:tcPr>
            <w:tcW w:w="2617" w:type="dxa"/>
            <w:vAlign w:val="center"/>
          </w:tcPr>
          <w:p w14:paraId="6E4ECBB1" w14:textId="77777777" w:rsidR="004A24BE" w:rsidRPr="007F6AD7" w:rsidRDefault="004A24BE" w:rsidP="004A24BE">
            <w:pPr>
              <w:rPr>
                <w:rFonts w:ascii="Calibri" w:hAnsi="Calibri" w:cs="Calibri"/>
                <w:b/>
                <w:sz w:val="22"/>
                <w:szCs w:val="22"/>
              </w:rPr>
            </w:pPr>
          </w:p>
        </w:tc>
        <w:tc>
          <w:tcPr>
            <w:tcW w:w="3452" w:type="dxa"/>
            <w:vAlign w:val="center"/>
          </w:tcPr>
          <w:p w14:paraId="5FE949B3" w14:textId="77777777" w:rsidR="004A24BE" w:rsidRPr="007F6AD7" w:rsidRDefault="004A24BE" w:rsidP="004A24BE">
            <w:pPr>
              <w:rPr>
                <w:rFonts w:ascii="Calibri" w:hAnsi="Calibri" w:cs="Calibri"/>
                <w:sz w:val="22"/>
                <w:szCs w:val="22"/>
              </w:rPr>
            </w:pPr>
          </w:p>
        </w:tc>
      </w:tr>
      <w:tr w:rsidR="004A24BE"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053545D" w14:textId="71DB2712" w:rsidR="004A24BE" w:rsidRPr="007F6AD7" w:rsidRDefault="004A24BE" w:rsidP="004A24BE">
            <w:pPr>
              <w:rPr>
                <w:rFonts w:ascii="Calibri" w:hAnsi="Calibri" w:cs="Calibri"/>
                <w:sz w:val="22"/>
                <w:szCs w:val="22"/>
              </w:rPr>
            </w:pPr>
          </w:p>
        </w:tc>
        <w:tc>
          <w:tcPr>
            <w:tcW w:w="2617" w:type="dxa"/>
            <w:vAlign w:val="center"/>
          </w:tcPr>
          <w:p w14:paraId="47D860E1" w14:textId="77777777" w:rsidR="004A24BE" w:rsidRPr="007F6AD7" w:rsidRDefault="004A24BE" w:rsidP="004A24BE">
            <w:pPr>
              <w:rPr>
                <w:rFonts w:ascii="Calibri" w:hAnsi="Calibri" w:cs="Calibri"/>
                <w:b/>
                <w:sz w:val="22"/>
                <w:szCs w:val="22"/>
              </w:rPr>
            </w:pPr>
          </w:p>
        </w:tc>
        <w:tc>
          <w:tcPr>
            <w:tcW w:w="3452" w:type="dxa"/>
            <w:vAlign w:val="center"/>
          </w:tcPr>
          <w:p w14:paraId="5309838F" w14:textId="77777777" w:rsidR="004A24BE" w:rsidRPr="007F6AD7" w:rsidRDefault="004A24BE" w:rsidP="004A24BE">
            <w:pPr>
              <w:rPr>
                <w:rFonts w:ascii="Calibri" w:hAnsi="Calibri" w:cs="Calibri"/>
                <w:sz w:val="22"/>
                <w:szCs w:val="22"/>
              </w:rPr>
            </w:pPr>
          </w:p>
        </w:tc>
      </w:tr>
      <w:tr w:rsidR="004A24BE"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A9F4427" w14:textId="7F76E23C" w:rsidR="004A24BE" w:rsidRPr="007F6AD7" w:rsidRDefault="004A24BE" w:rsidP="004A24BE">
            <w:pPr>
              <w:rPr>
                <w:rFonts w:ascii="Calibri" w:hAnsi="Calibri" w:cs="Calibri"/>
                <w:sz w:val="22"/>
                <w:szCs w:val="22"/>
              </w:rPr>
            </w:pPr>
          </w:p>
        </w:tc>
        <w:tc>
          <w:tcPr>
            <w:tcW w:w="2617" w:type="dxa"/>
            <w:vAlign w:val="center"/>
          </w:tcPr>
          <w:p w14:paraId="4B067D16" w14:textId="77777777" w:rsidR="004A24BE" w:rsidRPr="007F6AD7" w:rsidRDefault="004A24BE" w:rsidP="004A24BE">
            <w:pPr>
              <w:rPr>
                <w:rFonts w:ascii="Calibri" w:hAnsi="Calibri" w:cs="Calibri"/>
                <w:b/>
                <w:sz w:val="22"/>
                <w:szCs w:val="22"/>
              </w:rPr>
            </w:pPr>
          </w:p>
        </w:tc>
        <w:tc>
          <w:tcPr>
            <w:tcW w:w="3452" w:type="dxa"/>
            <w:vAlign w:val="center"/>
          </w:tcPr>
          <w:p w14:paraId="52F984A4" w14:textId="77777777" w:rsidR="004A24BE" w:rsidRPr="007F6AD7" w:rsidRDefault="004A24BE" w:rsidP="004A24BE">
            <w:pPr>
              <w:rPr>
                <w:rFonts w:ascii="Calibri" w:hAnsi="Calibri" w:cs="Calibri"/>
                <w:sz w:val="22"/>
                <w:szCs w:val="22"/>
              </w:rPr>
            </w:pPr>
          </w:p>
        </w:tc>
      </w:tr>
      <w:tr w:rsidR="004A24BE"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1A7D22F" w14:textId="77777777" w:rsidR="004A24BE" w:rsidRPr="007F6AD7" w:rsidRDefault="004A24BE" w:rsidP="004A24BE">
            <w:pPr>
              <w:rPr>
                <w:rFonts w:ascii="Calibri" w:hAnsi="Calibri" w:cs="Calibri"/>
                <w:sz w:val="22"/>
                <w:szCs w:val="22"/>
              </w:rPr>
            </w:pPr>
          </w:p>
        </w:tc>
        <w:tc>
          <w:tcPr>
            <w:tcW w:w="2617" w:type="dxa"/>
            <w:vAlign w:val="center"/>
          </w:tcPr>
          <w:p w14:paraId="7E373368" w14:textId="77777777" w:rsidR="004A24BE" w:rsidRPr="007F6AD7" w:rsidRDefault="004A24BE" w:rsidP="004A24BE">
            <w:pPr>
              <w:rPr>
                <w:rFonts w:ascii="Calibri" w:hAnsi="Calibri" w:cs="Calibri"/>
                <w:b/>
                <w:sz w:val="22"/>
                <w:szCs w:val="22"/>
              </w:rPr>
            </w:pPr>
          </w:p>
        </w:tc>
        <w:tc>
          <w:tcPr>
            <w:tcW w:w="3452" w:type="dxa"/>
            <w:vAlign w:val="center"/>
          </w:tcPr>
          <w:p w14:paraId="26BC10EC" w14:textId="77777777" w:rsidR="004A24BE" w:rsidRPr="007F6AD7" w:rsidRDefault="004A24BE" w:rsidP="004A24BE">
            <w:pPr>
              <w:rPr>
                <w:rFonts w:ascii="Calibri" w:hAnsi="Calibri" w:cs="Calibri"/>
                <w:sz w:val="22"/>
                <w:szCs w:val="22"/>
              </w:rPr>
            </w:pPr>
          </w:p>
        </w:tc>
      </w:tr>
      <w:tr w:rsidR="004A24BE"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BC10FA9" w14:textId="77777777" w:rsidR="004A24BE" w:rsidRPr="007F6AD7" w:rsidRDefault="004A24BE" w:rsidP="004A24BE">
            <w:pPr>
              <w:rPr>
                <w:rFonts w:ascii="Calibri" w:hAnsi="Calibri" w:cs="Calibri"/>
                <w:sz w:val="22"/>
                <w:szCs w:val="22"/>
              </w:rPr>
            </w:pPr>
          </w:p>
        </w:tc>
        <w:tc>
          <w:tcPr>
            <w:tcW w:w="2617" w:type="dxa"/>
            <w:vAlign w:val="center"/>
          </w:tcPr>
          <w:p w14:paraId="08828A6F" w14:textId="77777777" w:rsidR="004A24BE" w:rsidRPr="007F6AD7" w:rsidRDefault="004A24BE" w:rsidP="004A24BE">
            <w:pPr>
              <w:rPr>
                <w:rFonts w:ascii="Calibri" w:hAnsi="Calibri" w:cs="Calibri"/>
                <w:b/>
                <w:sz w:val="22"/>
                <w:szCs w:val="22"/>
              </w:rPr>
            </w:pPr>
          </w:p>
        </w:tc>
        <w:tc>
          <w:tcPr>
            <w:tcW w:w="3452" w:type="dxa"/>
            <w:vAlign w:val="center"/>
          </w:tcPr>
          <w:p w14:paraId="1305751B" w14:textId="77777777" w:rsidR="004A24BE" w:rsidRPr="007F6AD7" w:rsidRDefault="004A24BE" w:rsidP="004A24BE">
            <w:pPr>
              <w:rPr>
                <w:rFonts w:ascii="Calibri" w:hAnsi="Calibri" w:cs="Calibri"/>
                <w:sz w:val="22"/>
                <w:szCs w:val="22"/>
              </w:rPr>
            </w:pPr>
          </w:p>
        </w:tc>
      </w:tr>
      <w:tr w:rsidR="004A24BE"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E1C734E" w14:textId="77777777" w:rsidR="004A24BE" w:rsidRPr="007F6AD7" w:rsidRDefault="004A24BE" w:rsidP="004A24BE">
            <w:pPr>
              <w:rPr>
                <w:rFonts w:ascii="Calibri" w:hAnsi="Calibri" w:cs="Calibri"/>
                <w:sz w:val="22"/>
                <w:szCs w:val="22"/>
              </w:rPr>
            </w:pPr>
          </w:p>
        </w:tc>
        <w:tc>
          <w:tcPr>
            <w:tcW w:w="2617" w:type="dxa"/>
            <w:vAlign w:val="center"/>
          </w:tcPr>
          <w:p w14:paraId="04804EC8" w14:textId="77777777" w:rsidR="004A24BE" w:rsidRPr="007F6AD7" w:rsidRDefault="004A24BE" w:rsidP="004A24BE">
            <w:pPr>
              <w:rPr>
                <w:rFonts w:ascii="Calibri" w:hAnsi="Calibri" w:cs="Calibri"/>
                <w:b/>
                <w:sz w:val="22"/>
                <w:szCs w:val="22"/>
              </w:rPr>
            </w:pPr>
          </w:p>
        </w:tc>
        <w:tc>
          <w:tcPr>
            <w:tcW w:w="3452" w:type="dxa"/>
            <w:vAlign w:val="center"/>
          </w:tcPr>
          <w:p w14:paraId="495B0128" w14:textId="77777777" w:rsidR="004A24BE" w:rsidRPr="007F6AD7" w:rsidRDefault="004A24BE" w:rsidP="004A24BE">
            <w:pPr>
              <w:rPr>
                <w:rFonts w:ascii="Calibri" w:hAnsi="Calibri" w:cs="Calibri"/>
                <w:sz w:val="22"/>
                <w:szCs w:val="22"/>
              </w:rPr>
            </w:pPr>
          </w:p>
        </w:tc>
      </w:tr>
      <w:tr w:rsidR="004A24BE"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DC4C3A2" w14:textId="77777777" w:rsidR="004A24BE" w:rsidRPr="007F6AD7" w:rsidRDefault="004A24BE" w:rsidP="004A24BE">
            <w:pPr>
              <w:rPr>
                <w:rFonts w:ascii="Calibri" w:hAnsi="Calibri" w:cs="Calibri"/>
                <w:sz w:val="22"/>
                <w:szCs w:val="22"/>
              </w:rPr>
            </w:pPr>
          </w:p>
        </w:tc>
        <w:tc>
          <w:tcPr>
            <w:tcW w:w="2617" w:type="dxa"/>
            <w:vAlign w:val="center"/>
          </w:tcPr>
          <w:p w14:paraId="5091CAA8" w14:textId="77777777" w:rsidR="004A24BE" w:rsidRPr="007F6AD7" w:rsidRDefault="004A24BE" w:rsidP="004A24BE">
            <w:pPr>
              <w:rPr>
                <w:rFonts w:ascii="Calibri" w:hAnsi="Calibri" w:cs="Calibri"/>
                <w:b/>
                <w:sz w:val="22"/>
                <w:szCs w:val="22"/>
              </w:rPr>
            </w:pPr>
          </w:p>
        </w:tc>
        <w:tc>
          <w:tcPr>
            <w:tcW w:w="3452" w:type="dxa"/>
            <w:vAlign w:val="center"/>
          </w:tcPr>
          <w:p w14:paraId="041880B4" w14:textId="77777777" w:rsidR="004A24BE" w:rsidRPr="007F6AD7" w:rsidRDefault="004A24BE" w:rsidP="004A24BE">
            <w:pPr>
              <w:rPr>
                <w:rFonts w:ascii="Calibri" w:hAnsi="Calibri" w:cs="Calibri"/>
                <w:sz w:val="22"/>
                <w:szCs w:val="22"/>
              </w:rPr>
            </w:pPr>
          </w:p>
        </w:tc>
      </w:tr>
      <w:tr w:rsidR="004A24BE"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92E206F" w14:textId="77777777" w:rsidR="004A24BE" w:rsidRPr="007F6AD7" w:rsidRDefault="004A24BE" w:rsidP="004A24BE">
            <w:pPr>
              <w:rPr>
                <w:rFonts w:ascii="Calibri" w:hAnsi="Calibri" w:cs="Calibri"/>
                <w:sz w:val="22"/>
                <w:szCs w:val="22"/>
              </w:rPr>
            </w:pPr>
          </w:p>
        </w:tc>
        <w:tc>
          <w:tcPr>
            <w:tcW w:w="2617" w:type="dxa"/>
            <w:vAlign w:val="center"/>
          </w:tcPr>
          <w:p w14:paraId="799F2D18" w14:textId="77777777" w:rsidR="004A24BE" w:rsidRPr="007F6AD7" w:rsidRDefault="004A24BE" w:rsidP="004A24BE">
            <w:pPr>
              <w:rPr>
                <w:rFonts w:ascii="Calibri" w:hAnsi="Calibri" w:cs="Calibri"/>
                <w:b/>
                <w:sz w:val="22"/>
                <w:szCs w:val="22"/>
              </w:rPr>
            </w:pPr>
          </w:p>
        </w:tc>
        <w:tc>
          <w:tcPr>
            <w:tcW w:w="3452" w:type="dxa"/>
            <w:vAlign w:val="center"/>
          </w:tcPr>
          <w:p w14:paraId="6A91EBC6" w14:textId="77777777" w:rsidR="004A24BE" w:rsidRPr="007F6AD7" w:rsidRDefault="004A24BE" w:rsidP="004A24BE">
            <w:pPr>
              <w:rPr>
                <w:rFonts w:ascii="Calibri" w:hAnsi="Calibri" w:cs="Calibri"/>
                <w:sz w:val="22"/>
                <w:szCs w:val="22"/>
              </w:rPr>
            </w:pPr>
          </w:p>
        </w:tc>
      </w:tr>
      <w:tr w:rsidR="004A24BE"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5600E79" w14:textId="77777777" w:rsidR="004A24BE" w:rsidRPr="007F6AD7" w:rsidRDefault="004A24BE" w:rsidP="004A24BE">
            <w:pPr>
              <w:rPr>
                <w:rFonts w:ascii="Calibri" w:hAnsi="Calibri" w:cs="Calibri"/>
                <w:sz w:val="22"/>
                <w:szCs w:val="22"/>
              </w:rPr>
            </w:pPr>
          </w:p>
        </w:tc>
        <w:tc>
          <w:tcPr>
            <w:tcW w:w="2617" w:type="dxa"/>
            <w:vAlign w:val="center"/>
          </w:tcPr>
          <w:p w14:paraId="11181851" w14:textId="77777777" w:rsidR="004A24BE" w:rsidRPr="007F6AD7" w:rsidRDefault="004A24BE" w:rsidP="004A24BE">
            <w:pPr>
              <w:rPr>
                <w:rFonts w:ascii="Calibri" w:hAnsi="Calibri" w:cs="Calibri"/>
                <w:b/>
                <w:sz w:val="22"/>
                <w:szCs w:val="22"/>
              </w:rPr>
            </w:pPr>
          </w:p>
        </w:tc>
        <w:tc>
          <w:tcPr>
            <w:tcW w:w="3452" w:type="dxa"/>
            <w:vAlign w:val="center"/>
          </w:tcPr>
          <w:p w14:paraId="6469A587" w14:textId="77777777" w:rsidR="004A24BE" w:rsidRPr="007F6AD7" w:rsidRDefault="004A24BE" w:rsidP="004A24BE">
            <w:pPr>
              <w:rPr>
                <w:rFonts w:ascii="Calibri" w:hAnsi="Calibri" w:cs="Calibri"/>
                <w:sz w:val="22"/>
                <w:szCs w:val="22"/>
              </w:rPr>
            </w:pPr>
          </w:p>
        </w:tc>
      </w:tr>
      <w:tr w:rsidR="004A24BE"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44D1B59" w14:textId="77777777" w:rsidR="004A24BE" w:rsidRPr="007F6AD7" w:rsidRDefault="004A24BE" w:rsidP="004A24BE">
            <w:pPr>
              <w:rPr>
                <w:rFonts w:ascii="Calibri" w:hAnsi="Calibri" w:cs="Calibri"/>
                <w:sz w:val="22"/>
                <w:szCs w:val="22"/>
              </w:rPr>
            </w:pPr>
          </w:p>
        </w:tc>
        <w:tc>
          <w:tcPr>
            <w:tcW w:w="2617" w:type="dxa"/>
            <w:vAlign w:val="center"/>
          </w:tcPr>
          <w:p w14:paraId="5D1EFBB9" w14:textId="77777777" w:rsidR="004A24BE" w:rsidRPr="007F6AD7" w:rsidRDefault="004A24BE" w:rsidP="004A24BE">
            <w:pPr>
              <w:rPr>
                <w:rFonts w:ascii="Calibri" w:hAnsi="Calibri" w:cs="Calibri"/>
                <w:b/>
                <w:sz w:val="22"/>
                <w:szCs w:val="22"/>
              </w:rPr>
            </w:pPr>
          </w:p>
        </w:tc>
        <w:tc>
          <w:tcPr>
            <w:tcW w:w="3452" w:type="dxa"/>
            <w:vAlign w:val="center"/>
          </w:tcPr>
          <w:p w14:paraId="08ABD29C" w14:textId="77777777" w:rsidR="004A24BE" w:rsidRPr="007F6AD7" w:rsidRDefault="004A24BE" w:rsidP="004A24BE">
            <w:pPr>
              <w:rPr>
                <w:rFonts w:ascii="Calibri" w:hAnsi="Calibri" w:cs="Calibri"/>
                <w:sz w:val="22"/>
                <w:szCs w:val="22"/>
              </w:rPr>
            </w:pPr>
          </w:p>
        </w:tc>
      </w:tr>
      <w:tr w:rsidR="004A24BE"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9E6A2A6" w14:textId="77777777" w:rsidR="004A24BE" w:rsidRPr="007F6AD7" w:rsidRDefault="004A24BE" w:rsidP="004A24BE">
            <w:pPr>
              <w:rPr>
                <w:rFonts w:ascii="Calibri" w:hAnsi="Calibri" w:cs="Calibri"/>
                <w:sz w:val="22"/>
                <w:szCs w:val="22"/>
              </w:rPr>
            </w:pPr>
          </w:p>
        </w:tc>
        <w:tc>
          <w:tcPr>
            <w:tcW w:w="2617" w:type="dxa"/>
            <w:vAlign w:val="center"/>
          </w:tcPr>
          <w:p w14:paraId="6FFA7B0A" w14:textId="77777777" w:rsidR="004A24BE" w:rsidRPr="007F6AD7" w:rsidRDefault="004A24BE" w:rsidP="004A24BE">
            <w:pPr>
              <w:rPr>
                <w:rFonts w:ascii="Calibri" w:hAnsi="Calibri" w:cs="Calibri"/>
                <w:b/>
                <w:sz w:val="22"/>
                <w:szCs w:val="22"/>
              </w:rPr>
            </w:pPr>
          </w:p>
        </w:tc>
        <w:tc>
          <w:tcPr>
            <w:tcW w:w="3452" w:type="dxa"/>
            <w:vAlign w:val="center"/>
          </w:tcPr>
          <w:p w14:paraId="774F2C6F" w14:textId="77777777" w:rsidR="004A24BE" w:rsidRPr="007F6AD7" w:rsidRDefault="004A24BE" w:rsidP="004A24BE">
            <w:pPr>
              <w:rPr>
                <w:rFonts w:ascii="Calibri" w:hAnsi="Calibri" w:cs="Calibri"/>
                <w:sz w:val="22"/>
                <w:szCs w:val="22"/>
              </w:rPr>
            </w:pPr>
          </w:p>
        </w:tc>
      </w:tr>
      <w:tr w:rsidR="004A24BE"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E71990E" w14:textId="77777777" w:rsidR="004A24BE" w:rsidRPr="007F6AD7" w:rsidRDefault="004A24BE" w:rsidP="004A24BE">
            <w:pPr>
              <w:rPr>
                <w:rFonts w:ascii="Calibri" w:hAnsi="Calibri" w:cs="Calibri"/>
                <w:sz w:val="22"/>
                <w:szCs w:val="22"/>
              </w:rPr>
            </w:pPr>
          </w:p>
        </w:tc>
        <w:tc>
          <w:tcPr>
            <w:tcW w:w="2617" w:type="dxa"/>
            <w:vAlign w:val="center"/>
          </w:tcPr>
          <w:p w14:paraId="570973B1" w14:textId="77777777" w:rsidR="004A24BE" w:rsidRPr="007F6AD7" w:rsidRDefault="004A24BE" w:rsidP="004A24BE">
            <w:pPr>
              <w:rPr>
                <w:rFonts w:ascii="Calibri" w:hAnsi="Calibri" w:cs="Calibri"/>
                <w:b/>
                <w:sz w:val="22"/>
                <w:szCs w:val="22"/>
              </w:rPr>
            </w:pPr>
          </w:p>
        </w:tc>
        <w:tc>
          <w:tcPr>
            <w:tcW w:w="3452" w:type="dxa"/>
            <w:vAlign w:val="center"/>
          </w:tcPr>
          <w:p w14:paraId="20A843B1" w14:textId="77777777" w:rsidR="004A24BE" w:rsidRPr="007F6AD7" w:rsidRDefault="004A24BE" w:rsidP="004A24BE">
            <w:pPr>
              <w:rPr>
                <w:rFonts w:ascii="Calibri" w:hAnsi="Calibri" w:cs="Calibri"/>
                <w:sz w:val="22"/>
                <w:szCs w:val="22"/>
              </w:rPr>
            </w:pPr>
          </w:p>
        </w:tc>
      </w:tr>
      <w:tr w:rsidR="004A24BE"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4A24BE" w:rsidRPr="007F6AD7" w:rsidRDefault="004A24BE" w:rsidP="004A24BE">
            <w:pPr>
              <w:rPr>
                <w:rFonts w:ascii="Calibri" w:hAnsi="Calibri" w:cs="Calibri"/>
                <w:sz w:val="22"/>
                <w:szCs w:val="22"/>
              </w:rPr>
            </w:pPr>
          </w:p>
        </w:tc>
        <w:tc>
          <w:tcPr>
            <w:tcW w:w="2617" w:type="dxa"/>
            <w:vAlign w:val="center"/>
          </w:tcPr>
          <w:p w14:paraId="2542066B" w14:textId="77777777" w:rsidR="004A24BE" w:rsidRPr="007F6AD7" w:rsidRDefault="004A24BE" w:rsidP="004A24BE">
            <w:pPr>
              <w:rPr>
                <w:rFonts w:ascii="Calibri" w:hAnsi="Calibri" w:cs="Calibri"/>
                <w:b/>
                <w:sz w:val="22"/>
                <w:szCs w:val="22"/>
              </w:rPr>
            </w:pPr>
          </w:p>
        </w:tc>
        <w:tc>
          <w:tcPr>
            <w:tcW w:w="3452" w:type="dxa"/>
            <w:vAlign w:val="center"/>
          </w:tcPr>
          <w:p w14:paraId="70FD0877" w14:textId="77777777" w:rsidR="004A24BE" w:rsidRPr="007F6AD7" w:rsidRDefault="004A24BE" w:rsidP="004A24BE">
            <w:pPr>
              <w:rPr>
                <w:rFonts w:ascii="Calibri" w:hAnsi="Calibri" w:cs="Calibri"/>
                <w:b/>
                <w:sz w:val="22"/>
                <w:szCs w:val="22"/>
              </w:rPr>
            </w:pPr>
          </w:p>
        </w:tc>
      </w:tr>
      <w:tr w:rsidR="004A24BE"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4A24BE" w:rsidRPr="007F6AD7" w:rsidRDefault="004A24BE" w:rsidP="004A24BE">
            <w:pPr>
              <w:rPr>
                <w:rFonts w:ascii="Calibri" w:hAnsi="Calibri" w:cs="Calibri"/>
                <w:b/>
                <w:color w:val="FF0000"/>
                <w:sz w:val="22"/>
                <w:szCs w:val="22"/>
              </w:rPr>
            </w:pPr>
          </w:p>
          <w:p w14:paraId="56A8C2A5" w14:textId="77777777" w:rsidR="004A24BE" w:rsidRDefault="004A24BE" w:rsidP="004A24BE">
            <w:pPr>
              <w:jc w:val="center"/>
              <w:rPr>
                <w:rFonts w:ascii="Calibri" w:hAnsi="Calibri" w:cs="Calibri"/>
                <w:b/>
                <w:sz w:val="22"/>
                <w:szCs w:val="22"/>
              </w:rPr>
            </w:pPr>
          </w:p>
          <w:p w14:paraId="236448DA" w14:textId="5984CC91" w:rsidR="004A24BE" w:rsidRPr="007F6AD7" w:rsidRDefault="004A24BE" w:rsidP="004A24BE">
            <w:pPr>
              <w:jc w:val="center"/>
              <w:rPr>
                <w:rFonts w:ascii="Calibri" w:hAnsi="Calibri" w:cs="Calibri"/>
                <w:b/>
                <w:sz w:val="22"/>
                <w:szCs w:val="22"/>
              </w:rPr>
            </w:pPr>
            <w:r w:rsidRPr="007F6AD7">
              <w:rPr>
                <w:rFonts w:ascii="Calibri" w:hAnsi="Calibri" w:cs="Calibri"/>
                <w:b/>
                <w:sz w:val="22"/>
                <w:szCs w:val="22"/>
              </w:rPr>
              <w:t>SAJTÓ</w:t>
            </w:r>
          </w:p>
        </w:tc>
      </w:tr>
      <w:tr w:rsidR="004A24BE"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4A24BE" w:rsidRPr="007F6AD7" w:rsidRDefault="004A24BE" w:rsidP="004A24BE">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4A24BE" w:rsidRPr="007F6AD7" w:rsidRDefault="004A24BE" w:rsidP="004A24BE">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4A24BE" w:rsidRPr="007F6AD7" w:rsidRDefault="004A24BE" w:rsidP="004A24BE">
            <w:pPr>
              <w:rPr>
                <w:rFonts w:ascii="Calibri" w:hAnsi="Calibri" w:cs="Calibri"/>
                <w:b/>
                <w:sz w:val="22"/>
                <w:szCs w:val="22"/>
              </w:rPr>
            </w:pPr>
          </w:p>
        </w:tc>
      </w:tr>
      <w:tr w:rsidR="004A24BE"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4DE58A5"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4A24BE" w:rsidRPr="007F6AD7" w:rsidRDefault="004A24BE" w:rsidP="004A24BE">
            <w:pPr>
              <w:rPr>
                <w:rFonts w:ascii="Calibri" w:hAnsi="Calibri" w:cs="Calibri"/>
                <w:b/>
                <w:sz w:val="22"/>
                <w:szCs w:val="22"/>
              </w:rPr>
            </w:pPr>
          </w:p>
        </w:tc>
        <w:tc>
          <w:tcPr>
            <w:tcW w:w="3452" w:type="dxa"/>
            <w:vAlign w:val="center"/>
          </w:tcPr>
          <w:p w14:paraId="2016C7FC" w14:textId="77777777" w:rsidR="004A24BE" w:rsidRPr="007F6AD7" w:rsidRDefault="004A24BE" w:rsidP="004A24BE">
            <w:pPr>
              <w:rPr>
                <w:rFonts w:ascii="Calibri" w:hAnsi="Calibri" w:cs="Calibri"/>
                <w:b/>
                <w:sz w:val="22"/>
                <w:szCs w:val="22"/>
              </w:rPr>
            </w:pPr>
          </w:p>
        </w:tc>
      </w:tr>
      <w:tr w:rsidR="004A24BE"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B4169F5"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4A24BE" w:rsidRPr="007F6AD7" w:rsidRDefault="004A24BE" w:rsidP="004A24BE">
            <w:pPr>
              <w:rPr>
                <w:rFonts w:ascii="Calibri" w:hAnsi="Calibri" w:cs="Calibri"/>
                <w:b/>
                <w:sz w:val="22"/>
                <w:szCs w:val="22"/>
              </w:rPr>
            </w:pPr>
          </w:p>
        </w:tc>
        <w:tc>
          <w:tcPr>
            <w:tcW w:w="3452" w:type="dxa"/>
            <w:vAlign w:val="center"/>
          </w:tcPr>
          <w:p w14:paraId="4BA91C98" w14:textId="77777777" w:rsidR="004A24BE" w:rsidRPr="007F6AD7" w:rsidRDefault="004A24BE" w:rsidP="004A24BE">
            <w:pPr>
              <w:rPr>
                <w:rFonts w:ascii="Calibri" w:hAnsi="Calibri" w:cs="Calibri"/>
                <w:b/>
                <w:sz w:val="22"/>
                <w:szCs w:val="22"/>
              </w:rPr>
            </w:pPr>
          </w:p>
        </w:tc>
      </w:tr>
      <w:tr w:rsidR="004A24BE"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BA20010"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4A24BE" w:rsidRPr="007F6AD7" w:rsidRDefault="004A24BE" w:rsidP="004A24BE">
            <w:pPr>
              <w:rPr>
                <w:rFonts w:ascii="Calibri" w:hAnsi="Calibri" w:cs="Calibri"/>
                <w:b/>
                <w:sz w:val="22"/>
                <w:szCs w:val="22"/>
              </w:rPr>
            </w:pPr>
          </w:p>
        </w:tc>
        <w:tc>
          <w:tcPr>
            <w:tcW w:w="3452" w:type="dxa"/>
            <w:vAlign w:val="center"/>
          </w:tcPr>
          <w:p w14:paraId="0A1A1672" w14:textId="77777777" w:rsidR="004A24BE" w:rsidRPr="007F6AD7" w:rsidRDefault="004A24BE" w:rsidP="004A24BE">
            <w:pPr>
              <w:rPr>
                <w:rFonts w:ascii="Calibri" w:hAnsi="Calibri" w:cs="Calibri"/>
                <w:b/>
                <w:sz w:val="22"/>
                <w:szCs w:val="22"/>
              </w:rPr>
            </w:pPr>
          </w:p>
        </w:tc>
      </w:tr>
      <w:tr w:rsidR="004A24BE"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4563B8E"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4A24BE" w:rsidRPr="007F6AD7" w:rsidRDefault="004A24BE" w:rsidP="004A24BE">
            <w:pPr>
              <w:rPr>
                <w:rFonts w:ascii="Calibri" w:hAnsi="Calibri" w:cs="Calibri"/>
                <w:b/>
                <w:sz w:val="22"/>
                <w:szCs w:val="22"/>
              </w:rPr>
            </w:pPr>
          </w:p>
        </w:tc>
        <w:tc>
          <w:tcPr>
            <w:tcW w:w="3452" w:type="dxa"/>
            <w:vAlign w:val="center"/>
          </w:tcPr>
          <w:p w14:paraId="6E4D7006" w14:textId="77777777" w:rsidR="004A24BE" w:rsidRPr="007F6AD7" w:rsidRDefault="004A24BE" w:rsidP="004A24BE">
            <w:pPr>
              <w:rPr>
                <w:rFonts w:ascii="Calibri" w:hAnsi="Calibri" w:cs="Calibri"/>
                <w:b/>
                <w:sz w:val="22"/>
                <w:szCs w:val="22"/>
              </w:rPr>
            </w:pPr>
          </w:p>
        </w:tc>
      </w:tr>
      <w:tr w:rsidR="004A24BE"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131F0F39"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4A24BE" w:rsidRPr="007F6AD7" w:rsidRDefault="004A24BE" w:rsidP="004A24BE">
            <w:pPr>
              <w:rPr>
                <w:rFonts w:ascii="Calibri" w:hAnsi="Calibri" w:cs="Calibri"/>
                <w:b/>
                <w:sz w:val="22"/>
                <w:szCs w:val="22"/>
              </w:rPr>
            </w:pPr>
          </w:p>
        </w:tc>
        <w:tc>
          <w:tcPr>
            <w:tcW w:w="3452" w:type="dxa"/>
            <w:vAlign w:val="center"/>
          </w:tcPr>
          <w:p w14:paraId="3E100BBE" w14:textId="77777777" w:rsidR="004A24BE" w:rsidRPr="007F6AD7" w:rsidRDefault="004A24BE" w:rsidP="004A24BE">
            <w:pPr>
              <w:rPr>
                <w:rFonts w:ascii="Calibri" w:hAnsi="Calibri" w:cs="Calibri"/>
                <w:b/>
                <w:sz w:val="22"/>
                <w:szCs w:val="22"/>
              </w:rPr>
            </w:pPr>
          </w:p>
        </w:tc>
      </w:tr>
      <w:tr w:rsidR="004A24BE"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4990CAD"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4A24BE" w:rsidRPr="007F6AD7" w:rsidRDefault="004A24BE" w:rsidP="004A24BE">
            <w:pPr>
              <w:rPr>
                <w:rFonts w:ascii="Calibri" w:hAnsi="Calibri" w:cs="Calibri"/>
                <w:b/>
                <w:sz w:val="22"/>
                <w:szCs w:val="22"/>
              </w:rPr>
            </w:pPr>
          </w:p>
        </w:tc>
        <w:tc>
          <w:tcPr>
            <w:tcW w:w="3452" w:type="dxa"/>
            <w:vAlign w:val="center"/>
          </w:tcPr>
          <w:p w14:paraId="07D2A9AC" w14:textId="77777777" w:rsidR="004A24BE" w:rsidRPr="007F6AD7" w:rsidRDefault="004A24BE" w:rsidP="004A24BE">
            <w:pPr>
              <w:rPr>
                <w:rFonts w:ascii="Calibri" w:hAnsi="Calibri" w:cs="Calibri"/>
                <w:b/>
                <w:sz w:val="22"/>
                <w:szCs w:val="22"/>
              </w:rPr>
            </w:pPr>
          </w:p>
        </w:tc>
      </w:tr>
      <w:tr w:rsidR="004A24BE"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4DA0EED"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4A24BE" w:rsidRPr="007F6AD7" w:rsidRDefault="004A24BE" w:rsidP="004A24BE">
            <w:pPr>
              <w:rPr>
                <w:rFonts w:ascii="Calibri" w:hAnsi="Calibri" w:cs="Calibri"/>
                <w:b/>
                <w:sz w:val="22"/>
                <w:szCs w:val="22"/>
              </w:rPr>
            </w:pPr>
          </w:p>
        </w:tc>
        <w:tc>
          <w:tcPr>
            <w:tcW w:w="3452" w:type="dxa"/>
            <w:vAlign w:val="center"/>
          </w:tcPr>
          <w:p w14:paraId="5EFA6D7D" w14:textId="77777777" w:rsidR="004A24BE" w:rsidRPr="007F6AD7" w:rsidRDefault="004A24BE" w:rsidP="004A24BE">
            <w:pPr>
              <w:rPr>
                <w:rFonts w:ascii="Calibri" w:hAnsi="Calibri" w:cs="Calibri"/>
                <w:b/>
                <w:sz w:val="22"/>
                <w:szCs w:val="22"/>
              </w:rPr>
            </w:pPr>
          </w:p>
        </w:tc>
      </w:tr>
      <w:tr w:rsidR="004A24BE"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3E26E7B" w14:textId="77777777" w:rsidR="004A24BE" w:rsidRPr="007F6AD7" w:rsidRDefault="004A24BE" w:rsidP="004A24BE">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4A24BE" w:rsidRPr="007F6AD7" w:rsidRDefault="004A24BE" w:rsidP="004A24BE">
            <w:pPr>
              <w:rPr>
                <w:rFonts w:ascii="Calibri" w:hAnsi="Calibri" w:cs="Calibri"/>
                <w:b/>
                <w:sz w:val="22"/>
                <w:szCs w:val="22"/>
              </w:rPr>
            </w:pPr>
          </w:p>
        </w:tc>
        <w:tc>
          <w:tcPr>
            <w:tcW w:w="3452" w:type="dxa"/>
            <w:vAlign w:val="center"/>
          </w:tcPr>
          <w:p w14:paraId="4717CABA" w14:textId="77777777" w:rsidR="004A24BE" w:rsidRPr="007F6AD7" w:rsidRDefault="004A24BE" w:rsidP="004A24BE">
            <w:pPr>
              <w:rPr>
                <w:rFonts w:ascii="Calibri" w:hAnsi="Calibri" w:cs="Calibri"/>
                <w:b/>
                <w:sz w:val="22"/>
                <w:szCs w:val="22"/>
              </w:rPr>
            </w:pPr>
          </w:p>
        </w:tc>
      </w:tr>
      <w:tr w:rsidR="004A24BE"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146CC54" w14:textId="77777777" w:rsidR="004A24BE" w:rsidRPr="007F6AD7" w:rsidRDefault="004A24BE" w:rsidP="004A24BE">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4A24BE" w:rsidRPr="007F6AD7" w:rsidRDefault="004A24BE" w:rsidP="004A24BE">
            <w:pPr>
              <w:rPr>
                <w:rFonts w:ascii="Calibri" w:hAnsi="Calibri" w:cs="Calibri"/>
                <w:b/>
                <w:sz w:val="22"/>
                <w:szCs w:val="22"/>
              </w:rPr>
            </w:pPr>
          </w:p>
        </w:tc>
        <w:tc>
          <w:tcPr>
            <w:tcW w:w="3452" w:type="dxa"/>
            <w:vAlign w:val="center"/>
          </w:tcPr>
          <w:p w14:paraId="2BE68468" w14:textId="77777777" w:rsidR="004A24BE" w:rsidRPr="007F6AD7" w:rsidRDefault="004A24BE" w:rsidP="004A24BE">
            <w:pPr>
              <w:rPr>
                <w:rFonts w:ascii="Calibri" w:hAnsi="Calibri" w:cs="Calibri"/>
                <w:b/>
                <w:sz w:val="22"/>
                <w:szCs w:val="22"/>
              </w:rPr>
            </w:pPr>
          </w:p>
        </w:tc>
      </w:tr>
      <w:tr w:rsidR="004A24BE"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040B081" w14:textId="77777777" w:rsidR="004A24BE" w:rsidRPr="007F6AD7" w:rsidRDefault="004A24BE" w:rsidP="004A24BE">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4A24BE" w:rsidRPr="007F6AD7" w:rsidRDefault="004A24BE" w:rsidP="004A24BE">
            <w:pPr>
              <w:rPr>
                <w:rFonts w:ascii="Calibri" w:hAnsi="Calibri" w:cs="Calibri"/>
                <w:b/>
                <w:sz w:val="22"/>
                <w:szCs w:val="22"/>
              </w:rPr>
            </w:pPr>
          </w:p>
        </w:tc>
        <w:tc>
          <w:tcPr>
            <w:tcW w:w="3452" w:type="dxa"/>
            <w:vAlign w:val="center"/>
          </w:tcPr>
          <w:p w14:paraId="72C5615B" w14:textId="77777777" w:rsidR="004A24BE" w:rsidRPr="007F6AD7" w:rsidRDefault="004A24BE" w:rsidP="004A24BE">
            <w:pPr>
              <w:rPr>
                <w:rFonts w:ascii="Calibri" w:hAnsi="Calibri" w:cs="Calibri"/>
                <w:b/>
                <w:sz w:val="22"/>
                <w:szCs w:val="22"/>
              </w:rPr>
            </w:pPr>
          </w:p>
        </w:tc>
      </w:tr>
      <w:tr w:rsidR="004A24BE"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04408A1" w14:textId="77777777" w:rsidR="004A24BE" w:rsidRPr="007F6AD7" w:rsidRDefault="004A24BE" w:rsidP="004A24BE">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4A24BE" w:rsidRPr="007F6AD7" w:rsidRDefault="004A24BE" w:rsidP="004A24BE">
            <w:pPr>
              <w:rPr>
                <w:rFonts w:ascii="Calibri" w:hAnsi="Calibri" w:cs="Calibri"/>
                <w:b/>
                <w:sz w:val="22"/>
                <w:szCs w:val="22"/>
              </w:rPr>
            </w:pPr>
          </w:p>
        </w:tc>
        <w:tc>
          <w:tcPr>
            <w:tcW w:w="3452" w:type="dxa"/>
            <w:vAlign w:val="center"/>
          </w:tcPr>
          <w:p w14:paraId="51434538" w14:textId="77777777" w:rsidR="004A24BE" w:rsidRPr="007F6AD7" w:rsidRDefault="004A24BE" w:rsidP="004A24BE">
            <w:pPr>
              <w:rPr>
                <w:rFonts w:ascii="Calibri" w:hAnsi="Calibri" w:cs="Calibri"/>
                <w:b/>
                <w:sz w:val="22"/>
                <w:szCs w:val="22"/>
              </w:rPr>
            </w:pPr>
          </w:p>
        </w:tc>
      </w:tr>
      <w:tr w:rsidR="004A24BE"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DB7B188" w14:textId="77777777" w:rsidR="004A24BE" w:rsidRPr="007F6AD7" w:rsidRDefault="004A24BE" w:rsidP="004A24BE">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4A24BE" w:rsidRPr="007F6AD7" w:rsidRDefault="004A24BE" w:rsidP="004A24BE">
            <w:pPr>
              <w:rPr>
                <w:rFonts w:ascii="Calibri" w:hAnsi="Calibri" w:cs="Calibri"/>
                <w:b/>
                <w:sz w:val="22"/>
                <w:szCs w:val="22"/>
              </w:rPr>
            </w:pPr>
          </w:p>
        </w:tc>
        <w:tc>
          <w:tcPr>
            <w:tcW w:w="3452" w:type="dxa"/>
            <w:vAlign w:val="center"/>
          </w:tcPr>
          <w:p w14:paraId="4CCDC5A1" w14:textId="77777777" w:rsidR="004A24BE" w:rsidRPr="007F6AD7" w:rsidRDefault="004A24BE" w:rsidP="004A24BE">
            <w:pPr>
              <w:rPr>
                <w:rFonts w:ascii="Calibri" w:hAnsi="Calibri" w:cs="Calibri"/>
                <w:b/>
                <w:sz w:val="22"/>
                <w:szCs w:val="22"/>
              </w:rPr>
            </w:pPr>
          </w:p>
        </w:tc>
      </w:tr>
      <w:tr w:rsidR="004A24BE"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8974ACE" w14:textId="77777777" w:rsidR="004A24BE" w:rsidRPr="007F6AD7" w:rsidRDefault="004A24BE" w:rsidP="004A24BE">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4A24BE" w:rsidRPr="007F6AD7" w:rsidRDefault="004A24BE" w:rsidP="004A24BE">
            <w:pPr>
              <w:rPr>
                <w:rFonts w:ascii="Calibri" w:hAnsi="Calibri" w:cs="Calibri"/>
                <w:b/>
                <w:sz w:val="22"/>
                <w:szCs w:val="22"/>
              </w:rPr>
            </w:pPr>
          </w:p>
        </w:tc>
        <w:tc>
          <w:tcPr>
            <w:tcW w:w="3452" w:type="dxa"/>
            <w:vAlign w:val="center"/>
          </w:tcPr>
          <w:p w14:paraId="0FD498CD" w14:textId="77777777" w:rsidR="004A24BE" w:rsidRPr="007F6AD7" w:rsidRDefault="004A24BE" w:rsidP="004A24BE">
            <w:pPr>
              <w:rPr>
                <w:rFonts w:ascii="Calibri" w:hAnsi="Calibri" w:cs="Calibri"/>
                <w:b/>
                <w:sz w:val="22"/>
                <w:szCs w:val="22"/>
              </w:rPr>
            </w:pPr>
          </w:p>
        </w:tc>
      </w:tr>
      <w:tr w:rsidR="004A24BE"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4A24BE" w:rsidRPr="007F6AD7" w:rsidRDefault="004A24BE" w:rsidP="004A24BE">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4A24BE" w:rsidRPr="007F6AD7" w:rsidRDefault="004A24BE" w:rsidP="004A24BE">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4A24BE" w:rsidRPr="007F6AD7" w:rsidRDefault="004A24BE" w:rsidP="004A24BE">
            <w:pPr>
              <w:rPr>
                <w:rFonts w:ascii="Calibri" w:hAnsi="Calibri" w:cs="Calibri"/>
                <w:b/>
                <w:sz w:val="22"/>
                <w:szCs w:val="22"/>
              </w:rPr>
            </w:pPr>
          </w:p>
        </w:tc>
        <w:tc>
          <w:tcPr>
            <w:tcW w:w="3452" w:type="dxa"/>
            <w:tcBorders>
              <w:bottom w:val="single" w:sz="4" w:space="0" w:color="auto"/>
            </w:tcBorders>
            <w:vAlign w:val="center"/>
          </w:tcPr>
          <w:p w14:paraId="7A951277" w14:textId="77777777" w:rsidR="004A24BE" w:rsidRPr="007F6AD7" w:rsidRDefault="004A24BE" w:rsidP="004A24BE">
            <w:pPr>
              <w:rPr>
                <w:rFonts w:ascii="Calibri" w:hAnsi="Calibri" w:cs="Calibri"/>
                <w:b/>
                <w:sz w:val="22"/>
                <w:szCs w:val="22"/>
              </w:rPr>
            </w:pPr>
          </w:p>
        </w:tc>
      </w:tr>
      <w:tr w:rsidR="004A24BE"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4A24BE" w:rsidRPr="007F6AD7" w:rsidRDefault="004A24BE" w:rsidP="004A24BE">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4A24BE" w:rsidRPr="007F6AD7" w:rsidRDefault="004A24BE" w:rsidP="004A24BE">
            <w:pPr>
              <w:rPr>
                <w:rFonts w:ascii="Calibri" w:hAnsi="Calibri" w:cs="Calibri"/>
                <w:b/>
                <w:sz w:val="22"/>
                <w:szCs w:val="22"/>
              </w:rPr>
            </w:pPr>
          </w:p>
        </w:tc>
      </w:tr>
      <w:tr w:rsidR="004A24BE"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4A24BE" w:rsidRPr="007F6AD7" w:rsidRDefault="004A24BE" w:rsidP="004A24BE">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4A24BE" w:rsidRPr="007F6AD7" w:rsidRDefault="004A24BE" w:rsidP="004A24BE">
            <w:pPr>
              <w:rPr>
                <w:rFonts w:ascii="Calibri" w:hAnsi="Calibri" w:cs="Calibri"/>
                <w:b/>
                <w:sz w:val="22"/>
                <w:szCs w:val="22"/>
              </w:rPr>
            </w:pPr>
          </w:p>
        </w:tc>
        <w:tc>
          <w:tcPr>
            <w:tcW w:w="3452" w:type="dxa"/>
            <w:tcBorders>
              <w:top w:val="single" w:sz="4" w:space="0" w:color="auto"/>
            </w:tcBorders>
            <w:vAlign w:val="center"/>
          </w:tcPr>
          <w:p w14:paraId="531EFFB6" w14:textId="77777777" w:rsidR="004A24BE" w:rsidRPr="007F6AD7" w:rsidRDefault="004A24BE" w:rsidP="004A24BE">
            <w:pPr>
              <w:rPr>
                <w:rFonts w:ascii="Calibri" w:hAnsi="Calibri" w:cs="Calibri"/>
                <w:b/>
                <w:sz w:val="22"/>
                <w:szCs w:val="22"/>
              </w:rPr>
            </w:pPr>
          </w:p>
        </w:tc>
      </w:tr>
      <w:tr w:rsidR="004A24BE"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4A24BE" w:rsidRPr="007F6AD7" w:rsidRDefault="004A24BE" w:rsidP="004A24BE">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4A24BE" w:rsidRPr="007F6AD7" w:rsidRDefault="004A24BE" w:rsidP="004A24BE">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4A24BE" w:rsidRPr="007F6AD7" w:rsidRDefault="004A24BE" w:rsidP="004A24BE">
            <w:pPr>
              <w:rPr>
                <w:rFonts w:ascii="Calibri" w:hAnsi="Calibri" w:cs="Calibri"/>
                <w:b/>
                <w:sz w:val="22"/>
                <w:szCs w:val="22"/>
              </w:rPr>
            </w:pPr>
          </w:p>
        </w:tc>
        <w:tc>
          <w:tcPr>
            <w:tcW w:w="3452" w:type="dxa"/>
            <w:tcBorders>
              <w:top w:val="single" w:sz="4" w:space="0" w:color="auto"/>
            </w:tcBorders>
          </w:tcPr>
          <w:p w14:paraId="55864D06" w14:textId="77777777" w:rsidR="004A24BE" w:rsidRPr="007F6AD7" w:rsidRDefault="004A24BE" w:rsidP="004A24BE">
            <w:pPr>
              <w:rPr>
                <w:rFonts w:ascii="Calibri" w:hAnsi="Calibri" w:cs="Calibri"/>
                <w:b/>
                <w:sz w:val="22"/>
                <w:szCs w:val="22"/>
              </w:rPr>
            </w:pPr>
          </w:p>
        </w:tc>
      </w:tr>
      <w:tr w:rsidR="004A24BE"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74C5C2CF" w14:textId="77777777" w:rsidR="004A24BE" w:rsidRPr="007F6AD7" w:rsidRDefault="004A24BE" w:rsidP="004A24BE">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4A24BE" w:rsidRPr="007F6AD7" w:rsidRDefault="004A24BE" w:rsidP="004A24BE">
            <w:pPr>
              <w:rPr>
                <w:rFonts w:ascii="Calibri" w:hAnsi="Calibri" w:cs="Calibri"/>
                <w:b/>
                <w:sz w:val="22"/>
                <w:szCs w:val="22"/>
              </w:rPr>
            </w:pPr>
          </w:p>
        </w:tc>
        <w:tc>
          <w:tcPr>
            <w:tcW w:w="3452" w:type="dxa"/>
            <w:vAlign w:val="center"/>
          </w:tcPr>
          <w:p w14:paraId="7143198F" w14:textId="77777777" w:rsidR="004A24BE" w:rsidRPr="007F6AD7" w:rsidRDefault="004A24BE" w:rsidP="004A24BE">
            <w:pPr>
              <w:rPr>
                <w:rFonts w:ascii="Calibri" w:hAnsi="Calibri" w:cs="Calibri"/>
                <w:b/>
                <w:sz w:val="22"/>
                <w:szCs w:val="22"/>
              </w:rPr>
            </w:pPr>
          </w:p>
        </w:tc>
      </w:tr>
      <w:tr w:rsidR="004A24BE"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22F0F3F" w14:textId="0E28B89C" w:rsidR="004A24BE" w:rsidRPr="007F6AD7" w:rsidRDefault="00F70AC2" w:rsidP="004A24BE">
            <w:pPr>
              <w:rPr>
                <w:rFonts w:ascii="Calibri" w:hAnsi="Calibri" w:cs="Calibri"/>
                <w:sz w:val="22"/>
                <w:szCs w:val="22"/>
              </w:rPr>
            </w:pPr>
            <w:r>
              <w:rPr>
                <w:rFonts w:ascii="Calibri" w:hAnsi="Calibri" w:cs="Calibri"/>
                <w:sz w:val="22"/>
                <w:szCs w:val="22"/>
              </w:rPr>
              <w:t>GLOBO</w:t>
            </w:r>
            <w:r w:rsidR="001E0C00">
              <w:rPr>
                <w:rFonts w:ascii="Calibri" w:hAnsi="Calibri" w:cs="Calibri"/>
                <w:sz w:val="22"/>
                <w:szCs w:val="22"/>
              </w:rPr>
              <w:t xml:space="preserve">MAX </w:t>
            </w:r>
            <w:r w:rsidR="00B018C1">
              <w:rPr>
                <w:rFonts w:ascii="Calibri" w:hAnsi="Calibri" w:cs="Calibri"/>
                <w:sz w:val="22"/>
                <w:szCs w:val="22"/>
              </w:rPr>
              <w:t>Zrt.</w:t>
            </w:r>
          </w:p>
        </w:tc>
        <w:tc>
          <w:tcPr>
            <w:tcW w:w="2617" w:type="dxa"/>
            <w:vAlign w:val="center"/>
          </w:tcPr>
          <w:p w14:paraId="4268D10F" w14:textId="77777777" w:rsidR="004A24BE" w:rsidRPr="007F6AD7" w:rsidRDefault="004A24BE" w:rsidP="004A24BE">
            <w:pPr>
              <w:rPr>
                <w:rFonts w:ascii="Calibri" w:hAnsi="Calibri" w:cs="Calibri"/>
                <w:b/>
                <w:sz w:val="22"/>
                <w:szCs w:val="22"/>
              </w:rPr>
            </w:pPr>
          </w:p>
        </w:tc>
        <w:tc>
          <w:tcPr>
            <w:tcW w:w="3452" w:type="dxa"/>
            <w:vAlign w:val="center"/>
          </w:tcPr>
          <w:p w14:paraId="4A28F8E0" w14:textId="77777777" w:rsidR="004A24BE" w:rsidRPr="007F6AD7" w:rsidRDefault="004A24BE" w:rsidP="004A24BE">
            <w:pPr>
              <w:rPr>
                <w:rFonts w:ascii="Calibri" w:hAnsi="Calibri" w:cs="Calibri"/>
                <w:b/>
                <w:sz w:val="22"/>
                <w:szCs w:val="22"/>
              </w:rPr>
            </w:pPr>
          </w:p>
        </w:tc>
      </w:tr>
      <w:tr w:rsidR="004A24BE"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E8616C0" w14:textId="77777777" w:rsidR="004A24BE" w:rsidRPr="007F6AD7" w:rsidRDefault="004A24BE" w:rsidP="004A24BE">
            <w:pPr>
              <w:rPr>
                <w:rFonts w:ascii="Calibri" w:hAnsi="Calibri" w:cs="Calibri"/>
                <w:sz w:val="22"/>
                <w:szCs w:val="22"/>
              </w:rPr>
            </w:pPr>
          </w:p>
        </w:tc>
        <w:tc>
          <w:tcPr>
            <w:tcW w:w="2617" w:type="dxa"/>
            <w:vAlign w:val="center"/>
          </w:tcPr>
          <w:p w14:paraId="6923A00F" w14:textId="77777777" w:rsidR="004A24BE" w:rsidRPr="007F6AD7" w:rsidRDefault="004A24BE" w:rsidP="004A24BE">
            <w:pPr>
              <w:rPr>
                <w:rFonts w:ascii="Calibri" w:hAnsi="Calibri" w:cs="Calibri"/>
                <w:b/>
                <w:sz w:val="22"/>
                <w:szCs w:val="22"/>
              </w:rPr>
            </w:pPr>
          </w:p>
        </w:tc>
        <w:tc>
          <w:tcPr>
            <w:tcW w:w="3452" w:type="dxa"/>
            <w:vAlign w:val="center"/>
          </w:tcPr>
          <w:p w14:paraId="16C05743" w14:textId="77777777" w:rsidR="004A24BE" w:rsidRPr="007F6AD7" w:rsidRDefault="004A24BE" w:rsidP="004A24BE">
            <w:pPr>
              <w:rPr>
                <w:rFonts w:ascii="Calibri" w:hAnsi="Calibri" w:cs="Calibri"/>
                <w:b/>
                <w:sz w:val="22"/>
                <w:szCs w:val="22"/>
              </w:rPr>
            </w:pPr>
          </w:p>
        </w:tc>
      </w:tr>
      <w:tr w:rsidR="004A24BE"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EB7B3A" w14:textId="77777777" w:rsidR="004A24BE" w:rsidRPr="007F6AD7" w:rsidRDefault="004A24BE" w:rsidP="004A24BE">
            <w:pPr>
              <w:rPr>
                <w:rFonts w:ascii="Calibri" w:hAnsi="Calibri" w:cs="Calibri"/>
                <w:sz w:val="22"/>
                <w:szCs w:val="22"/>
              </w:rPr>
            </w:pPr>
          </w:p>
        </w:tc>
        <w:tc>
          <w:tcPr>
            <w:tcW w:w="2617" w:type="dxa"/>
            <w:vAlign w:val="center"/>
          </w:tcPr>
          <w:p w14:paraId="23E33D95" w14:textId="77777777" w:rsidR="004A24BE" w:rsidRPr="007F6AD7" w:rsidRDefault="004A24BE" w:rsidP="004A24BE">
            <w:pPr>
              <w:rPr>
                <w:rFonts w:ascii="Calibri" w:hAnsi="Calibri" w:cs="Calibri"/>
                <w:b/>
                <w:sz w:val="22"/>
                <w:szCs w:val="22"/>
              </w:rPr>
            </w:pPr>
          </w:p>
        </w:tc>
        <w:tc>
          <w:tcPr>
            <w:tcW w:w="3452" w:type="dxa"/>
            <w:vAlign w:val="center"/>
          </w:tcPr>
          <w:p w14:paraId="5FBE4AFA" w14:textId="77777777" w:rsidR="004A24BE" w:rsidRPr="007F6AD7" w:rsidRDefault="004A24BE" w:rsidP="004A24BE">
            <w:pPr>
              <w:rPr>
                <w:rFonts w:ascii="Calibri" w:hAnsi="Calibri" w:cs="Calibri"/>
                <w:b/>
                <w:sz w:val="22"/>
                <w:szCs w:val="22"/>
              </w:rPr>
            </w:pPr>
          </w:p>
        </w:tc>
      </w:tr>
      <w:tr w:rsidR="004A24BE"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278C8E01" w14:textId="77777777" w:rsidR="004A24BE" w:rsidRPr="007F6AD7" w:rsidRDefault="004A24BE" w:rsidP="004A24BE">
            <w:pPr>
              <w:rPr>
                <w:rFonts w:ascii="Calibri" w:hAnsi="Calibri" w:cs="Calibri"/>
                <w:sz w:val="22"/>
                <w:szCs w:val="22"/>
              </w:rPr>
            </w:pPr>
          </w:p>
        </w:tc>
        <w:tc>
          <w:tcPr>
            <w:tcW w:w="2617" w:type="dxa"/>
            <w:vAlign w:val="center"/>
          </w:tcPr>
          <w:p w14:paraId="56307C20" w14:textId="77777777" w:rsidR="004A24BE" w:rsidRPr="007F6AD7" w:rsidRDefault="004A24BE" w:rsidP="004A24BE">
            <w:pPr>
              <w:rPr>
                <w:rFonts w:ascii="Calibri" w:hAnsi="Calibri" w:cs="Calibri"/>
                <w:b/>
                <w:sz w:val="22"/>
                <w:szCs w:val="22"/>
              </w:rPr>
            </w:pPr>
          </w:p>
        </w:tc>
        <w:tc>
          <w:tcPr>
            <w:tcW w:w="3452" w:type="dxa"/>
            <w:vAlign w:val="center"/>
          </w:tcPr>
          <w:p w14:paraId="1D16C792" w14:textId="77777777" w:rsidR="004A24BE" w:rsidRPr="007F6AD7" w:rsidRDefault="004A24BE" w:rsidP="004A24BE">
            <w:pPr>
              <w:rPr>
                <w:rFonts w:ascii="Calibri" w:hAnsi="Calibri" w:cs="Calibri"/>
                <w:b/>
                <w:sz w:val="22"/>
                <w:szCs w:val="22"/>
              </w:rPr>
            </w:pPr>
          </w:p>
        </w:tc>
      </w:tr>
      <w:tr w:rsidR="004A24BE"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84916BE" w14:textId="77777777" w:rsidR="004A24BE" w:rsidRPr="007F6AD7" w:rsidRDefault="004A24BE" w:rsidP="004A24BE">
            <w:pPr>
              <w:rPr>
                <w:rFonts w:ascii="Calibri" w:hAnsi="Calibri" w:cs="Calibri"/>
                <w:sz w:val="22"/>
                <w:szCs w:val="22"/>
              </w:rPr>
            </w:pPr>
          </w:p>
        </w:tc>
        <w:tc>
          <w:tcPr>
            <w:tcW w:w="2617" w:type="dxa"/>
            <w:vAlign w:val="center"/>
          </w:tcPr>
          <w:p w14:paraId="36FA3FB4" w14:textId="77777777" w:rsidR="004A24BE" w:rsidRPr="007F6AD7" w:rsidRDefault="004A24BE" w:rsidP="004A24BE">
            <w:pPr>
              <w:rPr>
                <w:rFonts w:ascii="Calibri" w:hAnsi="Calibri" w:cs="Calibri"/>
                <w:b/>
                <w:sz w:val="22"/>
                <w:szCs w:val="22"/>
              </w:rPr>
            </w:pPr>
          </w:p>
        </w:tc>
        <w:tc>
          <w:tcPr>
            <w:tcW w:w="3452" w:type="dxa"/>
            <w:vAlign w:val="center"/>
          </w:tcPr>
          <w:p w14:paraId="396ABD93" w14:textId="77777777" w:rsidR="004A24BE" w:rsidRPr="007F6AD7" w:rsidRDefault="004A24BE" w:rsidP="004A24BE">
            <w:pPr>
              <w:rPr>
                <w:rFonts w:ascii="Calibri" w:hAnsi="Calibri" w:cs="Calibri"/>
                <w:b/>
                <w:sz w:val="22"/>
                <w:szCs w:val="22"/>
              </w:rPr>
            </w:pPr>
          </w:p>
        </w:tc>
      </w:tr>
      <w:tr w:rsidR="004A24BE"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D7896A1" w14:textId="77777777" w:rsidR="004A24BE" w:rsidRPr="007F6AD7" w:rsidRDefault="004A24BE" w:rsidP="004A24BE">
            <w:pPr>
              <w:rPr>
                <w:rFonts w:ascii="Calibri" w:hAnsi="Calibri" w:cs="Calibri"/>
                <w:sz w:val="22"/>
                <w:szCs w:val="22"/>
              </w:rPr>
            </w:pPr>
          </w:p>
        </w:tc>
        <w:tc>
          <w:tcPr>
            <w:tcW w:w="2617" w:type="dxa"/>
            <w:vAlign w:val="center"/>
          </w:tcPr>
          <w:p w14:paraId="66374406" w14:textId="77777777" w:rsidR="004A24BE" w:rsidRPr="007F6AD7" w:rsidRDefault="004A24BE" w:rsidP="004A24BE">
            <w:pPr>
              <w:rPr>
                <w:rFonts w:ascii="Calibri" w:hAnsi="Calibri" w:cs="Calibri"/>
                <w:b/>
                <w:sz w:val="22"/>
                <w:szCs w:val="22"/>
              </w:rPr>
            </w:pPr>
          </w:p>
        </w:tc>
        <w:tc>
          <w:tcPr>
            <w:tcW w:w="3452" w:type="dxa"/>
            <w:vAlign w:val="center"/>
          </w:tcPr>
          <w:p w14:paraId="71399A74" w14:textId="77777777" w:rsidR="004A24BE" w:rsidRPr="007F6AD7" w:rsidRDefault="004A24BE" w:rsidP="004A24BE">
            <w:pPr>
              <w:rPr>
                <w:rFonts w:ascii="Calibri" w:hAnsi="Calibri" w:cs="Calibri"/>
                <w:b/>
                <w:sz w:val="22"/>
                <w:szCs w:val="22"/>
              </w:rPr>
            </w:pPr>
          </w:p>
        </w:tc>
      </w:tr>
      <w:tr w:rsidR="004A24BE"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6FEFF96" w14:textId="77777777" w:rsidR="004A24BE" w:rsidRPr="007F6AD7" w:rsidRDefault="004A24BE" w:rsidP="004A24BE">
            <w:pPr>
              <w:rPr>
                <w:rFonts w:ascii="Calibri" w:hAnsi="Calibri" w:cs="Calibri"/>
                <w:sz w:val="22"/>
                <w:szCs w:val="22"/>
              </w:rPr>
            </w:pPr>
          </w:p>
        </w:tc>
        <w:tc>
          <w:tcPr>
            <w:tcW w:w="2617" w:type="dxa"/>
            <w:vAlign w:val="center"/>
          </w:tcPr>
          <w:p w14:paraId="5FA007F7" w14:textId="77777777" w:rsidR="004A24BE" w:rsidRPr="007F6AD7" w:rsidRDefault="004A24BE" w:rsidP="004A24BE">
            <w:pPr>
              <w:rPr>
                <w:rFonts w:ascii="Calibri" w:hAnsi="Calibri" w:cs="Calibri"/>
                <w:b/>
                <w:sz w:val="22"/>
                <w:szCs w:val="22"/>
              </w:rPr>
            </w:pPr>
          </w:p>
        </w:tc>
        <w:tc>
          <w:tcPr>
            <w:tcW w:w="3452" w:type="dxa"/>
            <w:vAlign w:val="center"/>
          </w:tcPr>
          <w:p w14:paraId="195E6CD8" w14:textId="77777777" w:rsidR="004A24BE" w:rsidRPr="007F6AD7" w:rsidRDefault="004A24BE" w:rsidP="004A24BE">
            <w:pPr>
              <w:rPr>
                <w:rFonts w:ascii="Calibri" w:hAnsi="Calibri" w:cs="Calibri"/>
                <w:b/>
                <w:sz w:val="22"/>
                <w:szCs w:val="22"/>
              </w:rPr>
            </w:pPr>
          </w:p>
        </w:tc>
      </w:tr>
      <w:tr w:rsidR="004A24BE"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5B0B3202" w14:textId="77777777" w:rsidR="004A24BE" w:rsidRPr="007F6AD7" w:rsidRDefault="004A24BE" w:rsidP="004A24BE">
            <w:pPr>
              <w:rPr>
                <w:rFonts w:ascii="Calibri" w:hAnsi="Calibri" w:cs="Calibri"/>
                <w:sz w:val="22"/>
                <w:szCs w:val="22"/>
              </w:rPr>
            </w:pPr>
          </w:p>
        </w:tc>
        <w:tc>
          <w:tcPr>
            <w:tcW w:w="2617" w:type="dxa"/>
            <w:vAlign w:val="center"/>
          </w:tcPr>
          <w:p w14:paraId="578A5FED" w14:textId="77777777" w:rsidR="004A24BE" w:rsidRPr="007F6AD7" w:rsidRDefault="004A24BE" w:rsidP="004A24BE">
            <w:pPr>
              <w:rPr>
                <w:rFonts w:ascii="Calibri" w:hAnsi="Calibri" w:cs="Calibri"/>
                <w:b/>
                <w:sz w:val="22"/>
                <w:szCs w:val="22"/>
              </w:rPr>
            </w:pPr>
          </w:p>
        </w:tc>
        <w:tc>
          <w:tcPr>
            <w:tcW w:w="3452" w:type="dxa"/>
            <w:vAlign w:val="center"/>
          </w:tcPr>
          <w:p w14:paraId="728EE1D5" w14:textId="77777777" w:rsidR="004A24BE" w:rsidRPr="007F6AD7" w:rsidRDefault="004A24BE" w:rsidP="004A24BE">
            <w:pPr>
              <w:rPr>
                <w:rFonts w:ascii="Calibri" w:hAnsi="Calibri" w:cs="Calibri"/>
                <w:b/>
                <w:sz w:val="22"/>
                <w:szCs w:val="22"/>
              </w:rPr>
            </w:pPr>
          </w:p>
        </w:tc>
      </w:tr>
      <w:tr w:rsidR="004A24BE"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001CA28B" w14:textId="77777777" w:rsidR="004A24BE" w:rsidRPr="007F6AD7" w:rsidRDefault="004A24BE" w:rsidP="004A24BE">
            <w:pPr>
              <w:rPr>
                <w:rFonts w:ascii="Calibri" w:hAnsi="Calibri" w:cs="Calibri"/>
                <w:sz w:val="22"/>
                <w:szCs w:val="22"/>
              </w:rPr>
            </w:pPr>
          </w:p>
        </w:tc>
        <w:tc>
          <w:tcPr>
            <w:tcW w:w="2617" w:type="dxa"/>
            <w:vAlign w:val="center"/>
          </w:tcPr>
          <w:p w14:paraId="65944ECA" w14:textId="77777777" w:rsidR="004A24BE" w:rsidRPr="007F6AD7" w:rsidRDefault="004A24BE" w:rsidP="004A24BE">
            <w:pPr>
              <w:rPr>
                <w:rFonts w:ascii="Calibri" w:hAnsi="Calibri" w:cs="Calibri"/>
                <w:b/>
                <w:sz w:val="22"/>
                <w:szCs w:val="22"/>
              </w:rPr>
            </w:pPr>
          </w:p>
        </w:tc>
        <w:tc>
          <w:tcPr>
            <w:tcW w:w="3452" w:type="dxa"/>
            <w:vAlign w:val="center"/>
          </w:tcPr>
          <w:p w14:paraId="059F803E" w14:textId="77777777" w:rsidR="004A24BE" w:rsidRPr="007F6AD7" w:rsidRDefault="004A24BE" w:rsidP="004A24BE">
            <w:pPr>
              <w:rPr>
                <w:rFonts w:ascii="Calibri" w:hAnsi="Calibri" w:cs="Calibri"/>
                <w:b/>
                <w:sz w:val="22"/>
                <w:szCs w:val="22"/>
              </w:rPr>
            </w:pPr>
          </w:p>
        </w:tc>
      </w:tr>
      <w:tr w:rsidR="004A24BE"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97B8686" w14:textId="77777777" w:rsidR="004A24BE" w:rsidRPr="007F6AD7" w:rsidRDefault="004A24BE" w:rsidP="004A24BE">
            <w:pPr>
              <w:rPr>
                <w:rFonts w:ascii="Calibri" w:hAnsi="Calibri" w:cs="Calibri"/>
                <w:sz w:val="22"/>
                <w:szCs w:val="22"/>
              </w:rPr>
            </w:pPr>
          </w:p>
        </w:tc>
        <w:tc>
          <w:tcPr>
            <w:tcW w:w="2617" w:type="dxa"/>
            <w:vAlign w:val="center"/>
          </w:tcPr>
          <w:p w14:paraId="42E4C368" w14:textId="77777777" w:rsidR="004A24BE" w:rsidRPr="007F6AD7" w:rsidRDefault="004A24BE" w:rsidP="004A24BE">
            <w:pPr>
              <w:rPr>
                <w:rFonts w:ascii="Calibri" w:hAnsi="Calibri" w:cs="Calibri"/>
                <w:b/>
                <w:sz w:val="22"/>
                <w:szCs w:val="22"/>
              </w:rPr>
            </w:pPr>
          </w:p>
        </w:tc>
        <w:tc>
          <w:tcPr>
            <w:tcW w:w="3452" w:type="dxa"/>
            <w:vAlign w:val="center"/>
          </w:tcPr>
          <w:p w14:paraId="5D2948DE" w14:textId="77777777" w:rsidR="004A24BE" w:rsidRPr="007F6AD7" w:rsidRDefault="004A24BE" w:rsidP="004A24BE">
            <w:pPr>
              <w:rPr>
                <w:rFonts w:ascii="Calibri" w:hAnsi="Calibri" w:cs="Calibri"/>
                <w:b/>
                <w:sz w:val="22"/>
                <w:szCs w:val="22"/>
              </w:rPr>
            </w:pPr>
          </w:p>
        </w:tc>
      </w:tr>
      <w:tr w:rsidR="004A24BE"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611595D6" w14:textId="77777777" w:rsidR="004A24BE" w:rsidRPr="007F6AD7" w:rsidRDefault="004A24BE" w:rsidP="004A24BE">
            <w:pPr>
              <w:rPr>
                <w:rFonts w:ascii="Calibri" w:hAnsi="Calibri" w:cs="Calibri"/>
                <w:sz w:val="22"/>
                <w:szCs w:val="22"/>
              </w:rPr>
            </w:pPr>
          </w:p>
        </w:tc>
        <w:tc>
          <w:tcPr>
            <w:tcW w:w="2617" w:type="dxa"/>
            <w:vAlign w:val="center"/>
          </w:tcPr>
          <w:p w14:paraId="142228FC" w14:textId="77777777" w:rsidR="004A24BE" w:rsidRPr="007F6AD7" w:rsidRDefault="004A24BE" w:rsidP="004A24BE">
            <w:pPr>
              <w:rPr>
                <w:rFonts w:ascii="Calibri" w:hAnsi="Calibri" w:cs="Calibri"/>
                <w:b/>
                <w:sz w:val="22"/>
                <w:szCs w:val="22"/>
              </w:rPr>
            </w:pPr>
          </w:p>
        </w:tc>
        <w:tc>
          <w:tcPr>
            <w:tcW w:w="3452" w:type="dxa"/>
            <w:vAlign w:val="center"/>
          </w:tcPr>
          <w:p w14:paraId="7D8AFC3F" w14:textId="77777777" w:rsidR="004A24BE" w:rsidRPr="007F6AD7" w:rsidRDefault="004A24BE" w:rsidP="004A24BE">
            <w:pPr>
              <w:rPr>
                <w:rFonts w:ascii="Calibri" w:hAnsi="Calibri" w:cs="Calibri"/>
                <w:b/>
                <w:sz w:val="22"/>
                <w:szCs w:val="22"/>
              </w:rPr>
            </w:pPr>
          </w:p>
        </w:tc>
      </w:tr>
    </w:tbl>
    <w:p w14:paraId="5A7045DE" w14:textId="77777777" w:rsidR="00BA54BE" w:rsidRDefault="00BA54BE" w:rsidP="00BA54BE">
      <w:pPr>
        <w:jc w:val="both"/>
        <w:rPr>
          <w:rFonts w:asciiTheme="minorHAnsi" w:eastAsiaTheme="minorHAnsi" w:hAnsiTheme="minorHAnsi" w:cstheme="minorHAnsi"/>
          <w:bCs w:val="0"/>
          <w:sz w:val="22"/>
          <w:szCs w:val="22"/>
          <w:lang w:eastAsia="en-US"/>
        </w:rPr>
      </w:pPr>
    </w:p>
    <w:p w14:paraId="2D67EFB1" w14:textId="77777777" w:rsidR="00B32266" w:rsidRDefault="00B32266" w:rsidP="00BA54BE">
      <w:pPr>
        <w:jc w:val="both"/>
        <w:rPr>
          <w:rFonts w:asciiTheme="minorHAnsi" w:eastAsiaTheme="minorHAnsi" w:hAnsiTheme="minorHAnsi" w:cstheme="minorHAnsi"/>
          <w:bCs w:val="0"/>
          <w:sz w:val="22"/>
          <w:szCs w:val="22"/>
          <w:lang w:eastAsia="en-US"/>
        </w:rPr>
      </w:pPr>
    </w:p>
    <w:p w14:paraId="0763267B" w14:textId="77777777" w:rsidR="00B32266" w:rsidRPr="00BA54BE" w:rsidRDefault="00B32266" w:rsidP="00BA54BE">
      <w:pPr>
        <w:jc w:val="both"/>
        <w:rPr>
          <w:rFonts w:asciiTheme="minorHAnsi" w:eastAsiaTheme="minorHAnsi" w:hAnsiTheme="minorHAnsi" w:cstheme="minorHAnsi"/>
          <w:bCs w:val="0"/>
          <w:sz w:val="22"/>
          <w:szCs w:val="22"/>
          <w:lang w:eastAsia="en-US"/>
        </w:rPr>
      </w:pPr>
    </w:p>
    <w:p w14:paraId="1E046B6C" w14:textId="0CA9D002" w:rsidR="00F52973" w:rsidRDefault="00F52973" w:rsidP="00F52973">
      <w:pPr>
        <w:jc w:val="center"/>
        <w:rPr>
          <w:rFonts w:ascii="Calibri" w:hAnsi="Calibri" w:cs="Calibri"/>
          <w:i/>
          <w:sz w:val="22"/>
          <w:szCs w:val="22"/>
        </w:rPr>
      </w:pPr>
      <w:r>
        <w:rPr>
          <w:rFonts w:ascii="Calibri" w:hAnsi="Calibri" w:cs="Calibri"/>
          <w:i/>
          <w:sz w:val="22"/>
          <w:szCs w:val="22"/>
        </w:rPr>
        <w:t xml:space="preserve">A Közgyűlés </w:t>
      </w:r>
      <w:r w:rsidR="00B67D1E">
        <w:rPr>
          <w:rFonts w:ascii="Calibri" w:hAnsi="Calibri" w:cs="Calibri"/>
          <w:i/>
          <w:sz w:val="22"/>
          <w:szCs w:val="22"/>
        </w:rPr>
        <w:t xml:space="preserve">17 </w:t>
      </w:r>
      <w:r>
        <w:rPr>
          <w:rFonts w:ascii="Calibri" w:hAnsi="Calibri" w:cs="Calibri"/>
          <w:i/>
          <w:sz w:val="22"/>
          <w:szCs w:val="22"/>
        </w:rPr>
        <w:t>fő képviselő jelenlétében 9 óra</w:t>
      </w:r>
      <w:r w:rsidR="00B67D1E">
        <w:rPr>
          <w:rFonts w:ascii="Calibri" w:hAnsi="Calibri" w:cs="Calibri"/>
          <w:i/>
          <w:sz w:val="22"/>
          <w:szCs w:val="22"/>
        </w:rPr>
        <w:t xml:space="preserve"> 11</w:t>
      </w:r>
      <w:r>
        <w:rPr>
          <w:rFonts w:ascii="Calibri" w:hAnsi="Calibri" w:cs="Calibri"/>
          <w:i/>
          <w:sz w:val="22"/>
          <w:szCs w:val="22"/>
        </w:rPr>
        <w:t xml:space="preserve"> perckor megkezdte munkáját.</w:t>
      </w:r>
    </w:p>
    <w:p w14:paraId="37E1F4DA" w14:textId="77777777" w:rsidR="00F52973" w:rsidRDefault="00F52973" w:rsidP="00F52973">
      <w:pPr>
        <w:rPr>
          <w:rFonts w:ascii="Calibri" w:hAnsi="Calibri" w:cs="Calibri"/>
          <w:b/>
          <w:bCs w:val="0"/>
          <w:iCs/>
          <w:sz w:val="22"/>
          <w:szCs w:val="22"/>
          <w:u w:val="single"/>
        </w:rPr>
      </w:pPr>
    </w:p>
    <w:p w14:paraId="070FE21F" w14:textId="7F538085" w:rsidR="00F52973" w:rsidRDefault="00F52973" w:rsidP="003855BE">
      <w:pPr>
        <w:jc w:val="both"/>
        <w:rPr>
          <w:rFonts w:asciiTheme="minorHAnsi" w:hAnsiTheme="minorHAnsi" w:cstheme="minorHAnsi"/>
          <w:bCs w:val="0"/>
          <w:sz w:val="22"/>
        </w:rPr>
      </w:pPr>
      <w:r w:rsidRPr="004214D0">
        <w:rPr>
          <w:rFonts w:asciiTheme="minorHAnsi" w:hAnsiTheme="minorHAnsi" w:cstheme="minorHAnsi"/>
          <w:b/>
          <w:sz w:val="22"/>
          <w:u w:val="single"/>
        </w:rPr>
        <w:t>Dr. Nemény András polgármester</w:t>
      </w:r>
      <w:r w:rsidRPr="00A90158">
        <w:rPr>
          <w:rFonts w:asciiTheme="minorHAnsi" w:hAnsiTheme="minorHAnsi" w:cstheme="minorHAnsi"/>
          <w:bCs w:val="0"/>
          <w:sz w:val="22"/>
        </w:rPr>
        <w:t>:</w:t>
      </w:r>
      <w:r w:rsidR="00B67D1E" w:rsidRPr="00A90158">
        <w:rPr>
          <w:rFonts w:asciiTheme="minorHAnsi" w:hAnsiTheme="minorHAnsi" w:cstheme="minorHAnsi"/>
          <w:bCs w:val="0"/>
          <w:sz w:val="22"/>
        </w:rPr>
        <w:t xml:space="preserve"> </w:t>
      </w:r>
      <w:r w:rsidR="00A90158" w:rsidRPr="00A90158">
        <w:rPr>
          <w:rFonts w:asciiTheme="minorHAnsi" w:hAnsiTheme="minorHAnsi" w:cstheme="minorHAnsi"/>
          <w:bCs w:val="0"/>
          <w:sz w:val="22"/>
        </w:rPr>
        <w:t>Elöljáróban:</w:t>
      </w:r>
      <w:r w:rsidR="00A90158" w:rsidRPr="00A90158">
        <w:rPr>
          <w:rFonts w:asciiTheme="minorHAnsi" w:hAnsiTheme="minorHAnsi" w:cstheme="minorHAnsi"/>
          <w:b/>
          <w:sz w:val="22"/>
        </w:rPr>
        <w:t xml:space="preserve"> </w:t>
      </w:r>
      <w:r w:rsidR="00A90158">
        <w:rPr>
          <w:rFonts w:asciiTheme="minorHAnsi" w:hAnsiTheme="minorHAnsi" w:cstheme="minorHAnsi"/>
          <w:bCs w:val="0"/>
          <w:sz w:val="22"/>
        </w:rPr>
        <w:t xml:space="preserve">Dr. </w:t>
      </w:r>
      <w:r w:rsidR="00B67D1E" w:rsidRPr="00B67D1E">
        <w:rPr>
          <w:rFonts w:asciiTheme="minorHAnsi" w:hAnsiTheme="minorHAnsi" w:cstheme="minorHAnsi"/>
          <w:bCs w:val="0"/>
          <w:sz w:val="22"/>
        </w:rPr>
        <w:t>Danka Lajos képviselő</w:t>
      </w:r>
      <w:r w:rsidR="00B67D1E">
        <w:rPr>
          <w:rFonts w:asciiTheme="minorHAnsi" w:hAnsiTheme="minorHAnsi" w:cstheme="minorHAnsi"/>
          <w:bCs w:val="0"/>
          <w:sz w:val="22"/>
        </w:rPr>
        <w:t xml:space="preserve"> úr jelezte, hogy betegség miatt sajnos nem tud jelen lenni az ülésen, úgyhogy a jelenlétével nem számolunk. Nagy szeretettel köszöntök mindenkit, megállapítottam, hogy határozatképes a Közgyűlés a novemberi közgyűlési ülésen. Hivatalosan is megnyitom a Közgyűlésnek az ülését. Mielőtt belevágnánk az érdemi napirendekbe, még mielőtt egyáltalán a napirendekről tárgyalnánk, egy tájékoztatót fogunk meghallgatni, mert új közgyűlési rendszerünk van, </w:t>
      </w:r>
      <w:r w:rsidR="00A90158">
        <w:rPr>
          <w:rFonts w:asciiTheme="minorHAnsi" w:hAnsiTheme="minorHAnsi" w:cstheme="minorHAnsi"/>
          <w:bCs w:val="0"/>
          <w:sz w:val="22"/>
        </w:rPr>
        <w:t>új</w:t>
      </w:r>
      <w:r w:rsidR="00B67D1E">
        <w:rPr>
          <w:rFonts w:asciiTheme="minorHAnsi" w:hAnsiTheme="minorHAnsi" w:cstheme="minorHAnsi"/>
          <w:bCs w:val="0"/>
          <w:sz w:val="22"/>
        </w:rPr>
        <w:t xml:space="preserve"> informatikai rendszer</w:t>
      </w:r>
      <w:r w:rsidR="00A90158">
        <w:rPr>
          <w:rFonts w:asciiTheme="minorHAnsi" w:hAnsiTheme="minorHAnsi" w:cstheme="minorHAnsi"/>
          <w:bCs w:val="0"/>
          <w:sz w:val="22"/>
        </w:rPr>
        <w:t>, a</w:t>
      </w:r>
      <w:r w:rsidR="00B67D1E">
        <w:rPr>
          <w:rFonts w:asciiTheme="minorHAnsi" w:hAnsiTheme="minorHAnsi" w:cstheme="minorHAnsi"/>
          <w:bCs w:val="0"/>
          <w:sz w:val="22"/>
        </w:rPr>
        <w:t>mire azért is volt szükség mert az előző nagyon-nagyon sok éve egyre rosszabbul működött és nagyon sok lakossági visszajelzést kaptunk, hogy nem hallják azt, amit mondunk, meg nem is látnak mindig minket. Egy kamerával ment a dolog</w:t>
      </w:r>
      <w:r w:rsidR="00A90158">
        <w:rPr>
          <w:rFonts w:asciiTheme="minorHAnsi" w:hAnsiTheme="minorHAnsi" w:cstheme="minorHAnsi"/>
          <w:bCs w:val="0"/>
          <w:sz w:val="22"/>
        </w:rPr>
        <w:t>,</w:t>
      </w:r>
      <w:r w:rsidR="00B67D1E">
        <w:rPr>
          <w:rFonts w:asciiTheme="minorHAnsi" w:hAnsiTheme="minorHAnsi" w:cstheme="minorHAnsi"/>
          <w:bCs w:val="0"/>
          <w:sz w:val="22"/>
        </w:rPr>
        <w:t xml:space="preserve"> most egy automata rendszer került beépítésre, azért nincsenek most itt a tévének a munkatársai</w:t>
      </w:r>
      <w:r w:rsidR="00B76F13">
        <w:rPr>
          <w:rFonts w:asciiTheme="minorHAnsi" w:hAnsiTheme="minorHAnsi" w:cstheme="minorHAnsi"/>
          <w:bCs w:val="0"/>
          <w:sz w:val="22"/>
        </w:rPr>
        <w:t>, vagyis</w:t>
      </w:r>
      <w:r w:rsidR="00B67D1E">
        <w:rPr>
          <w:rFonts w:asciiTheme="minorHAnsi" w:hAnsiTheme="minorHAnsi" w:cstheme="minorHAnsi"/>
          <w:bCs w:val="0"/>
          <w:sz w:val="22"/>
        </w:rPr>
        <w:t xml:space="preserve"> itt vannak, de csak vágóképet csinálnak</w:t>
      </w:r>
      <w:r w:rsidR="00B76F13">
        <w:rPr>
          <w:rFonts w:asciiTheme="minorHAnsi" w:hAnsiTheme="minorHAnsi" w:cstheme="minorHAnsi"/>
          <w:bCs w:val="0"/>
          <w:sz w:val="22"/>
        </w:rPr>
        <w:t>,</w:t>
      </w:r>
      <w:r w:rsidR="00B67D1E">
        <w:rPr>
          <w:rFonts w:asciiTheme="minorHAnsi" w:hAnsiTheme="minorHAnsi" w:cstheme="minorHAnsi"/>
          <w:bCs w:val="0"/>
          <w:sz w:val="22"/>
        </w:rPr>
        <w:t xml:space="preserve"> nem ők közvetítik az ülést, mert automatikus rendszerünk lesz. </w:t>
      </w:r>
      <w:r w:rsidR="00783C80">
        <w:rPr>
          <w:rFonts w:asciiTheme="minorHAnsi" w:hAnsiTheme="minorHAnsi" w:cstheme="minorHAnsi"/>
          <w:bCs w:val="0"/>
          <w:sz w:val="22"/>
        </w:rPr>
        <w:t>Ez,</w:t>
      </w:r>
      <w:r w:rsidR="00B67D1E">
        <w:rPr>
          <w:rFonts w:asciiTheme="minorHAnsi" w:hAnsiTheme="minorHAnsi" w:cstheme="minorHAnsi"/>
          <w:bCs w:val="0"/>
          <w:sz w:val="22"/>
        </w:rPr>
        <w:t xml:space="preserve"> hogy működik pontosan és mit lehet tudni róla</w:t>
      </w:r>
      <w:r w:rsidR="00B76F13">
        <w:rPr>
          <w:rFonts w:asciiTheme="minorHAnsi" w:hAnsiTheme="minorHAnsi" w:cstheme="minorHAnsi"/>
          <w:bCs w:val="0"/>
          <w:sz w:val="22"/>
        </w:rPr>
        <w:t>,</w:t>
      </w:r>
      <w:r w:rsidR="00B67D1E">
        <w:rPr>
          <w:rFonts w:asciiTheme="minorHAnsi" w:hAnsiTheme="minorHAnsi" w:cstheme="minorHAnsi"/>
          <w:bCs w:val="0"/>
          <w:sz w:val="22"/>
        </w:rPr>
        <w:t xml:space="preserve"> ezt</w:t>
      </w:r>
      <w:r w:rsidR="00783C80">
        <w:rPr>
          <w:rFonts w:asciiTheme="minorHAnsi" w:hAnsiTheme="minorHAnsi" w:cstheme="minorHAnsi"/>
          <w:bCs w:val="0"/>
          <w:sz w:val="22"/>
        </w:rPr>
        <w:t xml:space="preserve"> Amberger Árpád ügyvezető úr fogja elmondani nekünk. Meg is adom neki a szót.</w:t>
      </w:r>
    </w:p>
    <w:p w14:paraId="464FFC5D" w14:textId="77777777" w:rsidR="00783C80" w:rsidRDefault="00783C80" w:rsidP="003855BE">
      <w:pPr>
        <w:jc w:val="both"/>
        <w:rPr>
          <w:rFonts w:asciiTheme="minorHAnsi" w:hAnsiTheme="minorHAnsi" w:cstheme="minorHAnsi"/>
          <w:bCs w:val="0"/>
          <w:sz w:val="22"/>
        </w:rPr>
      </w:pPr>
    </w:p>
    <w:p w14:paraId="3144472E" w14:textId="1861CA59" w:rsidR="00783C80" w:rsidRPr="00783C80" w:rsidRDefault="00783C80" w:rsidP="003855BE">
      <w:pPr>
        <w:jc w:val="both"/>
        <w:rPr>
          <w:rFonts w:asciiTheme="minorHAnsi" w:hAnsiTheme="minorHAnsi" w:cstheme="minorHAnsi"/>
          <w:bCs w:val="0"/>
          <w:sz w:val="22"/>
        </w:rPr>
      </w:pPr>
      <w:r w:rsidRPr="00AC0498">
        <w:rPr>
          <w:rFonts w:asciiTheme="minorHAnsi" w:hAnsiTheme="minorHAnsi" w:cstheme="minorHAnsi"/>
          <w:b/>
          <w:sz w:val="22"/>
          <w:u w:val="single"/>
        </w:rPr>
        <w:t>Amberger Árpád</w:t>
      </w:r>
      <w:r w:rsidR="00AC0498">
        <w:rPr>
          <w:rFonts w:asciiTheme="minorHAnsi" w:hAnsiTheme="minorHAnsi" w:cstheme="minorHAnsi"/>
          <w:b/>
          <w:sz w:val="22"/>
          <w:u w:val="single"/>
        </w:rPr>
        <w:t>, a</w:t>
      </w:r>
      <w:r w:rsidRPr="00AC0498">
        <w:rPr>
          <w:rFonts w:asciiTheme="minorHAnsi" w:hAnsiTheme="minorHAnsi" w:cstheme="minorHAnsi"/>
          <w:b/>
          <w:sz w:val="22"/>
          <w:u w:val="single"/>
        </w:rPr>
        <w:t xml:space="preserve"> Globomax Zrt.</w:t>
      </w:r>
      <w:r w:rsidR="0070208F" w:rsidRPr="00AC0498">
        <w:rPr>
          <w:rFonts w:asciiTheme="minorHAnsi" w:hAnsiTheme="minorHAnsi" w:cstheme="minorHAnsi"/>
          <w:b/>
          <w:sz w:val="22"/>
          <w:u w:val="single"/>
        </w:rPr>
        <w:t xml:space="preserve"> </w:t>
      </w:r>
      <w:r w:rsidRPr="00AC0498">
        <w:rPr>
          <w:rFonts w:asciiTheme="minorHAnsi" w:hAnsiTheme="minorHAnsi" w:cstheme="minorHAnsi"/>
          <w:b/>
          <w:sz w:val="22"/>
          <w:u w:val="single"/>
        </w:rPr>
        <w:t>vezérigazgató</w:t>
      </w:r>
      <w:r w:rsidR="00AC0498">
        <w:rPr>
          <w:rFonts w:asciiTheme="minorHAnsi" w:hAnsiTheme="minorHAnsi" w:cstheme="minorHAnsi"/>
          <w:b/>
          <w:sz w:val="22"/>
          <w:u w:val="single"/>
        </w:rPr>
        <w:t>ja</w:t>
      </w:r>
      <w:r w:rsidRPr="00AC0498">
        <w:rPr>
          <w:rFonts w:asciiTheme="minorHAnsi" w:hAnsiTheme="minorHAnsi" w:cstheme="minorHAnsi"/>
          <w:b/>
          <w:sz w:val="22"/>
          <w:u w:val="single"/>
        </w:rPr>
        <w:t>:</w:t>
      </w:r>
      <w:r w:rsidRPr="00AC0498">
        <w:rPr>
          <w:rFonts w:asciiTheme="minorHAnsi" w:hAnsiTheme="minorHAnsi" w:cstheme="minorHAnsi"/>
          <w:bCs w:val="0"/>
          <w:sz w:val="22"/>
        </w:rPr>
        <w:t xml:space="preserve"> Amberger Árpád vagyok a Globomax Zrt. vezérigazgatója. 22 évvel ezelőtt még </w:t>
      </w:r>
      <w:r w:rsidR="00AC0498">
        <w:rPr>
          <w:rFonts w:asciiTheme="minorHAnsi" w:hAnsiTheme="minorHAnsi" w:cstheme="minorHAnsi"/>
          <w:bCs w:val="0"/>
          <w:sz w:val="22"/>
        </w:rPr>
        <w:t xml:space="preserve">a </w:t>
      </w:r>
      <w:r w:rsidRPr="00AC0498">
        <w:rPr>
          <w:rFonts w:asciiTheme="minorHAnsi" w:hAnsiTheme="minorHAnsi" w:cstheme="minorHAnsi"/>
          <w:bCs w:val="0"/>
          <w:sz w:val="22"/>
        </w:rPr>
        <w:t>korábbi szavazatszámláló rendszert ugyanebben a teremben adtuk át és ez szolgálta ki az önök munkáját. Most érett meg az idő arra, hogy ezt az új konferencia és szavazatszámláló rendszert üzembe helyezzük önöknél</w:t>
      </w:r>
      <w:r w:rsidR="00AC0498">
        <w:rPr>
          <w:rFonts w:asciiTheme="minorHAnsi" w:hAnsiTheme="minorHAnsi" w:cstheme="minorHAnsi"/>
          <w:bCs w:val="0"/>
          <w:sz w:val="22"/>
        </w:rPr>
        <w:t>, a</w:t>
      </w:r>
      <w:r w:rsidRPr="00AC0498">
        <w:rPr>
          <w:rFonts w:asciiTheme="minorHAnsi" w:hAnsiTheme="minorHAnsi" w:cstheme="minorHAnsi"/>
          <w:bCs w:val="0"/>
          <w:sz w:val="22"/>
        </w:rPr>
        <w:t>minek a kezeléséről, láttam, hogy a kollégák egy nagyon jó itinert készítettek el önöknek, de most interaktív módon egy pár gombnyomással kipróbálnánk együtt is, hogy hogyan kell kezelni. Az első dián láthatják a szókérési felületét a pultnak, most jelenleg mindenkinek a szavazóegységén ezt a felületet látják. Bal oldal</w:t>
      </w:r>
      <w:r w:rsidR="00AC0498">
        <w:rPr>
          <w:rFonts w:asciiTheme="minorHAnsi" w:hAnsiTheme="minorHAnsi" w:cstheme="minorHAnsi"/>
          <w:bCs w:val="0"/>
          <w:sz w:val="22"/>
        </w:rPr>
        <w:t>on</w:t>
      </w:r>
      <w:r w:rsidRPr="00AC0498">
        <w:rPr>
          <w:rFonts w:asciiTheme="minorHAnsi" w:hAnsiTheme="minorHAnsi" w:cstheme="minorHAnsi"/>
          <w:bCs w:val="0"/>
          <w:sz w:val="22"/>
        </w:rPr>
        <w:t xml:space="preserve"> felül egy normál feliratú gomb van, hogyha azt megnyomják</w:t>
      </w:r>
      <w:r w:rsidR="00E7770F" w:rsidRPr="00AC0498">
        <w:rPr>
          <w:rFonts w:asciiTheme="minorHAnsi" w:hAnsiTheme="minorHAnsi" w:cstheme="minorHAnsi"/>
          <w:bCs w:val="0"/>
          <w:sz w:val="22"/>
        </w:rPr>
        <w:t>, akkor tudnak szót kérni. Kérem, hogyha ezt néhányan megpróbálják, akkor rögtön tudják ellenőrizni, hogy a kijelző táblán zöld háttérrel megjelenik az önök hozzászólási szándéka. Három szintű hozzászólás van beállítva, frakcióvezetői, vagy bizottsági elnöki és az ügyrendi. Az ügyrendi hozzászólásnál pedig igen ez a piros a jobb oldalon. Abban az esetben, ha polgármester úr megadja önöknek a szót, akkor a mikrofon bekapcsolása gombra kell ráérinteni és azzal tudják bekapcsolni. Nekem egy régebbi dia van, de most egymás mellett van a két gomb bal oldalt a mikrofon bekapcsolás, jobb oldalt a mikrofon kikapcsolás. Abban az esetben, ha eljutunk egy napirendi pontnál a döntésig és szavazásra kerül a sor, akkor</w:t>
      </w:r>
      <w:r w:rsidR="00E7770F">
        <w:rPr>
          <w:rFonts w:asciiTheme="minorHAnsi" w:hAnsiTheme="minorHAnsi" w:cstheme="minorHAnsi"/>
          <w:bCs w:val="0"/>
          <w:sz w:val="22"/>
        </w:rPr>
        <w:t xml:space="preserve"> a bal oldalon látják az alapállapotot, amikor a szavazógombok halványak. Fölötte az a 0,5, ami most a kivetítésen 0,5-öt mutat</w:t>
      </w:r>
      <w:r w:rsidR="00AC0498">
        <w:rPr>
          <w:rFonts w:asciiTheme="minorHAnsi" w:hAnsiTheme="minorHAnsi" w:cstheme="minorHAnsi"/>
          <w:bCs w:val="0"/>
          <w:sz w:val="22"/>
        </w:rPr>
        <w:t>,</w:t>
      </w:r>
      <w:r w:rsidR="00E7770F">
        <w:rPr>
          <w:rFonts w:asciiTheme="minorHAnsi" w:hAnsiTheme="minorHAnsi" w:cstheme="minorHAnsi"/>
          <w:bCs w:val="0"/>
          <w:sz w:val="22"/>
        </w:rPr>
        <w:t xml:space="preserve"> ez a gondolkozási idő. Nem tudom itt hogy van beállítva, 5 másodperc, 10 </w:t>
      </w:r>
      <w:r w:rsidR="00566043">
        <w:rPr>
          <w:rFonts w:asciiTheme="minorHAnsi" w:hAnsiTheme="minorHAnsi" w:cstheme="minorHAnsi"/>
          <w:bCs w:val="0"/>
          <w:sz w:val="22"/>
        </w:rPr>
        <w:t>másodperc? Öt</w:t>
      </w:r>
      <w:r w:rsidR="00E7770F">
        <w:rPr>
          <w:rFonts w:asciiTheme="minorHAnsi" w:hAnsiTheme="minorHAnsi" w:cstheme="minorHAnsi"/>
          <w:bCs w:val="0"/>
          <w:sz w:val="22"/>
        </w:rPr>
        <w:t>.</w:t>
      </w:r>
      <w:r w:rsidR="00566043">
        <w:rPr>
          <w:rFonts w:asciiTheme="minorHAnsi" w:hAnsiTheme="minorHAnsi" w:cstheme="minorHAnsi"/>
          <w:bCs w:val="0"/>
          <w:sz w:val="22"/>
        </w:rPr>
        <w:t xml:space="preserve"> Nagyobb testületeknél van, hogy 10 néha 15 másodperc is van, de akkor itt 5 másodperc gondolkozási idő áll rendelkezésre. Ebből számol vissza majd a rendszer és ez alatt az idő alatt még lehet változtatni. Amikor ez leszámolt nullára, akkor az utoljára érvényesen megnyomott gomb lesz a leadott szavazat. Van még néhány olyan szolgáltatás, amit nem biztos, hogy fognak használni, vagy nem biztos, hogy sűrűn fognak használni. Lehet a rendszerrel listás szavazást is végezni, abban az esetben, ha kitüntetésre</w:t>
      </w:r>
      <w:r w:rsidR="00AC0498">
        <w:rPr>
          <w:rFonts w:asciiTheme="minorHAnsi" w:hAnsiTheme="minorHAnsi" w:cstheme="minorHAnsi"/>
          <w:bCs w:val="0"/>
          <w:sz w:val="22"/>
        </w:rPr>
        <w:t>,</w:t>
      </w:r>
      <w:r w:rsidR="00566043">
        <w:rPr>
          <w:rFonts w:asciiTheme="minorHAnsi" w:hAnsiTheme="minorHAnsi" w:cstheme="minorHAnsi"/>
          <w:bCs w:val="0"/>
          <w:sz w:val="22"/>
        </w:rPr>
        <w:t xml:space="preserve"> bármire több jelölt van, akkor ezeket a neveket sorban fel </w:t>
      </w:r>
      <w:r w:rsidR="00290A04">
        <w:rPr>
          <w:rFonts w:asciiTheme="minorHAnsi" w:hAnsiTheme="minorHAnsi" w:cstheme="minorHAnsi"/>
          <w:bCs w:val="0"/>
          <w:sz w:val="22"/>
        </w:rPr>
        <w:t xml:space="preserve">lehet tölteni a rendszerre és utána ki lehet választani, </w:t>
      </w:r>
      <w:r w:rsidR="00AC0498">
        <w:rPr>
          <w:rFonts w:asciiTheme="minorHAnsi" w:hAnsiTheme="minorHAnsi" w:cstheme="minorHAnsi"/>
          <w:bCs w:val="0"/>
          <w:sz w:val="22"/>
        </w:rPr>
        <w:t>ez</w:t>
      </w:r>
      <w:r w:rsidR="00290A04">
        <w:rPr>
          <w:rFonts w:asciiTheme="minorHAnsi" w:hAnsiTheme="minorHAnsi" w:cstheme="minorHAnsi"/>
          <w:bCs w:val="0"/>
          <w:sz w:val="22"/>
        </w:rPr>
        <w:t xml:space="preserve"> elég bonyolult</w:t>
      </w:r>
      <w:r w:rsidR="00AC0498">
        <w:rPr>
          <w:rFonts w:asciiTheme="minorHAnsi" w:hAnsiTheme="minorHAnsi" w:cstheme="minorHAnsi"/>
          <w:bCs w:val="0"/>
          <w:sz w:val="22"/>
        </w:rPr>
        <w:t>,</w:t>
      </w:r>
      <w:r w:rsidR="00290A04">
        <w:rPr>
          <w:rFonts w:asciiTheme="minorHAnsi" w:hAnsiTheme="minorHAnsi" w:cstheme="minorHAnsi"/>
          <w:bCs w:val="0"/>
          <w:sz w:val="22"/>
        </w:rPr>
        <w:t xml:space="preserve"> bármilyen konfigurációt be lehet állítani, hogy valahány névből háromra lehet szavazni és abból kettő lesz elfogadva. Tehát bármilyen döntést végig lehet vezetni a rendszerrel és a végén kiértékeli a szavazást. A dia alján pedig </w:t>
      </w:r>
      <w:r w:rsidR="00AC0498">
        <w:rPr>
          <w:rFonts w:asciiTheme="minorHAnsi" w:hAnsiTheme="minorHAnsi" w:cstheme="minorHAnsi"/>
          <w:bCs w:val="0"/>
          <w:sz w:val="22"/>
        </w:rPr>
        <w:t xml:space="preserve">a </w:t>
      </w:r>
      <w:r w:rsidR="00290A04">
        <w:rPr>
          <w:rFonts w:asciiTheme="minorHAnsi" w:hAnsiTheme="minorHAnsi" w:cstheme="minorHAnsi"/>
          <w:bCs w:val="0"/>
          <w:sz w:val="22"/>
        </w:rPr>
        <w:t>tolmács funkciót látják. A rendszer rendelkezik tolmács funkcióval is, jelenleg a tolmács fülkék itt még nincsenek kiépítve</w:t>
      </w:r>
      <w:r w:rsidR="00AC0498">
        <w:rPr>
          <w:rFonts w:asciiTheme="minorHAnsi" w:hAnsiTheme="minorHAnsi" w:cstheme="minorHAnsi"/>
          <w:bCs w:val="0"/>
          <w:sz w:val="22"/>
        </w:rPr>
        <w:t>,</w:t>
      </w:r>
      <w:r w:rsidR="00290A04">
        <w:rPr>
          <w:rFonts w:asciiTheme="minorHAnsi" w:hAnsiTheme="minorHAnsi" w:cstheme="minorHAnsi"/>
          <w:bCs w:val="0"/>
          <w:sz w:val="22"/>
        </w:rPr>
        <w:t xml:space="preserve"> nem biztos, hogy van rá igény, de a rendszer ezt tudja és akkor az adott tolmácsolt nyelvet lehet kiválasztani a jobb oldali felületen és a fejhallgató hangerejét lehet állítani. Én azt hiszem, hogy a szavazatszámláló rendszer kezelése viszonylag egyszerű lesz. Mi itt vagyunk, ha bárhol látunk valami fennakadást, akkor segítünk, de én azt gondolom, hogy ezzel nem lesz probléma.</w:t>
      </w:r>
      <w:r w:rsidR="00223795">
        <w:rPr>
          <w:rFonts w:asciiTheme="minorHAnsi" w:hAnsiTheme="minorHAnsi" w:cstheme="minorHAnsi"/>
          <w:bCs w:val="0"/>
          <w:sz w:val="22"/>
        </w:rPr>
        <w:t xml:space="preserve"> Amiről szeretném </w:t>
      </w:r>
      <w:r w:rsidR="00AC0498">
        <w:rPr>
          <w:rFonts w:asciiTheme="minorHAnsi" w:hAnsiTheme="minorHAnsi" w:cstheme="minorHAnsi"/>
          <w:bCs w:val="0"/>
          <w:sz w:val="22"/>
        </w:rPr>
        <w:t xml:space="preserve">még </w:t>
      </w:r>
      <w:r w:rsidR="00223795">
        <w:rPr>
          <w:rFonts w:asciiTheme="minorHAnsi" w:hAnsiTheme="minorHAnsi" w:cstheme="minorHAnsi"/>
          <w:bCs w:val="0"/>
          <w:sz w:val="22"/>
        </w:rPr>
        <w:t>önöket tájékoztatni</w:t>
      </w:r>
      <w:r w:rsidR="00AC0498">
        <w:rPr>
          <w:rFonts w:asciiTheme="minorHAnsi" w:hAnsiTheme="minorHAnsi" w:cstheme="minorHAnsi"/>
          <w:bCs w:val="0"/>
          <w:sz w:val="22"/>
        </w:rPr>
        <w:t>,</w:t>
      </w:r>
      <w:r w:rsidR="00223795">
        <w:rPr>
          <w:rFonts w:asciiTheme="minorHAnsi" w:hAnsiTheme="minorHAnsi" w:cstheme="minorHAnsi"/>
          <w:bCs w:val="0"/>
          <w:sz w:val="22"/>
        </w:rPr>
        <w:t xml:space="preserve"> az az új automata közvetítő rendszer. Azt láthatják a teremben, hogy négy robotkamera van felszerelve a falra, kettő itt elől, kettő pedig hátul a címer felett. Ez a két kamera veszi szemből a képviselőket mindig akkor, ha valaki bekapcsolja a mikrofonját. Azt fogják tapasztalni, hogy mikrofon bekapcsolás után a kamera rápozícionál és amikor minden összeállt, akkor élesben megy ki adásba az a kamerakép. Itt felsoroltam a rendszernek a fő funkcióit és természetesen élőben a tévének is átadjuk</w:t>
      </w:r>
      <w:r w:rsidR="00AC0498">
        <w:rPr>
          <w:rFonts w:asciiTheme="minorHAnsi" w:hAnsiTheme="minorHAnsi" w:cstheme="minorHAnsi"/>
          <w:bCs w:val="0"/>
          <w:sz w:val="22"/>
        </w:rPr>
        <w:t>,</w:t>
      </w:r>
      <w:r w:rsidR="00223795">
        <w:rPr>
          <w:rFonts w:asciiTheme="minorHAnsi" w:hAnsiTheme="minorHAnsi" w:cstheme="minorHAnsi"/>
          <w:bCs w:val="0"/>
          <w:sz w:val="22"/>
        </w:rPr>
        <w:t xml:space="preserve"> </w:t>
      </w:r>
      <w:r w:rsidR="0038363E">
        <w:rPr>
          <w:rFonts w:asciiTheme="minorHAnsi" w:hAnsiTheme="minorHAnsi" w:cstheme="minorHAnsi"/>
          <w:bCs w:val="0"/>
          <w:sz w:val="22"/>
        </w:rPr>
        <w:t>Y</w:t>
      </w:r>
      <w:r w:rsidR="00223795">
        <w:rPr>
          <w:rFonts w:asciiTheme="minorHAnsi" w:hAnsiTheme="minorHAnsi" w:cstheme="minorHAnsi"/>
          <w:bCs w:val="0"/>
          <w:sz w:val="22"/>
        </w:rPr>
        <w:t>ou</w:t>
      </w:r>
      <w:r w:rsidR="00CD140B">
        <w:rPr>
          <w:rFonts w:asciiTheme="minorHAnsi" w:hAnsiTheme="minorHAnsi" w:cstheme="minorHAnsi"/>
          <w:bCs w:val="0"/>
          <w:sz w:val="22"/>
        </w:rPr>
        <w:t>t</w:t>
      </w:r>
      <w:r w:rsidR="00223795">
        <w:rPr>
          <w:rFonts w:asciiTheme="minorHAnsi" w:hAnsiTheme="minorHAnsi" w:cstheme="minorHAnsi"/>
          <w:bCs w:val="0"/>
          <w:sz w:val="22"/>
        </w:rPr>
        <w:t>ube-ra is átadható és az archív felvétel pedig az önkormányzati tévé oldalon, aminek egyszerűen ez a neve is, hogy önkormányzati. tv videó oldal</w:t>
      </w:r>
      <w:r w:rsidR="00AC0498">
        <w:rPr>
          <w:rFonts w:asciiTheme="minorHAnsi" w:hAnsiTheme="minorHAnsi" w:cstheme="minorHAnsi"/>
          <w:bCs w:val="0"/>
          <w:sz w:val="22"/>
        </w:rPr>
        <w:t>, e</w:t>
      </w:r>
      <w:r w:rsidR="00223795">
        <w:rPr>
          <w:rFonts w:asciiTheme="minorHAnsi" w:hAnsiTheme="minorHAnsi" w:cstheme="minorHAnsi"/>
          <w:bCs w:val="0"/>
          <w:sz w:val="22"/>
        </w:rPr>
        <w:t>zen lehet megnézni a közvetítést, illetve a felvételeket. Most például azt látjuk, hogy a mikrofon bekapcsolás után a kamera rápozícionál és</w:t>
      </w:r>
      <w:r w:rsidR="008C6D44">
        <w:rPr>
          <w:rFonts w:asciiTheme="minorHAnsi" w:hAnsiTheme="minorHAnsi" w:cstheme="minorHAnsi"/>
          <w:bCs w:val="0"/>
          <w:sz w:val="22"/>
        </w:rPr>
        <w:t xml:space="preserve"> minden összeállt. Néhány </w:t>
      </w:r>
      <w:r w:rsidR="00AC0498">
        <w:rPr>
          <w:rFonts w:asciiTheme="minorHAnsi" w:hAnsiTheme="minorHAnsi" w:cstheme="minorHAnsi"/>
          <w:bCs w:val="0"/>
          <w:sz w:val="22"/>
        </w:rPr>
        <w:t xml:space="preserve">- </w:t>
      </w:r>
      <w:r w:rsidR="008C6D44">
        <w:rPr>
          <w:rFonts w:asciiTheme="minorHAnsi" w:hAnsiTheme="minorHAnsi" w:cstheme="minorHAnsi"/>
          <w:bCs w:val="0"/>
          <w:sz w:val="22"/>
        </w:rPr>
        <w:t>10-15</w:t>
      </w:r>
      <w:r w:rsidR="00AC0498">
        <w:rPr>
          <w:rFonts w:asciiTheme="minorHAnsi" w:hAnsiTheme="minorHAnsi" w:cstheme="minorHAnsi"/>
          <w:bCs w:val="0"/>
          <w:sz w:val="22"/>
        </w:rPr>
        <w:t xml:space="preserve"> -</w:t>
      </w:r>
      <w:r w:rsidR="008C6D44">
        <w:rPr>
          <w:rFonts w:asciiTheme="minorHAnsi" w:hAnsiTheme="minorHAnsi" w:cstheme="minorHAnsi"/>
          <w:bCs w:val="0"/>
          <w:sz w:val="22"/>
        </w:rPr>
        <w:t xml:space="preserve"> másodperc késéssel láthatják a közvetítést élesbe</w:t>
      </w:r>
      <w:r w:rsidR="00AC0498">
        <w:rPr>
          <w:rFonts w:asciiTheme="minorHAnsi" w:hAnsiTheme="minorHAnsi" w:cstheme="minorHAnsi"/>
          <w:bCs w:val="0"/>
          <w:sz w:val="22"/>
        </w:rPr>
        <w:t>n</w:t>
      </w:r>
      <w:r w:rsidR="008C6D44">
        <w:rPr>
          <w:rFonts w:asciiTheme="minorHAnsi" w:hAnsiTheme="minorHAnsi" w:cstheme="minorHAnsi"/>
          <w:bCs w:val="0"/>
          <w:sz w:val="22"/>
        </w:rPr>
        <w:t xml:space="preserve">. Amit még meg szeretnék mutatni, mert önök fogják ezt vélhetően használni. Most per pillanat Abonyból, a VI. kerületből, Szolnok Megyei Jogú Városból, XVIII. kerületből és Szombathelyről van élő adás az önkormányzati tévén. Ez a belépő oldal az önkormányzati tv. oldalon, ha vége lesz az ülésnek és feltöltésre került az önök anyaga, akkor egyrészt itt lejjebb </w:t>
      </w:r>
      <w:r w:rsidR="00AC0498">
        <w:rPr>
          <w:rFonts w:asciiTheme="minorHAnsi" w:hAnsiTheme="minorHAnsi" w:cstheme="minorHAnsi"/>
          <w:bCs w:val="0"/>
          <w:sz w:val="22"/>
        </w:rPr>
        <w:t>„A</w:t>
      </w:r>
      <w:r w:rsidR="008C6D44">
        <w:rPr>
          <w:rFonts w:asciiTheme="minorHAnsi" w:hAnsiTheme="minorHAnsi" w:cstheme="minorHAnsi"/>
          <w:bCs w:val="0"/>
          <w:sz w:val="22"/>
        </w:rPr>
        <w:t xml:space="preserve"> legfrissebbek a </w:t>
      </w:r>
      <w:r w:rsidR="005B351A">
        <w:rPr>
          <w:rFonts w:asciiTheme="minorHAnsi" w:hAnsiTheme="minorHAnsi" w:cstheme="minorHAnsi"/>
          <w:bCs w:val="0"/>
          <w:sz w:val="22"/>
        </w:rPr>
        <w:t>héten” -</w:t>
      </w:r>
      <w:r w:rsidR="008C6D44">
        <w:rPr>
          <w:rFonts w:asciiTheme="minorHAnsi" w:hAnsiTheme="minorHAnsi" w:cstheme="minorHAnsi"/>
          <w:bCs w:val="0"/>
          <w:sz w:val="22"/>
        </w:rPr>
        <w:t>nél látható a szombathelyi anyag. Ha elér egy bizonyos nézettséget, mint például Tatabánya, ahol múlt héten volt ülés</w:t>
      </w:r>
      <w:r w:rsidR="00B55781">
        <w:rPr>
          <w:rFonts w:asciiTheme="minorHAnsi" w:hAnsiTheme="minorHAnsi" w:cstheme="minorHAnsi"/>
          <w:bCs w:val="0"/>
          <w:sz w:val="22"/>
        </w:rPr>
        <w:t>,</w:t>
      </w:r>
      <w:r w:rsidR="008C6D44">
        <w:rPr>
          <w:rFonts w:asciiTheme="minorHAnsi" w:hAnsiTheme="minorHAnsi" w:cstheme="minorHAnsi"/>
          <w:bCs w:val="0"/>
          <w:sz w:val="22"/>
        </w:rPr>
        <w:t xml:space="preserve"> ott már 225-en </w:t>
      </w:r>
      <w:r w:rsidR="00237983">
        <w:rPr>
          <w:rFonts w:asciiTheme="minorHAnsi" w:hAnsiTheme="minorHAnsi" w:cstheme="minorHAnsi"/>
          <w:bCs w:val="0"/>
          <w:sz w:val="22"/>
        </w:rPr>
        <w:t>megnézték, - ez még friss-</w:t>
      </w:r>
      <w:r w:rsidR="008C6D44">
        <w:rPr>
          <w:rFonts w:asciiTheme="minorHAnsi" w:hAnsiTheme="minorHAnsi" w:cstheme="minorHAnsi"/>
          <w:bCs w:val="0"/>
          <w:sz w:val="22"/>
        </w:rPr>
        <w:t xml:space="preserve"> a fővárosi közgyűlést tegnap tízezren nézték</w:t>
      </w:r>
      <w:r w:rsidR="00237983">
        <w:rPr>
          <w:rFonts w:asciiTheme="minorHAnsi" w:hAnsiTheme="minorHAnsi" w:cstheme="minorHAnsi"/>
          <w:bCs w:val="0"/>
          <w:sz w:val="22"/>
        </w:rPr>
        <w:t xml:space="preserve"> élőben és pillanatok alatt ilyen sok tízezres nézettség lesz. Ami egy fontos szolgáltatás, hogy napirendi pontonként meg tudják keresni, hogy egy adott testületi ülésen milyen napirendipontokról tárgyaltak és éppen akkor ki szólt hozzá. </w:t>
      </w:r>
      <w:r w:rsidR="00237983">
        <w:rPr>
          <w:rFonts w:asciiTheme="minorHAnsi" w:hAnsiTheme="minorHAnsi" w:cstheme="minorHAnsi"/>
          <w:bCs w:val="0"/>
          <w:sz w:val="22"/>
        </w:rPr>
        <w:lastRenderedPageBreak/>
        <w:t>Például erről az ülésről a harmadik napirendi pontban Dr. Konczer Erik hozzászólása. Azt lehet látni, hogy minden hozzászólás</w:t>
      </w:r>
      <w:r w:rsidR="00EC0F89">
        <w:rPr>
          <w:rFonts w:asciiTheme="minorHAnsi" w:hAnsiTheme="minorHAnsi" w:cstheme="minorHAnsi"/>
          <w:bCs w:val="0"/>
          <w:sz w:val="22"/>
        </w:rPr>
        <w:t>t</w:t>
      </w:r>
      <w:r w:rsidR="00237983">
        <w:rPr>
          <w:rFonts w:asciiTheme="minorHAnsi" w:hAnsiTheme="minorHAnsi" w:cstheme="minorHAnsi"/>
          <w:bCs w:val="0"/>
          <w:sz w:val="22"/>
        </w:rPr>
        <w:t xml:space="preserve"> napirendi pontonként azonnal meg lehet találni. Itt látják, hogy a feliratozást is elvégzi a rendszer, a mindenkori beállítás szerint névvel, frakcióval, címerrel, bármivel el lehet végezni a feliratozást. Ami még egy szolgáltatás, hogy minden képviselőnek van egy adatlapja</w:t>
      </w:r>
      <w:r w:rsidR="00B55781">
        <w:rPr>
          <w:rFonts w:asciiTheme="minorHAnsi" w:hAnsiTheme="minorHAnsi" w:cstheme="minorHAnsi"/>
          <w:bCs w:val="0"/>
          <w:sz w:val="22"/>
        </w:rPr>
        <w:t>,</w:t>
      </w:r>
      <w:r w:rsidR="00237983">
        <w:rPr>
          <w:rFonts w:asciiTheme="minorHAnsi" w:hAnsiTheme="minorHAnsi" w:cstheme="minorHAnsi"/>
          <w:bCs w:val="0"/>
          <w:sz w:val="22"/>
        </w:rPr>
        <w:t xml:space="preserve"> bármelyik képviselő a saját hozzászólásait könnyedén meg tudja találni, itt van mondjuk a tatabányai közgyűlés. A képviselőkre rá lehet keresni és az adott képviselőnél például Hajdúböszörményen még ma </w:t>
      </w:r>
      <w:r w:rsidR="00D74CF2">
        <w:rPr>
          <w:rFonts w:asciiTheme="minorHAnsi" w:hAnsiTheme="minorHAnsi" w:cstheme="minorHAnsi"/>
          <w:bCs w:val="0"/>
          <w:sz w:val="22"/>
        </w:rPr>
        <w:t>van csak</w:t>
      </w:r>
      <w:r w:rsidR="00237983">
        <w:rPr>
          <w:rFonts w:asciiTheme="minorHAnsi" w:hAnsiTheme="minorHAnsi" w:cstheme="minorHAnsi"/>
          <w:bCs w:val="0"/>
          <w:sz w:val="22"/>
        </w:rPr>
        <w:t xml:space="preserve"> az első ülés, de nézzünk egy pomázi ülést</w:t>
      </w:r>
      <w:r w:rsidR="00B55781">
        <w:rPr>
          <w:rFonts w:asciiTheme="minorHAnsi" w:hAnsiTheme="minorHAnsi" w:cstheme="minorHAnsi"/>
          <w:bCs w:val="0"/>
          <w:sz w:val="22"/>
        </w:rPr>
        <w:t>.</w:t>
      </w:r>
      <w:r w:rsidR="00D74CF2">
        <w:rPr>
          <w:rFonts w:asciiTheme="minorHAnsi" w:hAnsiTheme="minorHAnsi" w:cstheme="minorHAnsi"/>
          <w:bCs w:val="0"/>
          <w:sz w:val="22"/>
        </w:rPr>
        <w:t xml:space="preserve"> Az osztályvezető úr az október 31-i ülésen 8-szor szólalt fel, látszanak a napirendi pontok,</w:t>
      </w:r>
      <w:r w:rsidR="00EC0F89">
        <w:rPr>
          <w:rFonts w:asciiTheme="minorHAnsi" w:hAnsiTheme="minorHAnsi" w:cstheme="minorHAnsi"/>
          <w:bCs w:val="0"/>
          <w:sz w:val="22"/>
        </w:rPr>
        <w:t xml:space="preserve"> hogy</w:t>
      </w:r>
      <w:r w:rsidR="00D74CF2">
        <w:rPr>
          <w:rFonts w:asciiTheme="minorHAnsi" w:hAnsiTheme="minorHAnsi" w:cstheme="minorHAnsi"/>
          <w:bCs w:val="0"/>
          <w:sz w:val="22"/>
        </w:rPr>
        <w:t xml:space="preserve"> melyik napirendi ponthoz hány órakor</w:t>
      </w:r>
      <w:r w:rsidR="00B55781">
        <w:rPr>
          <w:rFonts w:asciiTheme="minorHAnsi" w:hAnsiTheme="minorHAnsi" w:cstheme="minorHAnsi"/>
          <w:bCs w:val="0"/>
          <w:sz w:val="22"/>
        </w:rPr>
        <w:t>,</w:t>
      </w:r>
      <w:r w:rsidR="00D74CF2">
        <w:rPr>
          <w:rFonts w:asciiTheme="minorHAnsi" w:hAnsiTheme="minorHAnsi" w:cstheme="minorHAnsi"/>
          <w:bCs w:val="0"/>
          <w:sz w:val="22"/>
        </w:rPr>
        <w:t xml:space="preserve"> </w:t>
      </w:r>
      <w:r w:rsidR="00EC0F89">
        <w:rPr>
          <w:rFonts w:asciiTheme="minorHAnsi" w:hAnsiTheme="minorHAnsi" w:cstheme="minorHAnsi"/>
          <w:bCs w:val="0"/>
          <w:sz w:val="22"/>
        </w:rPr>
        <w:t>itt</w:t>
      </w:r>
      <w:r w:rsidR="00D74CF2">
        <w:rPr>
          <w:rFonts w:asciiTheme="minorHAnsi" w:hAnsiTheme="minorHAnsi" w:cstheme="minorHAnsi"/>
          <w:bCs w:val="0"/>
          <w:sz w:val="22"/>
        </w:rPr>
        <w:t xml:space="preserve"> például a műjégpálya üzemeltetési időszakának a díja megállapítására rákattintva elindul a rendszer. Itt gyakorlatilag a végére is értem a bemutatónak, ismerkedjenek az önkormányzati tv. oldallal, holnapra fel lesz töltve a szombathelyi anyag is és tudnak keresni napirendi pontra, hozzászólásra. Bármi kérdés van-e esetleg rendszer használattal vagy az önkormányzati tévével kapcsolatban? Ha nincsen, akkor köszönöm a figyelmet és a türelmet.</w:t>
      </w:r>
    </w:p>
    <w:p w14:paraId="6FD8A6BD" w14:textId="72AA3714" w:rsidR="00F52973" w:rsidRDefault="00F52973" w:rsidP="00F52973">
      <w:pPr>
        <w:rPr>
          <w:rFonts w:asciiTheme="minorHAnsi" w:hAnsiTheme="minorHAnsi" w:cstheme="minorHAnsi"/>
          <w:b/>
          <w:bCs w:val="0"/>
          <w:iCs/>
          <w:sz w:val="22"/>
          <w:szCs w:val="22"/>
          <w:u w:val="single"/>
        </w:rPr>
      </w:pPr>
    </w:p>
    <w:p w14:paraId="1BB04C87" w14:textId="5521DB8F" w:rsidR="008772F4" w:rsidRDefault="00D74CF2" w:rsidP="003855BE">
      <w:pPr>
        <w:jc w:val="both"/>
        <w:rPr>
          <w:rFonts w:asciiTheme="minorHAnsi" w:hAnsiTheme="minorHAnsi" w:cstheme="minorHAnsi"/>
          <w:bCs w:val="0"/>
          <w:sz w:val="22"/>
        </w:rPr>
      </w:pPr>
      <w:r w:rsidRPr="00D74CF2">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Látjuk, hogy</w:t>
      </w:r>
      <w:r w:rsidR="008772F4">
        <w:rPr>
          <w:rFonts w:asciiTheme="minorHAnsi" w:hAnsiTheme="minorHAnsi" w:cstheme="minorHAnsi"/>
          <w:bCs w:val="0"/>
          <w:sz w:val="22"/>
        </w:rPr>
        <w:t xml:space="preserve"> egy</w:t>
      </w:r>
      <w:r>
        <w:rPr>
          <w:rFonts w:asciiTheme="minorHAnsi" w:hAnsiTheme="minorHAnsi" w:cstheme="minorHAnsi"/>
          <w:bCs w:val="0"/>
          <w:sz w:val="22"/>
        </w:rPr>
        <w:t xml:space="preserve"> jól működő rendszerünk lesz, ami</w:t>
      </w:r>
      <w:r w:rsidR="008772F4">
        <w:rPr>
          <w:rFonts w:asciiTheme="minorHAnsi" w:hAnsiTheme="minorHAnsi" w:cstheme="minorHAnsi"/>
          <w:bCs w:val="0"/>
          <w:sz w:val="22"/>
        </w:rPr>
        <w:t xml:space="preserve"> talán azért fontos, mert tényleg jobban visszakereshető mások számára is, hogy mit mondunk. Az adott szónak eddig is mindig volt súlya, hát most sokkal jobban láthatóvá válik talán minden, még egyszer is meggondolja mindenki, hogy mikor és mit mond. A másik része persze, hogy mi is könnyebben fogjuk tudni használni, de nem ez a fontos benne, hanem az, hogy a lakosság nyilvánosság elve alapján megkapja a megfelelő tájékoztatást. Ezek után rátérünk a napirendi pontoknak a tárgyalására. Megkérdezem, hogy a kiküldött napirendhez képest van-e valakinek bármilyen javaslata? Czeglédy Csabának adom meg a szót.</w:t>
      </w:r>
    </w:p>
    <w:p w14:paraId="734EDDD9" w14:textId="77777777" w:rsidR="008772F4" w:rsidRDefault="008772F4" w:rsidP="003855BE">
      <w:pPr>
        <w:jc w:val="both"/>
        <w:rPr>
          <w:rFonts w:asciiTheme="minorHAnsi" w:hAnsiTheme="minorHAnsi" w:cstheme="minorHAnsi"/>
          <w:bCs w:val="0"/>
          <w:sz w:val="22"/>
        </w:rPr>
      </w:pPr>
    </w:p>
    <w:p w14:paraId="4197F5D9" w14:textId="5D07D772" w:rsidR="00D74CF2" w:rsidRDefault="008772F4" w:rsidP="003855BE">
      <w:pPr>
        <w:jc w:val="both"/>
        <w:rPr>
          <w:rFonts w:asciiTheme="minorHAnsi" w:hAnsiTheme="minorHAnsi" w:cstheme="minorHAnsi"/>
          <w:bCs w:val="0"/>
          <w:sz w:val="22"/>
        </w:rPr>
      </w:pPr>
      <w:r w:rsidRPr="008772F4">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 Az előző ciklusban is párszor elmondtam és akkor most is elmondom. Az 5. számú napirendi pontoknál nem számoltam össze, azt hiszem 7 különböző rendeletünkkel foglalkozunk. Én azt gondolom, hogy a vitákat nem megúszni kell, hanem le kell folytatni. Én most nem teszek javaslatot arra, hogy 7 különböző napirendbe</w:t>
      </w:r>
      <w:r w:rsidR="00893B6C">
        <w:rPr>
          <w:rFonts w:asciiTheme="minorHAnsi" w:hAnsiTheme="minorHAnsi" w:cstheme="minorHAnsi"/>
          <w:sz w:val="22"/>
        </w:rPr>
        <w:t>n</w:t>
      </w:r>
      <w:r>
        <w:rPr>
          <w:rFonts w:asciiTheme="minorHAnsi" w:hAnsiTheme="minorHAnsi" w:cstheme="minorHAnsi"/>
          <w:sz w:val="22"/>
        </w:rPr>
        <w:t xml:space="preserve"> tárgyaljuk a rendeleteket, de arra meg javaslatot teszek, hogy legalább a lakásrendelet, hiszen annál bőven van mon</w:t>
      </w:r>
      <w:r w:rsidR="00415E63">
        <w:rPr>
          <w:rFonts w:asciiTheme="minorHAnsi" w:hAnsiTheme="minorHAnsi" w:cstheme="minorHAnsi"/>
          <w:sz w:val="22"/>
        </w:rPr>
        <w:t>danivalóm</w:t>
      </w:r>
      <w:r w:rsidR="00893B6C">
        <w:rPr>
          <w:rFonts w:asciiTheme="minorHAnsi" w:hAnsiTheme="minorHAnsi" w:cstheme="minorHAnsi"/>
          <w:sz w:val="22"/>
        </w:rPr>
        <w:t>,</w:t>
      </w:r>
      <w:r w:rsidR="00415E63">
        <w:rPr>
          <w:rFonts w:asciiTheme="minorHAnsi" w:hAnsiTheme="minorHAnsi" w:cstheme="minorHAnsi"/>
          <w:sz w:val="22"/>
        </w:rPr>
        <w:t xml:space="preserve"> azt külön napirendi pontként tárgyaljuk. Én azt kérem a városvezetéstől, hogy ne csináljanak ilyen napirend sűrítéseket, hiszen ezzel gyakorlatilag a városvezetéshez nem tartozó 6 képviselőnek az érdemi hozzászólási lehetőségét kurtítják meg</w:t>
      </w:r>
      <w:r w:rsidR="00415E63">
        <w:rPr>
          <w:rFonts w:asciiTheme="minorHAnsi" w:hAnsiTheme="minorHAnsi" w:cstheme="minorHAnsi"/>
          <w:bCs w:val="0"/>
          <w:sz w:val="22"/>
        </w:rPr>
        <w:t xml:space="preserve">, ilyen </w:t>
      </w:r>
      <w:r w:rsidR="00415E63" w:rsidRPr="00893B6C">
        <w:rPr>
          <w:rFonts w:asciiTheme="minorHAnsi" w:hAnsiTheme="minorHAnsi" w:cstheme="minorHAnsi"/>
          <w:bCs w:val="0"/>
          <w:sz w:val="22"/>
        </w:rPr>
        <w:t>a</w:t>
      </w:r>
      <w:r w:rsidR="00E24910" w:rsidRPr="00893B6C">
        <w:rPr>
          <w:rFonts w:asciiTheme="minorHAnsi" w:hAnsiTheme="minorHAnsi" w:cstheme="minorHAnsi"/>
          <w:bCs w:val="0"/>
          <w:sz w:val="22"/>
        </w:rPr>
        <w:t>tom</w:t>
      </w:r>
      <w:r w:rsidR="00CD140B" w:rsidRPr="00893B6C">
        <w:rPr>
          <w:rFonts w:asciiTheme="minorHAnsi" w:hAnsiTheme="minorHAnsi" w:cstheme="minorHAnsi"/>
          <w:bCs w:val="0"/>
          <w:sz w:val="22"/>
        </w:rPr>
        <w:t xml:space="preserve"> </w:t>
      </w:r>
      <w:r w:rsidR="00415E63" w:rsidRPr="00893B6C">
        <w:rPr>
          <w:rFonts w:asciiTheme="minorHAnsi" w:hAnsiTheme="minorHAnsi" w:cstheme="minorHAnsi"/>
          <w:bCs w:val="0"/>
          <w:sz w:val="22"/>
        </w:rPr>
        <w:t>technikai</w:t>
      </w:r>
      <w:r w:rsidR="00415E63">
        <w:rPr>
          <w:rFonts w:asciiTheme="minorHAnsi" w:hAnsiTheme="minorHAnsi" w:cstheme="minorHAnsi"/>
          <w:bCs w:val="0"/>
          <w:sz w:val="22"/>
        </w:rPr>
        <w:t xml:space="preserve"> módszerrel. Az a kérésem, hogy a lakásrendeletre vonatkozó napirendet azt külön napirendi pontként tárgyaljuk.</w:t>
      </w:r>
    </w:p>
    <w:p w14:paraId="37CD0729" w14:textId="77777777" w:rsidR="00415E63" w:rsidRDefault="00415E63" w:rsidP="003855BE">
      <w:pPr>
        <w:jc w:val="both"/>
        <w:rPr>
          <w:rFonts w:asciiTheme="minorHAnsi" w:hAnsiTheme="minorHAnsi" w:cstheme="minorHAnsi"/>
          <w:bCs w:val="0"/>
          <w:sz w:val="22"/>
        </w:rPr>
      </w:pPr>
    </w:p>
    <w:p w14:paraId="208595F9" w14:textId="4D877C74" w:rsidR="00415E63" w:rsidRDefault="00415E63" w:rsidP="003855BE">
      <w:pPr>
        <w:jc w:val="both"/>
        <w:rPr>
          <w:rFonts w:asciiTheme="minorHAnsi" w:hAnsiTheme="minorHAnsi" w:cstheme="minorHAnsi"/>
          <w:bCs w:val="0"/>
          <w:sz w:val="22"/>
        </w:rPr>
      </w:pPr>
      <w:r w:rsidRPr="00415E63">
        <w:rPr>
          <w:rFonts w:asciiTheme="minorHAnsi" w:hAnsiTheme="minorHAnsi" w:cstheme="minorHAnsi"/>
          <w:b/>
          <w:sz w:val="22"/>
          <w:u w:val="single"/>
        </w:rPr>
        <w:t>Dr. Nemény András polgármester:</w:t>
      </w:r>
      <w:r>
        <w:rPr>
          <w:rFonts w:asciiTheme="minorHAnsi" w:hAnsiTheme="minorHAnsi" w:cstheme="minorHAnsi"/>
          <w:bCs w:val="0"/>
          <w:sz w:val="22"/>
        </w:rPr>
        <w:t xml:space="preserve"> Megadom a szót Tóth Kálmánnak.</w:t>
      </w:r>
    </w:p>
    <w:p w14:paraId="5E62FCC1" w14:textId="77777777" w:rsidR="00415E63" w:rsidRDefault="00415E63" w:rsidP="003855BE">
      <w:pPr>
        <w:jc w:val="both"/>
        <w:rPr>
          <w:rFonts w:asciiTheme="minorHAnsi" w:hAnsiTheme="minorHAnsi" w:cstheme="minorHAnsi"/>
          <w:bCs w:val="0"/>
          <w:sz w:val="22"/>
        </w:rPr>
      </w:pPr>
    </w:p>
    <w:p w14:paraId="5DFC3933" w14:textId="1B58C804" w:rsidR="00415E63" w:rsidRDefault="00415E63" w:rsidP="003855BE">
      <w:pPr>
        <w:jc w:val="both"/>
        <w:rPr>
          <w:rFonts w:asciiTheme="minorHAnsi" w:hAnsiTheme="minorHAnsi" w:cstheme="minorHAnsi"/>
          <w:bCs w:val="0"/>
          <w:sz w:val="22"/>
        </w:rPr>
      </w:pPr>
      <w:r w:rsidRPr="00415E63">
        <w:rPr>
          <w:rFonts w:asciiTheme="minorHAnsi" w:hAnsiTheme="minorHAnsi" w:cstheme="minorHAnsi"/>
          <w:b/>
          <w:sz w:val="22"/>
          <w:u w:val="single"/>
        </w:rPr>
        <w:t>Tóth Kálmán a Városstratégiai, Idegenforgalmi és Sport Bizottság elnöke, frakcióvezető</w:t>
      </w:r>
      <w:r w:rsidR="00EA0FCC">
        <w:rPr>
          <w:rFonts w:asciiTheme="minorHAnsi" w:hAnsiTheme="minorHAnsi" w:cstheme="minorHAnsi"/>
          <w:b/>
          <w:sz w:val="22"/>
          <w:u w:val="single"/>
        </w:rPr>
        <w:t xml:space="preserve"> (ügyrendi hozzászólás)</w:t>
      </w:r>
      <w:r w:rsidRPr="00415E63">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Tisztelt Közgyűlés! Én azt gondolom, hogy akkor járunk el </w:t>
      </w:r>
      <w:r w:rsidRPr="00FB76C5">
        <w:rPr>
          <w:rFonts w:asciiTheme="minorHAnsi" w:hAnsiTheme="minorHAnsi" w:cstheme="minorHAnsi"/>
          <w:bCs w:val="0"/>
          <w:sz w:val="22"/>
        </w:rPr>
        <w:t xml:space="preserve">helyesen, ha </w:t>
      </w:r>
      <w:r w:rsidR="00FB76C5">
        <w:rPr>
          <w:rFonts w:asciiTheme="minorHAnsi" w:hAnsiTheme="minorHAnsi" w:cstheme="minorHAnsi"/>
          <w:bCs w:val="0"/>
          <w:sz w:val="22"/>
        </w:rPr>
        <w:t>támaszkodunk a bizottságokra</w:t>
      </w:r>
      <w:r w:rsidR="00EA0FCC">
        <w:rPr>
          <w:rFonts w:asciiTheme="minorHAnsi" w:hAnsiTheme="minorHAnsi" w:cstheme="minorHAnsi"/>
          <w:bCs w:val="0"/>
          <w:sz w:val="22"/>
        </w:rPr>
        <w:t>. A szakmai bizottságokon nincs időkeret, ha bárki bármilyen észrevétellel rendelkezik</w:t>
      </w:r>
      <w:r w:rsidR="00755182">
        <w:rPr>
          <w:rFonts w:asciiTheme="minorHAnsi" w:hAnsiTheme="minorHAnsi" w:cstheme="minorHAnsi"/>
          <w:bCs w:val="0"/>
          <w:sz w:val="22"/>
        </w:rPr>
        <w:t>,</w:t>
      </w:r>
      <w:r w:rsidR="00EA0FCC">
        <w:rPr>
          <w:rFonts w:asciiTheme="minorHAnsi" w:hAnsiTheme="minorHAnsi" w:cstheme="minorHAnsi"/>
          <w:bCs w:val="0"/>
          <w:sz w:val="22"/>
        </w:rPr>
        <w:t xml:space="preserve"> azt ott megteheti. Azt gondolom, hogy a Közgyűlés</w:t>
      </w:r>
      <w:r w:rsidR="00755182">
        <w:rPr>
          <w:rFonts w:asciiTheme="minorHAnsi" w:hAnsiTheme="minorHAnsi" w:cstheme="minorHAnsi"/>
          <w:bCs w:val="0"/>
          <w:sz w:val="22"/>
        </w:rPr>
        <w:t>,</w:t>
      </w:r>
      <w:r w:rsidR="00EA0FCC">
        <w:rPr>
          <w:rFonts w:asciiTheme="minorHAnsi" w:hAnsiTheme="minorHAnsi" w:cstheme="minorHAnsi"/>
          <w:bCs w:val="0"/>
          <w:sz w:val="22"/>
        </w:rPr>
        <w:t xml:space="preserve"> az már igazándiból a végső döntésnek a meghozatalát jelenti</w:t>
      </w:r>
      <w:r w:rsidR="00755182">
        <w:rPr>
          <w:rFonts w:asciiTheme="minorHAnsi" w:hAnsiTheme="minorHAnsi" w:cstheme="minorHAnsi"/>
          <w:bCs w:val="0"/>
          <w:sz w:val="22"/>
        </w:rPr>
        <w:t>,</w:t>
      </w:r>
      <w:r w:rsidR="00EA0FCC">
        <w:rPr>
          <w:rFonts w:asciiTheme="minorHAnsi" w:hAnsiTheme="minorHAnsi" w:cstheme="minorHAnsi"/>
          <w:bCs w:val="0"/>
          <w:sz w:val="22"/>
        </w:rPr>
        <w:t xml:space="preserve"> teljes nyilvánossággal rendelkeznek</w:t>
      </w:r>
      <w:r w:rsidR="00755182">
        <w:rPr>
          <w:rFonts w:asciiTheme="minorHAnsi" w:hAnsiTheme="minorHAnsi" w:cstheme="minorHAnsi"/>
          <w:bCs w:val="0"/>
          <w:sz w:val="22"/>
        </w:rPr>
        <w:t>,</w:t>
      </w:r>
      <w:r w:rsidR="00EA0FCC">
        <w:rPr>
          <w:rFonts w:asciiTheme="minorHAnsi" w:hAnsiTheme="minorHAnsi" w:cstheme="minorHAnsi"/>
          <w:bCs w:val="0"/>
          <w:sz w:val="22"/>
        </w:rPr>
        <w:t xml:space="preserve"> nem zárt ülésen tárgyaltuk ezeket a szakmai bizottságokban sem. Én azt gondolom, hogyha az elmúlt 5 évben is így tárgyaltuk a rendeleteinket, én nem látok arra különösebb okot, h</w:t>
      </w:r>
      <w:r w:rsidR="00CD140B">
        <w:rPr>
          <w:rFonts w:asciiTheme="minorHAnsi" w:hAnsiTheme="minorHAnsi" w:cstheme="minorHAnsi"/>
          <w:bCs w:val="0"/>
          <w:sz w:val="22"/>
        </w:rPr>
        <w:t>ogyha</w:t>
      </w:r>
      <w:r w:rsidR="00EA0FCC">
        <w:rPr>
          <w:rFonts w:asciiTheme="minorHAnsi" w:hAnsiTheme="minorHAnsi" w:cstheme="minorHAnsi"/>
          <w:bCs w:val="0"/>
          <w:sz w:val="22"/>
        </w:rPr>
        <w:t xml:space="preserve"> ezt az egy külön rendeletet szeretné képviselő úr tárgyalni</w:t>
      </w:r>
      <w:r w:rsidR="00CD140B">
        <w:rPr>
          <w:rFonts w:asciiTheme="minorHAnsi" w:hAnsiTheme="minorHAnsi" w:cstheme="minorHAnsi"/>
          <w:bCs w:val="0"/>
          <w:sz w:val="22"/>
        </w:rPr>
        <w:t>, é</w:t>
      </w:r>
      <w:r w:rsidR="00EA0FCC">
        <w:rPr>
          <w:rFonts w:asciiTheme="minorHAnsi" w:hAnsiTheme="minorHAnsi" w:cstheme="minorHAnsi"/>
          <w:bCs w:val="0"/>
          <w:sz w:val="22"/>
        </w:rPr>
        <w:t>n azt gondolom, hogy abban lehet nyitottságot mutatni, de azt, hogy az összes rendeletünket csak azért külön tárgyaljuk, mert esetleg valaki a bizottsági tárgyalási szakaszban erre nem vette a fáradtságot</w:t>
      </w:r>
      <w:r w:rsidR="00755182">
        <w:rPr>
          <w:rFonts w:asciiTheme="minorHAnsi" w:hAnsiTheme="minorHAnsi" w:cstheme="minorHAnsi"/>
          <w:bCs w:val="0"/>
          <w:sz w:val="22"/>
        </w:rPr>
        <w:t>,</w:t>
      </w:r>
      <w:r w:rsidR="00EA0FCC">
        <w:rPr>
          <w:rFonts w:asciiTheme="minorHAnsi" w:hAnsiTheme="minorHAnsi" w:cstheme="minorHAnsi"/>
          <w:bCs w:val="0"/>
          <w:sz w:val="22"/>
        </w:rPr>
        <w:t xml:space="preserve"> ezt nem tartom helyén valónak. Köszönöm.</w:t>
      </w:r>
    </w:p>
    <w:p w14:paraId="7A222EA9" w14:textId="77777777" w:rsidR="00EA0FCC" w:rsidRDefault="00EA0FCC" w:rsidP="003855BE">
      <w:pPr>
        <w:jc w:val="both"/>
        <w:rPr>
          <w:rFonts w:asciiTheme="minorHAnsi" w:hAnsiTheme="minorHAnsi" w:cstheme="minorHAnsi"/>
          <w:bCs w:val="0"/>
          <w:sz w:val="22"/>
        </w:rPr>
      </w:pPr>
    </w:p>
    <w:p w14:paraId="392905B5" w14:textId="0FC31706" w:rsidR="00EA0FCC" w:rsidRPr="00EA0FCC" w:rsidRDefault="00EA0FCC" w:rsidP="003855BE">
      <w:pPr>
        <w:jc w:val="both"/>
        <w:rPr>
          <w:rFonts w:asciiTheme="minorHAnsi" w:hAnsiTheme="minorHAnsi" w:cstheme="minorHAnsi"/>
          <w:bCs w:val="0"/>
          <w:sz w:val="22"/>
        </w:rPr>
      </w:pPr>
      <w:r w:rsidRPr="00EA0FCC">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megadom a szót elnök úrnak.</w:t>
      </w:r>
    </w:p>
    <w:p w14:paraId="1BE5FC0E" w14:textId="18B02931" w:rsidR="00EA0FCC" w:rsidRPr="00EA0FCC" w:rsidRDefault="00EA0FCC" w:rsidP="003855BE">
      <w:pPr>
        <w:jc w:val="both"/>
        <w:rPr>
          <w:rFonts w:asciiTheme="minorHAnsi" w:hAnsiTheme="minorHAnsi" w:cstheme="minorHAnsi"/>
          <w:b/>
          <w:sz w:val="22"/>
          <w:u w:val="single"/>
        </w:rPr>
      </w:pPr>
    </w:p>
    <w:p w14:paraId="5F1C632E" w14:textId="4013DB7E" w:rsidR="00EA0FCC" w:rsidRDefault="00EA0FCC" w:rsidP="003855BE">
      <w:pPr>
        <w:jc w:val="both"/>
        <w:rPr>
          <w:rFonts w:asciiTheme="minorHAnsi" w:hAnsiTheme="minorHAnsi" w:cstheme="minorHAnsi"/>
          <w:bCs w:val="0"/>
          <w:sz w:val="22"/>
        </w:rPr>
      </w:pPr>
      <w:r w:rsidRPr="00EA0FCC">
        <w:rPr>
          <w:rFonts w:asciiTheme="minorHAnsi" w:hAnsiTheme="minorHAnsi" w:cstheme="minorHAnsi"/>
          <w:b/>
          <w:sz w:val="22"/>
          <w:u w:val="single"/>
        </w:rPr>
        <w:t>Dr. Czeglédy Csaba a Szociális és Lakás Bizottság elnöke (ügyrendi hozzászólás):</w:t>
      </w:r>
      <w:r>
        <w:rPr>
          <w:rFonts w:asciiTheme="minorHAnsi" w:hAnsiTheme="minorHAnsi" w:cstheme="minorHAnsi"/>
          <w:bCs w:val="0"/>
          <w:sz w:val="22"/>
        </w:rPr>
        <w:t xml:space="preserve"> Köszönöm szépen polgármester úr. Tisztelt Közgyűlés! Azért az nem a világ legszerencsésebb dolga, amikor az üléspont határozza meg az álláspontot, mert Puskád Tivadar, illetve a Fidesz-KDNP frakció több tagja hasonló tartamú hozzászólást tett, amikor ők voltak hatalmi pozícióban. Én azt gondolom, hogy a városunk legfőbb döntés</w:t>
      </w:r>
      <w:r w:rsidR="004D5DF1">
        <w:rPr>
          <w:rFonts w:asciiTheme="minorHAnsi" w:hAnsiTheme="minorHAnsi" w:cstheme="minorHAnsi"/>
          <w:bCs w:val="0"/>
          <w:sz w:val="22"/>
        </w:rPr>
        <w:t>hozó szerve ez a Közgyűlés</w:t>
      </w:r>
      <w:r w:rsidR="00CD140B">
        <w:rPr>
          <w:rFonts w:asciiTheme="minorHAnsi" w:hAnsiTheme="minorHAnsi" w:cstheme="minorHAnsi"/>
          <w:bCs w:val="0"/>
          <w:sz w:val="22"/>
        </w:rPr>
        <w:t>,</w:t>
      </w:r>
      <w:r w:rsidR="004D5DF1">
        <w:rPr>
          <w:rFonts w:asciiTheme="minorHAnsi" w:hAnsiTheme="minorHAnsi" w:cstheme="minorHAnsi"/>
          <w:bCs w:val="0"/>
          <w:sz w:val="22"/>
        </w:rPr>
        <w:t xml:space="preserve"> a bizottságokra való mutogatást én egy politikai válasznak tartom. Én azt gondolom, hogy az érdemi viták lefolytatásának itt a Közgyűlés nyilvánossága előtt van a helye.</w:t>
      </w:r>
    </w:p>
    <w:p w14:paraId="54D92387" w14:textId="77777777" w:rsidR="004D5DF1" w:rsidRDefault="004D5DF1" w:rsidP="003855BE">
      <w:pPr>
        <w:jc w:val="both"/>
        <w:rPr>
          <w:rFonts w:asciiTheme="minorHAnsi" w:hAnsiTheme="minorHAnsi" w:cstheme="minorHAnsi"/>
          <w:bCs w:val="0"/>
          <w:sz w:val="22"/>
        </w:rPr>
      </w:pPr>
    </w:p>
    <w:p w14:paraId="2BECEFCC" w14:textId="6A1C52EB" w:rsidR="004D5DF1" w:rsidRDefault="004D5DF1" w:rsidP="003855BE">
      <w:pPr>
        <w:jc w:val="both"/>
        <w:rPr>
          <w:rFonts w:asciiTheme="minorHAnsi" w:hAnsiTheme="minorHAnsi" w:cstheme="minorHAnsi"/>
          <w:bCs w:val="0"/>
          <w:sz w:val="22"/>
        </w:rPr>
      </w:pPr>
      <w:r w:rsidRPr="004D5DF1">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További jelentkezőt nem látok, a vitát lezárom. Én a magam részéről azt gondolom, hogy</w:t>
      </w:r>
      <w:r w:rsidR="000033C1">
        <w:rPr>
          <w:rFonts w:asciiTheme="minorHAnsi" w:hAnsiTheme="minorHAnsi" w:cstheme="minorHAnsi"/>
          <w:bCs w:val="0"/>
          <w:sz w:val="22"/>
        </w:rPr>
        <w:t xml:space="preserve"> az elmúlt 5 évben jól működtünk, több bizottságunk is van</w:t>
      </w:r>
      <w:r w:rsidR="00755182">
        <w:rPr>
          <w:rFonts w:asciiTheme="minorHAnsi" w:hAnsiTheme="minorHAnsi" w:cstheme="minorHAnsi"/>
          <w:bCs w:val="0"/>
          <w:sz w:val="22"/>
        </w:rPr>
        <w:t>,</w:t>
      </w:r>
      <w:r w:rsidR="000033C1">
        <w:rPr>
          <w:rFonts w:asciiTheme="minorHAnsi" w:hAnsiTheme="minorHAnsi" w:cstheme="minorHAnsi"/>
          <w:bCs w:val="0"/>
          <w:sz w:val="22"/>
        </w:rPr>
        <w:t xml:space="preserve"> mindenkinek van lehetősége</w:t>
      </w:r>
      <w:r w:rsidR="00755182">
        <w:rPr>
          <w:rFonts w:asciiTheme="minorHAnsi" w:hAnsiTheme="minorHAnsi" w:cstheme="minorHAnsi"/>
          <w:bCs w:val="0"/>
          <w:sz w:val="22"/>
        </w:rPr>
        <w:t>,</w:t>
      </w:r>
      <w:r w:rsidR="000033C1">
        <w:rPr>
          <w:rFonts w:asciiTheme="minorHAnsi" w:hAnsiTheme="minorHAnsi" w:cstheme="minorHAnsi"/>
          <w:bCs w:val="0"/>
          <w:sz w:val="22"/>
        </w:rPr>
        <w:t xml:space="preserve"> képviselő úr is, elnök úr is 3 bizottságban is tag jelen pillanatban is. Azt hiszem, hogy igazán részt vehet a munkában időkeret nélkül</w:t>
      </w:r>
      <w:r w:rsidR="00755182">
        <w:rPr>
          <w:rFonts w:asciiTheme="minorHAnsi" w:hAnsiTheme="minorHAnsi" w:cstheme="minorHAnsi"/>
          <w:bCs w:val="0"/>
          <w:sz w:val="22"/>
        </w:rPr>
        <w:t>,</w:t>
      </w:r>
      <w:r w:rsidR="000033C1">
        <w:rPr>
          <w:rFonts w:asciiTheme="minorHAnsi" w:hAnsiTheme="minorHAnsi" w:cstheme="minorHAnsi"/>
          <w:bCs w:val="0"/>
          <w:sz w:val="22"/>
        </w:rPr>
        <w:t xml:space="preserve"> a rendszer szerint jól működik, a szombathelyiek pedig visszaigazolták mindezt a választáson, úgyhogy </w:t>
      </w:r>
      <w:r w:rsidR="000033C1">
        <w:rPr>
          <w:rFonts w:asciiTheme="minorHAnsi" w:hAnsiTheme="minorHAnsi" w:cstheme="minorHAnsi"/>
          <w:bCs w:val="0"/>
          <w:sz w:val="22"/>
        </w:rPr>
        <w:lastRenderedPageBreak/>
        <w:t>én nem változtatnék ezen, de természetesen föl fogom tenni a javaslatot. Akkor először föl</w:t>
      </w:r>
      <w:r w:rsidR="000D25EA">
        <w:rPr>
          <w:rFonts w:asciiTheme="minorHAnsi" w:hAnsiTheme="minorHAnsi" w:cstheme="minorHAnsi"/>
          <w:bCs w:val="0"/>
          <w:sz w:val="22"/>
        </w:rPr>
        <w:t>teszem Czeglédy Csaba képviselő úrnak a javaslatát, hogy külön napirendi pont legyen a lakásrendelet, erről szavazunk most.</w:t>
      </w:r>
    </w:p>
    <w:p w14:paraId="19044377" w14:textId="1B1ECCD4" w:rsidR="00D02936" w:rsidRPr="00D02936" w:rsidRDefault="00D02936" w:rsidP="003855BE">
      <w:pPr>
        <w:jc w:val="both"/>
        <w:rPr>
          <w:rFonts w:asciiTheme="minorHAnsi" w:hAnsiTheme="minorHAnsi" w:cstheme="minorHAnsi"/>
          <w:bCs w:val="0"/>
          <w:sz w:val="22"/>
        </w:rPr>
      </w:pPr>
      <w:r w:rsidRPr="00D02936">
        <w:rPr>
          <w:rFonts w:asciiTheme="minorHAnsi" w:hAnsiTheme="minorHAnsi" w:cstheme="minorHAnsi"/>
          <w:bCs w:val="0"/>
          <w:sz w:val="22"/>
        </w:rPr>
        <w:t xml:space="preserve">Megállapítom, hogy a testület 2 igen, 0 nem, 15 tartózkodással nem fogadta el a javaslatot </w:t>
      </w:r>
      <w:r w:rsidRPr="00D02936">
        <w:rPr>
          <w:rFonts w:asciiTheme="minorHAnsi" w:hAnsiTheme="minorHAnsi" w:cstheme="minorHAnsi"/>
          <w:sz w:val="22"/>
        </w:rPr>
        <w:t>és a következő határozatot hozta:</w:t>
      </w:r>
    </w:p>
    <w:p w14:paraId="47DCD380" w14:textId="77777777" w:rsidR="00D02936" w:rsidRDefault="00D02936" w:rsidP="00D02936">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303/2024. (XI. 28.) Kgy. sz. határozat</w:t>
      </w:r>
    </w:p>
    <w:p w14:paraId="7DAAA42C" w14:textId="77777777" w:rsidR="00D02936" w:rsidRDefault="00D02936" w:rsidP="00D02936">
      <w:pPr>
        <w:jc w:val="center"/>
        <w:rPr>
          <w:rFonts w:asciiTheme="minorHAnsi" w:hAnsiTheme="minorHAnsi" w:cstheme="minorHAnsi"/>
          <w:b/>
          <w:sz w:val="22"/>
          <w:szCs w:val="22"/>
          <w:u w:val="single"/>
        </w:rPr>
      </w:pPr>
    </w:p>
    <w:p w14:paraId="1669218D" w14:textId="77777777" w:rsidR="00D02936" w:rsidRDefault="00D02936" w:rsidP="00D02936">
      <w:pPr>
        <w:jc w:val="both"/>
        <w:rPr>
          <w:rFonts w:asciiTheme="minorHAnsi" w:hAnsiTheme="minorHAnsi" w:cstheme="minorHAnsi"/>
          <w:sz w:val="22"/>
          <w:szCs w:val="22"/>
        </w:rPr>
      </w:pPr>
      <w:r>
        <w:rPr>
          <w:rFonts w:asciiTheme="minorHAnsi" w:hAnsiTheme="minorHAnsi" w:cstheme="minorHAnsi"/>
          <w:bCs w:val="0"/>
          <w:sz w:val="22"/>
          <w:szCs w:val="22"/>
        </w:rPr>
        <w:t xml:space="preserve">Szombathely Megyei Jogú Város Közgyűlése nem támogatta azt a képviselői javaslatot, hogy a Közgyűlés önálló napirendként tárgyalja az 5. napirend előterjesztései közül a </w:t>
      </w:r>
      <w:r>
        <w:rPr>
          <w:rFonts w:asciiTheme="minorHAnsi" w:hAnsiTheme="minorHAnsi" w:cstheme="minorHAnsi"/>
          <w:sz w:val="22"/>
          <w:szCs w:val="22"/>
        </w:rPr>
        <w:t>lakáshoz jutás, a lakbérek és a lakbértámogatás, az önkormányzat által a lakásvásárláshoz és építéshez nyújtott támogatások szabályai megállapításáról szóló 36/2010 (XII.1.) önkormányzati rendelet módosítására vonatkozó javaslatot.</w:t>
      </w:r>
    </w:p>
    <w:p w14:paraId="5A38D18C" w14:textId="77777777" w:rsidR="00D02936" w:rsidRDefault="00D02936" w:rsidP="00D02936">
      <w:pPr>
        <w:jc w:val="both"/>
        <w:rPr>
          <w:rFonts w:asciiTheme="minorHAnsi" w:hAnsiTheme="minorHAnsi" w:cstheme="minorHAnsi"/>
          <w:sz w:val="22"/>
          <w:szCs w:val="22"/>
        </w:rPr>
      </w:pPr>
    </w:p>
    <w:p w14:paraId="50CBD1F5" w14:textId="77777777" w:rsidR="00D02936" w:rsidRDefault="00D02936" w:rsidP="00D02936">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364285A3" w14:textId="77777777" w:rsidR="00D02936" w:rsidRDefault="00D02936" w:rsidP="00D02936">
      <w:pPr>
        <w:ind w:left="708"/>
        <w:jc w:val="both"/>
        <w:rPr>
          <w:rFonts w:asciiTheme="minorHAnsi" w:hAnsiTheme="minorHAnsi" w:cstheme="minorHAnsi"/>
          <w:sz w:val="22"/>
          <w:szCs w:val="22"/>
        </w:rPr>
      </w:pPr>
    </w:p>
    <w:p w14:paraId="310D8BB1" w14:textId="77777777" w:rsidR="00D02936" w:rsidRDefault="00D02936" w:rsidP="00D02936">
      <w:pPr>
        <w:tabs>
          <w:tab w:val="left" w:pos="1134"/>
        </w:tabs>
        <w:autoSpaceDE w:val="0"/>
        <w:autoSpaceDN w:val="0"/>
        <w:adjustRightInd w:val="0"/>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iCs/>
          <w:sz w:val="22"/>
          <w:szCs w:val="22"/>
        </w:rPr>
        <w:t>azonnal</w:t>
      </w:r>
    </w:p>
    <w:p w14:paraId="68423CFF" w14:textId="68735767" w:rsidR="004D5DF1" w:rsidRDefault="004D5DF1" w:rsidP="003855BE">
      <w:pPr>
        <w:jc w:val="both"/>
        <w:rPr>
          <w:rFonts w:asciiTheme="minorHAnsi" w:hAnsiTheme="minorHAnsi" w:cstheme="minorHAnsi"/>
          <w:bCs w:val="0"/>
          <w:sz w:val="22"/>
        </w:rPr>
      </w:pPr>
    </w:p>
    <w:p w14:paraId="29E1B133" w14:textId="37221972" w:rsidR="00D02936" w:rsidRDefault="00D02936" w:rsidP="003855BE">
      <w:pPr>
        <w:jc w:val="both"/>
        <w:rPr>
          <w:rFonts w:asciiTheme="minorHAnsi" w:hAnsiTheme="minorHAnsi" w:cstheme="minorHAnsi"/>
          <w:bCs w:val="0"/>
          <w:sz w:val="22"/>
        </w:rPr>
      </w:pPr>
      <w:r w:rsidRPr="00D02936">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pedig az eredeti kiküldött napirendi pontokat teszem föl szavazásra.</w:t>
      </w:r>
    </w:p>
    <w:p w14:paraId="30169AC1" w14:textId="77777777" w:rsidR="00D02936" w:rsidRDefault="00D02936" w:rsidP="003855BE">
      <w:pPr>
        <w:jc w:val="both"/>
        <w:rPr>
          <w:rFonts w:asciiTheme="minorHAnsi" w:hAnsiTheme="minorHAnsi" w:cstheme="minorHAnsi"/>
          <w:sz w:val="22"/>
        </w:rPr>
      </w:pPr>
      <w:r w:rsidRPr="00D02936">
        <w:rPr>
          <w:rFonts w:asciiTheme="minorHAnsi" w:hAnsiTheme="minorHAnsi" w:cstheme="minorHAnsi"/>
          <w:sz w:val="22"/>
        </w:rPr>
        <w:t>Megállapítom, hogy a testület</w:t>
      </w:r>
      <w:r>
        <w:rPr>
          <w:rFonts w:asciiTheme="minorHAnsi" w:hAnsiTheme="minorHAnsi" w:cstheme="minorHAnsi"/>
          <w:sz w:val="22"/>
        </w:rPr>
        <w:t xml:space="preserve"> 13 igen, 0 nem, 4 tartózkodással elfogadta a kiküldött napirendi pontokat. </w:t>
      </w:r>
    </w:p>
    <w:p w14:paraId="0C316C84" w14:textId="57A35592" w:rsidR="00D02936" w:rsidRPr="00D02936" w:rsidRDefault="00D02936" w:rsidP="003855BE">
      <w:pPr>
        <w:jc w:val="both"/>
        <w:rPr>
          <w:rFonts w:asciiTheme="minorHAnsi" w:hAnsiTheme="minorHAnsi" w:cstheme="minorHAnsi"/>
          <w:sz w:val="22"/>
        </w:rPr>
      </w:pPr>
      <w:r>
        <w:rPr>
          <w:rFonts w:asciiTheme="minorHAnsi" w:hAnsiTheme="minorHAnsi" w:cstheme="minorHAnsi"/>
          <w:sz w:val="22"/>
        </w:rPr>
        <w:t>A Közgyűlés az alábbi határozatot hozta:</w:t>
      </w:r>
    </w:p>
    <w:p w14:paraId="4AE9E8AD" w14:textId="77777777" w:rsidR="00D02936" w:rsidRDefault="00D02936" w:rsidP="00D02936">
      <w:pPr>
        <w:rPr>
          <w:rFonts w:asciiTheme="minorHAnsi" w:hAnsiTheme="minorHAnsi" w:cstheme="minorHAnsi"/>
          <w:b/>
          <w:bCs w:val="0"/>
          <w:sz w:val="22"/>
          <w:szCs w:val="22"/>
          <w:u w:val="single"/>
        </w:rPr>
      </w:pPr>
    </w:p>
    <w:p w14:paraId="0A901249" w14:textId="77777777" w:rsidR="00D02936" w:rsidRDefault="00D02936" w:rsidP="00D02936">
      <w:pPr>
        <w:jc w:val="center"/>
        <w:rPr>
          <w:rFonts w:asciiTheme="minorHAnsi" w:hAnsiTheme="minorHAnsi" w:cstheme="minorHAnsi"/>
          <w:b/>
          <w:sz w:val="22"/>
          <w:szCs w:val="22"/>
          <w:u w:val="single"/>
        </w:rPr>
      </w:pPr>
      <w:r>
        <w:rPr>
          <w:rFonts w:asciiTheme="minorHAnsi" w:hAnsiTheme="minorHAnsi" w:cstheme="minorHAnsi"/>
          <w:b/>
          <w:sz w:val="22"/>
          <w:szCs w:val="22"/>
          <w:u w:val="single"/>
        </w:rPr>
        <w:t>304/2024. (XI.28.) Kgy. sz. határozat</w:t>
      </w:r>
    </w:p>
    <w:p w14:paraId="541A4167" w14:textId="77777777" w:rsidR="00D02936" w:rsidRDefault="00D02936" w:rsidP="00D02936">
      <w:pPr>
        <w:jc w:val="center"/>
        <w:rPr>
          <w:rFonts w:asciiTheme="minorHAnsi" w:hAnsiTheme="minorHAnsi" w:cstheme="minorHAnsi"/>
          <w:b/>
          <w:sz w:val="22"/>
          <w:szCs w:val="22"/>
          <w:u w:val="single"/>
        </w:rPr>
      </w:pPr>
    </w:p>
    <w:p w14:paraId="0E4BDFD1" w14:textId="77777777" w:rsidR="00D02936" w:rsidRDefault="00D02936" w:rsidP="00D02936">
      <w:pPr>
        <w:rPr>
          <w:rFonts w:asciiTheme="minorHAnsi" w:hAnsiTheme="minorHAnsi" w:cstheme="minorHAnsi"/>
          <w:sz w:val="22"/>
          <w:szCs w:val="22"/>
        </w:rPr>
      </w:pPr>
      <w:r>
        <w:rPr>
          <w:rFonts w:asciiTheme="minorHAnsi" w:hAnsiTheme="minorHAnsi" w:cstheme="minorHAnsi"/>
          <w:sz w:val="22"/>
          <w:szCs w:val="22"/>
        </w:rPr>
        <w:t>A Közgyűlés a 2024. október 28-i ülés napirendjét az alábbiak szerint fogadta el:</w:t>
      </w:r>
    </w:p>
    <w:p w14:paraId="0FD60EC6" w14:textId="77777777" w:rsidR="00D02936" w:rsidRDefault="00D02936" w:rsidP="00D02936">
      <w:pPr>
        <w:tabs>
          <w:tab w:val="left" w:pos="720"/>
        </w:tabs>
        <w:jc w:val="both"/>
        <w:rPr>
          <w:rFonts w:asciiTheme="minorHAnsi" w:hAnsiTheme="minorHAnsi" w:cstheme="minorHAnsi"/>
          <w:sz w:val="22"/>
          <w:szCs w:val="22"/>
        </w:rPr>
      </w:pPr>
    </w:p>
    <w:p w14:paraId="22017E19" w14:textId="77777777" w:rsidR="00D02936" w:rsidRDefault="00D02936" w:rsidP="00D02936">
      <w:pPr>
        <w:jc w:val="center"/>
        <w:outlineLvl w:val="1"/>
        <w:rPr>
          <w:rFonts w:asciiTheme="minorHAnsi" w:hAnsiTheme="minorHAnsi" w:cstheme="minorHAnsi"/>
          <w:b/>
          <w:caps/>
          <w:sz w:val="22"/>
          <w:szCs w:val="22"/>
        </w:rPr>
      </w:pPr>
      <w:r>
        <w:rPr>
          <w:rFonts w:asciiTheme="minorHAnsi" w:hAnsiTheme="minorHAnsi" w:cstheme="minorHAnsi"/>
          <w:b/>
          <w:bCs w:val="0"/>
          <w:caps/>
          <w:sz w:val="22"/>
          <w:szCs w:val="22"/>
        </w:rPr>
        <w:t>i.</w:t>
      </w:r>
    </w:p>
    <w:p w14:paraId="2E4F5974" w14:textId="77777777" w:rsidR="00D02936" w:rsidRDefault="00D02936" w:rsidP="00D02936">
      <w:pPr>
        <w:tabs>
          <w:tab w:val="left" w:pos="-2268"/>
        </w:tabs>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NYILVÁNOS ÜLÉS</w:t>
      </w:r>
    </w:p>
    <w:p w14:paraId="35277ED9" w14:textId="77777777" w:rsidR="00D02936" w:rsidRDefault="00D02936" w:rsidP="00D02936">
      <w:pPr>
        <w:rPr>
          <w:rFonts w:asciiTheme="minorHAnsi" w:eastAsiaTheme="minorHAnsi" w:hAnsiTheme="minorHAnsi" w:cstheme="minorHAnsi"/>
          <w:sz w:val="22"/>
          <w:szCs w:val="22"/>
          <w:lang w:eastAsia="en-US"/>
        </w:rPr>
      </w:pPr>
    </w:p>
    <w:p w14:paraId="473A1E27" w14:textId="77777777" w:rsidR="00D02936" w:rsidRDefault="00D02936" w:rsidP="00D02936">
      <w:pPr>
        <w:ind w:left="720" w:hanging="720"/>
        <w:jc w:val="both"/>
        <w:rPr>
          <w:rFonts w:asciiTheme="minorHAnsi" w:hAnsiTheme="minorHAnsi" w:cstheme="minorHAnsi"/>
          <w:b/>
          <w:sz w:val="22"/>
          <w:szCs w:val="22"/>
        </w:rPr>
      </w:pPr>
      <w:r>
        <w:rPr>
          <w:rFonts w:asciiTheme="minorHAnsi" w:hAnsiTheme="minorHAnsi" w:cstheme="minorHAnsi"/>
          <w:b/>
          <w:bCs w:val="0"/>
          <w:sz w:val="22"/>
          <w:szCs w:val="22"/>
        </w:rPr>
        <w:t>1./</w:t>
      </w:r>
      <w:r>
        <w:rPr>
          <w:rFonts w:asciiTheme="minorHAnsi" w:hAnsiTheme="minorHAnsi" w:cstheme="minorHAnsi"/>
          <w:b/>
          <w:bCs w:val="0"/>
          <w:sz w:val="22"/>
          <w:szCs w:val="22"/>
        </w:rPr>
        <w:tab/>
        <w:t>Beszámoló az előző Közgyűlés óta eltelt időszak fontosabb eseményeiről és a polgármester átruházott hatáskörben hozott döntéseiről</w:t>
      </w:r>
    </w:p>
    <w:p w14:paraId="1BA39769" w14:textId="77777777" w:rsidR="00D02936" w:rsidRDefault="00D02936" w:rsidP="00D02936">
      <w:pPr>
        <w:ind w:left="720" w:hanging="15"/>
        <w:jc w:val="both"/>
        <w:rPr>
          <w:rFonts w:asciiTheme="minorHAnsi" w:hAnsiTheme="minorHAnsi" w:cstheme="minorHAnsi"/>
          <w:bCs w:val="0"/>
          <w:sz w:val="22"/>
          <w:szCs w:val="22"/>
        </w:rPr>
      </w:pPr>
      <w:r>
        <w:rPr>
          <w:rFonts w:asciiTheme="minorHAnsi" w:hAnsiTheme="minorHAnsi" w:cstheme="minorHAnsi"/>
          <w:b/>
          <w:sz w:val="22"/>
          <w:szCs w:val="22"/>
          <w:u w:val="single"/>
        </w:rPr>
        <w:t>Előadó:</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6DF4576E" w14:textId="77777777" w:rsidR="00D02936" w:rsidRDefault="00D02936" w:rsidP="00D02936">
      <w:pPr>
        <w:ind w:left="705" w:hanging="705"/>
        <w:rPr>
          <w:rFonts w:asciiTheme="minorHAnsi" w:hAnsiTheme="minorHAnsi" w:cstheme="minorHAnsi"/>
          <w:b/>
          <w:sz w:val="22"/>
          <w:szCs w:val="22"/>
        </w:rPr>
      </w:pPr>
      <w:bookmarkStart w:id="0" w:name="_Hlk182232657"/>
    </w:p>
    <w:p w14:paraId="51CB1151" w14:textId="77777777" w:rsidR="00D02936" w:rsidRDefault="00D02936" w:rsidP="00D02936">
      <w:pPr>
        <w:ind w:left="705" w:hanging="705"/>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b/>
          <w:sz w:val="22"/>
          <w:szCs w:val="22"/>
        </w:rPr>
        <w:tab/>
      </w:r>
      <w:bookmarkStart w:id="1" w:name="_Hlk178692218"/>
      <w:r>
        <w:rPr>
          <w:rFonts w:asciiTheme="minorHAnsi" w:hAnsiTheme="minorHAnsi" w:cstheme="minorHAnsi"/>
          <w:b/>
          <w:sz w:val="22"/>
          <w:szCs w:val="22"/>
        </w:rPr>
        <w:t>Javaslat igazgatói álláshely betöltésére vonatkozó pályázati felhívás jóváhagyására</w:t>
      </w:r>
      <w:r>
        <w:rPr>
          <w:rFonts w:asciiTheme="minorHAnsi" w:hAnsiTheme="minorHAnsi" w:cstheme="minorHAnsi"/>
          <w:bCs w:val="0"/>
          <w:sz w:val="22"/>
          <w:szCs w:val="22"/>
        </w:rPr>
        <w:t xml:space="preserve"> </w:t>
      </w:r>
      <w:bookmarkEnd w:id="0"/>
    </w:p>
    <w:p w14:paraId="76644217" w14:textId="77777777" w:rsidR="00D02936" w:rsidRDefault="00D02936" w:rsidP="00D02936">
      <w:pPr>
        <w:ind w:left="705" w:hanging="705"/>
        <w:rPr>
          <w:rFonts w:asciiTheme="minorHAnsi" w:hAnsiTheme="minorHAnsi" w:cstheme="minorHAnsi"/>
          <w:bCs w:val="0"/>
          <w:sz w:val="22"/>
          <w:szCs w:val="22"/>
        </w:rPr>
      </w:pPr>
      <w:r>
        <w:rPr>
          <w:rFonts w:asciiTheme="minorHAnsi" w:hAnsiTheme="minorHAnsi" w:cstheme="minorHAnsi"/>
          <w:b/>
          <w:sz w:val="22"/>
          <w:szCs w:val="22"/>
        </w:rPr>
        <w:tab/>
      </w:r>
      <w:bookmarkEnd w:id="1"/>
      <w:r>
        <w:rPr>
          <w:rFonts w:asciiTheme="minorHAnsi" w:hAnsiTheme="minorHAnsi" w:cstheme="minorHAnsi"/>
          <w:bCs w:val="0"/>
          <w:sz w:val="22"/>
          <w:szCs w:val="22"/>
        </w:rPr>
        <w:tab/>
      </w: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7F485B3F" w14:textId="77777777" w:rsidR="00D02936" w:rsidRDefault="00D02936" w:rsidP="00D02936">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Horváth Soma alpolgármester</w:t>
      </w:r>
    </w:p>
    <w:p w14:paraId="15E17980" w14:textId="77777777" w:rsidR="00D02936" w:rsidRDefault="00D02936" w:rsidP="00D02936">
      <w:pPr>
        <w:jc w:val="both"/>
        <w:rPr>
          <w:rFonts w:asciiTheme="minorHAnsi" w:hAnsiTheme="minorHAnsi" w:cstheme="minorHAnsi"/>
          <w:i/>
          <w:iCs/>
          <w:sz w:val="22"/>
          <w:szCs w:val="22"/>
        </w:rPr>
      </w:pPr>
      <w:r>
        <w:rPr>
          <w:rFonts w:asciiTheme="minorHAnsi" w:hAnsiTheme="minorHAnsi" w:cstheme="minorHAnsi"/>
          <w:iCs/>
          <w:sz w:val="22"/>
          <w:szCs w:val="22"/>
        </w:rPr>
        <w:tab/>
      </w:r>
    </w:p>
    <w:p w14:paraId="05FECF7D" w14:textId="77777777" w:rsidR="00D02936" w:rsidRDefault="00D02936" w:rsidP="00D02936">
      <w:pPr>
        <w:ind w:left="705" w:hanging="705"/>
        <w:jc w:val="both"/>
        <w:rPr>
          <w:rFonts w:asciiTheme="minorHAnsi" w:hAnsiTheme="minorHAnsi" w:cstheme="minorHAnsi"/>
          <w:b/>
          <w:sz w:val="22"/>
          <w:szCs w:val="22"/>
        </w:rPr>
      </w:pPr>
      <w:r>
        <w:rPr>
          <w:rFonts w:asciiTheme="minorHAnsi" w:hAnsiTheme="minorHAnsi" w:cstheme="minorHAnsi"/>
          <w:b/>
          <w:bCs w:val="0"/>
          <w:sz w:val="22"/>
          <w:szCs w:val="22"/>
        </w:rPr>
        <w:t>3./</w:t>
      </w:r>
      <w:r>
        <w:rPr>
          <w:rFonts w:asciiTheme="minorHAnsi" w:hAnsiTheme="minorHAnsi" w:cstheme="minorHAnsi"/>
          <w:b/>
          <w:bCs w:val="0"/>
          <w:sz w:val="22"/>
          <w:szCs w:val="22"/>
        </w:rPr>
        <w:tab/>
        <w:t>Javaslat Szombathely Megyei Jogú Város Önkormányzata tulajdonában lévő gazdasági társaságokkal kapcsolatos döntések meghozatalára</w:t>
      </w:r>
    </w:p>
    <w:p w14:paraId="1B6A936D" w14:textId="77777777" w:rsidR="00D02936" w:rsidRDefault="00D02936" w:rsidP="00D02936">
      <w:pPr>
        <w:ind w:left="705" w:hanging="705"/>
        <w:jc w:val="both"/>
        <w:rPr>
          <w:rFonts w:asciiTheme="minorHAnsi" w:hAnsiTheme="minorHAnsi" w:cstheme="minorHAnsi"/>
          <w:bCs w:val="0"/>
          <w:sz w:val="22"/>
          <w:szCs w:val="22"/>
        </w:rPr>
      </w:pPr>
      <w:r>
        <w:rPr>
          <w:rFonts w:asciiTheme="minorHAnsi" w:hAnsiTheme="minorHAnsi" w:cstheme="minorHAnsi"/>
          <w:sz w:val="22"/>
          <w:szCs w:val="22"/>
        </w:rPr>
        <w:tab/>
      </w:r>
      <w:bookmarkStart w:id="2" w:name="_Hlk178834332"/>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62A68C18" w14:textId="77777777" w:rsidR="00D02936" w:rsidRDefault="00D02936" w:rsidP="00D02936">
      <w:pPr>
        <w:ind w:left="2121" w:firstLine="3"/>
        <w:jc w:val="both"/>
        <w:rPr>
          <w:rFonts w:asciiTheme="minorHAnsi" w:hAnsiTheme="minorHAnsi" w:cstheme="minorHAnsi"/>
          <w:sz w:val="22"/>
          <w:szCs w:val="22"/>
        </w:rPr>
      </w:pPr>
      <w:r>
        <w:rPr>
          <w:rFonts w:asciiTheme="minorHAnsi" w:hAnsiTheme="minorHAnsi" w:cstheme="minorHAnsi"/>
          <w:sz w:val="22"/>
          <w:szCs w:val="22"/>
        </w:rPr>
        <w:t>Dr. László Győző alpolgármester</w:t>
      </w:r>
    </w:p>
    <w:p w14:paraId="2A596A35" w14:textId="77777777" w:rsidR="00D02936" w:rsidRDefault="00D02936" w:rsidP="00D02936">
      <w:pPr>
        <w:ind w:left="2121" w:firstLine="3"/>
        <w:jc w:val="both"/>
        <w:rPr>
          <w:rFonts w:asciiTheme="minorHAnsi" w:hAnsiTheme="minorHAnsi" w:cstheme="minorHAnsi"/>
          <w:sz w:val="22"/>
          <w:szCs w:val="22"/>
        </w:rPr>
      </w:pPr>
      <w:r>
        <w:rPr>
          <w:rFonts w:asciiTheme="minorHAnsi" w:hAnsiTheme="minorHAnsi" w:cstheme="minorHAnsi"/>
          <w:sz w:val="22"/>
          <w:szCs w:val="22"/>
        </w:rPr>
        <w:t>Dr. Horváth Attila alpolgármester</w:t>
      </w:r>
    </w:p>
    <w:p w14:paraId="434C45E6" w14:textId="77777777" w:rsidR="00D02936" w:rsidRDefault="00D02936" w:rsidP="00D02936">
      <w:pPr>
        <w:ind w:left="2121" w:firstLine="3"/>
        <w:jc w:val="both"/>
        <w:rPr>
          <w:rFonts w:asciiTheme="minorHAnsi" w:hAnsiTheme="minorHAnsi" w:cstheme="minorHAnsi"/>
          <w:sz w:val="22"/>
          <w:szCs w:val="22"/>
        </w:rPr>
      </w:pPr>
      <w:r>
        <w:rPr>
          <w:rFonts w:asciiTheme="minorHAnsi" w:hAnsiTheme="minorHAnsi" w:cstheme="minorHAnsi"/>
          <w:sz w:val="22"/>
          <w:szCs w:val="22"/>
        </w:rPr>
        <w:t>Horváth Soma alpolgármester</w:t>
      </w:r>
    </w:p>
    <w:p w14:paraId="60226FCE" w14:textId="77777777" w:rsidR="00D02936" w:rsidRDefault="00D02936" w:rsidP="00D02936">
      <w:pPr>
        <w:ind w:left="2121" w:hanging="1416"/>
        <w:jc w:val="both"/>
        <w:rPr>
          <w:rFonts w:asciiTheme="minorHAnsi" w:hAnsiTheme="minorHAnsi" w:cstheme="minorHAnsi"/>
          <w:sz w:val="22"/>
          <w:szCs w:val="22"/>
        </w:rPr>
      </w:pPr>
      <w:r>
        <w:rPr>
          <w:rFonts w:asciiTheme="minorHAnsi" w:hAnsiTheme="minorHAnsi" w:cstheme="minorHAnsi"/>
          <w:b/>
          <w:bCs w:val="0"/>
          <w:sz w:val="22"/>
          <w:szCs w:val="22"/>
          <w:u w:val="single"/>
        </w:rPr>
        <w:t>Meghívottak:</w:t>
      </w:r>
      <w:r>
        <w:rPr>
          <w:rFonts w:asciiTheme="minorHAnsi" w:hAnsiTheme="minorHAnsi" w:cstheme="minorHAnsi"/>
          <w:sz w:val="22"/>
          <w:szCs w:val="22"/>
        </w:rPr>
        <w:tab/>
      </w:r>
      <w:bookmarkEnd w:id="2"/>
      <w:r>
        <w:rPr>
          <w:rFonts w:asciiTheme="minorHAnsi" w:hAnsiTheme="minorHAnsi" w:cstheme="minorHAnsi"/>
          <w:sz w:val="22"/>
          <w:szCs w:val="22"/>
        </w:rPr>
        <w:t>Gráczer György, a FALCO KC. Szombathely Kft. ügyvezető igazgatója</w:t>
      </w:r>
      <w:r>
        <w:rPr>
          <w:rFonts w:asciiTheme="minorHAnsi" w:hAnsiTheme="minorHAnsi" w:cstheme="minorHAnsi"/>
          <w:bCs w:val="0"/>
          <w:sz w:val="22"/>
          <w:szCs w:val="22"/>
        </w:rPr>
        <w:tab/>
      </w:r>
    </w:p>
    <w:p w14:paraId="24281737" w14:textId="77777777" w:rsidR="00D02936" w:rsidRDefault="00D02936" w:rsidP="00D02936">
      <w:pPr>
        <w:ind w:left="2121"/>
        <w:jc w:val="both"/>
        <w:rPr>
          <w:rFonts w:asciiTheme="minorHAnsi" w:hAnsiTheme="minorHAnsi" w:cstheme="minorHAnsi"/>
          <w:bCs w:val="0"/>
          <w:sz w:val="22"/>
          <w:szCs w:val="22"/>
        </w:rPr>
      </w:pPr>
      <w:r>
        <w:rPr>
          <w:rFonts w:asciiTheme="minorHAnsi" w:hAnsiTheme="minorHAnsi" w:cstheme="minorHAnsi"/>
          <w:bCs w:val="0"/>
          <w:sz w:val="22"/>
          <w:szCs w:val="22"/>
        </w:rPr>
        <w:t xml:space="preserve">Kovács Cecília, a Szombathelyi Sportközpont és Sportiskola Kft. ügyvezetője, a SZOVA NZrt. vezérigazgatója </w:t>
      </w:r>
    </w:p>
    <w:p w14:paraId="310F699B" w14:textId="77777777" w:rsidR="00D02936" w:rsidRDefault="00D02936" w:rsidP="00D02936">
      <w:pPr>
        <w:keepNext/>
        <w:ind w:left="70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Izer Gábor, a SZOMPARK Kft. ügyvezető igazgatója</w:t>
      </w:r>
    </w:p>
    <w:p w14:paraId="375323DE" w14:textId="77777777" w:rsidR="00D02936" w:rsidRDefault="00D02936" w:rsidP="00D02936">
      <w:pPr>
        <w:keepNext/>
        <w:ind w:left="70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Szabó Erika, a Vas Megyei Temetkezési Kft ügyvezető igazgatója</w:t>
      </w:r>
    </w:p>
    <w:p w14:paraId="0B93DD35" w14:textId="77777777" w:rsidR="00D02936" w:rsidRDefault="00D02936" w:rsidP="00D02936">
      <w:pPr>
        <w:keepNext/>
        <w:ind w:left="705"/>
        <w:jc w:val="both"/>
        <w:rPr>
          <w:rFonts w:asciiTheme="minorHAnsi" w:hAnsiTheme="minorHAnsi" w:cstheme="minorHAnsi"/>
          <w:bCs w:val="0"/>
          <w:iCs/>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r>
    </w:p>
    <w:p w14:paraId="429A00C3" w14:textId="77777777" w:rsidR="00D02936" w:rsidRDefault="00D02936" w:rsidP="00D02936">
      <w:pPr>
        <w:ind w:left="705" w:hanging="705"/>
        <w:jc w:val="both"/>
        <w:rPr>
          <w:rFonts w:asciiTheme="minorHAnsi" w:hAnsiTheme="minorHAnsi" w:cstheme="minorHAnsi"/>
          <w:b/>
          <w:spacing w:val="-5"/>
          <w:kern w:val="36"/>
          <w:sz w:val="22"/>
          <w:szCs w:val="22"/>
        </w:rPr>
      </w:pPr>
      <w:r>
        <w:rPr>
          <w:rFonts w:asciiTheme="minorHAnsi" w:hAnsiTheme="minorHAnsi" w:cstheme="minorHAnsi"/>
          <w:b/>
          <w:bCs w:val="0"/>
          <w:iCs/>
          <w:sz w:val="22"/>
          <w:szCs w:val="22"/>
        </w:rPr>
        <w:t>4./</w:t>
      </w:r>
      <w:r>
        <w:rPr>
          <w:rFonts w:asciiTheme="minorHAnsi" w:hAnsiTheme="minorHAnsi" w:cstheme="minorHAnsi"/>
          <w:b/>
          <w:bCs w:val="0"/>
          <w:iCs/>
          <w:sz w:val="22"/>
          <w:szCs w:val="22"/>
        </w:rPr>
        <w:tab/>
        <w:t>J</w:t>
      </w:r>
      <w:r>
        <w:rPr>
          <w:rFonts w:asciiTheme="minorHAnsi" w:hAnsiTheme="minorHAnsi" w:cstheme="minorHAnsi"/>
          <w:b/>
          <w:bCs w:val="0"/>
          <w:spacing w:val="-5"/>
          <w:kern w:val="36"/>
          <w:sz w:val="22"/>
          <w:szCs w:val="22"/>
        </w:rPr>
        <w:t xml:space="preserve">avaslat pályázatokkal kapcsolatos döntések meghozatalára </w:t>
      </w:r>
    </w:p>
    <w:p w14:paraId="291C0FC2" w14:textId="77777777" w:rsidR="00D02936" w:rsidRDefault="00D02936" w:rsidP="00D02936">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349553ED" w14:textId="77777777" w:rsidR="00D02936" w:rsidRDefault="00D02936" w:rsidP="00D02936">
      <w:pPr>
        <w:ind w:left="2121" w:firstLine="3"/>
        <w:jc w:val="both"/>
        <w:rPr>
          <w:rFonts w:asciiTheme="minorHAnsi" w:hAnsiTheme="minorHAnsi" w:cstheme="minorHAnsi"/>
          <w:sz w:val="22"/>
          <w:szCs w:val="22"/>
        </w:rPr>
      </w:pPr>
      <w:r>
        <w:rPr>
          <w:rFonts w:asciiTheme="minorHAnsi" w:hAnsiTheme="minorHAnsi" w:cstheme="minorHAnsi"/>
          <w:sz w:val="22"/>
          <w:szCs w:val="22"/>
        </w:rPr>
        <w:t>Dr. Horváth Attila alpolgármester</w:t>
      </w:r>
    </w:p>
    <w:p w14:paraId="5FC18BC1" w14:textId="77777777" w:rsidR="00D02936" w:rsidRDefault="00D02936" w:rsidP="00D0293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val="0"/>
          <w:sz w:val="22"/>
          <w:szCs w:val="22"/>
          <w:u w:val="single"/>
        </w:rPr>
        <w:t>Meghívott:</w:t>
      </w:r>
      <w:r>
        <w:rPr>
          <w:rFonts w:asciiTheme="minorHAnsi" w:hAnsiTheme="minorHAnsi" w:cstheme="minorHAnsi"/>
          <w:sz w:val="22"/>
          <w:szCs w:val="22"/>
        </w:rPr>
        <w:t xml:space="preserve"> </w:t>
      </w:r>
      <w:r>
        <w:rPr>
          <w:rFonts w:asciiTheme="minorHAnsi" w:hAnsiTheme="minorHAnsi" w:cstheme="minorHAnsi"/>
          <w:sz w:val="22"/>
          <w:szCs w:val="22"/>
        </w:rPr>
        <w:tab/>
        <w:t xml:space="preserve">Dr. Kovácsné Takács Klaudia, a Savaria Városfejlesztési NKft. ügyvezetője </w:t>
      </w:r>
    </w:p>
    <w:p w14:paraId="1F1B5118" w14:textId="77777777" w:rsidR="00D02936" w:rsidRDefault="00D02936" w:rsidP="00D02936">
      <w:pPr>
        <w:ind w:left="705"/>
        <w:jc w:val="both"/>
        <w:rPr>
          <w:rFonts w:asciiTheme="minorHAnsi" w:hAnsiTheme="minorHAnsi" w:cstheme="minorHAnsi"/>
          <w:i/>
          <w:iCs/>
          <w:sz w:val="22"/>
          <w:szCs w:val="22"/>
        </w:rPr>
      </w:pPr>
    </w:p>
    <w:p w14:paraId="7602C15C" w14:textId="77777777" w:rsidR="00D02936" w:rsidRDefault="00D02936" w:rsidP="00D02936">
      <w:pPr>
        <w:ind w:left="705" w:hanging="705"/>
        <w:jc w:val="both"/>
        <w:rPr>
          <w:rFonts w:asciiTheme="minorHAnsi" w:hAnsiTheme="minorHAnsi" w:cstheme="minorHAnsi"/>
          <w:b/>
          <w:spacing w:val="-5"/>
          <w:kern w:val="36"/>
          <w:sz w:val="22"/>
          <w:szCs w:val="22"/>
        </w:rPr>
      </w:pPr>
      <w:r>
        <w:rPr>
          <w:rFonts w:asciiTheme="minorHAnsi" w:hAnsiTheme="minorHAnsi" w:cstheme="minorHAnsi"/>
          <w:b/>
          <w:bCs w:val="0"/>
          <w:sz w:val="22"/>
          <w:szCs w:val="22"/>
        </w:rPr>
        <w:t xml:space="preserve">5./        </w:t>
      </w:r>
      <w:r>
        <w:rPr>
          <w:rFonts w:asciiTheme="minorHAnsi" w:hAnsiTheme="minorHAnsi" w:cstheme="minorHAnsi"/>
          <w:b/>
          <w:bCs w:val="0"/>
          <w:spacing w:val="-5"/>
          <w:kern w:val="36"/>
          <w:sz w:val="22"/>
          <w:szCs w:val="22"/>
        </w:rPr>
        <w:t>Javaslat önkormányzati rendeletekkel kapcsolatos döntések meghozatalára</w:t>
      </w:r>
    </w:p>
    <w:p w14:paraId="62C0D6BD" w14:textId="77777777" w:rsidR="00D02936" w:rsidRDefault="00D02936" w:rsidP="00D02936">
      <w:pPr>
        <w:ind w:left="720" w:hanging="1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 xml:space="preserve">      </w:t>
      </w:r>
      <w:r>
        <w:rPr>
          <w:rFonts w:asciiTheme="minorHAnsi" w:hAnsiTheme="minorHAnsi" w:cstheme="minorHAnsi"/>
          <w:sz w:val="22"/>
          <w:szCs w:val="22"/>
        </w:rPr>
        <w:tab/>
        <w:t xml:space="preserve"> Dr. Nemény András polgármester</w:t>
      </w:r>
    </w:p>
    <w:p w14:paraId="1AFAF54B" w14:textId="77777777" w:rsidR="00D02936" w:rsidRDefault="00D02936" w:rsidP="00D02936">
      <w:pPr>
        <w:tabs>
          <w:tab w:val="left" w:pos="-900"/>
          <w:tab w:val="left" w:pos="-720"/>
          <w:tab w:val="left" w:pos="0"/>
        </w:tabs>
        <w:jc w:val="both"/>
        <w:rPr>
          <w:rFonts w:asciiTheme="minorHAnsi" w:hAnsiTheme="minorHAnsi" w:cstheme="minorHAnsi"/>
          <w:sz w:val="22"/>
          <w:szCs w:val="22"/>
        </w:rPr>
      </w:pPr>
      <w:r>
        <w:rPr>
          <w:rFonts w:asciiTheme="minorHAnsi" w:hAnsiTheme="minorHAnsi" w:cstheme="minorHAnsi"/>
          <w:sz w:val="22"/>
          <w:szCs w:val="22"/>
        </w:rPr>
        <w:t xml:space="preserve">                                            Horváth Soma alpolgármester</w:t>
      </w:r>
      <w:r>
        <w:rPr>
          <w:rFonts w:asciiTheme="minorHAnsi" w:hAnsiTheme="minorHAnsi" w:cstheme="minorHAnsi"/>
          <w:sz w:val="22"/>
          <w:szCs w:val="22"/>
        </w:rPr>
        <w:tab/>
      </w:r>
    </w:p>
    <w:p w14:paraId="28A0EF8D" w14:textId="77777777" w:rsidR="00D02936" w:rsidRDefault="00D02936" w:rsidP="00D02936">
      <w:pPr>
        <w:tabs>
          <w:tab w:val="left" w:pos="-900"/>
          <w:tab w:val="left" w:pos="-720"/>
          <w:tab w:val="left" w:pos="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Dr. László Győző alpolgármester</w:t>
      </w:r>
    </w:p>
    <w:p w14:paraId="4112BBA1" w14:textId="77777777" w:rsidR="00D02936" w:rsidRDefault="00D02936" w:rsidP="00D02936">
      <w:pPr>
        <w:tabs>
          <w:tab w:val="left" w:pos="-900"/>
          <w:tab w:val="left" w:pos="-720"/>
          <w:tab w:val="left" w:pos="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Dr. Horváth Attila alpolgármester</w:t>
      </w:r>
    </w:p>
    <w:p w14:paraId="06B4ED4D" w14:textId="77777777" w:rsidR="00D02936" w:rsidRDefault="00D02936" w:rsidP="00D02936">
      <w:pPr>
        <w:tabs>
          <w:tab w:val="left" w:pos="-900"/>
          <w:tab w:val="left" w:pos="-720"/>
          <w:tab w:val="left" w:pos="0"/>
        </w:tabs>
        <w:jc w:val="both"/>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t xml:space="preserve"> Dr. Károlyi Ákos jegyző</w:t>
      </w:r>
    </w:p>
    <w:p w14:paraId="66006655" w14:textId="77777777" w:rsidR="00D02936" w:rsidRDefault="00D02936" w:rsidP="00D02936">
      <w:pPr>
        <w:tabs>
          <w:tab w:val="left" w:pos="-900"/>
          <w:tab w:val="left" w:pos="-720"/>
          <w:tab w:val="left" w:pos="0"/>
        </w:tabs>
        <w:jc w:val="both"/>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b/>
          <w:bCs w:val="0"/>
          <w:sz w:val="22"/>
          <w:szCs w:val="22"/>
          <w:u w:val="single"/>
        </w:rPr>
        <w:t>Meghívottak:</w:t>
      </w:r>
      <w:r>
        <w:rPr>
          <w:rFonts w:asciiTheme="minorHAnsi" w:hAnsiTheme="minorHAnsi" w:cstheme="minorHAnsi"/>
          <w:sz w:val="22"/>
          <w:szCs w:val="22"/>
        </w:rPr>
        <w:t xml:space="preserve">  </w:t>
      </w:r>
      <w:r>
        <w:rPr>
          <w:rFonts w:asciiTheme="minorHAnsi" w:hAnsiTheme="minorHAnsi" w:cstheme="minorHAnsi"/>
          <w:sz w:val="22"/>
          <w:szCs w:val="22"/>
        </w:rPr>
        <w:tab/>
        <w:t xml:space="preserve"> Molnár Miklós, a SZOMTÁV ügyvezető igazgatója </w:t>
      </w:r>
    </w:p>
    <w:p w14:paraId="3862B008" w14:textId="77777777" w:rsidR="00D02936" w:rsidRDefault="00D02936" w:rsidP="00D02936">
      <w:pPr>
        <w:tabs>
          <w:tab w:val="left" w:pos="-900"/>
          <w:tab w:val="left" w:pos="-720"/>
          <w:tab w:val="left" w:pos="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Kovács Cecília, a SZOVA NZrt. vezérigazgatója </w:t>
      </w:r>
    </w:p>
    <w:p w14:paraId="3D0804FD" w14:textId="77777777" w:rsidR="00D02936" w:rsidRDefault="00D02936" w:rsidP="00D02936">
      <w:pPr>
        <w:tabs>
          <w:tab w:val="left" w:pos="-900"/>
          <w:tab w:val="left" w:pos="-720"/>
          <w:tab w:val="left" w:pos="0"/>
        </w:tabs>
        <w:jc w:val="both"/>
        <w:rPr>
          <w:rFonts w:asciiTheme="minorHAnsi" w:hAnsiTheme="minorHAnsi" w:cstheme="minorHAnsi"/>
          <w:sz w:val="22"/>
          <w:szCs w:val="22"/>
        </w:rPr>
      </w:pPr>
    </w:p>
    <w:p w14:paraId="77B42ED4" w14:textId="77777777" w:rsidR="00D02936" w:rsidRDefault="00D02936" w:rsidP="00D02936">
      <w:pPr>
        <w:tabs>
          <w:tab w:val="left" w:pos="-900"/>
          <w:tab w:val="left" w:pos="-720"/>
          <w:tab w:val="left" w:pos="0"/>
        </w:tabs>
        <w:jc w:val="both"/>
        <w:rPr>
          <w:rFonts w:asciiTheme="minorHAnsi" w:hAnsiTheme="minorHAnsi" w:cstheme="minorHAnsi"/>
          <w:b/>
          <w:i/>
          <w:iCs/>
          <w:sz w:val="22"/>
          <w:szCs w:val="22"/>
        </w:rPr>
      </w:pPr>
      <w:r>
        <w:rPr>
          <w:rFonts w:asciiTheme="minorHAnsi" w:hAnsiTheme="minorHAnsi" w:cstheme="minorHAnsi"/>
          <w:b/>
          <w:bCs w:val="0"/>
          <w:sz w:val="22"/>
          <w:szCs w:val="22"/>
        </w:rPr>
        <w:t>6./</w:t>
      </w:r>
      <w:r>
        <w:rPr>
          <w:rFonts w:asciiTheme="minorHAnsi" w:hAnsiTheme="minorHAnsi" w:cstheme="minorHAnsi"/>
          <w:b/>
          <w:bCs w:val="0"/>
          <w:sz w:val="22"/>
          <w:szCs w:val="22"/>
        </w:rPr>
        <w:tab/>
        <w:t xml:space="preserve">Javaslat ingatlanokkal kapcsolatos döntések meghozatalára </w:t>
      </w:r>
    </w:p>
    <w:p w14:paraId="567581D0" w14:textId="77777777" w:rsidR="00D02936" w:rsidRDefault="00D02936" w:rsidP="00D02936">
      <w:pPr>
        <w:tabs>
          <w:tab w:val="left" w:pos="-900"/>
          <w:tab w:val="left" w:pos="-720"/>
          <w:tab w:val="left" w:pos="0"/>
        </w:tabs>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7501D9B5" w14:textId="77777777" w:rsidR="00D02936" w:rsidRDefault="00D02936" w:rsidP="00D02936">
      <w:pPr>
        <w:ind w:left="2121" w:firstLine="3"/>
        <w:jc w:val="both"/>
        <w:rPr>
          <w:rFonts w:asciiTheme="minorHAnsi" w:hAnsiTheme="minorHAnsi" w:cstheme="minorHAnsi"/>
          <w:sz w:val="22"/>
          <w:szCs w:val="22"/>
        </w:rPr>
      </w:pPr>
      <w:r>
        <w:rPr>
          <w:rFonts w:asciiTheme="minorHAnsi" w:hAnsiTheme="minorHAnsi" w:cstheme="minorHAnsi"/>
          <w:sz w:val="22"/>
          <w:szCs w:val="22"/>
        </w:rPr>
        <w:t>Dr. Horváth Attila alpolgármester</w:t>
      </w:r>
    </w:p>
    <w:p w14:paraId="6309EA17" w14:textId="77777777" w:rsidR="00D02936" w:rsidRDefault="00D02936" w:rsidP="00D02936">
      <w:pPr>
        <w:ind w:left="705"/>
        <w:jc w:val="both"/>
        <w:rPr>
          <w:rFonts w:asciiTheme="minorHAnsi" w:hAnsiTheme="minorHAnsi" w:cstheme="minorHAnsi"/>
          <w:i/>
          <w:iCs/>
          <w:sz w:val="22"/>
          <w:szCs w:val="22"/>
        </w:rPr>
      </w:pPr>
    </w:p>
    <w:p w14:paraId="0E665F95" w14:textId="77777777" w:rsidR="00D02936" w:rsidRDefault="00D02936" w:rsidP="00D02936">
      <w:pPr>
        <w:ind w:left="705" w:hanging="705"/>
        <w:jc w:val="both"/>
        <w:rPr>
          <w:rFonts w:asciiTheme="minorHAnsi" w:hAnsiTheme="minorHAnsi" w:cstheme="minorHAnsi"/>
          <w:b/>
          <w:i/>
          <w:iCs/>
          <w:sz w:val="22"/>
          <w:szCs w:val="22"/>
        </w:rPr>
      </w:pPr>
      <w:r>
        <w:rPr>
          <w:rFonts w:asciiTheme="minorHAnsi" w:hAnsiTheme="minorHAnsi" w:cstheme="minorHAnsi"/>
          <w:b/>
          <w:sz w:val="22"/>
          <w:szCs w:val="22"/>
        </w:rPr>
        <w:t>7./</w:t>
      </w:r>
      <w:r>
        <w:rPr>
          <w:rFonts w:asciiTheme="minorHAnsi" w:hAnsiTheme="minorHAnsi" w:cstheme="minorHAnsi"/>
          <w:b/>
          <w:sz w:val="22"/>
          <w:szCs w:val="22"/>
        </w:rPr>
        <w:tab/>
        <w:t xml:space="preserve">Javaslat előadó-művészeti szervezetekkel megkötésre kerülő fenntartói megállapodások jóváhagyására </w:t>
      </w:r>
    </w:p>
    <w:p w14:paraId="086D87D6" w14:textId="77777777" w:rsidR="00D02936" w:rsidRDefault="00D02936" w:rsidP="00D02936">
      <w:pPr>
        <w:keepNext/>
        <w:ind w:left="705"/>
        <w:jc w:val="both"/>
        <w:rPr>
          <w:rFonts w:asciiTheme="minorHAnsi" w:hAnsiTheme="minorHAnsi" w:cstheme="minorHAnsi"/>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6D00D2C3" w14:textId="77777777" w:rsidR="00D02936" w:rsidRDefault="00D02936" w:rsidP="00D02936">
      <w:pPr>
        <w:keepNext/>
        <w:ind w:left="705"/>
        <w:jc w:val="both"/>
        <w:rPr>
          <w:rFonts w:asciiTheme="minorHAnsi" w:hAnsiTheme="minorHAnsi" w:cstheme="minorHAnsi"/>
          <w:sz w:val="22"/>
          <w:szCs w:val="22"/>
        </w:rPr>
      </w:pPr>
      <w:r>
        <w:rPr>
          <w:rFonts w:asciiTheme="minorHAnsi" w:hAnsiTheme="minorHAnsi" w:cstheme="minorHAnsi"/>
          <w:b/>
          <w:sz w:val="22"/>
          <w:szCs w:val="22"/>
          <w:u w:val="single"/>
        </w:rPr>
        <w:tab/>
      </w:r>
      <w:r>
        <w:rPr>
          <w:rFonts w:asciiTheme="minorHAnsi" w:hAnsiTheme="minorHAnsi" w:cstheme="minorHAnsi"/>
          <w:bCs w:val="0"/>
          <w:sz w:val="22"/>
          <w:szCs w:val="22"/>
        </w:rPr>
        <w:tab/>
      </w:r>
      <w:r>
        <w:rPr>
          <w:rFonts w:asciiTheme="minorHAnsi" w:hAnsiTheme="minorHAnsi" w:cstheme="minorHAnsi"/>
          <w:bCs w:val="0"/>
          <w:sz w:val="22"/>
          <w:szCs w:val="22"/>
        </w:rPr>
        <w:tab/>
        <w:t>Horváth Soma alpolgármester</w:t>
      </w:r>
    </w:p>
    <w:p w14:paraId="53A2819E" w14:textId="77777777" w:rsidR="00D02936" w:rsidRDefault="00D02936" w:rsidP="00D02936">
      <w:pPr>
        <w:keepNext/>
        <w:ind w:left="705"/>
        <w:jc w:val="both"/>
        <w:rPr>
          <w:rFonts w:asciiTheme="minorHAnsi" w:hAnsiTheme="minorHAnsi" w:cstheme="minorHAnsi"/>
          <w:bCs w:val="0"/>
          <w:sz w:val="22"/>
          <w:szCs w:val="22"/>
        </w:rPr>
      </w:pPr>
      <w:r>
        <w:rPr>
          <w:rFonts w:asciiTheme="minorHAnsi" w:hAnsiTheme="minorHAnsi" w:cstheme="minorHAnsi"/>
          <w:b/>
          <w:sz w:val="22"/>
          <w:szCs w:val="22"/>
          <w:u w:val="single"/>
        </w:rPr>
        <w:t>Meghívottak:</w:t>
      </w:r>
      <w:r>
        <w:rPr>
          <w:rFonts w:asciiTheme="minorHAnsi" w:hAnsiTheme="minorHAnsi" w:cstheme="minorHAnsi"/>
          <w:bCs w:val="0"/>
          <w:sz w:val="22"/>
          <w:szCs w:val="22"/>
        </w:rPr>
        <w:tab/>
        <w:t>Szabó Tibor, a Weöres Sándor Színház Nkft. ügyvezető igazgatója</w:t>
      </w:r>
    </w:p>
    <w:p w14:paraId="1C537121" w14:textId="77777777" w:rsidR="00D02936" w:rsidRDefault="00D02936" w:rsidP="00D02936">
      <w:pPr>
        <w:keepNext/>
        <w:ind w:left="705"/>
        <w:jc w:val="both"/>
        <w:rPr>
          <w:rFonts w:asciiTheme="minorHAnsi" w:hAnsiTheme="minorHAnsi" w:cstheme="minorHAnsi"/>
          <w:bCs w:val="0"/>
          <w:sz w:val="22"/>
          <w:szCs w:val="22"/>
        </w:rPr>
      </w:pPr>
      <w:r>
        <w:rPr>
          <w:rFonts w:asciiTheme="minorHAnsi" w:hAnsiTheme="minorHAnsi" w:cstheme="minorHAnsi"/>
          <w:b/>
          <w:sz w:val="22"/>
          <w:szCs w:val="22"/>
          <w:u w:val="single"/>
        </w:rPr>
        <w:tab/>
      </w:r>
      <w:r>
        <w:rPr>
          <w:rFonts w:asciiTheme="minorHAnsi" w:hAnsiTheme="minorHAnsi" w:cstheme="minorHAnsi"/>
          <w:bCs w:val="0"/>
          <w:sz w:val="22"/>
          <w:szCs w:val="22"/>
        </w:rPr>
        <w:tab/>
      </w:r>
      <w:r>
        <w:rPr>
          <w:rFonts w:asciiTheme="minorHAnsi" w:hAnsiTheme="minorHAnsi" w:cstheme="minorHAnsi"/>
          <w:bCs w:val="0"/>
          <w:sz w:val="22"/>
          <w:szCs w:val="22"/>
        </w:rPr>
        <w:tab/>
        <w:t>Csató Kata, a Mesebolt Bábszínház igazgatója</w:t>
      </w:r>
    </w:p>
    <w:p w14:paraId="4827B396" w14:textId="77777777" w:rsidR="00D02936" w:rsidRDefault="00D02936" w:rsidP="00D02936">
      <w:pPr>
        <w:keepNext/>
        <w:ind w:left="70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Kiss Barna, a Savaria Szimfonikus Zenekar igazgatója</w:t>
      </w:r>
    </w:p>
    <w:p w14:paraId="36216EF7" w14:textId="77777777" w:rsidR="00D02936" w:rsidRDefault="00D02936" w:rsidP="00D02936">
      <w:pPr>
        <w:tabs>
          <w:tab w:val="left" w:pos="720"/>
        </w:tabs>
        <w:ind w:left="900" w:hanging="900"/>
        <w:jc w:val="both"/>
        <w:rPr>
          <w:rFonts w:asciiTheme="minorHAnsi" w:hAnsiTheme="minorHAnsi" w:cstheme="minorHAnsi"/>
          <w:bCs w:val="0"/>
          <w:sz w:val="22"/>
          <w:szCs w:val="22"/>
        </w:rPr>
      </w:pPr>
      <w:r>
        <w:rPr>
          <w:rFonts w:asciiTheme="minorHAnsi" w:hAnsiTheme="minorHAnsi" w:cstheme="minorHAnsi"/>
          <w:bCs w:val="0"/>
          <w:sz w:val="22"/>
          <w:szCs w:val="22"/>
        </w:rPr>
        <w:tab/>
      </w:r>
    </w:p>
    <w:p w14:paraId="3BAABBAB" w14:textId="77777777" w:rsidR="00D02936" w:rsidRDefault="00D02936" w:rsidP="00D02936">
      <w:pPr>
        <w:ind w:left="705" w:hanging="705"/>
        <w:jc w:val="both"/>
        <w:rPr>
          <w:rFonts w:asciiTheme="minorHAnsi" w:hAnsiTheme="minorHAnsi" w:cstheme="minorHAnsi"/>
          <w:bCs w:val="0"/>
          <w:i/>
          <w:iCs/>
          <w:sz w:val="22"/>
          <w:szCs w:val="22"/>
        </w:rPr>
      </w:pPr>
      <w:r>
        <w:rPr>
          <w:rFonts w:asciiTheme="minorHAnsi" w:hAnsiTheme="minorHAnsi" w:cstheme="minorHAnsi"/>
          <w:b/>
          <w:sz w:val="22"/>
          <w:szCs w:val="22"/>
        </w:rPr>
        <w:t>8./</w:t>
      </w:r>
      <w:r>
        <w:rPr>
          <w:rFonts w:asciiTheme="minorHAnsi" w:hAnsiTheme="minorHAnsi" w:cstheme="minorHAnsi"/>
          <w:bCs w:val="0"/>
          <w:sz w:val="22"/>
          <w:szCs w:val="22"/>
        </w:rPr>
        <w:t xml:space="preserve"> </w:t>
      </w:r>
      <w:r>
        <w:rPr>
          <w:rFonts w:asciiTheme="minorHAnsi" w:hAnsiTheme="minorHAnsi" w:cstheme="minorHAnsi"/>
          <w:bCs w:val="0"/>
          <w:sz w:val="22"/>
          <w:szCs w:val="22"/>
        </w:rPr>
        <w:tab/>
      </w:r>
      <w:r>
        <w:rPr>
          <w:rFonts w:asciiTheme="minorHAnsi" w:hAnsiTheme="minorHAnsi" w:cstheme="minorHAnsi"/>
          <w:b/>
          <w:sz w:val="22"/>
          <w:szCs w:val="22"/>
        </w:rPr>
        <w:t>Javaslat közterületek elnevezésére</w:t>
      </w:r>
      <w:r>
        <w:rPr>
          <w:rFonts w:asciiTheme="minorHAnsi" w:hAnsiTheme="minorHAnsi" w:cstheme="minorHAnsi"/>
          <w:bCs w:val="0"/>
          <w:sz w:val="22"/>
          <w:szCs w:val="22"/>
        </w:rPr>
        <w:t xml:space="preserve"> </w:t>
      </w:r>
    </w:p>
    <w:p w14:paraId="1FEE62F8" w14:textId="77777777" w:rsidR="00D02936" w:rsidRDefault="00D02936" w:rsidP="00D02936">
      <w:pPr>
        <w:keepNext/>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17578163" w14:textId="77777777" w:rsidR="00D02936" w:rsidRDefault="00D02936" w:rsidP="00D02936">
      <w:pPr>
        <w:keepNext/>
        <w:ind w:left="705"/>
        <w:jc w:val="both"/>
        <w:rPr>
          <w:rFonts w:asciiTheme="minorHAnsi" w:hAnsiTheme="minorHAnsi" w:cstheme="minorHAnsi"/>
          <w:sz w:val="22"/>
          <w:szCs w:val="22"/>
        </w:rPr>
      </w:pPr>
      <w:r>
        <w:rPr>
          <w:rFonts w:asciiTheme="minorHAnsi" w:hAnsiTheme="minorHAnsi" w:cstheme="minorHAnsi"/>
          <w:b/>
          <w:sz w:val="22"/>
          <w:szCs w:val="22"/>
          <w:u w:val="single"/>
        </w:rPr>
        <w:tab/>
      </w:r>
      <w:r>
        <w:rPr>
          <w:rFonts w:asciiTheme="minorHAnsi" w:hAnsiTheme="minorHAnsi" w:cstheme="minorHAnsi"/>
          <w:bCs w:val="0"/>
          <w:sz w:val="22"/>
          <w:szCs w:val="22"/>
        </w:rPr>
        <w:tab/>
      </w:r>
      <w:r>
        <w:rPr>
          <w:rFonts w:asciiTheme="minorHAnsi" w:hAnsiTheme="minorHAnsi" w:cstheme="minorHAnsi"/>
          <w:bCs w:val="0"/>
          <w:sz w:val="22"/>
          <w:szCs w:val="22"/>
        </w:rPr>
        <w:tab/>
        <w:t>Horváth Soma alpolgármester</w:t>
      </w:r>
    </w:p>
    <w:p w14:paraId="130B7CC6" w14:textId="77777777" w:rsidR="00D02936" w:rsidRDefault="00D02936" w:rsidP="00D02936">
      <w:pPr>
        <w:ind w:left="705" w:hanging="705"/>
        <w:jc w:val="both"/>
        <w:rPr>
          <w:rFonts w:asciiTheme="minorHAnsi" w:hAnsiTheme="minorHAnsi" w:cstheme="minorHAnsi"/>
          <w:bCs w:val="0"/>
          <w:sz w:val="22"/>
          <w:szCs w:val="22"/>
        </w:rPr>
      </w:pPr>
    </w:p>
    <w:p w14:paraId="3ABE682F" w14:textId="77777777" w:rsidR="00D02936" w:rsidRDefault="00D02936" w:rsidP="00D02936">
      <w:pPr>
        <w:ind w:left="705" w:hanging="705"/>
        <w:jc w:val="both"/>
        <w:rPr>
          <w:rFonts w:asciiTheme="minorHAnsi" w:hAnsiTheme="minorHAnsi" w:cstheme="minorHAnsi"/>
          <w:b/>
          <w:bCs w:val="0"/>
          <w:i/>
          <w:iCs/>
          <w:sz w:val="22"/>
          <w:szCs w:val="22"/>
        </w:rPr>
      </w:pPr>
      <w:r>
        <w:rPr>
          <w:rFonts w:asciiTheme="minorHAnsi" w:hAnsiTheme="minorHAnsi" w:cstheme="minorHAnsi"/>
          <w:b/>
          <w:sz w:val="22"/>
          <w:szCs w:val="22"/>
        </w:rPr>
        <w:t>9./</w:t>
      </w:r>
      <w:r>
        <w:rPr>
          <w:rFonts w:asciiTheme="minorHAnsi" w:hAnsiTheme="minorHAnsi" w:cstheme="minorHAnsi"/>
          <w:b/>
          <w:sz w:val="22"/>
          <w:szCs w:val="22"/>
        </w:rPr>
        <w:tab/>
        <w:t>Javaslat Szombathely Megyei Jogú Város tagságára a különböző szervezetekben, egyesületekben, szövetségekben és az Önkormányzat által delegált személyekre</w:t>
      </w:r>
      <w:r>
        <w:rPr>
          <w:rFonts w:asciiTheme="minorHAnsi" w:hAnsiTheme="minorHAnsi" w:cstheme="minorHAnsi"/>
          <w:bCs w:val="0"/>
          <w:sz w:val="22"/>
          <w:szCs w:val="22"/>
        </w:rPr>
        <w:t xml:space="preserve"> </w:t>
      </w:r>
    </w:p>
    <w:p w14:paraId="35AFAC04" w14:textId="77777777" w:rsidR="00D02936" w:rsidRDefault="00D02936" w:rsidP="00D02936">
      <w:pPr>
        <w:ind w:left="720" w:hanging="15"/>
        <w:jc w:val="both"/>
        <w:rPr>
          <w:rFonts w:asciiTheme="minorHAnsi" w:hAnsiTheme="minorHAnsi" w:cstheme="minorHAnsi"/>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2F66E03C" w14:textId="77777777" w:rsidR="00D02936" w:rsidRDefault="00D02936" w:rsidP="00D02936">
      <w:pPr>
        <w:tabs>
          <w:tab w:val="left" w:pos="-900"/>
          <w:tab w:val="left" w:pos="-720"/>
          <w:tab w:val="left" w:pos="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18B51BEA" w14:textId="77777777" w:rsidR="00D02936" w:rsidRDefault="00D02936" w:rsidP="00D02936">
      <w:pPr>
        <w:tabs>
          <w:tab w:val="left" w:pos="-900"/>
          <w:tab w:val="left" w:pos="-720"/>
          <w:tab w:val="left" w:pos="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76FCA9BC" w14:textId="77777777" w:rsidR="00D02936" w:rsidRDefault="00D02936" w:rsidP="00D02936">
      <w:pPr>
        <w:ind w:firstLine="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Horváth Soma alpolgármester</w:t>
      </w:r>
    </w:p>
    <w:p w14:paraId="5608874F" w14:textId="77777777" w:rsidR="00D02936" w:rsidRDefault="00D02936" w:rsidP="00D02936">
      <w:pPr>
        <w:ind w:firstLine="705"/>
        <w:jc w:val="both"/>
        <w:rPr>
          <w:rFonts w:asciiTheme="minorHAnsi" w:hAnsiTheme="minorHAnsi" w:cstheme="minorHAnsi"/>
          <w:i/>
          <w:iCs/>
          <w:sz w:val="22"/>
          <w:szCs w:val="22"/>
        </w:rPr>
      </w:pPr>
    </w:p>
    <w:p w14:paraId="203BBED6" w14:textId="77777777" w:rsidR="00D02936" w:rsidRDefault="00D02936" w:rsidP="00D02936">
      <w:pPr>
        <w:ind w:left="705" w:hanging="705"/>
        <w:jc w:val="both"/>
        <w:rPr>
          <w:rFonts w:asciiTheme="minorHAnsi" w:hAnsiTheme="minorHAnsi" w:cstheme="minorHAnsi"/>
          <w:sz w:val="22"/>
          <w:szCs w:val="22"/>
        </w:rPr>
      </w:pPr>
      <w:bookmarkStart w:id="3" w:name="_Hlk182402587"/>
      <w:r>
        <w:rPr>
          <w:rFonts w:asciiTheme="minorHAnsi" w:hAnsiTheme="minorHAnsi" w:cstheme="minorHAnsi"/>
          <w:b/>
          <w:sz w:val="22"/>
          <w:szCs w:val="22"/>
        </w:rPr>
        <w:t>10./</w:t>
      </w:r>
      <w:r>
        <w:rPr>
          <w:rFonts w:asciiTheme="minorHAnsi" w:hAnsiTheme="minorHAnsi" w:cstheme="minorHAnsi"/>
          <w:b/>
          <w:sz w:val="22"/>
          <w:szCs w:val="22"/>
        </w:rPr>
        <w:tab/>
        <w:t>Javaslat az önkormányzat által alapított alapítványokkal kapcsolatos döntések meghozatalára</w:t>
      </w:r>
      <w:bookmarkEnd w:id="3"/>
      <w:r>
        <w:rPr>
          <w:rFonts w:asciiTheme="minorHAnsi" w:hAnsiTheme="minorHAnsi" w:cstheme="minorHAnsi"/>
          <w:i/>
          <w:iCs/>
          <w:sz w:val="22"/>
          <w:szCs w:val="22"/>
        </w:rPr>
        <w:tab/>
        <w:t xml:space="preserve"> </w:t>
      </w:r>
    </w:p>
    <w:p w14:paraId="2F14E91E" w14:textId="77777777" w:rsidR="00D02936" w:rsidRDefault="00D02936" w:rsidP="00D02936">
      <w:pPr>
        <w:ind w:left="720" w:hanging="15"/>
        <w:jc w:val="both"/>
        <w:rPr>
          <w:rFonts w:asciiTheme="minorHAnsi" w:hAnsiTheme="minorHAnsi" w:cstheme="minorHAnsi"/>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 xml:space="preserve">        </w:t>
      </w:r>
      <w:r>
        <w:rPr>
          <w:rFonts w:asciiTheme="minorHAnsi" w:hAnsiTheme="minorHAnsi" w:cstheme="minorHAnsi"/>
          <w:sz w:val="22"/>
          <w:szCs w:val="22"/>
        </w:rPr>
        <w:tab/>
        <w:t xml:space="preserve">Dr. Nemény András polgármester </w:t>
      </w:r>
    </w:p>
    <w:p w14:paraId="503FE16A" w14:textId="77777777" w:rsidR="00D02936" w:rsidRDefault="00D02936" w:rsidP="00D02936">
      <w:pPr>
        <w:ind w:left="720" w:hanging="15"/>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Cs w:val="0"/>
          <w:sz w:val="22"/>
          <w:szCs w:val="22"/>
        </w:rPr>
        <w:t>Dr. László Győző alpolgármester</w:t>
      </w:r>
    </w:p>
    <w:p w14:paraId="3DB77E38" w14:textId="77777777" w:rsidR="00D02936" w:rsidRDefault="00D02936" w:rsidP="00D02936">
      <w:pPr>
        <w:ind w:left="720" w:hanging="1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Horváth Soma alpolgármester</w:t>
      </w: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sz w:val="22"/>
          <w:szCs w:val="22"/>
        </w:rPr>
        <w:t xml:space="preserve">                                </w:t>
      </w:r>
    </w:p>
    <w:p w14:paraId="4371F499" w14:textId="77777777" w:rsidR="00D02936" w:rsidRDefault="00D02936" w:rsidP="00D02936">
      <w:pPr>
        <w:ind w:left="709" w:hanging="709"/>
        <w:jc w:val="both"/>
        <w:rPr>
          <w:rFonts w:asciiTheme="minorHAnsi" w:hAnsiTheme="minorHAnsi" w:cstheme="minorHAnsi"/>
          <w:b/>
          <w:sz w:val="22"/>
          <w:szCs w:val="22"/>
        </w:rPr>
      </w:pPr>
      <w:bookmarkStart w:id="4" w:name="_Hlk182402562"/>
    </w:p>
    <w:p w14:paraId="05C16BA6" w14:textId="77777777" w:rsidR="00D02936" w:rsidRDefault="00D02936" w:rsidP="00D02936">
      <w:pPr>
        <w:ind w:left="709" w:hanging="709"/>
        <w:jc w:val="both"/>
        <w:rPr>
          <w:rFonts w:asciiTheme="minorHAnsi" w:hAnsiTheme="minorHAnsi" w:cstheme="minorHAnsi"/>
          <w:b/>
          <w:sz w:val="22"/>
          <w:szCs w:val="22"/>
        </w:rPr>
      </w:pPr>
      <w:r>
        <w:rPr>
          <w:rFonts w:asciiTheme="minorHAnsi" w:hAnsiTheme="minorHAnsi" w:cstheme="minorHAnsi"/>
          <w:b/>
          <w:sz w:val="22"/>
          <w:szCs w:val="22"/>
        </w:rPr>
        <w:t>11./</w:t>
      </w:r>
      <w:r>
        <w:rPr>
          <w:rFonts w:asciiTheme="minorHAnsi" w:hAnsiTheme="minorHAnsi" w:cstheme="minorHAnsi"/>
          <w:b/>
          <w:sz w:val="22"/>
          <w:szCs w:val="22"/>
        </w:rPr>
        <w:tab/>
        <w:t>Javaslat 2025. évi belső ellenőrzési tervek jóváhagyására</w:t>
      </w:r>
    </w:p>
    <w:bookmarkEnd w:id="4"/>
    <w:p w14:paraId="684B7F84" w14:textId="77777777" w:rsidR="00D02936" w:rsidRDefault="00D02936" w:rsidP="00D02936">
      <w:pPr>
        <w:tabs>
          <w:tab w:val="left" w:pos="720"/>
        </w:tabs>
        <w:ind w:left="900" w:hanging="900"/>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u w:val="single"/>
        </w:rPr>
        <w:t>Előadó</w:t>
      </w:r>
      <w:r>
        <w:rPr>
          <w:rFonts w:asciiTheme="minorHAnsi" w:hAnsiTheme="minorHAnsi" w:cstheme="minorHAnsi"/>
          <w:b/>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Dr. Károlyi Ákos jegyző </w:t>
      </w:r>
    </w:p>
    <w:p w14:paraId="3367DE58" w14:textId="77777777" w:rsidR="00D02936" w:rsidRDefault="00D02936" w:rsidP="00D02936">
      <w:pPr>
        <w:tabs>
          <w:tab w:val="left" w:pos="720"/>
        </w:tabs>
        <w:ind w:left="900" w:hanging="900"/>
        <w:jc w:val="both"/>
        <w:rPr>
          <w:rFonts w:asciiTheme="minorHAnsi" w:hAnsiTheme="minorHAnsi" w:cstheme="minorHAnsi"/>
          <w:b/>
          <w:sz w:val="22"/>
          <w:szCs w:val="22"/>
        </w:rPr>
      </w:pPr>
      <w:r>
        <w:rPr>
          <w:rFonts w:asciiTheme="minorHAnsi" w:hAnsiTheme="minorHAnsi" w:cstheme="minorHAnsi"/>
          <w:b/>
          <w:bCs w:val="0"/>
          <w:sz w:val="22"/>
          <w:szCs w:val="22"/>
        </w:rPr>
        <w:tab/>
      </w:r>
      <w:r>
        <w:rPr>
          <w:rFonts w:asciiTheme="minorHAnsi" w:hAnsiTheme="minorHAnsi" w:cstheme="minorHAnsi"/>
          <w:b/>
          <w:bCs w:val="0"/>
          <w:i/>
          <w:iCs/>
          <w:sz w:val="22"/>
          <w:szCs w:val="22"/>
        </w:rPr>
        <w:t xml:space="preserve">                  </w:t>
      </w:r>
    </w:p>
    <w:p w14:paraId="32C9A552" w14:textId="77777777" w:rsidR="00D02936" w:rsidRDefault="00D02936" w:rsidP="00D02936">
      <w:pPr>
        <w:tabs>
          <w:tab w:val="left" w:pos="-900"/>
          <w:tab w:val="left" w:pos="-720"/>
          <w:tab w:val="left" w:pos="2340"/>
        </w:tabs>
        <w:jc w:val="both"/>
        <w:rPr>
          <w:rFonts w:asciiTheme="minorHAnsi" w:hAnsiTheme="minorHAnsi" w:cstheme="minorHAnsi"/>
          <w:b/>
          <w:bCs w:val="0"/>
          <w:i/>
          <w:sz w:val="22"/>
          <w:szCs w:val="22"/>
        </w:rPr>
      </w:pPr>
      <w:r>
        <w:rPr>
          <w:rFonts w:asciiTheme="minorHAnsi" w:hAnsiTheme="minorHAnsi" w:cstheme="minorHAnsi"/>
          <w:b/>
          <w:bCs w:val="0"/>
          <w:sz w:val="22"/>
          <w:szCs w:val="22"/>
        </w:rPr>
        <w:t>12./       Tájékoztató a lejárt határidejű közgyűlési határozatok végrehajtásáról</w:t>
      </w:r>
    </w:p>
    <w:p w14:paraId="7CD7FBF9" w14:textId="77777777" w:rsidR="00D02936" w:rsidRDefault="00D02936" w:rsidP="00D02936">
      <w:pPr>
        <w:tabs>
          <w:tab w:val="left" w:pos="720"/>
          <w:tab w:val="left" w:pos="1080"/>
          <w:tab w:val="left" w:pos="2340"/>
        </w:tabs>
        <w:ind w:left="900" w:hanging="900"/>
        <w:jc w:val="both"/>
        <w:rPr>
          <w:rFonts w:asciiTheme="minorHAnsi" w:hAnsiTheme="minorHAnsi" w:cstheme="minorHAnsi"/>
          <w:bCs w:val="0"/>
          <w:sz w:val="22"/>
          <w:szCs w:val="22"/>
        </w:rPr>
      </w:pPr>
      <w:r>
        <w:rPr>
          <w:rFonts w:asciiTheme="minorHAnsi" w:hAnsiTheme="minorHAnsi" w:cstheme="minorHAnsi"/>
          <w:b/>
          <w:sz w:val="22"/>
          <w:szCs w:val="22"/>
        </w:rPr>
        <w:tab/>
      </w:r>
      <w:r>
        <w:rPr>
          <w:rFonts w:asciiTheme="minorHAnsi" w:hAnsiTheme="minorHAnsi" w:cstheme="minorHAnsi"/>
          <w:b/>
          <w:sz w:val="22"/>
          <w:szCs w:val="22"/>
          <w:u w:val="single"/>
        </w:rPr>
        <w:t>Előadó:</w:t>
      </w:r>
      <w:r>
        <w:rPr>
          <w:rFonts w:asciiTheme="minorHAnsi" w:hAnsiTheme="minorHAnsi" w:cstheme="minorHAnsi"/>
          <w:sz w:val="22"/>
          <w:szCs w:val="22"/>
        </w:rPr>
        <w:t xml:space="preserve">             Dr. Károlyi Ákos jegyző </w:t>
      </w:r>
    </w:p>
    <w:p w14:paraId="04EA80B6" w14:textId="77777777" w:rsidR="00D02936" w:rsidRDefault="00D02936" w:rsidP="00D02936">
      <w:pPr>
        <w:ind w:left="709" w:hanging="709"/>
        <w:jc w:val="both"/>
        <w:rPr>
          <w:rFonts w:asciiTheme="minorHAnsi" w:hAnsiTheme="minorHAnsi" w:cstheme="minorHAnsi"/>
          <w:sz w:val="22"/>
          <w:szCs w:val="22"/>
        </w:rPr>
      </w:pPr>
    </w:p>
    <w:p w14:paraId="33588655" w14:textId="77777777" w:rsidR="00D02936" w:rsidRDefault="00D02936" w:rsidP="00D02936">
      <w:pPr>
        <w:ind w:left="709" w:hanging="709"/>
        <w:jc w:val="both"/>
        <w:rPr>
          <w:rFonts w:asciiTheme="minorHAnsi" w:hAnsiTheme="minorHAnsi" w:cstheme="minorHAnsi"/>
          <w:b/>
          <w:sz w:val="22"/>
          <w:szCs w:val="22"/>
        </w:rPr>
      </w:pPr>
      <w:r>
        <w:rPr>
          <w:rFonts w:asciiTheme="minorHAnsi" w:hAnsiTheme="minorHAnsi" w:cstheme="minorHAnsi"/>
          <w:b/>
          <w:bCs w:val="0"/>
          <w:sz w:val="22"/>
          <w:szCs w:val="22"/>
        </w:rPr>
        <w:t>13./</w:t>
      </w:r>
      <w:r>
        <w:rPr>
          <w:rFonts w:asciiTheme="minorHAnsi" w:hAnsiTheme="minorHAnsi" w:cstheme="minorHAnsi"/>
          <w:b/>
          <w:bCs w:val="0"/>
          <w:sz w:val="22"/>
          <w:szCs w:val="22"/>
        </w:rPr>
        <w:tab/>
        <w:t>Jegyzői tájékoztató a Polgármesteri Hivatal törvényességi és hatósági munkájáról, a Hivatal tevékenységéről</w:t>
      </w:r>
    </w:p>
    <w:p w14:paraId="662637E7" w14:textId="77777777" w:rsidR="00D02936" w:rsidRDefault="00D02936" w:rsidP="00D02936">
      <w:pPr>
        <w:tabs>
          <w:tab w:val="left" w:pos="720"/>
        </w:tabs>
        <w:ind w:left="900" w:hanging="900"/>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w:t>
      </w:r>
      <w:r>
        <w:rPr>
          <w:rFonts w:asciiTheme="minorHAnsi" w:hAnsiTheme="minorHAnsi" w:cstheme="minorHAnsi"/>
          <w:b/>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Dr. Károlyi Ákos jegyző </w:t>
      </w:r>
    </w:p>
    <w:p w14:paraId="633B8EA1" w14:textId="77777777" w:rsidR="00D02936" w:rsidRDefault="00D02936" w:rsidP="00D02936">
      <w:pPr>
        <w:jc w:val="center"/>
        <w:outlineLvl w:val="1"/>
        <w:rPr>
          <w:rFonts w:asciiTheme="minorHAnsi" w:hAnsiTheme="minorHAnsi" w:cstheme="minorHAnsi"/>
          <w:b/>
          <w:caps/>
          <w:sz w:val="22"/>
          <w:szCs w:val="22"/>
        </w:rPr>
      </w:pPr>
    </w:p>
    <w:p w14:paraId="7EDB9E09" w14:textId="77777777" w:rsidR="00D02936" w:rsidRDefault="00D02936" w:rsidP="00D02936">
      <w:pPr>
        <w:jc w:val="center"/>
        <w:outlineLvl w:val="1"/>
        <w:rPr>
          <w:rFonts w:asciiTheme="minorHAnsi" w:hAnsiTheme="minorHAnsi" w:cstheme="minorHAnsi"/>
          <w:b/>
          <w:bCs w:val="0"/>
          <w:caps/>
          <w:sz w:val="22"/>
          <w:szCs w:val="22"/>
        </w:rPr>
      </w:pPr>
      <w:r>
        <w:rPr>
          <w:rFonts w:asciiTheme="minorHAnsi" w:hAnsiTheme="minorHAnsi" w:cstheme="minorHAnsi"/>
          <w:b/>
          <w:bCs w:val="0"/>
          <w:caps/>
          <w:sz w:val="22"/>
          <w:szCs w:val="22"/>
        </w:rPr>
        <w:t>Ii.</w:t>
      </w:r>
    </w:p>
    <w:p w14:paraId="4A4AC085" w14:textId="77777777" w:rsidR="00D02936" w:rsidRDefault="00D02936" w:rsidP="00D02936">
      <w:pPr>
        <w:tabs>
          <w:tab w:val="left" w:pos="-2268"/>
        </w:tabs>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ZÁRT ÜLÉS</w:t>
      </w:r>
    </w:p>
    <w:p w14:paraId="30C894E5" w14:textId="77777777" w:rsidR="00D02936" w:rsidRDefault="00D02936" w:rsidP="00D02936">
      <w:pPr>
        <w:tabs>
          <w:tab w:val="left" w:pos="-2268"/>
        </w:tabs>
        <w:jc w:val="both"/>
        <w:rPr>
          <w:rFonts w:asciiTheme="minorHAnsi" w:hAnsiTheme="minorHAnsi" w:cstheme="minorHAnsi"/>
          <w:b/>
          <w:iCs/>
          <w:sz w:val="22"/>
          <w:szCs w:val="22"/>
        </w:rPr>
      </w:pPr>
    </w:p>
    <w:p w14:paraId="1A04E238" w14:textId="77777777" w:rsidR="00D02936" w:rsidRDefault="00D02936" w:rsidP="00D02936">
      <w:pPr>
        <w:ind w:left="705" w:hanging="705"/>
        <w:rPr>
          <w:rFonts w:asciiTheme="minorHAnsi" w:hAnsiTheme="minorHAnsi" w:cstheme="minorHAnsi"/>
          <w:b/>
          <w:bCs w:val="0"/>
          <w:sz w:val="22"/>
          <w:szCs w:val="22"/>
        </w:rPr>
      </w:pPr>
      <w:r>
        <w:rPr>
          <w:rFonts w:asciiTheme="minorHAnsi" w:hAnsiTheme="minorHAnsi" w:cstheme="minorHAnsi"/>
          <w:b/>
          <w:sz w:val="22"/>
          <w:szCs w:val="22"/>
        </w:rPr>
        <w:t>14./</w:t>
      </w:r>
      <w:r>
        <w:rPr>
          <w:rFonts w:asciiTheme="minorHAnsi" w:hAnsiTheme="minorHAnsi" w:cstheme="minorHAnsi"/>
          <w:b/>
          <w:sz w:val="22"/>
          <w:szCs w:val="22"/>
        </w:rPr>
        <w:tab/>
        <w:t>Javaslat a kultúra területén dolgozók önkormányzati kitüntetésére</w:t>
      </w:r>
    </w:p>
    <w:p w14:paraId="48674DB1" w14:textId="77777777" w:rsidR="00D02936" w:rsidRDefault="00D02936" w:rsidP="00D02936">
      <w:pPr>
        <w:ind w:left="720" w:hanging="15"/>
        <w:jc w:val="both"/>
        <w:rPr>
          <w:rFonts w:asciiTheme="minorHAnsi" w:hAnsiTheme="minorHAnsi" w:cstheme="minorHAnsi"/>
          <w:sz w:val="22"/>
          <w:szCs w:val="22"/>
        </w:rPr>
      </w:pPr>
      <w:r>
        <w:rPr>
          <w:rFonts w:asciiTheme="minorHAnsi" w:hAnsiTheme="minorHAnsi" w:cstheme="minorHAnsi"/>
          <w:b/>
          <w:sz w:val="22"/>
          <w:szCs w:val="22"/>
        </w:rPr>
        <w:t>Előadók:</w:t>
      </w:r>
      <w:r>
        <w:rPr>
          <w:rFonts w:asciiTheme="minorHAnsi" w:hAnsiTheme="minorHAnsi" w:cstheme="minorHAnsi"/>
          <w:bCs w:val="0"/>
          <w:sz w:val="22"/>
          <w:szCs w:val="22"/>
        </w:rPr>
        <w:t xml:space="preserve"> </w:t>
      </w:r>
      <w:r>
        <w:rPr>
          <w:rFonts w:asciiTheme="minorHAnsi" w:hAnsiTheme="minorHAnsi" w:cstheme="minorHAnsi"/>
          <w:bCs w:val="0"/>
          <w:sz w:val="22"/>
          <w:szCs w:val="22"/>
        </w:rPr>
        <w:tab/>
        <w:t>Dr. Nemény András polgármester</w:t>
      </w:r>
    </w:p>
    <w:p w14:paraId="3E1C66DA" w14:textId="77777777" w:rsidR="00D02936" w:rsidRDefault="00D02936" w:rsidP="00D02936">
      <w:pPr>
        <w:ind w:left="720" w:hanging="1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Horváth Soma alpolgármester</w:t>
      </w:r>
    </w:p>
    <w:p w14:paraId="62A29415" w14:textId="77777777" w:rsidR="00D02936" w:rsidRDefault="00D02936" w:rsidP="00D02936">
      <w:pPr>
        <w:tabs>
          <w:tab w:val="left" w:pos="720"/>
        </w:tabs>
        <w:jc w:val="both"/>
        <w:rPr>
          <w:rFonts w:asciiTheme="minorHAnsi" w:hAnsiTheme="minorHAnsi" w:cstheme="minorHAnsi"/>
          <w:bCs w:val="0"/>
          <w:sz w:val="22"/>
          <w:szCs w:val="22"/>
        </w:rPr>
      </w:pPr>
    </w:p>
    <w:p w14:paraId="1217D022" w14:textId="77777777" w:rsidR="00D02936" w:rsidRDefault="00D02936" w:rsidP="00D02936">
      <w:pPr>
        <w:tabs>
          <w:tab w:val="left" w:pos="720"/>
        </w:tabs>
        <w:jc w:val="both"/>
        <w:rPr>
          <w:rFonts w:asciiTheme="minorHAnsi" w:hAnsiTheme="minorHAnsi" w:cstheme="minorHAnsi"/>
          <w:sz w:val="22"/>
          <w:szCs w:val="22"/>
        </w:rPr>
      </w:pPr>
    </w:p>
    <w:p w14:paraId="36986E69" w14:textId="77777777" w:rsidR="00D02936" w:rsidRDefault="00D02936" w:rsidP="00D02936">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10D0859E" w14:textId="77777777" w:rsidR="00D02936" w:rsidRDefault="00D02936" w:rsidP="00D02936">
      <w:pPr>
        <w:ind w:left="708"/>
        <w:jc w:val="both"/>
        <w:rPr>
          <w:rFonts w:asciiTheme="minorHAnsi" w:hAnsiTheme="minorHAnsi" w:cstheme="minorHAnsi"/>
          <w:sz w:val="22"/>
          <w:szCs w:val="22"/>
        </w:rPr>
      </w:pPr>
    </w:p>
    <w:p w14:paraId="2AA2BF37" w14:textId="77777777" w:rsidR="00D02936" w:rsidRDefault="00D02936" w:rsidP="00D02936">
      <w:pPr>
        <w:tabs>
          <w:tab w:val="left" w:pos="1134"/>
        </w:tabs>
        <w:autoSpaceDE w:val="0"/>
        <w:autoSpaceDN w:val="0"/>
        <w:adjustRightInd w:val="0"/>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iCs/>
          <w:sz w:val="22"/>
          <w:szCs w:val="22"/>
        </w:rPr>
        <w:t>azonnal</w:t>
      </w:r>
    </w:p>
    <w:p w14:paraId="6DF4D035" w14:textId="07678839" w:rsidR="00D02936" w:rsidRDefault="00D02936" w:rsidP="003855BE">
      <w:pPr>
        <w:jc w:val="both"/>
        <w:rPr>
          <w:rFonts w:asciiTheme="minorHAnsi" w:hAnsiTheme="minorHAnsi" w:cstheme="minorHAnsi"/>
          <w:bCs w:val="0"/>
          <w:sz w:val="22"/>
        </w:rPr>
      </w:pPr>
    </w:p>
    <w:p w14:paraId="3EEA0CD0" w14:textId="77777777" w:rsidR="00D02936" w:rsidRDefault="00D02936" w:rsidP="003855BE">
      <w:pPr>
        <w:jc w:val="both"/>
        <w:rPr>
          <w:rFonts w:asciiTheme="minorHAnsi" w:hAnsiTheme="minorHAnsi" w:cstheme="minorHAnsi"/>
          <w:bCs w:val="0"/>
          <w:sz w:val="22"/>
        </w:rPr>
      </w:pPr>
    </w:p>
    <w:p w14:paraId="17304F47" w14:textId="16AB1E1E" w:rsidR="00D02936" w:rsidRPr="00D02936" w:rsidRDefault="00D02936" w:rsidP="003855BE">
      <w:pPr>
        <w:jc w:val="both"/>
        <w:rPr>
          <w:rFonts w:asciiTheme="minorHAnsi" w:hAnsiTheme="minorHAnsi" w:cstheme="minorHAnsi"/>
          <w:bCs w:val="0"/>
          <w:sz w:val="22"/>
        </w:rPr>
      </w:pPr>
      <w:r w:rsidRPr="00D02936">
        <w:rPr>
          <w:rFonts w:asciiTheme="minorHAnsi" w:hAnsiTheme="minorHAnsi" w:cstheme="minorHAnsi"/>
          <w:b/>
          <w:sz w:val="22"/>
          <w:u w:val="single"/>
        </w:rPr>
        <w:t>Dr. Nemény András polgármester:</w:t>
      </w:r>
      <w:r>
        <w:rPr>
          <w:rFonts w:asciiTheme="minorHAnsi" w:hAnsiTheme="minorHAnsi" w:cstheme="minorHAnsi"/>
          <w:bCs w:val="0"/>
          <w:sz w:val="22"/>
        </w:rPr>
        <w:t xml:space="preserve"> </w:t>
      </w:r>
      <w:r w:rsidR="00297A56">
        <w:rPr>
          <w:rFonts w:asciiTheme="minorHAnsi" w:hAnsiTheme="minorHAnsi" w:cstheme="minorHAnsi"/>
          <w:bCs w:val="0"/>
          <w:sz w:val="22"/>
        </w:rPr>
        <w:t>Rá is térünk az első napirendi pontunkra.</w:t>
      </w:r>
    </w:p>
    <w:p w14:paraId="27BC7AFD" w14:textId="7D0DD84F" w:rsidR="00D02936" w:rsidRDefault="00D02936" w:rsidP="003855BE">
      <w:pPr>
        <w:jc w:val="both"/>
        <w:rPr>
          <w:rFonts w:asciiTheme="minorHAnsi" w:hAnsiTheme="minorHAnsi" w:cstheme="minorHAnsi"/>
          <w:bCs w:val="0"/>
          <w:sz w:val="22"/>
        </w:rPr>
      </w:pPr>
    </w:p>
    <w:p w14:paraId="61361F7A" w14:textId="77777777" w:rsidR="00D02936" w:rsidRPr="00D02936" w:rsidRDefault="00D02936" w:rsidP="003855BE">
      <w:pPr>
        <w:jc w:val="both"/>
        <w:rPr>
          <w:rFonts w:asciiTheme="minorHAnsi" w:hAnsiTheme="minorHAnsi" w:cstheme="minorHAnsi"/>
          <w:bCs w:val="0"/>
          <w:sz w:val="22"/>
        </w:rPr>
      </w:pPr>
    </w:p>
    <w:p w14:paraId="666FFD4A" w14:textId="77777777" w:rsidR="00D02936" w:rsidRDefault="00D02936" w:rsidP="00D02936">
      <w:pPr>
        <w:ind w:left="720" w:hanging="720"/>
        <w:jc w:val="both"/>
        <w:rPr>
          <w:rFonts w:asciiTheme="minorHAnsi" w:hAnsiTheme="minorHAnsi" w:cstheme="minorHAnsi"/>
          <w:b/>
          <w:bCs w:val="0"/>
          <w:i/>
          <w:sz w:val="22"/>
          <w:szCs w:val="22"/>
        </w:rPr>
      </w:pPr>
      <w:r>
        <w:rPr>
          <w:rFonts w:asciiTheme="minorHAnsi" w:hAnsiTheme="minorHAnsi" w:cstheme="minorHAnsi"/>
          <w:b/>
          <w:bCs w:val="0"/>
          <w:i/>
          <w:sz w:val="22"/>
          <w:szCs w:val="22"/>
        </w:rPr>
        <w:lastRenderedPageBreak/>
        <w:t>1./</w:t>
      </w:r>
      <w:r>
        <w:rPr>
          <w:rFonts w:asciiTheme="minorHAnsi" w:hAnsiTheme="minorHAnsi" w:cstheme="minorHAnsi"/>
          <w:b/>
          <w:bCs w:val="0"/>
          <w:i/>
          <w:sz w:val="22"/>
          <w:szCs w:val="22"/>
        </w:rPr>
        <w:tab/>
        <w:t>Beszámoló az előző Közgyűlés óta eltelt időszak fontosabb eseményeiről és a polgármester átruházott hatáskörben hozott döntéseiről</w:t>
      </w:r>
    </w:p>
    <w:p w14:paraId="7154E88E" w14:textId="77777777" w:rsidR="00D02936" w:rsidRDefault="00D02936" w:rsidP="00D02936">
      <w:pPr>
        <w:ind w:left="720" w:hanging="720"/>
        <w:jc w:val="both"/>
        <w:rPr>
          <w:rFonts w:asciiTheme="minorHAnsi" w:hAnsiTheme="minorHAnsi" w:cstheme="minorHAnsi"/>
          <w:bCs w:val="0"/>
          <w:i/>
          <w:sz w:val="22"/>
          <w:szCs w:val="22"/>
        </w:rPr>
      </w:pPr>
      <w:r>
        <w:rPr>
          <w:rFonts w:asciiTheme="minorHAnsi" w:hAnsiTheme="minorHAnsi" w:cstheme="minorHAnsi"/>
          <w:i/>
          <w:sz w:val="22"/>
          <w:szCs w:val="22"/>
        </w:rPr>
        <w:tab/>
      </w:r>
      <w:r>
        <w:rPr>
          <w:rFonts w:asciiTheme="minorHAnsi" w:hAnsiTheme="minorHAnsi" w:cstheme="minorHAnsi"/>
          <w:b/>
          <w:i/>
          <w:sz w:val="22"/>
          <w:szCs w:val="22"/>
          <w:u w:val="single"/>
        </w:rPr>
        <w:t>Előadó:</w:t>
      </w:r>
      <w:r>
        <w:rPr>
          <w:rFonts w:asciiTheme="minorHAnsi" w:hAnsiTheme="minorHAnsi" w:cstheme="minorHAnsi"/>
          <w:i/>
          <w:sz w:val="22"/>
          <w:szCs w:val="22"/>
        </w:rPr>
        <w:t xml:space="preserve">       </w:t>
      </w:r>
      <w:r>
        <w:rPr>
          <w:rFonts w:asciiTheme="minorHAnsi" w:hAnsiTheme="minorHAnsi" w:cstheme="minorHAnsi"/>
          <w:i/>
          <w:sz w:val="22"/>
          <w:szCs w:val="22"/>
        </w:rPr>
        <w:tab/>
        <w:t xml:space="preserve"> Dr. Nemény András polgármester</w:t>
      </w:r>
    </w:p>
    <w:p w14:paraId="616A8645" w14:textId="77777777" w:rsidR="00D02936" w:rsidRDefault="00D02936" w:rsidP="00D02936">
      <w:pPr>
        <w:tabs>
          <w:tab w:val="left" w:pos="-2268"/>
        </w:tabs>
        <w:jc w:val="both"/>
        <w:rPr>
          <w:rFonts w:asciiTheme="minorHAnsi" w:hAnsiTheme="minorHAnsi" w:cstheme="minorHAnsi"/>
          <w:b/>
          <w:i/>
          <w:sz w:val="22"/>
          <w:szCs w:val="22"/>
        </w:rPr>
      </w:pPr>
    </w:p>
    <w:p w14:paraId="16848632" w14:textId="6EB0EEBF" w:rsidR="00297A56" w:rsidRDefault="00297A56" w:rsidP="003855BE">
      <w:pPr>
        <w:jc w:val="both"/>
        <w:rPr>
          <w:rFonts w:asciiTheme="minorHAnsi" w:hAnsiTheme="minorHAnsi" w:cstheme="minorHAnsi"/>
          <w:bCs w:val="0"/>
          <w:sz w:val="22"/>
        </w:rPr>
      </w:pPr>
      <w:r w:rsidRPr="00297A56">
        <w:rPr>
          <w:rFonts w:asciiTheme="minorHAnsi" w:hAnsiTheme="minorHAnsi" w:cstheme="minorHAnsi"/>
          <w:b/>
          <w:sz w:val="22"/>
          <w:u w:val="single"/>
        </w:rPr>
        <w:t>Dr. Nemény András polgármester:</w:t>
      </w:r>
      <w:r w:rsidR="00C10B5C">
        <w:rPr>
          <w:rFonts w:asciiTheme="minorHAnsi" w:hAnsiTheme="minorHAnsi" w:cstheme="minorHAnsi"/>
          <w:bCs w:val="0"/>
          <w:sz w:val="22"/>
        </w:rPr>
        <w:t xml:space="preserve"> Rövid bevezetőt tartanék, direkt nem az első megszólalásnál akartam</w:t>
      </w:r>
      <w:r w:rsidR="00715CB3">
        <w:rPr>
          <w:rFonts w:asciiTheme="minorHAnsi" w:hAnsiTheme="minorHAnsi" w:cstheme="minorHAnsi"/>
          <w:bCs w:val="0"/>
          <w:sz w:val="22"/>
        </w:rPr>
        <w:t xml:space="preserve"> ezt</w:t>
      </w:r>
      <w:r w:rsidR="00C10B5C">
        <w:rPr>
          <w:rFonts w:asciiTheme="minorHAnsi" w:hAnsiTheme="minorHAnsi" w:cstheme="minorHAnsi"/>
          <w:bCs w:val="0"/>
          <w:sz w:val="22"/>
        </w:rPr>
        <w:t xml:space="preserve"> tenni, hanem most. Nem mennék bele a közgyűlési napirendi pontok részleteibe, hiszen azt majd úgyis megtárgyaljuk, csak az általános helyzetünkről mondanék pár gondolatot. Azt gondolom, hogy a szombathelyieknek is tudnia kell, hogy körülbelül milyen helyzetbe</w:t>
      </w:r>
      <w:r w:rsidR="00BD0FD6">
        <w:rPr>
          <w:rFonts w:asciiTheme="minorHAnsi" w:hAnsiTheme="minorHAnsi" w:cstheme="minorHAnsi"/>
          <w:bCs w:val="0"/>
          <w:sz w:val="22"/>
        </w:rPr>
        <w:t>n</w:t>
      </w:r>
      <w:r w:rsidR="00C10B5C">
        <w:rPr>
          <w:rFonts w:asciiTheme="minorHAnsi" w:hAnsiTheme="minorHAnsi" w:cstheme="minorHAnsi"/>
          <w:bCs w:val="0"/>
          <w:sz w:val="22"/>
        </w:rPr>
        <w:t xml:space="preserve"> van és milyen lehetőségei vannak a városnak és mi az, amit az elmúlt egy hónapban láttunk és mi az, ami esetleg félelmünk vagy reményünk a következő időszakra. Itt a legnagyobb probléma az, hogy most már látjuk, hogy az ország költségvetése milyen lesz és ebbe a költségvetésbe, amit a parlament elé beterjesztettek</w:t>
      </w:r>
      <w:r w:rsidR="00BD0FD6">
        <w:rPr>
          <w:rFonts w:asciiTheme="minorHAnsi" w:hAnsiTheme="minorHAnsi" w:cstheme="minorHAnsi"/>
          <w:bCs w:val="0"/>
          <w:sz w:val="22"/>
        </w:rPr>
        <w:t>,</w:t>
      </w:r>
      <w:r w:rsidR="00C10B5C">
        <w:rPr>
          <w:rFonts w:asciiTheme="minorHAnsi" w:hAnsiTheme="minorHAnsi" w:cstheme="minorHAnsi"/>
          <w:bCs w:val="0"/>
          <w:sz w:val="22"/>
        </w:rPr>
        <w:t xml:space="preserve"> ebbe</w:t>
      </w:r>
      <w:r w:rsidR="00BD0FD6">
        <w:rPr>
          <w:rFonts w:asciiTheme="minorHAnsi" w:hAnsiTheme="minorHAnsi" w:cstheme="minorHAnsi"/>
          <w:bCs w:val="0"/>
          <w:sz w:val="22"/>
        </w:rPr>
        <w:t>n</w:t>
      </w:r>
      <w:r w:rsidR="00C10B5C">
        <w:rPr>
          <w:rFonts w:asciiTheme="minorHAnsi" w:hAnsiTheme="minorHAnsi" w:cstheme="minorHAnsi"/>
          <w:bCs w:val="0"/>
          <w:sz w:val="22"/>
        </w:rPr>
        <w:t xml:space="preserve"> bizony az önkormányzatoknak biztosított forrás</w:t>
      </w:r>
      <w:r w:rsidR="00BD0FD6">
        <w:rPr>
          <w:rFonts w:asciiTheme="minorHAnsi" w:hAnsiTheme="minorHAnsi" w:cstheme="minorHAnsi"/>
          <w:bCs w:val="0"/>
          <w:sz w:val="22"/>
        </w:rPr>
        <w:t>ból</w:t>
      </w:r>
      <w:r w:rsidR="00C10B5C">
        <w:rPr>
          <w:rFonts w:asciiTheme="minorHAnsi" w:hAnsiTheme="minorHAnsi" w:cstheme="minorHAnsi"/>
          <w:bCs w:val="0"/>
          <w:sz w:val="22"/>
        </w:rPr>
        <w:t>, ami tulajdonképpen a feladatainkhoz szükséges</w:t>
      </w:r>
      <w:r w:rsidR="00F44516">
        <w:rPr>
          <w:rFonts w:asciiTheme="minorHAnsi" w:hAnsiTheme="minorHAnsi" w:cstheme="minorHAnsi"/>
          <w:bCs w:val="0"/>
          <w:sz w:val="22"/>
        </w:rPr>
        <w:t xml:space="preserve"> normatív forrásból az látszik, hogy nincsen benne infláció követés, azaz, hogy ugyanazon a bázison tervezték, mint az előző évben. Márpedig infláció, mint tudjuk valamennyien</w:t>
      </w:r>
      <w:r w:rsidR="00BD0FD6">
        <w:rPr>
          <w:rFonts w:asciiTheme="minorHAnsi" w:hAnsiTheme="minorHAnsi" w:cstheme="minorHAnsi"/>
          <w:bCs w:val="0"/>
          <w:sz w:val="22"/>
        </w:rPr>
        <w:t>,</w:t>
      </w:r>
      <w:r w:rsidR="00F44516">
        <w:rPr>
          <w:rFonts w:asciiTheme="minorHAnsi" w:hAnsiTheme="minorHAnsi" w:cstheme="minorHAnsi"/>
          <w:bCs w:val="0"/>
          <w:sz w:val="22"/>
        </w:rPr>
        <w:t xml:space="preserve"> van. Ha összességében az év végén nem is lesz egy nagy összegű az infláció, de különböző területeken meg sokkal nagyobb, tehát nem az általános inflációt kell nézni, hanem mondjuk, ami minket erősen érint, például az alapvető élelmiszereknek az inflációja. Hiszen a közétkeztetést is mi visszük</w:t>
      </w:r>
      <w:r w:rsidR="00715CB3">
        <w:rPr>
          <w:rFonts w:asciiTheme="minorHAnsi" w:hAnsiTheme="minorHAnsi" w:cstheme="minorHAnsi"/>
          <w:bCs w:val="0"/>
          <w:sz w:val="22"/>
        </w:rPr>
        <w:t>,</w:t>
      </w:r>
      <w:r w:rsidR="00F44516">
        <w:rPr>
          <w:rFonts w:asciiTheme="minorHAnsi" w:hAnsiTheme="minorHAnsi" w:cstheme="minorHAnsi"/>
          <w:bCs w:val="0"/>
          <w:sz w:val="22"/>
        </w:rPr>
        <w:t xml:space="preserve"> azt is látjuk, hogy azt nem tudjuk megtenni, hogy nem követjük az eseményeket és nem teszünk bele több pénzt, mert akkor az minőség romlást jelent mondjuk éppen a közétkeztetésben, ami a mi gyerekeinknek az érdeksérelmét jelenti. Valójában minden területen minden drágább és nekünk úgy kéne megterveznünk a következő évi költségvetést, hogy nem számolhatunk azzal, hogy ez az infláció, ami ebben az évben megtörtént</w:t>
      </w:r>
      <w:r w:rsidR="00BD0FD6">
        <w:rPr>
          <w:rFonts w:asciiTheme="minorHAnsi" w:hAnsiTheme="minorHAnsi" w:cstheme="minorHAnsi"/>
          <w:bCs w:val="0"/>
          <w:sz w:val="22"/>
        </w:rPr>
        <w:t>,</w:t>
      </w:r>
      <w:r w:rsidR="00F44516">
        <w:rPr>
          <w:rFonts w:asciiTheme="minorHAnsi" w:hAnsiTheme="minorHAnsi" w:cstheme="minorHAnsi"/>
          <w:bCs w:val="0"/>
          <w:sz w:val="22"/>
        </w:rPr>
        <w:t xml:space="preserve"> ez követve lesz. Ez már egy nagy probléma</w:t>
      </w:r>
      <w:r w:rsidR="00BD0FD6">
        <w:rPr>
          <w:rFonts w:asciiTheme="minorHAnsi" w:hAnsiTheme="minorHAnsi" w:cstheme="minorHAnsi"/>
          <w:bCs w:val="0"/>
          <w:sz w:val="22"/>
        </w:rPr>
        <w:t>,</w:t>
      </w:r>
      <w:r w:rsidR="00F44516">
        <w:rPr>
          <w:rFonts w:asciiTheme="minorHAnsi" w:hAnsiTheme="minorHAnsi" w:cstheme="minorHAnsi"/>
          <w:bCs w:val="0"/>
          <w:sz w:val="22"/>
        </w:rPr>
        <w:t xml:space="preserve"> alulról vagyunk ilyen szempontból beszorítva, de fölülről is</w:t>
      </w:r>
      <w:r w:rsidR="00006463">
        <w:rPr>
          <w:rFonts w:asciiTheme="minorHAnsi" w:hAnsiTheme="minorHAnsi" w:cstheme="minorHAnsi"/>
          <w:bCs w:val="0"/>
          <w:sz w:val="22"/>
        </w:rPr>
        <w:t xml:space="preserve"> be leszünk szorítva láthatóan. Azt még nem látjuk, hogy milyen mértékben, hiszen ez a meghirdetett </w:t>
      </w:r>
      <w:r w:rsidR="00CC61F1">
        <w:rPr>
          <w:rFonts w:asciiTheme="minorHAnsi" w:hAnsiTheme="minorHAnsi" w:cstheme="minorHAnsi"/>
          <w:bCs w:val="0"/>
          <w:sz w:val="22"/>
        </w:rPr>
        <w:t>V</w:t>
      </w:r>
      <w:r w:rsidR="00006463">
        <w:rPr>
          <w:rFonts w:asciiTheme="minorHAnsi" w:hAnsiTheme="minorHAnsi" w:cstheme="minorHAnsi"/>
          <w:bCs w:val="0"/>
          <w:sz w:val="22"/>
        </w:rPr>
        <w:t xml:space="preserve">ersenyképes </w:t>
      </w:r>
      <w:r w:rsidR="00CC61F1">
        <w:rPr>
          <w:rFonts w:asciiTheme="minorHAnsi" w:hAnsiTheme="minorHAnsi" w:cstheme="minorHAnsi"/>
          <w:bCs w:val="0"/>
          <w:sz w:val="22"/>
        </w:rPr>
        <w:t>J</w:t>
      </w:r>
      <w:r w:rsidR="00006463">
        <w:rPr>
          <w:rFonts w:asciiTheme="minorHAnsi" w:hAnsiTheme="minorHAnsi" w:cstheme="minorHAnsi"/>
          <w:bCs w:val="0"/>
          <w:sz w:val="22"/>
        </w:rPr>
        <w:t xml:space="preserve">árások </w:t>
      </w:r>
      <w:r w:rsidR="00CC61F1">
        <w:rPr>
          <w:rFonts w:asciiTheme="minorHAnsi" w:hAnsiTheme="minorHAnsi" w:cstheme="minorHAnsi"/>
          <w:bCs w:val="0"/>
          <w:sz w:val="22"/>
        </w:rPr>
        <w:t>P</w:t>
      </w:r>
      <w:r w:rsidR="00006463">
        <w:rPr>
          <w:rFonts w:asciiTheme="minorHAnsi" w:hAnsiTheme="minorHAnsi" w:cstheme="minorHAnsi"/>
          <w:bCs w:val="0"/>
          <w:sz w:val="22"/>
        </w:rPr>
        <w:t>rogram ez valójában azt jelenti, hogy azoknak az önkormányzatoknak, akinek van iparűzési adó többlete az előző évhez képes, -</w:t>
      </w:r>
      <w:r w:rsidR="00BD0FD6">
        <w:rPr>
          <w:rFonts w:asciiTheme="minorHAnsi" w:hAnsiTheme="minorHAnsi" w:cstheme="minorHAnsi"/>
          <w:bCs w:val="0"/>
          <w:sz w:val="22"/>
        </w:rPr>
        <w:t xml:space="preserve"> </w:t>
      </w:r>
      <w:r w:rsidR="00006463">
        <w:rPr>
          <w:rFonts w:asciiTheme="minorHAnsi" w:hAnsiTheme="minorHAnsi" w:cstheme="minorHAnsi"/>
          <w:bCs w:val="0"/>
          <w:sz w:val="22"/>
        </w:rPr>
        <w:t>ami szintén nyilván az inflációból következik -</w:t>
      </w:r>
      <w:r w:rsidR="00BD0FD6">
        <w:rPr>
          <w:rFonts w:asciiTheme="minorHAnsi" w:hAnsiTheme="minorHAnsi" w:cstheme="minorHAnsi"/>
          <w:bCs w:val="0"/>
          <w:sz w:val="22"/>
        </w:rPr>
        <w:t xml:space="preserve"> </w:t>
      </w:r>
      <w:r w:rsidR="00006463">
        <w:rPr>
          <w:rFonts w:asciiTheme="minorHAnsi" w:hAnsiTheme="minorHAnsi" w:cstheme="minorHAnsi"/>
          <w:bCs w:val="0"/>
          <w:sz w:val="22"/>
        </w:rPr>
        <w:t>azoknak a többletét elvonják</w:t>
      </w:r>
      <w:r w:rsidR="00BD0FD6">
        <w:rPr>
          <w:rFonts w:asciiTheme="minorHAnsi" w:hAnsiTheme="minorHAnsi" w:cstheme="minorHAnsi"/>
          <w:bCs w:val="0"/>
          <w:sz w:val="22"/>
        </w:rPr>
        <w:t>,</w:t>
      </w:r>
      <w:r w:rsidR="00F44516">
        <w:rPr>
          <w:rFonts w:asciiTheme="minorHAnsi" w:hAnsiTheme="minorHAnsi" w:cstheme="minorHAnsi"/>
          <w:bCs w:val="0"/>
          <w:sz w:val="22"/>
        </w:rPr>
        <w:t xml:space="preserve"> </w:t>
      </w:r>
      <w:r w:rsidR="00006463">
        <w:rPr>
          <w:rFonts w:asciiTheme="minorHAnsi" w:hAnsiTheme="minorHAnsi" w:cstheme="minorHAnsi"/>
          <w:bCs w:val="0"/>
          <w:sz w:val="22"/>
        </w:rPr>
        <w:t>egy nagy közös kalapba teszik és a járások kétharmados döntéssel fogják visszaadni. Ennyit tudunk erről. Nincs még végleges részletszabályzat, de a költségvetésbe</w:t>
      </w:r>
      <w:r w:rsidR="00BD0FD6">
        <w:rPr>
          <w:rFonts w:asciiTheme="minorHAnsi" w:hAnsiTheme="minorHAnsi" w:cstheme="minorHAnsi"/>
          <w:bCs w:val="0"/>
          <w:sz w:val="22"/>
        </w:rPr>
        <w:t>n</w:t>
      </w:r>
      <w:r w:rsidR="00006463">
        <w:rPr>
          <w:rFonts w:asciiTheme="minorHAnsi" w:hAnsiTheme="minorHAnsi" w:cstheme="minorHAnsi"/>
          <w:bCs w:val="0"/>
          <w:sz w:val="22"/>
        </w:rPr>
        <w:t xml:space="preserve"> az is szerepel, hogy mekkora összeget remélnek ebből a bevételből szétosztani. Márpedig mivel a kormány nem tesz hozzá többletpénzt, vagy nem tudjuk, hogy tesz-e, vagy mennyit tesz, de jelen pillanatban nem látszik, ezért ez csak az önkormányzatoktól lesz elvéve</w:t>
      </w:r>
      <w:r w:rsidR="00BE6B75">
        <w:rPr>
          <w:rFonts w:asciiTheme="minorHAnsi" w:hAnsiTheme="minorHAnsi" w:cstheme="minorHAnsi"/>
          <w:bCs w:val="0"/>
          <w:sz w:val="22"/>
        </w:rPr>
        <w:t>,</w:t>
      </w:r>
      <w:r w:rsidR="00486D0D">
        <w:rPr>
          <w:rFonts w:asciiTheme="minorHAnsi" w:hAnsiTheme="minorHAnsi" w:cstheme="minorHAnsi"/>
          <w:bCs w:val="0"/>
          <w:sz w:val="22"/>
        </w:rPr>
        <w:t xml:space="preserve"> Szombathelytől praktikusan</w:t>
      </w:r>
      <w:r w:rsidR="00006463">
        <w:rPr>
          <w:rFonts w:asciiTheme="minorHAnsi" w:hAnsiTheme="minorHAnsi" w:cstheme="minorHAnsi"/>
          <w:bCs w:val="0"/>
          <w:sz w:val="22"/>
        </w:rPr>
        <w:t xml:space="preserve"> </w:t>
      </w:r>
      <w:r w:rsidR="00486D0D">
        <w:rPr>
          <w:rFonts w:asciiTheme="minorHAnsi" w:hAnsiTheme="minorHAnsi" w:cstheme="minorHAnsi"/>
          <w:bCs w:val="0"/>
          <w:sz w:val="22"/>
        </w:rPr>
        <w:t>ebbe</w:t>
      </w:r>
      <w:r w:rsidR="00BD0FD6">
        <w:rPr>
          <w:rFonts w:asciiTheme="minorHAnsi" w:hAnsiTheme="minorHAnsi" w:cstheme="minorHAnsi"/>
          <w:bCs w:val="0"/>
          <w:sz w:val="22"/>
        </w:rPr>
        <w:t>n</w:t>
      </w:r>
      <w:r w:rsidR="00486D0D">
        <w:rPr>
          <w:rFonts w:asciiTheme="minorHAnsi" w:hAnsiTheme="minorHAnsi" w:cstheme="minorHAnsi"/>
          <w:bCs w:val="0"/>
          <w:sz w:val="22"/>
        </w:rPr>
        <w:t xml:space="preserve"> a mi járásunkba</w:t>
      </w:r>
      <w:r w:rsidR="00BD0FD6">
        <w:rPr>
          <w:rFonts w:asciiTheme="minorHAnsi" w:hAnsiTheme="minorHAnsi" w:cstheme="minorHAnsi"/>
          <w:bCs w:val="0"/>
          <w:sz w:val="22"/>
        </w:rPr>
        <w:t>n</w:t>
      </w:r>
      <w:r w:rsidR="00486D0D">
        <w:rPr>
          <w:rFonts w:asciiTheme="minorHAnsi" w:hAnsiTheme="minorHAnsi" w:cstheme="minorHAnsi"/>
          <w:bCs w:val="0"/>
          <w:sz w:val="22"/>
        </w:rPr>
        <w:t xml:space="preserve"> a legnagyobb és legtöbb összeg. Ráadásul a mostani elképzelések szerint, amiket hallunk, ez a gyakorlatban azt fogja jelenteni, hogy a pénzügyminisztérium megjósolja, hogy mennyi lesz a 2025-ös növekmény</w:t>
      </w:r>
      <w:r w:rsidR="00BD0FD6">
        <w:rPr>
          <w:rFonts w:asciiTheme="minorHAnsi" w:hAnsiTheme="minorHAnsi" w:cstheme="minorHAnsi"/>
          <w:bCs w:val="0"/>
          <w:sz w:val="22"/>
        </w:rPr>
        <w:t xml:space="preserve"> </w:t>
      </w:r>
      <w:r w:rsidR="00486D0D">
        <w:rPr>
          <w:rFonts w:asciiTheme="minorHAnsi" w:hAnsiTheme="minorHAnsi" w:cstheme="minorHAnsi"/>
          <w:bCs w:val="0"/>
          <w:sz w:val="22"/>
        </w:rPr>
        <w:t>- tehát a 24-ről 25-re</w:t>
      </w:r>
      <w:r w:rsidR="00BD0FD6">
        <w:rPr>
          <w:rFonts w:asciiTheme="minorHAnsi" w:hAnsiTheme="minorHAnsi" w:cstheme="minorHAnsi"/>
          <w:bCs w:val="0"/>
          <w:sz w:val="22"/>
        </w:rPr>
        <w:t xml:space="preserve"> </w:t>
      </w:r>
      <w:r w:rsidR="00486D0D">
        <w:rPr>
          <w:rFonts w:asciiTheme="minorHAnsi" w:hAnsiTheme="minorHAnsi" w:cstheme="minorHAnsi"/>
          <w:bCs w:val="0"/>
          <w:sz w:val="22"/>
        </w:rPr>
        <w:t>-, amit ők feltételeznek, hogy mennyivel több iparűzési adó bevétel fog beérkezni az önkormányzatokhoz és ezt havonta fogja levonni. Ha nem teljesül, akkor arról nem tudunk, hogy egyébként mi fog történni</w:t>
      </w:r>
      <w:r w:rsidR="00BD0FD6">
        <w:rPr>
          <w:rFonts w:asciiTheme="minorHAnsi" w:hAnsiTheme="minorHAnsi" w:cstheme="minorHAnsi"/>
          <w:bCs w:val="0"/>
          <w:sz w:val="22"/>
        </w:rPr>
        <w:t>,</w:t>
      </w:r>
      <w:r w:rsidR="00486D0D">
        <w:rPr>
          <w:rFonts w:asciiTheme="minorHAnsi" w:hAnsiTheme="minorHAnsi" w:cstheme="minorHAnsi"/>
          <w:bCs w:val="0"/>
          <w:sz w:val="22"/>
        </w:rPr>
        <w:t xml:space="preserve"> visszakapjuk-e azt a pénzt, amit levontak tőlünk. Azt sem tudjuk még, hogy mire lehet egészen pontosan ezt felhasználni, mert, ha pályázni lehet rá</w:t>
      </w:r>
      <w:r w:rsidR="00BD0FD6">
        <w:rPr>
          <w:rFonts w:asciiTheme="minorHAnsi" w:hAnsiTheme="minorHAnsi" w:cstheme="minorHAnsi"/>
          <w:bCs w:val="0"/>
          <w:sz w:val="22"/>
        </w:rPr>
        <w:t xml:space="preserve"> </w:t>
      </w:r>
      <w:r w:rsidR="00486D0D">
        <w:rPr>
          <w:rFonts w:asciiTheme="minorHAnsi" w:hAnsiTheme="minorHAnsi" w:cstheme="minorHAnsi"/>
          <w:bCs w:val="0"/>
          <w:sz w:val="22"/>
        </w:rPr>
        <w:t xml:space="preserve">- nyilván Szombathely pályázni fog, meg valamennyi </w:t>
      </w:r>
      <w:r w:rsidR="00BD0FD6">
        <w:rPr>
          <w:rFonts w:asciiTheme="minorHAnsi" w:hAnsiTheme="minorHAnsi" w:cstheme="minorHAnsi"/>
          <w:bCs w:val="0"/>
          <w:sz w:val="22"/>
        </w:rPr>
        <w:t>m</w:t>
      </w:r>
      <w:r w:rsidR="00486D0D">
        <w:rPr>
          <w:rFonts w:asciiTheme="minorHAnsi" w:hAnsiTheme="minorHAnsi" w:cstheme="minorHAnsi"/>
          <w:bCs w:val="0"/>
          <w:sz w:val="22"/>
        </w:rPr>
        <w:t xml:space="preserve">egyei </w:t>
      </w:r>
      <w:r w:rsidR="00BD0FD6">
        <w:rPr>
          <w:rFonts w:asciiTheme="minorHAnsi" w:hAnsiTheme="minorHAnsi" w:cstheme="minorHAnsi"/>
          <w:bCs w:val="0"/>
          <w:sz w:val="22"/>
        </w:rPr>
        <w:t>j</w:t>
      </w:r>
      <w:r w:rsidR="00486D0D">
        <w:rPr>
          <w:rFonts w:asciiTheme="minorHAnsi" w:hAnsiTheme="minorHAnsi" w:cstheme="minorHAnsi"/>
          <w:bCs w:val="0"/>
          <w:sz w:val="22"/>
        </w:rPr>
        <w:t xml:space="preserve">ogú </w:t>
      </w:r>
      <w:r w:rsidR="00BD0FD6">
        <w:rPr>
          <w:rFonts w:asciiTheme="minorHAnsi" w:hAnsiTheme="minorHAnsi" w:cstheme="minorHAnsi"/>
          <w:bCs w:val="0"/>
          <w:sz w:val="22"/>
        </w:rPr>
        <w:t>v</w:t>
      </w:r>
      <w:r w:rsidR="00486D0D">
        <w:rPr>
          <w:rFonts w:asciiTheme="minorHAnsi" w:hAnsiTheme="minorHAnsi" w:cstheme="minorHAnsi"/>
          <w:bCs w:val="0"/>
          <w:sz w:val="22"/>
        </w:rPr>
        <w:t>áros</w:t>
      </w:r>
      <w:r w:rsidR="00BD0FD6">
        <w:rPr>
          <w:rFonts w:asciiTheme="minorHAnsi" w:hAnsiTheme="minorHAnsi" w:cstheme="minorHAnsi"/>
          <w:bCs w:val="0"/>
          <w:sz w:val="22"/>
        </w:rPr>
        <w:t xml:space="preserve"> </w:t>
      </w:r>
      <w:r w:rsidR="00486D0D">
        <w:rPr>
          <w:rFonts w:asciiTheme="minorHAnsi" w:hAnsiTheme="minorHAnsi" w:cstheme="minorHAnsi"/>
          <w:bCs w:val="0"/>
          <w:sz w:val="22"/>
        </w:rPr>
        <w:t>-, de az a jogcím</w:t>
      </w:r>
      <w:r w:rsidR="00BD0FD6">
        <w:rPr>
          <w:rFonts w:asciiTheme="minorHAnsi" w:hAnsiTheme="minorHAnsi" w:cstheme="minorHAnsi"/>
          <w:bCs w:val="0"/>
          <w:sz w:val="22"/>
        </w:rPr>
        <w:t>,</w:t>
      </w:r>
      <w:r w:rsidR="00486D0D">
        <w:rPr>
          <w:rFonts w:asciiTheme="minorHAnsi" w:hAnsiTheme="minorHAnsi" w:cstheme="minorHAnsi"/>
          <w:bCs w:val="0"/>
          <w:sz w:val="22"/>
        </w:rPr>
        <w:t xml:space="preserve"> amire mi szeretnénk pályázni</w:t>
      </w:r>
      <w:r w:rsidR="00BD0FD6">
        <w:rPr>
          <w:rFonts w:asciiTheme="minorHAnsi" w:hAnsiTheme="minorHAnsi" w:cstheme="minorHAnsi"/>
          <w:bCs w:val="0"/>
          <w:sz w:val="22"/>
        </w:rPr>
        <w:t>,</w:t>
      </w:r>
      <w:r w:rsidR="00486D0D">
        <w:rPr>
          <w:rFonts w:asciiTheme="minorHAnsi" w:hAnsiTheme="minorHAnsi" w:cstheme="minorHAnsi"/>
          <w:bCs w:val="0"/>
          <w:sz w:val="22"/>
        </w:rPr>
        <w:t xml:space="preserve"> az egyáltalán létező jogcím lesz-e</w:t>
      </w:r>
      <w:r w:rsidR="00BD0FD6">
        <w:rPr>
          <w:rFonts w:asciiTheme="minorHAnsi" w:hAnsiTheme="minorHAnsi" w:cstheme="minorHAnsi"/>
          <w:bCs w:val="0"/>
          <w:sz w:val="22"/>
        </w:rPr>
        <w:t>,</w:t>
      </w:r>
      <w:r w:rsidR="00486D0D">
        <w:rPr>
          <w:rFonts w:asciiTheme="minorHAnsi" w:hAnsiTheme="minorHAnsi" w:cstheme="minorHAnsi"/>
          <w:bCs w:val="0"/>
          <w:sz w:val="22"/>
        </w:rPr>
        <w:t xml:space="preserve"> azt még most nem tudjuk és persze mekkora összeget kapunk vissza, mert a szavazásnál mi csak egy szavazat vagyunk. Valójában az fog történni, hogy a szombathelyiek által megtermelt iparűzési adó többletet harminc valahány település között fogják elosztani a települések</w:t>
      </w:r>
      <w:r w:rsidR="00BE6B75">
        <w:rPr>
          <w:rFonts w:asciiTheme="minorHAnsi" w:hAnsiTheme="minorHAnsi" w:cstheme="minorHAnsi"/>
          <w:bCs w:val="0"/>
          <w:sz w:val="22"/>
        </w:rPr>
        <w:t>nek a</w:t>
      </w:r>
      <w:r w:rsidR="00486D0D">
        <w:rPr>
          <w:rFonts w:asciiTheme="minorHAnsi" w:hAnsiTheme="minorHAnsi" w:cstheme="minorHAnsi"/>
          <w:bCs w:val="0"/>
          <w:sz w:val="22"/>
        </w:rPr>
        <w:t xml:space="preserve"> kétharmados szavazatával. Ez minden </w:t>
      </w:r>
      <w:r w:rsidR="00BD0FD6">
        <w:rPr>
          <w:rFonts w:asciiTheme="minorHAnsi" w:hAnsiTheme="minorHAnsi" w:cstheme="minorHAnsi"/>
          <w:bCs w:val="0"/>
          <w:sz w:val="22"/>
        </w:rPr>
        <w:t>m</w:t>
      </w:r>
      <w:r w:rsidR="00486D0D">
        <w:rPr>
          <w:rFonts w:asciiTheme="minorHAnsi" w:hAnsiTheme="minorHAnsi" w:cstheme="minorHAnsi"/>
          <w:bCs w:val="0"/>
          <w:sz w:val="22"/>
        </w:rPr>
        <w:t xml:space="preserve">egyei </w:t>
      </w:r>
      <w:r w:rsidR="00BD0FD6">
        <w:rPr>
          <w:rFonts w:asciiTheme="minorHAnsi" w:hAnsiTheme="minorHAnsi" w:cstheme="minorHAnsi"/>
          <w:bCs w:val="0"/>
          <w:sz w:val="22"/>
        </w:rPr>
        <w:t>j</w:t>
      </w:r>
      <w:r w:rsidR="00486D0D">
        <w:rPr>
          <w:rFonts w:asciiTheme="minorHAnsi" w:hAnsiTheme="minorHAnsi" w:cstheme="minorHAnsi"/>
          <w:bCs w:val="0"/>
          <w:sz w:val="22"/>
        </w:rPr>
        <w:t xml:space="preserve">ogú </w:t>
      </w:r>
      <w:r w:rsidR="00BD0FD6">
        <w:rPr>
          <w:rFonts w:asciiTheme="minorHAnsi" w:hAnsiTheme="minorHAnsi" w:cstheme="minorHAnsi"/>
          <w:bCs w:val="0"/>
          <w:sz w:val="22"/>
        </w:rPr>
        <w:t>v</w:t>
      </w:r>
      <w:r w:rsidR="00486D0D">
        <w:rPr>
          <w:rFonts w:asciiTheme="minorHAnsi" w:hAnsiTheme="minorHAnsi" w:cstheme="minorHAnsi"/>
          <w:bCs w:val="0"/>
          <w:sz w:val="22"/>
        </w:rPr>
        <w:t xml:space="preserve">árosnak az érdekét sérti, minden </w:t>
      </w:r>
      <w:r w:rsidR="00BD0FD6">
        <w:rPr>
          <w:rFonts w:asciiTheme="minorHAnsi" w:hAnsiTheme="minorHAnsi" w:cstheme="minorHAnsi"/>
          <w:bCs w:val="0"/>
          <w:sz w:val="22"/>
        </w:rPr>
        <w:t>m</w:t>
      </w:r>
      <w:r w:rsidR="00486D0D">
        <w:rPr>
          <w:rFonts w:asciiTheme="minorHAnsi" w:hAnsiTheme="minorHAnsi" w:cstheme="minorHAnsi"/>
          <w:bCs w:val="0"/>
          <w:sz w:val="22"/>
        </w:rPr>
        <w:t xml:space="preserve">egyei </w:t>
      </w:r>
      <w:r w:rsidR="00BD0FD6">
        <w:rPr>
          <w:rFonts w:asciiTheme="minorHAnsi" w:hAnsiTheme="minorHAnsi" w:cstheme="minorHAnsi"/>
          <w:bCs w:val="0"/>
          <w:sz w:val="22"/>
        </w:rPr>
        <w:t>j</w:t>
      </w:r>
      <w:r w:rsidR="00486D0D">
        <w:rPr>
          <w:rFonts w:asciiTheme="minorHAnsi" w:hAnsiTheme="minorHAnsi" w:cstheme="minorHAnsi"/>
          <w:bCs w:val="0"/>
          <w:sz w:val="22"/>
        </w:rPr>
        <w:t xml:space="preserve">ogú </w:t>
      </w:r>
      <w:r w:rsidR="00BD0FD6">
        <w:rPr>
          <w:rFonts w:asciiTheme="minorHAnsi" w:hAnsiTheme="minorHAnsi" w:cstheme="minorHAnsi"/>
          <w:bCs w:val="0"/>
          <w:sz w:val="22"/>
        </w:rPr>
        <w:t>v</w:t>
      </w:r>
      <w:r w:rsidR="00486D0D">
        <w:rPr>
          <w:rFonts w:asciiTheme="minorHAnsi" w:hAnsiTheme="minorHAnsi" w:cstheme="minorHAnsi"/>
          <w:bCs w:val="0"/>
          <w:sz w:val="22"/>
        </w:rPr>
        <w:t xml:space="preserve">áros tiltakozik is. Az elmúlt hetekben nagyon sok kormánypárti </w:t>
      </w:r>
      <w:r w:rsidR="00D430A2">
        <w:rPr>
          <w:rFonts w:asciiTheme="minorHAnsi" w:hAnsiTheme="minorHAnsi" w:cstheme="minorHAnsi"/>
          <w:bCs w:val="0"/>
          <w:sz w:val="22"/>
        </w:rPr>
        <w:t>városnak a</w:t>
      </w:r>
      <w:r w:rsidR="00486D0D">
        <w:rPr>
          <w:rFonts w:asciiTheme="minorHAnsi" w:hAnsiTheme="minorHAnsi" w:cstheme="minorHAnsi"/>
          <w:bCs w:val="0"/>
          <w:sz w:val="22"/>
        </w:rPr>
        <w:t xml:space="preserve"> polgármesterével egyeztettem és ők is ezt nagyon nagy problémának és bajnak látják, majd megpróbálunk lobbierőt kifejteni és közösen is fellépni ebbe</w:t>
      </w:r>
      <w:r w:rsidR="00BE6B75">
        <w:rPr>
          <w:rFonts w:asciiTheme="minorHAnsi" w:hAnsiTheme="minorHAnsi" w:cstheme="minorHAnsi"/>
          <w:bCs w:val="0"/>
          <w:sz w:val="22"/>
        </w:rPr>
        <w:t>n</w:t>
      </w:r>
      <w:r w:rsidR="00486D0D">
        <w:rPr>
          <w:rFonts w:asciiTheme="minorHAnsi" w:hAnsiTheme="minorHAnsi" w:cstheme="minorHAnsi"/>
          <w:bCs w:val="0"/>
          <w:sz w:val="22"/>
        </w:rPr>
        <w:t xml:space="preserve">. Nem csak a </w:t>
      </w:r>
      <w:r w:rsidR="00BD0FD6">
        <w:rPr>
          <w:rFonts w:asciiTheme="minorHAnsi" w:hAnsiTheme="minorHAnsi" w:cstheme="minorHAnsi"/>
          <w:bCs w:val="0"/>
          <w:sz w:val="22"/>
        </w:rPr>
        <w:t>m</w:t>
      </w:r>
      <w:r w:rsidR="00486D0D">
        <w:rPr>
          <w:rFonts w:asciiTheme="minorHAnsi" w:hAnsiTheme="minorHAnsi" w:cstheme="minorHAnsi"/>
          <w:bCs w:val="0"/>
          <w:sz w:val="22"/>
        </w:rPr>
        <w:t xml:space="preserve">egyei </w:t>
      </w:r>
      <w:r w:rsidR="00BD0FD6">
        <w:rPr>
          <w:rFonts w:asciiTheme="minorHAnsi" w:hAnsiTheme="minorHAnsi" w:cstheme="minorHAnsi"/>
          <w:bCs w:val="0"/>
          <w:sz w:val="22"/>
        </w:rPr>
        <w:t>j</w:t>
      </w:r>
      <w:r w:rsidR="00486D0D">
        <w:rPr>
          <w:rFonts w:asciiTheme="minorHAnsi" w:hAnsiTheme="minorHAnsi" w:cstheme="minorHAnsi"/>
          <w:bCs w:val="0"/>
          <w:sz w:val="22"/>
        </w:rPr>
        <w:t xml:space="preserve">ogú </w:t>
      </w:r>
      <w:r w:rsidR="00BD0FD6">
        <w:rPr>
          <w:rFonts w:asciiTheme="minorHAnsi" w:hAnsiTheme="minorHAnsi" w:cstheme="minorHAnsi"/>
          <w:bCs w:val="0"/>
          <w:sz w:val="22"/>
        </w:rPr>
        <w:t>v</w:t>
      </w:r>
      <w:r w:rsidR="00486D0D">
        <w:rPr>
          <w:rFonts w:asciiTheme="minorHAnsi" w:hAnsiTheme="minorHAnsi" w:cstheme="minorHAnsi"/>
          <w:bCs w:val="0"/>
          <w:sz w:val="22"/>
        </w:rPr>
        <w:t>árosok érdekeit sérti, hanem mivel volt egy összehívott fórum az önkormányzati minisztérium által</w:t>
      </w:r>
      <w:r w:rsidR="00D430A2">
        <w:rPr>
          <w:rFonts w:asciiTheme="minorHAnsi" w:hAnsiTheme="minorHAnsi" w:cstheme="minorHAnsi"/>
          <w:bCs w:val="0"/>
          <w:sz w:val="22"/>
        </w:rPr>
        <w:t xml:space="preserve"> államtitkár helyettesi szinten, vagy államtitkári szinten volt </w:t>
      </w:r>
      <w:r w:rsidR="00D430A2" w:rsidRPr="00BE6B75">
        <w:rPr>
          <w:rFonts w:asciiTheme="minorHAnsi" w:hAnsiTheme="minorHAnsi" w:cstheme="minorHAnsi"/>
          <w:bCs w:val="0"/>
          <w:sz w:val="22"/>
        </w:rPr>
        <w:t>képviseltetve</w:t>
      </w:r>
      <w:r w:rsidR="00E671B1">
        <w:rPr>
          <w:rFonts w:asciiTheme="minorHAnsi" w:hAnsiTheme="minorHAnsi" w:cstheme="minorHAnsi"/>
          <w:bCs w:val="0"/>
          <w:sz w:val="22"/>
        </w:rPr>
        <w:t>,</w:t>
      </w:r>
      <w:r w:rsidR="00BE6B75">
        <w:rPr>
          <w:rFonts w:asciiTheme="minorHAnsi" w:hAnsiTheme="minorHAnsi" w:cstheme="minorHAnsi"/>
          <w:bCs w:val="0"/>
          <w:sz w:val="22"/>
        </w:rPr>
        <w:t xml:space="preserve"> megszólaltak a kisebb</w:t>
      </w:r>
      <w:r w:rsidR="00D430A2">
        <w:rPr>
          <w:rFonts w:asciiTheme="minorHAnsi" w:hAnsiTheme="minorHAnsi" w:cstheme="minorHAnsi"/>
          <w:bCs w:val="0"/>
          <w:sz w:val="22"/>
        </w:rPr>
        <w:t xml:space="preserve"> városoknak a polgármesterei is a megyében, akik szintén kormánypárti városok értelemszerűen a többségében és az ő érdekeiket éppen ugyanúgy sérti, mert egy Vasvár, egy Sárvár és sorolhatnám polgármesterei is azt látják, hogy az a többlet minden évben elköltésre került</w:t>
      </w:r>
      <w:r w:rsidR="00E671B1">
        <w:rPr>
          <w:rFonts w:asciiTheme="minorHAnsi" w:hAnsiTheme="minorHAnsi" w:cstheme="minorHAnsi"/>
          <w:bCs w:val="0"/>
          <w:sz w:val="22"/>
        </w:rPr>
        <w:t>, h</w:t>
      </w:r>
      <w:r w:rsidR="00D430A2">
        <w:rPr>
          <w:rFonts w:asciiTheme="minorHAnsi" w:hAnsiTheme="minorHAnsi" w:cstheme="minorHAnsi"/>
          <w:bCs w:val="0"/>
          <w:sz w:val="22"/>
        </w:rPr>
        <w:t>iszen azok a feladatok, amik az önkormányzatoknak adottak és azoknak a normatíváját csak részben finanszírozza a központi költségvetés</w:t>
      </w:r>
      <w:r w:rsidR="00E671B1">
        <w:rPr>
          <w:rFonts w:asciiTheme="minorHAnsi" w:hAnsiTheme="minorHAnsi" w:cstheme="minorHAnsi"/>
          <w:bCs w:val="0"/>
          <w:sz w:val="22"/>
        </w:rPr>
        <w:t>,</w:t>
      </w:r>
      <w:r w:rsidR="00D430A2">
        <w:rPr>
          <w:rFonts w:asciiTheme="minorHAnsi" w:hAnsiTheme="minorHAnsi" w:cstheme="minorHAnsi"/>
          <w:bCs w:val="0"/>
          <w:sz w:val="22"/>
        </w:rPr>
        <w:t xml:space="preserve"> azoknál az iparűzési adó többletből teszünk hozzá és minél nagyobb egy város</w:t>
      </w:r>
      <w:r w:rsidR="00BE6B75">
        <w:rPr>
          <w:rFonts w:asciiTheme="minorHAnsi" w:hAnsiTheme="minorHAnsi" w:cstheme="minorHAnsi"/>
          <w:bCs w:val="0"/>
          <w:sz w:val="22"/>
        </w:rPr>
        <w:t>,</w:t>
      </w:r>
      <w:r w:rsidR="00D430A2">
        <w:rPr>
          <w:rFonts w:asciiTheme="minorHAnsi" w:hAnsiTheme="minorHAnsi" w:cstheme="minorHAnsi"/>
          <w:bCs w:val="0"/>
          <w:sz w:val="22"/>
        </w:rPr>
        <w:t xml:space="preserve"> annál több olyan feladat van, aminek az ellátásához szükséges az iparűzési adó többlet. Ezt nem tudjuk előre pontosan, hogy mekkora lesz az egyes években</w:t>
      </w:r>
      <w:r w:rsidR="00EA41BF">
        <w:rPr>
          <w:rFonts w:asciiTheme="minorHAnsi" w:hAnsiTheme="minorHAnsi" w:cstheme="minorHAnsi"/>
          <w:bCs w:val="0"/>
          <w:sz w:val="22"/>
        </w:rPr>
        <w:t>.</w:t>
      </w:r>
      <w:r w:rsidR="00D430A2">
        <w:rPr>
          <w:rFonts w:asciiTheme="minorHAnsi" w:hAnsiTheme="minorHAnsi" w:cstheme="minorHAnsi"/>
          <w:bCs w:val="0"/>
          <w:sz w:val="22"/>
        </w:rPr>
        <w:t xml:space="preserve"> </w:t>
      </w:r>
      <w:r w:rsidR="00EA41BF">
        <w:rPr>
          <w:rFonts w:asciiTheme="minorHAnsi" w:hAnsiTheme="minorHAnsi" w:cstheme="minorHAnsi"/>
          <w:bCs w:val="0"/>
          <w:sz w:val="22"/>
        </w:rPr>
        <w:t>V</w:t>
      </w:r>
      <w:r w:rsidR="00D430A2">
        <w:rPr>
          <w:rFonts w:asciiTheme="minorHAnsi" w:hAnsiTheme="minorHAnsi" w:cstheme="minorHAnsi"/>
          <w:bCs w:val="0"/>
          <w:sz w:val="22"/>
        </w:rPr>
        <w:t>an, amikor van növekmény</w:t>
      </w:r>
      <w:r w:rsidR="00E671B1">
        <w:rPr>
          <w:rFonts w:asciiTheme="minorHAnsi" w:hAnsiTheme="minorHAnsi" w:cstheme="minorHAnsi"/>
          <w:bCs w:val="0"/>
          <w:sz w:val="22"/>
        </w:rPr>
        <w:t>,</w:t>
      </w:r>
      <w:r w:rsidR="00D430A2">
        <w:rPr>
          <w:rFonts w:asciiTheme="minorHAnsi" w:hAnsiTheme="minorHAnsi" w:cstheme="minorHAnsi"/>
          <w:bCs w:val="0"/>
          <w:sz w:val="22"/>
        </w:rPr>
        <w:t xml:space="preserve"> rosszabb években meg nincsen. Most rosszabb év volt</w:t>
      </w:r>
      <w:r w:rsidR="00E671B1">
        <w:rPr>
          <w:rFonts w:asciiTheme="minorHAnsi" w:hAnsiTheme="minorHAnsi" w:cstheme="minorHAnsi"/>
          <w:bCs w:val="0"/>
          <w:sz w:val="22"/>
        </w:rPr>
        <w:t>,</w:t>
      </w:r>
      <w:r w:rsidR="00D430A2">
        <w:rPr>
          <w:rFonts w:asciiTheme="minorHAnsi" w:hAnsiTheme="minorHAnsi" w:cstheme="minorHAnsi"/>
          <w:bCs w:val="0"/>
          <w:sz w:val="22"/>
        </w:rPr>
        <w:t xml:space="preserve"> most nem számolhatunk növekménnyel az előző évhez képest. Talán pont a következő évben lenne növekmény, amikor meg elvonásra kerül. Ugyanakkor az infláció hatása miatt nekünk éppúgy minden költséget ki kell fizetnünk, minden feladatot el kell látnunk. Azt is kell látnunk, hogy azok az intézmények, cégek és maga az </w:t>
      </w:r>
      <w:r w:rsidR="00746616">
        <w:rPr>
          <w:rFonts w:asciiTheme="minorHAnsi" w:hAnsiTheme="minorHAnsi" w:cstheme="minorHAnsi"/>
          <w:bCs w:val="0"/>
          <w:sz w:val="22"/>
        </w:rPr>
        <w:t>önkormányzat,</w:t>
      </w:r>
      <w:r w:rsidR="00D430A2">
        <w:rPr>
          <w:rFonts w:asciiTheme="minorHAnsi" w:hAnsiTheme="minorHAnsi" w:cstheme="minorHAnsi"/>
          <w:bCs w:val="0"/>
          <w:sz w:val="22"/>
        </w:rPr>
        <w:t xml:space="preserve"> ahol dolgozók vannak</w:t>
      </w:r>
      <w:r w:rsidR="00E671B1">
        <w:rPr>
          <w:rFonts w:asciiTheme="minorHAnsi" w:hAnsiTheme="minorHAnsi" w:cstheme="minorHAnsi"/>
          <w:bCs w:val="0"/>
          <w:sz w:val="22"/>
        </w:rPr>
        <w:t>,</w:t>
      </w:r>
      <w:r w:rsidR="00D430A2">
        <w:rPr>
          <w:rFonts w:asciiTheme="minorHAnsi" w:hAnsiTheme="minorHAnsi" w:cstheme="minorHAnsi"/>
          <w:bCs w:val="0"/>
          <w:sz w:val="22"/>
        </w:rPr>
        <w:t xml:space="preserve"> ott az infláció követést a </w:t>
      </w:r>
      <w:r w:rsidR="00746616">
        <w:rPr>
          <w:rFonts w:asciiTheme="minorHAnsi" w:hAnsiTheme="minorHAnsi" w:cstheme="minorHAnsi"/>
          <w:bCs w:val="0"/>
          <w:sz w:val="22"/>
        </w:rPr>
        <w:t>bérszinten</w:t>
      </w:r>
      <w:r w:rsidR="00D430A2">
        <w:rPr>
          <w:rFonts w:asciiTheme="minorHAnsi" w:hAnsiTheme="minorHAnsi" w:cstheme="minorHAnsi"/>
          <w:bCs w:val="0"/>
          <w:sz w:val="22"/>
        </w:rPr>
        <w:t xml:space="preserve"> </w:t>
      </w:r>
      <w:r w:rsidR="00746616">
        <w:rPr>
          <w:rFonts w:asciiTheme="minorHAnsi" w:hAnsiTheme="minorHAnsi" w:cstheme="minorHAnsi"/>
          <w:bCs w:val="0"/>
          <w:sz w:val="22"/>
        </w:rPr>
        <w:t>is valamilyen módon kell kezelni, mert nem várható el senkitől se, hogy ugyanannyi pénzért dolgozzon. Mindezt úgy, hogy közben a szolidaritási adó, ami az iparűzési adónkat amúgy is terhelő adó, ami az elmúlt öt évben drasztikusan megemelkedett, tehát tulajdonképpen azt már elviszik tőlünk és az volt eddig a mondás, hogy a nehezebb sorsú településeknél használják fel, amiből kiderült, hogy nem a megyére gondoltak, mert ide semmi sem került ezek szerint</w:t>
      </w:r>
      <w:r w:rsidR="00E671B1">
        <w:rPr>
          <w:rFonts w:asciiTheme="minorHAnsi" w:hAnsiTheme="minorHAnsi" w:cstheme="minorHAnsi"/>
          <w:bCs w:val="0"/>
          <w:sz w:val="22"/>
        </w:rPr>
        <w:t>, a</w:t>
      </w:r>
      <w:r w:rsidR="00746616">
        <w:rPr>
          <w:rFonts w:asciiTheme="minorHAnsi" w:hAnsiTheme="minorHAnsi" w:cstheme="minorHAnsi"/>
          <w:bCs w:val="0"/>
          <w:sz w:val="22"/>
        </w:rPr>
        <w:t xml:space="preserve">z továbbra is növekszik és most már 4 milliárdos </w:t>
      </w:r>
      <w:r w:rsidR="00EA41BF">
        <w:rPr>
          <w:rFonts w:asciiTheme="minorHAnsi" w:hAnsiTheme="minorHAnsi" w:cstheme="minorHAnsi"/>
          <w:bCs w:val="0"/>
          <w:sz w:val="22"/>
        </w:rPr>
        <w:t>nagyságrenddel</w:t>
      </w:r>
      <w:r w:rsidR="00746616">
        <w:rPr>
          <w:rFonts w:asciiTheme="minorHAnsi" w:hAnsiTheme="minorHAnsi" w:cstheme="minorHAnsi"/>
          <w:bCs w:val="0"/>
          <w:sz w:val="22"/>
        </w:rPr>
        <w:t xml:space="preserve"> számolunk minimum a következőkben</w:t>
      </w:r>
      <w:r w:rsidR="00E671B1">
        <w:rPr>
          <w:rFonts w:asciiTheme="minorHAnsi" w:hAnsiTheme="minorHAnsi" w:cstheme="minorHAnsi"/>
          <w:bCs w:val="0"/>
          <w:sz w:val="22"/>
        </w:rPr>
        <w:t>.</w:t>
      </w:r>
      <w:r w:rsidR="00746616">
        <w:rPr>
          <w:rFonts w:asciiTheme="minorHAnsi" w:hAnsiTheme="minorHAnsi" w:cstheme="minorHAnsi"/>
          <w:bCs w:val="0"/>
          <w:sz w:val="22"/>
        </w:rPr>
        <w:t xml:space="preserve"> 4 milliárddal</w:t>
      </w:r>
      <w:r w:rsidR="00E671B1">
        <w:rPr>
          <w:rFonts w:asciiTheme="minorHAnsi" w:hAnsiTheme="minorHAnsi" w:cstheme="minorHAnsi"/>
          <w:bCs w:val="0"/>
          <w:sz w:val="22"/>
        </w:rPr>
        <w:t>, a</w:t>
      </w:r>
      <w:r w:rsidR="00746616">
        <w:rPr>
          <w:rFonts w:asciiTheme="minorHAnsi" w:hAnsiTheme="minorHAnsi" w:cstheme="minorHAnsi"/>
          <w:bCs w:val="0"/>
          <w:sz w:val="22"/>
        </w:rPr>
        <w:t xml:space="preserve">mi azt jelenti, hogy mikor 2019-ben az iparűzési adó bevételünkből kivontuk az akkori </w:t>
      </w:r>
      <w:r w:rsidR="00746616">
        <w:rPr>
          <w:rFonts w:asciiTheme="minorHAnsi" w:hAnsiTheme="minorHAnsi" w:cstheme="minorHAnsi"/>
          <w:bCs w:val="0"/>
          <w:sz w:val="22"/>
        </w:rPr>
        <w:lastRenderedPageBreak/>
        <w:t>szolidaritási adót</w:t>
      </w:r>
      <w:r w:rsidR="00E671B1">
        <w:rPr>
          <w:rFonts w:asciiTheme="minorHAnsi" w:hAnsiTheme="minorHAnsi" w:cstheme="minorHAnsi"/>
          <w:bCs w:val="0"/>
          <w:sz w:val="22"/>
        </w:rPr>
        <w:t>,</w:t>
      </w:r>
      <w:r w:rsidR="00746616">
        <w:rPr>
          <w:rFonts w:asciiTheme="minorHAnsi" w:hAnsiTheme="minorHAnsi" w:cstheme="minorHAnsi"/>
          <w:bCs w:val="0"/>
          <w:sz w:val="22"/>
        </w:rPr>
        <w:t xml:space="preserve"> ugyanazt az összeget kaptuk körülbelül, mint most, amikor kivonjuk belőle</w:t>
      </w:r>
      <w:r w:rsidR="00E671B1">
        <w:rPr>
          <w:rFonts w:asciiTheme="minorHAnsi" w:hAnsiTheme="minorHAnsi" w:cstheme="minorHAnsi"/>
          <w:bCs w:val="0"/>
          <w:sz w:val="22"/>
        </w:rPr>
        <w:t>, a</w:t>
      </w:r>
      <w:r w:rsidR="00746616">
        <w:rPr>
          <w:rFonts w:asciiTheme="minorHAnsi" w:hAnsiTheme="minorHAnsi" w:cstheme="minorHAnsi"/>
          <w:bCs w:val="0"/>
          <w:sz w:val="22"/>
        </w:rPr>
        <w:t>z, hogy 5 év inflációja, áremelkedése eltűnt. Ezt nagyon egyszerűen úgy tudom megfogalmazni, hogy mindenki nézze meg, hogy mennyi fizetése volt 2019-ben és abból most mit tudna csinálni egy hónapba</w:t>
      </w:r>
      <w:r w:rsidR="00EA41BF">
        <w:rPr>
          <w:rFonts w:asciiTheme="minorHAnsi" w:hAnsiTheme="minorHAnsi" w:cstheme="minorHAnsi"/>
          <w:bCs w:val="0"/>
          <w:sz w:val="22"/>
        </w:rPr>
        <w:t>n</w:t>
      </w:r>
      <w:r w:rsidR="00E671B1">
        <w:rPr>
          <w:rFonts w:asciiTheme="minorHAnsi" w:hAnsiTheme="minorHAnsi" w:cstheme="minorHAnsi"/>
          <w:bCs w:val="0"/>
          <w:sz w:val="22"/>
        </w:rPr>
        <w:t>,</w:t>
      </w:r>
      <w:r w:rsidR="00746616">
        <w:rPr>
          <w:rFonts w:asciiTheme="minorHAnsi" w:hAnsiTheme="minorHAnsi" w:cstheme="minorHAnsi"/>
          <w:bCs w:val="0"/>
          <w:sz w:val="22"/>
        </w:rPr>
        <w:t xml:space="preserve"> mennyire jönne ki a hónap végén. Egy önkormányzatnak ép</w:t>
      </w:r>
      <w:r w:rsidR="00E671B1">
        <w:rPr>
          <w:rFonts w:asciiTheme="minorHAnsi" w:hAnsiTheme="minorHAnsi" w:cstheme="minorHAnsi"/>
          <w:bCs w:val="0"/>
          <w:sz w:val="22"/>
        </w:rPr>
        <w:t>p</w:t>
      </w:r>
      <w:r w:rsidR="00746616">
        <w:rPr>
          <w:rFonts w:asciiTheme="minorHAnsi" w:hAnsiTheme="minorHAnsi" w:cstheme="minorHAnsi"/>
          <w:bCs w:val="0"/>
          <w:sz w:val="22"/>
        </w:rPr>
        <w:t xml:space="preserve"> ugyanígy kell gondolkozni. Mi történik ezek után ilyen bizonytalanságban? Sok </w:t>
      </w:r>
      <w:r w:rsidR="00E671B1">
        <w:rPr>
          <w:rFonts w:asciiTheme="minorHAnsi" w:hAnsiTheme="minorHAnsi" w:cstheme="minorHAnsi"/>
          <w:bCs w:val="0"/>
          <w:sz w:val="22"/>
        </w:rPr>
        <w:t>m</w:t>
      </w:r>
      <w:r w:rsidR="00746616">
        <w:rPr>
          <w:rFonts w:asciiTheme="minorHAnsi" w:hAnsiTheme="minorHAnsi" w:cstheme="minorHAnsi"/>
          <w:bCs w:val="0"/>
          <w:sz w:val="22"/>
        </w:rPr>
        <w:t xml:space="preserve">egyei </w:t>
      </w:r>
      <w:r w:rsidR="00E671B1">
        <w:rPr>
          <w:rFonts w:asciiTheme="minorHAnsi" w:hAnsiTheme="minorHAnsi" w:cstheme="minorHAnsi"/>
          <w:bCs w:val="0"/>
          <w:sz w:val="22"/>
        </w:rPr>
        <w:t>j</w:t>
      </w:r>
      <w:r w:rsidR="00746616">
        <w:rPr>
          <w:rFonts w:asciiTheme="minorHAnsi" w:hAnsiTheme="minorHAnsi" w:cstheme="minorHAnsi"/>
          <w:bCs w:val="0"/>
          <w:sz w:val="22"/>
        </w:rPr>
        <w:t xml:space="preserve">ogú </w:t>
      </w:r>
      <w:r w:rsidR="00E671B1">
        <w:rPr>
          <w:rFonts w:asciiTheme="minorHAnsi" w:hAnsiTheme="minorHAnsi" w:cstheme="minorHAnsi"/>
          <w:bCs w:val="0"/>
          <w:sz w:val="22"/>
        </w:rPr>
        <w:t>v</w:t>
      </w:r>
      <w:r w:rsidR="00746616">
        <w:rPr>
          <w:rFonts w:asciiTheme="minorHAnsi" w:hAnsiTheme="minorHAnsi" w:cstheme="minorHAnsi"/>
          <w:bCs w:val="0"/>
          <w:sz w:val="22"/>
        </w:rPr>
        <w:t xml:space="preserve">áros polgármesterével konzultáltam, senki nem tud mást csinálni, mint megpróbál mindent </w:t>
      </w:r>
      <w:r w:rsidR="00F72D92">
        <w:rPr>
          <w:rFonts w:asciiTheme="minorHAnsi" w:hAnsiTheme="minorHAnsi" w:cstheme="minorHAnsi"/>
          <w:bCs w:val="0"/>
          <w:sz w:val="22"/>
        </w:rPr>
        <w:t>visszavenni</w:t>
      </w:r>
      <w:r w:rsidR="00746616">
        <w:rPr>
          <w:rFonts w:asciiTheme="minorHAnsi" w:hAnsiTheme="minorHAnsi" w:cstheme="minorHAnsi"/>
          <w:bCs w:val="0"/>
          <w:sz w:val="22"/>
        </w:rPr>
        <w:t xml:space="preserve"> és minimumra tenni. Pont azok a </w:t>
      </w:r>
      <w:r w:rsidR="00F72D92">
        <w:rPr>
          <w:rFonts w:asciiTheme="minorHAnsi" w:hAnsiTheme="minorHAnsi" w:cstheme="minorHAnsi"/>
          <w:bCs w:val="0"/>
          <w:sz w:val="22"/>
        </w:rPr>
        <w:t>dolgok,</w:t>
      </w:r>
      <w:r w:rsidR="00746616">
        <w:rPr>
          <w:rFonts w:asciiTheme="minorHAnsi" w:hAnsiTheme="minorHAnsi" w:cstheme="minorHAnsi"/>
          <w:bCs w:val="0"/>
          <w:sz w:val="22"/>
        </w:rPr>
        <w:t xml:space="preserve"> amitől egy város</w:t>
      </w:r>
      <w:r w:rsidR="00F72D92">
        <w:rPr>
          <w:rFonts w:asciiTheme="minorHAnsi" w:hAnsiTheme="minorHAnsi" w:cstheme="minorHAnsi"/>
          <w:bCs w:val="0"/>
          <w:sz w:val="22"/>
        </w:rPr>
        <w:t xml:space="preserve"> város</w:t>
      </w:r>
      <w:r w:rsidR="00E671B1">
        <w:rPr>
          <w:rFonts w:asciiTheme="minorHAnsi" w:hAnsiTheme="minorHAnsi" w:cstheme="minorHAnsi"/>
          <w:bCs w:val="0"/>
          <w:sz w:val="22"/>
        </w:rPr>
        <w:t>,</w:t>
      </w:r>
      <w:r w:rsidR="00F72D92">
        <w:rPr>
          <w:rFonts w:asciiTheme="minorHAnsi" w:hAnsiTheme="minorHAnsi" w:cstheme="minorHAnsi"/>
          <w:bCs w:val="0"/>
          <w:sz w:val="22"/>
        </w:rPr>
        <w:t xml:space="preserve"> a kultúra</w:t>
      </w:r>
      <w:r w:rsidR="00E671B1">
        <w:rPr>
          <w:rFonts w:asciiTheme="minorHAnsi" w:hAnsiTheme="minorHAnsi" w:cstheme="minorHAnsi"/>
          <w:bCs w:val="0"/>
          <w:sz w:val="22"/>
        </w:rPr>
        <w:t>,</w:t>
      </w:r>
      <w:r w:rsidR="00F72D92">
        <w:rPr>
          <w:rFonts w:asciiTheme="minorHAnsi" w:hAnsiTheme="minorHAnsi" w:cstheme="minorHAnsi"/>
          <w:bCs w:val="0"/>
          <w:sz w:val="22"/>
        </w:rPr>
        <w:t xml:space="preserve"> a sport támogatása sorolhatnám</w:t>
      </w:r>
      <w:r w:rsidR="00E671B1">
        <w:rPr>
          <w:rFonts w:asciiTheme="minorHAnsi" w:hAnsiTheme="minorHAnsi" w:cstheme="minorHAnsi"/>
          <w:bCs w:val="0"/>
          <w:sz w:val="22"/>
        </w:rPr>
        <w:t>,</w:t>
      </w:r>
      <w:r w:rsidR="00F72D92">
        <w:rPr>
          <w:rFonts w:asciiTheme="minorHAnsi" w:hAnsiTheme="minorHAnsi" w:cstheme="minorHAnsi"/>
          <w:bCs w:val="0"/>
          <w:sz w:val="22"/>
        </w:rPr>
        <w:t xml:space="preserve"> ezek szenvedik a legnagyobb csorbát és persze érinti a szociális területet és érinti a mozgásterü</w:t>
      </w:r>
      <w:r w:rsidR="00EA41BF">
        <w:rPr>
          <w:rFonts w:asciiTheme="minorHAnsi" w:hAnsiTheme="minorHAnsi" w:cstheme="minorHAnsi"/>
          <w:bCs w:val="0"/>
          <w:sz w:val="22"/>
        </w:rPr>
        <w:t>nket</w:t>
      </w:r>
      <w:r w:rsidR="00F72D92">
        <w:rPr>
          <w:rFonts w:asciiTheme="minorHAnsi" w:hAnsiTheme="minorHAnsi" w:cstheme="minorHAnsi"/>
          <w:bCs w:val="0"/>
          <w:sz w:val="22"/>
        </w:rPr>
        <w:t xml:space="preserve"> mindenhol. Ez tulajdonképpen az önkormányzatoknak a még nehezebb helyzetbe hozása. Én nem láttam olyan önkormányzatot, akinek ez tetszett volna. Ez azért volt érdekes, mert ezen a nagyobb fórumon, ahol ott voltunk</w:t>
      </w:r>
      <w:r w:rsidR="00E671B1">
        <w:rPr>
          <w:rFonts w:asciiTheme="minorHAnsi" w:hAnsiTheme="minorHAnsi" w:cstheme="minorHAnsi"/>
          <w:bCs w:val="0"/>
          <w:sz w:val="22"/>
        </w:rPr>
        <w:t>,</w:t>
      </w:r>
      <w:r w:rsidR="00F72D92">
        <w:rPr>
          <w:rFonts w:asciiTheme="minorHAnsi" w:hAnsiTheme="minorHAnsi" w:cstheme="minorHAnsi"/>
          <w:bCs w:val="0"/>
          <w:sz w:val="22"/>
        </w:rPr>
        <w:t xml:space="preserve"> ott volt a megye összes településének az </w:t>
      </w:r>
      <w:r w:rsidR="00EA41BF">
        <w:rPr>
          <w:rFonts w:asciiTheme="minorHAnsi" w:hAnsiTheme="minorHAnsi" w:cstheme="minorHAnsi"/>
          <w:bCs w:val="0"/>
          <w:sz w:val="22"/>
        </w:rPr>
        <w:t>önkormányzata, -</w:t>
      </w:r>
      <w:r w:rsidR="00F72D92">
        <w:rPr>
          <w:rFonts w:asciiTheme="minorHAnsi" w:hAnsiTheme="minorHAnsi" w:cstheme="minorHAnsi"/>
          <w:bCs w:val="0"/>
          <w:sz w:val="22"/>
        </w:rPr>
        <w:t xml:space="preserve"> legalább is mindenki meg volt hívva, tele volt a terem</w:t>
      </w:r>
      <w:r w:rsidR="00E671B1">
        <w:rPr>
          <w:rFonts w:asciiTheme="minorHAnsi" w:hAnsiTheme="minorHAnsi" w:cstheme="minorHAnsi"/>
          <w:bCs w:val="0"/>
          <w:sz w:val="22"/>
        </w:rPr>
        <w:t xml:space="preserve"> </w:t>
      </w:r>
      <w:r w:rsidR="00EA41BF">
        <w:rPr>
          <w:rFonts w:asciiTheme="minorHAnsi" w:hAnsiTheme="minorHAnsi" w:cstheme="minorHAnsi"/>
          <w:bCs w:val="0"/>
          <w:sz w:val="22"/>
        </w:rPr>
        <w:t>-</w:t>
      </w:r>
      <w:r w:rsidR="00F72D92">
        <w:rPr>
          <w:rFonts w:asciiTheme="minorHAnsi" w:hAnsiTheme="minorHAnsi" w:cstheme="minorHAnsi"/>
          <w:bCs w:val="0"/>
          <w:sz w:val="22"/>
        </w:rPr>
        <w:t xml:space="preserve"> és egy olyan hozzászóló sem volt, aki azt mondta, hogy ez jó rendszer. Ellentétbe</w:t>
      </w:r>
      <w:r w:rsidR="00EA41BF">
        <w:rPr>
          <w:rFonts w:asciiTheme="minorHAnsi" w:hAnsiTheme="minorHAnsi" w:cstheme="minorHAnsi"/>
          <w:bCs w:val="0"/>
          <w:sz w:val="22"/>
        </w:rPr>
        <w:t>n</w:t>
      </w:r>
      <w:r w:rsidR="00F72D92">
        <w:rPr>
          <w:rFonts w:asciiTheme="minorHAnsi" w:hAnsiTheme="minorHAnsi" w:cstheme="minorHAnsi"/>
          <w:bCs w:val="0"/>
          <w:sz w:val="22"/>
        </w:rPr>
        <w:t xml:space="preserve"> valamennyiünket, akik fölszólaltunk ellene vagy javaslatot tettünk, hogy hogyan kellene módosítani</w:t>
      </w:r>
      <w:r w:rsidR="00E671B1">
        <w:rPr>
          <w:rFonts w:asciiTheme="minorHAnsi" w:hAnsiTheme="minorHAnsi" w:cstheme="minorHAnsi"/>
          <w:bCs w:val="0"/>
          <w:sz w:val="22"/>
        </w:rPr>
        <w:t>,</w:t>
      </w:r>
      <w:r w:rsidR="00F72D92">
        <w:rPr>
          <w:rFonts w:asciiTheme="minorHAnsi" w:hAnsiTheme="minorHAnsi" w:cstheme="minorHAnsi"/>
          <w:bCs w:val="0"/>
          <w:sz w:val="22"/>
        </w:rPr>
        <w:t xml:space="preserve"> mindig nagy taps fogadta, ami azt jelentette az én számomra, hogy egyébként a megye szereplői sem értenek</w:t>
      </w:r>
      <w:r w:rsidR="00EA41BF">
        <w:rPr>
          <w:rFonts w:asciiTheme="minorHAnsi" w:hAnsiTheme="minorHAnsi" w:cstheme="minorHAnsi"/>
          <w:bCs w:val="0"/>
          <w:sz w:val="22"/>
        </w:rPr>
        <w:t xml:space="preserve"> egyet</w:t>
      </w:r>
      <w:r w:rsidR="00F72D92">
        <w:rPr>
          <w:rFonts w:asciiTheme="minorHAnsi" w:hAnsiTheme="minorHAnsi" w:cstheme="minorHAnsi"/>
          <w:bCs w:val="0"/>
          <w:sz w:val="22"/>
        </w:rPr>
        <w:t xml:space="preserve"> ezzel. Mi lehetne ebbe</w:t>
      </w:r>
      <w:r w:rsidR="00E671B1">
        <w:rPr>
          <w:rFonts w:asciiTheme="minorHAnsi" w:hAnsiTheme="minorHAnsi" w:cstheme="minorHAnsi"/>
          <w:bCs w:val="0"/>
          <w:sz w:val="22"/>
        </w:rPr>
        <w:t>n</w:t>
      </w:r>
      <w:r w:rsidR="00F72D92">
        <w:rPr>
          <w:rFonts w:asciiTheme="minorHAnsi" w:hAnsiTheme="minorHAnsi" w:cstheme="minorHAnsi"/>
          <w:bCs w:val="0"/>
          <w:sz w:val="22"/>
        </w:rPr>
        <w:t xml:space="preserve"> a kiút? Én azt gondolom, hogy segíteni lehet a környező településeket, sőt</w:t>
      </w:r>
      <w:r w:rsidR="00043A0E">
        <w:rPr>
          <w:rFonts w:asciiTheme="minorHAnsi" w:hAnsiTheme="minorHAnsi" w:cstheme="minorHAnsi"/>
          <w:bCs w:val="0"/>
          <w:sz w:val="22"/>
        </w:rPr>
        <w:t xml:space="preserve"> kell is segíteni őket, de, ha 4 milliárd</w:t>
      </w:r>
      <w:r w:rsidR="00EA41BF">
        <w:rPr>
          <w:rFonts w:asciiTheme="minorHAnsi" w:hAnsiTheme="minorHAnsi" w:cstheme="minorHAnsi"/>
          <w:bCs w:val="0"/>
          <w:sz w:val="22"/>
        </w:rPr>
        <w:t xml:space="preserve"> forint</w:t>
      </w:r>
      <w:r w:rsidR="00043A0E">
        <w:rPr>
          <w:rFonts w:asciiTheme="minorHAnsi" w:hAnsiTheme="minorHAnsi" w:cstheme="minorHAnsi"/>
          <w:bCs w:val="0"/>
          <w:sz w:val="22"/>
        </w:rPr>
        <w:t xml:space="preserve"> szolidaritási adót vonnak el tőlünk</w:t>
      </w:r>
      <w:r w:rsidR="00E671B1">
        <w:rPr>
          <w:rFonts w:asciiTheme="minorHAnsi" w:hAnsiTheme="minorHAnsi" w:cstheme="minorHAnsi"/>
          <w:bCs w:val="0"/>
          <w:sz w:val="22"/>
        </w:rPr>
        <w:t>,</w:t>
      </w:r>
      <w:r w:rsidR="00043A0E">
        <w:rPr>
          <w:rFonts w:asciiTheme="minorHAnsi" w:hAnsiTheme="minorHAnsi" w:cstheme="minorHAnsi"/>
          <w:bCs w:val="0"/>
          <w:sz w:val="22"/>
        </w:rPr>
        <w:t xml:space="preserve"> az pont elég lehet arra, hogy abból, vagy akár egy részéből segítsük ezeket a településeket. Semmi sem tiltja meg, hogy a szolidaritási adónkból vonjuk le ezt az összeget. Nekünk akkor is ki kell fizetni, mert tudjuk, hogy abból mondjuk 1 milliárd forint jó helyre kerül</w:t>
      </w:r>
      <w:r w:rsidR="00E671B1">
        <w:rPr>
          <w:rFonts w:asciiTheme="minorHAnsi" w:hAnsiTheme="minorHAnsi" w:cstheme="minorHAnsi"/>
          <w:bCs w:val="0"/>
          <w:sz w:val="22"/>
        </w:rPr>
        <w:t>,</w:t>
      </w:r>
      <w:r w:rsidR="00043A0E">
        <w:rPr>
          <w:rFonts w:asciiTheme="minorHAnsi" w:hAnsiTheme="minorHAnsi" w:cstheme="minorHAnsi"/>
          <w:bCs w:val="0"/>
          <w:sz w:val="22"/>
        </w:rPr>
        <w:t xml:space="preserve"> Sé, Torony sorolhatnám a településeket, akik hozzánk tartoznak</w:t>
      </w:r>
      <w:r w:rsidR="00E24910">
        <w:rPr>
          <w:rFonts w:asciiTheme="minorHAnsi" w:hAnsiTheme="minorHAnsi" w:cstheme="minorHAnsi"/>
          <w:bCs w:val="0"/>
          <w:sz w:val="22"/>
        </w:rPr>
        <w:t>, mondom 34.</w:t>
      </w:r>
      <w:r w:rsidR="00043A0E">
        <w:rPr>
          <w:rFonts w:asciiTheme="minorHAnsi" w:hAnsiTheme="minorHAnsi" w:cstheme="minorHAnsi"/>
          <w:bCs w:val="0"/>
          <w:sz w:val="22"/>
        </w:rPr>
        <w:t xml:space="preserve"> Azt gondolom, hogy tudnánk őket úgy segíteni ebből, hogy még nekünk is jó érzésünk le</w:t>
      </w:r>
      <w:r w:rsidR="00015216">
        <w:rPr>
          <w:rFonts w:asciiTheme="minorHAnsi" w:hAnsiTheme="minorHAnsi" w:cstheme="minorHAnsi"/>
          <w:bCs w:val="0"/>
          <w:sz w:val="22"/>
        </w:rPr>
        <w:t xml:space="preserve">nne, vagy mondjuk lenne olyan közös cél és vannak olyan dolgok, amikben azt gondolom, hogy lenne nekünk is </w:t>
      </w:r>
      <w:r w:rsidR="00E24910">
        <w:rPr>
          <w:rFonts w:asciiTheme="minorHAnsi" w:hAnsiTheme="minorHAnsi" w:cstheme="minorHAnsi"/>
          <w:bCs w:val="0"/>
          <w:sz w:val="22"/>
        </w:rPr>
        <w:t>feladatunk,</w:t>
      </w:r>
      <w:r w:rsidR="00015216">
        <w:rPr>
          <w:rFonts w:asciiTheme="minorHAnsi" w:hAnsiTheme="minorHAnsi" w:cstheme="minorHAnsi"/>
          <w:bCs w:val="0"/>
          <w:sz w:val="22"/>
        </w:rPr>
        <w:t xml:space="preserve"> ami az egész régiót érinti, forráshiányos </w:t>
      </w:r>
      <w:r w:rsidR="00E24910">
        <w:rPr>
          <w:rFonts w:asciiTheme="minorHAnsi" w:hAnsiTheme="minorHAnsi" w:cstheme="minorHAnsi"/>
          <w:bCs w:val="0"/>
          <w:sz w:val="22"/>
        </w:rPr>
        <w:t>és</w:t>
      </w:r>
      <w:r w:rsidR="00015216">
        <w:rPr>
          <w:rFonts w:asciiTheme="minorHAnsi" w:hAnsiTheme="minorHAnsi" w:cstheme="minorHAnsi"/>
          <w:bCs w:val="0"/>
          <w:sz w:val="22"/>
        </w:rPr>
        <w:t xml:space="preserve"> </w:t>
      </w:r>
      <w:r w:rsidR="00E24910">
        <w:rPr>
          <w:rFonts w:asciiTheme="minorHAnsi" w:hAnsiTheme="minorHAnsi" w:cstheme="minorHAnsi"/>
          <w:bCs w:val="0"/>
          <w:sz w:val="22"/>
        </w:rPr>
        <w:t>hogy</w:t>
      </w:r>
      <w:r w:rsidR="00015216">
        <w:rPr>
          <w:rFonts w:asciiTheme="minorHAnsi" w:hAnsiTheme="minorHAnsi" w:cstheme="minorHAnsi"/>
          <w:bCs w:val="0"/>
          <w:sz w:val="22"/>
        </w:rPr>
        <w:t>ha a mi szolidaritási adónkból biztosan oda kerül. Mondok egy példát</w:t>
      </w:r>
      <w:r w:rsidR="00E671B1">
        <w:rPr>
          <w:rFonts w:asciiTheme="minorHAnsi" w:hAnsiTheme="minorHAnsi" w:cstheme="minorHAnsi"/>
          <w:bCs w:val="0"/>
          <w:sz w:val="22"/>
        </w:rPr>
        <w:t>,</w:t>
      </w:r>
      <w:r w:rsidR="00015216">
        <w:rPr>
          <w:rFonts w:asciiTheme="minorHAnsi" w:hAnsiTheme="minorHAnsi" w:cstheme="minorHAnsi"/>
          <w:bCs w:val="0"/>
          <w:sz w:val="22"/>
        </w:rPr>
        <w:t xml:space="preserve"> a kórházban egy olyan eszköz beszerzése, ami mindenkit érint az egész megyében, sőt még</w:t>
      </w:r>
      <w:r w:rsidR="00E24910">
        <w:rPr>
          <w:rFonts w:asciiTheme="minorHAnsi" w:hAnsiTheme="minorHAnsi" w:cstheme="minorHAnsi"/>
          <w:bCs w:val="0"/>
          <w:sz w:val="22"/>
        </w:rPr>
        <w:t xml:space="preserve"> talán</w:t>
      </w:r>
      <w:r w:rsidR="00015216">
        <w:rPr>
          <w:rFonts w:asciiTheme="minorHAnsi" w:hAnsiTheme="minorHAnsi" w:cstheme="minorHAnsi"/>
          <w:bCs w:val="0"/>
          <w:sz w:val="22"/>
        </w:rPr>
        <w:t xml:space="preserve"> a megye határon túl is, akkor nem rossz helyre ment ez a pénz. Hát ezért kell küzdenünk nekünk és azt gondolom, hogy itt van dolgunk Szombathelyen ezzel, de én most nem terhelném azzal a Közgyűlést, hogy ebbe</w:t>
      </w:r>
      <w:r w:rsidR="00E24910">
        <w:rPr>
          <w:rFonts w:asciiTheme="minorHAnsi" w:hAnsiTheme="minorHAnsi" w:cstheme="minorHAnsi"/>
          <w:bCs w:val="0"/>
          <w:sz w:val="22"/>
        </w:rPr>
        <w:t>n</w:t>
      </w:r>
      <w:r w:rsidR="00015216">
        <w:rPr>
          <w:rFonts w:asciiTheme="minorHAnsi" w:hAnsiTheme="minorHAnsi" w:cstheme="minorHAnsi"/>
          <w:bCs w:val="0"/>
          <w:sz w:val="22"/>
        </w:rPr>
        <w:t xml:space="preserve"> bármilyen közös határozatot akarnék hozatni, mert holnap </w:t>
      </w:r>
      <w:r w:rsidR="00E671B1">
        <w:rPr>
          <w:rFonts w:asciiTheme="minorHAnsi" w:hAnsiTheme="minorHAnsi" w:cstheme="minorHAnsi"/>
          <w:bCs w:val="0"/>
          <w:sz w:val="22"/>
        </w:rPr>
        <w:t>lesz</w:t>
      </w:r>
      <w:r w:rsidR="00015216">
        <w:rPr>
          <w:rFonts w:asciiTheme="minorHAnsi" w:hAnsiTheme="minorHAnsi" w:cstheme="minorHAnsi"/>
          <w:bCs w:val="0"/>
          <w:sz w:val="22"/>
        </w:rPr>
        <w:t xml:space="preserve"> a Megyei Jogú Városok Közgyűlésének az alakuló ülése, biztos, hogy ott is téma lesz. Jövő héten Navracsics miniszter úrnál lesz a </w:t>
      </w:r>
      <w:r w:rsidR="00E671B1">
        <w:rPr>
          <w:rFonts w:asciiTheme="minorHAnsi" w:hAnsiTheme="minorHAnsi" w:cstheme="minorHAnsi"/>
          <w:bCs w:val="0"/>
          <w:sz w:val="22"/>
        </w:rPr>
        <w:t>m</w:t>
      </w:r>
      <w:r w:rsidR="00015216">
        <w:rPr>
          <w:rFonts w:asciiTheme="minorHAnsi" w:hAnsiTheme="minorHAnsi" w:cstheme="minorHAnsi"/>
          <w:bCs w:val="0"/>
          <w:sz w:val="22"/>
        </w:rPr>
        <w:t xml:space="preserve">egyei </w:t>
      </w:r>
      <w:r w:rsidR="00E671B1">
        <w:rPr>
          <w:rFonts w:asciiTheme="minorHAnsi" w:hAnsiTheme="minorHAnsi" w:cstheme="minorHAnsi"/>
          <w:bCs w:val="0"/>
          <w:sz w:val="22"/>
        </w:rPr>
        <w:t>j</w:t>
      </w:r>
      <w:r w:rsidR="00015216">
        <w:rPr>
          <w:rFonts w:asciiTheme="minorHAnsi" w:hAnsiTheme="minorHAnsi" w:cstheme="minorHAnsi"/>
          <w:bCs w:val="0"/>
          <w:sz w:val="22"/>
        </w:rPr>
        <w:t xml:space="preserve">ogú </w:t>
      </w:r>
      <w:r w:rsidR="00E671B1">
        <w:rPr>
          <w:rFonts w:asciiTheme="minorHAnsi" w:hAnsiTheme="minorHAnsi" w:cstheme="minorHAnsi"/>
          <w:bCs w:val="0"/>
          <w:sz w:val="22"/>
        </w:rPr>
        <w:t>v</w:t>
      </w:r>
      <w:r w:rsidR="00015216">
        <w:rPr>
          <w:rFonts w:asciiTheme="minorHAnsi" w:hAnsiTheme="minorHAnsi" w:cstheme="minorHAnsi"/>
          <w:bCs w:val="0"/>
          <w:sz w:val="22"/>
        </w:rPr>
        <w:t>árosoknak egy találkozója, a vezetőinek a polgármestereknek egy találkozója ott is javaslatokat fogunk tenni. Én azt szeretném csak, hogy tudják a szombathelyiek, hogy mi megküzdünk azért, hogy a városban az életszínvonal a minőség</w:t>
      </w:r>
      <w:r w:rsidR="00E671B1">
        <w:rPr>
          <w:rFonts w:asciiTheme="minorHAnsi" w:hAnsiTheme="minorHAnsi" w:cstheme="minorHAnsi"/>
          <w:bCs w:val="0"/>
          <w:sz w:val="22"/>
        </w:rPr>
        <w:t>,</w:t>
      </w:r>
      <w:r w:rsidR="00015216">
        <w:rPr>
          <w:rFonts w:asciiTheme="minorHAnsi" w:hAnsiTheme="minorHAnsi" w:cstheme="minorHAnsi"/>
          <w:bCs w:val="0"/>
          <w:sz w:val="22"/>
        </w:rPr>
        <w:t xml:space="preserve"> a szolgáltatások minősége ne csökkenjen. Ha ez nem lesz sikeres, ha következő évben mindez elvonásra kerül, akkor bizony azt meg fogja érezni a város is. Egész egyszerűen a nincsből nem fogunk tudni többet adni, ez érintheti a parkfenntartást, a tömegközlekedést, a kultúrát</w:t>
      </w:r>
      <w:r w:rsidR="00F330B5">
        <w:rPr>
          <w:rFonts w:asciiTheme="minorHAnsi" w:hAnsiTheme="minorHAnsi" w:cstheme="minorHAnsi"/>
          <w:bCs w:val="0"/>
          <w:sz w:val="22"/>
        </w:rPr>
        <w:t>,</w:t>
      </w:r>
      <w:r w:rsidR="00015216">
        <w:rPr>
          <w:rFonts w:asciiTheme="minorHAnsi" w:hAnsiTheme="minorHAnsi" w:cstheme="minorHAnsi"/>
          <w:bCs w:val="0"/>
          <w:sz w:val="22"/>
        </w:rPr>
        <w:t xml:space="preserve"> a sportot</w:t>
      </w:r>
      <w:r w:rsidR="00F330B5">
        <w:rPr>
          <w:rFonts w:asciiTheme="minorHAnsi" w:hAnsiTheme="minorHAnsi" w:cstheme="minorHAnsi"/>
          <w:bCs w:val="0"/>
          <w:sz w:val="22"/>
        </w:rPr>
        <w:t>,</w:t>
      </w:r>
      <w:r w:rsidR="00015216">
        <w:rPr>
          <w:rFonts w:asciiTheme="minorHAnsi" w:hAnsiTheme="minorHAnsi" w:cstheme="minorHAnsi"/>
          <w:bCs w:val="0"/>
          <w:sz w:val="22"/>
        </w:rPr>
        <w:t xml:space="preserve"> mindent. Megpróbáljuk úgy beállítani ezt a határt, hogy mit tudunk tenni, hogy a lehető legkevesebbet érezzenek belőle szombathelyiek</w:t>
      </w:r>
      <w:r w:rsidR="00655F3E">
        <w:rPr>
          <w:rFonts w:asciiTheme="minorHAnsi" w:hAnsiTheme="minorHAnsi" w:cstheme="minorHAnsi"/>
          <w:bCs w:val="0"/>
          <w:sz w:val="22"/>
        </w:rPr>
        <w:t>, de azt tudni kell, hogy most már nem csak a külső forrásokat vonják el, hanem a saját magunk által megteremtett forrást is elviszik, akkor nincsen hova nyúlnunk, mert</w:t>
      </w:r>
      <w:r w:rsidR="00E24910">
        <w:rPr>
          <w:rFonts w:asciiTheme="minorHAnsi" w:hAnsiTheme="minorHAnsi" w:cstheme="minorHAnsi"/>
          <w:bCs w:val="0"/>
          <w:sz w:val="22"/>
        </w:rPr>
        <w:t xml:space="preserve"> ahogy</w:t>
      </w:r>
      <w:r w:rsidR="00655F3E">
        <w:rPr>
          <w:rFonts w:asciiTheme="minorHAnsi" w:hAnsiTheme="minorHAnsi" w:cstheme="minorHAnsi"/>
          <w:bCs w:val="0"/>
          <w:sz w:val="22"/>
        </w:rPr>
        <w:t xml:space="preserve"> mondtam</w:t>
      </w:r>
      <w:r w:rsidR="00F330B5">
        <w:rPr>
          <w:rFonts w:asciiTheme="minorHAnsi" w:hAnsiTheme="minorHAnsi" w:cstheme="minorHAnsi"/>
          <w:bCs w:val="0"/>
          <w:sz w:val="22"/>
        </w:rPr>
        <w:t>,</w:t>
      </w:r>
      <w:r w:rsidR="00655F3E">
        <w:rPr>
          <w:rFonts w:asciiTheme="minorHAnsi" w:hAnsiTheme="minorHAnsi" w:cstheme="minorHAnsi"/>
          <w:bCs w:val="0"/>
          <w:sz w:val="22"/>
        </w:rPr>
        <w:t xml:space="preserve"> alulról nem tudunk többet kapni, mert nem kapjuk meg a </w:t>
      </w:r>
      <w:r w:rsidR="00C317F5">
        <w:rPr>
          <w:rFonts w:asciiTheme="minorHAnsi" w:hAnsiTheme="minorHAnsi" w:cstheme="minorHAnsi"/>
          <w:bCs w:val="0"/>
          <w:sz w:val="22"/>
        </w:rPr>
        <w:t xml:space="preserve">tartalékhoz szükséges normatívát, még infláció követő módon sem, fölülről pedig a saját bevételeinket el kell osztanunk más településekkel. Ez az </w:t>
      </w:r>
      <w:r w:rsidR="00E24910">
        <w:rPr>
          <w:rFonts w:asciiTheme="minorHAnsi" w:hAnsiTheme="minorHAnsi" w:cstheme="minorHAnsi"/>
          <w:bCs w:val="0"/>
          <w:sz w:val="22"/>
        </w:rPr>
        <w:t>alaphelyzet,</w:t>
      </w:r>
      <w:r w:rsidR="00C317F5">
        <w:rPr>
          <w:rFonts w:asciiTheme="minorHAnsi" w:hAnsiTheme="minorHAnsi" w:cstheme="minorHAnsi"/>
          <w:bCs w:val="0"/>
          <w:sz w:val="22"/>
        </w:rPr>
        <w:t xml:space="preserve"> amiből ki kell indulnunk és amíg nem látunk ebbe</w:t>
      </w:r>
      <w:r w:rsidR="00E24910">
        <w:rPr>
          <w:rFonts w:asciiTheme="minorHAnsi" w:hAnsiTheme="minorHAnsi" w:cstheme="minorHAnsi"/>
          <w:bCs w:val="0"/>
          <w:sz w:val="22"/>
        </w:rPr>
        <w:t>n</w:t>
      </w:r>
      <w:r w:rsidR="00C317F5">
        <w:rPr>
          <w:rFonts w:asciiTheme="minorHAnsi" w:hAnsiTheme="minorHAnsi" w:cstheme="minorHAnsi"/>
          <w:bCs w:val="0"/>
          <w:sz w:val="22"/>
        </w:rPr>
        <w:t xml:space="preserve"> tisztán</w:t>
      </w:r>
      <w:r w:rsidR="00F330B5">
        <w:rPr>
          <w:rFonts w:asciiTheme="minorHAnsi" w:hAnsiTheme="minorHAnsi" w:cstheme="minorHAnsi"/>
          <w:bCs w:val="0"/>
          <w:sz w:val="22"/>
        </w:rPr>
        <w:t>,</w:t>
      </w:r>
      <w:r w:rsidR="00C317F5">
        <w:rPr>
          <w:rFonts w:asciiTheme="minorHAnsi" w:hAnsiTheme="minorHAnsi" w:cstheme="minorHAnsi"/>
          <w:bCs w:val="0"/>
          <w:sz w:val="22"/>
        </w:rPr>
        <w:t xml:space="preserve"> addig nagyon óvatosak tudunk csak lenni bármilyen területen. Nem szeretném én sem, hogy felboruljon mondjuk a szociális rendszer és akkor nem mondom tovább a dolgokat. Hát így indulunk neki. Ezek után szomorú, de mindig az igazságot érdemes mondani, igazság elmondása után kezdjük el a mai testületi ülésünket. Megadom a szót Illés Károlynak.</w:t>
      </w:r>
    </w:p>
    <w:p w14:paraId="2F8BC1DF" w14:textId="77777777" w:rsidR="00C317F5" w:rsidRDefault="00C317F5" w:rsidP="003855BE">
      <w:pPr>
        <w:jc w:val="both"/>
        <w:rPr>
          <w:rFonts w:asciiTheme="minorHAnsi" w:hAnsiTheme="minorHAnsi" w:cstheme="minorHAnsi"/>
          <w:bCs w:val="0"/>
          <w:sz w:val="22"/>
        </w:rPr>
      </w:pPr>
    </w:p>
    <w:p w14:paraId="56D381D4" w14:textId="1FFEEDB2" w:rsidR="00C317F5" w:rsidRDefault="00C317F5" w:rsidP="003855BE">
      <w:pPr>
        <w:jc w:val="both"/>
        <w:rPr>
          <w:rFonts w:asciiTheme="minorHAnsi" w:hAnsiTheme="minorHAnsi" w:cstheme="minorHAnsi"/>
          <w:bCs w:val="0"/>
          <w:sz w:val="22"/>
        </w:rPr>
      </w:pPr>
      <w:r w:rsidRPr="00C317F5">
        <w:rPr>
          <w:rFonts w:asciiTheme="minorHAnsi" w:hAnsiTheme="minorHAnsi" w:cstheme="minorHAnsi"/>
          <w:b/>
          <w:sz w:val="22"/>
          <w:u w:val="single"/>
        </w:rPr>
        <w:t>Illés Károly</w:t>
      </w:r>
      <w:r w:rsidR="00421C4A">
        <w:rPr>
          <w:rFonts w:asciiTheme="minorHAnsi" w:hAnsiTheme="minorHAnsi" w:cstheme="minorHAnsi"/>
          <w:b/>
          <w:sz w:val="22"/>
          <w:u w:val="single"/>
        </w:rPr>
        <w:t>,</w:t>
      </w:r>
      <w:r w:rsidRPr="00C317F5">
        <w:rPr>
          <w:rFonts w:asciiTheme="minorHAnsi" w:hAnsiTheme="minorHAnsi" w:cstheme="minorHAnsi"/>
          <w:b/>
          <w:sz w:val="22"/>
          <w:u w:val="single"/>
        </w:rPr>
        <w:t xml:space="preserve"> a Költségvetési Ellenőrző Szakmai Bizottság elnöke:</w:t>
      </w:r>
      <w:r w:rsidR="00E24910">
        <w:rPr>
          <w:rFonts w:asciiTheme="minorHAnsi" w:hAnsiTheme="minorHAnsi" w:cstheme="minorHAnsi"/>
          <w:bCs w:val="0"/>
          <w:sz w:val="22"/>
        </w:rPr>
        <w:t xml:space="preserve"> Köszönöm a szót polgármester úr. Tisztelt Közgyűlés! Hát</w:t>
      </w:r>
      <w:r w:rsidR="00377815">
        <w:rPr>
          <w:rFonts w:asciiTheme="minorHAnsi" w:hAnsiTheme="minorHAnsi" w:cstheme="minorHAnsi"/>
          <w:bCs w:val="0"/>
          <w:sz w:val="22"/>
        </w:rPr>
        <w:t>,</w:t>
      </w:r>
      <w:r w:rsidR="00E24910">
        <w:rPr>
          <w:rFonts w:asciiTheme="minorHAnsi" w:hAnsiTheme="minorHAnsi" w:cstheme="minorHAnsi"/>
          <w:bCs w:val="0"/>
          <w:sz w:val="22"/>
        </w:rPr>
        <w:t xml:space="preserve"> ha már egy összefoglalót hallgattunk itt a gazdasági helyzetről, akkor egy kicsit tágabb kitekintésben </w:t>
      </w:r>
      <w:r w:rsidR="00377815">
        <w:rPr>
          <w:rFonts w:asciiTheme="minorHAnsi" w:hAnsiTheme="minorHAnsi" w:cstheme="minorHAnsi"/>
          <w:bCs w:val="0"/>
          <w:sz w:val="22"/>
        </w:rPr>
        <w:t>kívánok</w:t>
      </w:r>
      <w:r w:rsidR="00E24910">
        <w:rPr>
          <w:rFonts w:asciiTheme="minorHAnsi" w:hAnsiTheme="minorHAnsi" w:cstheme="minorHAnsi"/>
          <w:bCs w:val="0"/>
          <w:sz w:val="22"/>
        </w:rPr>
        <w:t xml:space="preserve"> hozzászólni, ez</w:t>
      </w:r>
      <w:r w:rsidR="00421C4A">
        <w:rPr>
          <w:rFonts w:asciiTheme="minorHAnsi" w:hAnsiTheme="minorHAnsi" w:cstheme="minorHAnsi"/>
          <w:bCs w:val="0"/>
          <w:sz w:val="22"/>
        </w:rPr>
        <w:t>t</w:t>
      </w:r>
      <w:r w:rsidR="00E24910">
        <w:rPr>
          <w:rFonts w:asciiTheme="minorHAnsi" w:hAnsiTheme="minorHAnsi" w:cstheme="minorHAnsi"/>
          <w:bCs w:val="0"/>
          <w:sz w:val="22"/>
        </w:rPr>
        <w:t xml:space="preserve"> igazából majd az adó rendelet módosításánál szerettem volna megtenni. </w:t>
      </w:r>
      <w:r w:rsidR="00421C4A">
        <w:rPr>
          <w:rFonts w:asciiTheme="minorHAnsi" w:hAnsiTheme="minorHAnsi" w:cstheme="minorHAnsi"/>
          <w:bCs w:val="0"/>
          <w:sz w:val="22"/>
        </w:rPr>
        <w:t>R</w:t>
      </w:r>
      <w:r w:rsidR="00E24910">
        <w:rPr>
          <w:rFonts w:asciiTheme="minorHAnsi" w:hAnsiTheme="minorHAnsi" w:cstheme="minorHAnsi"/>
          <w:bCs w:val="0"/>
          <w:sz w:val="22"/>
        </w:rPr>
        <w:t>öviden</w:t>
      </w:r>
      <w:r w:rsidR="00421C4A">
        <w:rPr>
          <w:rFonts w:asciiTheme="minorHAnsi" w:hAnsiTheme="minorHAnsi" w:cstheme="minorHAnsi"/>
          <w:bCs w:val="0"/>
          <w:sz w:val="22"/>
        </w:rPr>
        <w:t>,</w:t>
      </w:r>
      <w:r w:rsidR="00E24910">
        <w:rPr>
          <w:rFonts w:asciiTheme="minorHAnsi" w:hAnsiTheme="minorHAnsi" w:cstheme="minorHAnsi"/>
          <w:bCs w:val="0"/>
          <w:sz w:val="22"/>
        </w:rPr>
        <w:t xml:space="preserve"> ugye nagyon jól tudjuk, hogy mi vezetett idáig, hogy miért van ilyen helyzetben a</w:t>
      </w:r>
      <w:r w:rsidR="00377815">
        <w:rPr>
          <w:rFonts w:asciiTheme="minorHAnsi" w:hAnsiTheme="minorHAnsi" w:cstheme="minorHAnsi"/>
          <w:bCs w:val="0"/>
          <w:sz w:val="22"/>
        </w:rPr>
        <w:t xml:space="preserve"> város, az ország, illetve egész Európa, minek a következménye ez. Amire egyébként az elmúlt években az elmúlt Közgyűlések alkalmával többször szó esett, akár a háború ellenes szankciónak köszönhetően tudjuk </w:t>
      </w:r>
      <w:r w:rsidR="00CC61F1">
        <w:rPr>
          <w:rFonts w:asciiTheme="minorHAnsi" w:hAnsiTheme="minorHAnsi" w:cstheme="minorHAnsi"/>
          <w:bCs w:val="0"/>
          <w:sz w:val="22"/>
        </w:rPr>
        <w:t>a</w:t>
      </w:r>
      <w:r w:rsidR="00377815">
        <w:rPr>
          <w:rFonts w:asciiTheme="minorHAnsi" w:hAnsiTheme="minorHAnsi" w:cstheme="minorHAnsi"/>
          <w:bCs w:val="0"/>
          <w:sz w:val="22"/>
        </w:rPr>
        <w:t>zt, hogy milyen állapotban van a német gazdaság, akitől aztán nagyban függ Európa gazdasága és Szombathely gazdaságai is. Ezzel együtt nagyon sok mindennel egyetértek polgármester úrral. Nehéz helyzetben</w:t>
      </w:r>
      <w:r w:rsidR="00CC61F1">
        <w:rPr>
          <w:rFonts w:asciiTheme="minorHAnsi" w:hAnsiTheme="minorHAnsi" w:cstheme="minorHAnsi"/>
          <w:bCs w:val="0"/>
          <w:sz w:val="22"/>
        </w:rPr>
        <w:t xml:space="preserve"> van</w:t>
      </w:r>
      <w:r w:rsidR="00377815">
        <w:rPr>
          <w:rFonts w:asciiTheme="minorHAnsi" w:hAnsiTheme="minorHAnsi" w:cstheme="minorHAnsi"/>
          <w:bCs w:val="0"/>
          <w:sz w:val="22"/>
        </w:rPr>
        <w:t xml:space="preserve"> a város, nehéz helyzetben van az ország. Ez tény! Azzal együtt itt pont az előterjesztésekben</w:t>
      </w:r>
      <w:r w:rsidR="00421C4A">
        <w:rPr>
          <w:rFonts w:asciiTheme="minorHAnsi" w:hAnsiTheme="minorHAnsi" w:cstheme="minorHAnsi"/>
          <w:bCs w:val="0"/>
          <w:sz w:val="22"/>
        </w:rPr>
        <w:t>,</w:t>
      </w:r>
      <w:r w:rsidR="00377815">
        <w:rPr>
          <w:rFonts w:asciiTheme="minorHAnsi" w:hAnsiTheme="minorHAnsi" w:cstheme="minorHAnsi"/>
          <w:bCs w:val="0"/>
          <w:sz w:val="22"/>
        </w:rPr>
        <w:t xml:space="preserve"> itt a két ülés közti előterjesztésben látjuk azt, hogy olyan határozatot hozunk</w:t>
      </w:r>
      <w:r w:rsidR="00421C4A">
        <w:rPr>
          <w:rFonts w:asciiTheme="minorHAnsi" w:hAnsiTheme="minorHAnsi" w:cstheme="minorHAnsi"/>
          <w:bCs w:val="0"/>
          <w:sz w:val="22"/>
        </w:rPr>
        <w:t>,</w:t>
      </w:r>
      <w:r w:rsidR="00377815">
        <w:rPr>
          <w:rFonts w:asciiTheme="minorHAnsi" w:hAnsiTheme="minorHAnsi" w:cstheme="minorHAnsi"/>
          <w:bCs w:val="0"/>
          <w:sz w:val="22"/>
        </w:rPr>
        <w:t xml:space="preserve"> miszerint a Jelen Mindenütt Alapítványnak</w:t>
      </w:r>
      <w:r w:rsidR="0067404A">
        <w:rPr>
          <w:rFonts w:asciiTheme="minorHAnsi" w:hAnsiTheme="minorHAnsi" w:cstheme="minorHAnsi"/>
          <w:bCs w:val="0"/>
          <w:sz w:val="22"/>
        </w:rPr>
        <w:t>, ami köztudottan baloldali médium, vagy a 168 órának a volt munkatársairól van szó, akik kifejezetten egy ilyen kormányellenes propaganda lapot üzemeltetne</w:t>
      </w:r>
      <w:r w:rsidR="00421C4A">
        <w:rPr>
          <w:rFonts w:asciiTheme="minorHAnsi" w:hAnsiTheme="minorHAnsi" w:cstheme="minorHAnsi"/>
          <w:bCs w:val="0"/>
          <w:sz w:val="22"/>
        </w:rPr>
        <w:t>k, n</w:t>
      </w:r>
      <w:r w:rsidR="0067404A">
        <w:rPr>
          <w:rFonts w:asciiTheme="minorHAnsi" w:hAnsiTheme="minorHAnsi" w:cstheme="minorHAnsi"/>
          <w:bCs w:val="0"/>
          <w:sz w:val="22"/>
        </w:rPr>
        <w:t xml:space="preserve">ekik </w:t>
      </w:r>
      <w:r w:rsidR="0067404A" w:rsidRPr="007110D2">
        <w:rPr>
          <w:rFonts w:asciiTheme="minorHAnsi" w:hAnsiTheme="minorHAnsi" w:cstheme="minorHAnsi"/>
          <w:bCs w:val="0"/>
          <w:sz w:val="22"/>
        </w:rPr>
        <w:t>most</w:t>
      </w:r>
      <w:r w:rsidR="007110D2" w:rsidRPr="007110D2">
        <w:rPr>
          <w:rFonts w:asciiTheme="minorHAnsi" w:hAnsiTheme="minorHAnsi" w:cstheme="minorHAnsi"/>
          <w:bCs w:val="0"/>
          <w:sz w:val="22"/>
        </w:rPr>
        <w:t xml:space="preserve"> </w:t>
      </w:r>
      <w:r w:rsidR="007110D2">
        <w:rPr>
          <w:rFonts w:asciiTheme="minorHAnsi" w:hAnsiTheme="minorHAnsi" w:cstheme="minorHAnsi"/>
          <w:bCs w:val="0"/>
          <w:sz w:val="22"/>
        </w:rPr>
        <w:t>Niedermüller Péter vezette önkormányzat után Szombathely önkormányzata is támogatást biztosít. Ha ennyire nehéz helyzetben vagyunk, akkor miért adunk egy ilyen alapítványnak 1 millió forintot</w:t>
      </w:r>
      <w:r w:rsidR="00421C4A">
        <w:rPr>
          <w:rFonts w:asciiTheme="minorHAnsi" w:hAnsiTheme="minorHAnsi" w:cstheme="minorHAnsi"/>
          <w:bCs w:val="0"/>
          <w:sz w:val="22"/>
        </w:rPr>
        <w:t xml:space="preserve">, </w:t>
      </w:r>
      <w:r w:rsidR="007110D2">
        <w:rPr>
          <w:rFonts w:asciiTheme="minorHAnsi" w:hAnsiTheme="minorHAnsi" w:cstheme="minorHAnsi"/>
          <w:bCs w:val="0"/>
          <w:sz w:val="22"/>
        </w:rPr>
        <w:t>kérdezem én. De itt kérdezném meg azt is, hogy az előbb bemutatott rendszer, amihez gratulálok, mert egy nagyon jó fejlesztés és nagyon jó dolog is és biztos, hogy segíteni fogja a munkánkat</w:t>
      </w:r>
      <w:r w:rsidR="00421C4A">
        <w:rPr>
          <w:rFonts w:asciiTheme="minorHAnsi" w:hAnsiTheme="minorHAnsi" w:cstheme="minorHAnsi"/>
          <w:bCs w:val="0"/>
          <w:sz w:val="22"/>
        </w:rPr>
        <w:t>, k</w:t>
      </w:r>
      <w:r w:rsidR="007110D2">
        <w:rPr>
          <w:rFonts w:asciiTheme="minorHAnsi" w:hAnsiTheme="minorHAnsi" w:cstheme="minorHAnsi"/>
          <w:bCs w:val="0"/>
          <w:sz w:val="22"/>
        </w:rPr>
        <w:t>íváncsi lennék rá, hogy mennyibe került ez a beruházás a városnak? Arról nem hangzott el semmi, hogy bizottsági ülések alatt is kerül-e rögzítésre, képi rögzítésre bármi is az ülések során, ugye erről nem tudunk</w:t>
      </w:r>
      <w:r w:rsidR="00421C4A">
        <w:rPr>
          <w:rFonts w:asciiTheme="minorHAnsi" w:hAnsiTheme="minorHAnsi" w:cstheme="minorHAnsi"/>
          <w:bCs w:val="0"/>
          <w:sz w:val="22"/>
        </w:rPr>
        <w:t>, h</w:t>
      </w:r>
      <w:r w:rsidR="007110D2">
        <w:rPr>
          <w:rFonts w:asciiTheme="minorHAnsi" w:hAnsiTheme="minorHAnsi" w:cstheme="minorHAnsi"/>
          <w:bCs w:val="0"/>
          <w:sz w:val="22"/>
        </w:rPr>
        <w:t xml:space="preserve">iszen akkor is ezt a rendszert használjuk. A kamerák azt hallottuk, hogy automatikusan működnek, ezek manuálisan </w:t>
      </w:r>
      <w:r w:rsidR="007110D2">
        <w:rPr>
          <w:rFonts w:asciiTheme="minorHAnsi" w:hAnsiTheme="minorHAnsi" w:cstheme="minorHAnsi"/>
          <w:bCs w:val="0"/>
          <w:sz w:val="22"/>
        </w:rPr>
        <w:lastRenderedPageBreak/>
        <w:t>működtethetők-e? Megkérdezem miért? Konkrétan azzal</w:t>
      </w:r>
      <w:r w:rsidR="00CC61F1">
        <w:rPr>
          <w:rFonts w:asciiTheme="minorHAnsi" w:hAnsiTheme="minorHAnsi" w:cstheme="minorHAnsi"/>
          <w:bCs w:val="0"/>
          <w:sz w:val="22"/>
        </w:rPr>
        <w:t xml:space="preserve"> a kamerával</w:t>
      </w:r>
      <w:r w:rsidR="007110D2">
        <w:rPr>
          <w:rFonts w:asciiTheme="minorHAnsi" w:hAnsiTheme="minorHAnsi" w:cstheme="minorHAnsi"/>
          <w:bCs w:val="0"/>
          <w:sz w:val="22"/>
        </w:rPr>
        <w:t xml:space="preserve"> jól tudják nézni, hogy mit nézek Közgyűlés alatt, de egyébként Czeglédy Csaba képviselőtársamnak a monitorja is jól látszik arról a kameráról, ha éppen oda fordul</w:t>
      </w:r>
      <w:r w:rsidR="00C13331">
        <w:rPr>
          <w:rFonts w:asciiTheme="minorHAnsi" w:hAnsiTheme="minorHAnsi" w:cstheme="minorHAnsi"/>
          <w:bCs w:val="0"/>
          <w:sz w:val="22"/>
        </w:rPr>
        <w:t>.</w:t>
      </w:r>
    </w:p>
    <w:p w14:paraId="1AD02101" w14:textId="77777777" w:rsidR="007110D2" w:rsidRDefault="007110D2" w:rsidP="003855BE">
      <w:pPr>
        <w:jc w:val="both"/>
        <w:rPr>
          <w:rFonts w:asciiTheme="minorHAnsi" w:hAnsiTheme="minorHAnsi" w:cstheme="minorHAnsi"/>
          <w:bCs w:val="0"/>
          <w:sz w:val="22"/>
        </w:rPr>
      </w:pPr>
    </w:p>
    <w:p w14:paraId="09E5085A" w14:textId="1044521B" w:rsidR="00C13331" w:rsidRPr="00C13331" w:rsidRDefault="00C13331" w:rsidP="003855BE">
      <w:pPr>
        <w:jc w:val="both"/>
        <w:rPr>
          <w:rFonts w:asciiTheme="minorHAnsi" w:hAnsiTheme="minorHAnsi" w:cstheme="minorHAnsi"/>
          <w:sz w:val="22"/>
        </w:rPr>
      </w:pPr>
      <w:r w:rsidRPr="00C13331">
        <w:rPr>
          <w:rFonts w:asciiTheme="minorHAnsi" w:hAnsiTheme="minorHAnsi" w:cstheme="minorHAnsi"/>
          <w:b/>
          <w:sz w:val="22"/>
          <w:u w:val="single"/>
        </w:rPr>
        <w:t>Mikrofon nélkül Dr. Czeglédy</w:t>
      </w:r>
      <w:r w:rsidRPr="00C13331">
        <w:rPr>
          <w:rFonts w:asciiTheme="minorHAnsi" w:hAnsiTheme="minorHAnsi" w:cstheme="minorHAnsi"/>
          <w:b/>
          <w:bCs w:val="0"/>
          <w:sz w:val="22"/>
          <w:u w:val="single"/>
        </w:rPr>
        <w:t xml:space="preserve">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Nem csak a monitor, hanem a telefon kód, hogy mit ütök be.</w:t>
      </w:r>
    </w:p>
    <w:p w14:paraId="55756677" w14:textId="77777777" w:rsidR="00C13331" w:rsidRDefault="00C13331" w:rsidP="00C13331">
      <w:pPr>
        <w:jc w:val="both"/>
        <w:rPr>
          <w:rFonts w:asciiTheme="minorHAnsi" w:hAnsiTheme="minorHAnsi" w:cstheme="minorHAnsi"/>
          <w:b/>
          <w:sz w:val="22"/>
          <w:u w:val="single"/>
        </w:rPr>
      </w:pPr>
    </w:p>
    <w:p w14:paraId="7250D2C1" w14:textId="39643C98" w:rsidR="00C13331" w:rsidRDefault="00C13331" w:rsidP="00C13331">
      <w:pPr>
        <w:jc w:val="both"/>
        <w:rPr>
          <w:rFonts w:asciiTheme="minorHAnsi" w:hAnsiTheme="minorHAnsi" w:cstheme="minorHAnsi"/>
          <w:bCs w:val="0"/>
          <w:sz w:val="22"/>
        </w:rPr>
      </w:pPr>
      <w:bookmarkStart w:id="5" w:name="_Hlk183770663"/>
      <w:r w:rsidRPr="00C317F5">
        <w:rPr>
          <w:rFonts w:asciiTheme="minorHAnsi" w:hAnsiTheme="minorHAnsi" w:cstheme="minorHAnsi"/>
          <w:b/>
          <w:sz w:val="22"/>
          <w:u w:val="single"/>
        </w:rPr>
        <w:t>Illés Károly a Költségvetési Ellenőrző Szakmai Bizottság elnöke:</w:t>
      </w:r>
      <w:r w:rsidRPr="00C13331">
        <w:rPr>
          <w:rFonts w:asciiTheme="minorHAnsi" w:hAnsiTheme="minorHAnsi" w:cstheme="minorHAnsi"/>
          <w:bCs w:val="0"/>
          <w:sz w:val="22"/>
        </w:rPr>
        <w:t xml:space="preserve"> </w:t>
      </w:r>
      <w:bookmarkEnd w:id="5"/>
      <w:r>
        <w:rPr>
          <w:rFonts w:asciiTheme="minorHAnsi" w:hAnsiTheme="minorHAnsi" w:cstheme="minorHAnsi"/>
          <w:bCs w:val="0"/>
          <w:sz w:val="22"/>
        </w:rPr>
        <w:t>Az a kérdésem, hogy ezek a kamerák manuálisan is működtethetők-e, vagy csak ténylegesen a felszólalót mutatják akkor, amikor felszólal? Első körben ennyi lenne. Köszönöm szépen.</w:t>
      </w:r>
    </w:p>
    <w:p w14:paraId="10405AB8" w14:textId="77777777" w:rsidR="00C13331" w:rsidRDefault="00C13331" w:rsidP="003855BE">
      <w:pPr>
        <w:jc w:val="both"/>
        <w:rPr>
          <w:rFonts w:asciiTheme="minorHAnsi" w:hAnsiTheme="minorHAnsi" w:cstheme="minorHAnsi"/>
          <w:b/>
          <w:sz w:val="22"/>
          <w:u w:val="single"/>
        </w:rPr>
      </w:pPr>
    </w:p>
    <w:p w14:paraId="04257893" w14:textId="4CB6D55C" w:rsidR="007110D2" w:rsidRDefault="007110D2" w:rsidP="003855BE">
      <w:pPr>
        <w:jc w:val="both"/>
        <w:rPr>
          <w:rFonts w:asciiTheme="minorHAnsi" w:hAnsiTheme="minorHAnsi" w:cstheme="minorHAnsi"/>
          <w:bCs w:val="0"/>
          <w:sz w:val="22"/>
        </w:rPr>
      </w:pPr>
      <w:r w:rsidRPr="007110D2">
        <w:rPr>
          <w:rFonts w:asciiTheme="minorHAnsi" w:hAnsiTheme="minorHAnsi" w:cstheme="minorHAnsi"/>
          <w:b/>
          <w:sz w:val="22"/>
          <w:u w:val="single"/>
        </w:rPr>
        <w:t>Dr. Nemény András polgármester:</w:t>
      </w:r>
      <w:r w:rsidR="00C13331">
        <w:rPr>
          <w:rFonts w:asciiTheme="minorHAnsi" w:hAnsiTheme="minorHAnsi" w:cstheme="minorHAnsi"/>
          <w:bCs w:val="0"/>
          <w:sz w:val="22"/>
        </w:rPr>
        <w:t xml:space="preserve"> Megkérdezzük majd, de én úgy tudom, hogy automatikusan arra megy rá, aki f</w:t>
      </w:r>
      <w:r w:rsidR="00CC77F5">
        <w:rPr>
          <w:rFonts w:asciiTheme="minorHAnsi" w:hAnsiTheme="minorHAnsi" w:cstheme="minorHAnsi"/>
          <w:bCs w:val="0"/>
          <w:sz w:val="22"/>
        </w:rPr>
        <w:t>ö</w:t>
      </w:r>
      <w:r w:rsidR="00C13331">
        <w:rPr>
          <w:rFonts w:asciiTheme="minorHAnsi" w:hAnsiTheme="minorHAnsi" w:cstheme="minorHAnsi"/>
          <w:bCs w:val="0"/>
          <w:sz w:val="22"/>
        </w:rPr>
        <w:t>láll és más nem történik ezzel. Én is ezt a tájékoztatást kaptam. Gondolom én</w:t>
      </w:r>
      <w:r w:rsidR="00421C4A">
        <w:rPr>
          <w:rFonts w:asciiTheme="minorHAnsi" w:hAnsiTheme="minorHAnsi" w:cstheme="minorHAnsi"/>
          <w:bCs w:val="0"/>
          <w:sz w:val="22"/>
        </w:rPr>
        <w:t>,</w:t>
      </w:r>
      <w:r w:rsidR="00C13331">
        <w:rPr>
          <w:rFonts w:asciiTheme="minorHAnsi" w:hAnsiTheme="minorHAnsi" w:cstheme="minorHAnsi"/>
          <w:bCs w:val="0"/>
          <w:sz w:val="22"/>
        </w:rPr>
        <w:t xml:space="preserve"> ez más önkormányzatokba</w:t>
      </w:r>
      <w:r w:rsidR="00867053">
        <w:rPr>
          <w:rFonts w:asciiTheme="minorHAnsi" w:hAnsiTheme="minorHAnsi" w:cstheme="minorHAnsi"/>
          <w:bCs w:val="0"/>
          <w:sz w:val="22"/>
        </w:rPr>
        <w:t>n</w:t>
      </w:r>
      <w:r w:rsidR="00C13331">
        <w:rPr>
          <w:rFonts w:asciiTheme="minorHAnsi" w:hAnsiTheme="minorHAnsi" w:cstheme="minorHAnsi"/>
          <w:bCs w:val="0"/>
          <w:sz w:val="22"/>
        </w:rPr>
        <w:t xml:space="preserve"> is pontosan ugyanígy van, tehát ez ilyen </w:t>
      </w:r>
      <w:r w:rsidR="0048326A" w:rsidRPr="0048326A">
        <w:rPr>
          <w:rFonts w:asciiTheme="minorHAnsi" w:hAnsiTheme="minorHAnsi" w:cstheme="minorHAnsi"/>
          <w:bCs w:val="0"/>
          <w:sz w:val="22"/>
        </w:rPr>
        <w:t>GDPR</w:t>
      </w:r>
      <w:r w:rsidR="00C13331">
        <w:rPr>
          <w:rFonts w:asciiTheme="minorHAnsi" w:hAnsiTheme="minorHAnsi" w:cstheme="minorHAnsi"/>
          <w:bCs w:val="0"/>
          <w:sz w:val="22"/>
        </w:rPr>
        <w:t xml:space="preserve"> biztosnak kell, hogy legyen.</w:t>
      </w:r>
      <w:r w:rsidR="006A12A9">
        <w:rPr>
          <w:rFonts w:asciiTheme="minorHAnsi" w:hAnsiTheme="minorHAnsi" w:cstheme="minorHAnsi"/>
          <w:bCs w:val="0"/>
          <w:sz w:val="22"/>
        </w:rPr>
        <w:t xml:space="preserve"> Én azt gondolom, hogy ez indokoltalan félelem. A bizottsági üléseken tudomásom szerint nincsen felvétel, de nyilván tudunk arról is beszélni,</w:t>
      </w:r>
      <w:r w:rsidR="00CC77F5">
        <w:rPr>
          <w:rFonts w:asciiTheme="minorHAnsi" w:hAnsiTheme="minorHAnsi" w:cstheme="minorHAnsi"/>
          <w:bCs w:val="0"/>
          <w:sz w:val="22"/>
        </w:rPr>
        <w:t xml:space="preserve"> hogy van,</w:t>
      </w:r>
      <w:r w:rsidR="006A12A9">
        <w:rPr>
          <w:rFonts w:asciiTheme="minorHAnsi" w:hAnsiTheme="minorHAnsi" w:cstheme="minorHAnsi"/>
          <w:bCs w:val="0"/>
          <w:sz w:val="22"/>
        </w:rPr>
        <w:t xml:space="preserve"> de úgy </w:t>
      </w:r>
      <w:r w:rsidR="007D6A25">
        <w:rPr>
          <w:rFonts w:asciiTheme="minorHAnsi" w:hAnsiTheme="minorHAnsi" w:cstheme="minorHAnsi"/>
          <w:bCs w:val="0"/>
          <w:sz w:val="22"/>
        </w:rPr>
        <w:t>tudom, hogy</w:t>
      </w:r>
      <w:r w:rsidR="006A12A9">
        <w:rPr>
          <w:rFonts w:asciiTheme="minorHAnsi" w:hAnsiTheme="minorHAnsi" w:cstheme="minorHAnsi"/>
          <w:bCs w:val="0"/>
          <w:sz w:val="22"/>
        </w:rPr>
        <w:t xml:space="preserve"> nincsen, ez a Közgyűlésre szól. Az biztos, hogy nagyon sok panaszt kaptunk az elmúlt években, hogy nem lehet hallani, nem lehet látni, ami a Közgyűlésen történik és tenni kellett valamit. Az sem volt egy szerencsés állapot, hogy a tévének a munkatársai egész nap</w:t>
      </w:r>
      <w:r w:rsidR="007D6A25">
        <w:rPr>
          <w:rFonts w:asciiTheme="minorHAnsi" w:hAnsiTheme="minorHAnsi" w:cstheme="minorHAnsi"/>
          <w:bCs w:val="0"/>
          <w:sz w:val="22"/>
        </w:rPr>
        <w:t xml:space="preserve"> itt</w:t>
      </w:r>
      <w:r w:rsidR="006A12A9">
        <w:rPr>
          <w:rFonts w:asciiTheme="minorHAnsi" w:hAnsiTheme="minorHAnsi" w:cstheme="minorHAnsi"/>
          <w:bCs w:val="0"/>
          <w:sz w:val="22"/>
        </w:rPr>
        <w:t xml:space="preserve"> voltak</w:t>
      </w:r>
      <w:r w:rsidR="00421C4A">
        <w:rPr>
          <w:rFonts w:asciiTheme="minorHAnsi" w:hAnsiTheme="minorHAnsi" w:cstheme="minorHAnsi"/>
          <w:bCs w:val="0"/>
          <w:sz w:val="22"/>
        </w:rPr>
        <w:t>,</w:t>
      </w:r>
      <w:r w:rsidR="006A12A9">
        <w:rPr>
          <w:rFonts w:asciiTheme="minorHAnsi" w:hAnsiTheme="minorHAnsi" w:cstheme="minorHAnsi"/>
          <w:bCs w:val="0"/>
          <w:sz w:val="22"/>
        </w:rPr>
        <w:t xml:space="preserve"> plusz munkaidő meg pénz, tehát egy automata rendszer egy idő után mindenképpen megtérül valahol</w:t>
      </w:r>
      <w:r w:rsidR="00421C4A">
        <w:rPr>
          <w:rFonts w:asciiTheme="minorHAnsi" w:hAnsiTheme="minorHAnsi" w:cstheme="minorHAnsi"/>
          <w:bCs w:val="0"/>
          <w:sz w:val="22"/>
        </w:rPr>
        <w:t>,</w:t>
      </w:r>
      <w:r w:rsidR="006A12A9">
        <w:rPr>
          <w:rFonts w:asciiTheme="minorHAnsi" w:hAnsiTheme="minorHAnsi" w:cstheme="minorHAnsi"/>
          <w:bCs w:val="0"/>
          <w:sz w:val="22"/>
        </w:rPr>
        <w:t xml:space="preserve"> legalábbis ezt a költséget ki tudjuk venni. Mindenhol máshol így van</w:t>
      </w:r>
      <w:r w:rsidR="00421C4A">
        <w:rPr>
          <w:rFonts w:asciiTheme="minorHAnsi" w:hAnsiTheme="minorHAnsi" w:cstheme="minorHAnsi"/>
          <w:bCs w:val="0"/>
          <w:sz w:val="22"/>
        </w:rPr>
        <w:t>,</w:t>
      </w:r>
      <w:r w:rsidR="006A12A9">
        <w:rPr>
          <w:rFonts w:asciiTheme="minorHAnsi" w:hAnsiTheme="minorHAnsi" w:cstheme="minorHAnsi"/>
          <w:bCs w:val="0"/>
          <w:sz w:val="22"/>
        </w:rPr>
        <w:t xml:space="preserve"> fideszes önkormányzatoknál is pontosan ugyanígy van, tehát ez egy olyan rendszer, amivel valószínű már nagyon régen meg kellett volna </w:t>
      </w:r>
      <w:r w:rsidR="00421C4A">
        <w:rPr>
          <w:rFonts w:asciiTheme="minorHAnsi" w:hAnsiTheme="minorHAnsi" w:cstheme="minorHAnsi"/>
          <w:bCs w:val="0"/>
          <w:sz w:val="22"/>
        </w:rPr>
        <w:t>v</w:t>
      </w:r>
      <w:r w:rsidR="006A12A9">
        <w:rPr>
          <w:rFonts w:asciiTheme="minorHAnsi" w:hAnsiTheme="minorHAnsi" w:cstheme="minorHAnsi"/>
          <w:bCs w:val="0"/>
          <w:sz w:val="22"/>
        </w:rPr>
        <w:t>ennünk. Ezt</w:t>
      </w:r>
      <w:r w:rsidR="007D6A25">
        <w:rPr>
          <w:rFonts w:asciiTheme="minorHAnsi" w:hAnsiTheme="minorHAnsi" w:cstheme="minorHAnsi"/>
          <w:bCs w:val="0"/>
          <w:sz w:val="22"/>
        </w:rPr>
        <w:t xml:space="preserve"> még</w:t>
      </w:r>
      <w:r w:rsidR="006A12A9">
        <w:rPr>
          <w:rFonts w:asciiTheme="minorHAnsi" w:hAnsiTheme="minorHAnsi" w:cstheme="minorHAnsi"/>
          <w:bCs w:val="0"/>
          <w:sz w:val="22"/>
        </w:rPr>
        <w:t xml:space="preserve"> sokkal korábban rendeltük meg, szerintem a nyár elején, akkor még nem volt szó ezekről az elvonásokról, a költségvetési </w:t>
      </w:r>
      <w:r w:rsidR="00CC77F5">
        <w:rPr>
          <w:rFonts w:asciiTheme="minorHAnsi" w:hAnsiTheme="minorHAnsi" w:cstheme="minorHAnsi"/>
          <w:bCs w:val="0"/>
          <w:sz w:val="22"/>
        </w:rPr>
        <w:t>rendelet,</w:t>
      </w:r>
      <w:r w:rsidR="006A12A9">
        <w:rPr>
          <w:rFonts w:asciiTheme="minorHAnsi" w:hAnsiTheme="minorHAnsi" w:cstheme="minorHAnsi"/>
          <w:bCs w:val="0"/>
          <w:sz w:val="22"/>
        </w:rPr>
        <w:t xml:space="preserve"> ami</w:t>
      </w:r>
      <w:r w:rsidR="00CC77F5">
        <w:rPr>
          <w:rFonts w:asciiTheme="minorHAnsi" w:hAnsiTheme="minorHAnsi" w:cstheme="minorHAnsi"/>
          <w:bCs w:val="0"/>
          <w:sz w:val="22"/>
        </w:rPr>
        <w:t>t</w:t>
      </w:r>
      <w:r w:rsidR="006A12A9">
        <w:rPr>
          <w:rFonts w:asciiTheme="minorHAnsi" w:hAnsiTheme="minorHAnsi" w:cstheme="minorHAnsi"/>
          <w:bCs w:val="0"/>
          <w:sz w:val="22"/>
        </w:rPr>
        <w:t xml:space="preserve"> most fogad el még a parlament, szerintem még el sem fogadott költségvetési törvény az szabályozza azt, hogy milyen mozgásterünk van, erről a tudásunk</w:t>
      </w:r>
      <w:r w:rsidR="00EA15B2">
        <w:rPr>
          <w:rFonts w:asciiTheme="minorHAnsi" w:hAnsiTheme="minorHAnsi" w:cstheme="minorHAnsi"/>
          <w:bCs w:val="0"/>
          <w:sz w:val="22"/>
        </w:rPr>
        <w:t>,</w:t>
      </w:r>
      <w:r w:rsidR="006A12A9">
        <w:rPr>
          <w:rFonts w:asciiTheme="minorHAnsi" w:hAnsiTheme="minorHAnsi" w:cstheme="minorHAnsi"/>
          <w:bCs w:val="0"/>
          <w:sz w:val="22"/>
        </w:rPr>
        <w:t xml:space="preserve"> ez most érkezett meg. </w:t>
      </w:r>
      <w:r w:rsidR="00CC77F5">
        <w:rPr>
          <w:rFonts w:asciiTheme="minorHAnsi" w:hAnsiTheme="minorHAnsi" w:cstheme="minorHAnsi"/>
          <w:bCs w:val="0"/>
          <w:sz w:val="22"/>
        </w:rPr>
        <w:t>Minden,</w:t>
      </w:r>
      <w:r w:rsidR="006A12A9">
        <w:rPr>
          <w:rFonts w:asciiTheme="minorHAnsi" w:hAnsiTheme="minorHAnsi" w:cstheme="minorHAnsi"/>
          <w:bCs w:val="0"/>
          <w:sz w:val="22"/>
        </w:rPr>
        <w:t xml:space="preserve"> ami előtte volt</w:t>
      </w:r>
      <w:r w:rsidR="00CC77F5">
        <w:rPr>
          <w:rFonts w:asciiTheme="minorHAnsi" w:hAnsiTheme="minorHAnsi" w:cstheme="minorHAnsi"/>
          <w:bCs w:val="0"/>
          <w:sz w:val="22"/>
        </w:rPr>
        <w:t xml:space="preserve"> javaslatunk</w:t>
      </w:r>
      <w:r w:rsidR="00EA15B2">
        <w:rPr>
          <w:rFonts w:asciiTheme="minorHAnsi" w:hAnsiTheme="minorHAnsi" w:cstheme="minorHAnsi"/>
          <w:bCs w:val="0"/>
          <w:sz w:val="22"/>
        </w:rPr>
        <w:t>,</w:t>
      </w:r>
      <w:r w:rsidR="00CC77F5">
        <w:rPr>
          <w:rFonts w:asciiTheme="minorHAnsi" w:hAnsiTheme="minorHAnsi" w:cstheme="minorHAnsi"/>
          <w:bCs w:val="0"/>
          <w:sz w:val="22"/>
        </w:rPr>
        <w:t xml:space="preserve"> utána húztunk egy vonalat és újabbak nincsenek, amiben már döntés volt,</w:t>
      </w:r>
      <w:r w:rsidR="007D6A25">
        <w:rPr>
          <w:rFonts w:asciiTheme="minorHAnsi" w:hAnsiTheme="minorHAnsi" w:cstheme="minorHAnsi"/>
          <w:bCs w:val="0"/>
          <w:sz w:val="22"/>
        </w:rPr>
        <w:t xml:space="preserve"> vagy elkötelezettség</w:t>
      </w:r>
      <w:r w:rsidR="00EA15B2">
        <w:rPr>
          <w:rFonts w:asciiTheme="minorHAnsi" w:hAnsiTheme="minorHAnsi" w:cstheme="minorHAnsi"/>
          <w:bCs w:val="0"/>
          <w:sz w:val="22"/>
        </w:rPr>
        <w:t>,</w:t>
      </w:r>
      <w:r w:rsidR="00CC77F5">
        <w:rPr>
          <w:rFonts w:asciiTheme="minorHAnsi" w:hAnsiTheme="minorHAnsi" w:cstheme="minorHAnsi"/>
          <w:bCs w:val="0"/>
          <w:sz w:val="22"/>
        </w:rPr>
        <w:t xml:space="preserve"> az</w:t>
      </w:r>
      <w:r w:rsidR="007D6A25">
        <w:rPr>
          <w:rFonts w:asciiTheme="minorHAnsi" w:hAnsiTheme="minorHAnsi" w:cstheme="minorHAnsi"/>
          <w:bCs w:val="0"/>
          <w:sz w:val="22"/>
        </w:rPr>
        <w:t>t</w:t>
      </w:r>
      <w:r w:rsidR="00CC77F5">
        <w:rPr>
          <w:rFonts w:asciiTheme="minorHAnsi" w:hAnsiTheme="minorHAnsi" w:cstheme="minorHAnsi"/>
          <w:bCs w:val="0"/>
          <w:sz w:val="22"/>
        </w:rPr>
        <w:t xml:space="preserve"> pedig vég</w:t>
      </w:r>
      <w:r w:rsidR="00EA15B2">
        <w:rPr>
          <w:rFonts w:asciiTheme="minorHAnsi" w:hAnsiTheme="minorHAnsi" w:cstheme="minorHAnsi"/>
          <w:bCs w:val="0"/>
          <w:sz w:val="22"/>
        </w:rPr>
        <w:t>ig</w:t>
      </w:r>
      <w:r w:rsidR="00CC77F5">
        <w:rPr>
          <w:rFonts w:asciiTheme="minorHAnsi" w:hAnsiTheme="minorHAnsi" w:cstheme="minorHAnsi"/>
          <w:bCs w:val="0"/>
          <w:sz w:val="22"/>
        </w:rPr>
        <w:t>vittük és végig is fogjuk vinni, mert a korábbi ígéreteinket</w:t>
      </w:r>
      <w:r w:rsidR="00EA15B2">
        <w:rPr>
          <w:rFonts w:asciiTheme="minorHAnsi" w:hAnsiTheme="minorHAnsi" w:cstheme="minorHAnsi"/>
          <w:bCs w:val="0"/>
          <w:sz w:val="22"/>
        </w:rPr>
        <w:t>,</w:t>
      </w:r>
      <w:r w:rsidR="00CC77F5">
        <w:rPr>
          <w:rFonts w:asciiTheme="minorHAnsi" w:hAnsiTheme="minorHAnsi" w:cstheme="minorHAnsi"/>
          <w:bCs w:val="0"/>
          <w:sz w:val="22"/>
        </w:rPr>
        <w:t xml:space="preserve"> a szerződéses kötelezettségek</w:t>
      </w:r>
      <w:r w:rsidR="007D6A25">
        <w:rPr>
          <w:rFonts w:asciiTheme="minorHAnsi" w:hAnsiTheme="minorHAnsi" w:cstheme="minorHAnsi"/>
          <w:bCs w:val="0"/>
          <w:sz w:val="22"/>
        </w:rPr>
        <w:t>et</w:t>
      </w:r>
      <w:r w:rsidR="00CC77F5">
        <w:rPr>
          <w:rFonts w:asciiTheme="minorHAnsi" w:hAnsiTheme="minorHAnsi" w:cstheme="minorHAnsi"/>
          <w:bCs w:val="0"/>
          <w:sz w:val="22"/>
        </w:rPr>
        <w:t xml:space="preserve"> bármilyen módon történő elkötelezettségeinket meg illik betartani most már húztunk egy vonalat és továbbiakban sajnos amíg nem látunk tisztán, mert ha változik a helyzet, akkor mi is tudunk változtatni addig nekünk is komoly megszorításokat kell majd tennünk a következő időszakban. A beszerzési költsége az 20 millió 390 ezer forint volt nyílt közbeszerzési eljáráson történt mind ez.</w:t>
      </w:r>
    </w:p>
    <w:p w14:paraId="52C45104" w14:textId="77777777" w:rsidR="00CC77F5" w:rsidRDefault="00CC77F5" w:rsidP="003855BE">
      <w:pPr>
        <w:jc w:val="both"/>
        <w:rPr>
          <w:sz w:val="22"/>
        </w:rPr>
      </w:pPr>
    </w:p>
    <w:p w14:paraId="7C13106B" w14:textId="2B6EC10A" w:rsidR="00CC77F5" w:rsidRPr="00CC77F5" w:rsidRDefault="00CC77F5" w:rsidP="003855BE">
      <w:pPr>
        <w:jc w:val="both"/>
        <w:rPr>
          <w:rFonts w:asciiTheme="minorHAnsi" w:hAnsiTheme="minorHAnsi" w:cstheme="minorHAnsi"/>
          <w:sz w:val="22"/>
        </w:rPr>
      </w:pPr>
      <w:r w:rsidRPr="00CC77F5">
        <w:rPr>
          <w:rFonts w:asciiTheme="minorHAnsi" w:hAnsiTheme="minorHAnsi" w:cstheme="minorHAnsi"/>
          <w:b/>
          <w:bCs w:val="0"/>
          <w:sz w:val="22"/>
          <w:u w:val="single"/>
        </w:rPr>
        <w:t>Mikrofon nélkül Illés Károly a Költségvetési Ellenőrző Szakmai Bizottság elnöke:</w:t>
      </w:r>
      <w:r>
        <w:rPr>
          <w:rFonts w:asciiTheme="minorHAnsi" w:hAnsiTheme="minorHAnsi" w:cstheme="minorHAnsi"/>
          <w:sz w:val="22"/>
        </w:rPr>
        <w:t xml:space="preserve"> Üzemeltetés?</w:t>
      </w:r>
    </w:p>
    <w:p w14:paraId="3D426816" w14:textId="7A6B290F" w:rsidR="00CC77F5" w:rsidRPr="00CC77F5" w:rsidRDefault="00CC77F5" w:rsidP="003855BE">
      <w:pPr>
        <w:jc w:val="both"/>
        <w:rPr>
          <w:rFonts w:asciiTheme="minorHAnsi" w:hAnsiTheme="minorHAnsi" w:cstheme="minorHAnsi"/>
          <w:b/>
          <w:bCs w:val="0"/>
          <w:sz w:val="22"/>
          <w:u w:val="single"/>
        </w:rPr>
      </w:pPr>
    </w:p>
    <w:p w14:paraId="7BC35DF6" w14:textId="1D241439" w:rsidR="00CC77F5" w:rsidRDefault="00CC77F5" w:rsidP="003855BE">
      <w:pPr>
        <w:jc w:val="both"/>
        <w:rPr>
          <w:rFonts w:asciiTheme="minorHAnsi" w:hAnsiTheme="minorHAnsi" w:cstheme="minorHAnsi"/>
          <w:sz w:val="22"/>
        </w:rPr>
      </w:pPr>
      <w:r w:rsidRPr="00CC77F5">
        <w:rPr>
          <w:rFonts w:asciiTheme="minorHAnsi" w:hAnsiTheme="minorHAnsi" w:cstheme="minorHAnsi"/>
          <w:b/>
          <w:bCs w:val="0"/>
          <w:sz w:val="22"/>
          <w:u w:val="single"/>
        </w:rPr>
        <w:t>Dr. Nemény András polgármester:</w:t>
      </w:r>
      <w:r>
        <w:rPr>
          <w:rFonts w:asciiTheme="minorHAnsi" w:hAnsiTheme="minorHAnsi" w:cstheme="minorHAnsi"/>
          <w:sz w:val="22"/>
        </w:rPr>
        <w:t xml:space="preserve"> Ennyire nem vagyok felkészülve, de utána fogunk nézni, ha máshogy nem</w:t>
      </w:r>
      <w:r w:rsidR="00EA15B2">
        <w:rPr>
          <w:rFonts w:asciiTheme="minorHAnsi" w:hAnsiTheme="minorHAnsi" w:cstheme="minorHAnsi"/>
          <w:sz w:val="22"/>
        </w:rPr>
        <w:t>,</w:t>
      </w:r>
      <w:r>
        <w:rPr>
          <w:rFonts w:asciiTheme="minorHAnsi" w:hAnsiTheme="minorHAnsi" w:cstheme="minorHAnsi"/>
          <w:sz w:val="22"/>
        </w:rPr>
        <w:t xml:space="preserve"> akkor írásban fogjuk tájékoztatni a képviselő urat. Megadom a szót Czeglédy Csaba elnök úrnak.</w:t>
      </w:r>
    </w:p>
    <w:p w14:paraId="0718AC76" w14:textId="77777777" w:rsidR="00CC77F5" w:rsidRDefault="00CC77F5" w:rsidP="003855BE">
      <w:pPr>
        <w:jc w:val="both"/>
        <w:rPr>
          <w:rFonts w:asciiTheme="minorHAnsi" w:hAnsiTheme="minorHAnsi" w:cstheme="minorHAnsi"/>
          <w:sz w:val="22"/>
        </w:rPr>
      </w:pPr>
    </w:p>
    <w:p w14:paraId="138C58D8" w14:textId="32001777" w:rsidR="00CC77F5" w:rsidRDefault="00CC77F5" w:rsidP="003855BE">
      <w:pPr>
        <w:jc w:val="both"/>
        <w:rPr>
          <w:rFonts w:asciiTheme="minorHAnsi" w:hAnsiTheme="minorHAnsi" w:cstheme="minorHAnsi"/>
          <w:sz w:val="22"/>
        </w:rPr>
      </w:pPr>
      <w:r w:rsidRPr="00CC77F5">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sidR="007D6A25">
        <w:rPr>
          <w:rFonts w:asciiTheme="minorHAnsi" w:hAnsiTheme="minorHAnsi" w:cstheme="minorHAnsi"/>
          <w:sz w:val="22"/>
        </w:rPr>
        <w:t xml:space="preserve"> Köszönöm szépen polgármester úr. Tisztelt Közgyűlés!</w:t>
      </w:r>
      <w:r w:rsidR="008E1E29">
        <w:rPr>
          <w:rFonts w:asciiTheme="minorHAnsi" w:hAnsiTheme="minorHAnsi" w:cstheme="minorHAnsi"/>
          <w:sz w:val="22"/>
        </w:rPr>
        <w:t xml:space="preserve"> Köszönöm, hogy polgármester úr betartotta a szavát és volt egyeztetés a Derkovitson</w:t>
      </w:r>
      <w:r w:rsidR="00257073">
        <w:rPr>
          <w:rFonts w:asciiTheme="minorHAnsi" w:hAnsiTheme="minorHAnsi" w:cstheme="minorHAnsi"/>
          <w:sz w:val="22"/>
        </w:rPr>
        <w:t>,</w:t>
      </w:r>
      <w:r w:rsidR="008E1E29">
        <w:rPr>
          <w:rFonts w:asciiTheme="minorHAnsi" w:hAnsiTheme="minorHAnsi" w:cstheme="minorHAnsi"/>
          <w:sz w:val="22"/>
        </w:rPr>
        <w:t xml:space="preserve"> azon belül is a választókörzetemet érintő parkolási szabályozási kérdésekről. Nem a legjobb szívvel, de a városvezetés kompromisszum készségét is látva, akkor talán elmondhatom itt a nyilvánosság előtt is</w:t>
      </w:r>
      <w:r w:rsidR="000E0788">
        <w:rPr>
          <w:rFonts w:asciiTheme="minorHAnsi" w:hAnsiTheme="minorHAnsi" w:cstheme="minorHAnsi"/>
          <w:sz w:val="22"/>
        </w:rPr>
        <w:t xml:space="preserve">. Arra jutottunk, hogy megvizsgálja a hivatal, illetve a szakbizottság, hogy első lépésben este 7 és reggel 7 óra között a 2,5 tonna fölötti haszongépjárműveknek a parkolását megtiltjuk a választókörzetemnek az egyharmadát jelentő Bartók Béla körút 40, Rohonczi, illetve Perinparti </w:t>
      </w:r>
      <w:r w:rsidR="0070208F">
        <w:rPr>
          <w:rFonts w:asciiTheme="minorHAnsi" w:hAnsiTheme="minorHAnsi" w:cstheme="minorHAnsi"/>
          <w:sz w:val="22"/>
        </w:rPr>
        <w:t>s</w:t>
      </w:r>
      <w:r w:rsidR="000E0788">
        <w:rPr>
          <w:rFonts w:asciiTheme="minorHAnsi" w:hAnsiTheme="minorHAnsi" w:cstheme="minorHAnsi"/>
          <w:sz w:val="22"/>
        </w:rPr>
        <w:t>étány által határolt lakóövezetben. Nekem az lenne a tiszteletteljes</w:t>
      </w:r>
      <w:r w:rsidR="00257073">
        <w:rPr>
          <w:rFonts w:asciiTheme="minorHAnsi" w:hAnsiTheme="minorHAnsi" w:cstheme="minorHAnsi"/>
          <w:sz w:val="22"/>
        </w:rPr>
        <w:t xml:space="preserve"> kérésem</w:t>
      </w:r>
      <w:r w:rsidR="00162250">
        <w:rPr>
          <w:rFonts w:asciiTheme="minorHAnsi" w:hAnsiTheme="minorHAnsi" w:cstheme="minorHAnsi"/>
          <w:sz w:val="22"/>
        </w:rPr>
        <w:t>, hogy mivel ennek a vizsgálata elindult</w:t>
      </w:r>
      <w:r w:rsidR="00257073">
        <w:rPr>
          <w:rFonts w:asciiTheme="minorHAnsi" w:hAnsiTheme="minorHAnsi" w:cstheme="minorHAnsi"/>
          <w:sz w:val="22"/>
        </w:rPr>
        <w:t>,</w:t>
      </w:r>
      <w:r w:rsidR="00162250">
        <w:rPr>
          <w:rFonts w:asciiTheme="minorHAnsi" w:hAnsiTheme="minorHAnsi" w:cstheme="minorHAnsi"/>
          <w:sz w:val="22"/>
        </w:rPr>
        <w:t xml:space="preserve"> tudtommal Bonti Tamás irodavezető úr is már ellenőrizte a gépjárművek számát, ezt én is megtettem. Gyakorlatilag 20, 30 a becslésünk szerint, az adatok alapján, ami most egy évre nyúlik vissza 20, 30 parkolóhely szabadulna fel ebben a lakóövezetben. Amit alátámaszt, hogy szükség van a parkolóhelyekre, hogy volt egy ellenőrzési akció a szabálytalan par</w:t>
      </w:r>
      <w:r w:rsidR="00FC60C4">
        <w:rPr>
          <w:rFonts w:asciiTheme="minorHAnsi" w:hAnsiTheme="minorHAnsi" w:cstheme="minorHAnsi"/>
          <w:sz w:val="22"/>
        </w:rPr>
        <w:t>kolásokat érintően a választókörzetemben. Itt 52 szabálytalanul parkoló, tehát” Várakozni Tilos!”,” Megállni Tilos!” hatály alatt parkoló X-en parkoló</w:t>
      </w:r>
      <w:r w:rsidR="00257073">
        <w:rPr>
          <w:rFonts w:asciiTheme="minorHAnsi" w:hAnsiTheme="minorHAnsi" w:cstheme="minorHAnsi"/>
          <w:sz w:val="22"/>
        </w:rPr>
        <w:t>,</w:t>
      </w:r>
      <w:r w:rsidR="00FC60C4">
        <w:rPr>
          <w:rFonts w:asciiTheme="minorHAnsi" w:hAnsiTheme="minorHAnsi" w:cstheme="minorHAnsi"/>
          <w:sz w:val="22"/>
        </w:rPr>
        <w:t xml:space="preserve"> zöldfelületen, járdán parkoló autót találtak, ez 52. Az persze hozzáteszem, hogy személyes megjegyzésem, hogy szerintem az súlyosan törvénytelen volt, hogy a fokozatosság elvét nem sikerült ezen ellenőrzés során betartani, arra pedig külön rámutatok, hogy a menetiránnyal szemben parkolóknak a megbírságolása és nem figyelmeztetése és én azt gondolom, hogy egy hivatali túlzás volt az érintett irodavezető, illetve az általa vezetett iroda munkatársai részéről. Mert azért az egyeztetésen is elmondtam, hogy a zöld felületen parkolás, tűzoltó felvonulási területen parkolás, akkor a kereszteződésekben való parkolás, ez az, ami megkeseríti az ott élőknek az életét. Az, hogy 30 bírságot sikerült kiosztani 4 figyelmeztetés mellet, tehát összesen 34 szankció volt a menetiránnyal való szembe parkolás miatt, hát én azt gondolom, hogy ez túlzás, de lelke rajta mindenkinek. Valakinek mindent lehet ebben a hivatalban. 52 szabálytalan parkolás miatt, én azt a 34-et nem számolom oda, de az 52 miatt én azt gondolom, hogy kifejezetten szükséges az, hogy a</w:t>
      </w:r>
      <w:r w:rsidR="001C611E">
        <w:rPr>
          <w:rFonts w:asciiTheme="minorHAnsi" w:hAnsiTheme="minorHAnsi" w:cstheme="minorHAnsi"/>
          <w:sz w:val="22"/>
        </w:rPr>
        <w:t xml:space="preserve"> parkolást elkezdjük szabályozni, illetve korlátozni. Ehhez tartozó dolog, hogy én azt szeretném, hogyha legkésőbb ez januári szakbizottsági ülésen </w:t>
      </w:r>
      <w:r w:rsidR="001C611E">
        <w:rPr>
          <w:rFonts w:asciiTheme="minorHAnsi" w:hAnsiTheme="minorHAnsi" w:cstheme="minorHAnsi"/>
          <w:sz w:val="22"/>
        </w:rPr>
        <w:lastRenderedPageBreak/>
        <w:t xml:space="preserve">megtárgyalásra kerüljön, a közgyűlésünk nem kell hozzá és én szeretném, ha már ezt lehetőleg februártól bevezetnénk amilyen hamar csak lehet. Az ellenőrzési akció a maga szerencsétlensége ellenére azt a pozitívumot magával hozta, hogy közel tucatnyian kerestek, hogy értik ők, hogy szabálytalanul parkoltak, de nem találtak parkolóhelyet este 6 óra, 7 óra után. Itt volt nekem az elmúlt napokban, vagy pontosabban a múlt hétvégén nagyon sokakkal egyébként konstruktív beszélgetésem. A szabálytalan parkolást nem tagadta az illetők többsége. Én azt gondolom polgármester úr, hogy meg kellene nyitnunk a Tófürdő melletti parkolót, ez kiválóan működött a Bartók 40. előtti parkoló felújításánál. Ugyanis, akik azt kérdezték </w:t>
      </w:r>
      <w:r w:rsidR="00034D8C">
        <w:rPr>
          <w:rFonts w:asciiTheme="minorHAnsi" w:hAnsiTheme="minorHAnsi" w:cstheme="minorHAnsi"/>
          <w:sz w:val="22"/>
        </w:rPr>
        <w:t>tőlem,</w:t>
      </w:r>
      <w:r w:rsidR="001C611E">
        <w:rPr>
          <w:rFonts w:asciiTheme="minorHAnsi" w:hAnsiTheme="minorHAnsi" w:cstheme="minorHAnsi"/>
          <w:sz w:val="22"/>
        </w:rPr>
        <w:t xml:space="preserve"> hogy jó Csaba</w:t>
      </w:r>
      <w:r w:rsidR="00257073">
        <w:rPr>
          <w:rFonts w:asciiTheme="minorHAnsi" w:hAnsiTheme="minorHAnsi" w:cstheme="minorHAnsi"/>
          <w:sz w:val="22"/>
        </w:rPr>
        <w:t>,</w:t>
      </w:r>
      <w:r w:rsidR="001C611E">
        <w:rPr>
          <w:rFonts w:asciiTheme="minorHAnsi" w:hAnsiTheme="minorHAnsi" w:cstheme="minorHAnsi"/>
          <w:sz w:val="22"/>
        </w:rPr>
        <w:t xml:space="preserve"> hova parkoljunk akkor este 7 óra, 8 óra után, én nekik elmondtam, hogy 3-400 métert</w:t>
      </w:r>
      <w:r w:rsidR="00034D8C">
        <w:rPr>
          <w:rFonts w:asciiTheme="minorHAnsi" w:hAnsiTheme="minorHAnsi" w:cstheme="minorHAnsi"/>
          <w:sz w:val="22"/>
        </w:rPr>
        <w:t xml:space="preserve"> kell sétálni, hogy egyik irányba a Tófürdő fele, a másik irányba pedig a Kalandváros, illetve Sportliget parkolója fele. Én azt kérem, hogy csak a</w:t>
      </w:r>
      <w:r w:rsidR="00FC60C4">
        <w:rPr>
          <w:rFonts w:asciiTheme="minorHAnsi" w:hAnsiTheme="minorHAnsi" w:cstheme="minorHAnsi"/>
          <w:sz w:val="22"/>
        </w:rPr>
        <w:t xml:space="preserve"> </w:t>
      </w:r>
      <w:r w:rsidR="00034D8C">
        <w:rPr>
          <w:rFonts w:asciiTheme="minorHAnsi" w:hAnsiTheme="minorHAnsi" w:cstheme="minorHAnsi"/>
          <w:sz w:val="22"/>
        </w:rPr>
        <w:t>személygépkocsiknak, hiszen a teherautók nyugodtan parkolhatnak a Claudius szálló melletti parkolóhelyen, aminek remélem, hogy a parkolóhelyét majd kiegyengetjük legkésőbb tavasszal. Csak a személygépjárműveknek a villanyvilágítás felkapcsolásával én kérem, hogy a városvezetés vizsgálja meg és lehetőleg amilyen hamar ezt nyissuk meg. Én leszek az első, aki a családunk által használt két gépjármű közül az egyikkel</w:t>
      </w:r>
      <w:r w:rsidR="00115E90">
        <w:rPr>
          <w:rFonts w:asciiTheme="minorHAnsi" w:hAnsiTheme="minorHAnsi" w:cstheme="minorHAnsi"/>
          <w:sz w:val="22"/>
        </w:rPr>
        <w:t xml:space="preserve"> ott fogok parkolni, hiszen azt gondolom, hogy nekem is jó példát kell mutatnom. Ebben kérem a városvezetés konstruktivitását, illetve a haszongépjárműveknek- legkésőbb februártól</w:t>
      </w:r>
      <w:r w:rsidR="00257073">
        <w:rPr>
          <w:rFonts w:asciiTheme="minorHAnsi" w:hAnsiTheme="minorHAnsi" w:cstheme="minorHAnsi"/>
          <w:sz w:val="22"/>
        </w:rPr>
        <w:t xml:space="preserve"> </w:t>
      </w:r>
      <w:r w:rsidR="00115E90">
        <w:rPr>
          <w:rFonts w:asciiTheme="minorHAnsi" w:hAnsiTheme="minorHAnsi" w:cstheme="minorHAnsi"/>
          <w:sz w:val="22"/>
        </w:rPr>
        <w:t>- az ő parkolásuk este 7 és reggel 7 közötti parkolásának a megtiltását. Még ebben a blo</w:t>
      </w:r>
      <w:r w:rsidR="00257073">
        <w:rPr>
          <w:rFonts w:asciiTheme="minorHAnsi" w:hAnsiTheme="minorHAnsi" w:cstheme="minorHAnsi"/>
          <w:sz w:val="22"/>
        </w:rPr>
        <w:t>kk</w:t>
      </w:r>
      <w:r w:rsidR="00115E90">
        <w:rPr>
          <w:rFonts w:asciiTheme="minorHAnsi" w:hAnsiTheme="minorHAnsi" w:cstheme="minorHAnsi"/>
          <w:sz w:val="22"/>
        </w:rPr>
        <w:t>ban még beleszuszakolom azt a határozati javaslatomat, amiről írtam hétfőn is</w:t>
      </w:r>
      <w:r w:rsidR="00257073">
        <w:rPr>
          <w:rFonts w:asciiTheme="minorHAnsi" w:hAnsiTheme="minorHAnsi" w:cstheme="minorHAnsi"/>
          <w:sz w:val="22"/>
        </w:rPr>
        <w:t>,</w:t>
      </w:r>
      <w:r w:rsidR="00115E90">
        <w:rPr>
          <w:rFonts w:asciiTheme="minorHAnsi" w:hAnsiTheme="minorHAnsi" w:cstheme="minorHAnsi"/>
          <w:sz w:val="22"/>
        </w:rPr>
        <w:t xml:space="preserve"> a nők elleni erőszak megszüntetésének a világnapján. Én azt kérem, hogy a városvezetés, illetve a hivatal vizsgálja meg, hogy a Pálos Károly Szociális Intézményünk keretein belül egy olyan jogsegély szolgálat kezdje meg a működését március 1-től, </w:t>
      </w:r>
      <w:r w:rsidR="008F6A79">
        <w:rPr>
          <w:rFonts w:asciiTheme="minorHAnsi" w:hAnsiTheme="minorHAnsi" w:cstheme="minorHAnsi"/>
          <w:sz w:val="22"/>
        </w:rPr>
        <w:t>hogy</w:t>
      </w:r>
      <w:r w:rsidR="00115E90">
        <w:rPr>
          <w:rFonts w:asciiTheme="minorHAnsi" w:hAnsiTheme="minorHAnsi" w:cstheme="minorHAnsi"/>
          <w:sz w:val="22"/>
        </w:rPr>
        <w:t>ha a költségvetés helyzete ezt lehetővé teszi, tehát februári döntéssel, amennyiben ez szakmailag indokolt és költségvetésileg is meg tudjuk oldani. Olyan ingyenes jogsegély szolgálatra van szükség, hogy a családon belüli erőszak áldozatai megkapják azt, hogy elmennek velük a rendőrségre, elmennek velük a bíróságra, az a nő, akit otthon bántalmaz a férje az egymag</w:t>
      </w:r>
      <w:r w:rsidR="00257073">
        <w:rPr>
          <w:rFonts w:asciiTheme="minorHAnsi" w:hAnsiTheme="minorHAnsi" w:cstheme="minorHAnsi"/>
          <w:sz w:val="22"/>
        </w:rPr>
        <w:t>ának kell</w:t>
      </w:r>
      <w:r w:rsidR="00115E90">
        <w:rPr>
          <w:rFonts w:asciiTheme="minorHAnsi" w:hAnsiTheme="minorHAnsi" w:cstheme="minorHAnsi"/>
          <w:sz w:val="22"/>
        </w:rPr>
        <w:t xml:space="preserve"> rendőrségre menni, majd bíróságra menni legalább a távoltartást elérni. Én azt </w:t>
      </w:r>
      <w:r w:rsidR="008F6A79">
        <w:rPr>
          <w:rFonts w:asciiTheme="minorHAnsi" w:hAnsiTheme="minorHAnsi" w:cstheme="minorHAnsi"/>
          <w:sz w:val="22"/>
        </w:rPr>
        <w:t>gondolom, hogy önmagában képtelen és mind a szociális munkatársaink, mind a szociális és lakásiroda, mind magam hetente találkozunk olyan nőkkel, akik vagy ők, vagy a gyermekeik is sajnos családon belüli erőszak áldozatai. Nem tudunk már olyan ütemben segíteni ezen bántalmazott nőknek, hogy kimenekítsük őket ebből a bántalmazó kapcsolatból</w:t>
      </w:r>
      <w:r w:rsidR="00257073">
        <w:rPr>
          <w:rFonts w:asciiTheme="minorHAnsi" w:hAnsiTheme="minorHAnsi" w:cstheme="minorHAnsi"/>
          <w:sz w:val="22"/>
        </w:rPr>
        <w:t xml:space="preserve">, </w:t>
      </w:r>
      <w:r w:rsidR="008F6A79">
        <w:rPr>
          <w:rFonts w:asciiTheme="minorHAnsi" w:hAnsiTheme="minorHAnsi" w:cstheme="minorHAnsi"/>
          <w:sz w:val="22"/>
        </w:rPr>
        <w:t>nagyon nem állunk jól már lakásokkal, de egy távoltartással időt lehetne nyerni, azonban ezt a távoltartást egymag</w:t>
      </w:r>
      <w:r w:rsidR="00257073">
        <w:rPr>
          <w:rFonts w:asciiTheme="minorHAnsi" w:hAnsiTheme="minorHAnsi" w:cstheme="minorHAnsi"/>
          <w:sz w:val="22"/>
        </w:rPr>
        <w:t>uk</w:t>
      </w:r>
      <w:r w:rsidR="008F6A79">
        <w:rPr>
          <w:rFonts w:asciiTheme="minorHAnsi" w:hAnsiTheme="minorHAnsi" w:cstheme="minorHAnsi"/>
          <w:sz w:val="22"/>
        </w:rPr>
        <w:t xml:space="preserve"> ezek a bántalmazott nők nem tudják végig vinni. Rendkívül indokolt lenne, hogy valaki megfogja a kezüket és ezt az eljárást végig vigye és végig segítse velük. Én ennek a megvizsgálását kérem és amennyiben szakmailag indokolt, költségvetésileg pedig februárban ezt tudjuk rendezni, akkor kérem, hogy ezt március 1-től indítsuk be, főleg, ha lesz olyan jogász kolléga, aki vállalja ezt a munkát akár főállásban, akár Pálos Károlynak ügyvédként bedolgozva.</w:t>
      </w:r>
    </w:p>
    <w:p w14:paraId="7A141647" w14:textId="77777777" w:rsidR="008F6A79" w:rsidRDefault="008F6A79" w:rsidP="003855BE">
      <w:pPr>
        <w:jc w:val="both"/>
        <w:rPr>
          <w:rFonts w:asciiTheme="minorHAnsi" w:hAnsiTheme="minorHAnsi" w:cstheme="minorHAnsi"/>
          <w:sz w:val="22"/>
        </w:rPr>
      </w:pPr>
    </w:p>
    <w:p w14:paraId="63320CFA" w14:textId="7C71D6A2" w:rsidR="008F6A79" w:rsidRDefault="008F6A79" w:rsidP="003855BE">
      <w:pPr>
        <w:jc w:val="both"/>
        <w:rPr>
          <w:rFonts w:asciiTheme="minorHAnsi" w:hAnsiTheme="minorHAnsi" w:cstheme="minorHAnsi"/>
          <w:bCs w:val="0"/>
          <w:sz w:val="22"/>
        </w:rPr>
      </w:pPr>
      <w:r w:rsidRPr="008F6A79">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Utóbbival kezdve László Győző alpolgármester urat meg fogom kérni, hogy válaszoljon. Én csak annyit mondok, hogy szerintem ez nem közgyűlési szavazás kérdése, hanem</w:t>
      </w:r>
      <w:r w:rsidR="008D4B9E">
        <w:rPr>
          <w:rFonts w:asciiTheme="minorHAnsi" w:hAnsiTheme="minorHAnsi" w:cstheme="minorHAnsi"/>
          <w:bCs w:val="0"/>
          <w:sz w:val="22"/>
        </w:rPr>
        <w:t xml:space="preserve"> persze kérhetem, hogy nézzük meg a rendszert. Szerintem van egy jól működő rendszerünk, de az nem árt, ha pontosan tudja mindenki, hogy ez hogyan működik, hogyha lehet jobbá tenni, akkor tegyük jobbá, de erről alpolgármester úr, aki a területért felelős fog beszélni. Még mielőtt elfelejtem</w:t>
      </w:r>
      <w:r w:rsidR="00010A59">
        <w:rPr>
          <w:rFonts w:asciiTheme="minorHAnsi" w:hAnsiTheme="minorHAnsi" w:cstheme="minorHAnsi"/>
          <w:bCs w:val="0"/>
          <w:sz w:val="22"/>
        </w:rPr>
        <w:t>,</w:t>
      </w:r>
      <w:r w:rsidR="008D4B9E">
        <w:rPr>
          <w:rFonts w:asciiTheme="minorHAnsi" w:hAnsiTheme="minorHAnsi" w:cstheme="minorHAnsi"/>
          <w:bCs w:val="0"/>
          <w:sz w:val="22"/>
        </w:rPr>
        <w:t xml:space="preserve"> Illés Károly képviselő úr kérdésére Bruttó 100 ezer forint havonta, pont annyi, mint előtte, az önök idejében is körülbelül ugyanez volt, ez ennyi</w:t>
      </w:r>
      <w:r w:rsidR="00010A59">
        <w:rPr>
          <w:rFonts w:asciiTheme="minorHAnsi" w:hAnsiTheme="minorHAnsi" w:cstheme="minorHAnsi"/>
          <w:bCs w:val="0"/>
          <w:sz w:val="22"/>
        </w:rPr>
        <w:t>,</w:t>
      </w:r>
      <w:r w:rsidR="008D4B9E">
        <w:rPr>
          <w:rFonts w:asciiTheme="minorHAnsi" w:hAnsiTheme="minorHAnsi" w:cstheme="minorHAnsi"/>
          <w:bCs w:val="0"/>
          <w:sz w:val="22"/>
        </w:rPr>
        <w:t xml:space="preserve"> ezen nem tudunk igazából mit kezdeni</w:t>
      </w:r>
      <w:r w:rsidR="00010A59">
        <w:rPr>
          <w:rFonts w:asciiTheme="minorHAnsi" w:hAnsiTheme="minorHAnsi" w:cstheme="minorHAnsi"/>
          <w:bCs w:val="0"/>
          <w:sz w:val="22"/>
        </w:rPr>
        <w:t>,</w:t>
      </w:r>
      <w:r w:rsidR="008D4B9E">
        <w:rPr>
          <w:rFonts w:asciiTheme="minorHAnsi" w:hAnsiTheme="minorHAnsi" w:cstheme="minorHAnsi"/>
          <w:bCs w:val="0"/>
          <w:sz w:val="22"/>
        </w:rPr>
        <w:t xml:space="preserve"> csökkenteni. Az a lényeg, hogy működjön jól és lássák sokan, hiszen a végső cél az, hogy hozzá</w:t>
      </w:r>
      <w:r w:rsidR="00010A59">
        <w:rPr>
          <w:rFonts w:asciiTheme="minorHAnsi" w:hAnsiTheme="minorHAnsi" w:cstheme="minorHAnsi"/>
          <w:bCs w:val="0"/>
          <w:sz w:val="22"/>
        </w:rPr>
        <w:t xml:space="preserve"> </w:t>
      </w:r>
      <w:r w:rsidR="008D4B9E">
        <w:rPr>
          <w:rFonts w:asciiTheme="minorHAnsi" w:hAnsiTheme="minorHAnsi" w:cstheme="minorHAnsi"/>
          <w:bCs w:val="0"/>
          <w:sz w:val="22"/>
        </w:rPr>
        <w:t>tudjanak szólni a napirendi pontjainkhoz, vagy a döntéseinkhez, ismerjék, lássák és ha van akár ellenkező vélemény, vagy javító vélemény, akkor azt meg tudják tenni a szombathelyiek. Szerintem ez nagyon fontos, hogy transzparensen működjünk. Czeglédy Csaba</w:t>
      </w:r>
      <w:r w:rsidR="00D10571">
        <w:rPr>
          <w:rFonts w:asciiTheme="minorHAnsi" w:hAnsiTheme="minorHAnsi" w:cstheme="minorHAnsi"/>
          <w:bCs w:val="0"/>
          <w:sz w:val="22"/>
        </w:rPr>
        <w:t xml:space="preserve"> elnök úr által, mint körzeti képviselő által elmondottakkal kapcsolatban azt tudom mondani, hogy ha valaki nem híve annak, hogy büntessünk, én biztos, hogy az vagyok. Egyéni képviselőként én pont azt kértem az akkori Közterület-felügyelet vezetőitől, amikor bevezették ezeket a tűzoltó útvonalakat, vonulási útvonalat, ez egyik pillanatról a másikra történt, hogy ne büntesse az ott lévőket, ugyanis én is kaptam nagyon sok jelzést. Amikor leültünk a parkolást átbeszélni képviselő úrral együtt is, akkor én mondtam a képviselő úrnak, aki nyilvános fórumokon is meg egyébként belső fórumokon</w:t>
      </w:r>
      <w:r w:rsidR="00427FA6">
        <w:rPr>
          <w:rFonts w:asciiTheme="minorHAnsi" w:hAnsiTheme="minorHAnsi" w:cstheme="minorHAnsi"/>
          <w:bCs w:val="0"/>
          <w:sz w:val="22"/>
        </w:rPr>
        <w:t xml:space="preserve"> is, hogy belső fórumokon is többször</w:t>
      </w:r>
      <w:r w:rsidR="00D10571">
        <w:rPr>
          <w:rFonts w:asciiTheme="minorHAnsi" w:hAnsiTheme="minorHAnsi" w:cstheme="minorHAnsi"/>
          <w:bCs w:val="0"/>
          <w:sz w:val="22"/>
        </w:rPr>
        <w:t xml:space="preserve"> tette szóvá, hogy nem elég határozott a Közterület-felügyelet. Én azt gondolom, hogy</w:t>
      </w:r>
      <w:r w:rsidR="00427FA6">
        <w:rPr>
          <w:rFonts w:asciiTheme="minorHAnsi" w:hAnsiTheme="minorHAnsi" w:cstheme="minorHAnsi"/>
          <w:bCs w:val="0"/>
          <w:sz w:val="22"/>
        </w:rPr>
        <w:t xml:space="preserve"> ez ennél egy sokkal bonyolultabb kérdés. A Közterület-felügyelet szerintem kiváló munkát végez, nagyon sokat dolgoznak, rengeteg feladatot bízunk rájuk és nagy</w:t>
      </w:r>
      <w:r w:rsidR="00010A59">
        <w:rPr>
          <w:rFonts w:asciiTheme="minorHAnsi" w:hAnsiTheme="minorHAnsi" w:cstheme="minorHAnsi"/>
          <w:bCs w:val="0"/>
          <w:sz w:val="22"/>
        </w:rPr>
        <w:t>on</w:t>
      </w:r>
      <w:r w:rsidR="00427FA6">
        <w:rPr>
          <w:rFonts w:asciiTheme="minorHAnsi" w:hAnsiTheme="minorHAnsi" w:cstheme="minorHAnsi"/>
          <w:bCs w:val="0"/>
          <w:sz w:val="22"/>
        </w:rPr>
        <w:t xml:space="preserve"> leterheltek és mindig megpróbálnak humánusak is lenni. Itt azonban</w:t>
      </w:r>
      <w:r w:rsidR="00010A59">
        <w:rPr>
          <w:rFonts w:asciiTheme="minorHAnsi" w:hAnsiTheme="minorHAnsi" w:cstheme="minorHAnsi"/>
          <w:bCs w:val="0"/>
          <w:sz w:val="22"/>
        </w:rPr>
        <w:t xml:space="preserve"> -</w:t>
      </w:r>
      <w:r w:rsidR="00427FA6">
        <w:rPr>
          <w:rFonts w:asciiTheme="minorHAnsi" w:hAnsiTheme="minorHAnsi" w:cstheme="minorHAnsi"/>
          <w:bCs w:val="0"/>
          <w:sz w:val="22"/>
        </w:rPr>
        <w:t xml:space="preserve"> és nem én voltam ott, hanem sokan voltak ott, </w:t>
      </w:r>
      <w:r w:rsidR="00010A59">
        <w:rPr>
          <w:rFonts w:asciiTheme="minorHAnsi" w:hAnsiTheme="minorHAnsi" w:cstheme="minorHAnsi"/>
          <w:bCs w:val="0"/>
          <w:sz w:val="22"/>
        </w:rPr>
        <w:t xml:space="preserve">- </w:t>
      </w:r>
      <w:r w:rsidR="00427FA6">
        <w:rPr>
          <w:rFonts w:asciiTheme="minorHAnsi" w:hAnsiTheme="minorHAnsi" w:cstheme="minorHAnsi"/>
          <w:bCs w:val="0"/>
          <w:sz w:val="22"/>
        </w:rPr>
        <w:t>az a mondás volt, amikor megkérdeztük a képviselő urat, hogy ennek következményei lesznek és ezt biztos, hogy a lakosság meg fogja érezni, képviselő úr azt mondta, hogy ő bevállalja ezt a dolgot és valószínűleg ezért is történt mindez meg, meg a Közterület-felügyelet komolyan vette azokat a jelzéseket, amiket a nyilvános fórumokon képviselő úr tett. Szerintem sem jó dolog ez, hogy hirtelen sok büntetést kapnak a lakosok, de ha ezt képviselő úr maga határozottan kérte, akkor ezzel nem tudunk mit csinálni. Én magam azt tudtam tenni, hogy kértem a Közterület-felügyeletet, hogy pár nap után álljon le ez a dolog. Most jelen pillanatban már nincs ez így. Én sajnálom, hogy ez történt, de ez előre várható volt és csak körbe nézek</w:t>
      </w:r>
      <w:r w:rsidR="00010A59">
        <w:rPr>
          <w:rFonts w:asciiTheme="minorHAnsi" w:hAnsiTheme="minorHAnsi" w:cstheme="minorHAnsi"/>
          <w:bCs w:val="0"/>
          <w:sz w:val="22"/>
        </w:rPr>
        <w:t>,</w:t>
      </w:r>
      <w:r w:rsidR="00427FA6">
        <w:rPr>
          <w:rFonts w:asciiTheme="minorHAnsi" w:hAnsiTheme="minorHAnsi" w:cstheme="minorHAnsi"/>
          <w:bCs w:val="0"/>
          <w:sz w:val="22"/>
        </w:rPr>
        <w:t xml:space="preserve"> cáfoljanak meg, he nem így van. Direkt megkérdeztük ezt a képviselő úrtól és azt mondta, hogy ő bevá</w:t>
      </w:r>
      <w:r w:rsidR="00762240">
        <w:rPr>
          <w:rFonts w:asciiTheme="minorHAnsi" w:hAnsiTheme="minorHAnsi" w:cstheme="minorHAnsi"/>
          <w:bCs w:val="0"/>
          <w:sz w:val="22"/>
        </w:rPr>
        <w:t>l</w:t>
      </w:r>
      <w:r w:rsidR="00427FA6">
        <w:rPr>
          <w:rFonts w:asciiTheme="minorHAnsi" w:hAnsiTheme="minorHAnsi" w:cstheme="minorHAnsi"/>
          <w:bCs w:val="0"/>
          <w:sz w:val="22"/>
        </w:rPr>
        <w:t>lalós</w:t>
      </w:r>
      <w:r w:rsidR="00010A59">
        <w:rPr>
          <w:rFonts w:asciiTheme="minorHAnsi" w:hAnsiTheme="minorHAnsi" w:cstheme="minorHAnsi"/>
          <w:bCs w:val="0"/>
          <w:sz w:val="22"/>
        </w:rPr>
        <w:t>,</w:t>
      </w:r>
      <w:r w:rsidR="00427FA6">
        <w:rPr>
          <w:rFonts w:asciiTheme="minorHAnsi" w:hAnsiTheme="minorHAnsi" w:cstheme="minorHAnsi"/>
          <w:bCs w:val="0"/>
          <w:sz w:val="22"/>
        </w:rPr>
        <w:t xml:space="preserve"> </w:t>
      </w:r>
      <w:r w:rsidR="00427FA6">
        <w:rPr>
          <w:rFonts w:asciiTheme="minorHAnsi" w:hAnsiTheme="minorHAnsi" w:cstheme="minorHAnsi"/>
          <w:bCs w:val="0"/>
          <w:sz w:val="22"/>
        </w:rPr>
        <w:lastRenderedPageBreak/>
        <w:t>csinálják, ez történt. Most az, hogy</w:t>
      </w:r>
      <w:r w:rsidR="00762240">
        <w:rPr>
          <w:rFonts w:asciiTheme="minorHAnsi" w:hAnsiTheme="minorHAnsi" w:cstheme="minorHAnsi"/>
          <w:bCs w:val="0"/>
          <w:sz w:val="22"/>
        </w:rPr>
        <w:t xml:space="preserve"> amit mondott, hogy a zöld területre, vagy a másik részre, nyilván ilyen mondás nem volt, hogy most akkor mit kell büntetni, vagy mit nem. Hát a szabálytalanságot büntetik úgy általában gondolom én, akkor már nem mérlegeltek, mert ha az a mondás, hogy legyen rend a Derkovitsnak azon a részén és ez ilyen módon érhető el, akkor ők mindent megtettek, ami ehhez kapcsolódik. Ezt tudom ezzel kapcsolatban mondani. Én féltem, hogy így lesz, sajnos így lett. Nem irigyeltem én sem a képviselő urat e tekintetben. Viszont a Közterület-felügyeletet azt a magam részéről szeretném teljes mértékben megvédeni. Szerintem erőn felül teljesítenek és szerintem a képviselő úrnak is vannak az elmúlt évekből olyan tapasztalatai, hogy nagyon sokat segítettek a képviselő úrnak is bármit is kért a körzetével kapcsolatban. Mert ez a dolguk</w:t>
      </w:r>
      <w:r w:rsidR="00010A59">
        <w:rPr>
          <w:rFonts w:asciiTheme="minorHAnsi" w:hAnsiTheme="minorHAnsi" w:cstheme="minorHAnsi"/>
          <w:bCs w:val="0"/>
          <w:sz w:val="22"/>
        </w:rPr>
        <w:t>,</w:t>
      </w:r>
      <w:r w:rsidR="00762240">
        <w:rPr>
          <w:rFonts w:asciiTheme="minorHAnsi" w:hAnsiTheme="minorHAnsi" w:cstheme="minorHAnsi"/>
          <w:bCs w:val="0"/>
          <w:sz w:val="22"/>
        </w:rPr>
        <w:t xml:space="preserve"> mindenki más esetében ez így történt. Ügyrendi hozzászólás?</w:t>
      </w:r>
    </w:p>
    <w:p w14:paraId="5D6CEA46" w14:textId="77777777" w:rsidR="00762240" w:rsidRDefault="00762240" w:rsidP="003855BE">
      <w:pPr>
        <w:jc w:val="both"/>
        <w:rPr>
          <w:rFonts w:asciiTheme="minorHAnsi" w:hAnsiTheme="minorHAnsi" w:cstheme="minorHAnsi"/>
          <w:bCs w:val="0"/>
          <w:sz w:val="22"/>
        </w:rPr>
      </w:pPr>
    </w:p>
    <w:p w14:paraId="01A404F7" w14:textId="7DC01CEB" w:rsidR="00762240" w:rsidRDefault="00762240" w:rsidP="003855BE">
      <w:pPr>
        <w:jc w:val="both"/>
        <w:rPr>
          <w:rFonts w:asciiTheme="minorHAnsi" w:hAnsiTheme="minorHAnsi" w:cstheme="minorHAnsi"/>
          <w:sz w:val="22"/>
        </w:rPr>
      </w:pPr>
      <w:r w:rsidRPr="00762240">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b/>
          <w:bCs w:val="0"/>
          <w:sz w:val="22"/>
          <w:u w:val="single"/>
        </w:rPr>
        <w:t>:</w:t>
      </w:r>
      <w:r>
        <w:rPr>
          <w:rFonts w:asciiTheme="minorHAnsi" w:hAnsiTheme="minorHAnsi" w:cstheme="minorHAnsi"/>
          <w:b/>
          <w:bCs w:val="0"/>
          <w:sz w:val="22"/>
        </w:rPr>
        <w:t xml:space="preserve"> </w:t>
      </w:r>
      <w:r w:rsidRPr="00762240">
        <w:rPr>
          <w:rFonts w:asciiTheme="minorHAnsi" w:hAnsiTheme="minorHAnsi" w:cstheme="minorHAnsi"/>
          <w:sz w:val="22"/>
        </w:rPr>
        <w:t>Igen polgármester úr. Persze</w:t>
      </w:r>
      <w:r>
        <w:rPr>
          <w:rFonts w:asciiTheme="minorHAnsi" w:hAnsiTheme="minorHAnsi" w:cstheme="minorHAnsi"/>
          <w:sz w:val="22"/>
        </w:rPr>
        <w:t xml:space="preserve"> lehet engem provokálni, én a szigorú fellépést kértem polgármester úrral az egyeztetésen, nem a törvénytelenséget. Komolyan vette és ámokfutást végzett részben.</w:t>
      </w:r>
    </w:p>
    <w:p w14:paraId="16E5D794" w14:textId="77777777" w:rsidR="00762240" w:rsidRDefault="00762240" w:rsidP="003855BE">
      <w:pPr>
        <w:jc w:val="both"/>
        <w:rPr>
          <w:rFonts w:asciiTheme="minorHAnsi" w:hAnsiTheme="minorHAnsi" w:cstheme="minorHAnsi"/>
          <w:sz w:val="22"/>
        </w:rPr>
      </w:pPr>
    </w:p>
    <w:p w14:paraId="7A245D24" w14:textId="32EC802D" w:rsidR="00762240" w:rsidRPr="00762240" w:rsidRDefault="00762240" w:rsidP="003855BE">
      <w:pPr>
        <w:jc w:val="both"/>
        <w:rPr>
          <w:rFonts w:asciiTheme="minorHAnsi" w:hAnsiTheme="minorHAnsi" w:cstheme="minorHAnsi"/>
          <w:bCs w:val="0"/>
          <w:sz w:val="22"/>
        </w:rPr>
      </w:pPr>
      <w:r w:rsidRPr="00762240">
        <w:rPr>
          <w:rFonts w:asciiTheme="minorHAnsi" w:hAnsiTheme="minorHAnsi" w:cstheme="minorHAnsi"/>
          <w:b/>
          <w:sz w:val="22"/>
          <w:u w:val="single"/>
        </w:rPr>
        <w:t>Dr. Nemény András polgármester:</w:t>
      </w:r>
      <w:r>
        <w:rPr>
          <w:rFonts w:asciiTheme="minorHAnsi" w:hAnsiTheme="minorHAnsi" w:cstheme="minorHAnsi"/>
          <w:bCs w:val="0"/>
          <w:sz w:val="22"/>
        </w:rPr>
        <w:t xml:space="preserve"> Törvénytelennek gondolja?</w:t>
      </w:r>
    </w:p>
    <w:p w14:paraId="3AA8A20B" w14:textId="799F9502" w:rsidR="00762240" w:rsidRPr="00762240" w:rsidRDefault="00762240" w:rsidP="003855BE">
      <w:pPr>
        <w:jc w:val="both"/>
        <w:rPr>
          <w:rFonts w:asciiTheme="minorHAnsi" w:hAnsiTheme="minorHAnsi" w:cstheme="minorHAnsi"/>
          <w:b/>
          <w:sz w:val="22"/>
          <w:u w:val="single"/>
        </w:rPr>
      </w:pPr>
    </w:p>
    <w:p w14:paraId="43537973" w14:textId="6D95AE2A" w:rsidR="00762240" w:rsidRDefault="00762240" w:rsidP="003855BE">
      <w:pPr>
        <w:jc w:val="both"/>
        <w:rPr>
          <w:rFonts w:asciiTheme="minorHAnsi" w:hAnsiTheme="minorHAnsi" w:cstheme="minorHAnsi"/>
          <w:bCs w:val="0"/>
          <w:sz w:val="22"/>
        </w:rPr>
      </w:pPr>
      <w:r w:rsidRPr="00762240">
        <w:rPr>
          <w:rFonts w:asciiTheme="minorHAnsi" w:hAnsiTheme="minorHAnsi" w:cstheme="minorHAnsi"/>
          <w:b/>
          <w:sz w:val="22"/>
          <w:u w:val="single"/>
        </w:rPr>
        <w:t>Dr. Czeglédy Csaba a Szociális és Lakás Bizottság elnöke (ügyrendi hozzászólás)</w:t>
      </w:r>
      <w:r>
        <w:rPr>
          <w:rFonts w:asciiTheme="minorHAnsi" w:hAnsiTheme="minorHAnsi" w:cstheme="minorHAnsi"/>
          <w:b/>
          <w:sz w:val="22"/>
          <w:u w:val="single"/>
        </w:rPr>
        <w:t>:</w:t>
      </w:r>
      <w:r>
        <w:rPr>
          <w:rFonts w:asciiTheme="minorHAnsi" w:hAnsiTheme="minorHAnsi" w:cstheme="minorHAnsi"/>
          <w:bCs w:val="0"/>
          <w:sz w:val="22"/>
        </w:rPr>
        <w:t xml:space="preserve"> Igen törvénytelennek</w:t>
      </w:r>
      <w:r w:rsidR="003A420A">
        <w:rPr>
          <w:rFonts w:asciiTheme="minorHAnsi" w:hAnsiTheme="minorHAnsi" w:cstheme="minorHAnsi"/>
          <w:bCs w:val="0"/>
          <w:sz w:val="22"/>
        </w:rPr>
        <w:t xml:space="preserve"> gondolom a fokozatosság elvének a be nem tartása miatt. Az, hogy a menetiránnyal szemben 34 szabálytalan parkolóból 4 kapott figyelmeztetést, 30 pedig bírságot, én azt gondolom, hogy ez a fokozatosság elvének a be nem tartása. Ágoston Sándor -</w:t>
      </w:r>
      <w:r w:rsidR="003E3BCF">
        <w:rPr>
          <w:rFonts w:asciiTheme="minorHAnsi" w:hAnsiTheme="minorHAnsi" w:cstheme="minorHAnsi"/>
          <w:bCs w:val="0"/>
          <w:sz w:val="22"/>
        </w:rPr>
        <w:t xml:space="preserve"> </w:t>
      </w:r>
      <w:r w:rsidR="003A420A">
        <w:rPr>
          <w:rFonts w:asciiTheme="minorHAnsi" w:hAnsiTheme="minorHAnsi" w:cstheme="minorHAnsi"/>
          <w:bCs w:val="0"/>
          <w:sz w:val="22"/>
        </w:rPr>
        <w:t>én azt gondolom, hogy ez a jogi határozott véleményem</w:t>
      </w:r>
      <w:r w:rsidR="003E3BCF">
        <w:rPr>
          <w:rFonts w:asciiTheme="minorHAnsi" w:hAnsiTheme="minorHAnsi" w:cstheme="minorHAnsi"/>
          <w:bCs w:val="0"/>
          <w:sz w:val="22"/>
        </w:rPr>
        <w:t xml:space="preserve"> </w:t>
      </w:r>
      <w:r w:rsidR="003A420A">
        <w:rPr>
          <w:rFonts w:asciiTheme="minorHAnsi" w:hAnsiTheme="minorHAnsi" w:cstheme="minorHAnsi"/>
          <w:bCs w:val="0"/>
          <w:sz w:val="22"/>
        </w:rPr>
        <w:t>- törvénytelenül járt el ebben az ügyben, egyébként ezeket a jelzéseket megtettem</w:t>
      </w:r>
      <w:r w:rsidR="003E3BCF">
        <w:rPr>
          <w:rFonts w:asciiTheme="minorHAnsi" w:hAnsiTheme="minorHAnsi" w:cstheme="minorHAnsi"/>
          <w:bCs w:val="0"/>
          <w:sz w:val="22"/>
        </w:rPr>
        <w:t>,</w:t>
      </w:r>
      <w:r w:rsidR="003A420A">
        <w:rPr>
          <w:rFonts w:asciiTheme="minorHAnsi" w:hAnsiTheme="minorHAnsi" w:cstheme="minorHAnsi"/>
          <w:bCs w:val="0"/>
          <w:sz w:val="22"/>
        </w:rPr>
        <w:t xml:space="preserve"> nem polgármester úr kérte a törvénytelen módon folytatott ellenőrzésnek a befejezését, hanem én fordultam írásban meg szóban is jegyző úrhoz, biztos önnel is egyezettek a hétvégén. Részben hasznos volt, mert</w:t>
      </w:r>
      <w:r w:rsidR="003E3BCF">
        <w:rPr>
          <w:rFonts w:asciiTheme="minorHAnsi" w:hAnsiTheme="minorHAnsi" w:cstheme="minorHAnsi"/>
          <w:bCs w:val="0"/>
          <w:sz w:val="22"/>
        </w:rPr>
        <w:t xml:space="preserve"> </w:t>
      </w:r>
      <w:r w:rsidR="003A420A">
        <w:rPr>
          <w:rFonts w:asciiTheme="minorHAnsi" w:hAnsiTheme="minorHAnsi" w:cstheme="minorHAnsi"/>
          <w:bCs w:val="0"/>
          <w:sz w:val="22"/>
        </w:rPr>
        <w:t>- ez így történt, jó akkor ön is kérte, de én is kértem a jegyző úrtól</w:t>
      </w:r>
      <w:r w:rsidR="003E3BCF">
        <w:rPr>
          <w:rFonts w:asciiTheme="minorHAnsi" w:hAnsiTheme="minorHAnsi" w:cstheme="minorHAnsi"/>
          <w:bCs w:val="0"/>
          <w:sz w:val="22"/>
        </w:rPr>
        <w:t xml:space="preserve"> </w:t>
      </w:r>
      <w:r w:rsidR="003A420A">
        <w:rPr>
          <w:rFonts w:asciiTheme="minorHAnsi" w:hAnsiTheme="minorHAnsi" w:cstheme="minorHAnsi"/>
          <w:bCs w:val="0"/>
          <w:sz w:val="22"/>
        </w:rPr>
        <w:t>- én azt gondolom, hogy a fokozatosság elvének a be nem tartását senki nem kérte, én a szankcionálást kértem és nem azt, hogy egyébként agyament módon bírságoljanak mondjuk menetiránnyal szemben parkolókat. Ágoston Sándorék ámokfutást végeztek</w:t>
      </w:r>
      <w:r w:rsidR="00286B2D">
        <w:rPr>
          <w:rFonts w:asciiTheme="minorHAnsi" w:hAnsiTheme="minorHAnsi" w:cstheme="minorHAnsi"/>
          <w:bCs w:val="0"/>
          <w:sz w:val="22"/>
        </w:rPr>
        <w:t xml:space="preserve"> részben a választókörzetben</w:t>
      </w:r>
      <w:r w:rsidR="0059551D">
        <w:rPr>
          <w:rFonts w:asciiTheme="minorHAnsi" w:hAnsiTheme="minorHAnsi" w:cstheme="minorHAnsi"/>
          <w:bCs w:val="0"/>
          <w:sz w:val="22"/>
        </w:rPr>
        <w:t>.</w:t>
      </w:r>
    </w:p>
    <w:p w14:paraId="521DADAE" w14:textId="77777777" w:rsidR="0059551D" w:rsidRDefault="0059551D" w:rsidP="003855BE">
      <w:pPr>
        <w:jc w:val="both"/>
        <w:rPr>
          <w:rFonts w:asciiTheme="minorHAnsi" w:hAnsiTheme="minorHAnsi" w:cstheme="minorHAnsi"/>
          <w:bCs w:val="0"/>
          <w:sz w:val="22"/>
        </w:rPr>
      </w:pPr>
    </w:p>
    <w:p w14:paraId="1BA09CD7" w14:textId="2DFE275E" w:rsidR="0059551D" w:rsidRPr="0059551D" w:rsidRDefault="0059551D" w:rsidP="003855BE">
      <w:pPr>
        <w:jc w:val="both"/>
        <w:rPr>
          <w:rFonts w:asciiTheme="minorHAnsi" w:hAnsiTheme="minorHAnsi" w:cstheme="minorHAnsi"/>
          <w:bCs w:val="0"/>
          <w:sz w:val="22"/>
        </w:rPr>
      </w:pPr>
      <w:r w:rsidRPr="0059551D">
        <w:rPr>
          <w:rFonts w:asciiTheme="minorHAnsi" w:hAnsiTheme="minorHAnsi" w:cstheme="minorHAnsi"/>
          <w:b/>
          <w:sz w:val="22"/>
          <w:u w:val="single"/>
        </w:rPr>
        <w:t>Dr. Nemény András polgármester:</w:t>
      </w:r>
      <w:r>
        <w:rPr>
          <w:rFonts w:asciiTheme="minorHAnsi" w:hAnsiTheme="minorHAnsi" w:cstheme="minorHAnsi"/>
          <w:bCs w:val="0"/>
          <w:sz w:val="22"/>
        </w:rPr>
        <w:t xml:space="preserve"> Visszautasítom!</w:t>
      </w:r>
    </w:p>
    <w:p w14:paraId="368BB9B2" w14:textId="21A6EB61" w:rsidR="0059551D" w:rsidRDefault="0059551D" w:rsidP="003855BE">
      <w:pPr>
        <w:jc w:val="both"/>
        <w:rPr>
          <w:rFonts w:asciiTheme="minorHAnsi" w:hAnsiTheme="minorHAnsi" w:cstheme="minorHAnsi"/>
          <w:bCs w:val="0"/>
          <w:sz w:val="22"/>
        </w:rPr>
      </w:pPr>
    </w:p>
    <w:p w14:paraId="62048113" w14:textId="71D88D1F" w:rsidR="0059551D" w:rsidRPr="0059551D" w:rsidRDefault="0059551D" w:rsidP="003855BE">
      <w:pPr>
        <w:jc w:val="both"/>
        <w:rPr>
          <w:rFonts w:asciiTheme="minorHAnsi" w:hAnsiTheme="minorHAnsi" w:cstheme="minorHAnsi"/>
          <w:sz w:val="22"/>
        </w:rPr>
      </w:pPr>
      <w:r w:rsidRPr="0059551D">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w:t>
      </w:r>
      <w:r w:rsidRPr="0059551D">
        <w:rPr>
          <w:rFonts w:asciiTheme="minorHAnsi" w:hAnsiTheme="minorHAnsi" w:cstheme="minorHAnsi"/>
          <w:b/>
          <w:bCs w:val="0"/>
          <w:sz w:val="22"/>
          <w:u w:val="single"/>
        </w:rPr>
        <w:t>(ügyrendi hozzászólás)</w:t>
      </w:r>
      <w:r>
        <w:rPr>
          <w:rFonts w:asciiTheme="minorHAnsi" w:hAnsiTheme="minorHAnsi" w:cstheme="minorHAnsi"/>
          <w:b/>
          <w:bCs w:val="0"/>
          <w:sz w:val="22"/>
          <w:u w:val="single"/>
        </w:rPr>
        <w:t>:</w:t>
      </w:r>
      <w:r>
        <w:rPr>
          <w:rFonts w:asciiTheme="minorHAnsi" w:hAnsiTheme="minorHAnsi" w:cstheme="minorHAnsi"/>
          <w:sz w:val="22"/>
        </w:rPr>
        <w:t xml:space="preserve"> Nyugodtan visszautasíthatja.</w:t>
      </w:r>
    </w:p>
    <w:p w14:paraId="1318CE53" w14:textId="74670EE2" w:rsidR="00762240" w:rsidRPr="00762240" w:rsidRDefault="00762240" w:rsidP="003855BE">
      <w:pPr>
        <w:jc w:val="both"/>
        <w:rPr>
          <w:rFonts w:asciiTheme="minorHAnsi" w:hAnsiTheme="minorHAnsi" w:cstheme="minorHAnsi"/>
          <w:b/>
          <w:sz w:val="22"/>
          <w:u w:val="single"/>
        </w:rPr>
      </w:pPr>
    </w:p>
    <w:p w14:paraId="704FA0D6" w14:textId="5BAF5EE6" w:rsidR="0059551D" w:rsidRPr="0059551D" w:rsidRDefault="0059551D" w:rsidP="0059551D">
      <w:pPr>
        <w:jc w:val="both"/>
        <w:rPr>
          <w:rFonts w:asciiTheme="minorHAnsi" w:hAnsiTheme="minorHAnsi" w:cstheme="minorHAnsi"/>
          <w:bCs w:val="0"/>
          <w:sz w:val="22"/>
        </w:rPr>
      </w:pPr>
      <w:r w:rsidRPr="0059551D">
        <w:rPr>
          <w:rFonts w:asciiTheme="minorHAnsi" w:hAnsiTheme="minorHAnsi" w:cstheme="minorHAnsi"/>
          <w:b/>
          <w:sz w:val="22"/>
          <w:u w:val="single"/>
        </w:rPr>
        <w:t>Dr. Nemény András polgármester:</w:t>
      </w:r>
      <w:r>
        <w:rPr>
          <w:rFonts w:asciiTheme="minorHAnsi" w:hAnsiTheme="minorHAnsi" w:cstheme="minorHAnsi"/>
          <w:bCs w:val="0"/>
          <w:sz w:val="22"/>
        </w:rPr>
        <w:t xml:space="preserve"> Mivel lejárt az idő a szót is elveszem.</w:t>
      </w:r>
    </w:p>
    <w:p w14:paraId="427C80D8" w14:textId="0C5F285D" w:rsidR="00762240" w:rsidRPr="008F6A79" w:rsidRDefault="00762240" w:rsidP="003855BE">
      <w:pPr>
        <w:jc w:val="both"/>
        <w:rPr>
          <w:rFonts w:asciiTheme="minorHAnsi" w:hAnsiTheme="minorHAnsi" w:cstheme="minorHAnsi"/>
          <w:bCs w:val="0"/>
          <w:sz w:val="22"/>
        </w:rPr>
      </w:pPr>
    </w:p>
    <w:p w14:paraId="020ED079" w14:textId="7289E34F" w:rsidR="0059551D" w:rsidRDefault="0059551D" w:rsidP="0059551D">
      <w:pPr>
        <w:jc w:val="both"/>
        <w:rPr>
          <w:rFonts w:asciiTheme="minorHAnsi" w:hAnsiTheme="minorHAnsi" w:cstheme="minorHAnsi"/>
          <w:sz w:val="22"/>
        </w:rPr>
      </w:pPr>
      <w:r w:rsidRPr="0059551D">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w:t>
      </w:r>
      <w:r w:rsidRPr="0059551D">
        <w:rPr>
          <w:rFonts w:asciiTheme="minorHAnsi" w:hAnsiTheme="minorHAnsi" w:cstheme="minorHAnsi"/>
          <w:b/>
          <w:bCs w:val="0"/>
          <w:sz w:val="22"/>
          <w:u w:val="single"/>
        </w:rPr>
        <w:t>(ügyrendi hozzászólás)</w:t>
      </w:r>
      <w:r>
        <w:rPr>
          <w:rFonts w:asciiTheme="minorHAnsi" w:hAnsiTheme="minorHAnsi" w:cstheme="minorHAnsi"/>
          <w:b/>
          <w:bCs w:val="0"/>
          <w:sz w:val="22"/>
          <w:u w:val="single"/>
        </w:rPr>
        <w:t>:</w:t>
      </w:r>
      <w:r>
        <w:rPr>
          <w:rFonts w:asciiTheme="minorHAnsi" w:hAnsiTheme="minorHAnsi" w:cstheme="minorHAnsi"/>
          <w:sz w:val="22"/>
        </w:rPr>
        <w:t xml:space="preserve"> Befejezem a mondatomat. Én szigorú fellépést kértem a törvényes keretek között. Azt senki nem gondolta volna főleg nem én, hogy nem sikerül ezeket a törvényes kereteket megtartani</w:t>
      </w:r>
      <w:r w:rsidR="00751C4C">
        <w:rPr>
          <w:rFonts w:asciiTheme="minorHAnsi" w:hAnsiTheme="minorHAnsi" w:cstheme="minorHAnsi"/>
          <w:sz w:val="22"/>
        </w:rPr>
        <w:t>, de</w:t>
      </w:r>
      <w:r>
        <w:rPr>
          <w:rFonts w:asciiTheme="minorHAnsi" w:hAnsiTheme="minorHAnsi" w:cstheme="minorHAnsi"/>
          <w:sz w:val="22"/>
        </w:rPr>
        <w:t xml:space="preserve"> 52 olyan eset van, amikor kiderült, tehát 52 parkolóhely a választókörzetem ezen részéről biztosan hiányzik. Azt hozzáteszem, hogy a legkirívóbb szabálytalanság az 5 volt, amiről én a városvezetői egyeztetésen beszéltem, a zöld felületen parkolás az 2 volt, a járdán való parkolás pedig 3, de hát a Közterület-felügylet, ha arra járt, akkor a menetirányban szemben parkolókat is sikerült bírsággal a fokozatosság elvét be nem tartva megbüntetni. Én azt gondolom, hogy ez a hivatali túlkapásnak egy</w:t>
      </w:r>
      <w:r w:rsidR="00751C4C">
        <w:rPr>
          <w:rFonts w:asciiTheme="minorHAnsi" w:hAnsiTheme="minorHAnsi" w:cstheme="minorHAnsi"/>
          <w:sz w:val="22"/>
        </w:rPr>
        <w:t xml:space="preserve"> iskola</w:t>
      </w:r>
      <w:r>
        <w:rPr>
          <w:rFonts w:asciiTheme="minorHAnsi" w:hAnsiTheme="minorHAnsi" w:cstheme="minorHAnsi"/>
          <w:sz w:val="22"/>
        </w:rPr>
        <w:t xml:space="preserve"> példája, ami történt. De mondom, hogy valakiknek mindent lehet, nyilván így, vagy úgy meg lesz a következménye.</w:t>
      </w:r>
    </w:p>
    <w:p w14:paraId="2FDF8418" w14:textId="77777777" w:rsidR="0059551D" w:rsidRDefault="0059551D" w:rsidP="0059551D">
      <w:pPr>
        <w:jc w:val="both"/>
        <w:rPr>
          <w:rFonts w:asciiTheme="minorHAnsi" w:hAnsiTheme="minorHAnsi" w:cstheme="minorHAnsi"/>
          <w:sz w:val="22"/>
        </w:rPr>
      </w:pPr>
    </w:p>
    <w:p w14:paraId="489D6C24" w14:textId="2974EF8A" w:rsidR="0059551D" w:rsidRPr="0059551D" w:rsidRDefault="0059551D" w:rsidP="003855BE">
      <w:pPr>
        <w:jc w:val="both"/>
        <w:rPr>
          <w:rFonts w:asciiTheme="minorHAnsi" w:hAnsiTheme="minorHAnsi" w:cstheme="minorHAnsi"/>
          <w:bCs w:val="0"/>
          <w:sz w:val="22"/>
        </w:rPr>
      </w:pPr>
      <w:r w:rsidRPr="0059551D">
        <w:rPr>
          <w:rFonts w:asciiTheme="minorHAnsi" w:hAnsiTheme="minorHAnsi" w:cstheme="minorHAnsi"/>
          <w:b/>
          <w:sz w:val="22"/>
          <w:u w:val="single"/>
        </w:rPr>
        <w:t>Dr. Nemény András polgármester:</w:t>
      </w:r>
      <w:r>
        <w:rPr>
          <w:rFonts w:asciiTheme="minorHAnsi" w:hAnsiTheme="minorHAnsi" w:cstheme="minorHAnsi"/>
          <w:bCs w:val="0"/>
          <w:sz w:val="22"/>
        </w:rPr>
        <w:t xml:space="preserve"> Szerintem, meg lett a következménye a lakosság részéről, valaki rossz néven vette és azt gondolom, hogy </w:t>
      </w:r>
      <w:r w:rsidR="000D25F7">
        <w:rPr>
          <w:rFonts w:asciiTheme="minorHAnsi" w:hAnsiTheme="minorHAnsi" w:cstheme="minorHAnsi"/>
          <w:bCs w:val="0"/>
          <w:sz w:val="22"/>
        </w:rPr>
        <w:t>nem egy</w:t>
      </w:r>
      <w:r>
        <w:rPr>
          <w:rFonts w:asciiTheme="minorHAnsi" w:hAnsiTheme="minorHAnsi" w:cstheme="minorHAnsi"/>
          <w:bCs w:val="0"/>
          <w:sz w:val="22"/>
        </w:rPr>
        <w:t xml:space="preserve"> túl jó előkészített dolognak tartotta a képviselő</w:t>
      </w:r>
      <w:r w:rsidR="000D25F7">
        <w:rPr>
          <w:rFonts w:asciiTheme="minorHAnsi" w:hAnsiTheme="minorHAnsi" w:cstheme="minorHAnsi"/>
          <w:bCs w:val="0"/>
          <w:sz w:val="22"/>
        </w:rPr>
        <w:t>i szempontból sem, én legalább is ezeket a visszajelzéseket kaptam. Ez szerintem egy szerencsétlen dolog volt.</w:t>
      </w:r>
    </w:p>
    <w:p w14:paraId="75DB0610" w14:textId="7215C7C3" w:rsidR="0059551D" w:rsidRPr="0059551D" w:rsidRDefault="0059551D" w:rsidP="0059551D">
      <w:pPr>
        <w:jc w:val="both"/>
        <w:rPr>
          <w:rFonts w:asciiTheme="minorHAnsi" w:hAnsiTheme="minorHAnsi" w:cstheme="minorHAnsi"/>
          <w:sz w:val="22"/>
        </w:rPr>
      </w:pPr>
    </w:p>
    <w:p w14:paraId="47D91C85" w14:textId="4E3CDF03" w:rsidR="000D25F7" w:rsidRPr="000D25F7" w:rsidRDefault="000D25F7" w:rsidP="003855BE">
      <w:pPr>
        <w:jc w:val="both"/>
        <w:rPr>
          <w:sz w:val="22"/>
        </w:rPr>
      </w:pPr>
      <w:r w:rsidRPr="000D25F7">
        <w:rPr>
          <w:rFonts w:asciiTheme="minorHAnsi" w:hAnsiTheme="minorHAnsi" w:cstheme="minorHAnsi"/>
          <w:b/>
          <w:bCs w:val="0"/>
          <w:sz w:val="22"/>
          <w:u w:val="single"/>
        </w:rPr>
        <w:t>Mikrofon nélkül Dr. Czeglédy</w:t>
      </w:r>
      <w:r w:rsidRPr="000D25F7">
        <w:rPr>
          <w:rFonts w:asciiTheme="minorHAnsi" w:hAnsiTheme="minorHAnsi"/>
          <w:b/>
          <w:bCs w:val="0"/>
          <w:sz w:val="22"/>
          <w:u w:val="single"/>
        </w:rPr>
        <w:t xml:space="preserve"> Csaba a Szociális és Lakás Bizottság elnöke</w:t>
      </w:r>
      <w:r>
        <w:rPr>
          <w:rFonts w:asciiTheme="minorHAnsi" w:hAnsiTheme="minorHAnsi"/>
          <w:b/>
          <w:bCs w:val="0"/>
          <w:sz w:val="22"/>
          <w:u w:val="single"/>
        </w:rPr>
        <w:t xml:space="preserve">: </w:t>
      </w:r>
      <w:r w:rsidRPr="000D25F7">
        <w:rPr>
          <w:rFonts w:asciiTheme="minorHAnsi" w:hAnsiTheme="minorHAnsi"/>
          <w:sz w:val="22"/>
        </w:rPr>
        <w:t>Inkább nem mondom el, hogy</w:t>
      </w:r>
      <w:r>
        <w:rPr>
          <w:rFonts w:asciiTheme="minorHAnsi" w:hAnsiTheme="minorHAnsi"/>
          <w:sz w:val="22"/>
        </w:rPr>
        <w:t xml:space="preserve"> én milyen visszajelzéseket kaptam</w:t>
      </w:r>
      <w:r w:rsidRPr="000D25F7">
        <w:rPr>
          <w:rFonts w:asciiTheme="minorHAnsi" w:hAnsiTheme="minorHAnsi"/>
          <w:sz w:val="22"/>
        </w:rPr>
        <w:t xml:space="preserve"> a városvezeté</w:t>
      </w:r>
      <w:r>
        <w:rPr>
          <w:rFonts w:asciiTheme="minorHAnsi" w:hAnsiTheme="minorHAnsi"/>
          <w:sz w:val="22"/>
        </w:rPr>
        <w:t>sről, meg a Közterületről.</w:t>
      </w:r>
    </w:p>
    <w:p w14:paraId="0AE7DD71" w14:textId="16A15F7E" w:rsidR="008F6A79" w:rsidRPr="000D25F7" w:rsidRDefault="008F6A79" w:rsidP="003855BE">
      <w:pPr>
        <w:jc w:val="both"/>
        <w:rPr>
          <w:rFonts w:asciiTheme="minorHAnsi" w:hAnsiTheme="minorHAnsi" w:cstheme="minorHAnsi"/>
          <w:sz w:val="22"/>
        </w:rPr>
      </w:pPr>
    </w:p>
    <w:p w14:paraId="5EC5763D" w14:textId="17BE1EB9" w:rsidR="000D25F7" w:rsidRDefault="000D25F7" w:rsidP="003855BE">
      <w:pPr>
        <w:jc w:val="both"/>
        <w:rPr>
          <w:rFonts w:asciiTheme="minorHAnsi" w:hAnsiTheme="minorHAnsi" w:cstheme="minorHAnsi"/>
          <w:bCs w:val="0"/>
          <w:sz w:val="22"/>
        </w:rPr>
      </w:pPr>
      <w:r w:rsidRPr="000D25F7">
        <w:rPr>
          <w:rFonts w:asciiTheme="minorHAnsi" w:hAnsiTheme="minorHAnsi" w:cstheme="minorHAnsi"/>
          <w:b/>
          <w:sz w:val="22"/>
          <w:u w:val="single"/>
        </w:rPr>
        <w:t>Dr. Nemény András polgármester:</w:t>
      </w:r>
      <w:r w:rsidRPr="000D25F7">
        <w:rPr>
          <w:rFonts w:asciiTheme="minorHAnsi" w:hAnsiTheme="minorHAnsi" w:cstheme="minorHAnsi"/>
          <w:bCs w:val="0"/>
          <w:sz w:val="22"/>
        </w:rPr>
        <w:t xml:space="preserve"> Egész nyugodtan. Megadom a szót</w:t>
      </w:r>
      <w:r>
        <w:rPr>
          <w:rFonts w:asciiTheme="minorHAnsi" w:hAnsiTheme="minorHAnsi" w:cstheme="minorHAnsi"/>
          <w:bCs w:val="0"/>
          <w:sz w:val="22"/>
        </w:rPr>
        <w:t xml:space="preserve"> László Győző alpolgármester úrnak, mert válaszolni akar a másik felére a kérdésnek.</w:t>
      </w:r>
    </w:p>
    <w:p w14:paraId="5DCDB847" w14:textId="77777777" w:rsidR="000D25F7" w:rsidRDefault="000D25F7" w:rsidP="003855BE">
      <w:pPr>
        <w:jc w:val="both"/>
        <w:rPr>
          <w:rFonts w:asciiTheme="minorHAnsi" w:hAnsiTheme="minorHAnsi" w:cstheme="minorHAnsi"/>
          <w:bCs w:val="0"/>
          <w:sz w:val="22"/>
        </w:rPr>
      </w:pPr>
    </w:p>
    <w:p w14:paraId="52186AD3" w14:textId="16A247A2" w:rsidR="000D25F7" w:rsidRDefault="000D25F7" w:rsidP="003855BE">
      <w:pPr>
        <w:jc w:val="both"/>
        <w:rPr>
          <w:rFonts w:asciiTheme="minorHAnsi" w:hAnsiTheme="minorHAnsi" w:cstheme="minorHAnsi"/>
          <w:sz w:val="22"/>
        </w:rPr>
      </w:pPr>
      <w:r w:rsidRPr="000D25F7">
        <w:rPr>
          <w:rFonts w:asciiTheme="minorHAnsi" w:hAnsiTheme="minorHAnsi" w:cstheme="minorHAnsi"/>
          <w:b/>
          <w:sz w:val="22"/>
          <w:u w:val="single"/>
        </w:rPr>
        <w:t>Dr. László Győző alpolgármester:</w:t>
      </w:r>
      <w:r>
        <w:rPr>
          <w:rFonts w:asciiTheme="minorHAnsi" w:hAnsiTheme="minorHAnsi" w:cstheme="minorHAnsi"/>
          <w:bCs w:val="0"/>
          <w:sz w:val="22"/>
        </w:rPr>
        <w:t xml:space="preserve"> Így van. Köszönöm a szót. </w:t>
      </w:r>
      <w:r w:rsidRPr="000D25F7">
        <w:rPr>
          <w:rFonts w:asciiTheme="minorHAnsi" w:hAnsiTheme="minorHAnsi" w:cstheme="minorHAnsi"/>
          <w:sz w:val="22"/>
        </w:rPr>
        <w:t>Tisztelt Polgármester Úr! Tisztelt Közgyűlés!</w:t>
      </w:r>
      <w:r>
        <w:rPr>
          <w:rFonts w:asciiTheme="minorHAnsi" w:hAnsiTheme="minorHAnsi" w:cstheme="minorHAnsi"/>
          <w:sz w:val="22"/>
        </w:rPr>
        <w:t xml:space="preserve"> Kicsit békésebb vizekre evezve</w:t>
      </w:r>
      <w:r w:rsidRPr="00AC150C">
        <w:rPr>
          <w:rFonts w:asciiTheme="minorHAnsi" w:hAnsiTheme="minorHAnsi" w:cstheme="minorHAnsi"/>
          <w:sz w:val="22"/>
        </w:rPr>
        <w:t>. Szakmaiság változás</w:t>
      </w:r>
      <w:r w:rsidR="00A83EC8">
        <w:rPr>
          <w:rFonts w:asciiTheme="minorHAnsi" w:hAnsiTheme="minorHAnsi" w:cstheme="minorHAnsi"/>
          <w:sz w:val="22"/>
        </w:rPr>
        <w:t>ról</w:t>
      </w:r>
      <w:r w:rsidRPr="00AC150C">
        <w:rPr>
          <w:rFonts w:asciiTheme="minorHAnsi" w:hAnsiTheme="minorHAnsi" w:cstheme="minorHAnsi"/>
          <w:sz w:val="22"/>
        </w:rPr>
        <w:t>, képviselő úr kiírta</w:t>
      </w:r>
      <w:r w:rsidR="00751C4C" w:rsidRPr="00AC150C">
        <w:rPr>
          <w:rFonts w:asciiTheme="minorHAnsi" w:hAnsiTheme="minorHAnsi" w:cstheme="minorHAnsi"/>
          <w:sz w:val="22"/>
        </w:rPr>
        <w:t xml:space="preserve"> ezt a facebookra, akkor kicsit én utána néztem, hogy </w:t>
      </w:r>
      <w:r w:rsidR="00E61AF5" w:rsidRPr="00AC150C">
        <w:rPr>
          <w:rFonts w:asciiTheme="minorHAnsi" w:hAnsiTheme="minorHAnsi" w:cstheme="minorHAnsi"/>
          <w:sz w:val="22"/>
        </w:rPr>
        <w:t>pontosan,</w:t>
      </w:r>
      <w:r w:rsidR="00751C4C" w:rsidRPr="00AC150C">
        <w:rPr>
          <w:rFonts w:asciiTheme="minorHAnsi" w:hAnsiTheme="minorHAnsi" w:cstheme="minorHAnsi"/>
          <w:sz w:val="22"/>
        </w:rPr>
        <w:t xml:space="preserve"> hogy működünk, hogy adekvát válasszal</w:t>
      </w:r>
      <w:r w:rsidR="00751C4C">
        <w:rPr>
          <w:rFonts w:asciiTheme="minorHAnsi" w:hAnsiTheme="minorHAnsi" w:cstheme="minorHAnsi"/>
          <w:sz w:val="22"/>
        </w:rPr>
        <w:t xml:space="preserve"> tudjak készülni a közgyűlésre. Pálos Károly Családsegítő keretében jelenleg is végzünk jogi tanácsadást és ezt kell megerősíteni. Mindannyian tudjuk</w:t>
      </w:r>
      <w:r w:rsidR="00E61AF5">
        <w:rPr>
          <w:rFonts w:asciiTheme="minorHAnsi" w:hAnsiTheme="minorHAnsi" w:cstheme="minorHAnsi"/>
          <w:sz w:val="22"/>
        </w:rPr>
        <w:t xml:space="preserve">, ez egy folyamat, igazság </w:t>
      </w:r>
      <w:r w:rsidR="00E61AF5">
        <w:rPr>
          <w:rFonts w:asciiTheme="minorHAnsi" w:hAnsiTheme="minorHAnsi" w:cstheme="minorHAnsi"/>
          <w:sz w:val="22"/>
        </w:rPr>
        <w:lastRenderedPageBreak/>
        <w:t>szerint kapcsolatban állnak ők az áldozatsegítő központtal, de vannak erre civil szervezetek</w:t>
      </w:r>
      <w:r w:rsidR="00543160">
        <w:rPr>
          <w:rFonts w:asciiTheme="minorHAnsi" w:hAnsiTheme="minorHAnsi" w:cstheme="minorHAnsi"/>
          <w:sz w:val="22"/>
        </w:rPr>
        <w:t>,</w:t>
      </w:r>
      <w:r w:rsidR="00E61AF5">
        <w:rPr>
          <w:rFonts w:asciiTheme="minorHAnsi" w:hAnsiTheme="minorHAnsi" w:cstheme="minorHAnsi"/>
          <w:sz w:val="22"/>
        </w:rPr>
        <w:t xml:space="preserve"> a Soroptimist,</w:t>
      </w:r>
      <w:r w:rsidR="00B97601">
        <w:rPr>
          <w:rFonts w:asciiTheme="minorHAnsi" w:hAnsiTheme="minorHAnsi" w:cstheme="minorHAnsi"/>
          <w:sz w:val="22"/>
        </w:rPr>
        <w:t xml:space="preserve"> NANE segélyvonal</w:t>
      </w:r>
      <w:r w:rsidR="00E61AF5">
        <w:rPr>
          <w:rFonts w:asciiTheme="minorHAnsi" w:hAnsiTheme="minorHAnsi" w:cstheme="minorHAnsi"/>
          <w:sz w:val="22"/>
        </w:rPr>
        <w:t xml:space="preserve"> van a Széll Kálmán utcában jogi segítség</w:t>
      </w:r>
      <w:r w:rsidR="00AC150C">
        <w:rPr>
          <w:rFonts w:asciiTheme="minorHAnsi" w:hAnsiTheme="minorHAnsi" w:cstheme="minorHAnsi"/>
          <w:sz w:val="22"/>
        </w:rPr>
        <w:t xml:space="preserve"> nyújtó szolgálat</w:t>
      </w:r>
      <w:r w:rsidR="00E61AF5">
        <w:rPr>
          <w:rFonts w:asciiTheme="minorHAnsi" w:hAnsiTheme="minorHAnsi" w:cstheme="minorHAnsi"/>
          <w:sz w:val="22"/>
        </w:rPr>
        <w:t>, ugye gyakorló ügyvédként mindketten szoktunk még anno dolgozni és nehéz helyzetbe került embereken segíteni és együttműködnek szívesen a bíróságokkal is. Az igazi problémát én abban látom, hogy eddig a pontig jók vagyunk</w:t>
      </w:r>
      <w:r w:rsidR="00AC150C">
        <w:rPr>
          <w:rFonts w:asciiTheme="minorHAnsi" w:hAnsiTheme="minorHAnsi" w:cstheme="minorHAnsi"/>
          <w:sz w:val="22"/>
        </w:rPr>
        <w:t>. A bíróságnál nem elég hatékony ez a rendszer</w:t>
      </w:r>
      <w:r w:rsidR="00543160">
        <w:rPr>
          <w:rFonts w:asciiTheme="minorHAnsi" w:hAnsiTheme="minorHAnsi" w:cstheme="minorHAnsi"/>
          <w:sz w:val="22"/>
        </w:rPr>
        <w:t>,</w:t>
      </w:r>
      <w:r w:rsidR="00AC150C">
        <w:rPr>
          <w:rFonts w:asciiTheme="minorHAnsi" w:hAnsiTheme="minorHAnsi" w:cstheme="minorHAnsi"/>
          <w:sz w:val="22"/>
        </w:rPr>
        <w:t xml:space="preserve"> lassú és látjuk azt, hogy nem is lehet ezt megfelelően kikényszeríteni, sajnos a médiából számos olyan esettel találkozunk</w:t>
      </w:r>
      <w:r w:rsidR="00543160">
        <w:rPr>
          <w:rFonts w:asciiTheme="minorHAnsi" w:hAnsiTheme="minorHAnsi" w:cstheme="minorHAnsi"/>
          <w:sz w:val="22"/>
        </w:rPr>
        <w:t>,</w:t>
      </w:r>
      <w:r w:rsidR="00AC150C">
        <w:rPr>
          <w:rFonts w:asciiTheme="minorHAnsi" w:hAnsiTheme="minorHAnsi" w:cstheme="minorHAnsi"/>
          <w:sz w:val="22"/>
        </w:rPr>
        <w:t xml:space="preserve"> értesülhetünk, amikor azt látjuk, hogy már korábban egy határozottabb fellépés szükségeltetett volna, nem történt meg és a végén tragédiák szoktak bekövetkezni. Egyetértek azzal képviselő úrral, hogy erősíteni kell ezt a területet, meg fogjuk mindenképpen vizsgálni. Én úgy gondolom, hogy ebben a vonatkozásban jók vagyunk és eddig a pontig általában gyors és szakszerű segítséget tudnak adni mind a saját intézményi munkatársaink, mind azok, akik állami szinten jelen vannak és azok a civil szervezetek is, akik jelen vannak ezen a területen, de mindenképp meg fogjuk vizsgálni ezt a kérdést. Még mielőtt a vitának a másik része elharapózna és talán ezért is engedtessék meg, én is voltam annak a körzetnek egy rövid ideig a képviselője</w:t>
      </w:r>
      <w:r w:rsidR="006A2F83">
        <w:rPr>
          <w:rFonts w:asciiTheme="minorHAnsi" w:hAnsiTheme="minorHAnsi" w:cstheme="minorHAnsi"/>
          <w:sz w:val="22"/>
        </w:rPr>
        <w:t>, amit képviselő úr említett. Ha vannak viták, amelyek adott esetben zajlanak</w:t>
      </w:r>
      <w:r w:rsidR="00543160">
        <w:rPr>
          <w:rFonts w:asciiTheme="minorHAnsi" w:hAnsiTheme="minorHAnsi" w:cstheme="minorHAnsi"/>
          <w:sz w:val="22"/>
        </w:rPr>
        <w:t>,</w:t>
      </w:r>
      <w:r w:rsidR="006A2F83">
        <w:rPr>
          <w:rFonts w:asciiTheme="minorHAnsi" w:hAnsiTheme="minorHAnsi" w:cstheme="minorHAnsi"/>
          <w:sz w:val="22"/>
        </w:rPr>
        <w:t xml:space="preserve"> annak megvan a megfelelő módja és stílusa, hogy lefolytassuk. Ha Horváth Gábor urat meg szoktam arra kérni, hogy hivatali dolgozókat ne itt a Közgyűlés színe előtt tegyünk terítékre, aki nincs </w:t>
      </w:r>
      <w:r w:rsidR="00C01405">
        <w:rPr>
          <w:rFonts w:asciiTheme="minorHAnsi" w:hAnsiTheme="minorHAnsi" w:cstheme="minorHAnsi"/>
          <w:sz w:val="22"/>
        </w:rPr>
        <w:t>abba</w:t>
      </w:r>
      <w:r w:rsidR="006A2F83">
        <w:rPr>
          <w:rFonts w:asciiTheme="minorHAnsi" w:hAnsiTheme="minorHAnsi" w:cstheme="minorHAnsi"/>
          <w:sz w:val="22"/>
        </w:rPr>
        <w:t xml:space="preserve"> a hel</w:t>
      </w:r>
      <w:r w:rsidR="00C01405">
        <w:rPr>
          <w:rFonts w:asciiTheme="minorHAnsi" w:hAnsiTheme="minorHAnsi" w:cstheme="minorHAnsi"/>
          <w:sz w:val="22"/>
        </w:rPr>
        <w:t>yzetbe</w:t>
      </w:r>
      <w:r w:rsidR="00543160">
        <w:rPr>
          <w:rFonts w:asciiTheme="minorHAnsi" w:hAnsiTheme="minorHAnsi" w:cstheme="minorHAnsi"/>
          <w:sz w:val="22"/>
        </w:rPr>
        <w:t>n</w:t>
      </w:r>
      <w:r w:rsidR="00C01405">
        <w:rPr>
          <w:rFonts w:asciiTheme="minorHAnsi" w:hAnsiTheme="minorHAnsi" w:cstheme="minorHAnsi"/>
          <w:sz w:val="22"/>
        </w:rPr>
        <w:t>, hogy megvédje magát és adott esetben egy személyeskedés</w:t>
      </w:r>
      <w:r w:rsidR="00543160">
        <w:rPr>
          <w:rFonts w:asciiTheme="minorHAnsi" w:hAnsiTheme="minorHAnsi" w:cstheme="minorHAnsi"/>
          <w:sz w:val="22"/>
        </w:rPr>
        <w:t>ig</w:t>
      </w:r>
      <w:r w:rsidR="00C01405">
        <w:rPr>
          <w:rFonts w:asciiTheme="minorHAnsi" w:hAnsiTheme="minorHAnsi" w:cstheme="minorHAnsi"/>
          <w:sz w:val="22"/>
        </w:rPr>
        <w:t xml:space="preserve"> fajul el ez a vita, akkor megteszem az ön esetében is. Kérem, hogy értem</w:t>
      </w:r>
      <w:r w:rsidR="00543160">
        <w:rPr>
          <w:rFonts w:asciiTheme="minorHAnsi" w:hAnsiTheme="minorHAnsi" w:cstheme="minorHAnsi"/>
          <w:sz w:val="22"/>
        </w:rPr>
        <w:t>,</w:t>
      </w:r>
      <w:r w:rsidR="00C01405">
        <w:rPr>
          <w:rFonts w:asciiTheme="minorHAnsi" w:hAnsiTheme="minorHAnsi" w:cstheme="minorHAnsi"/>
          <w:sz w:val="22"/>
        </w:rPr>
        <w:t xml:space="preserve"> az ügyet láttam a hétvégén, igen képviselő úr stílusát is, de én kérem, hogy ezt ne szabadítsuk el ezt a vitát, ennek nem itt van a helye. Ha vannak esetleg olyan dolgok, amit a képviselő úr úgy gondol, hogy ez nem volt megfelelő</w:t>
      </w:r>
      <w:r w:rsidR="00543160">
        <w:rPr>
          <w:rFonts w:asciiTheme="minorHAnsi" w:hAnsiTheme="minorHAnsi" w:cstheme="minorHAnsi"/>
          <w:sz w:val="22"/>
        </w:rPr>
        <w:t>,</w:t>
      </w:r>
      <w:r w:rsidR="00C01405">
        <w:rPr>
          <w:rFonts w:asciiTheme="minorHAnsi" w:hAnsiTheme="minorHAnsi" w:cstheme="minorHAnsi"/>
          <w:sz w:val="22"/>
        </w:rPr>
        <w:t xml:space="preserve"> máshogy kellett volna csinálni</w:t>
      </w:r>
      <w:r w:rsidR="00543160">
        <w:rPr>
          <w:rFonts w:asciiTheme="minorHAnsi" w:hAnsiTheme="minorHAnsi" w:cstheme="minorHAnsi"/>
          <w:sz w:val="22"/>
        </w:rPr>
        <w:t>,</w:t>
      </w:r>
      <w:r w:rsidR="00C01405">
        <w:rPr>
          <w:rFonts w:asciiTheme="minorHAnsi" w:hAnsiTheme="minorHAnsi" w:cstheme="minorHAnsi"/>
          <w:sz w:val="22"/>
        </w:rPr>
        <w:t xml:space="preserve"> azt folytassuk le annak módja szerint hivatali berkekbe</w:t>
      </w:r>
      <w:r w:rsidR="00543160">
        <w:rPr>
          <w:rFonts w:asciiTheme="minorHAnsi" w:hAnsiTheme="minorHAnsi" w:cstheme="minorHAnsi"/>
          <w:sz w:val="22"/>
        </w:rPr>
        <w:t>n</w:t>
      </w:r>
      <w:r w:rsidR="00C01405">
        <w:rPr>
          <w:rFonts w:asciiTheme="minorHAnsi" w:hAnsiTheme="minorHAnsi" w:cstheme="minorHAnsi"/>
          <w:sz w:val="22"/>
        </w:rPr>
        <w:t>. Én azt gondolom, hogy ez sem a képviselő úrhoz, sem a Közgyűléshez nem méltó. Kérem, hogy nehéz, de próbáljuk meg visszafogni magunkat. Köszönöm szépen.</w:t>
      </w:r>
    </w:p>
    <w:p w14:paraId="19985816" w14:textId="77777777" w:rsidR="00C01405" w:rsidRDefault="00C01405" w:rsidP="003855BE">
      <w:pPr>
        <w:jc w:val="both"/>
        <w:rPr>
          <w:rFonts w:asciiTheme="minorHAnsi" w:hAnsiTheme="minorHAnsi" w:cstheme="minorHAnsi"/>
          <w:sz w:val="22"/>
        </w:rPr>
      </w:pPr>
    </w:p>
    <w:p w14:paraId="0DF1AB3F" w14:textId="7DAFA13D" w:rsidR="004C4000" w:rsidRDefault="00C01405" w:rsidP="003855BE">
      <w:pPr>
        <w:jc w:val="both"/>
        <w:rPr>
          <w:rFonts w:asciiTheme="minorHAnsi" w:hAnsiTheme="minorHAnsi" w:cstheme="minorHAnsi"/>
          <w:bCs w:val="0"/>
          <w:sz w:val="22"/>
        </w:rPr>
      </w:pPr>
      <w:r w:rsidRPr="00C01405">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alpolgármester úr. Megmondom őszintén</w:t>
      </w:r>
      <w:r w:rsidR="00543160">
        <w:rPr>
          <w:rFonts w:asciiTheme="minorHAnsi" w:hAnsiTheme="minorHAnsi" w:cstheme="minorHAnsi"/>
          <w:bCs w:val="0"/>
          <w:sz w:val="22"/>
        </w:rPr>
        <w:t>,</w:t>
      </w:r>
      <w:r>
        <w:rPr>
          <w:rFonts w:asciiTheme="minorHAnsi" w:hAnsiTheme="minorHAnsi" w:cstheme="minorHAnsi"/>
          <w:bCs w:val="0"/>
          <w:sz w:val="22"/>
        </w:rPr>
        <w:t xml:space="preserve"> ügyrendbe</w:t>
      </w:r>
      <w:r w:rsidR="00543160">
        <w:rPr>
          <w:rFonts w:asciiTheme="minorHAnsi" w:hAnsiTheme="minorHAnsi" w:cstheme="minorHAnsi"/>
          <w:bCs w:val="0"/>
          <w:sz w:val="22"/>
        </w:rPr>
        <w:t>n</w:t>
      </w:r>
      <w:r>
        <w:rPr>
          <w:rFonts w:asciiTheme="minorHAnsi" w:hAnsiTheme="minorHAnsi" w:cstheme="minorHAnsi"/>
          <w:bCs w:val="0"/>
          <w:sz w:val="22"/>
        </w:rPr>
        <w:t xml:space="preserve"> nem adtam volna meg a szót most, mert a szakmai kérdésre rendes választ lehet adni, de a másik része</w:t>
      </w:r>
      <w:r w:rsidR="00543160">
        <w:rPr>
          <w:rFonts w:asciiTheme="minorHAnsi" w:hAnsiTheme="minorHAnsi" w:cstheme="minorHAnsi"/>
          <w:bCs w:val="0"/>
          <w:sz w:val="22"/>
        </w:rPr>
        <w:t>,</w:t>
      </w:r>
      <w:r>
        <w:rPr>
          <w:rFonts w:asciiTheme="minorHAnsi" w:hAnsiTheme="minorHAnsi" w:cstheme="minorHAnsi"/>
          <w:bCs w:val="0"/>
          <w:sz w:val="22"/>
        </w:rPr>
        <w:t xml:space="preserve"> az viszont már olyan volt, ami személyes megszólí</w:t>
      </w:r>
      <w:r w:rsidR="004C4000">
        <w:rPr>
          <w:rFonts w:asciiTheme="minorHAnsi" w:hAnsiTheme="minorHAnsi" w:cstheme="minorHAnsi"/>
          <w:bCs w:val="0"/>
          <w:sz w:val="22"/>
        </w:rPr>
        <w:t>t</w:t>
      </w:r>
      <w:r>
        <w:rPr>
          <w:rFonts w:asciiTheme="minorHAnsi" w:hAnsiTheme="minorHAnsi" w:cstheme="minorHAnsi"/>
          <w:bCs w:val="0"/>
          <w:sz w:val="22"/>
        </w:rPr>
        <w:t>ást jelenthetett</w:t>
      </w:r>
      <w:r w:rsidR="004C4000">
        <w:rPr>
          <w:rFonts w:asciiTheme="minorHAnsi" w:hAnsiTheme="minorHAnsi" w:cstheme="minorHAnsi"/>
          <w:bCs w:val="0"/>
          <w:sz w:val="22"/>
        </w:rPr>
        <w:t xml:space="preserve"> egyébként, ezért megadom ügyrendben a szót.</w:t>
      </w:r>
    </w:p>
    <w:p w14:paraId="2F5C4E5F" w14:textId="77777777" w:rsidR="004C4000" w:rsidRDefault="004C4000" w:rsidP="003855BE">
      <w:pPr>
        <w:jc w:val="both"/>
        <w:rPr>
          <w:rFonts w:asciiTheme="minorHAnsi" w:hAnsiTheme="minorHAnsi" w:cstheme="minorHAnsi"/>
          <w:bCs w:val="0"/>
          <w:sz w:val="22"/>
        </w:rPr>
      </w:pPr>
    </w:p>
    <w:p w14:paraId="1CDDF3B6" w14:textId="5BF05888" w:rsidR="004C4000" w:rsidRDefault="004C4000" w:rsidP="003855BE">
      <w:pPr>
        <w:jc w:val="both"/>
        <w:rPr>
          <w:rFonts w:asciiTheme="minorHAnsi" w:hAnsiTheme="minorHAnsi" w:cstheme="minorHAnsi"/>
          <w:sz w:val="22"/>
        </w:rPr>
      </w:pPr>
      <w:r w:rsidRPr="004C4000">
        <w:rPr>
          <w:rFonts w:asciiTheme="minorHAnsi" w:hAnsiTheme="minorHAnsi" w:cstheme="minorHAnsi"/>
          <w:b/>
          <w:bCs w:val="0"/>
          <w:sz w:val="22"/>
          <w:u w:val="single"/>
        </w:rPr>
        <w:t>Dr. Czeglédy Csaba a Szociális és Lakás Bizottság elnöke (ügyrendi hozzászólás):</w:t>
      </w:r>
      <w:r w:rsidR="00390CA6">
        <w:rPr>
          <w:rFonts w:asciiTheme="minorHAnsi" w:hAnsiTheme="minorHAnsi" w:cstheme="minorHAnsi"/>
          <w:sz w:val="22"/>
        </w:rPr>
        <w:t xml:space="preserve"> Köszönöm szépen polgármester úr. Ma kedves napon van, úgyhogy kimaxoltam a parkolással kapcsolatos hozzászólásomat. A körben majd várom a városvezetés reakcióját, hogy február 1-től lépjük meg a kitiltást, illetve, hogy nyissuk meg a Tófürdő melletti parkolót, mert erre nem kaptam választ</w:t>
      </w:r>
      <w:r w:rsidR="0072552F">
        <w:rPr>
          <w:rFonts w:asciiTheme="minorHAnsi" w:hAnsiTheme="minorHAnsi" w:cstheme="minorHAnsi"/>
          <w:sz w:val="22"/>
        </w:rPr>
        <w:t>, az első nagyon kedves hozzászólásomnak ez volt a tengelyében. Az áldozatsegítés</w:t>
      </w:r>
      <w:r w:rsidR="00543160">
        <w:rPr>
          <w:rFonts w:asciiTheme="minorHAnsi" w:hAnsiTheme="minorHAnsi" w:cstheme="minorHAnsi"/>
          <w:sz w:val="22"/>
        </w:rPr>
        <w:t>,</w:t>
      </w:r>
      <w:r w:rsidR="0072552F">
        <w:rPr>
          <w:rFonts w:asciiTheme="minorHAnsi" w:hAnsiTheme="minorHAnsi" w:cstheme="minorHAnsi"/>
          <w:sz w:val="22"/>
        </w:rPr>
        <w:t xml:space="preserve"> a családon belüli erőszaknál természetesen alpolgármester úr, nekem van hétköznapokról, napi szinten is gyakorla</w:t>
      </w:r>
      <w:r w:rsidR="00F453BB">
        <w:rPr>
          <w:rFonts w:asciiTheme="minorHAnsi" w:hAnsiTheme="minorHAnsi" w:cstheme="minorHAnsi"/>
          <w:sz w:val="22"/>
        </w:rPr>
        <w:t>ti</w:t>
      </w:r>
      <w:r w:rsidR="0072552F">
        <w:rPr>
          <w:rFonts w:asciiTheme="minorHAnsi" w:hAnsiTheme="minorHAnsi" w:cstheme="minorHAnsi"/>
          <w:sz w:val="22"/>
        </w:rPr>
        <w:t xml:space="preserve"> tapasztalatom, illetve a posztom megírás</w:t>
      </w:r>
      <w:r w:rsidR="00543160">
        <w:rPr>
          <w:rFonts w:asciiTheme="minorHAnsi" w:hAnsiTheme="minorHAnsi" w:cstheme="minorHAnsi"/>
          <w:sz w:val="22"/>
        </w:rPr>
        <w:t>a</w:t>
      </w:r>
      <w:r w:rsidR="0072552F">
        <w:rPr>
          <w:rFonts w:asciiTheme="minorHAnsi" w:hAnsiTheme="minorHAnsi" w:cstheme="minorHAnsi"/>
          <w:sz w:val="22"/>
        </w:rPr>
        <w:t xml:space="preserve"> előtt nem úgy l’art p</w:t>
      </w:r>
      <w:r w:rsidR="00F453BB">
        <w:rPr>
          <w:rFonts w:asciiTheme="minorHAnsi" w:hAnsiTheme="minorHAnsi" w:cstheme="minorHAnsi"/>
          <w:sz w:val="22"/>
        </w:rPr>
        <w:t>o</w:t>
      </w:r>
      <w:r w:rsidR="0072552F">
        <w:rPr>
          <w:rFonts w:asciiTheme="minorHAnsi" w:hAnsiTheme="minorHAnsi" w:cstheme="minorHAnsi"/>
          <w:sz w:val="22"/>
        </w:rPr>
        <w:t>u</w:t>
      </w:r>
      <w:r w:rsidR="00F453BB">
        <w:rPr>
          <w:rFonts w:asciiTheme="minorHAnsi" w:hAnsiTheme="minorHAnsi" w:cstheme="minorHAnsi"/>
          <w:sz w:val="22"/>
        </w:rPr>
        <w:t>r</w:t>
      </w:r>
      <w:r w:rsidR="0072552F">
        <w:rPr>
          <w:rFonts w:asciiTheme="minorHAnsi" w:hAnsiTheme="minorHAnsi" w:cstheme="minorHAnsi"/>
          <w:sz w:val="22"/>
        </w:rPr>
        <w:t xml:space="preserve"> l</w:t>
      </w:r>
      <w:r w:rsidR="00F453BB">
        <w:rPr>
          <w:rFonts w:asciiTheme="minorHAnsi" w:hAnsiTheme="minorHAnsi" w:cstheme="minorHAnsi"/>
          <w:sz w:val="22"/>
        </w:rPr>
        <w:t>’art írtam valamit, hanem én is lefolytattam az egyeztetéseket. A legnagyobb hiányosság az, hogy az erőszak áldozatául esett nőknek nem fogjuk meg a kezét és nem kísérjük el a rendőrségre, nem kísérjük el utána a bíróságra, tehát az, akit otthon naponta kétszer megver a férje, vagy csak verbálisan bántalmaz, gyakorlatilag egyedül van ott a bíróságnál és érvel az őt bántalmazó férfivel szemben. Sok esetben ilyenkor nincs is pénz. Ott, ahol mondjuk a férfi számlájára érkezik a nő fizetése is, mennyi esélye van ennek a nőnek egy ügyvédet megfizetnie. Ezt pontosan tudjuk</w:t>
      </w:r>
      <w:r w:rsidR="00543160">
        <w:rPr>
          <w:rFonts w:asciiTheme="minorHAnsi" w:hAnsiTheme="minorHAnsi" w:cstheme="minorHAnsi"/>
          <w:sz w:val="22"/>
        </w:rPr>
        <w:t>,</w:t>
      </w:r>
      <w:r w:rsidR="00F453BB">
        <w:rPr>
          <w:rFonts w:asciiTheme="minorHAnsi" w:hAnsiTheme="minorHAnsi" w:cstheme="minorHAnsi"/>
          <w:sz w:val="22"/>
        </w:rPr>
        <w:t xml:space="preserve"> ön is, azt hiszem Horváth Attila alpolgármester úr ügyvédként is nem egyszer adott ingyenes jogsegélyt. Én azt gondolom, ez, hogy megfogjuk ezeknek az áldozatoknak a kezét és legalább a távoltartást végig vigyük, én azt gondolom, hogy ebben kell segítség. Ez úgy kapcsolódik az általam, mint bizottsági elnökként végzett munkához, hogyha nyerünk időt, nyerünk pár hónapot, az alatt a pár hónap alatt pedig hátha ki tudunk jelölni nekik lakást. Ebben most már több hónapos csúszás van, ez gyakorlatilag irodavezető asszonynak, az iroda munkatársainak meg nekem napi szorongást okoz és nem egy, kettő, hanem sokkal több ember esetében. Nem a mi szorongásunkat kell csökkenteni, hanem segítenünk kell ezeknek a nőknek időt nyerni. Nagyon sokan végzik ezen a területen a munkát és mégis ötből ketten </w:t>
      </w:r>
      <w:r w:rsidR="00543160">
        <w:rPr>
          <w:rFonts w:asciiTheme="minorHAnsi" w:hAnsiTheme="minorHAnsi" w:cstheme="minorHAnsi"/>
          <w:sz w:val="22"/>
        </w:rPr>
        <w:t xml:space="preserve">mondják, </w:t>
      </w:r>
      <w:r w:rsidR="00086983">
        <w:rPr>
          <w:rFonts w:asciiTheme="minorHAnsi" w:hAnsiTheme="minorHAnsi" w:cstheme="minorHAnsi"/>
          <w:sz w:val="22"/>
        </w:rPr>
        <w:t xml:space="preserve">hogy </w:t>
      </w:r>
      <w:r w:rsidR="00F453BB">
        <w:rPr>
          <w:rFonts w:asciiTheme="minorHAnsi" w:hAnsiTheme="minorHAnsi" w:cstheme="minorHAnsi"/>
          <w:sz w:val="22"/>
        </w:rPr>
        <w:t xml:space="preserve">a </w:t>
      </w:r>
      <w:r w:rsidR="003F2FF6">
        <w:rPr>
          <w:rFonts w:asciiTheme="minorHAnsi" w:hAnsiTheme="minorHAnsi" w:cstheme="minorHAnsi"/>
          <w:sz w:val="22"/>
        </w:rPr>
        <w:t>férjemet</w:t>
      </w:r>
      <w:r w:rsidR="00F453BB">
        <w:rPr>
          <w:rFonts w:asciiTheme="minorHAnsi" w:hAnsiTheme="minorHAnsi" w:cstheme="minorHAnsi"/>
          <w:sz w:val="22"/>
        </w:rPr>
        <w:t xml:space="preserve"> tartsák távol a saját lakásától. Még az sem ment át az áldozatok jó részénél, hogy hiába a férfi tulajdonában van a lakás, ha távoltartás van ellene</w:t>
      </w:r>
      <w:r w:rsidR="00543160">
        <w:rPr>
          <w:rFonts w:asciiTheme="minorHAnsi" w:hAnsiTheme="minorHAnsi" w:cstheme="minorHAnsi"/>
          <w:sz w:val="22"/>
        </w:rPr>
        <w:t>,</w:t>
      </w:r>
      <w:r w:rsidR="00F453BB">
        <w:rPr>
          <w:rFonts w:asciiTheme="minorHAnsi" w:hAnsiTheme="minorHAnsi" w:cstheme="minorHAnsi"/>
          <w:sz w:val="22"/>
        </w:rPr>
        <w:t xml:space="preserve"> nem mehet a saját ingatla</w:t>
      </w:r>
      <w:r w:rsidR="003F2FF6">
        <w:rPr>
          <w:rFonts w:asciiTheme="minorHAnsi" w:hAnsiTheme="minorHAnsi" w:cstheme="minorHAnsi"/>
          <w:sz w:val="22"/>
        </w:rPr>
        <w:t>nába. Még ez sem ment át a rendszeren és gyakorlatilag nők, meg gyermekek is ebben a helyzetben kínlódnak nap, mint nap. Én azt gondolom, hogy ezen erősítenünk kell, de ebben úgy látom nincs is vita a városvezetés meg közöttem.</w:t>
      </w:r>
    </w:p>
    <w:p w14:paraId="63683D3A" w14:textId="77777777" w:rsidR="003F2FF6" w:rsidRDefault="003F2FF6" w:rsidP="003855BE">
      <w:pPr>
        <w:jc w:val="both"/>
        <w:rPr>
          <w:rFonts w:asciiTheme="minorHAnsi" w:hAnsiTheme="minorHAnsi" w:cstheme="minorHAnsi"/>
          <w:sz w:val="22"/>
        </w:rPr>
      </w:pPr>
    </w:p>
    <w:p w14:paraId="3DA2EB6B" w14:textId="4AD0925F" w:rsidR="003F2FF6" w:rsidRDefault="003F2FF6" w:rsidP="003855BE">
      <w:pPr>
        <w:jc w:val="both"/>
        <w:rPr>
          <w:rFonts w:asciiTheme="minorHAnsi" w:hAnsiTheme="minorHAnsi" w:cstheme="minorHAnsi"/>
          <w:bCs w:val="0"/>
          <w:sz w:val="22"/>
        </w:rPr>
      </w:pPr>
      <w:r w:rsidRPr="003F2FF6">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úrnak. Azt hiszem, hogy a parkolással</w:t>
      </w:r>
      <w:r w:rsidR="00CC6D8E">
        <w:rPr>
          <w:rFonts w:asciiTheme="minorHAnsi" w:hAnsiTheme="minorHAnsi" w:cstheme="minorHAnsi"/>
          <w:bCs w:val="0"/>
          <w:sz w:val="22"/>
        </w:rPr>
        <w:t xml:space="preserve"> kapcsolatban</w:t>
      </w:r>
      <w:r>
        <w:rPr>
          <w:rFonts w:asciiTheme="minorHAnsi" w:hAnsiTheme="minorHAnsi" w:cstheme="minorHAnsi"/>
          <w:bCs w:val="0"/>
          <w:sz w:val="22"/>
        </w:rPr>
        <w:t xml:space="preserve"> akar Tóth Kálmán bizottsági elnök, akinek a feladata is ezt reagálni. Parancsoljon.</w:t>
      </w:r>
    </w:p>
    <w:p w14:paraId="62F5D530" w14:textId="77777777" w:rsidR="003F2FF6" w:rsidRDefault="003F2FF6" w:rsidP="003855BE">
      <w:pPr>
        <w:jc w:val="both"/>
        <w:rPr>
          <w:rFonts w:asciiTheme="minorHAnsi" w:hAnsiTheme="minorHAnsi" w:cstheme="minorHAnsi"/>
          <w:bCs w:val="0"/>
          <w:sz w:val="22"/>
        </w:rPr>
      </w:pPr>
    </w:p>
    <w:p w14:paraId="4C1BEA0A" w14:textId="18C13ED0" w:rsidR="003F2FF6" w:rsidRDefault="003F2FF6" w:rsidP="003855BE">
      <w:pPr>
        <w:jc w:val="both"/>
        <w:rPr>
          <w:rFonts w:asciiTheme="minorHAnsi" w:hAnsiTheme="minorHAnsi" w:cstheme="minorHAnsi"/>
          <w:sz w:val="22"/>
        </w:rPr>
      </w:pPr>
      <w:r w:rsidRPr="003F2FF6">
        <w:rPr>
          <w:rFonts w:asciiTheme="minorHAnsi" w:hAnsiTheme="minorHAnsi" w:cstheme="minorHAnsi"/>
          <w:b/>
          <w:sz w:val="22"/>
          <w:u w:val="single"/>
        </w:rPr>
        <w:t>Tóth Kálmán a Városstratégiai, Idegenforgalmi és Sport Bizottság elnöke, frakcióvezető (bizottsági elnöki hozzászólás):</w:t>
      </w:r>
      <w:r w:rsidRPr="003F2FF6">
        <w:rPr>
          <w:rFonts w:asciiTheme="minorHAnsi" w:hAnsiTheme="minorHAnsi" w:cstheme="minorHAnsi"/>
          <w:bCs w:val="0"/>
          <w:sz w:val="22"/>
        </w:rPr>
        <w:t xml:space="preserve"> </w:t>
      </w:r>
      <w:r w:rsidRPr="003F2FF6">
        <w:rPr>
          <w:rFonts w:asciiTheme="minorHAnsi" w:hAnsiTheme="minorHAnsi" w:cstheme="minorHAnsi"/>
          <w:sz w:val="22"/>
        </w:rPr>
        <w:t>Tisztelt Polgármester Úr! Tisztelt Közgyűlés!</w:t>
      </w:r>
      <w:r>
        <w:rPr>
          <w:rFonts w:asciiTheme="minorHAnsi" w:hAnsiTheme="minorHAnsi" w:cstheme="minorHAnsi"/>
          <w:sz w:val="22"/>
        </w:rPr>
        <w:t xml:space="preserve"> Frakcióvezető mondandómat önök ketten elvitték és ez így helyes. A szakmai részével kapcsolatosan egy hetet adtunk az irodának, hogy vizsgálják meg annak a lehetőségét, amit a frakcióülésen me</w:t>
      </w:r>
      <w:r w:rsidR="00CC6D8E">
        <w:rPr>
          <w:rFonts w:asciiTheme="minorHAnsi" w:hAnsiTheme="minorHAnsi" w:cstheme="minorHAnsi"/>
          <w:sz w:val="22"/>
        </w:rPr>
        <w:t>g</w:t>
      </w:r>
      <w:r>
        <w:rPr>
          <w:rFonts w:asciiTheme="minorHAnsi" w:hAnsiTheme="minorHAnsi" w:cstheme="minorHAnsi"/>
          <w:sz w:val="22"/>
        </w:rPr>
        <w:t xml:space="preserve">beszéltünk, </w:t>
      </w:r>
      <w:r w:rsidR="00CC6D8E">
        <w:rPr>
          <w:rFonts w:asciiTheme="minorHAnsi" w:hAnsiTheme="minorHAnsi" w:cstheme="minorHAnsi"/>
          <w:sz w:val="22"/>
        </w:rPr>
        <w:t>azt hogyan</w:t>
      </w:r>
      <w:r>
        <w:rPr>
          <w:rFonts w:asciiTheme="minorHAnsi" w:hAnsiTheme="minorHAnsi" w:cstheme="minorHAnsi"/>
          <w:sz w:val="22"/>
        </w:rPr>
        <w:t xml:space="preserve"> lehet kivitelezni</w:t>
      </w:r>
      <w:r w:rsidR="00CC6D8E">
        <w:rPr>
          <w:rFonts w:asciiTheme="minorHAnsi" w:hAnsiTheme="minorHAnsi" w:cstheme="minorHAnsi"/>
          <w:sz w:val="22"/>
        </w:rPr>
        <w:t xml:space="preserve">. Három olyan lehetőség merült fel, ami megoldhatná ezt a parkolást kizárólag személygépjárművek részére című történetet. Olyat kerestünk, ami 100%-an jogszerű és ha ott </w:t>
      </w:r>
      <w:r w:rsidR="00CC6D8E">
        <w:rPr>
          <w:rFonts w:asciiTheme="minorHAnsi" w:hAnsiTheme="minorHAnsi" w:cstheme="minorHAnsi"/>
          <w:sz w:val="22"/>
        </w:rPr>
        <w:lastRenderedPageBreak/>
        <w:t>büntetés történik ebben az ügyben, akkor ne lehessen törvénytelenség miatt esetleg meghekkelni ezeket az intézkedéseket. A rendőrséggel is sikerült egyeztetni és úgy tűnik, hogy az lesz a megoldás, hogy a lakó-pihenő övezet tábla helyére fog kikerülni egy 30-as zóna tábla, illetve a parkoló zóna kiegészítőként kizárólag személygépjármű és 19</w:t>
      </w:r>
      <w:r w:rsidR="00E51C15">
        <w:rPr>
          <w:rFonts w:asciiTheme="minorHAnsi" w:hAnsiTheme="minorHAnsi" w:cstheme="minorHAnsi"/>
          <w:sz w:val="22"/>
        </w:rPr>
        <w:t>-től 7 óráig, nálam 20- 8-ig volt, de ez technikai kérdés, hogy melyiket tesszük ki. Így relatív jó költséghatékonysággal, tehát 4 táblával meg lehet oldani, aminek a költsége</w:t>
      </w:r>
      <w:r w:rsidR="00352DF4">
        <w:rPr>
          <w:rFonts w:asciiTheme="minorHAnsi" w:hAnsiTheme="minorHAnsi" w:cstheme="minorHAnsi"/>
          <w:sz w:val="22"/>
        </w:rPr>
        <w:t xml:space="preserve"> nagyjából olyan 4-500 ezer forint +Áfa</w:t>
      </w:r>
      <w:r w:rsidR="00867AD7">
        <w:rPr>
          <w:rFonts w:asciiTheme="minorHAnsi" w:hAnsiTheme="minorHAnsi" w:cstheme="minorHAnsi"/>
          <w:sz w:val="22"/>
        </w:rPr>
        <w:t>,</w:t>
      </w:r>
      <w:r w:rsidR="00352DF4">
        <w:rPr>
          <w:rFonts w:asciiTheme="minorHAnsi" w:hAnsiTheme="minorHAnsi" w:cstheme="minorHAnsi"/>
          <w:sz w:val="22"/>
        </w:rPr>
        <w:t xml:space="preserve"> megoldható ez a történet. Ebben nem lesz olyan típusú történet, hogy ki lehet bújni alóla. Ez a rendőrség és az irodának az egyeztetett álláspontja, ezt fogjuk vizsgálni. Azt mondom én frakcióvezetőként, hogyha egyébként, ha erre szükség van, akkor ezt a decemberi bizottsági ülésre már fel tudjuk venni és az irodával egyeztetve nem tartjuk kizártnak azt sem, hogy ez működhet, akár január 1-től.</w:t>
      </w:r>
      <w:r w:rsidR="00CC6D8E">
        <w:rPr>
          <w:rFonts w:asciiTheme="minorHAnsi" w:hAnsiTheme="minorHAnsi" w:cstheme="minorHAnsi"/>
          <w:sz w:val="22"/>
        </w:rPr>
        <w:t xml:space="preserve"> </w:t>
      </w:r>
      <w:r w:rsidR="00352DF4">
        <w:rPr>
          <w:rFonts w:asciiTheme="minorHAnsi" w:hAnsiTheme="minorHAnsi" w:cstheme="minorHAnsi"/>
          <w:sz w:val="22"/>
        </w:rPr>
        <w:t>Azt is megmondom, hogy miért, mert időközben költséghatékonyságot igyekszünk mindig a szem előtt tartani</w:t>
      </w:r>
      <w:r w:rsidR="00867AD7">
        <w:rPr>
          <w:rFonts w:asciiTheme="minorHAnsi" w:hAnsiTheme="minorHAnsi" w:cstheme="minorHAnsi"/>
          <w:sz w:val="22"/>
        </w:rPr>
        <w:t>,</w:t>
      </w:r>
      <w:r w:rsidR="00352DF4">
        <w:rPr>
          <w:rFonts w:asciiTheme="minorHAnsi" w:hAnsiTheme="minorHAnsi" w:cstheme="minorHAnsi"/>
          <w:sz w:val="22"/>
        </w:rPr>
        <w:t xml:space="preserve"> a tegnapelőtti bizottsági ülésen Gálffy Áron képviselő úr kérésére az Áprily, Batsányi, illetve Vadvirág utcákban viszont kialakítunk lakó-pihenő övezetet. Nagyon jó lenne, ha azok a táblák mindjárt át is tudnának oda menni. Tehát lehet, hogy ilyen praktikussággal rövidítjük ezt a határidőt, de erről az egyeztetések folyamatosan zajlanak. Köszönöm szépen.</w:t>
      </w:r>
    </w:p>
    <w:p w14:paraId="4A6B7D88" w14:textId="77777777" w:rsidR="00352DF4" w:rsidRPr="00352DF4" w:rsidRDefault="00352DF4" w:rsidP="003855BE">
      <w:pPr>
        <w:jc w:val="both"/>
        <w:rPr>
          <w:rFonts w:asciiTheme="minorHAnsi" w:hAnsiTheme="minorHAnsi" w:cstheme="minorHAnsi"/>
          <w:sz w:val="22"/>
        </w:rPr>
      </w:pPr>
    </w:p>
    <w:p w14:paraId="083DE161" w14:textId="2267B4C9" w:rsidR="00352DF4" w:rsidRPr="00352DF4" w:rsidRDefault="00352DF4" w:rsidP="003855BE">
      <w:pPr>
        <w:jc w:val="both"/>
        <w:rPr>
          <w:rFonts w:asciiTheme="minorHAnsi" w:hAnsiTheme="minorHAnsi" w:cstheme="minorHAnsi"/>
          <w:bCs w:val="0"/>
          <w:sz w:val="22"/>
        </w:rPr>
      </w:pPr>
      <w:r w:rsidRPr="00352DF4">
        <w:rPr>
          <w:rFonts w:asciiTheme="minorHAnsi" w:hAnsiTheme="minorHAnsi" w:cstheme="minorHAnsi"/>
          <w:b/>
          <w:sz w:val="22"/>
          <w:u w:val="single"/>
        </w:rPr>
        <w:t>Dr. Nemény András polgármester:</w:t>
      </w:r>
      <w:r>
        <w:rPr>
          <w:rFonts w:asciiTheme="minorHAnsi" w:hAnsiTheme="minorHAnsi" w:cstheme="minorHAnsi"/>
          <w:bCs w:val="0"/>
          <w:sz w:val="22"/>
        </w:rPr>
        <w:t xml:space="preserve"> Én is köszönöm frakcióvezető úrnak. Megadom a szót Ágh Ernő képviselő úrnak.</w:t>
      </w:r>
    </w:p>
    <w:p w14:paraId="71D533D7" w14:textId="3511D5A5" w:rsidR="00352DF4" w:rsidRPr="00352DF4" w:rsidRDefault="00352DF4" w:rsidP="003855BE">
      <w:pPr>
        <w:jc w:val="both"/>
        <w:rPr>
          <w:rFonts w:asciiTheme="minorHAnsi" w:hAnsiTheme="minorHAnsi" w:cstheme="minorHAnsi"/>
          <w:sz w:val="22"/>
        </w:rPr>
      </w:pPr>
    </w:p>
    <w:p w14:paraId="24972032" w14:textId="2B5FF8C8" w:rsidR="00A83EC8" w:rsidRDefault="00352DF4" w:rsidP="003855BE">
      <w:pPr>
        <w:jc w:val="both"/>
        <w:rPr>
          <w:rFonts w:asciiTheme="minorHAnsi" w:hAnsiTheme="minorHAnsi" w:cstheme="minorHAnsi"/>
          <w:sz w:val="22"/>
        </w:rPr>
      </w:pPr>
      <w:r w:rsidRPr="00352DF4">
        <w:rPr>
          <w:rFonts w:asciiTheme="minorHAnsi" w:hAnsiTheme="minorHAnsi" w:cstheme="minorHAnsi"/>
          <w:b/>
          <w:sz w:val="22"/>
          <w:u w:val="single"/>
        </w:rPr>
        <w:t>Ágh Ernő városi képviselő:</w:t>
      </w:r>
      <w:r w:rsidR="00A83EC8">
        <w:rPr>
          <w:rFonts w:asciiTheme="minorHAnsi" w:hAnsiTheme="minorHAnsi" w:cstheme="minorHAnsi"/>
          <w:bCs w:val="0"/>
          <w:sz w:val="22"/>
        </w:rPr>
        <w:t xml:space="preserve"> </w:t>
      </w:r>
      <w:r w:rsidR="00A83EC8" w:rsidRPr="00A83EC8">
        <w:rPr>
          <w:rFonts w:asciiTheme="minorHAnsi" w:hAnsiTheme="minorHAnsi" w:cstheme="minorHAnsi"/>
          <w:sz w:val="22"/>
        </w:rPr>
        <w:t>Tisztelt Polgármester Úr! Tisztelt Közgyűlés!</w:t>
      </w:r>
      <w:r w:rsidR="00A83EC8">
        <w:rPr>
          <w:rFonts w:asciiTheme="minorHAnsi" w:hAnsiTheme="minorHAnsi" w:cstheme="minorHAnsi"/>
          <w:sz w:val="22"/>
        </w:rPr>
        <w:t xml:space="preserve"> Polgármester úr bevezetőjében tetszett említeni itt az önkormányzat helyzetét, hogy mik várhatók. Mindig vitatkozok azzal, ha azt mondják, hogy a szombathelyiek által megtermelt adó. A Szombathelyen megtermelt adóval</w:t>
      </w:r>
      <w:r w:rsidR="00007D45">
        <w:rPr>
          <w:rFonts w:asciiTheme="minorHAnsi" w:hAnsiTheme="minorHAnsi" w:cstheme="minorHAnsi"/>
          <w:sz w:val="22"/>
        </w:rPr>
        <w:t>,</w:t>
      </w:r>
      <w:r w:rsidR="00A83EC8">
        <w:rPr>
          <w:rFonts w:asciiTheme="minorHAnsi" w:hAnsiTheme="minorHAnsi" w:cstheme="minorHAnsi"/>
          <w:sz w:val="22"/>
        </w:rPr>
        <w:t xml:space="preserve"> azzal egyetértek. A vállalatoknak illetőleg az üzemeknek a többségében nem szombathelyiek dolgoznak, tehát a környékbeliek dolgoznak. Én ezt megnézettem</w:t>
      </w:r>
      <w:r w:rsidR="00007D45">
        <w:rPr>
          <w:rFonts w:asciiTheme="minorHAnsi" w:hAnsiTheme="minorHAnsi" w:cstheme="minorHAnsi"/>
          <w:sz w:val="22"/>
        </w:rPr>
        <w:t>,</w:t>
      </w:r>
      <w:r w:rsidR="00A83EC8">
        <w:rPr>
          <w:rFonts w:asciiTheme="minorHAnsi" w:hAnsiTheme="minorHAnsi" w:cstheme="minorHAnsi"/>
          <w:sz w:val="22"/>
        </w:rPr>
        <w:t xml:space="preserve"> a Falco-ban 40% vidéki dolgozik. Na mindegy, lapozzunk. </w:t>
      </w:r>
    </w:p>
    <w:p w14:paraId="3E69406F" w14:textId="77777777" w:rsidR="00A83EC8" w:rsidRPr="00A83EC8" w:rsidRDefault="00A83EC8" w:rsidP="003855BE">
      <w:pPr>
        <w:jc w:val="both"/>
        <w:rPr>
          <w:rFonts w:asciiTheme="minorHAnsi" w:hAnsiTheme="minorHAnsi" w:cstheme="minorHAnsi"/>
          <w:sz w:val="22"/>
        </w:rPr>
      </w:pPr>
    </w:p>
    <w:p w14:paraId="10E32916" w14:textId="7EC160DA" w:rsidR="00A83EC8" w:rsidRPr="00A83EC8" w:rsidRDefault="00A83EC8" w:rsidP="003855BE">
      <w:pPr>
        <w:jc w:val="both"/>
        <w:rPr>
          <w:rFonts w:asciiTheme="minorHAnsi" w:hAnsiTheme="minorHAnsi" w:cstheme="minorHAnsi"/>
          <w:sz w:val="22"/>
        </w:rPr>
      </w:pPr>
      <w:r w:rsidRPr="00A83EC8">
        <w:rPr>
          <w:rFonts w:asciiTheme="minorHAnsi" w:hAnsiTheme="minorHAnsi" w:cstheme="minorHAnsi"/>
          <w:b/>
          <w:bCs w:val="0"/>
          <w:sz w:val="22"/>
          <w:u w:val="single"/>
        </w:rPr>
        <w:t>Mikrofon nélkül Dr. Horváth Attila alpolgármester:</w:t>
      </w:r>
      <w:r w:rsidRPr="00A83EC8">
        <w:rPr>
          <w:rFonts w:asciiTheme="minorHAnsi" w:hAnsiTheme="minorHAnsi" w:cstheme="minorHAnsi"/>
          <w:sz w:val="22"/>
        </w:rPr>
        <w:t xml:space="preserve"> A 40% az többség?</w:t>
      </w:r>
    </w:p>
    <w:p w14:paraId="4C19D1A7" w14:textId="6461A426" w:rsidR="00A83EC8" w:rsidRPr="00A83EC8" w:rsidRDefault="00A83EC8" w:rsidP="003855BE">
      <w:pPr>
        <w:jc w:val="both"/>
        <w:rPr>
          <w:rFonts w:asciiTheme="minorHAnsi" w:hAnsiTheme="minorHAnsi" w:cstheme="minorHAnsi"/>
          <w:sz w:val="22"/>
        </w:rPr>
      </w:pPr>
    </w:p>
    <w:p w14:paraId="3CBEA5DB" w14:textId="081F01AA" w:rsidR="00660A02" w:rsidRDefault="00A83EC8" w:rsidP="003855BE">
      <w:pPr>
        <w:jc w:val="both"/>
        <w:rPr>
          <w:rFonts w:asciiTheme="minorHAnsi" w:hAnsiTheme="minorHAnsi" w:cstheme="minorHAnsi"/>
          <w:bCs w:val="0"/>
          <w:sz w:val="22"/>
        </w:rPr>
      </w:pPr>
      <w:r w:rsidRPr="00A83EC8">
        <w:rPr>
          <w:rFonts w:asciiTheme="minorHAnsi" w:hAnsiTheme="minorHAnsi" w:cstheme="minorHAnsi"/>
          <w:b/>
          <w:sz w:val="22"/>
          <w:u w:val="single"/>
        </w:rPr>
        <w:t>Ágh Ernő városi képviselő</w:t>
      </w:r>
      <w:r>
        <w:rPr>
          <w:rFonts w:asciiTheme="minorHAnsi" w:hAnsiTheme="minorHAnsi" w:cstheme="minorHAnsi"/>
          <w:b/>
          <w:sz w:val="22"/>
          <w:u w:val="single"/>
        </w:rPr>
        <w:t>:</w:t>
      </w:r>
      <w:r>
        <w:rPr>
          <w:rFonts w:asciiTheme="minorHAnsi" w:hAnsiTheme="minorHAnsi" w:cstheme="minorHAnsi"/>
          <w:bCs w:val="0"/>
          <w:sz w:val="22"/>
        </w:rPr>
        <w:t xml:space="preserve"> Nem többség, de arányaiba</w:t>
      </w:r>
      <w:r w:rsidR="00007D45">
        <w:rPr>
          <w:rFonts w:asciiTheme="minorHAnsi" w:hAnsiTheme="minorHAnsi" w:cstheme="minorHAnsi"/>
          <w:bCs w:val="0"/>
          <w:sz w:val="22"/>
        </w:rPr>
        <w:t>n</w:t>
      </w:r>
      <w:r>
        <w:rPr>
          <w:rFonts w:asciiTheme="minorHAnsi" w:hAnsiTheme="minorHAnsi" w:cstheme="minorHAnsi"/>
          <w:bCs w:val="0"/>
          <w:sz w:val="22"/>
        </w:rPr>
        <w:t>, tehát nem teljesen. Bocsánatot kérek. Nem az egy az egyben szombathelyiek. A Szombathelyen megtermelt adó</w:t>
      </w:r>
      <w:r w:rsidR="00007D45">
        <w:rPr>
          <w:rFonts w:asciiTheme="minorHAnsi" w:hAnsiTheme="minorHAnsi" w:cstheme="minorHAnsi"/>
          <w:bCs w:val="0"/>
          <w:sz w:val="22"/>
        </w:rPr>
        <w:t>,</w:t>
      </w:r>
      <w:r>
        <w:rPr>
          <w:rFonts w:asciiTheme="minorHAnsi" w:hAnsiTheme="minorHAnsi" w:cstheme="minorHAnsi"/>
          <w:bCs w:val="0"/>
          <w:sz w:val="22"/>
        </w:rPr>
        <w:t xml:space="preserve"> azzal egyetértek. A másik dolog, amit itt képviselőtársam is említett, hogy valóban az ország nincs könnyű helyzetben. Ezt külső körülmények befolyásolják és nyilván adófizetési kötelezettség</w:t>
      </w:r>
      <w:r w:rsidR="00007D45">
        <w:rPr>
          <w:rFonts w:asciiTheme="minorHAnsi" w:hAnsiTheme="minorHAnsi" w:cstheme="minorHAnsi"/>
          <w:bCs w:val="0"/>
          <w:sz w:val="22"/>
        </w:rPr>
        <w:t>e</w:t>
      </w:r>
      <w:r>
        <w:rPr>
          <w:rFonts w:asciiTheme="minorHAnsi" w:hAnsiTheme="minorHAnsi" w:cstheme="minorHAnsi"/>
          <w:bCs w:val="0"/>
          <w:sz w:val="22"/>
        </w:rPr>
        <w:t xml:space="preserve"> van mindenkinek. Én is fizetek adót, nem szeretek, de hát kell fizetni adót. Annak ellenére itt, amit a képviselőtársam is felvetett, hogy polgármester úr itt jótékonykodik a Jelen Alapítvánnyal kapcsolatban, tehát nem is egy szombathelyi lap</w:t>
      </w:r>
      <w:r w:rsidR="00721773">
        <w:rPr>
          <w:rFonts w:asciiTheme="minorHAnsi" w:hAnsiTheme="minorHAnsi" w:cstheme="minorHAnsi"/>
          <w:bCs w:val="0"/>
          <w:sz w:val="22"/>
        </w:rPr>
        <w:t>,</w:t>
      </w:r>
      <w:r>
        <w:rPr>
          <w:rFonts w:asciiTheme="minorHAnsi" w:hAnsiTheme="minorHAnsi" w:cstheme="minorHAnsi"/>
          <w:bCs w:val="0"/>
          <w:sz w:val="22"/>
        </w:rPr>
        <w:t xml:space="preserve"> budapesti székhelyű lap</w:t>
      </w:r>
      <w:r w:rsidR="00721773">
        <w:rPr>
          <w:rFonts w:asciiTheme="minorHAnsi" w:hAnsiTheme="minorHAnsi" w:cstheme="minorHAnsi"/>
          <w:bCs w:val="0"/>
          <w:sz w:val="22"/>
        </w:rPr>
        <w:t>, a</w:t>
      </w:r>
      <w:r>
        <w:rPr>
          <w:rFonts w:asciiTheme="minorHAnsi" w:hAnsiTheme="minorHAnsi" w:cstheme="minorHAnsi"/>
          <w:bCs w:val="0"/>
          <w:sz w:val="22"/>
        </w:rPr>
        <w:t>kkor önkormányzatok helyzetéről jelentet meg dolgot ott az előterjesztésben „vár állott</w:t>
      </w:r>
      <w:r w:rsidR="00721568">
        <w:rPr>
          <w:rFonts w:asciiTheme="minorHAnsi" w:hAnsiTheme="minorHAnsi" w:cstheme="minorHAnsi"/>
          <w:bCs w:val="0"/>
          <w:sz w:val="22"/>
        </w:rPr>
        <w:t>,</w:t>
      </w:r>
      <w:r>
        <w:rPr>
          <w:rFonts w:asciiTheme="minorHAnsi" w:hAnsiTheme="minorHAnsi" w:cstheme="minorHAnsi"/>
          <w:bCs w:val="0"/>
          <w:sz w:val="22"/>
        </w:rPr>
        <w:t xml:space="preserve"> most kőhalom” az nincs odaírva. Gondolom hasonló módon gondolkodnak, hogy mennyire nehéz az önkormá</w:t>
      </w:r>
      <w:r w:rsidR="00721568">
        <w:rPr>
          <w:rFonts w:asciiTheme="minorHAnsi" w:hAnsiTheme="minorHAnsi" w:cstheme="minorHAnsi"/>
          <w:bCs w:val="0"/>
          <w:sz w:val="22"/>
        </w:rPr>
        <w:t>nyzatok helyzete és ehhez mi 1 millió forintos támogatást adunk. Felemelném a hangomat akkor is polgármester úr, ha Mandinernek adná, tehát nem szombathelyi lap, az előfizetőkből éljenek meg a piacon ezek a lapok. Ezzel szintén nem értünk egyet, hogy odaadja. Most amennyiben olyan jól megy</w:t>
      </w:r>
      <w:r w:rsidR="00721773">
        <w:rPr>
          <w:rFonts w:asciiTheme="minorHAnsi" w:hAnsiTheme="minorHAnsi" w:cstheme="minorHAnsi"/>
          <w:bCs w:val="0"/>
          <w:sz w:val="22"/>
        </w:rPr>
        <w:t>,</w:t>
      </w:r>
      <w:r w:rsidR="00721568">
        <w:rPr>
          <w:rFonts w:asciiTheme="minorHAnsi" w:hAnsiTheme="minorHAnsi" w:cstheme="minorHAnsi"/>
          <w:bCs w:val="0"/>
          <w:sz w:val="22"/>
        </w:rPr>
        <w:t xml:space="preserve"> a keretéből nagyon szívesen fogadnám, ha felajánlana az általam szorgalmazott Körmendi úti gyalogátkelőhelynek a létesítésére, hiszen az is várat magára, az a szombathelyiek érdekét képviselné. Ha már ott vagyunk a Szabadságharcos, illetőleg a Körmendi útnál. Én többször felvetettem, a Szabadságharcos utca körülbelül 15 éve teljes felújítást kapott az utca burkolata. Utána egy 10 éve felbontották, de azóta nincs helyreállítva. Ott botlásveszélyes állapotok vannak 10 éve, én kérem, hogy ez ügyben járjunk el és állítsuk helyre annak az utcának a burkolatát. Teljes hosszában ott gödrök vannak, igaz, hogy zúzalékkal megcsinálták, az nem végleges helyreállítás. A két Közgyűlés közötti beszámolóban olvasom azért itt a tanácsnokok is sok fele utaztak és képviselték Szombathelyt, bejárták Európát</w:t>
      </w:r>
      <w:r w:rsidR="00660A02">
        <w:rPr>
          <w:rFonts w:asciiTheme="minorHAnsi" w:hAnsiTheme="minorHAnsi" w:cstheme="minorHAnsi"/>
          <w:bCs w:val="0"/>
          <w:sz w:val="22"/>
        </w:rPr>
        <w:t>, hát jó</w:t>
      </w:r>
      <w:r w:rsidR="00721773">
        <w:rPr>
          <w:rFonts w:asciiTheme="minorHAnsi" w:hAnsiTheme="minorHAnsi" w:cstheme="minorHAnsi"/>
          <w:bCs w:val="0"/>
          <w:sz w:val="22"/>
        </w:rPr>
        <w:t>,</w:t>
      </w:r>
      <w:r w:rsidR="00660A02">
        <w:rPr>
          <w:rFonts w:asciiTheme="minorHAnsi" w:hAnsiTheme="minorHAnsi" w:cstheme="minorHAnsi"/>
          <w:bCs w:val="0"/>
          <w:sz w:val="22"/>
        </w:rPr>
        <w:t xml:space="preserve"> tegyék. A vaddisznók ellen folytatott küzdelem is eredményes volt itt a beszámolóból olvassuk.</w:t>
      </w:r>
    </w:p>
    <w:p w14:paraId="4B376D86" w14:textId="77777777" w:rsidR="00660A02" w:rsidRDefault="00660A02" w:rsidP="003855BE">
      <w:pPr>
        <w:jc w:val="both"/>
        <w:rPr>
          <w:rFonts w:asciiTheme="minorHAnsi" w:hAnsiTheme="minorHAnsi" w:cstheme="minorHAnsi"/>
          <w:bCs w:val="0"/>
          <w:sz w:val="22"/>
        </w:rPr>
      </w:pPr>
    </w:p>
    <w:p w14:paraId="1A326589" w14:textId="4289BAEB" w:rsidR="00660A02" w:rsidRPr="00660A02" w:rsidRDefault="00660A02" w:rsidP="003855BE">
      <w:pPr>
        <w:jc w:val="both"/>
        <w:rPr>
          <w:rFonts w:asciiTheme="minorHAnsi" w:hAnsiTheme="minorHAnsi" w:cstheme="minorHAnsi"/>
          <w:bCs w:val="0"/>
          <w:sz w:val="22"/>
        </w:rPr>
      </w:pPr>
      <w:r w:rsidRPr="00660A02">
        <w:rPr>
          <w:rFonts w:asciiTheme="minorHAnsi" w:hAnsiTheme="minorHAnsi" w:cstheme="minorHAnsi"/>
          <w:b/>
          <w:sz w:val="22"/>
          <w:u w:val="single"/>
        </w:rPr>
        <w:t>Dr. Nemény András polgármester:</w:t>
      </w:r>
      <w:r>
        <w:rPr>
          <w:rFonts w:asciiTheme="minorHAnsi" w:hAnsiTheme="minorHAnsi" w:cstheme="minorHAnsi"/>
          <w:bCs w:val="0"/>
          <w:sz w:val="22"/>
        </w:rPr>
        <w:t xml:space="preserve"> Összefügg a két téma?</w:t>
      </w:r>
    </w:p>
    <w:p w14:paraId="087DF8C5" w14:textId="77777777" w:rsidR="00660A02" w:rsidRPr="00660A02" w:rsidRDefault="00660A02" w:rsidP="003855BE">
      <w:pPr>
        <w:jc w:val="both"/>
        <w:rPr>
          <w:rFonts w:asciiTheme="minorHAnsi" w:hAnsiTheme="minorHAnsi" w:cstheme="minorHAnsi"/>
          <w:bCs w:val="0"/>
          <w:sz w:val="22"/>
        </w:rPr>
      </w:pPr>
    </w:p>
    <w:p w14:paraId="07E04380" w14:textId="762E2E46" w:rsidR="00660A02" w:rsidRPr="00660A02" w:rsidRDefault="00660A02" w:rsidP="003855BE">
      <w:pPr>
        <w:jc w:val="both"/>
        <w:rPr>
          <w:rFonts w:asciiTheme="minorHAnsi" w:hAnsiTheme="minorHAnsi" w:cstheme="minorHAnsi"/>
          <w:bCs w:val="0"/>
          <w:sz w:val="22"/>
        </w:rPr>
      </w:pPr>
      <w:r w:rsidRPr="00660A02">
        <w:rPr>
          <w:rFonts w:asciiTheme="minorHAnsi" w:hAnsiTheme="minorHAnsi" w:cstheme="minorHAnsi"/>
          <w:b/>
          <w:sz w:val="22"/>
          <w:u w:val="single"/>
        </w:rPr>
        <w:t>Ágh Ernő városi képviselő:</w:t>
      </w:r>
      <w:r>
        <w:rPr>
          <w:rFonts w:asciiTheme="minorHAnsi" w:hAnsiTheme="minorHAnsi" w:cstheme="minorHAnsi"/>
          <w:bCs w:val="0"/>
          <w:sz w:val="22"/>
        </w:rPr>
        <w:t xml:space="preserve"> Nem ez már más téma. Tehát a vaddisznók elleni küzdelem eredményes volt. 98 vaddisznót kilőttek és ez a tendencia, ha jönnek</w:t>
      </w:r>
      <w:r w:rsidR="00721773">
        <w:rPr>
          <w:rFonts w:asciiTheme="minorHAnsi" w:hAnsiTheme="minorHAnsi" w:cstheme="minorHAnsi"/>
          <w:bCs w:val="0"/>
          <w:sz w:val="22"/>
        </w:rPr>
        <w:t>,</w:t>
      </w:r>
      <w:r>
        <w:rPr>
          <w:rFonts w:asciiTheme="minorHAnsi" w:hAnsiTheme="minorHAnsi" w:cstheme="minorHAnsi"/>
          <w:bCs w:val="0"/>
          <w:sz w:val="22"/>
        </w:rPr>
        <w:t xml:space="preserve"> akkor </w:t>
      </w:r>
      <w:r w:rsidR="003C602D">
        <w:rPr>
          <w:rFonts w:asciiTheme="minorHAnsi" w:hAnsiTheme="minorHAnsi" w:cstheme="minorHAnsi"/>
          <w:bCs w:val="0"/>
          <w:sz w:val="22"/>
        </w:rPr>
        <w:t>’</w:t>
      </w:r>
      <w:r>
        <w:rPr>
          <w:rFonts w:asciiTheme="minorHAnsi" w:hAnsiTheme="minorHAnsi" w:cstheme="minorHAnsi"/>
          <w:bCs w:val="0"/>
          <w:sz w:val="22"/>
        </w:rPr>
        <w:t>25-ben is védelmet kapnak a városlakók. Tegnap Szociális Bizottsági ülés volt a koccintóban hagyományosan és a mellettünk lévő teremben olyan karácsonyi hangulat volt, hogy nem lehetett hallani a bizottság hangjait. Ott zenéltek olyan hangosan, ami zavarta a bizottság munkáját. Én kérem, hogy erre figyeljünk! Én értem azt, hogy jön a karácsony és jó kedvük van, de azért a bizottság munkáját ne zavarják. Örülök, hogy a hadosztály ágyúnak is előre ment az ügye, ez egy 2005-ös ügy, akkor kezdeményezték. Én akkor emlékszem arra, hogy önök mikor ellenzékbe</w:t>
      </w:r>
      <w:r w:rsidR="00D734A7">
        <w:rPr>
          <w:rFonts w:asciiTheme="minorHAnsi" w:hAnsiTheme="minorHAnsi" w:cstheme="minorHAnsi"/>
          <w:bCs w:val="0"/>
          <w:sz w:val="22"/>
        </w:rPr>
        <w:t>n</w:t>
      </w:r>
      <w:r>
        <w:rPr>
          <w:rFonts w:asciiTheme="minorHAnsi" w:hAnsiTheme="minorHAnsi" w:cstheme="minorHAnsi"/>
          <w:bCs w:val="0"/>
          <w:sz w:val="22"/>
        </w:rPr>
        <w:t xml:space="preserve"> voltak és Hende Csabának tulajdonították, hogy idehozta ezeket a rossz vasakat</w:t>
      </w:r>
      <w:r w:rsidR="00D734A7">
        <w:rPr>
          <w:rFonts w:asciiTheme="minorHAnsi" w:hAnsiTheme="minorHAnsi" w:cstheme="minorHAnsi"/>
          <w:bCs w:val="0"/>
          <w:sz w:val="22"/>
        </w:rPr>
        <w:t>,</w:t>
      </w:r>
      <w:r>
        <w:rPr>
          <w:rFonts w:asciiTheme="minorHAnsi" w:hAnsiTheme="minorHAnsi" w:cstheme="minorHAnsi"/>
          <w:bCs w:val="0"/>
          <w:sz w:val="22"/>
        </w:rPr>
        <w:t xml:space="preserve"> vigye valahova, akkor most abból maradt egy hadosztály ágyú és akkor most itt kérelmet kértek és ezt megerősítsék, hogy a város tulajdonában marad. Várom a választ az alapítvánnyal kapcsolatban polgármester úr. Köszönöm szépen.</w:t>
      </w:r>
    </w:p>
    <w:p w14:paraId="3DE9244D" w14:textId="622A3280" w:rsidR="00A83EC8" w:rsidRPr="00660A02" w:rsidRDefault="00660A02" w:rsidP="003855BE">
      <w:pPr>
        <w:jc w:val="both"/>
        <w:rPr>
          <w:rFonts w:asciiTheme="minorHAnsi" w:hAnsiTheme="minorHAnsi" w:cstheme="minorHAnsi"/>
          <w:bCs w:val="0"/>
          <w:sz w:val="22"/>
        </w:rPr>
      </w:pPr>
      <w:r w:rsidRPr="00660A02">
        <w:rPr>
          <w:rFonts w:asciiTheme="minorHAnsi" w:hAnsiTheme="minorHAnsi" w:cstheme="minorHAnsi"/>
          <w:bCs w:val="0"/>
          <w:sz w:val="22"/>
        </w:rPr>
        <w:t xml:space="preserve"> </w:t>
      </w:r>
      <w:r w:rsidR="00721568" w:rsidRPr="00660A02">
        <w:rPr>
          <w:rFonts w:asciiTheme="minorHAnsi" w:hAnsiTheme="minorHAnsi" w:cstheme="minorHAnsi"/>
          <w:bCs w:val="0"/>
          <w:sz w:val="22"/>
        </w:rPr>
        <w:t xml:space="preserve"> </w:t>
      </w:r>
    </w:p>
    <w:p w14:paraId="63AA7651" w14:textId="5872377B" w:rsidR="00660A02" w:rsidRDefault="00660A02" w:rsidP="003855BE">
      <w:pPr>
        <w:jc w:val="both"/>
        <w:rPr>
          <w:rFonts w:asciiTheme="minorHAnsi" w:hAnsiTheme="minorHAnsi" w:cstheme="minorHAnsi"/>
          <w:bCs w:val="0"/>
          <w:sz w:val="22"/>
        </w:rPr>
      </w:pPr>
      <w:r w:rsidRPr="00660A02">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Köszönöm szépen. Sorba</w:t>
      </w:r>
      <w:r w:rsidR="00B97601">
        <w:rPr>
          <w:rFonts w:asciiTheme="minorHAnsi" w:hAnsiTheme="minorHAnsi" w:cstheme="minorHAnsi"/>
          <w:bCs w:val="0"/>
          <w:sz w:val="22"/>
        </w:rPr>
        <w:t xml:space="preserve"> menve a dolgokba</w:t>
      </w:r>
      <w:r w:rsidR="00D734A7">
        <w:rPr>
          <w:rFonts w:asciiTheme="minorHAnsi" w:hAnsiTheme="minorHAnsi" w:cstheme="minorHAnsi"/>
          <w:bCs w:val="0"/>
          <w:sz w:val="22"/>
        </w:rPr>
        <w:t>n</w:t>
      </w:r>
      <w:r w:rsidR="00B97601">
        <w:rPr>
          <w:rFonts w:asciiTheme="minorHAnsi" w:hAnsiTheme="minorHAnsi" w:cstheme="minorHAnsi"/>
          <w:bCs w:val="0"/>
          <w:sz w:val="22"/>
        </w:rPr>
        <w:t xml:space="preserve">. Szerintem egy szombathelyi képviselőnek az a dolga, hogy azért küzdjön, hogy az összes szombathelyi forrás itt maradjon. Én ezt nem tudom elfogadni, hogy arról beszélünk, hogy hogyan menjen máshova. Azért is, mert egy </w:t>
      </w:r>
      <w:r w:rsidR="00D734A7">
        <w:rPr>
          <w:rFonts w:asciiTheme="minorHAnsi" w:hAnsiTheme="minorHAnsi" w:cstheme="minorHAnsi"/>
          <w:bCs w:val="0"/>
          <w:sz w:val="22"/>
        </w:rPr>
        <w:t>m</w:t>
      </w:r>
      <w:r w:rsidR="00B97601">
        <w:rPr>
          <w:rFonts w:asciiTheme="minorHAnsi" w:hAnsiTheme="minorHAnsi" w:cstheme="minorHAnsi"/>
          <w:bCs w:val="0"/>
          <w:sz w:val="22"/>
        </w:rPr>
        <w:t xml:space="preserve">egyei </w:t>
      </w:r>
      <w:r w:rsidR="00D734A7">
        <w:rPr>
          <w:rFonts w:asciiTheme="minorHAnsi" w:hAnsiTheme="minorHAnsi" w:cstheme="minorHAnsi"/>
          <w:bCs w:val="0"/>
          <w:sz w:val="22"/>
        </w:rPr>
        <w:t>j</w:t>
      </w:r>
      <w:r w:rsidR="00B97601">
        <w:rPr>
          <w:rFonts w:asciiTheme="minorHAnsi" w:hAnsiTheme="minorHAnsi" w:cstheme="minorHAnsi"/>
          <w:bCs w:val="0"/>
          <w:sz w:val="22"/>
        </w:rPr>
        <w:t xml:space="preserve">ogú </w:t>
      </w:r>
      <w:r w:rsidR="00D734A7">
        <w:rPr>
          <w:rFonts w:asciiTheme="minorHAnsi" w:hAnsiTheme="minorHAnsi" w:cstheme="minorHAnsi"/>
          <w:bCs w:val="0"/>
          <w:sz w:val="22"/>
        </w:rPr>
        <w:t>v</w:t>
      </w:r>
      <w:r w:rsidR="00B97601">
        <w:rPr>
          <w:rFonts w:asciiTheme="minorHAnsi" w:hAnsiTheme="minorHAnsi" w:cstheme="minorHAnsi"/>
          <w:bCs w:val="0"/>
          <w:sz w:val="22"/>
        </w:rPr>
        <w:t xml:space="preserve">árosnak egészen más feladatai vannak, mint egy környékbeli kis településnek. Az, hogy Szombathelyre jönnek be dolgozni máshonnan, ha másképp nézi a képviselő úr, akkor Szombathely munkalehetőséget teremt arra, hogy mások is be tudjanak jönni. Amikor </w:t>
      </w:r>
      <w:r w:rsidR="00FD609F">
        <w:rPr>
          <w:rFonts w:asciiTheme="minorHAnsi" w:hAnsiTheme="minorHAnsi" w:cstheme="minorHAnsi"/>
          <w:bCs w:val="0"/>
          <w:sz w:val="22"/>
        </w:rPr>
        <w:t>elvonják a</w:t>
      </w:r>
      <w:r w:rsidR="00B97601">
        <w:rPr>
          <w:rFonts w:asciiTheme="minorHAnsi" w:hAnsiTheme="minorHAnsi" w:cstheme="minorHAnsi"/>
          <w:bCs w:val="0"/>
          <w:sz w:val="22"/>
        </w:rPr>
        <w:t xml:space="preserve"> szombathelyi iparűzési adó többletünket és nem tudunk segíteni a cégeknek, mert mindig van valami kérés</w:t>
      </w:r>
      <w:r w:rsidR="00FD609F">
        <w:rPr>
          <w:rFonts w:asciiTheme="minorHAnsi" w:hAnsiTheme="minorHAnsi" w:cstheme="minorHAnsi"/>
          <w:bCs w:val="0"/>
          <w:sz w:val="22"/>
        </w:rPr>
        <w:t>. Legutóbb például volt az az út, amit Schaeffler gyár kért. Milyen út is volt? Selyemrét út. Amit a mi költségvetésünkből fizetünk, akkor azt megfordíthatjuk úgy is, hogy azért, hogy működőképes legyen</w:t>
      </w:r>
      <w:r w:rsidR="00D734A7">
        <w:rPr>
          <w:rFonts w:asciiTheme="minorHAnsi" w:hAnsiTheme="minorHAnsi" w:cstheme="minorHAnsi"/>
          <w:bCs w:val="0"/>
          <w:sz w:val="22"/>
        </w:rPr>
        <w:t>,</w:t>
      </w:r>
      <w:r w:rsidR="00FD609F">
        <w:rPr>
          <w:rFonts w:asciiTheme="minorHAnsi" w:hAnsiTheme="minorHAnsi" w:cstheme="minorHAnsi"/>
          <w:bCs w:val="0"/>
          <w:sz w:val="22"/>
        </w:rPr>
        <w:t xml:space="preserve"> a cégnek jobb legyen és minél többen tudjanak jönni dolgozni és azt tudja mutatni a cég az anyavállalatnak, hogy érdemes ide fejlesztést hozni, mert együttműködő önkormányzat van. Mert mondjuk a gépészmérnök képzést ki</w:t>
      </w:r>
      <w:r w:rsidR="00D734A7">
        <w:rPr>
          <w:rFonts w:asciiTheme="minorHAnsi" w:hAnsiTheme="minorHAnsi" w:cstheme="minorHAnsi"/>
          <w:bCs w:val="0"/>
          <w:sz w:val="22"/>
        </w:rPr>
        <w:t xml:space="preserve"> </w:t>
      </w:r>
      <w:r w:rsidR="00FD609F">
        <w:rPr>
          <w:rFonts w:asciiTheme="minorHAnsi" w:hAnsiTheme="minorHAnsi" w:cstheme="minorHAnsi"/>
          <w:bCs w:val="0"/>
          <w:sz w:val="22"/>
        </w:rPr>
        <w:t>fizeti, mert az</w:t>
      </w:r>
      <w:r w:rsidR="003B2FF3">
        <w:rPr>
          <w:rFonts w:asciiTheme="minorHAnsi" w:hAnsiTheme="minorHAnsi" w:cstheme="minorHAnsi"/>
          <w:bCs w:val="0"/>
          <w:sz w:val="22"/>
        </w:rPr>
        <w:t xml:space="preserve"> egy nagyon fontos pont a nagy cégeknél. Nem a falvak fizetik ki, mi fizetjük ki, ezért aztán a cég fejleszt és lesz újabb munkalehetőség, amiből tudnak idejönni a környékbeli falvakból is. Akik a mi infrastruktúránkat</w:t>
      </w:r>
      <w:r w:rsidR="00B97601">
        <w:rPr>
          <w:rFonts w:asciiTheme="minorHAnsi" w:hAnsiTheme="minorHAnsi" w:cstheme="minorHAnsi"/>
          <w:bCs w:val="0"/>
          <w:sz w:val="22"/>
        </w:rPr>
        <w:t xml:space="preserve"> </w:t>
      </w:r>
      <w:r w:rsidR="003B2FF3">
        <w:rPr>
          <w:rFonts w:asciiTheme="minorHAnsi" w:hAnsiTheme="minorHAnsi" w:cstheme="minorHAnsi"/>
          <w:bCs w:val="0"/>
          <w:sz w:val="22"/>
        </w:rPr>
        <w:t>használják, a mi közösségi közlekedésünket használják, amit szintén mi fizetünk 1,6 milliárd forinttért, ami egy hihetetlenül nagy összeg. Vagy amikor kultúrát szeretnének, akkor a mi színházunkba mennek, amit mi tartunk fönn, a mi Szimfonikus Zenekarunkat hallgatják, a mi sportcsapatainknak a meccsére jönnek ki, ami nagyon helyes is, hogy mindenki szurkol</w:t>
      </w:r>
      <w:r w:rsidR="00D734A7">
        <w:rPr>
          <w:rFonts w:asciiTheme="minorHAnsi" w:hAnsiTheme="minorHAnsi" w:cstheme="minorHAnsi"/>
          <w:bCs w:val="0"/>
          <w:sz w:val="22"/>
        </w:rPr>
        <w:t>,</w:t>
      </w:r>
      <w:r w:rsidR="003B2FF3">
        <w:rPr>
          <w:rFonts w:asciiTheme="minorHAnsi" w:hAnsiTheme="minorHAnsi" w:cstheme="minorHAnsi"/>
          <w:bCs w:val="0"/>
          <w:sz w:val="22"/>
        </w:rPr>
        <w:t xml:space="preserve"> a környéken lévő települések is szurkolnak a </w:t>
      </w:r>
      <w:r w:rsidR="00D734A7">
        <w:rPr>
          <w:rFonts w:asciiTheme="minorHAnsi" w:hAnsiTheme="minorHAnsi" w:cstheme="minorHAnsi"/>
          <w:bCs w:val="0"/>
          <w:sz w:val="22"/>
        </w:rPr>
        <w:t>m</w:t>
      </w:r>
      <w:r w:rsidR="003B2FF3">
        <w:rPr>
          <w:rFonts w:asciiTheme="minorHAnsi" w:hAnsiTheme="minorHAnsi" w:cstheme="minorHAnsi"/>
          <w:bCs w:val="0"/>
          <w:sz w:val="22"/>
        </w:rPr>
        <w:t xml:space="preserve">egyei </w:t>
      </w:r>
      <w:r w:rsidR="00D734A7">
        <w:rPr>
          <w:rFonts w:asciiTheme="minorHAnsi" w:hAnsiTheme="minorHAnsi" w:cstheme="minorHAnsi"/>
          <w:bCs w:val="0"/>
          <w:sz w:val="22"/>
        </w:rPr>
        <w:t>j</w:t>
      </w:r>
      <w:r w:rsidR="003B2FF3">
        <w:rPr>
          <w:rFonts w:asciiTheme="minorHAnsi" w:hAnsiTheme="minorHAnsi" w:cstheme="minorHAnsi"/>
          <w:bCs w:val="0"/>
          <w:sz w:val="22"/>
        </w:rPr>
        <w:t xml:space="preserve">ogú </w:t>
      </w:r>
      <w:r w:rsidR="00D734A7">
        <w:rPr>
          <w:rFonts w:asciiTheme="minorHAnsi" w:hAnsiTheme="minorHAnsi" w:cstheme="minorHAnsi"/>
          <w:bCs w:val="0"/>
          <w:sz w:val="22"/>
        </w:rPr>
        <w:t>v</w:t>
      </w:r>
      <w:r w:rsidR="003B2FF3">
        <w:rPr>
          <w:rFonts w:asciiTheme="minorHAnsi" w:hAnsiTheme="minorHAnsi" w:cstheme="minorHAnsi"/>
          <w:bCs w:val="0"/>
          <w:sz w:val="22"/>
        </w:rPr>
        <w:t>áros csapatának és magáénak érzi. De ezt mind mi fizetjük. Ez nem így működik. Másrészt pedig az az állítás, amit mondott a képviselő úr</w:t>
      </w:r>
      <w:r w:rsidR="00D734A7">
        <w:rPr>
          <w:rFonts w:asciiTheme="minorHAnsi" w:hAnsiTheme="minorHAnsi" w:cstheme="minorHAnsi"/>
          <w:bCs w:val="0"/>
          <w:sz w:val="22"/>
        </w:rPr>
        <w:t>,</w:t>
      </w:r>
      <w:r w:rsidR="003B2FF3">
        <w:rPr>
          <w:rFonts w:asciiTheme="minorHAnsi" w:hAnsiTheme="minorHAnsi" w:cstheme="minorHAnsi"/>
          <w:bCs w:val="0"/>
          <w:sz w:val="22"/>
        </w:rPr>
        <w:t xml:space="preserve"> az fordítva is igaz, mert szombathelyiek is dolgoznak máshol, Sárváron, vagy mondjuk Vaskeresztesen a MAM-ba</w:t>
      </w:r>
      <w:r w:rsidR="00D734A7">
        <w:rPr>
          <w:rFonts w:asciiTheme="minorHAnsi" w:hAnsiTheme="minorHAnsi" w:cstheme="minorHAnsi"/>
          <w:bCs w:val="0"/>
          <w:sz w:val="22"/>
        </w:rPr>
        <w:t>n</w:t>
      </w:r>
      <w:r w:rsidR="003B2FF3">
        <w:rPr>
          <w:rFonts w:asciiTheme="minorHAnsi" w:hAnsiTheme="minorHAnsi" w:cstheme="minorHAnsi"/>
          <w:bCs w:val="0"/>
          <w:sz w:val="22"/>
        </w:rPr>
        <w:t>. Most mondtam egy példát. Jönnek buszokkal</w:t>
      </w:r>
      <w:r w:rsidR="001E4DB8">
        <w:rPr>
          <w:rFonts w:asciiTheme="minorHAnsi" w:hAnsiTheme="minorHAnsi" w:cstheme="minorHAnsi"/>
          <w:bCs w:val="0"/>
          <w:sz w:val="22"/>
        </w:rPr>
        <w:t>, mennek oda-vissza. Akkor mondjuk Vaskeresztesnek, hogy az iparűzési adójukból adjanak nekünk, vagy Sárvárnak, hogy adjanak vissza, vagy a Kőszegieknek, akik a mi uszodánkat használják sokan, hogy akkor fizessenek bele többletbe az Uszoda költségvetésébe. Amit akármilyen</w:t>
      </w:r>
      <w:r w:rsidR="00843BF5">
        <w:rPr>
          <w:rFonts w:asciiTheme="minorHAnsi" w:hAnsiTheme="minorHAnsi" w:cstheme="minorHAnsi"/>
          <w:bCs w:val="0"/>
          <w:sz w:val="22"/>
        </w:rPr>
        <w:t xml:space="preserve"> jogcímen fizetnek belépőként</w:t>
      </w:r>
      <w:r w:rsidR="00D734A7">
        <w:rPr>
          <w:rFonts w:asciiTheme="minorHAnsi" w:hAnsiTheme="minorHAnsi" w:cstheme="minorHAnsi"/>
          <w:bCs w:val="0"/>
          <w:sz w:val="22"/>
        </w:rPr>
        <w:t>,</w:t>
      </w:r>
      <w:r w:rsidR="00843BF5">
        <w:rPr>
          <w:rFonts w:asciiTheme="minorHAnsi" w:hAnsiTheme="minorHAnsi" w:cstheme="minorHAnsi"/>
          <w:bCs w:val="0"/>
          <w:sz w:val="22"/>
        </w:rPr>
        <w:t xml:space="preserve"> az közel sem fedezi azt</w:t>
      </w:r>
      <w:r w:rsidR="00D734A7">
        <w:rPr>
          <w:rFonts w:asciiTheme="minorHAnsi" w:hAnsiTheme="minorHAnsi" w:cstheme="minorHAnsi"/>
          <w:bCs w:val="0"/>
          <w:sz w:val="22"/>
        </w:rPr>
        <w:t>,</w:t>
      </w:r>
      <w:r w:rsidR="00843BF5">
        <w:rPr>
          <w:rFonts w:asciiTheme="minorHAnsi" w:hAnsiTheme="minorHAnsi" w:cstheme="minorHAnsi"/>
          <w:bCs w:val="0"/>
          <w:sz w:val="22"/>
        </w:rPr>
        <w:t xml:space="preserve"> amennyibe az Uszoda működése kerül. Tisztában van képviselő úr a városnak a költségvetésével? Egyes területek</w:t>
      </w:r>
      <w:r w:rsidR="00D734A7">
        <w:rPr>
          <w:rFonts w:asciiTheme="minorHAnsi" w:hAnsiTheme="minorHAnsi" w:cstheme="minorHAnsi"/>
          <w:bCs w:val="0"/>
          <w:sz w:val="22"/>
        </w:rPr>
        <w:t>en</w:t>
      </w:r>
      <w:r w:rsidR="00843BF5">
        <w:rPr>
          <w:rFonts w:asciiTheme="minorHAnsi" w:hAnsiTheme="minorHAnsi" w:cstheme="minorHAnsi"/>
          <w:bCs w:val="0"/>
          <w:sz w:val="22"/>
        </w:rPr>
        <w:t xml:space="preserve"> mire mennyit költünk? Ezt hány szombathelyi használja és hány nem szombathelyi használhatja, mert egyáltalán van. Ha nem lesz iparűzési adótöbblet, ha nem tudunk ezekre költeni, akkor ezek fognak elsősorban elsorvadni és majd számon fogják kérni, hogy ez miért van.</w:t>
      </w:r>
      <w:r w:rsidR="001E4DB8">
        <w:rPr>
          <w:rFonts w:asciiTheme="minorHAnsi" w:hAnsiTheme="minorHAnsi" w:cstheme="minorHAnsi"/>
          <w:bCs w:val="0"/>
          <w:sz w:val="22"/>
        </w:rPr>
        <w:t xml:space="preserve"> </w:t>
      </w:r>
      <w:r w:rsidR="00843BF5">
        <w:rPr>
          <w:rFonts w:asciiTheme="minorHAnsi" w:hAnsiTheme="minorHAnsi" w:cstheme="minorHAnsi"/>
          <w:bCs w:val="0"/>
          <w:sz w:val="22"/>
        </w:rPr>
        <w:t>Ez teljesen rossz</w:t>
      </w:r>
      <w:r w:rsidR="00D734A7">
        <w:rPr>
          <w:rFonts w:asciiTheme="minorHAnsi" w:hAnsiTheme="minorHAnsi" w:cstheme="minorHAnsi"/>
          <w:bCs w:val="0"/>
          <w:sz w:val="22"/>
        </w:rPr>
        <w:t>,</w:t>
      </w:r>
      <w:r w:rsidR="00843BF5">
        <w:rPr>
          <w:rFonts w:asciiTheme="minorHAnsi" w:hAnsiTheme="minorHAnsi" w:cstheme="minorHAnsi"/>
          <w:bCs w:val="0"/>
          <w:sz w:val="22"/>
        </w:rPr>
        <w:t xml:space="preserve"> egy </w:t>
      </w:r>
      <w:r w:rsidR="00345DF3">
        <w:rPr>
          <w:rFonts w:asciiTheme="minorHAnsi" w:hAnsiTheme="minorHAnsi" w:cstheme="minorHAnsi"/>
          <w:bCs w:val="0"/>
          <w:sz w:val="22"/>
        </w:rPr>
        <w:t>fordított logika, amit a képviselő úr mondott. Területfejlesztés, gazdaságfejlesztés az két különböző dolog, én úgy látom, hogy most egész egyszerűen arról szól a történet, hogy a kistelepüléseknek nem tud forrást adni a kormány más jogcímen és innen vesz el. Miért nem adja vissza a gépjárműadót? Ami Szombathelynek is egy komoly tétel volt</w:t>
      </w:r>
      <w:r w:rsidR="00D734A7">
        <w:rPr>
          <w:rFonts w:asciiTheme="minorHAnsi" w:hAnsiTheme="minorHAnsi" w:cstheme="minorHAnsi"/>
          <w:bCs w:val="0"/>
          <w:sz w:val="22"/>
        </w:rPr>
        <w:t>,</w:t>
      </w:r>
      <w:r w:rsidR="00345DF3">
        <w:rPr>
          <w:rFonts w:asciiTheme="minorHAnsi" w:hAnsiTheme="minorHAnsi" w:cstheme="minorHAnsi"/>
          <w:bCs w:val="0"/>
          <w:sz w:val="22"/>
        </w:rPr>
        <w:t xml:space="preserve"> 300 millió forint, de azért egy szombathelyi költségvetésbe</w:t>
      </w:r>
      <w:r w:rsidR="00D734A7">
        <w:rPr>
          <w:rFonts w:asciiTheme="minorHAnsi" w:hAnsiTheme="minorHAnsi" w:cstheme="minorHAnsi"/>
          <w:bCs w:val="0"/>
          <w:sz w:val="22"/>
        </w:rPr>
        <w:t>n</w:t>
      </w:r>
      <w:r w:rsidR="00345DF3">
        <w:rPr>
          <w:rFonts w:asciiTheme="minorHAnsi" w:hAnsiTheme="minorHAnsi" w:cstheme="minorHAnsi"/>
          <w:bCs w:val="0"/>
          <w:sz w:val="22"/>
        </w:rPr>
        <w:t xml:space="preserve"> nem ugyanaz a 300 millió forint, mint azoknak a falvaknál, akiknél csak az az egy adófajta volt. Mindenkinek volt gépjárműve</w:t>
      </w:r>
      <w:r w:rsidR="00D734A7">
        <w:rPr>
          <w:rFonts w:asciiTheme="minorHAnsi" w:hAnsiTheme="minorHAnsi" w:cstheme="minorHAnsi"/>
          <w:bCs w:val="0"/>
          <w:sz w:val="22"/>
        </w:rPr>
        <w:t>,</w:t>
      </w:r>
      <w:r w:rsidR="00345DF3">
        <w:rPr>
          <w:rFonts w:asciiTheme="minorHAnsi" w:hAnsiTheme="minorHAnsi" w:cstheme="minorHAnsi"/>
          <w:bCs w:val="0"/>
          <w:sz w:val="22"/>
        </w:rPr>
        <w:t xml:space="preserve"> oda ment be és oda költötték</w:t>
      </w:r>
      <w:r w:rsidR="00D734A7">
        <w:rPr>
          <w:rFonts w:asciiTheme="minorHAnsi" w:hAnsiTheme="minorHAnsi" w:cstheme="minorHAnsi"/>
          <w:bCs w:val="0"/>
          <w:sz w:val="22"/>
        </w:rPr>
        <w:t>,</w:t>
      </w:r>
      <w:r w:rsidR="00345DF3">
        <w:rPr>
          <w:rFonts w:asciiTheme="minorHAnsi" w:hAnsiTheme="minorHAnsi" w:cstheme="minorHAnsi"/>
          <w:bCs w:val="0"/>
          <w:sz w:val="22"/>
        </w:rPr>
        <w:t xml:space="preserve"> amire szerették volna. Miért nem ezt adja vissza? Ez egy igazságos dolog lenne. Vagy a mi általunk bevezetett 4 milliárd forintból, amiből az összes járás a megyében lévő összes járásnak a mostani összege kijönne, miért nem látjuk, hogy az oda megy be. Még akkor is nyugodtabb lennék, hogyha azt látnám, hogy mondjuk akár Szentgotthárdra, vagy a környékére megy a mi forrásunkból. Ezt mondták ám a többiek. A vasvári polgármester fölállt és azt mondta, hogy ők 3 évig dolgoztak azon, hogy legyen egy iparfejlesztés, amibe sok pénzt betettek</w:t>
      </w:r>
      <w:r w:rsidR="00D734A7">
        <w:rPr>
          <w:rFonts w:asciiTheme="minorHAnsi" w:hAnsiTheme="minorHAnsi" w:cstheme="minorHAnsi"/>
          <w:bCs w:val="0"/>
          <w:sz w:val="22"/>
        </w:rPr>
        <w:t xml:space="preserve">, </w:t>
      </w:r>
      <w:r w:rsidR="00345DF3">
        <w:rPr>
          <w:rFonts w:asciiTheme="minorHAnsi" w:hAnsiTheme="minorHAnsi" w:cstheme="minorHAnsi"/>
          <w:bCs w:val="0"/>
          <w:sz w:val="22"/>
        </w:rPr>
        <w:t>most fog kamatozni és megtérülni a haszna és lesz belőle iparűzési adótöbblet és most dobja be a közösbe, ahol 50 település dönti el</w:t>
      </w:r>
      <w:r w:rsidR="00D734A7">
        <w:rPr>
          <w:rFonts w:asciiTheme="minorHAnsi" w:hAnsiTheme="minorHAnsi" w:cstheme="minorHAnsi"/>
          <w:bCs w:val="0"/>
          <w:sz w:val="22"/>
        </w:rPr>
        <w:t>, hogy</w:t>
      </w:r>
      <w:r w:rsidR="00345DF3">
        <w:rPr>
          <w:rFonts w:asciiTheme="minorHAnsi" w:hAnsiTheme="minorHAnsi" w:cstheme="minorHAnsi"/>
          <w:bCs w:val="0"/>
          <w:sz w:val="22"/>
        </w:rPr>
        <w:t xml:space="preserve"> az ő 3 éves munkájuknak az eredménye az hova menjen</w:t>
      </w:r>
      <w:r w:rsidR="00F24D98">
        <w:rPr>
          <w:rFonts w:asciiTheme="minorHAnsi" w:hAnsiTheme="minorHAnsi" w:cstheme="minorHAnsi"/>
          <w:bCs w:val="0"/>
          <w:sz w:val="22"/>
        </w:rPr>
        <w:t>.</w:t>
      </w:r>
      <w:r w:rsidR="00345DF3">
        <w:rPr>
          <w:rFonts w:asciiTheme="minorHAnsi" w:hAnsiTheme="minorHAnsi" w:cstheme="minorHAnsi"/>
          <w:bCs w:val="0"/>
          <w:sz w:val="22"/>
        </w:rPr>
        <w:t xml:space="preserve"> </w:t>
      </w:r>
      <w:r w:rsidR="00F24D98">
        <w:rPr>
          <w:rFonts w:asciiTheme="minorHAnsi" w:hAnsiTheme="minorHAnsi" w:cstheme="minorHAnsi"/>
          <w:bCs w:val="0"/>
          <w:sz w:val="22"/>
        </w:rPr>
        <w:t>H</w:t>
      </w:r>
      <w:r w:rsidR="00345DF3">
        <w:rPr>
          <w:rFonts w:asciiTheme="minorHAnsi" w:hAnsiTheme="minorHAnsi" w:cstheme="minorHAnsi"/>
          <w:bCs w:val="0"/>
          <w:sz w:val="22"/>
        </w:rPr>
        <w:t>itelt vettek föl rá, hogyan fogják fizetni. Ennyire</w:t>
      </w:r>
      <w:r w:rsidR="00F24D98">
        <w:rPr>
          <w:rFonts w:asciiTheme="minorHAnsi" w:hAnsiTheme="minorHAnsi" w:cstheme="minorHAnsi"/>
          <w:bCs w:val="0"/>
          <w:sz w:val="22"/>
        </w:rPr>
        <w:t xml:space="preserve"> átgondolatlan jelen pillanatában ez a javaslat. Szombathely számára kimondottan káros. Akkor nem lenne káros, -</w:t>
      </w:r>
      <w:r w:rsidR="00D734A7">
        <w:rPr>
          <w:rFonts w:asciiTheme="minorHAnsi" w:hAnsiTheme="minorHAnsi" w:cstheme="minorHAnsi"/>
          <w:bCs w:val="0"/>
          <w:sz w:val="22"/>
        </w:rPr>
        <w:t xml:space="preserve"> </w:t>
      </w:r>
      <w:r w:rsidR="00F24D98">
        <w:rPr>
          <w:rFonts w:asciiTheme="minorHAnsi" w:hAnsiTheme="minorHAnsi" w:cstheme="minorHAnsi"/>
          <w:bCs w:val="0"/>
          <w:sz w:val="22"/>
        </w:rPr>
        <w:t>én ezen próbálok dolgozni</w:t>
      </w:r>
      <w:r w:rsidR="00D734A7">
        <w:rPr>
          <w:rFonts w:asciiTheme="minorHAnsi" w:hAnsiTheme="minorHAnsi" w:cstheme="minorHAnsi"/>
          <w:bCs w:val="0"/>
          <w:sz w:val="22"/>
        </w:rPr>
        <w:t xml:space="preserve"> </w:t>
      </w:r>
      <w:r w:rsidR="00F24D98">
        <w:rPr>
          <w:rFonts w:asciiTheme="minorHAnsi" w:hAnsiTheme="minorHAnsi" w:cstheme="minorHAnsi"/>
          <w:bCs w:val="0"/>
          <w:sz w:val="22"/>
        </w:rPr>
        <w:t xml:space="preserve">-, ha le lehetne vonni a szolidaritási adóból, másrészt olyan jogcímek lennének, aminek legalább a felét csak mi tudnánk érvényesíteni. Mondjuk lehetne közösségi közlekedésre költeni. Amikor képviselő úr volt a városvezetői frakció tagja, akkor még pár száz millió forint volt a közösségi közlekedés, ami mára 1,6 milliárd forint. Nem </w:t>
      </w:r>
      <w:r w:rsidR="005C4EE9">
        <w:rPr>
          <w:rFonts w:asciiTheme="minorHAnsi" w:hAnsiTheme="minorHAnsi" w:cstheme="minorHAnsi"/>
          <w:bCs w:val="0"/>
          <w:sz w:val="22"/>
        </w:rPr>
        <w:t>azért,</w:t>
      </w:r>
      <w:r w:rsidR="00F24D98">
        <w:rPr>
          <w:rFonts w:asciiTheme="minorHAnsi" w:hAnsiTheme="minorHAnsi" w:cstheme="minorHAnsi"/>
          <w:bCs w:val="0"/>
          <w:sz w:val="22"/>
        </w:rPr>
        <w:t xml:space="preserve"> mert hú, de nagyot bővítettünk, mert, hogy a minőségbe jobb lett, mert a rosszabb minőségű korábbi partner még drágább ajánlatot tett. Egyszerűen, ha megnézi</w:t>
      </w:r>
      <w:r w:rsidR="00D734A7">
        <w:rPr>
          <w:rFonts w:asciiTheme="minorHAnsi" w:hAnsiTheme="minorHAnsi" w:cstheme="minorHAnsi"/>
          <w:bCs w:val="0"/>
          <w:sz w:val="22"/>
        </w:rPr>
        <w:t>,</w:t>
      </w:r>
      <w:r w:rsidR="00F24D98">
        <w:rPr>
          <w:rFonts w:asciiTheme="minorHAnsi" w:hAnsiTheme="minorHAnsi" w:cstheme="minorHAnsi"/>
          <w:bCs w:val="0"/>
          <w:sz w:val="22"/>
        </w:rPr>
        <w:t xml:space="preserve"> mennyivel kerül többe az üzem</w:t>
      </w:r>
      <w:r w:rsidR="005C4EE9">
        <w:rPr>
          <w:rFonts w:asciiTheme="minorHAnsi" w:hAnsiTheme="minorHAnsi" w:cstheme="minorHAnsi"/>
          <w:bCs w:val="0"/>
          <w:sz w:val="22"/>
        </w:rPr>
        <w:t xml:space="preserve">anyag és nem </w:t>
      </w:r>
      <w:r w:rsidR="00D734A7">
        <w:rPr>
          <w:rFonts w:asciiTheme="minorHAnsi" w:hAnsiTheme="minorHAnsi" w:cstheme="minorHAnsi"/>
          <w:bCs w:val="0"/>
          <w:sz w:val="22"/>
        </w:rPr>
        <w:t>la</w:t>
      </w:r>
      <w:r w:rsidR="005C4EE9">
        <w:rPr>
          <w:rFonts w:asciiTheme="minorHAnsi" w:hAnsiTheme="minorHAnsi" w:cstheme="minorHAnsi"/>
          <w:bCs w:val="0"/>
          <w:sz w:val="22"/>
        </w:rPr>
        <w:t>kosságnak még inkább, hanem mindenkinek folyamatosan magas</w:t>
      </w:r>
      <w:r w:rsidR="00D734A7">
        <w:rPr>
          <w:rFonts w:asciiTheme="minorHAnsi" w:hAnsiTheme="minorHAnsi" w:cstheme="minorHAnsi"/>
          <w:bCs w:val="0"/>
          <w:sz w:val="22"/>
        </w:rPr>
        <w:t>,</w:t>
      </w:r>
      <w:r w:rsidR="005C4EE9">
        <w:rPr>
          <w:rFonts w:asciiTheme="minorHAnsi" w:hAnsiTheme="minorHAnsi" w:cstheme="minorHAnsi"/>
          <w:bCs w:val="0"/>
          <w:sz w:val="22"/>
        </w:rPr>
        <w:t xml:space="preserve"> a buszoknak mekkora összeg kell ahhoz, hogy tudjanak működni, akkor látja, hogy mennyire elszállt mind ez. Ha a következő év, ahogy a miniszterelnök mondta a nagy gazdasági javulás éve lesz, akkor miért kell elvonni tőlünk a pénzt? Ez a kérdésem, ha minden sokkal jobb lesz, akkor miért az önkormányzatoknak a még csak be sem folyó tervezett iparűzési adó bevételét kell elvinni. Ezekre nincsen válasz. Én nem feszegetem a határokon túl a dolgot, mert igenis megpróbálok normális és jó kapcsolatot kialakítani a kormánnyal. Azért tudom ezeket mondani, mert más kormánypárti polgármesterek ugyanezt mondják, sőt volt olyan miniszter is, aki arra bíztatott minket, hogy lépjünk fel erélyesebben, mert ha fellépünk, akkor utána az egyfajta jelzés is egyébként a kormányzat számára és akkor tudnak ők is valamit tenni. Tulajdonképpen ez egyfajta elvárás és akkor itt a válaszom a jelen kérdésre is. Ez egy önkormányzati szám</w:t>
      </w:r>
      <w:r w:rsidR="00D734A7">
        <w:rPr>
          <w:rFonts w:asciiTheme="minorHAnsi" w:hAnsiTheme="minorHAnsi" w:cstheme="minorHAnsi"/>
          <w:bCs w:val="0"/>
          <w:sz w:val="22"/>
        </w:rPr>
        <w:t>,</w:t>
      </w:r>
      <w:r w:rsidR="005C4EE9">
        <w:rPr>
          <w:rFonts w:asciiTheme="minorHAnsi" w:hAnsiTheme="minorHAnsi" w:cstheme="minorHAnsi"/>
          <w:bCs w:val="0"/>
          <w:sz w:val="22"/>
        </w:rPr>
        <w:t xml:space="preserve"> ebben </w:t>
      </w:r>
      <w:r w:rsidR="00D734A7">
        <w:rPr>
          <w:rFonts w:asciiTheme="minorHAnsi" w:hAnsiTheme="minorHAnsi" w:cstheme="minorHAnsi"/>
          <w:bCs w:val="0"/>
          <w:sz w:val="22"/>
        </w:rPr>
        <w:t xml:space="preserve">van </w:t>
      </w:r>
      <w:r w:rsidR="005C4EE9">
        <w:rPr>
          <w:rFonts w:asciiTheme="minorHAnsi" w:hAnsiTheme="minorHAnsi" w:cstheme="minorHAnsi"/>
          <w:bCs w:val="0"/>
          <w:sz w:val="22"/>
        </w:rPr>
        <w:t>szerepünk. Az önkormányzatnak a helyzetét nem csak itt, hanem más f</w:t>
      </w:r>
      <w:r w:rsidR="00D734A7">
        <w:rPr>
          <w:rFonts w:asciiTheme="minorHAnsi" w:hAnsiTheme="minorHAnsi" w:cstheme="minorHAnsi"/>
          <w:bCs w:val="0"/>
          <w:sz w:val="22"/>
        </w:rPr>
        <w:t>órumokon</w:t>
      </w:r>
      <w:r w:rsidR="005C4EE9">
        <w:rPr>
          <w:rFonts w:asciiTheme="minorHAnsi" w:hAnsiTheme="minorHAnsi" w:cstheme="minorHAnsi"/>
          <w:bCs w:val="0"/>
          <w:sz w:val="22"/>
        </w:rPr>
        <w:t xml:space="preserve"> is nekünk muszáj elmondanunk az igazságot erről, különben soha nem lesz jobb. Ez a történet körülbelül erről szólt. Az interjú már korábban elkészült és most kerül majd csak kifizetésre és ez egy számra szóló dolog. Az elmúlt 5 évben nem is költöttünk külső médiára, ellentétben önökkel</w:t>
      </w:r>
      <w:r w:rsidR="00496D5D">
        <w:rPr>
          <w:rFonts w:asciiTheme="minorHAnsi" w:hAnsiTheme="minorHAnsi" w:cstheme="minorHAnsi"/>
          <w:bCs w:val="0"/>
          <w:sz w:val="22"/>
        </w:rPr>
        <w:t>, akik sok tízmillió forintot</w:t>
      </w:r>
      <w:r w:rsidR="00D734A7">
        <w:rPr>
          <w:rFonts w:asciiTheme="minorHAnsi" w:hAnsiTheme="minorHAnsi" w:cstheme="minorHAnsi"/>
          <w:bCs w:val="0"/>
          <w:sz w:val="22"/>
        </w:rPr>
        <w:t>,</w:t>
      </w:r>
      <w:r w:rsidR="00496D5D">
        <w:rPr>
          <w:rFonts w:asciiTheme="minorHAnsi" w:hAnsiTheme="minorHAnsi" w:cstheme="minorHAnsi"/>
          <w:bCs w:val="0"/>
          <w:sz w:val="22"/>
        </w:rPr>
        <w:t xml:space="preserve"> föl is tudnám sorolni egy nagy lista van, hogy mire költöttek. Ez az egy ilyen típusú költésünk volt. Most, hogy látjuk</w:t>
      </w:r>
      <w:r w:rsidR="00D734A7">
        <w:rPr>
          <w:rFonts w:asciiTheme="minorHAnsi" w:hAnsiTheme="minorHAnsi" w:cstheme="minorHAnsi"/>
          <w:bCs w:val="0"/>
          <w:sz w:val="22"/>
        </w:rPr>
        <w:t>,</w:t>
      </w:r>
      <w:r w:rsidR="00496D5D">
        <w:rPr>
          <w:rFonts w:asciiTheme="minorHAnsi" w:hAnsiTheme="minorHAnsi" w:cstheme="minorHAnsi"/>
          <w:bCs w:val="0"/>
          <w:sz w:val="22"/>
        </w:rPr>
        <w:t xml:space="preserve"> milyen a gazdasági helyzet</w:t>
      </w:r>
      <w:r w:rsidR="00D734A7">
        <w:rPr>
          <w:rFonts w:asciiTheme="minorHAnsi" w:hAnsiTheme="minorHAnsi" w:cstheme="minorHAnsi"/>
          <w:bCs w:val="0"/>
          <w:sz w:val="22"/>
        </w:rPr>
        <w:t>,</w:t>
      </w:r>
      <w:r w:rsidR="00496D5D">
        <w:rPr>
          <w:rFonts w:asciiTheme="minorHAnsi" w:hAnsiTheme="minorHAnsi" w:cstheme="minorHAnsi"/>
          <w:bCs w:val="0"/>
          <w:sz w:val="22"/>
        </w:rPr>
        <w:t xml:space="preserve"> nem is lesz több. Van ennek egy másik oldala </w:t>
      </w:r>
      <w:r w:rsidR="00496D5D">
        <w:rPr>
          <w:rFonts w:asciiTheme="minorHAnsi" w:hAnsiTheme="minorHAnsi" w:cstheme="minorHAnsi"/>
          <w:bCs w:val="0"/>
          <w:sz w:val="22"/>
        </w:rPr>
        <w:lastRenderedPageBreak/>
        <w:t>is.</w:t>
      </w:r>
      <w:r w:rsidR="003F1EC9">
        <w:rPr>
          <w:rFonts w:asciiTheme="minorHAnsi" w:hAnsiTheme="minorHAnsi" w:cstheme="minorHAnsi"/>
          <w:bCs w:val="0"/>
          <w:sz w:val="22"/>
        </w:rPr>
        <w:t xml:space="preserve"> Mert amikor én majd -</w:t>
      </w:r>
      <w:r w:rsidR="00D734A7">
        <w:rPr>
          <w:rFonts w:asciiTheme="minorHAnsi" w:hAnsiTheme="minorHAnsi" w:cstheme="minorHAnsi"/>
          <w:bCs w:val="0"/>
          <w:sz w:val="22"/>
        </w:rPr>
        <w:t xml:space="preserve"> </w:t>
      </w:r>
      <w:r w:rsidR="003F1EC9">
        <w:rPr>
          <w:rFonts w:asciiTheme="minorHAnsi" w:hAnsiTheme="minorHAnsi" w:cstheme="minorHAnsi"/>
          <w:bCs w:val="0"/>
          <w:sz w:val="22"/>
        </w:rPr>
        <w:t>és valószínűleg lesz egy ilyen történés</w:t>
      </w:r>
      <w:r w:rsidR="00D734A7">
        <w:rPr>
          <w:rFonts w:asciiTheme="minorHAnsi" w:hAnsiTheme="minorHAnsi" w:cstheme="minorHAnsi"/>
          <w:bCs w:val="0"/>
          <w:sz w:val="22"/>
        </w:rPr>
        <w:t xml:space="preserve"> </w:t>
      </w:r>
      <w:r w:rsidR="003F1EC9">
        <w:rPr>
          <w:rFonts w:asciiTheme="minorHAnsi" w:hAnsiTheme="minorHAnsi" w:cstheme="minorHAnsi"/>
          <w:bCs w:val="0"/>
          <w:sz w:val="22"/>
        </w:rPr>
        <w:t>- ki fogok menni kormánypárti polgármesterekkel, -mert van egy ilyen gondolatunk</w:t>
      </w:r>
      <w:r w:rsidR="00D734A7">
        <w:rPr>
          <w:rFonts w:asciiTheme="minorHAnsi" w:hAnsiTheme="minorHAnsi" w:cstheme="minorHAnsi"/>
          <w:bCs w:val="0"/>
          <w:sz w:val="22"/>
        </w:rPr>
        <w:t xml:space="preserve"> </w:t>
      </w:r>
      <w:r w:rsidR="003F1EC9">
        <w:rPr>
          <w:rFonts w:asciiTheme="minorHAnsi" w:hAnsiTheme="minorHAnsi" w:cstheme="minorHAnsi"/>
          <w:bCs w:val="0"/>
          <w:sz w:val="22"/>
        </w:rPr>
        <w:t>- Brüsszelbe tárgyalni azért, hogy az önkormányzatok kapják meg a pénzt, akkor én akkor vagyok hiteles, hogyha megmondom azt és megnézik, hogy mit gondol Nemény András a világról és nem azt mondják, hogy besimult a kormány propagandába és úgy kér, hanem megmondja a véleményét elmondja az összes problémát ami van, de ott kint azt mondja, hogy minezek ellenére az önkormányzatoknak járó forrást Magyarország kapja meg. Ez az én személyes véleményem, ezt képvisel</w:t>
      </w:r>
      <w:r w:rsidR="00197AB5">
        <w:rPr>
          <w:rFonts w:asciiTheme="minorHAnsi" w:hAnsiTheme="minorHAnsi" w:cstheme="minorHAnsi"/>
          <w:bCs w:val="0"/>
          <w:sz w:val="22"/>
        </w:rPr>
        <w:t>tem eddig is. Ez így együtt értelmezhető és higgye el képviselő úr meglesz ez a rész is és remélem majd akkor is megkérdezi, hogy miért megyek én ki a többi polgármesterrel, amikor ön szerint biztos, hogy mást gondolok a világról. Nem</w:t>
      </w:r>
      <w:r w:rsidR="00D734A7">
        <w:rPr>
          <w:rFonts w:asciiTheme="minorHAnsi" w:hAnsiTheme="minorHAnsi" w:cstheme="minorHAnsi"/>
          <w:bCs w:val="0"/>
          <w:sz w:val="22"/>
        </w:rPr>
        <w:t>,</w:t>
      </w:r>
      <w:r w:rsidR="00197AB5">
        <w:rPr>
          <w:rFonts w:asciiTheme="minorHAnsi" w:hAnsiTheme="minorHAnsi" w:cstheme="minorHAnsi"/>
          <w:bCs w:val="0"/>
          <w:sz w:val="22"/>
        </w:rPr>
        <w:t xml:space="preserve"> én koherensen gondolom ugyanazt, akkor is, amikor egy Jelen magazinnak nyilatkozom és akkor is, amikor ki fogok menni Brüsszelbe és meg fogom mondani akármilyen biztos jön, hogy nekünk ez a pénz</w:t>
      </w:r>
      <w:r w:rsidR="00D734A7">
        <w:rPr>
          <w:rFonts w:asciiTheme="minorHAnsi" w:hAnsiTheme="minorHAnsi" w:cstheme="minorHAnsi"/>
          <w:bCs w:val="0"/>
          <w:sz w:val="22"/>
        </w:rPr>
        <w:t>,</w:t>
      </w:r>
      <w:r w:rsidR="00197AB5">
        <w:rPr>
          <w:rFonts w:asciiTheme="minorHAnsi" w:hAnsiTheme="minorHAnsi" w:cstheme="minorHAnsi"/>
          <w:bCs w:val="0"/>
          <w:sz w:val="22"/>
        </w:rPr>
        <w:t xml:space="preserve"> Magyarországnak</w:t>
      </w:r>
      <w:r w:rsidR="00D734A7">
        <w:rPr>
          <w:rFonts w:asciiTheme="minorHAnsi" w:hAnsiTheme="minorHAnsi" w:cstheme="minorHAnsi"/>
          <w:bCs w:val="0"/>
          <w:sz w:val="22"/>
        </w:rPr>
        <w:t>,</w:t>
      </w:r>
      <w:r w:rsidR="00197AB5">
        <w:rPr>
          <w:rFonts w:asciiTheme="minorHAnsi" w:hAnsiTheme="minorHAnsi" w:cstheme="minorHAnsi"/>
          <w:bCs w:val="0"/>
          <w:sz w:val="22"/>
        </w:rPr>
        <w:t xml:space="preserve"> a hazánknak és szűkebb hazánknak Szombathelynek jár. Majd akkor is támogassanak és segítsenek. Higgye el</w:t>
      </w:r>
      <w:r w:rsidR="00D734A7">
        <w:rPr>
          <w:rFonts w:asciiTheme="minorHAnsi" w:hAnsiTheme="minorHAnsi" w:cstheme="minorHAnsi"/>
          <w:bCs w:val="0"/>
          <w:sz w:val="22"/>
        </w:rPr>
        <w:t xml:space="preserve">, </w:t>
      </w:r>
      <w:r w:rsidR="00197AB5">
        <w:rPr>
          <w:rFonts w:asciiTheme="minorHAnsi" w:hAnsiTheme="minorHAnsi" w:cstheme="minorHAnsi"/>
          <w:bCs w:val="0"/>
          <w:sz w:val="22"/>
        </w:rPr>
        <w:t>ez ugyanúgy meg fog történni. Hát körülbelül így nagyjából ennyi. Az anyagban talán szerepelt az is, hogy az ön kedves fia is segített nekünk</w:t>
      </w:r>
      <w:r w:rsidR="00D734A7">
        <w:rPr>
          <w:rFonts w:asciiTheme="minorHAnsi" w:hAnsiTheme="minorHAnsi" w:cstheme="minorHAnsi"/>
          <w:bCs w:val="0"/>
          <w:sz w:val="22"/>
        </w:rPr>
        <w:t>,</w:t>
      </w:r>
      <w:r w:rsidR="00197AB5">
        <w:rPr>
          <w:rFonts w:asciiTheme="minorHAnsi" w:hAnsiTheme="minorHAnsi" w:cstheme="minorHAnsi"/>
          <w:bCs w:val="0"/>
          <w:sz w:val="22"/>
        </w:rPr>
        <w:t xml:space="preserve"> Lázár János miniszter úrnál jártunk és megpróbáljuk az északi iparterületet jobb helyzetbe hozni, ez is egy másik oldala ennek a történetnek. Én a kormánypárti segítséget nem csak szívesen fogadom, hanem kérem is és ez nagyon korrekt előremutató megbeszélés volt, biztos, hogy a város érdekét szolgálta és lesz is folytatása. Szerintem jóval nagyobb jelentősége van, mint bármelyik ilyen témának, amit most így előhozunk</w:t>
      </w:r>
      <w:r w:rsidR="00D734A7">
        <w:rPr>
          <w:rFonts w:asciiTheme="minorHAnsi" w:hAnsiTheme="minorHAnsi" w:cstheme="minorHAnsi"/>
          <w:bCs w:val="0"/>
          <w:sz w:val="22"/>
        </w:rPr>
        <w:t>,</w:t>
      </w:r>
      <w:r w:rsidR="00197AB5">
        <w:rPr>
          <w:rFonts w:asciiTheme="minorHAnsi" w:hAnsiTheme="minorHAnsi" w:cstheme="minorHAnsi"/>
          <w:bCs w:val="0"/>
          <w:sz w:val="22"/>
        </w:rPr>
        <w:t xml:space="preserve"> főleg egy önkormányzatnak a lapnak adott önkormányzati témában adott interjú kapcsán. Ez a helyzet. Megadom a szót. Ki kért utoljára? Pillanat csak itt az új rendszerben nem látom, hogy milyen volt a sorrend. Legyen Szuhai Viktor, mert legfelül van.</w:t>
      </w:r>
    </w:p>
    <w:p w14:paraId="624854A5" w14:textId="79A90179" w:rsidR="00A83EC8" w:rsidRPr="00A83EC8" w:rsidRDefault="00A83EC8" w:rsidP="003855BE">
      <w:pPr>
        <w:jc w:val="both"/>
        <w:rPr>
          <w:rFonts w:asciiTheme="minorHAnsi" w:hAnsiTheme="minorHAnsi" w:cstheme="minorHAnsi"/>
          <w:sz w:val="22"/>
        </w:rPr>
      </w:pPr>
    </w:p>
    <w:p w14:paraId="277645C8" w14:textId="2F64CC8C" w:rsidR="002C664B" w:rsidRDefault="002C664B" w:rsidP="003855BE">
      <w:pPr>
        <w:jc w:val="both"/>
        <w:rPr>
          <w:rFonts w:asciiTheme="minorHAnsi" w:hAnsiTheme="minorHAnsi" w:cstheme="minorHAnsi"/>
          <w:sz w:val="22"/>
        </w:rPr>
      </w:pPr>
      <w:r w:rsidRPr="004E638A">
        <w:rPr>
          <w:rFonts w:asciiTheme="minorHAnsi" w:hAnsiTheme="minorHAnsi"/>
          <w:b/>
          <w:sz w:val="22"/>
          <w:u w:val="single"/>
        </w:rPr>
        <w:t>Szuhai Viktor</w:t>
      </w:r>
      <w:r>
        <w:rPr>
          <w:rFonts w:asciiTheme="minorHAnsi" w:hAnsiTheme="minorHAnsi"/>
          <w:b/>
          <w:sz w:val="22"/>
          <w:u w:val="single"/>
        </w:rPr>
        <w:t xml:space="preserve"> az Egészségügyi Szakmai Bizottság elnöke,</w:t>
      </w:r>
      <w:r w:rsidRPr="004E638A">
        <w:rPr>
          <w:rFonts w:asciiTheme="minorHAnsi" w:hAnsiTheme="minorHAnsi"/>
          <w:b/>
          <w:sz w:val="22"/>
          <w:u w:val="single"/>
        </w:rPr>
        <w:t xml:space="preserve"> tanácsnok</w:t>
      </w:r>
      <w:r>
        <w:rPr>
          <w:rFonts w:asciiTheme="minorHAnsi" w:hAnsiTheme="minorHAnsi"/>
          <w:b/>
          <w:sz w:val="22"/>
          <w:u w:val="single"/>
        </w:rPr>
        <w:t>:</w:t>
      </w:r>
      <w:r>
        <w:rPr>
          <w:rFonts w:asciiTheme="minorHAnsi" w:hAnsiTheme="minorHAnsi"/>
          <w:bCs w:val="0"/>
          <w:sz w:val="22"/>
        </w:rPr>
        <w:t xml:space="preserve"> </w:t>
      </w:r>
      <w:r w:rsidRPr="002C664B">
        <w:rPr>
          <w:rFonts w:asciiTheme="minorHAnsi" w:hAnsiTheme="minorHAnsi" w:cstheme="minorHAnsi"/>
          <w:sz w:val="22"/>
        </w:rPr>
        <w:t>Tisztelt Polgármester Úr! Tisztelt Közgyűlés!</w:t>
      </w:r>
      <w:r>
        <w:rPr>
          <w:rFonts w:asciiTheme="minorHAnsi" w:hAnsiTheme="minorHAnsi" w:cstheme="minorHAnsi"/>
          <w:sz w:val="22"/>
        </w:rPr>
        <w:t xml:space="preserve"> Igazából csak egy pár mondat választ szeretnék adni Ágh Ernő képviselőtársamnak a Szabadságharcos utca</w:t>
      </w:r>
      <w:r w:rsidR="001C73C6">
        <w:rPr>
          <w:rFonts w:asciiTheme="minorHAnsi" w:hAnsiTheme="minorHAnsi" w:cstheme="minorHAnsi"/>
          <w:sz w:val="22"/>
        </w:rPr>
        <w:t xml:space="preserve"> kapcsán</w:t>
      </w:r>
      <w:r>
        <w:rPr>
          <w:rFonts w:asciiTheme="minorHAnsi" w:hAnsiTheme="minorHAnsi" w:cstheme="minorHAnsi"/>
          <w:sz w:val="22"/>
        </w:rPr>
        <w:t>, ami itt szóba került. Mondhatnám azt, hogy nyitott kapukat dönget, mert a kampány ideje óta, illetve már előtte is számtalanszor voltam a Szabadságharcos utcába</w:t>
      </w:r>
      <w:r w:rsidR="001C73C6">
        <w:rPr>
          <w:rFonts w:asciiTheme="minorHAnsi" w:hAnsiTheme="minorHAnsi" w:cstheme="minorHAnsi"/>
          <w:sz w:val="22"/>
        </w:rPr>
        <w:t>n</w:t>
      </w:r>
      <w:r>
        <w:rPr>
          <w:rFonts w:asciiTheme="minorHAnsi" w:hAnsiTheme="minorHAnsi" w:cstheme="minorHAnsi"/>
          <w:sz w:val="22"/>
        </w:rPr>
        <w:t>. Bár tartom a fogadóórákat és a telefonszámon nyilvános és nagyon sokan felhívnak</w:t>
      </w:r>
      <w:r w:rsidR="001C73C6">
        <w:rPr>
          <w:rFonts w:asciiTheme="minorHAnsi" w:hAnsiTheme="minorHAnsi" w:cstheme="minorHAnsi"/>
          <w:sz w:val="22"/>
        </w:rPr>
        <w:t>, s</w:t>
      </w:r>
      <w:r>
        <w:rPr>
          <w:rFonts w:asciiTheme="minorHAnsi" w:hAnsiTheme="minorHAnsi" w:cstheme="minorHAnsi"/>
          <w:sz w:val="22"/>
        </w:rPr>
        <w:t>zemélyesen kimegyek mindenkihez, de minimum telefonon felhívom és megnézem azt, hogy valóban mi az a probléma, amivel megkeresnek és ez valós probléma. Ezt mi is látjuk. Amit el tudunk intézni nagyon gyorsan</w:t>
      </w:r>
      <w:r w:rsidR="001C73C6">
        <w:rPr>
          <w:rFonts w:asciiTheme="minorHAnsi" w:hAnsiTheme="minorHAnsi" w:cstheme="minorHAnsi"/>
          <w:sz w:val="22"/>
        </w:rPr>
        <w:t>,</w:t>
      </w:r>
      <w:r>
        <w:rPr>
          <w:rFonts w:asciiTheme="minorHAnsi" w:hAnsiTheme="minorHAnsi" w:cstheme="minorHAnsi"/>
          <w:sz w:val="22"/>
        </w:rPr>
        <w:t xml:space="preserve"> azt megtesszük, tehát én azonnal lereagálom ezeket a dolgokat. Akár a tábla elhelyezéshez</w:t>
      </w:r>
      <w:r w:rsidR="002E61E9">
        <w:rPr>
          <w:rFonts w:asciiTheme="minorHAnsi" w:hAnsiTheme="minorHAnsi" w:cstheme="minorHAnsi"/>
          <w:sz w:val="22"/>
        </w:rPr>
        <w:t xml:space="preserve"> konkrétan a Szabadságharcos utcában lakossági kérelem alapján táblát helyezünk át, akkor a fűnyírást is máshogy szerveztük meg ott a parkoló autók miatt nem volt olyan hatékony, azon is módosítottunk. Igen az út is felújítást igényel. Itt pár variáció van. Nem olyan egyszerű és forrást is igényel, azt is keresni kell, de mindez folyamatban van. Itt ragadnám meg az alkalmat arra, hogy a képviselő választás után, mióta meg lettünk választva képviselőnek, sőt már előtte is millió kérelem és panasz érkezik hozzám is a körzetből. Én arra kérnék mindenkit itt most nyomatékosan, bár mindig meg</w:t>
      </w:r>
      <w:r w:rsidR="001C73C6">
        <w:rPr>
          <w:rFonts w:asciiTheme="minorHAnsi" w:hAnsiTheme="minorHAnsi" w:cstheme="minorHAnsi"/>
          <w:sz w:val="22"/>
        </w:rPr>
        <w:t xml:space="preserve"> </w:t>
      </w:r>
      <w:r w:rsidR="002E61E9">
        <w:rPr>
          <w:rFonts w:asciiTheme="minorHAnsi" w:hAnsiTheme="minorHAnsi" w:cstheme="minorHAnsi"/>
          <w:sz w:val="22"/>
        </w:rPr>
        <w:t>szoktam tenni, hogyha lehet</w:t>
      </w:r>
      <w:r w:rsidR="001C73C6">
        <w:rPr>
          <w:rFonts w:asciiTheme="minorHAnsi" w:hAnsiTheme="minorHAnsi" w:cstheme="minorHAnsi"/>
          <w:sz w:val="22"/>
        </w:rPr>
        <w:t>,</w:t>
      </w:r>
      <w:r w:rsidR="002E61E9">
        <w:rPr>
          <w:rFonts w:asciiTheme="minorHAnsi" w:hAnsiTheme="minorHAnsi" w:cstheme="minorHAnsi"/>
          <w:sz w:val="22"/>
        </w:rPr>
        <w:t xml:space="preserve"> akkor emailen küldjék nekem a problémákat, mert az, amit tudok kezelni. Kapom tömkelegével a gondokat WhatsApp-on, telefonon, smsben, Viber-en, minden elérhető úton és erre kérnék még egyszer mindenkit, hogy emailben küldjék és elérhetőséggel, lakcímmel, névvel ellátva, mert így tudok mindenre reagálni azonnal és így tudjuk nyomon követni a dolgokat. Nagyon köszönöm.</w:t>
      </w:r>
    </w:p>
    <w:p w14:paraId="6A5BAE91" w14:textId="77777777" w:rsidR="002E61E9" w:rsidRDefault="002E61E9" w:rsidP="003855BE">
      <w:pPr>
        <w:jc w:val="both"/>
        <w:rPr>
          <w:rFonts w:asciiTheme="minorHAnsi" w:hAnsiTheme="minorHAnsi" w:cstheme="minorHAnsi"/>
          <w:sz w:val="22"/>
        </w:rPr>
      </w:pPr>
    </w:p>
    <w:p w14:paraId="016B805B" w14:textId="18D9B7DD" w:rsidR="002E61E9" w:rsidRDefault="002E61E9" w:rsidP="003855BE">
      <w:pPr>
        <w:jc w:val="both"/>
        <w:rPr>
          <w:rFonts w:asciiTheme="minorHAnsi" w:hAnsiTheme="minorHAnsi" w:cstheme="minorHAnsi"/>
          <w:bCs w:val="0"/>
          <w:sz w:val="22"/>
        </w:rPr>
      </w:pPr>
      <w:r w:rsidRPr="002E61E9">
        <w:rPr>
          <w:rFonts w:asciiTheme="minorHAnsi" w:hAnsiTheme="minorHAnsi" w:cstheme="minorHAnsi"/>
          <w:b/>
          <w:sz w:val="22"/>
          <w:u w:val="single"/>
        </w:rPr>
        <w:t>Dr. Nemény András polgármester:</w:t>
      </w:r>
      <w:r w:rsidR="00EA4706">
        <w:rPr>
          <w:rFonts w:asciiTheme="minorHAnsi" w:hAnsiTheme="minorHAnsi" w:cstheme="minorHAnsi"/>
          <w:bCs w:val="0"/>
          <w:sz w:val="22"/>
        </w:rPr>
        <w:t xml:space="preserve"> Köszönöm szépen tanácsnok úrnak. Megadom a szót Illés Károlynak.</w:t>
      </w:r>
    </w:p>
    <w:p w14:paraId="0FD52708" w14:textId="77777777" w:rsidR="00EA4706" w:rsidRDefault="00EA4706" w:rsidP="003855BE">
      <w:pPr>
        <w:jc w:val="both"/>
        <w:rPr>
          <w:rFonts w:asciiTheme="minorHAnsi" w:hAnsiTheme="minorHAnsi" w:cstheme="minorHAnsi"/>
          <w:bCs w:val="0"/>
          <w:sz w:val="22"/>
        </w:rPr>
      </w:pPr>
    </w:p>
    <w:p w14:paraId="35A37758" w14:textId="1300E063" w:rsidR="00EA4706" w:rsidRDefault="00EA4706" w:rsidP="00EA4706">
      <w:pPr>
        <w:jc w:val="both"/>
        <w:rPr>
          <w:rFonts w:asciiTheme="minorHAnsi" w:hAnsiTheme="minorHAnsi"/>
          <w:bCs w:val="0"/>
          <w:sz w:val="22"/>
        </w:rPr>
      </w:pPr>
      <w:r>
        <w:rPr>
          <w:rFonts w:asciiTheme="minorHAnsi" w:hAnsiTheme="minorHAnsi"/>
          <w:b/>
          <w:sz w:val="22"/>
          <w:u w:val="single"/>
        </w:rPr>
        <w:t>Illés Károly</w:t>
      </w:r>
      <w:r w:rsidRPr="004E638A">
        <w:rPr>
          <w:rFonts w:asciiTheme="minorHAnsi" w:hAnsiTheme="minorHAnsi"/>
          <w:b/>
          <w:sz w:val="22"/>
          <w:u w:val="single"/>
        </w:rPr>
        <w:t xml:space="preserve"> a Költségvetési Ellenőrző Szakmai Bizottság elnöke</w:t>
      </w:r>
      <w:r>
        <w:rPr>
          <w:rFonts w:asciiTheme="minorHAnsi" w:hAnsiTheme="minorHAnsi"/>
          <w:b/>
          <w:sz w:val="22"/>
          <w:u w:val="single"/>
        </w:rPr>
        <w:t>:</w:t>
      </w:r>
      <w:r>
        <w:rPr>
          <w:rFonts w:asciiTheme="minorHAnsi" w:hAnsiTheme="minorHAnsi"/>
          <w:bCs w:val="0"/>
          <w:sz w:val="22"/>
        </w:rPr>
        <w:t xml:space="preserve"> Tisztelt Közgyűlés! Csak röviden reflektálva polgármester úr által mondottakra. Azért legyünk tényszerűek</w:t>
      </w:r>
      <w:r w:rsidR="000D1114">
        <w:rPr>
          <w:rFonts w:asciiTheme="minorHAnsi" w:hAnsiTheme="minorHAnsi"/>
          <w:bCs w:val="0"/>
          <w:sz w:val="22"/>
        </w:rPr>
        <w:t>,</w:t>
      </w:r>
      <w:r>
        <w:rPr>
          <w:rFonts w:asciiTheme="minorHAnsi" w:hAnsiTheme="minorHAnsi"/>
          <w:bCs w:val="0"/>
          <w:sz w:val="22"/>
        </w:rPr>
        <w:t xml:space="preserve"> az összes önkormányzati cég szinte kivétel nélkül támogat</w:t>
      </w:r>
      <w:r w:rsidR="000D1114">
        <w:rPr>
          <w:rFonts w:asciiTheme="minorHAnsi" w:hAnsiTheme="minorHAnsi"/>
          <w:bCs w:val="0"/>
          <w:sz w:val="22"/>
        </w:rPr>
        <w:t>j</w:t>
      </w:r>
      <w:r>
        <w:rPr>
          <w:rFonts w:asciiTheme="minorHAnsi" w:hAnsiTheme="minorHAnsi"/>
          <w:bCs w:val="0"/>
          <w:sz w:val="22"/>
        </w:rPr>
        <w:t>a a liberális médiumokat folyamatosan</w:t>
      </w:r>
      <w:r w:rsidR="000D1114">
        <w:rPr>
          <w:rFonts w:asciiTheme="minorHAnsi" w:hAnsiTheme="minorHAnsi"/>
          <w:bCs w:val="0"/>
          <w:sz w:val="22"/>
        </w:rPr>
        <w:t xml:space="preserve">, </w:t>
      </w:r>
      <w:r>
        <w:rPr>
          <w:rFonts w:asciiTheme="minorHAnsi" w:hAnsiTheme="minorHAnsi"/>
          <w:bCs w:val="0"/>
          <w:sz w:val="22"/>
        </w:rPr>
        <w:t>egyébként a mai napig is</w:t>
      </w:r>
      <w:r w:rsidR="000D1114">
        <w:rPr>
          <w:rFonts w:asciiTheme="minorHAnsi" w:hAnsiTheme="minorHAnsi"/>
          <w:bCs w:val="0"/>
          <w:sz w:val="22"/>
        </w:rPr>
        <w:t xml:space="preserve">, </w:t>
      </w:r>
      <w:r>
        <w:rPr>
          <w:rFonts w:asciiTheme="minorHAnsi" w:hAnsiTheme="minorHAnsi"/>
          <w:bCs w:val="0"/>
          <w:sz w:val="22"/>
        </w:rPr>
        <w:t>gondolok itt a TÁVHŐ-re és az összes többi ilyen cégre, ezt csak ahhoz kapcsolódóan, hogy nem finanszírozza az önkormányzat külső lapokat, hát dehogynem. Nem ezért kértem a szót, hanem azért kértem</w:t>
      </w:r>
      <w:r w:rsidR="000D1114">
        <w:rPr>
          <w:rFonts w:asciiTheme="minorHAnsi" w:hAnsiTheme="minorHAnsi"/>
          <w:bCs w:val="0"/>
          <w:sz w:val="22"/>
        </w:rPr>
        <w:t>,</w:t>
      </w:r>
      <w:r>
        <w:rPr>
          <w:rFonts w:asciiTheme="minorHAnsi" w:hAnsiTheme="minorHAnsi"/>
          <w:bCs w:val="0"/>
          <w:sz w:val="22"/>
        </w:rPr>
        <w:t xml:space="preserve"> csatlakoznék itt a parkolási anomáliákhoz. Pont Czeglédy képviselőtársam körzetében van egy rendszeres hát mondjuk úgy, hogy szabálysértés, ahol a Kenderesi út tekintetében folyamatosan zöld területen parkolnak autók. Elsősorban </w:t>
      </w:r>
      <w:r w:rsidR="00B04F42">
        <w:rPr>
          <w:rFonts w:asciiTheme="minorHAnsi" w:hAnsiTheme="minorHAnsi"/>
          <w:bCs w:val="0"/>
          <w:sz w:val="22"/>
        </w:rPr>
        <w:t>ott</w:t>
      </w:r>
      <w:r>
        <w:rPr>
          <w:rFonts w:asciiTheme="minorHAnsi" w:hAnsiTheme="minorHAnsi"/>
          <w:bCs w:val="0"/>
          <w:sz w:val="22"/>
        </w:rPr>
        <w:t xml:space="preserve"> a kis híd környékén. Nagyon sokan járnak sportolni a Sportligetbe</w:t>
      </w:r>
      <w:r w:rsidR="000D1114">
        <w:rPr>
          <w:rFonts w:asciiTheme="minorHAnsi" w:hAnsiTheme="minorHAnsi"/>
          <w:bCs w:val="0"/>
          <w:sz w:val="22"/>
        </w:rPr>
        <w:t>,</w:t>
      </w:r>
      <w:r>
        <w:rPr>
          <w:rFonts w:asciiTheme="minorHAnsi" w:hAnsiTheme="minorHAnsi"/>
          <w:bCs w:val="0"/>
          <w:sz w:val="22"/>
        </w:rPr>
        <w:t xml:space="preserve"> ott teszik le az autót, hát meg lehet nézni, hogy a zöld terület már nem zöld terület, tehát ilyen sárten</w:t>
      </w:r>
      <w:r w:rsidR="00B04F42">
        <w:rPr>
          <w:rFonts w:asciiTheme="minorHAnsi" w:hAnsiTheme="minorHAnsi"/>
          <w:bCs w:val="0"/>
          <w:sz w:val="22"/>
        </w:rPr>
        <w:t>g</w:t>
      </w:r>
      <w:r>
        <w:rPr>
          <w:rFonts w:asciiTheme="minorHAnsi" w:hAnsiTheme="minorHAnsi"/>
          <w:bCs w:val="0"/>
          <w:sz w:val="22"/>
        </w:rPr>
        <w:t>er ott minden. Én azért erre fölhívnám a figyelmet, hogy ott egy folyamatos ellenőrzés lehetne. Ott a fák alatt folyamatosan állnak az autók, így van. Egyetértve képviselőtársammal</w:t>
      </w:r>
      <w:r w:rsidR="000D1114">
        <w:rPr>
          <w:rFonts w:asciiTheme="minorHAnsi" w:hAnsiTheme="minorHAnsi"/>
          <w:bCs w:val="0"/>
          <w:sz w:val="22"/>
        </w:rPr>
        <w:t>, a</w:t>
      </w:r>
      <w:r>
        <w:rPr>
          <w:rFonts w:asciiTheme="minorHAnsi" w:hAnsiTheme="minorHAnsi"/>
          <w:bCs w:val="0"/>
          <w:sz w:val="22"/>
        </w:rPr>
        <w:t xml:space="preserve"> fokozatosság elvét betartva, tehát elsősorban figyelmeztetni kellene az embereket, hiszen sokan szerintem független attól, hogy tanulták és</w:t>
      </w:r>
      <w:r w:rsidR="00B04F42">
        <w:rPr>
          <w:rFonts w:asciiTheme="minorHAnsi" w:hAnsiTheme="minorHAnsi"/>
          <w:bCs w:val="0"/>
          <w:sz w:val="22"/>
        </w:rPr>
        <w:t xml:space="preserve"> bírniuk kéne a tudását is a KRESZ-nek vagy nem foglalkoznak vele, vagy megfakult ez a tudás. Én úgy gondolom, hogy ezeket az autósokat figyelmeztetni kellene, aztán ezt követően persze majd bírságolni is. Nagyon sok helyen probléma a forgalommal szemközti parkolás, nemcsak a parkolás a forgalommal szemben</w:t>
      </w:r>
      <w:r w:rsidR="000D1114">
        <w:rPr>
          <w:rFonts w:asciiTheme="minorHAnsi" w:hAnsiTheme="minorHAnsi"/>
          <w:bCs w:val="0"/>
          <w:sz w:val="22"/>
        </w:rPr>
        <w:t>,</w:t>
      </w:r>
      <w:r w:rsidR="00B04F42">
        <w:rPr>
          <w:rFonts w:asciiTheme="minorHAnsi" w:hAnsiTheme="minorHAnsi"/>
          <w:bCs w:val="0"/>
          <w:sz w:val="22"/>
        </w:rPr>
        <w:t xml:space="preserve"> „Megállni Tilos!”</w:t>
      </w:r>
      <w:r w:rsidR="00203162">
        <w:rPr>
          <w:rFonts w:asciiTheme="minorHAnsi" w:hAnsiTheme="minorHAnsi"/>
          <w:bCs w:val="0"/>
          <w:sz w:val="22"/>
        </w:rPr>
        <w:t xml:space="preserve"> is</w:t>
      </w:r>
      <w:r w:rsidR="00B04F42">
        <w:rPr>
          <w:rFonts w:asciiTheme="minorHAnsi" w:hAnsiTheme="minorHAnsi"/>
          <w:bCs w:val="0"/>
          <w:sz w:val="22"/>
        </w:rPr>
        <w:t>. Ez nagy probléma például az oladi lakótelepen a Simon István utcában. Ott reggel sok esetben azért nem lehet közlekedni, mert amikor a gyerekeket kiteszik jobb oldalt helyesen az autóból és fordulnának meg az autósok és jönnének vissza</w:t>
      </w:r>
      <w:r w:rsidR="00203162">
        <w:rPr>
          <w:rFonts w:asciiTheme="minorHAnsi" w:hAnsiTheme="minorHAnsi"/>
          <w:bCs w:val="0"/>
          <w:sz w:val="22"/>
        </w:rPr>
        <w:t>,</w:t>
      </w:r>
      <w:r w:rsidR="00B04F42">
        <w:rPr>
          <w:rFonts w:asciiTheme="minorHAnsi" w:hAnsiTheme="minorHAnsi"/>
          <w:bCs w:val="0"/>
          <w:sz w:val="22"/>
        </w:rPr>
        <w:t xml:space="preserve"> szembe bevágnak és szemből elkezdenek nagyon sokan megállni, ezzel megállítva a kimenő forgalmat. Én úgy gondolom, hogy ott is lehetne akár egy ilyen figyelemfelhívó kampányt végezni e tekintetben, természetesen nem elsősorban a bírságolással kezdve, </w:t>
      </w:r>
      <w:r w:rsidR="00B04F42">
        <w:rPr>
          <w:rFonts w:asciiTheme="minorHAnsi" w:hAnsiTheme="minorHAnsi"/>
          <w:bCs w:val="0"/>
          <w:sz w:val="22"/>
        </w:rPr>
        <w:lastRenderedPageBreak/>
        <w:t>de igenis ott is fel lehetne hívni a szülők figyelmét arra, hogy rossz példát mutatnak a gyerekeiknek. Eleve már rosszul tanítják a KRESZ-t, hiszen ezt nem lehetne megtenni. Az egész városban probléma ez</w:t>
      </w:r>
      <w:r w:rsidR="00203162">
        <w:rPr>
          <w:rFonts w:asciiTheme="minorHAnsi" w:hAnsiTheme="minorHAnsi"/>
          <w:bCs w:val="0"/>
          <w:sz w:val="22"/>
        </w:rPr>
        <w:t>,</w:t>
      </w:r>
      <w:r w:rsidR="00B04F42">
        <w:rPr>
          <w:rFonts w:asciiTheme="minorHAnsi" w:hAnsiTheme="minorHAnsi"/>
          <w:bCs w:val="0"/>
          <w:sz w:val="22"/>
        </w:rPr>
        <w:t xml:space="preserve"> úgyhogy én itt a Közterület-felügyelet vezetőjét kérném arra természetesen a városvezetésen keresztül, hogy erre egy kicsit nagyobb figyelmet szenteljenek. Még egyszer mondom a fokozatosság elve betartása mellett, de sok helyen probléma ez. Köszönöm szépen.</w:t>
      </w:r>
    </w:p>
    <w:p w14:paraId="4D443403" w14:textId="77777777" w:rsidR="00B04F42" w:rsidRDefault="00B04F42" w:rsidP="003855BE">
      <w:pPr>
        <w:jc w:val="both"/>
        <w:rPr>
          <w:b/>
          <w:sz w:val="22"/>
          <w:u w:val="single"/>
        </w:rPr>
      </w:pPr>
    </w:p>
    <w:p w14:paraId="75A26BDE" w14:textId="180F203C" w:rsidR="00B04F42" w:rsidRDefault="00B04F42" w:rsidP="003855BE">
      <w:pPr>
        <w:jc w:val="both"/>
        <w:rPr>
          <w:rFonts w:asciiTheme="minorHAnsi" w:hAnsiTheme="minorHAnsi" w:cstheme="minorHAnsi"/>
          <w:bCs w:val="0"/>
          <w:sz w:val="22"/>
        </w:rPr>
      </w:pPr>
      <w:r w:rsidRPr="00AA7B52">
        <w:rPr>
          <w:rFonts w:asciiTheme="minorHAnsi" w:hAnsiTheme="minorHAnsi" w:cstheme="minorHAnsi"/>
          <w:b/>
          <w:sz w:val="22"/>
          <w:u w:val="single"/>
        </w:rPr>
        <w:t>Dr. Nemény András polgármester:</w:t>
      </w:r>
      <w:r w:rsidRPr="00AA7B52">
        <w:rPr>
          <w:rFonts w:asciiTheme="minorHAnsi" w:hAnsiTheme="minorHAnsi" w:cstheme="minorHAnsi"/>
          <w:b/>
          <w:sz w:val="22"/>
        </w:rPr>
        <w:t xml:space="preserve"> </w:t>
      </w:r>
      <w:r w:rsidRPr="00AA7B52">
        <w:rPr>
          <w:rFonts w:asciiTheme="minorHAnsi" w:hAnsiTheme="minorHAnsi" w:cstheme="minorHAnsi"/>
          <w:bCs w:val="0"/>
          <w:sz w:val="22"/>
        </w:rPr>
        <w:t>Köszönöm szépen képviselő úrnak. Oda fogunk figyelni erre a dologra, főleg, amikor olyan csomópontok vannak, ahol ez megakadályozza a normális haladást. Ez ilyen szokás j</w:t>
      </w:r>
      <w:r w:rsidR="00AA7B52">
        <w:rPr>
          <w:rFonts w:asciiTheme="minorHAnsi" w:hAnsiTheme="minorHAnsi" w:cstheme="minorHAnsi"/>
          <w:bCs w:val="0"/>
          <w:sz w:val="22"/>
        </w:rPr>
        <w:t>ogi</w:t>
      </w:r>
      <w:r w:rsidRPr="00AA7B52">
        <w:rPr>
          <w:rFonts w:asciiTheme="minorHAnsi" w:hAnsiTheme="minorHAnsi" w:cstheme="minorHAnsi"/>
          <w:bCs w:val="0"/>
          <w:sz w:val="22"/>
        </w:rPr>
        <w:t xml:space="preserve"> alapon megy, ezeket a szokásjogokat kell változtatni, ami sosem könnyű, de ezen vagyunk. Úgy tudom, hogy jó pár intézkedés volt már azon a zöldterületi részen ott a Kenderesi utcánál én is szoktam menni arra</w:t>
      </w:r>
      <w:r w:rsidR="00AA7B52">
        <w:rPr>
          <w:rFonts w:asciiTheme="minorHAnsi" w:hAnsiTheme="minorHAnsi" w:cstheme="minorHAnsi"/>
          <w:bCs w:val="0"/>
          <w:sz w:val="22"/>
        </w:rPr>
        <w:t>,</w:t>
      </w:r>
      <w:r w:rsidRPr="00AA7B52">
        <w:rPr>
          <w:rFonts w:asciiTheme="minorHAnsi" w:hAnsiTheme="minorHAnsi" w:cstheme="minorHAnsi"/>
          <w:bCs w:val="0"/>
          <w:sz w:val="22"/>
        </w:rPr>
        <w:t xml:space="preserve"> tudom, hogy miről beszél a képviselő úr. Megadom a szót Putz Attila elnök úrnak a szót.</w:t>
      </w:r>
    </w:p>
    <w:p w14:paraId="0C15D229" w14:textId="77777777" w:rsidR="00B04F42" w:rsidRDefault="00B04F42" w:rsidP="003855BE">
      <w:pPr>
        <w:jc w:val="both"/>
        <w:rPr>
          <w:rFonts w:asciiTheme="minorHAnsi" w:hAnsiTheme="minorHAnsi" w:cstheme="minorHAnsi"/>
          <w:bCs w:val="0"/>
          <w:sz w:val="22"/>
        </w:rPr>
      </w:pPr>
    </w:p>
    <w:p w14:paraId="0C40DC88" w14:textId="1E5FBECB" w:rsidR="00B04F42" w:rsidRDefault="00B04F42" w:rsidP="003855BE">
      <w:pPr>
        <w:jc w:val="both"/>
        <w:rPr>
          <w:rFonts w:asciiTheme="minorHAnsi" w:hAnsiTheme="minorHAnsi" w:cstheme="minorHAnsi"/>
          <w:sz w:val="22"/>
        </w:rPr>
      </w:pPr>
      <w:r w:rsidRPr="00B04F42">
        <w:rPr>
          <w:rFonts w:asciiTheme="minorHAnsi" w:hAnsiTheme="minorHAnsi" w:cstheme="minorHAnsi"/>
          <w:b/>
          <w:sz w:val="22"/>
          <w:u w:val="single"/>
        </w:rPr>
        <w:t>Putz Attila a Kulturális Oktatási és Civil Bizottság elnöke</w:t>
      </w:r>
      <w:r>
        <w:rPr>
          <w:rFonts w:asciiTheme="minorHAnsi" w:hAnsiTheme="minorHAnsi" w:cstheme="minorHAnsi"/>
          <w:b/>
          <w:sz w:val="22"/>
          <w:u w:val="single"/>
        </w:rPr>
        <w:t>:</w:t>
      </w:r>
      <w:r>
        <w:rPr>
          <w:rFonts w:asciiTheme="minorHAnsi" w:hAnsiTheme="minorHAnsi" w:cstheme="minorHAnsi"/>
          <w:bCs w:val="0"/>
          <w:sz w:val="22"/>
        </w:rPr>
        <w:t xml:space="preserve"> </w:t>
      </w:r>
      <w:r w:rsidRPr="00B04F42">
        <w:rPr>
          <w:rFonts w:asciiTheme="minorHAnsi" w:hAnsiTheme="minorHAnsi" w:cstheme="minorHAnsi"/>
          <w:sz w:val="22"/>
        </w:rPr>
        <w:t>Tisztelt Polgármester Úr! Tisztelt Közgyűlés!</w:t>
      </w:r>
      <w:r w:rsidR="006958C3">
        <w:rPr>
          <w:rFonts w:asciiTheme="minorHAnsi" w:hAnsiTheme="minorHAnsi" w:cstheme="minorHAnsi"/>
          <w:sz w:val="22"/>
        </w:rPr>
        <w:t xml:space="preserve"> </w:t>
      </w:r>
      <w:r w:rsidR="00D420B9">
        <w:rPr>
          <w:rFonts w:asciiTheme="minorHAnsi" w:hAnsiTheme="minorHAnsi" w:cstheme="minorHAnsi"/>
          <w:sz w:val="22"/>
        </w:rPr>
        <w:t>E</w:t>
      </w:r>
      <w:r w:rsidR="006958C3">
        <w:rPr>
          <w:rFonts w:asciiTheme="minorHAnsi" w:hAnsiTheme="minorHAnsi" w:cstheme="minorHAnsi"/>
          <w:sz w:val="22"/>
        </w:rPr>
        <w:t>lőször is innen is jó egészséget szeretnék kívánni Hende Csabának és nagyon hosszú életet kívánok neki, ezt nagyon komolyan mondom</w:t>
      </w:r>
      <w:r w:rsidR="00AA7B52">
        <w:rPr>
          <w:rFonts w:asciiTheme="minorHAnsi" w:hAnsiTheme="minorHAnsi" w:cstheme="minorHAnsi"/>
          <w:sz w:val="22"/>
        </w:rPr>
        <w:t>,</w:t>
      </w:r>
      <w:r w:rsidR="006958C3">
        <w:rPr>
          <w:rFonts w:asciiTheme="minorHAnsi" w:hAnsiTheme="minorHAnsi" w:cstheme="minorHAnsi"/>
          <w:sz w:val="22"/>
        </w:rPr>
        <w:t xml:space="preserve"> van néha, hogy viccelődök, de ezt egyáltalán nem így gondolom. Nagyon köszönjük, hogy a zanati gyalogátkelőhely elkészült, ami</w:t>
      </w:r>
      <w:r w:rsidR="00AA7B52">
        <w:rPr>
          <w:rFonts w:asciiTheme="minorHAnsi" w:hAnsiTheme="minorHAnsi" w:cstheme="minorHAnsi"/>
          <w:sz w:val="22"/>
        </w:rPr>
        <w:t>t</w:t>
      </w:r>
      <w:r w:rsidR="006958C3">
        <w:rPr>
          <w:rFonts w:asciiTheme="minorHAnsi" w:hAnsiTheme="minorHAnsi" w:cstheme="minorHAnsi"/>
          <w:sz w:val="22"/>
        </w:rPr>
        <w:t xml:space="preserve"> nagyon köszönnek a zanatiak. Így lehet az mondani, hogy az önkormányzati választási kampányígéret teljesült egy kicsit később, bár év </w:t>
      </w:r>
      <w:r w:rsidR="00D420B9">
        <w:rPr>
          <w:rFonts w:asciiTheme="minorHAnsi" w:hAnsiTheme="minorHAnsi" w:cstheme="minorHAnsi"/>
          <w:sz w:val="22"/>
        </w:rPr>
        <w:t>ele</w:t>
      </w:r>
      <w:r w:rsidR="006958C3">
        <w:rPr>
          <w:rFonts w:asciiTheme="minorHAnsi" w:hAnsiTheme="minorHAnsi" w:cstheme="minorHAnsi"/>
          <w:sz w:val="22"/>
        </w:rPr>
        <w:t>jére ígérte, de különben nem tudtam volna nyerni, ha elkészült volna időben. Köszönjük most is nagyon szépen. Azért i</w:t>
      </w:r>
      <w:r w:rsidR="009E0055">
        <w:rPr>
          <w:rFonts w:asciiTheme="minorHAnsi" w:hAnsiTheme="minorHAnsi" w:cstheme="minorHAnsi"/>
          <w:sz w:val="22"/>
        </w:rPr>
        <w:t>s</w:t>
      </w:r>
      <w:r w:rsidR="006958C3">
        <w:rPr>
          <w:rFonts w:asciiTheme="minorHAnsi" w:hAnsiTheme="minorHAnsi" w:cstheme="minorHAnsi"/>
          <w:sz w:val="22"/>
        </w:rPr>
        <w:t xml:space="preserve"> nagy baj lenne, ha nem lenne hosszú életű országgyűlési képviselő urunk, mert akkor nem tudnám elmondani minden alaklommal </w:t>
      </w:r>
      <w:r w:rsidR="00D420B9">
        <w:rPr>
          <w:rFonts w:asciiTheme="minorHAnsi" w:hAnsiTheme="minorHAnsi" w:cstheme="minorHAnsi"/>
          <w:sz w:val="22"/>
        </w:rPr>
        <w:t>e</w:t>
      </w:r>
      <w:r w:rsidR="006958C3">
        <w:rPr>
          <w:rFonts w:asciiTheme="minorHAnsi" w:hAnsiTheme="minorHAnsi" w:cstheme="minorHAnsi"/>
          <w:sz w:val="22"/>
        </w:rPr>
        <w:t xml:space="preserve">zt a 35 millió forintos ígéretét, mert ezt is várjuk még tőle. Igaz, hogy az egyiket </w:t>
      </w:r>
      <w:r w:rsidR="009E0055">
        <w:rPr>
          <w:rFonts w:asciiTheme="minorHAnsi" w:hAnsiTheme="minorHAnsi" w:cstheme="minorHAnsi"/>
          <w:sz w:val="22"/>
        </w:rPr>
        <w:t>betartotta,</w:t>
      </w:r>
      <w:r w:rsidR="006958C3">
        <w:rPr>
          <w:rFonts w:asciiTheme="minorHAnsi" w:hAnsiTheme="minorHAnsi" w:cstheme="minorHAnsi"/>
          <w:sz w:val="22"/>
        </w:rPr>
        <w:t xml:space="preserve"> ami 50% sikernek minősíthető, de egy másik </w:t>
      </w:r>
      <w:r w:rsidR="009E0055">
        <w:rPr>
          <w:rFonts w:asciiTheme="minorHAnsi" w:hAnsiTheme="minorHAnsi" w:cstheme="minorHAnsi"/>
          <w:sz w:val="22"/>
        </w:rPr>
        <w:t>van,</w:t>
      </w:r>
      <w:r w:rsidR="006958C3">
        <w:rPr>
          <w:rFonts w:asciiTheme="minorHAnsi" w:hAnsiTheme="minorHAnsi" w:cstheme="minorHAnsi"/>
          <w:sz w:val="22"/>
        </w:rPr>
        <w:t xml:space="preserve"> ami viszont nem lett teljesítve, de most tényleg köszönet illeti a munkáját.</w:t>
      </w:r>
      <w:r w:rsidR="009E0055">
        <w:rPr>
          <w:rFonts w:asciiTheme="minorHAnsi" w:hAnsiTheme="minorHAnsi" w:cstheme="minorHAnsi"/>
          <w:sz w:val="22"/>
        </w:rPr>
        <w:t xml:space="preserve"> A Városstratégiai Bizottságban három közlekedés változtatási döntés született a körzetemmel kapcsolatban. Kisfaludy Sándor utc</w:t>
      </w:r>
      <w:r w:rsidR="00D420B9">
        <w:rPr>
          <w:rFonts w:asciiTheme="minorHAnsi" w:hAnsiTheme="minorHAnsi" w:cstheme="minorHAnsi"/>
          <w:sz w:val="22"/>
        </w:rPr>
        <w:t>a belsőnél</w:t>
      </w:r>
      <w:r w:rsidR="009E0055">
        <w:rPr>
          <w:rFonts w:asciiTheme="minorHAnsi" w:hAnsiTheme="minorHAnsi" w:cstheme="minorHAnsi"/>
          <w:sz w:val="22"/>
        </w:rPr>
        <w:t xml:space="preserve"> kérték a lak</w:t>
      </w:r>
      <w:r w:rsidR="007557BE">
        <w:rPr>
          <w:rFonts w:asciiTheme="minorHAnsi" w:hAnsiTheme="minorHAnsi" w:cstheme="minorHAnsi"/>
          <w:sz w:val="22"/>
        </w:rPr>
        <w:t>ó</w:t>
      </w:r>
      <w:r w:rsidR="009E0055">
        <w:rPr>
          <w:rFonts w:asciiTheme="minorHAnsi" w:hAnsiTheme="minorHAnsi" w:cstheme="minorHAnsi"/>
          <w:sz w:val="22"/>
        </w:rPr>
        <w:t xml:space="preserve">k, hogy egy szakaszon vezessük be „Megállni </w:t>
      </w:r>
      <w:r w:rsidR="004A179B">
        <w:rPr>
          <w:rFonts w:asciiTheme="minorHAnsi" w:hAnsiTheme="minorHAnsi" w:cstheme="minorHAnsi"/>
          <w:sz w:val="22"/>
        </w:rPr>
        <w:t>t</w:t>
      </w:r>
      <w:r w:rsidR="009E0055">
        <w:rPr>
          <w:rFonts w:asciiTheme="minorHAnsi" w:hAnsiTheme="minorHAnsi" w:cstheme="minorHAnsi"/>
          <w:sz w:val="22"/>
        </w:rPr>
        <w:t>ilos!” szakaszt, mivel a kedves lakók úgy el</w:t>
      </w:r>
      <w:r w:rsidR="009A73B9">
        <w:rPr>
          <w:rFonts w:asciiTheme="minorHAnsi" w:hAnsiTheme="minorHAnsi" w:cstheme="minorHAnsi"/>
          <w:sz w:val="22"/>
        </w:rPr>
        <w:t xml:space="preserve"> </w:t>
      </w:r>
      <w:r w:rsidR="009E0055">
        <w:rPr>
          <w:rFonts w:asciiTheme="minorHAnsi" w:hAnsiTheme="minorHAnsi" w:cstheme="minorHAnsi"/>
          <w:sz w:val="22"/>
        </w:rPr>
        <w:t>szokták állni ott az</w:t>
      </w:r>
      <w:r w:rsidR="007557BE">
        <w:rPr>
          <w:rFonts w:asciiTheme="minorHAnsi" w:hAnsiTheme="minorHAnsi" w:cstheme="minorHAnsi"/>
          <w:sz w:val="22"/>
        </w:rPr>
        <w:t xml:space="preserve"> </w:t>
      </w:r>
      <w:r w:rsidR="009E0055">
        <w:rPr>
          <w:rFonts w:asciiTheme="minorHAnsi" w:hAnsiTheme="minorHAnsi" w:cstheme="minorHAnsi"/>
          <w:sz w:val="22"/>
        </w:rPr>
        <w:t xml:space="preserve">utat, hogy 20-30 autó nem </w:t>
      </w:r>
      <w:r w:rsidR="007557BE">
        <w:rPr>
          <w:rFonts w:asciiTheme="minorHAnsi" w:hAnsiTheme="minorHAnsi" w:cstheme="minorHAnsi"/>
          <w:sz w:val="22"/>
        </w:rPr>
        <w:t>tud kimenni és emiatt a zöld felületen próbálnak valahogy kiszabadulni a parkolóból. Ez megtörtént. A Kötő utcában az iskola kezdéskor a Nyitra utcai Általános Iskolának a bejáratá</w:t>
      </w:r>
      <w:r w:rsidR="009A73B9">
        <w:rPr>
          <w:rFonts w:asciiTheme="minorHAnsi" w:hAnsiTheme="minorHAnsi" w:cstheme="minorHAnsi"/>
          <w:sz w:val="22"/>
        </w:rPr>
        <w:t>nál</w:t>
      </w:r>
      <w:r w:rsidR="007557BE">
        <w:rPr>
          <w:rFonts w:asciiTheme="minorHAnsi" w:hAnsiTheme="minorHAnsi" w:cstheme="minorHAnsi"/>
          <w:sz w:val="22"/>
        </w:rPr>
        <w:t xml:space="preserve"> a Kötő utcában ott mind a két oldalt a szülők iskola kezdéskor, meg iskola idő végén parkolnak és nagyon sokszor van, hogy a gyerekek szaladgálnak át az úttesten. Emiatt időszakosan ott „Megállni </w:t>
      </w:r>
      <w:r w:rsidR="009A73B9">
        <w:rPr>
          <w:rFonts w:asciiTheme="minorHAnsi" w:hAnsiTheme="minorHAnsi" w:cstheme="minorHAnsi"/>
          <w:sz w:val="22"/>
        </w:rPr>
        <w:t>t</w:t>
      </w:r>
      <w:r w:rsidR="007557BE">
        <w:rPr>
          <w:rFonts w:asciiTheme="minorHAnsi" w:hAnsiTheme="minorHAnsi" w:cstheme="minorHAnsi"/>
          <w:sz w:val="22"/>
        </w:rPr>
        <w:t>ilos!” táblát helyezünk ki. Elsődlegesen balesetvédelem miatt van. Nagyon bízok benne, hogy ezt megértik. Ott értelemszerűen van egy másik oldal, ahol meg lehet majd állni</w:t>
      </w:r>
      <w:r w:rsidR="009A73B9">
        <w:rPr>
          <w:rFonts w:asciiTheme="minorHAnsi" w:hAnsiTheme="minorHAnsi" w:cstheme="minorHAnsi"/>
          <w:sz w:val="22"/>
        </w:rPr>
        <w:t>,</w:t>
      </w:r>
      <w:r w:rsidR="007557BE">
        <w:rPr>
          <w:rFonts w:asciiTheme="minorHAnsi" w:hAnsiTheme="minorHAnsi" w:cstheme="minorHAnsi"/>
          <w:sz w:val="22"/>
        </w:rPr>
        <w:t xml:space="preserve"> egy padkajavítást kell végezni, ez fog készülni arra, amire a táblát ki fogjuk rakni ott. A másik nagy téma, amiről szeretnék beszélni</w:t>
      </w:r>
      <w:r w:rsidR="009A73B9">
        <w:rPr>
          <w:rFonts w:asciiTheme="minorHAnsi" w:hAnsiTheme="minorHAnsi" w:cstheme="minorHAnsi"/>
          <w:sz w:val="22"/>
        </w:rPr>
        <w:t>,</w:t>
      </w:r>
      <w:r w:rsidR="007557BE">
        <w:rPr>
          <w:rFonts w:asciiTheme="minorHAnsi" w:hAnsiTheme="minorHAnsi" w:cstheme="minorHAnsi"/>
          <w:sz w:val="22"/>
        </w:rPr>
        <w:t xml:space="preserve"> az a Kulturális és Civil Alap pályázat. A Kulturális, Oktatási és Civil Bizottság meghozta a döntését ezzel kapcsolatosan. Működésre 59 pályázat érkezett be, rendezvényre 57 pályázat, 52 millió forintos igénnyel. 12 millió 200 ezer forint volt, amit szét tudtunk osztani, ez azért adódott</w:t>
      </w:r>
      <w:r w:rsidR="009A73B9">
        <w:rPr>
          <w:rFonts w:asciiTheme="minorHAnsi" w:hAnsiTheme="minorHAnsi" w:cstheme="minorHAnsi"/>
          <w:sz w:val="22"/>
        </w:rPr>
        <w:t>,</w:t>
      </w:r>
      <w:r w:rsidR="007557BE">
        <w:rPr>
          <w:rFonts w:asciiTheme="minorHAnsi" w:hAnsiTheme="minorHAnsi" w:cstheme="minorHAnsi"/>
          <w:sz w:val="22"/>
        </w:rPr>
        <w:t xml:space="preserve"> mivel 200 ezer forintot az egyik egyesület visszafizetett</w:t>
      </w:r>
      <w:r w:rsidR="009A73B9">
        <w:rPr>
          <w:rFonts w:asciiTheme="minorHAnsi" w:hAnsiTheme="minorHAnsi" w:cstheme="minorHAnsi"/>
          <w:sz w:val="22"/>
        </w:rPr>
        <w:t>,</w:t>
      </w:r>
      <w:r w:rsidR="007557BE">
        <w:rPr>
          <w:rFonts w:asciiTheme="minorHAnsi" w:hAnsiTheme="minorHAnsi" w:cstheme="minorHAnsi"/>
          <w:sz w:val="22"/>
        </w:rPr>
        <w:t xml:space="preserve"> mert nem használta fel. Rendezvényre 7 millió 710 ezer forintot, működésre 4 millió 490 ezer forintot osztottunk szét e között a rengeteg pályázó között. A civileket jó lenne többel segíteni, de jelen helyzetben én azt kérem, hogy legalább a jelenlegi szintet tartsuk meg a jövőben is. Itt hívnám fel a </w:t>
      </w:r>
      <w:r w:rsidR="009A73B9">
        <w:rPr>
          <w:rFonts w:asciiTheme="minorHAnsi" w:hAnsiTheme="minorHAnsi" w:cstheme="minorHAnsi"/>
          <w:sz w:val="22"/>
        </w:rPr>
        <w:t>c</w:t>
      </w:r>
      <w:r w:rsidR="007557BE">
        <w:rPr>
          <w:rFonts w:asciiTheme="minorHAnsi" w:hAnsiTheme="minorHAnsi" w:cstheme="minorHAnsi"/>
          <w:sz w:val="22"/>
        </w:rPr>
        <w:t xml:space="preserve">ivil </w:t>
      </w:r>
      <w:r w:rsidR="009A73B9">
        <w:rPr>
          <w:rFonts w:asciiTheme="minorHAnsi" w:hAnsiTheme="minorHAnsi" w:cstheme="minorHAnsi"/>
          <w:sz w:val="22"/>
        </w:rPr>
        <w:t>e</w:t>
      </w:r>
      <w:r w:rsidR="007557BE">
        <w:rPr>
          <w:rFonts w:asciiTheme="minorHAnsi" w:hAnsiTheme="minorHAnsi" w:cstheme="minorHAnsi"/>
          <w:sz w:val="22"/>
        </w:rPr>
        <w:t>gyesület</w:t>
      </w:r>
      <w:r w:rsidR="009A73B9">
        <w:rPr>
          <w:rFonts w:asciiTheme="minorHAnsi" w:hAnsiTheme="minorHAnsi" w:cstheme="minorHAnsi"/>
          <w:sz w:val="22"/>
        </w:rPr>
        <w:t>ek</w:t>
      </w:r>
      <w:r w:rsidR="007557BE">
        <w:rPr>
          <w:rFonts w:asciiTheme="minorHAnsi" w:hAnsiTheme="minorHAnsi" w:cstheme="minorHAnsi"/>
          <w:sz w:val="22"/>
        </w:rPr>
        <w:t xml:space="preserve"> figyelm</w:t>
      </w:r>
      <w:r w:rsidR="00D420B9">
        <w:rPr>
          <w:rFonts w:asciiTheme="minorHAnsi" w:hAnsiTheme="minorHAnsi" w:cstheme="minorHAnsi"/>
          <w:sz w:val="22"/>
        </w:rPr>
        <w:t>é</w:t>
      </w:r>
      <w:r w:rsidR="007557BE">
        <w:rPr>
          <w:rFonts w:asciiTheme="minorHAnsi" w:hAnsiTheme="minorHAnsi" w:cstheme="minorHAnsi"/>
          <w:sz w:val="22"/>
        </w:rPr>
        <w:t xml:space="preserve">t, hogy végre kiírásra került a Bethlen Gábor </w:t>
      </w:r>
      <w:r w:rsidR="009A73B9">
        <w:rPr>
          <w:rFonts w:asciiTheme="minorHAnsi" w:hAnsiTheme="minorHAnsi" w:cstheme="minorHAnsi"/>
          <w:sz w:val="22"/>
        </w:rPr>
        <w:t>A</w:t>
      </w:r>
      <w:r w:rsidR="007557BE">
        <w:rPr>
          <w:rFonts w:asciiTheme="minorHAnsi" w:hAnsiTheme="minorHAnsi" w:cstheme="minorHAnsi"/>
          <w:sz w:val="22"/>
        </w:rPr>
        <w:t xml:space="preserve">lapkezelő által a szokásos Nemzeti Együttműködés alappályázat. December 13-ig lehet beadni és nagyon javaslom a szombathelyi </w:t>
      </w:r>
      <w:r w:rsidR="009A73B9">
        <w:rPr>
          <w:rFonts w:asciiTheme="minorHAnsi" w:hAnsiTheme="minorHAnsi" w:cstheme="minorHAnsi"/>
          <w:sz w:val="22"/>
        </w:rPr>
        <w:t>ci</w:t>
      </w:r>
      <w:r w:rsidR="007557BE">
        <w:rPr>
          <w:rFonts w:asciiTheme="minorHAnsi" w:hAnsiTheme="minorHAnsi" w:cstheme="minorHAnsi"/>
          <w:sz w:val="22"/>
        </w:rPr>
        <w:t xml:space="preserve">vil </w:t>
      </w:r>
      <w:r w:rsidR="009A73B9">
        <w:rPr>
          <w:rFonts w:asciiTheme="minorHAnsi" w:hAnsiTheme="minorHAnsi" w:cstheme="minorHAnsi"/>
          <w:sz w:val="22"/>
        </w:rPr>
        <w:t>e</w:t>
      </w:r>
      <w:r w:rsidR="007557BE">
        <w:rPr>
          <w:rFonts w:asciiTheme="minorHAnsi" w:hAnsiTheme="minorHAnsi" w:cstheme="minorHAnsi"/>
          <w:sz w:val="22"/>
        </w:rPr>
        <w:t>gyesületeknek ezen az egyszerűsített pályázato</w:t>
      </w:r>
      <w:r w:rsidR="009A73B9">
        <w:rPr>
          <w:rFonts w:asciiTheme="minorHAnsi" w:hAnsiTheme="minorHAnsi" w:cstheme="minorHAnsi"/>
          <w:sz w:val="22"/>
        </w:rPr>
        <w:t>t</w:t>
      </w:r>
      <w:r w:rsidR="007557BE">
        <w:rPr>
          <w:rFonts w:asciiTheme="minorHAnsi" w:hAnsiTheme="minorHAnsi" w:cstheme="minorHAnsi"/>
          <w:sz w:val="22"/>
        </w:rPr>
        <w:t>, aminek az a címe, hogy a „Helyi és területi hatókörű egyszerűsített támogatás 2025”</w:t>
      </w:r>
      <w:r w:rsidR="009A73B9">
        <w:rPr>
          <w:rFonts w:asciiTheme="minorHAnsi" w:hAnsiTheme="minorHAnsi" w:cstheme="minorHAnsi"/>
          <w:sz w:val="22"/>
        </w:rPr>
        <w:t>, a</w:t>
      </w:r>
      <w:r w:rsidR="007557BE">
        <w:rPr>
          <w:rFonts w:asciiTheme="minorHAnsi" w:hAnsiTheme="minorHAnsi" w:cstheme="minorHAnsi"/>
          <w:sz w:val="22"/>
        </w:rPr>
        <w:t xml:space="preserve"> pályázatot adják be mindenképpen. Elméletben az az ígéret, hogy hiánytalan pályázat</w:t>
      </w:r>
      <w:r w:rsidR="00D420B9">
        <w:rPr>
          <w:rFonts w:asciiTheme="minorHAnsi" w:hAnsiTheme="minorHAnsi" w:cstheme="minorHAnsi"/>
          <w:sz w:val="22"/>
        </w:rPr>
        <w:t>i anyag</w:t>
      </w:r>
      <w:r w:rsidR="007557BE">
        <w:rPr>
          <w:rFonts w:asciiTheme="minorHAnsi" w:hAnsiTheme="minorHAnsi" w:cstheme="minorHAnsi"/>
          <w:sz w:val="22"/>
        </w:rPr>
        <w:t xml:space="preserve"> beadása esetén 400 ezer forintot kapnak az egyesületek. Ezt ajánlom mindenkinek, hogy vegye igénybe. Itt van még egy nagyon jó hír, hogy a Savaria Turizmus Kft</w:t>
      </w:r>
      <w:r w:rsidR="009A73B9">
        <w:rPr>
          <w:rFonts w:asciiTheme="minorHAnsi" w:hAnsiTheme="minorHAnsi" w:cstheme="minorHAnsi"/>
          <w:sz w:val="22"/>
        </w:rPr>
        <w:t>-t</w:t>
      </w:r>
      <w:r w:rsidR="007557BE">
        <w:rPr>
          <w:rFonts w:asciiTheme="minorHAnsi" w:hAnsiTheme="minorHAnsi" w:cstheme="minorHAnsi"/>
          <w:sz w:val="22"/>
        </w:rPr>
        <w:t>, ahogy az anyagban is van a Nemzeti Kulturális Fesztiválok Kollégiuma felkérte egy pályázat beadására a Savaria Történelmi Karnevállal kapcsolatosan, úgyhogy ez is nagyon jó hír, hogy itt is sikerül remélhetőleg valami támogatást kapni a városnak, illetve magának a Kft.-nek. Amiről</w:t>
      </w:r>
      <w:r w:rsidR="00DD10F8">
        <w:rPr>
          <w:rFonts w:asciiTheme="minorHAnsi" w:hAnsiTheme="minorHAnsi" w:cstheme="minorHAnsi"/>
          <w:sz w:val="22"/>
        </w:rPr>
        <w:t xml:space="preserve"> még</w:t>
      </w:r>
      <w:r w:rsidR="007557BE">
        <w:rPr>
          <w:rFonts w:asciiTheme="minorHAnsi" w:hAnsiTheme="minorHAnsi" w:cstheme="minorHAnsi"/>
          <w:sz w:val="22"/>
        </w:rPr>
        <w:t xml:space="preserve"> szeretnék beszélni</w:t>
      </w:r>
      <w:r w:rsidR="009A73B9">
        <w:rPr>
          <w:rFonts w:asciiTheme="minorHAnsi" w:hAnsiTheme="minorHAnsi" w:cstheme="minorHAnsi"/>
          <w:sz w:val="22"/>
        </w:rPr>
        <w:t>,</w:t>
      </w:r>
      <w:r w:rsidR="007557BE">
        <w:rPr>
          <w:rFonts w:asciiTheme="minorHAnsi" w:hAnsiTheme="minorHAnsi" w:cstheme="minorHAnsi"/>
          <w:sz w:val="22"/>
        </w:rPr>
        <w:t xml:space="preserve"> az egy szemét ügy. Szó szerint. Zanaton sikerült illegálisan lerakni egy teherautónyi szemetet, amit bejelentettünk és most jelen pillanatban ott tart a dolog, hogy mindenki egymásra mutogat, hogy kinek a területén van egyáltalán. Ez a zanati mezőgazdasági felüljárónál lett lerakva. Én annyit szeretnék ez ügyben kérni</w:t>
      </w:r>
      <w:r w:rsidR="009A73B9">
        <w:rPr>
          <w:rFonts w:asciiTheme="minorHAnsi" w:hAnsiTheme="minorHAnsi" w:cstheme="minorHAnsi"/>
          <w:sz w:val="22"/>
        </w:rPr>
        <w:t xml:space="preserve"> </w:t>
      </w:r>
      <w:r w:rsidR="00DD10F8">
        <w:rPr>
          <w:rFonts w:asciiTheme="minorHAnsi" w:hAnsiTheme="minorHAnsi" w:cstheme="minorHAnsi"/>
          <w:sz w:val="22"/>
        </w:rPr>
        <w:t>-</w:t>
      </w:r>
      <w:r w:rsidR="007557BE">
        <w:rPr>
          <w:rFonts w:asciiTheme="minorHAnsi" w:hAnsiTheme="minorHAnsi" w:cstheme="minorHAnsi"/>
          <w:sz w:val="22"/>
        </w:rPr>
        <w:t xml:space="preserve"> a hivatal munkatársai foglalkoznak vele, meg foglalkoztunk vele az első pillanattól kezdve</w:t>
      </w:r>
      <w:r w:rsidR="009A73B9">
        <w:rPr>
          <w:rFonts w:asciiTheme="minorHAnsi" w:hAnsiTheme="minorHAnsi" w:cstheme="minorHAnsi"/>
          <w:sz w:val="22"/>
        </w:rPr>
        <w:t xml:space="preserve"> </w:t>
      </w:r>
      <w:r w:rsidR="00DD10F8">
        <w:rPr>
          <w:rFonts w:asciiTheme="minorHAnsi" w:hAnsiTheme="minorHAnsi" w:cstheme="minorHAnsi"/>
          <w:sz w:val="22"/>
        </w:rPr>
        <w:t>-</w:t>
      </w:r>
      <w:r w:rsidR="007557BE">
        <w:rPr>
          <w:rFonts w:asciiTheme="minorHAnsi" w:hAnsiTheme="minorHAnsi" w:cstheme="minorHAnsi"/>
          <w:sz w:val="22"/>
        </w:rPr>
        <w:t>, hogy</w:t>
      </w:r>
      <w:r w:rsidR="00DD10F8">
        <w:rPr>
          <w:rFonts w:asciiTheme="minorHAnsi" w:hAnsiTheme="minorHAnsi" w:cstheme="minorHAnsi"/>
          <w:sz w:val="22"/>
        </w:rPr>
        <w:t xml:space="preserve"> valahogy</w:t>
      </w:r>
      <w:r w:rsidR="007557BE">
        <w:rPr>
          <w:rFonts w:asciiTheme="minorHAnsi" w:hAnsiTheme="minorHAnsi" w:cstheme="minorHAnsi"/>
          <w:sz w:val="22"/>
        </w:rPr>
        <w:t xml:space="preserve"> derítsük ki, hogy végül is kinek a feladata, mert ez volt a Mészáro</w:t>
      </w:r>
      <w:r w:rsidR="005F771D">
        <w:rPr>
          <w:rFonts w:asciiTheme="minorHAnsi" w:hAnsiTheme="minorHAnsi" w:cstheme="minorHAnsi"/>
          <w:sz w:val="22"/>
        </w:rPr>
        <w:t>s Lőrinc féle M</w:t>
      </w:r>
      <w:r w:rsidR="00DD10F8">
        <w:rPr>
          <w:rFonts w:asciiTheme="minorHAnsi" w:hAnsiTheme="minorHAnsi" w:cstheme="minorHAnsi"/>
          <w:sz w:val="22"/>
        </w:rPr>
        <w:t>KIF-</w:t>
      </w:r>
      <w:r w:rsidR="005F771D">
        <w:rPr>
          <w:rFonts w:asciiTheme="minorHAnsi" w:hAnsiTheme="minorHAnsi" w:cstheme="minorHAnsi"/>
          <w:sz w:val="22"/>
        </w:rPr>
        <w:t>nek a területe meg mindenkinek terület</w:t>
      </w:r>
      <w:r w:rsidR="00DD10F8">
        <w:rPr>
          <w:rFonts w:asciiTheme="minorHAnsi" w:hAnsiTheme="minorHAnsi" w:cstheme="minorHAnsi"/>
          <w:sz w:val="22"/>
        </w:rPr>
        <w:t>e</w:t>
      </w:r>
      <w:r w:rsidR="005F771D">
        <w:rPr>
          <w:rFonts w:asciiTheme="minorHAnsi" w:hAnsiTheme="minorHAnsi" w:cstheme="minorHAnsi"/>
          <w:sz w:val="22"/>
        </w:rPr>
        <w:t xml:space="preserve">. </w:t>
      </w:r>
      <w:r w:rsidR="00DD10F8">
        <w:rPr>
          <w:rFonts w:asciiTheme="minorHAnsi" w:hAnsiTheme="minorHAnsi" w:cstheme="minorHAnsi"/>
          <w:sz w:val="22"/>
        </w:rPr>
        <w:t>M</w:t>
      </w:r>
      <w:r w:rsidR="005F771D">
        <w:rPr>
          <w:rFonts w:asciiTheme="minorHAnsi" w:hAnsiTheme="minorHAnsi" w:cstheme="minorHAnsi"/>
          <w:sz w:val="22"/>
        </w:rPr>
        <w:t>indenki azt mondta, hogy nem az övé helyreigazítást is kértek sokan. A legfontosabb az lenne a zanatiak szempontjából, hogy a szemét tűnjön el és ebben kérem mindenkinek a segítségét. Nagyon szépen köszönöm.</w:t>
      </w:r>
    </w:p>
    <w:p w14:paraId="722D63B3" w14:textId="77777777" w:rsidR="005F771D" w:rsidRDefault="005F771D" w:rsidP="003855BE">
      <w:pPr>
        <w:jc w:val="both"/>
        <w:rPr>
          <w:rFonts w:asciiTheme="minorHAnsi" w:hAnsiTheme="minorHAnsi" w:cstheme="minorHAnsi"/>
          <w:sz w:val="22"/>
        </w:rPr>
      </w:pPr>
    </w:p>
    <w:p w14:paraId="733A7117" w14:textId="309585F9" w:rsidR="005F771D" w:rsidRPr="005F771D" w:rsidRDefault="005F771D" w:rsidP="003855BE">
      <w:pPr>
        <w:jc w:val="both"/>
        <w:rPr>
          <w:rFonts w:asciiTheme="minorHAnsi" w:hAnsiTheme="minorHAnsi" w:cstheme="minorHAnsi"/>
          <w:bCs w:val="0"/>
          <w:sz w:val="22"/>
        </w:rPr>
      </w:pPr>
      <w:r w:rsidRPr="005F771D">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úrnak. Megadom a szót Horváth Soma alpolgármester úrnak.</w:t>
      </w:r>
    </w:p>
    <w:p w14:paraId="6711C5BF" w14:textId="766747CD" w:rsidR="005F771D" w:rsidRPr="005F771D" w:rsidRDefault="005F771D" w:rsidP="003855BE">
      <w:pPr>
        <w:jc w:val="both"/>
        <w:rPr>
          <w:rFonts w:asciiTheme="minorHAnsi" w:hAnsiTheme="minorHAnsi" w:cstheme="minorHAnsi"/>
          <w:b/>
          <w:sz w:val="22"/>
          <w:u w:val="single"/>
        </w:rPr>
      </w:pPr>
    </w:p>
    <w:p w14:paraId="4FE9CAED" w14:textId="5FC3FED5" w:rsidR="00DD10F8" w:rsidRDefault="005F771D" w:rsidP="003855BE">
      <w:pPr>
        <w:jc w:val="both"/>
        <w:rPr>
          <w:rFonts w:asciiTheme="minorHAnsi" w:hAnsiTheme="minorHAnsi" w:cstheme="minorHAnsi"/>
          <w:sz w:val="22"/>
        </w:rPr>
      </w:pPr>
      <w:r w:rsidRPr="005F771D">
        <w:rPr>
          <w:rFonts w:asciiTheme="minorHAnsi" w:hAnsiTheme="minorHAnsi" w:cstheme="minorHAnsi"/>
          <w:b/>
          <w:sz w:val="22"/>
          <w:u w:val="single"/>
        </w:rPr>
        <w:t>Horváth Soma alpolgármester:</w:t>
      </w:r>
      <w:r w:rsidR="00DD10F8">
        <w:rPr>
          <w:rFonts w:asciiTheme="minorHAnsi" w:hAnsiTheme="minorHAnsi" w:cstheme="minorHAnsi"/>
          <w:bCs w:val="0"/>
          <w:sz w:val="22"/>
        </w:rPr>
        <w:t xml:space="preserve"> Köszönöm a szót. </w:t>
      </w:r>
      <w:r w:rsidR="00DD10F8" w:rsidRPr="00DD10F8">
        <w:rPr>
          <w:rFonts w:asciiTheme="minorHAnsi" w:hAnsiTheme="minorHAnsi" w:cstheme="minorHAnsi"/>
          <w:sz w:val="22"/>
        </w:rPr>
        <w:t>Tisztelt Polgármester Úr! Tisztelt Közgyűlés!</w:t>
      </w:r>
      <w:r w:rsidR="00DD10F8">
        <w:rPr>
          <w:rFonts w:asciiTheme="minorHAnsi" w:hAnsiTheme="minorHAnsi" w:cstheme="minorHAnsi"/>
          <w:sz w:val="22"/>
        </w:rPr>
        <w:t xml:space="preserve"> </w:t>
      </w:r>
      <w:r w:rsidR="009A73B9">
        <w:rPr>
          <w:rFonts w:asciiTheme="minorHAnsi" w:hAnsiTheme="minorHAnsi" w:cstheme="minorHAnsi"/>
          <w:sz w:val="22"/>
        </w:rPr>
        <w:t>E</w:t>
      </w:r>
      <w:r w:rsidR="00DD10F8">
        <w:rPr>
          <w:rFonts w:asciiTheme="minorHAnsi" w:hAnsiTheme="minorHAnsi" w:cstheme="minorHAnsi"/>
          <w:sz w:val="22"/>
        </w:rPr>
        <w:t xml:space="preserve">lsősorban egyéni képviselőként szeretnék hozzászólni. Nagyjából háromnegyed évvel ezelőtt a választási kampányban többen jelezték miközben kopogtattam </w:t>
      </w:r>
      <w:r w:rsidR="00710B75">
        <w:rPr>
          <w:rFonts w:asciiTheme="minorHAnsi" w:hAnsiTheme="minorHAnsi" w:cstheme="minorHAnsi"/>
          <w:sz w:val="22"/>
        </w:rPr>
        <w:t xml:space="preserve">a Dr. Szabolcs Zoltán utcát, hogy vizsgáljuk meg annak lehetőségét, hogy változtassunk a </w:t>
      </w:r>
      <w:r w:rsidR="00710B75">
        <w:rPr>
          <w:rFonts w:asciiTheme="minorHAnsi" w:hAnsiTheme="minorHAnsi" w:cstheme="minorHAnsi"/>
          <w:sz w:val="22"/>
        </w:rPr>
        <w:lastRenderedPageBreak/>
        <w:t>forgalmi renden. Elsősorban az autós közlekedésen</w:t>
      </w:r>
      <w:r w:rsidR="009A73B9">
        <w:rPr>
          <w:rFonts w:asciiTheme="minorHAnsi" w:hAnsiTheme="minorHAnsi" w:cstheme="minorHAnsi"/>
          <w:sz w:val="22"/>
        </w:rPr>
        <w:t>,</w:t>
      </w:r>
      <w:r w:rsidR="00710B75">
        <w:rPr>
          <w:rFonts w:asciiTheme="minorHAnsi" w:hAnsiTheme="minorHAnsi" w:cstheme="minorHAnsi"/>
          <w:sz w:val="22"/>
        </w:rPr>
        <w:t xml:space="preserve"> van-e értelme egyirányúvá tenni ezt az utcát vagy sem. Nagyon köszönöm a Városüzemeltetési Osztálynak</w:t>
      </w:r>
      <w:r w:rsidR="009A73B9">
        <w:rPr>
          <w:rFonts w:asciiTheme="minorHAnsi" w:hAnsiTheme="minorHAnsi" w:cstheme="minorHAnsi"/>
          <w:sz w:val="22"/>
        </w:rPr>
        <w:t>,</w:t>
      </w:r>
      <w:r w:rsidR="00710B75">
        <w:rPr>
          <w:rFonts w:asciiTheme="minorHAnsi" w:hAnsiTheme="minorHAnsi" w:cstheme="minorHAnsi"/>
          <w:sz w:val="22"/>
        </w:rPr>
        <w:t xml:space="preserve"> a forgalmi renddel foglalkozó Kommunális Irodának, hogy elkészítettek erre egy javaslatot</w:t>
      </w:r>
      <w:r w:rsidR="00DF3D29">
        <w:rPr>
          <w:rFonts w:asciiTheme="minorHAnsi" w:hAnsiTheme="minorHAnsi" w:cstheme="minorHAnsi"/>
          <w:sz w:val="22"/>
        </w:rPr>
        <w:t>. Én az elmúlt hetekben szinte az összes háztartást személyesen felkerestem, akivel nem tudtam találkozni</w:t>
      </w:r>
      <w:r w:rsidR="009A73B9">
        <w:rPr>
          <w:rFonts w:asciiTheme="minorHAnsi" w:hAnsiTheme="minorHAnsi" w:cstheme="minorHAnsi"/>
          <w:sz w:val="22"/>
        </w:rPr>
        <w:t>,</w:t>
      </w:r>
      <w:r w:rsidR="00DF3D29">
        <w:rPr>
          <w:rFonts w:asciiTheme="minorHAnsi" w:hAnsiTheme="minorHAnsi" w:cstheme="minorHAnsi"/>
          <w:sz w:val="22"/>
        </w:rPr>
        <w:t xml:space="preserve"> oda szórólapot juttattam el. Nagyon köszönöm a személyes visszajelzéseket, illetve azokat, akik telefonon és emailen megkerestek. Azt hiszem ennél demokratikusabban megkérdezni az emberek véleményét nem lehetett. Összeségében 93 háztartás foglalt állást, ebből 83-an rábólintottak, 10-en voltak, akik nem támogatják az egyirányúvá tételét az utcának, de a túlnyomó többség igen. Ezért a Városstratégiai Bizottságon meg is született a döntés</w:t>
      </w:r>
      <w:r w:rsidR="009A73B9">
        <w:rPr>
          <w:rFonts w:asciiTheme="minorHAnsi" w:hAnsiTheme="minorHAnsi" w:cstheme="minorHAnsi"/>
          <w:sz w:val="22"/>
        </w:rPr>
        <w:t>,</w:t>
      </w:r>
      <w:r w:rsidR="00DF3D29">
        <w:rPr>
          <w:rFonts w:asciiTheme="minorHAnsi" w:hAnsiTheme="minorHAnsi" w:cstheme="minorHAnsi"/>
          <w:sz w:val="22"/>
        </w:rPr>
        <w:t xml:space="preserve"> elnök úrnak, Tóth Kálmánnak át is adtam a petíciót, köszönöm a bizottság támogatását. Arról szeretném itt is tájékoztatni a közvéleményt, hogy 2025 február 3-án hétfőn egyirányúvá válik az autós közlekedés. Ebben majd kérni fogom a Közterület-felügyelet és a rendőrség segítségét is, hogy ott az első napokban segítsük a lakosságot és természetesen a médián keresztül is még ezzel kapcsolatosan tájékoztatni fogjuk a lakókat. Itt is szeretném elmondani, amit ott az ajtóban állva is elmondtam, hogy azon is dolgozunk, dolgozom természetesen, hogy a parkolók számát bővítsük azon a környéken is, hiszen elengedhetetlen. Bízom benne, hogy ebben a ciklusban valamilyen módunk igenis lesz rá aszfaltos, vagy kavicsos tekintetben. Nagyon örülök annak, hogy a későbbi napirendben szereplő pályázatok között a Patak utca, </w:t>
      </w:r>
      <w:r w:rsidR="00DF5EDB">
        <w:rPr>
          <w:rFonts w:asciiTheme="minorHAnsi" w:hAnsiTheme="minorHAnsi" w:cstheme="minorHAnsi"/>
          <w:sz w:val="22"/>
        </w:rPr>
        <w:t>-</w:t>
      </w:r>
      <w:r w:rsidR="009A73B9">
        <w:rPr>
          <w:rFonts w:asciiTheme="minorHAnsi" w:hAnsiTheme="minorHAnsi" w:cstheme="minorHAnsi"/>
          <w:sz w:val="22"/>
        </w:rPr>
        <w:t xml:space="preserve"> </w:t>
      </w:r>
      <w:r w:rsidR="00DF3D29">
        <w:rPr>
          <w:rFonts w:asciiTheme="minorHAnsi" w:hAnsiTheme="minorHAnsi" w:cstheme="minorHAnsi"/>
          <w:sz w:val="22"/>
        </w:rPr>
        <w:t>ami egy nagyon problémás terület a Dr. Szabolcs és a Kertész között és az ott lévő parkolásba nem csak az áthaladásban, hanem parkolásban is segít</w:t>
      </w:r>
      <w:r w:rsidR="009A73B9">
        <w:rPr>
          <w:rFonts w:asciiTheme="minorHAnsi" w:hAnsiTheme="minorHAnsi" w:cstheme="minorHAnsi"/>
          <w:sz w:val="22"/>
        </w:rPr>
        <w:t xml:space="preserve"> </w:t>
      </w:r>
      <w:r w:rsidR="00DF5EDB">
        <w:rPr>
          <w:rFonts w:asciiTheme="minorHAnsi" w:hAnsiTheme="minorHAnsi" w:cstheme="minorHAnsi"/>
          <w:sz w:val="22"/>
        </w:rPr>
        <w:t>-, a</w:t>
      </w:r>
      <w:r w:rsidR="00DF3D29">
        <w:rPr>
          <w:rFonts w:asciiTheme="minorHAnsi" w:hAnsiTheme="minorHAnsi" w:cstheme="minorHAnsi"/>
          <w:sz w:val="22"/>
        </w:rPr>
        <w:t xml:space="preserve">z része a Top </w:t>
      </w:r>
      <w:r w:rsidR="009A73B9">
        <w:rPr>
          <w:rFonts w:asciiTheme="minorHAnsi" w:hAnsiTheme="minorHAnsi" w:cstheme="minorHAnsi"/>
          <w:sz w:val="22"/>
        </w:rPr>
        <w:t>P</w:t>
      </w:r>
      <w:r w:rsidR="00DF3D29">
        <w:rPr>
          <w:rFonts w:asciiTheme="minorHAnsi" w:hAnsiTheme="minorHAnsi" w:cstheme="minorHAnsi"/>
          <w:sz w:val="22"/>
        </w:rPr>
        <w:t xml:space="preserve">lusz programnak, tehát amennyiben megérkeznek majd ezek az </w:t>
      </w:r>
      <w:r w:rsidR="009A73B9">
        <w:rPr>
          <w:rFonts w:asciiTheme="minorHAnsi" w:hAnsiTheme="minorHAnsi" w:cstheme="minorHAnsi"/>
          <w:sz w:val="22"/>
        </w:rPr>
        <w:t>u</w:t>
      </w:r>
      <w:r w:rsidR="00DF3D29">
        <w:rPr>
          <w:rFonts w:asciiTheme="minorHAnsi" w:hAnsiTheme="minorHAnsi" w:cstheme="minorHAnsi"/>
          <w:sz w:val="22"/>
        </w:rPr>
        <w:t>niós források a Patak utca és ott a környéken megújulhat. Forgalmi rend változás egyirányúvá válik az autós közlekedés február 3-án a Dr. Szabolcs Zoltán utcában. Köszönöm szépen.</w:t>
      </w:r>
    </w:p>
    <w:p w14:paraId="44A9D878" w14:textId="77777777" w:rsidR="00DF3D29" w:rsidRPr="00DF3D29" w:rsidRDefault="00DF3D29" w:rsidP="003855BE">
      <w:pPr>
        <w:jc w:val="both"/>
        <w:rPr>
          <w:rFonts w:asciiTheme="minorHAnsi" w:hAnsiTheme="minorHAnsi" w:cstheme="minorHAnsi"/>
          <w:sz w:val="22"/>
        </w:rPr>
      </w:pPr>
    </w:p>
    <w:p w14:paraId="294E8962" w14:textId="73A59169" w:rsidR="00DF3D29" w:rsidRPr="00DF3D29" w:rsidRDefault="00DF3D29" w:rsidP="003855BE">
      <w:pPr>
        <w:jc w:val="both"/>
        <w:rPr>
          <w:rFonts w:asciiTheme="minorHAnsi" w:hAnsiTheme="minorHAnsi" w:cstheme="minorHAnsi"/>
          <w:bCs w:val="0"/>
          <w:sz w:val="22"/>
        </w:rPr>
      </w:pPr>
      <w:r w:rsidRPr="00DF3D29">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alpolgármester úrnak. Gálffy Áron képviselő úrnak megadom a szót.</w:t>
      </w:r>
    </w:p>
    <w:p w14:paraId="7C6B87E4" w14:textId="41DBD386" w:rsidR="00DF3D29" w:rsidRPr="00DF3D29" w:rsidRDefault="00DF3D29" w:rsidP="003855BE">
      <w:pPr>
        <w:jc w:val="both"/>
        <w:rPr>
          <w:rFonts w:asciiTheme="minorHAnsi" w:hAnsiTheme="minorHAnsi" w:cstheme="minorHAnsi"/>
          <w:sz w:val="22"/>
        </w:rPr>
      </w:pPr>
    </w:p>
    <w:p w14:paraId="0F3FAF3A" w14:textId="0772C953" w:rsidR="00DF3D29" w:rsidRDefault="00DF3D29" w:rsidP="003855BE">
      <w:pPr>
        <w:jc w:val="both"/>
        <w:rPr>
          <w:rFonts w:asciiTheme="minorHAnsi" w:hAnsiTheme="minorHAnsi" w:cstheme="minorHAnsi"/>
          <w:sz w:val="22"/>
        </w:rPr>
      </w:pPr>
      <w:r w:rsidRPr="00DF3D29">
        <w:rPr>
          <w:rFonts w:asciiTheme="minorHAnsi" w:hAnsiTheme="minorHAnsi" w:cstheme="minorHAnsi"/>
          <w:b/>
          <w:sz w:val="22"/>
          <w:u w:val="single"/>
        </w:rPr>
        <w:t>Gálffy Áron városi képviselő:</w:t>
      </w:r>
      <w:r w:rsidRPr="00DF3D29">
        <w:rPr>
          <w:rFonts w:asciiTheme="minorHAnsi" w:hAnsiTheme="minorHAnsi" w:cstheme="minorHAnsi"/>
          <w:bCs w:val="0"/>
          <w:sz w:val="22"/>
        </w:rPr>
        <w:t xml:space="preserve"> Köszönöm a szót. </w:t>
      </w:r>
      <w:r w:rsidRPr="00DF3D29">
        <w:rPr>
          <w:rFonts w:asciiTheme="minorHAnsi" w:hAnsiTheme="minorHAnsi" w:cstheme="minorHAnsi"/>
          <w:sz w:val="22"/>
        </w:rPr>
        <w:t>Tisztelt Polgármester Úr! Tisztelt Közgyűlés!</w:t>
      </w:r>
      <w:r>
        <w:rPr>
          <w:rFonts w:asciiTheme="minorHAnsi" w:hAnsiTheme="minorHAnsi" w:cstheme="minorHAnsi"/>
          <w:sz w:val="22"/>
        </w:rPr>
        <w:t xml:space="preserve"> Tisztelt Szombathelyiek!</w:t>
      </w:r>
      <w:r w:rsidR="00DF5EDB">
        <w:rPr>
          <w:rFonts w:asciiTheme="minorHAnsi" w:hAnsiTheme="minorHAnsi" w:cstheme="minorHAnsi"/>
          <w:sz w:val="22"/>
        </w:rPr>
        <w:t xml:space="preserve"> Én csak néhány dolgot írtam fel magamnak, ami</w:t>
      </w:r>
      <w:r w:rsidR="000377C4">
        <w:rPr>
          <w:rFonts w:asciiTheme="minorHAnsi" w:hAnsiTheme="minorHAnsi" w:cstheme="minorHAnsi"/>
          <w:sz w:val="22"/>
        </w:rPr>
        <w:t>ről</w:t>
      </w:r>
      <w:r w:rsidR="00DF5EDB">
        <w:rPr>
          <w:rFonts w:asciiTheme="minorHAnsi" w:hAnsiTheme="minorHAnsi" w:cstheme="minorHAnsi"/>
          <w:sz w:val="22"/>
        </w:rPr>
        <w:t xml:space="preserve"> az elmúlt időszakkal kapcsolatban szeretnék így beszámolni a Közgyűlés nyilvánossága előtt. Az egyik az, hogy szeretnék köszönetet mondani jegyző úrnak és a hivatalban mindenkinek, aki részt vett a belterületi vaddisznós rendszer kidolgozásában, illetve megvalósításában, mert nyáron is, amikor Bonti Tamás irodavezető úrral kint voltunk a Bagolyvár fölötti területen egy illegális hulladéklerakó felszámolásánál, akkor a lakosság tette szóvá ezt anélkül, hogy egyáltalán rákérdeztünk volna. Szerintem ennél nagyobb elismerés nem kell. Köszönjük szépen, hogy jól működik a rendszer és köszönjük szépen, hogy fönn is fogjuk tartani. A második, amit felírtam magamnak az az örömteli hír, hogy a város karácsonyfája a délnyugati városrészről érkezett idén. Itt szeretném megköszönni a Bernstein Béla utcába lakó házaspárnak, aki felajánlotta a város számára ezt a karácsonyfát, szerintem gyönyörű</w:t>
      </w:r>
      <w:r w:rsidR="000377C4">
        <w:rPr>
          <w:rFonts w:asciiTheme="minorHAnsi" w:hAnsiTheme="minorHAnsi" w:cstheme="minorHAnsi"/>
          <w:sz w:val="22"/>
        </w:rPr>
        <w:t>,</w:t>
      </w:r>
      <w:r w:rsidR="00DF5EDB">
        <w:rPr>
          <w:rFonts w:asciiTheme="minorHAnsi" w:hAnsiTheme="minorHAnsi" w:cstheme="minorHAnsi"/>
          <w:sz w:val="22"/>
        </w:rPr>
        <w:t xml:space="preserve"> mindenki lelje örömét benne. A harmadik pedig</w:t>
      </w:r>
      <w:r w:rsidR="000377C4">
        <w:rPr>
          <w:rFonts w:asciiTheme="minorHAnsi" w:hAnsiTheme="minorHAnsi" w:cstheme="minorHAnsi"/>
          <w:sz w:val="22"/>
        </w:rPr>
        <w:t>:</w:t>
      </w:r>
      <w:r w:rsidR="00DF5EDB">
        <w:rPr>
          <w:rFonts w:asciiTheme="minorHAnsi" w:hAnsiTheme="minorHAnsi" w:cstheme="minorHAnsi"/>
          <w:sz w:val="22"/>
        </w:rPr>
        <w:t xml:space="preserve"> ahogy alpolgármester úr is említette már</w:t>
      </w:r>
      <w:r w:rsidR="000377C4">
        <w:rPr>
          <w:rFonts w:asciiTheme="minorHAnsi" w:hAnsiTheme="minorHAnsi" w:cstheme="minorHAnsi"/>
          <w:sz w:val="22"/>
        </w:rPr>
        <w:t>,</w:t>
      </w:r>
      <w:r w:rsidR="00DF5EDB">
        <w:rPr>
          <w:rFonts w:asciiTheme="minorHAnsi" w:hAnsiTheme="minorHAnsi" w:cstheme="minorHAnsi"/>
          <w:sz w:val="22"/>
        </w:rPr>
        <w:t xml:space="preserve"> az én körzetemben is van egy markáns forgalmi rend változás. Itt elsősorban az Áprily Lajos utcában élőknek szeretnék köszönetet mondani, ugyanis ők</w:t>
      </w:r>
      <w:r w:rsidR="000377C4">
        <w:rPr>
          <w:rFonts w:asciiTheme="minorHAnsi" w:hAnsiTheme="minorHAnsi" w:cstheme="minorHAnsi"/>
          <w:sz w:val="22"/>
        </w:rPr>
        <w:t>,</w:t>
      </w:r>
      <w:r w:rsidR="00DF5EDB">
        <w:rPr>
          <w:rFonts w:asciiTheme="minorHAnsi" w:hAnsiTheme="minorHAnsi" w:cstheme="minorHAnsi"/>
          <w:sz w:val="22"/>
        </w:rPr>
        <w:t xml:space="preserve"> az ott élő családok személyesen részt is vettek ennek az aláírásnak a gyűjtésében</w:t>
      </w:r>
      <w:r w:rsidR="008C6039">
        <w:rPr>
          <w:rFonts w:asciiTheme="minorHAnsi" w:hAnsiTheme="minorHAnsi" w:cstheme="minorHAnsi"/>
          <w:sz w:val="22"/>
        </w:rPr>
        <w:t>. Több napon keresztül segítették az én munkámat, ezért én végtelenül hálás vagyok A Batsányi János utcában lakóknak pedig különösen, mert őket utólag vontuk be a második ütemben, amikor a hivatal dolgozói felhívták rá a figyelmemet, hogy ez a lakó-pihenő övezetes módosítás</w:t>
      </w:r>
      <w:r w:rsidR="000377C4">
        <w:rPr>
          <w:rFonts w:asciiTheme="minorHAnsi" w:hAnsiTheme="minorHAnsi" w:cstheme="minorHAnsi"/>
          <w:sz w:val="22"/>
        </w:rPr>
        <w:t>,</w:t>
      </w:r>
      <w:r w:rsidR="008C6039">
        <w:rPr>
          <w:rFonts w:asciiTheme="minorHAnsi" w:hAnsiTheme="minorHAnsi" w:cstheme="minorHAnsi"/>
          <w:sz w:val="22"/>
        </w:rPr>
        <w:t xml:space="preserve"> ezt igazából egy utcára nem lehet megvalósítani, hanem kicsit ki kellett terjeszteni és szolidárisak voltak a Batsányi János utcában élők. Itt is hasonló arányok fordultak elő. Én most pontos számot nem tudok idézni, mint alpolgármester úr, én nem voltam ennyire felkészült, de itt is körülbelül ilyen 80</w:t>
      </w:r>
      <w:r w:rsidR="000377C4">
        <w:rPr>
          <w:rFonts w:asciiTheme="minorHAnsi" w:hAnsiTheme="minorHAnsi" w:cstheme="minorHAnsi"/>
          <w:sz w:val="22"/>
        </w:rPr>
        <w:t>-</w:t>
      </w:r>
      <w:r w:rsidR="008C6039">
        <w:rPr>
          <w:rFonts w:asciiTheme="minorHAnsi" w:hAnsiTheme="minorHAnsi" w:cstheme="minorHAnsi"/>
          <w:sz w:val="22"/>
        </w:rPr>
        <w:t>20%, vagy ilyen 90</w:t>
      </w:r>
      <w:r w:rsidR="000377C4">
        <w:rPr>
          <w:rFonts w:asciiTheme="minorHAnsi" w:hAnsiTheme="minorHAnsi" w:cstheme="minorHAnsi"/>
          <w:sz w:val="22"/>
        </w:rPr>
        <w:t>-</w:t>
      </w:r>
      <w:r w:rsidR="008C6039">
        <w:rPr>
          <w:rFonts w:asciiTheme="minorHAnsi" w:hAnsiTheme="minorHAnsi" w:cstheme="minorHAnsi"/>
          <w:sz w:val="22"/>
        </w:rPr>
        <w:t>10 % körül volt az elfogadottsága. meglátjuk, hogy beválik-e ez a forgalomtechnikai változás. Az utolsó, amit fölírtam magamnak</w:t>
      </w:r>
      <w:r w:rsidR="000377C4">
        <w:rPr>
          <w:rFonts w:asciiTheme="minorHAnsi" w:hAnsiTheme="minorHAnsi" w:cstheme="minorHAnsi"/>
          <w:sz w:val="22"/>
        </w:rPr>
        <w:t>,</w:t>
      </w:r>
      <w:r w:rsidR="008C6039">
        <w:rPr>
          <w:rFonts w:asciiTheme="minorHAnsi" w:hAnsiTheme="minorHAnsi" w:cstheme="minorHAnsi"/>
          <w:sz w:val="22"/>
        </w:rPr>
        <w:t xml:space="preserve"> itt Ágh Ernő képviselőtársamnak szeretnék reagálni a Körmendi úti gyalogátkelőhely kapcsán. Itt egy kis aránytévesztés van, amit polgármester úr felajánlott 1 millió forint</w:t>
      </w:r>
      <w:r w:rsidR="000377C4">
        <w:rPr>
          <w:rFonts w:asciiTheme="minorHAnsi" w:hAnsiTheme="minorHAnsi" w:cstheme="minorHAnsi"/>
          <w:sz w:val="22"/>
        </w:rPr>
        <w:t>,</w:t>
      </w:r>
      <w:r w:rsidR="008C6039">
        <w:rPr>
          <w:rFonts w:asciiTheme="minorHAnsi" w:hAnsiTheme="minorHAnsi" w:cstheme="minorHAnsi"/>
          <w:sz w:val="22"/>
        </w:rPr>
        <w:t xml:space="preserve"> ennek az alapítványnak abból egy zebracsík se jönne ki. Sajnos annyira elszálltak az árak. Egy nagyságrenddel nagyobb tétel azért egy gyalogátkelőhely létesítése. Természetesen kiváló kezdeményezésnek tartom, ebben sem volt köztünk nézeteltérés a kampány során, úgyhogy csináljuk meg. Reméljük</w:t>
      </w:r>
      <w:r w:rsidR="000377C4">
        <w:rPr>
          <w:rFonts w:asciiTheme="minorHAnsi" w:hAnsiTheme="minorHAnsi" w:cstheme="minorHAnsi"/>
          <w:sz w:val="22"/>
        </w:rPr>
        <w:t>,</w:t>
      </w:r>
      <w:r w:rsidR="008C6039">
        <w:rPr>
          <w:rFonts w:asciiTheme="minorHAnsi" w:hAnsiTheme="minorHAnsi" w:cstheme="minorHAnsi"/>
          <w:sz w:val="22"/>
        </w:rPr>
        <w:t xml:space="preserve"> minél hamarabb forrást tudunk rá szerezni. Köszönöm szépen.</w:t>
      </w:r>
    </w:p>
    <w:p w14:paraId="4296F650" w14:textId="77777777" w:rsidR="008C6039" w:rsidRDefault="008C6039" w:rsidP="003855BE">
      <w:pPr>
        <w:jc w:val="both"/>
        <w:rPr>
          <w:rFonts w:asciiTheme="minorHAnsi" w:hAnsiTheme="minorHAnsi" w:cstheme="minorHAnsi"/>
          <w:sz w:val="22"/>
        </w:rPr>
      </w:pPr>
    </w:p>
    <w:p w14:paraId="013EC89C" w14:textId="33BF2485" w:rsidR="00A80719" w:rsidRPr="00A80719" w:rsidRDefault="008C6039" w:rsidP="003855BE">
      <w:pPr>
        <w:jc w:val="both"/>
        <w:rPr>
          <w:rFonts w:asciiTheme="minorHAnsi" w:hAnsiTheme="minorHAnsi" w:cstheme="minorHAnsi"/>
          <w:bCs w:val="0"/>
          <w:sz w:val="22"/>
        </w:rPr>
      </w:pPr>
      <w:r w:rsidRPr="008C6039">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úrnak. Köszönöm a város karácsonyfáját a S</w:t>
      </w:r>
      <w:r w:rsidR="00C51553">
        <w:rPr>
          <w:rFonts w:asciiTheme="minorHAnsi" w:hAnsiTheme="minorHAnsi" w:cstheme="minorHAnsi"/>
          <w:bCs w:val="0"/>
          <w:sz w:val="22"/>
        </w:rPr>
        <w:t>i</w:t>
      </w:r>
      <w:r>
        <w:rPr>
          <w:rFonts w:asciiTheme="minorHAnsi" w:hAnsiTheme="minorHAnsi" w:cstheme="minorHAnsi"/>
          <w:bCs w:val="0"/>
          <w:sz w:val="22"/>
        </w:rPr>
        <w:t xml:space="preserve">pos családnak. Jól emlékszem? Így emlékszem, már amikor készültem a beszéddel megnéztem, hogy egy földlabdás karácsonyfából lett egy nagyon szép karácsonyfa. Itt üzenem a szombathelyieknek, hogy </w:t>
      </w:r>
      <w:r w:rsidR="00315046">
        <w:rPr>
          <w:rFonts w:asciiTheme="minorHAnsi" w:hAnsiTheme="minorHAnsi" w:cstheme="minorHAnsi"/>
          <w:bCs w:val="0"/>
          <w:sz w:val="22"/>
        </w:rPr>
        <w:t xml:space="preserve">ne </w:t>
      </w:r>
      <w:r>
        <w:rPr>
          <w:rFonts w:asciiTheme="minorHAnsi" w:hAnsiTheme="minorHAnsi" w:cstheme="minorHAnsi"/>
          <w:bCs w:val="0"/>
          <w:sz w:val="22"/>
        </w:rPr>
        <w:t>nekem írjanak m</w:t>
      </w:r>
      <w:r w:rsidR="00D25FB7">
        <w:rPr>
          <w:rFonts w:asciiTheme="minorHAnsi" w:hAnsiTheme="minorHAnsi" w:cstheme="minorHAnsi"/>
          <w:bCs w:val="0"/>
          <w:sz w:val="22"/>
        </w:rPr>
        <w:t>e</w:t>
      </w:r>
      <w:r>
        <w:rPr>
          <w:rFonts w:asciiTheme="minorHAnsi" w:hAnsiTheme="minorHAnsi" w:cstheme="minorHAnsi"/>
          <w:bCs w:val="0"/>
          <w:sz w:val="22"/>
        </w:rPr>
        <w:t xml:space="preserve">ssenger és egyéb </w:t>
      </w:r>
      <w:r w:rsidR="00D25FB7">
        <w:rPr>
          <w:rFonts w:asciiTheme="minorHAnsi" w:hAnsiTheme="minorHAnsi" w:cstheme="minorHAnsi"/>
          <w:bCs w:val="0"/>
          <w:sz w:val="22"/>
        </w:rPr>
        <w:t>üzeneteket, hogyha karácsonyfát szeretnének felajánlani, mert nagyon sok ilyen volt az elmúlt évben is és utána egyre sűrűbben írnak, hogy most akkor lesz valami ebből vagy sem</w:t>
      </w:r>
      <w:r w:rsidR="00315046">
        <w:rPr>
          <w:rFonts w:asciiTheme="minorHAnsi" w:hAnsiTheme="minorHAnsi" w:cstheme="minorHAnsi"/>
          <w:bCs w:val="0"/>
          <w:sz w:val="22"/>
        </w:rPr>
        <w:t>, m</w:t>
      </w:r>
      <w:r w:rsidR="00D25FB7">
        <w:rPr>
          <w:rFonts w:asciiTheme="minorHAnsi" w:hAnsiTheme="minorHAnsi" w:cstheme="minorHAnsi"/>
          <w:bCs w:val="0"/>
          <w:sz w:val="22"/>
        </w:rPr>
        <w:t>ert nem tudok ezzel magam foglalkozni időben, hanem jegyző úrnak írjanak. Ő már a megfelelő helyre fogja továbbítani, nem hozzám az biztos, de megoldjuk. A legszebbet</w:t>
      </w:r>
      <w:r w:rsidR="00315046">
        <w:rPr>
          <w:rFonts w:asciiTheme="minorHAnsi" w:hAnsiTheme="minorHAnsi" w:cstheme="minorHAnsi"/>
          <w:bCs w:val="0"/>
          <w:sz w:val="22"/>
        </w:rPr>
        <w:t>,</w:t>
      </w:r>
      <w:r w:rsidR="00D25FB7">
        <w:rPr>
          <w:rFonts w:asciiTheme="minorHAnsi" w:hAnsiTheme="minorHAnsi" w:cstheme="minorHAnsi"/>
          <w:bCs w:val="0"/>
          <w:sz w:val="22"/>
        </w:rPr>
        <w:t xml:space="preserve"> a legjobbat fogjuk kiválasztani, de az se legyen csalódott, akinek az adott évben nem</w:t>
      </w:r>
      <w:r w:rsidR="00315046">
        <w:rPr>
          <w:rFonts w:asciiTheme="minorHAnsi" w:hAnsiTheme="minorHAnsi" w:cstheme="minorHAnsi"/>
          <w:bCs w:val="0"/>
          <w:sz w:val="22"/>
        </w:rPr>
        <w:t xml:space="preserve"> sikerül</w:t>
      </w:r>
      <w:r w:rsidR="00D25FB7">
        <w:rPr>
          <w:rFonts w:asciiTheme="minorHAnsi" w:hAnsiTheme="minorHAnsi" w:cstheme="minorHAnsi"/>
          <w:bCs w:val="0"/>
          <w:sz w:val="22"/>
        </w:rPr>
        <w:t>, mert lehet, hogy a következő évben az övé lesz az, amit kiválasztunk. Az a lényeg, hogy a városnak szép legyen. Megadom a szót Horváth Gábor képviselő úrnak.</w:t>
      </w:r>
    </w:p>
    <w:p w14:paraId="2941B601" w14:textId="7CB88B6A" w:rsidR="00923FAC" w:rsidRDefault="008C6039" w:rsidP="003855BE">
      <w:pPr>
        <w:jc w:val="both"/>
        <w:rPr>
          <w:rFonts w:asciiTheme="minorHAnsi" w:hAnsiTheme="minorHAnsi" w:cstheme="minorHAnsi"/>
          <w:sz w:val="22"/>
        </w:rPr>
      </w:pPr>
      <w:r w:rsidRPr="008C6039">
        <w:rPr>
          <w:rFonts w:asciiTheme="minorHAnsi" w:hAnsiTheme="minorHAnsi" w:cstheme="minorHAnsi"/>
          <w:b/>
          <w:bCs w:val="0"/>
          <w:sz w:val="22"/>
          <w:u w:val="single"/>
        </w:rPr>
        <w:lastRenderedPageBreak/>
        <w:t>Horváth Gábor városi képviselő:</w:t>
      </w:r>
      <w:r w:rsidR="001155E6">
        <w:rPr>
          <w:rFonts w:asciiTheme="minorHAnsi" w:hAnsiTheme="minorHAnsi" w:cstheme="minorHAnsi"/>
          <w:sz w:val="22"/>
        </w:rPr>
        <w:t xml:space="preserve"> Köszönöm a szót. </w:t>
      </w:r>
      <w:r w:rsidR="001155E6" w:rsidRPr="001155E6">
        <w:rPr>
          <w:rFonts w:asciiTheme="minorHAnsi" w:hAnsiTheme="minorHAnsi" w:cstheme="minorHAnsi"/>
          <w:sz w:val="22"/>
        </w:rPr>
        <w:t>Tisztelt Polgármester Úr! Tisztelt Közgyűlés!</w:t>
      </w:r>
      <w:r w:rsidR="001155E6">
        <w:rPr>
          <w:rFonts w:asciiTheme="minorHAnsi" w:hAnsiTheme="minorHAnsi" w:cstheme="minorHAnsi"/>
          <w:sz w:val="22"/>
        </w:rPr>
        <w:t xml:space="preserve"> Hát csatlakozva Gálffy Áronhoz</w:t>
      </w:r>
      <w:r w:rsidR="005F3BD4">
        <w:rPr>
          <w:rFonts w:asciiTheme="minorHAnsi" w:hAnsiTheme="minorHAnsi" w:cstheme="minorHAnsi"/>
          <w:sz w:val="22"/>
        </w:rPr>
        <w:t>,</w:t>
      </w:r>
      <w:r w:rsidR="001155E6">
        <w:rPr>
          <w:rFonts w:asciiTheme="minorHAnsi" w:hAnsiTheme="minorHAnsi" w:cstheme="minorHAnsi"/>
          <w:sz w:val="22"/>
        </w:rPr>
        <w:t xml:space="preserve"> emlékeim szerint 4 évvel ezelőtt az én körzetemből érkezett a karácsonyfa Herényből és akkor engem kerestek meg</w:t>
      </w:r>
      <w:r w:rsidR="005F3BD4">
        <w:rPr>
          <w:rFonts w:asciiTheme="minorHAnsi" w:hAnsiTheme="minorHAnsi" w:cstheme="minorHAnsi"/>
          <w:sz w:val="22"/>
        </w:rPr>
        <w:t>,</w:t>
      </w:r>
      <w:r w:rsidR="001155E6">
        <w:rPr>
          <w:rFonts w:asciiTheme="minorHAnsi" w:hAnsiTheme="minorHAnsi" w:cstheme="minorHAnsi"/>
          <w:sz w:val="22"/>
        </w:rPr>
        <w:t xml:space="preserve"> nem a polgármester urat és utána én fordultam a jegyző úrhoz. Itt mindig meg kell köszönni egyébként azt is, akik a fát kiveszik, elviszik és felállítják a Fő térre. Nagyon kemény</w:t>
      </w:r>
      <w:r w:rsidR="005F3BD4">
        <w:rPr>
          <w:rFonts w:asciiTheme="minorHAnsi" w:hAnsiTheme="minorHAnsi" w:cstheme="minorHAnsi"/>
          <w:sz w:val="22"/>
        </w:rPr>
        <w:t>,</w:t>
      </w:r>
      <w:r w:rsidR="001155E6">
        <w:rPr>
          <w:rFonts w:asciiTheme="minorHAnsi" w:hAnsiTheme="minorHAnsi" w:cstheme="minorHAnsi"/>
          <w:sz w:val="22"/>
        </w:rPr>
        <w:t xml:space="preserve"> óriási logisztikai feladat ez Szombathelyen is nem csak az ország karácsonyfáját odavinni a Parlamentbe, de így a megyei szép helyeken ez egy külön fontos dolog. Amivel kapcsolatban szót kértem a múlt Közgyűlésen megemlítettem a HVSE problémáját, sorsát és akkor azért egy vitát generáltam</w:t>
      </w:r>
      <w:r w:rsidR="00257F7E">
        <w:rPr>
          <w:rFonts w:asciiTheme="minorHAnsi" w:hAnsiTheme="minorHAnsi" w:cstheme="minorHAnsi"/>
          <w:sz w:val="22"/>
        </w:rPr>
        <w:t xml:space="preserve">, </w:t>
      </w:r>
      <w:r w:rsidR="001155E6">
        <w:rPr>
          <w:rFonts w:asciiTheme="minorHAnsi" w:hAnsiTheme="minorHAnsi" w:cstheme="minorHAnsi"/>
          <w:sz w:val="22"/>
        </w:rPr>
        <w:t>Czeglédy Csaba képviselőtársam akkor azt mondta, hogy ő majd behozatja ezt napirendi pontnak erre a Közgyűlésre. Végül is nem hozta be, hiszen a mai nap este fogja tárgyalni a HVSE küldöttgyűlése a 2023-as sportszakmai beszámolót. Szerintem ezt mindenki árgus szemekkel várja és figyeli itt a sajtóban, a sajtóorgánumokban lehetett olvasni, hogy bizony itt nagyon komoly pénzügyi probléma van. Alapítottunk egy labdarúgó Kft-t szeptemberben és én bízom ben</w:t>
      </w:r>
      <w:r w:rsidR="00257F7E">
        <w:rPr>
          <w:rFonts w:asciiTheme="minorHAnsi" w:hAnsiTheme="minorHAnsi" w:cstheme="minorHAnsi"/>
          <w:sz w:val="22"/>
        </w:rPr>
        <w:t>ne</w:t>
      </w:r>
      <w:r w:rsidR="001155E6">
        <w:rPr>
          <w:rFonts w:asciiTheme="minorHAnsi" w:hAnsiTheme="minorHAnsi" w:cstheme="minorHAnsi"/>
          <w:sz w:val="22"/>
        </w:rPr>
        <w:t>, hogy a mai ülésen megtörténik az átadás és meg tudjuk menteni a labdarúgást. Említeném a többi 12 szakosztályt is</w:t>
      </w:r>
      <w:r w:rsidR="00257F7E">
        <w:rPr>
          <w:rFonts w:asciiTheme="minorHAnsi" w:hAnsiTheme="minorHAnsi" w:cstheme="minorHAnsi"/>
          <w:sz w:val="22"/>
        </w:rPr>
        <w:t>,</w:t>
      </w:r>
      <w:r w:rsidR="001155E6">
        <w:rPr>
          <w:rFonts w:asciiTheme="minorHAnsi" w:hAnsiTheme="minorHAnsi" w:cstheme="minorHAnsi"/>
          <w:sz w:val="22"/>
        </w:rPr>
        <w:t xml:space="preserve"> am</w:t>
      </w:r>
      <w:r w:rsidR="00257F7E">
        <w:rPr>
          <w:rFonts w:asciiTheme="minorHAnsi" w:hAnsiTheme="minorHAnsi" w:cstheme="minorHAnsi"/>
          <w:sz w:val="22"/>
        </w:rPr>
        <w:t>i</w:t>
      </w:r>
      <w:r w:rsidR="001155E6">
        <w:rPr>
          <w:rFonts w:asciiTheme="minorHAnsi" w:hAnsiTheme="minorHAnsi" w:cstheme="minorHAnsi"/>
          <w:sz w:val="22"/>
        </w:rPr>
        <w:t xml:space="preserve"> nagyon nehéz helyzetben van és erre szeretném felhívni a figyelmet és kérdésem is lenne polgármester úrhoz. A HVSE-től az elmúlt hónapban kereste-e önöket valaki, kértek-e valamilyen segítséget valamilyen formában? Jelezték-e, hogy itt bizony óriási probléma van és lehet, hogy az egyesület nem tudja folytatni a munkáját</w:t>
      </w:r>
      <w:r w:rsidR="00973187">
        <w:rPr>
          <w:rFonts w:asciiTheme="minorHAnsi" w:hAnsiTheme="minorHAnsi" w:cstheme="minorHAnsi"/>
          <w:sz w:val="22"/>
        </w:rPr>
        <w:t>.</w:t>
      </w:r>
      <w:r w:rsidR="001155E6">
        <w:rPr>
          <w:rFonts w:asciiTheme="minorHAnsi" w:hAnsiTheme="minorHAnsi" w:cstheme="minorHAnsi"/>
          <w:sz w:val="22"/>
        </w:rPr>
        <w:t xml:space="preserve"> </w:t>
      </w:r>
      <w:r w:rsidR="00973187">
        <w:rPr>
          <w:rFonts w:asciiTheme="minorHAnsi" w:hAnsiTheme="minorHAnsi" w:cstheme="minorHAnsi"/>
          <w:sz w:val="22"/>
        </w:rPr>
        <w:t>A</w:t>
      </w:r>
      <w:r w:rsidR="001155E6">
        <w:rPr>
          <w:rFonts w:asciiTheme="minorHAnsi" w:hAnsiTheme="minorHAnsi" w:cstheme="minorHAnsi"/>
          <w:sz w:val="22"/>
        </w:rPr>
        <w:t xml:space="preserve"> sportolók</w:t>
      </w:r>
      <w:r w:rsidR="00973187">
        <w:rPr>
          <w:rFonts w:asciiTheme="minorHAnsi" w:hAnsiTheme="minorHAnsi" w:cstheme="minorHAnsi"/>
          <w:sz w:val="22"/>
        </w:rPr>
        <w:t xml:space="preserve"> </w:t>
      </w:r>
      <w:r w:rsidR="00257F7E">
        <w:rPr>
          <w:rFonts w:asciiTheme="minorHAnsi" w:hAnsiTheme="minorHAnsi" w:cstheme="minorHAnsi"/>
          <w:sz w:val="22"/>
        </w:rPr>
        <w:t xml:space="preserve">- </w:t>
      </w:r>
      <w:r w:rsidR="00973187">
        <w:rPr>
          <w:rFonts w:asciiTheme="minorHAnsi" w:hAnsiTheme="minorHAnsi" w:cstheme="minorHAnsi"/>
          <w:sz w:val="22"/>
        </w:rPr>
        <w:t>itt gondolok arra felnőtt utánpótláskorú sportolókra, edzőkre, akik a súlyemelők, röplabdázók, atléták, birkózok</w:t>
      </w:r>
      <w:r w:rsidR="00257F7E">
        <w:rPr>
          <w:rFonts w:asciiTheme="minorHAnsi" w:hAnsiTheme="minorHAnsi" w:cstheme="minorHAnsi"/>
          <w:sz w:val="22"/>
        </w:rPr>
        <w:t xml:space="preserve"> -</w:t>
      </w:r>
      <w:r w:rsidR="00973187">
        <w:rPr>
          <w:rFonts w:asciiTheme="minorHAnsi" w:hAnsiTheme="minorHAnsi" w:cstheme="minorHAnsi"/>
          <w:sz w:val="22"/>
        </w:rPr>
        <w:t xml:space="preserve"> ők a jövőben hol tudják folytatni a sporttevékenységüket. Azt gondolom, hogy az nagyon fontos, hiszen csaknem 1000 emberről beszélünk. Most már második alkalommal nem kaptak fizetést és lepereg a november, jön a december, december 10 itt lesz a nyakunkon pillanatok alatt. Lehetséges, hogy úgy érkeznek meg a karácsonyra, hogy 3 havi elmaradás lesz. Mondhatjuk azt mi, hogy nincs bent önkormányzati tulajdonrészünk az egyesületbe</w:t>
      </w:r>
      <w:r w:rsidR="00257F7E">
        <w:rPr>
          <w:rFonts w:asciiTheme="minorHAnsi" w:hAnsiTheme="minorHAnsi" w:cstheme="minorHAnsi"/>
          <w:sz w:val="22"/>
        </w:rPr>
        <w:t>n</w:t>
      </w:r>
      <w:r w:rsidR="00973187">
        <w:rPr>
          <w:rFonts w:asciiTheme="minorHAnsi" w:hAnsiTheme="minorHAnsi" w:cstheme="minorHAnsi"/>
          <w:sz w:val="22"/>
        </w:rPr>
        <w:t xml:space="preserve"> és nem a mi dolgunk, de azért én azt gondolom, hogy felelősen egy város vezetése és önkormányzati testülete nem lehet itt fenntartott kezekkel e</w:t>
      </w:r>
      <w:r w:rsidR="00257F7E">
        <w:rPr>
          <w:rFonts w:asciiTheme="minorHAnsi" w:hAnsiTheme="minorHAnsi" w:cstheme="minorHAnsi"/>
          <w:sz w:val="22"/>
        </w:rPr>
        <w:t>zz</w:t>
      </w:r>
      <w:r w:rsidR="00973187">
        <w:rPr>
          <w:rFonts w:asciiTheme="minorHAnsi" w:hAnsiTheme="minorHAnsi" w:cstheme="minorHAnsi"/>
          <w:sz w:val="22"/>
        </w:rPr>
        <w:t>e</w:t>
      </w:r>
      <w:r w:rsidR="00257F7E">
        <w:rPr>
          <w:rFonts w:asciiTheme="minorHAnsi" w:hAnsiTheme="minorHAnsi" w:cstheme="minorHAnsi"/>
          <w:sz w:val="22"/>
        </w:rPr>
        <w:t>l</w:t>
      </w:r>
      <w:r w:rsidR="00973187">
        <w:rPr>
          <w:rFonts w:asciiTheme="minorHAnsi" w:hAnsiTheme="minorHAnsi" w:cstheme="minorHAnsi"/>
          <w:sz w:val="22"/>
        </w:rPr>
        <w:t xml:space="preserve"> kapcsolatban. Én azt gondolom, hogy itt </w:t>
      </w:r>
      <w:r w:rsidR="00257F7E">
        <w:rPr>
          <w:rFonts w:asciiTheme="minorHAnsi" w:hAnsiTheme="minorHAnsi" w:cstheme="minorHAnsi"/>
          <w:sz w:val="22"/>
        </w:rPr>
        <w:t xml:space="preserve">ki </w:t>
      </w:r>
      <w:r w:rsidR="00973187">
        <w:rPr>
          <w:rFonts w:asciiTheme="minorHAnsi" w:hAnsiTheme="minorHAnsi" w:cstheme="minorHAnsi"/>
          <w:sz w:val="22"/>
        </w:rPr>
        <w:t>kell dolgozni a városvezetésnek mindenképpen egy tervet. Az egyesület megszűnik</w:t>
      </w:r>
      <w:r w:rsidR="00257F7E">
        <w:rPr>
          <w:rFonts w:asciiTheme="minorHAnsi" w:hAnsiTheme="minorHAnsi" w:cstheme="minorHAnsi"/>
          <w:sz w:val="22"/>
        </w:rPr>
        <w:t>,</w:t>
      </w:r>
      <w:r w:rsidR="00973187">
        <w:rPr>
          <w:rFonts w:asciiTheme="minorHAnsi" w:hAnsiTheme="minorHAnsi" w:cstheme="minorHAnsi"/>
          <w:sz w:val="22"/>
        </w:rPr>
        <w:t xml:space="preserve"> nem tud működni</w:t>
      </w:r>
      <w:r w:rsidR="00257F7E">
        <w:rPr>
          <w:rFonts w:asciiTheme="minorHAnsi" w:hAnsiTheme="minorHAnsi" w:cstheme="minorHAnsi"/>
          <w:sz w:val="22"/>
        </w:rPr>
        <w:t>,</w:t>
      </w:r>
      <w:r w:rsidR="00973187">
        <w:rPr>
          <w:rFonts w:asciiTheme="minorHAnsi" w:hAnsiTheme="minorHAnsi" w:cstheme="minorHAnsi"/>
          <w:sz w:val="22"/>
        </w:rPr>
        <w:t xml:space="preserve"> akkor ezekkel a sportolókkal és edzőkkel tudjunk valamit kezdeni, tudjunk nekik segítséget nyújtani, akár a </w:t>
      </w:r>
      <w:r w:rsidR="00257F7E">
        <w:rPr>
          <w:rFonts w:asciiTheme="minorHAnsi" w:hAnsiTheme="minorHAnsi" w:cstheme="minorHAnsi"/>
          <w:sz w:val="22"/>
        </w:rPr>
        <w:t xml:space="preserve">Sportközpont és </w:t>
      </w:r>
      <w:r w:rsidR="00973187">
        <w:rPr>
          <w:rFonts w:asciiTheme="minorHAnsi" w:hAnsiTheme="minorHAnsi" w:cstheme="minorHAnsi"/>
          <w:sz w:val="22"/>
        </w:rPr>
        <w:t>Sportiskol</w:t>
      </w:r>
      <w:r w:rsidR="00257F7E">
        <w:rPr>
          <w:rFonts w:asciiTheme="minorHAnsi" w:hAnsiTheme="minorHAnsi" w:cstheme="minorHAnsi"/>
          <w:sz w:val="22"/>
        </w:rPr>
        <w:t>án</w:t>
      </w:r>
      <w:r w:rsidR="00973187">
        <w:rPr>
          <w:rFonts w:asciiTheme="minorHAnsi" w:hAnsiTheme="minorHAnsi" w:cstheme="minorHAnsi"/>
          <w:sz w:val="22"/>
        </w:rPr>
        <w:t xml:space="preserve"> keresztül is, hogy azokat a sportolókat be tudjuk csatornázni. Én </w:t>
      </w:r>
      <w:r w:rsidR="00257F7E">
        <w:rPr>
          <w:rFonts w:asciiTheme="minorHAnsi" w:hAnsiTheme="minorHAnsi" w:cstheme="minorHAnsi"/>
          <w:sz w:val="22"/>
        </w:rPr>
        <w:t>e</w:t>
      </w:r>
      <w:r w:rsidR="00973187">
        <w:rPr>
          <w:rFonts w:asciiTheme="minorHAnsi" w:hAnsiTheme="minorHAnsi" w:cstheme="minorHAnsi"/>
          <w:sz w:val="22"/>
        </w:rPr>
        <w:t>zt nagyon fontosnak gondoltam elmondani. Én reménykedem abban, mert a remény hal meg utolján, hogy ma valamilyen csoda folytán az elnök hoz valamennyi pénzt és rendeznek valami bér kifizetést, tehát valami remény ott lesz. Kíváncsi vagyok, nagyon várom, hogy mi lesz itt. Azt is látom, ugye szavaztunk róla, hogy Czeglédy Csab</w:t>
      </w:r>
      <w:r w:rsidR="00923FAC">
        <w:rPr>
          <w:rFonts w:asciiTheme="minorHAnsi" w:hAnsiTheme="minorHAnsi" w:cstheme="minorHAnsi"/>
          <w:sz w:val="22"/>
        </w:rPr>
        <w:t>át jelöltük a FEB-be, Kovács Elődöt pedig az elnökségbe, ha őket befogadják, akkor lesz rálátásunk az egyesületnek a működésére. Optimista vagyok, de nagyon félek is egyben, hogy mi lesz. Itt láttam az előbb azt, hogy polgármester úr csóválta a fejét, hogy nem volt semmilyen megkeresés, ezt is elég aggályosnak tartom. Lehet</w:t>
      </w:r>
      <w:r w:rsidR="00257F7E">
        <w:rPr>
          <w:rFonts w:asciiTheme="minorHAnsi" w:hAnsiTheme="minorHAnsi" w:cstheme="minorHAnsi"/>
          <w:sz w:val="22"/>
        </w:rPr>
        <w:t>,</w:t>
      </w:r>
      <w:r w:rsidR="00923FAC">
        <w:rPr>
          <w:rFonts w:asciiTheme="minorHAnsi" w:hAnsiTheme="minorHAnsi" w:cstheme="minorHAnsi"/>
          <w:sz w:val="22"/>
        </w:rPr>
        <w:t xml:space="preserve"> nem tudják ők ezt maguk megoldani. A másik amire kitérnék. László Győző megszólított abban, hogy olyan hangot ütöttem meg, mint Czeglédy Csaba, hogy nem tudják magukat megvédeni a hivatali dolgozók. Azért annak olyan előtörténete van, hogy több kérésem volt, több levélváltással és a végén kiderült, hogy önök nem írták alá ezeket a leveleket, ezeket a kéréseket. Így szegény irodai dolgozókon, osztályvezetőn és irodavezetőn csattant az ostor. Én őtőlük mindig elnézést kértem és mindig megkövettem magamat.</w:t>
      </w:r>
      <w:r w:rsidR="00257F7E">
        <w:rPr>
          <w:rFonts w:asciiTheme="minorHAnsi" w:hAnsiTheme="minorHAnsi" w:cstheme="minorHAnsi"/>
          <w:sz w:val="22"/>
        </w:rPr>
        <w:t xml:space="preserve"> </w:t>
      </w:r>
      <w:r w:rsidR="00923FAC">
        <w:rPr>
          <w:rFonts w:asciiTheme="minorHAnsi" w:hAnsiTheme="minorHAnsi" w:cstheme="minorHAnsi"/>
          <w:sz w:val="22"/>
        </w:rPr>
        <w:t>Minden év végén általában elnézést kértem, hogyha ilyen dolog történt. Azt gondolom, hogy Czeglédy Csabának részben igaza van, hiszen a fokozatosság elve itt valóban hiányzott. Én azért még egyre felhívnám a figyelmet. Én azért láttam olyat, hogy úgy bírságolták meg az autósokat, hogy a Közterület- felügyelet autóin van egy megkülönböztető sárga fényjelzés, amit használhatnak, de volt olyan, hogy nem használják és ők is a tilosban álltak meg és úgy bűntették meg a járműveket, tehát azért erre jobban oda kell figyelni mindenképpen. Köszönöm szépen.</w:t>
      </w:r>
    </w:p>
    <w:p w14:paraId="6B088385" w14:textId="77777777" w:rsidR="00CE1CAF" w:rsidRDefault="00CE1CAF" w:rsidP="003855BE">
      <w:pPr>
        <w:jc w:val="both"/>
        <w:rPr>
          <w:rFonts w:asciiTheme="minorHAnsi" w:hAnsiTheme="minorHAnsi" w:cstheme="minorHAnsi"/>
          <w:sz w:val="22"/>
        </w:rPr>
      </w:pPr>
    </w:p>
    <w:p w14:paraId="57284577" w14:textId="269447A3" w:rsidR="00CE1CAF" w:rsidRDefault="00CE1CAF" w:rsidP="003855BE">
      <w:pPr>
        <w:jc w:val="both"/>
        <w:rPr>
          <w:rFonts w:asciiTheme="minorHAnsi" w:hAnsiTheme="minorHAnsi" w:cstheme="minorHAnsi"/>
          <w:bCs w:val="0"/>
          <w:sz w:val="22"/>
        </w:rPr>
      </w:pPr>
      <w:r w:rsidRPr="00D52930">
        <w:rPr>
          <w:rFonts w:asciiTheme="minorHAnsi" w:hAnsiTheme="minorHAnsi" w:cstheme="minorHAnsi"/>
          <w:b/>
          <w:sz w:val="22"/>
          <w:u w:val="single"/>
        </w:rPr>
        <w:t>Dr. Nemény András polgármester:</w:t>
      </w:r>
      <w:r w:rsidR="00D52930">
        <w:rPr>
          <w:rFonts w:asciiTheme="minorHAnsi" w:hAnsiTheme="minorHAnsi" w:cstheme="minorHAnsi"/>
          <w:bCs w:val="0"/>
          <w:sz w:val="22"/>
        </w:rPr>
        <w:t xml:space="preserve"> Szerencsére van egy Horváth Gábor, aki mindent lát. Kéne egy ilyen szuper büntetési lehetőség és akkor bárkit lehet Horváth Gábornak is megbüntetni a városban, de itt még nem tartunk. Amikről beszélt és kérdezett</w:t>
      </w:r>
      <w:r w:rsidR="00447233">
        <w:rPr>
          <w:rFonts w:asciiTheme="minorHAnsi" w:hAnsiTheme="minorHAnsi" w:cstheme="minorHAnsi"/>
          <w:bCs w:val="0"/>
          <w:sz w:val="22"/>
        </w:rPr>
        <w:t>,</w:t>
      </w:r>
      <w:r w:rsidR="00D52930">
        <w:rPr>
          <w:rFonts w:asciiTheme="minorHAnsi" w:hAnsiTheme="minorHAnsi" w:cstheme="minorHAnsi"/>
          <w:bCs w:val="0"/>
          <w:sz w:val="22"/>
        </w:rPr>
        <w:t xml:space="preserve"> a HVSE. Azért csóváltam a fejemet, mert a helyzet ugye rosszabb, mert nem csak az, hogy nem kerestek, mert amikor mi a Közgyűlés által eldöntött összegnek egy részét, amit pont a focisták bérére szerettük volna elutalni, akkor érkezett a jelzés, hogy ne tegyük, mert inkasszó van a HVSE számláján, nem kapják meg. Ha akarnánk</w:t>
      </w:r>
      <w:r w:rsidR="00E864CA">
        <w:rPr>
          <w:rFonts w:asciiTheme="minorHAnsi" w:hAnsiTheme="minorHAnsi" w:cstheme="minorHAnsi"/>
          <w:bCs w:val="0"/>
          <w:sz w:val="22"/>
        </w:rPr>
        <w:t>,</w:t>
      </w:r>
      <w:r w:rsidR="00D52930">
        <w:rPr>
          <w:rFonts w:asciiTheme="minorHAnsi" w:hAnsiTheme="minorHAnsi" w:cstheme="minorHAnsi"/>
          <w:bCs w:val="0"/>
          <w:sz w:val="22"/>
        </w:rPr>
        <w:t xml:space="preserve"> sem tudnánk segíteni. Nekem a legnagyobb bajom ezzel, hogy nincsenek tiszta viszonyok és valamennyiünknek ez a legnagyobb baja. Lehet a tartozás 50 millió a HVSE-nél, de lehet több, mint 1 milliárd. Mit csinálunk ebben az esetben? Az nem várható el az önkormányzattól, hogyha lenne pénze se lenne elvárható, hogy kifizetünk valaki helyett. Nem csak az ügyvezető van, aki olyan, mint a mesében „hol van hol nincs” a Homlok úr, aki azért inkább az önök érdekkörébe tartozó emberként szerepelt az elmúlt időszakban. A 19-es kampányban ő finanszírozta </w:t>
      </w:r>
      <w:r w:rsidR="00FF6110">
        <w:rPr>
          <w:rFonts w:asciiTheme="minorHAnsi" w:hAnsiTheme="minorHAnsi" w:cstheme="minorHAnsi"/>
          <w:bCs w:val="0"/>
          <w:sz w:val="22"/>
        </w:rPr>
        <w:t>a negatív lejárató lapot, tehát tudnának vele beszélni, ha akarnának, de ott van még egy csomó másik ember, meg ott vannak a szakosztályok is. Ők se jelezték ezt külön. Néma gyereknek az anyja se érti a szavát, de az a baj, hogy szerintem nem véletlenül némák sokan. Mivel nem látunk tisztán</w:t>
      </w:r>
      <w:r w:rsidR="00E864CA">
        <w:rPr>
          <w:rFonts w:asciiTheme="minorHAnsi" w:hAnsiTheme="minorHAnsi" w:cstheme="minorHAnsi"/>
          <w:bCs w:val="0"/>
          <w:sz w:val="22"/>
        </w:rPr>
        <w:t>,</w:t>
      </w:r>
      <w:r w:rsidR="00FF6110">
        <w:rPr>
          <w:rFonts w:asciiTheme="minorHAnsi" w:hAnsiTheme="minorHAnsi" w:cstheme="minorHAnsi"/>
          <w:bCs w:val="0"/>
          <w:sz w:val="22"/>
        </w:rPr>
        <w:t xml:space="preserve"> nem tudjuk. A mi célunk nem az ebben a pillanatban, hogy most mindent megmondjunk, hogy akkor hogyan lesz</w:t>
      </w:r>
      <w:r w:rsidR="00E864CA">
        <w:rPr>
          <w:rFonts w:asciiTheme="minorHAnsi" w:hAnsiTheme="minorHAnsi" w:cstheme="minorHAnsi"/>
          <w:bCs w:val="0"/>
          <w:sz w:val="22"/>
        </w:rPr>
        <w:t>,</w:t>
      </w:r>
      <w:r w:rsidR="00FF6110">
        <w:rPr>
          <w:rFonts w:asciiTheme="minorHAnsi" w:hAnsiTheme="minorHAnsi" w:cstheme="minorHAnsi"/>
          <w:bCs w:val="0"/>
          <w:sz w:val="22"/>
        </w:rPr>
        <w:t xml:space="preserve"> lássuk, hogy mi van. Ezért szeretnénk az elnökségbe és a felügyelőbizottságba is tagot delegálni, ami lehet, hogy nem lesz kellemes azoknak, akik most ott vannak a vezetésben. É</w:t>
      </w:r>
      <w:r w:rsidR="00E864CA">
        <w:rPr>
          <w:rFonts w:asciiTheme="minorHAnsi" w:hAnsiTheme="minorHAnsi" w:cstheme="minorHAnsi"/>
          <w:bCs w:val="0"/>
          <w:sz w:val="22"/>
        </w:rPr>
        <w:t>s</w:t>
      </w:r>
      <w:r w:rsidR="00FF6110">
        <w:rPr>
          <w:rFonts w:asciiTheme="minorHAnsi" w:hAnsiTheme="minorHAnsi" w:cstheme="minorHAnsi"/>
          <w:bCs w:val="0"/>
          <w:sz w:val="22"/>
        </w:rPr>
        <w:t xml:space="preserve"> ezt jobb, ha őszintén és tisztán látja mindenki, mi az igazságot szeretnénk. Ha az igazság </w:t>
      </w:r>
      <w:r w:rsidR="00FF6110">
        <w:rPr>
          <w:rFonts w:asciiTheme="minorHAnsi" w:hAnsiTheme="minorHAnsi" w:cstheme="minorHAnsi"/>
          <w:bCs w:val="0"/>
          <w:sz w:val="22"/>
        </w:rPr>
        <w:lastRenderedPageBreak/>
        <w:t>nagyon rossz, amit látunk, akkor abból kell majd valamilyen következtetést levonni. Igen a fő feladat, meg cél az lenne, hogy megpróbáljuk megmenteni főleg a sportoló gyerekeket, ha ez HVSE szinten lehetetlen, akkor azt is kell látni, hogy mondjuk lehetetlen. Ha lehetséges és mondjuk partner benne egy minisztérium, ha látjuk a támogatást összességében, hogyha tudnánk kezelni ezt az adósságot, ami</w:t>
      </w:r>
      <w:r w:rsidR="0070093E">
        <w:rPr>
          <w:rFonts w:asciiTheme="minorHAnsi" w:hAnsiTheme="minorHAnsi" w:cstheme="minorHAnsi"/>
          <w:bCs w:val="0"/>
          <w:sz w:val="22"/>
        </w:rPr>
        <w:t>t</w:t>
      </w:r>
      <w:r w:rsidR="00FF6110">
        <w:rPr>
          <w:rFonts w:asciiTheme="minorHAnsi" w:hAnsiTheme="minorHAnsi" w:cstheme="minorHAnsi"/>
          <w:bCs w:val="0"/>
          <w:sz w:val="22"/>
        </w:rPr>
        <w:t xml:space="preserve"> nem önkormányzati pénzből, mert azt úgyis látszik, hogy ebből nem fogjuk tudni megtenni, legalább is ekkora nagyságrendben biztos nem, akkor más módon kell gondolkoznunk. Ez egy olyan csomag, amit megint úgy kapunk meg, hogy semmi közünk nem volt hozzá, soha nem kérdezték a véleményünket</w:t>
      </w:r>
      <w:r w:rsidR="0070093E">
        <w:rPr>
          <w:rFonts w:asciiTheme="minorHAnsi" w:hAnsiTheme="minorHAnsi" w:cstheme="minorHAnsi"/>
          <w:bCs w:val="0"/>
          <w:sz w:val="22"/>
        </w:rPr>
        <w:t>,</w:t>
      </w:r>
      <w:r w:rsidR="00FF6110">
        <w:rPr>
          <w:rFonts w:asciiTheme="minorHAnsi" w:hAnsiTheme="minorHAnsi" w:cstheme="minorHAnsi"/>
          <w:bCs w:val="0"/>
          <w:sz w:val="22"/>
        </w:rPr>
        <w:t xml:space="preserve"> most</w:t>
      </w:r>
      <w:r w:rsidR="0070093E">
        <w:rPr>
          <w:rFonts w:asciiTheme="minorHAnsi" w:hAnsiTheme="minorHAnsi" w:cstheme="minorHAnsi"/>
          <w:bCs w:val="0"/>
          <w:sz w:val="22"/>
        </w:rPr>
        <w:t>,</w:t>
      </w:r>
      <w:r w:rsidR="00FF6110">
        <w:rPr>
          <w:rFonts w:asciiTheme="minorHAnsi" w:hAnsiTheme="minorHAnsi" w:cstheme="minorHAnsi"/>
          <w:bCs w:val="0"/>
          <w:sz w:val="22"/>
        </w:rPr>
        <w:t xml:space="preserve"> amikor meg segíteni akartuk, akkor már pénzt sem tudtunk küldeni nekik. Ott, ami történt</w:t>
      </w:r>
      <w:r w:rsidR="0070093E">
        <w:rPr>
          <w:rFonts w:asciiTheme="minorHAnsi" w:hAnsiTheme="minorHAnsi" w:cstheme="minorHAnsi"/>
          <w:bCs w:val="0"/>
          <w:sz w:val="22"/>
        </w:rPr>
        <w:t>,</w:t>
      </w:r>
      <w:r w:rsidR="00FF6110">
        <w:rPr>
          <w:rFonts w:asciiTheme="minorHAnsi" w:hAnsiTheme="minorHAnsi" w:cstheme="minorHAnsi"/>
          <w:bCs w:val="0"/>
          <w:sz w:val="22"/>
        </w:rPr>
        <w:t xml:space="preserve"> az attól tartok</w:t>
      </w:r>
      <w:r w:rsidR="0070093E">
        <w:rPr>
          <w:rFonts w:asciiTheme="minorHAnsi" w:hAnsiTheme="minorHAnsi" w:cstheme="minorHAnsi"/>
          <w:bCs w:val="0"/>
          <w:sz w:val="22"/>
        </w:rPr>
        <w:t>,</w:t>
      </w:r>
      <w:r w:rsidR="00FF6110">
        <w:rPr>
          <w:rFonts w:asciiTheme="minorHAnsi" w:hAnsiTheme="minorHAnsi" w:cstheme="minorHAnsi"/>
          <w:bCs w:val="0"/>
          <w:sz w:val="22"/>
        </w:rPr>
        <w:t xml:space="preserve"> nagyon hasonló, ami a </w:t>
      </w:r>
      <w:r w:rsidR="00DD2246">
        <w:rPr>
          <w:rFonts w:asciiTheme="minorHAnsi" w:hAnsiTheme="minorHAnsi" w:cstheme="minorHAnsi"/>
          <w:bCs w:val="0"/>
          <w:sz w:val="22"/>
        </w:rPr>
        <w:t>L</w:t>
      </w:r>
      <w:r w:rsidR="00FF6110">
        <w:rPr>
          <w:rFonts w:asciiTheme="minorHAnsi" w:hAnsiTheme="minorHAnsi" w:cstheme="minorHAnsi"/>
          <w:bCs w:val="0"/>
          <w:sz w:val="22"/>
        </w:rPr>
        <w:t xml:space="preserve">abdarúgó Kft.-ben történt. </w:t>
      </w:r>
      <w:r w:rsidR="00385A8E">
        <w:rPr>
          <w:rFonts w:asciiTheme="minorHAnsi" w:hAnsiTheme="minorHAnsi" w:cstheme="minorHAnsi"/>
          <w:bCs w:val="0"/>
          <w:sz w:val="22"/>
        </w:rPr>
        <w:t xml:space="preserve"> Mi m</w:t>
      </w:r>
      <w:r w:rsidR="00FF6110">
        <w:rPr>
          <w:rFonts w:asciiTheme="minorHAnsi" w:hAnsiTheme="minorHAnsi" w:cstheme="minorHAnsi"/>
          <w:bCs w:val="0"/>
          <w:sz w:val="22"/>
        </w:rPr>
        <w:t>i</w:t>
      </w:r>
      <w:r w:rsidR="00E51B1E">
        <w:rPr>
          <w:rFonts w:asciiTheme="minorHAnsi" w:hAnsiTheme="minorHAnsi" w:cstheme="minorHAnsi"/>
          <w:bCs w:val="0"/>
          <w:sz w:val="22"/>
        </w:rPr>
        <w:t>t próbáltunk ebben tenni? Azt az egy pontot</w:t>
      </w:r>
      <w:r w:rsidR="0070093E">
        <w:rPr>
          <w:rFonts w:asciiTheme="minorHAnsi" w:hAnsiTheme="minorHAnsi" w:cstheme="minorHAnsi"/>
          <w:bCs w:val="0"/>
          <w:sz w:val="22"/>
        </w:rPr>
        <w:t>,</w:t>
      </w:r>
      <w:r w:rsidR="00E51B1E">
        <w:rPr>
          <w:rFonts w:asciiTheme="minorHAnsi" w:hAnsiTheme="minorHAnsi" w:cstheme="minorHAnsi"/>
          <w:bCs w:val="0"/>
          <w:sz w:val="22"/>
        </w:rPr>
        <w:t xml:space="preserve"> amire azt gondoltuk, hogy nekünk szintén nem lenne felelősségünk, de szeretnénk megmenteni legalább a brand</w:t>
      </w:r>
      <w:r w:rsidR="00727826">
        <w:rPr>
          <w:rFonts w:asciiTheme="minorHAnsi" w:hAnsiTheme="minorHAnsi" w:cstheme="minorHAnsi"/>
          <w:bCs w:val="0"/>
          <w:sz w:val="22"/>
        </w:rPr>
        <w:t>e</w:t>
      </w:r>
      <w:r w:rsidR="00E51B1E">
        <w:rPr>
          <w:rFonts w:asciiTheme="minorHAnsi" w:hAnsiTheme="minorHAnsi" w:cstheme="minorHAnsi"/>
          <w:bCs w:val="0"/>
          <w:sz w:val="22"/>
        </w:rPr>
        <w:t>t, meg a csapatot, meg ami a Szombathely városnak fontos, hogy legyen akármilyen osztályban is egyelőre, de egy Haladás csapat, aminek a jogosultságát csak a HVSE-ből tudjuk megszerezni, azt megszerezzük. Erről fog szólni a küldöttgyűlésnek az egyik napirendi pontjába</w:t>
      </w:r>
      <w:r w:rsidR="0070093E">
        <w:rPr>
          <w:rFonts w:asciiTheme="minorHAnsi" w:hAnsiTheme="minorHAnsi" w:cstheme="minorHAnsi"/>
          <w:bCs w:val="0"/>
          <w:sz w:val="22"/>
        </w:rPr>
        <w:t>n</w:t>
      </w:r>
      <w:r w:rsidR="00E51B1E">
        <w:rPr>
          <w:rFonts w:asciiTheme="minorHAnsi" w:hAnsiTheme="minorHAnsi" w:cstheme="minorHAnsi"/>
          <w:bCs w:val="0"/>
          <w:sz w:val="22"/>
        </w:rPr>
        <w:t xml:space="preserve"> a döntés. Ha ezt nem szavazzák ott a küldöttgyűlésen, vagy nem határozatképes az ülés, vagy mondjuk az elnökségi, meg a FEB tagunkat sem választják meg</w:t>
      </w:r>
      <w:r w:rsidR="0070093E">
        <w:rPr>
          <w:rFonts w:asciiTheme="minorHAnsi" w:hAnsiTheme="minorHAnsi" w:cstheme="minorHAnsi"/>
          <w:bCs w:val="0"/>
          <w:sz w:val="22"/>
        </w:rPr>
        <w:t>, a</w:t>
      </w:r>
      <w:r w:rsidR="00E51B1E">
        <w:rPr>
          <w:rFonts w:asciiTheme="minorHAnsi" w:hAnsiTheme="minorHAnsi" w:cstheme="minorHAnsi"/>
          <w:bCs w:val="0"/>
          <w:sz w:val="22"/>
        </w:rPr>
        <w:t xml:space="preserve">z is egyértelmű jelzés, hogy ők mit gondolnak minderről. Ezért vagyok én kíváncsi, hogy mi fog történni ma, mert most mi erre teszünk kísérletet, hogy lásunk tisztán, a másik az, hogy kiszedjük ebből a helyzetből legalább a focicsapatot, ha kevés forrásból is, mert sok pénzünk nem lesz hozzá, de legalább el tudjuk indítani és oda tudjunk támogatást szerezni, ahol nem inkasszálják el a pénzt. A másik kérdés az, ha mondjuk egy HVSE-és üzletrész szükségszerűen legalábbis egyik évben be kell, hogy kerüljön a </w:t>
      </w:r>
      <w:r w:rsidR="00385A8E">
        <w:rPr>
          <w:rFonts w:asciiTheme="minorHAnsi" w:hAnsiTheme="minorHAnsi" w:cstheme="minorHAnsi"/>
          <w:bCs w:val="0"/>
          <w:sz w:val="22"/>
        </w:rPr>
        <w:t>F</w:t>
      </w:r>
      <w:r w:rsidR="00E51B1E">
        <w:rPr>
          <w:rFonts w:asciiTheme="minorHAnsi" w:hAnsiTheme="minorHAnsi" w:cstheme="minorHAnsi"/>
          <w:bCs w:val="0"/>
          <w:sz w:val="22"/>
        </w:rPr>
        <w:t xml:space="preserve">oci </w:t>
      </w:r>
      <w:r w:rsidR="00DD2246">
        <w:rPr>
          <w:rFonts w:asciiTheme="minorHAnsi" w:hAnsiTheme="minorHAnsi" w:cstheme="minorHAnsi"/>
          <w:bCs w:val="0"/>
          <w:sz w:val="22"/>
        </w:rPr>
        <w:t>K</w:t>
      </w:r>
      <w:r w:rsidR="00E51B1E">
        <w:rPr>
          <w:rFonts w:asciiTheme="minorHAnsi" w:hAnsiTheme="minorHAnsi" w:cstheme="minorHAnsi"/>
          <w:bCs w:val="0"/>
          <w:sz w:val="22"/>
        </w:rPr>
        <w:t>ft.-be, hogyha az egész HVSE csődbe megy, akkor mit jelent az az üzletrész szempontjából</w:t>
      </w:r>
      <w:r w:rsidR="00DD2246">
        <w:rPr>
          <w:rFonts w:asciiTheme="minorHAnsi" w:hAnsiTheme="minorHAnsi" w:cstheme="minorHAnsi"/>
          <w:bCs w:val="0"/>
          <w:sz w:val="22"/>
        </w:rPr>
        <w:t>. Én azt gondolom, hogy nekem abban</w:t>
      </w:r>
      <w:r w:rsidR="00385A8E">
        <w:rPr>
          <w:rFonts w:asciiTheme="minorHAnsi" w:hAnsiTheme="minorHAnsi" w:cstheme="minorHAnsi"/>
          <w:bCs w:val="0"/>
          <w:sz w:val="22"/>
        </w:rPr>
        <w:t>, akkor</w:t>
      </w:r>
      <w:r w:rsidR="00DD2246">
        <w:rPr>
          <w:rFonts w:asciiTheme="minorHAnsi" w:hAnsiTheme="minorHAnsi" w:cstheme="minorHAnsi"/>
          <w:bCs w:val="0"/>
          <w:sz w:val="22"/>
        </w:rPr>
        <w:t xml:space="preserve"> az a dolgom, hogy megpróbáljam elérni, hogy a focicsapat a Kft. alanyi jogon tudja használni a stadiont. Az a jogosultság, ami a HVSE-ben megvan</w:t>
      </w:r>
      <w:r w:rsidR="0070093E">
        <w:rPr>
          <w:rFonts w:asciiTheme="minorHAnsi" w:hAnsiTheme="minorHAnsi" w:cstheme="minorHAnsi"/>
          <w:bCs w:val="0"/>
          <w:sz w:val="22"/>
        </w:rPr>
        <w:t>,</w:t>
      </w:r>
      <w:r w:rsidR="00DD2246">
        <w:rPr>
          <w:rFonts w:asciiTheme="minorHAnsi" w:hAnsiTheme="minorHAnsi" w:cstheme="minorHAnsi"/>
          <w:bCs w:val="0"/>
          <w:sz w:val="22"/>
        </w:rPr>
        <w:t xml:space="preserve"> az külön legyen meg a fociklubnak. Természetesen szeretnénk a szakosztályokat is megmenteni</w:t>
      </w:r>
      <w:r w:rsidR="0070093E">
        <w:rPr>
          <w:rFonts w:asciiTheme="minorHAnsi" w:hAnsiTheme="minorHAnsi" w:cstheme="minorHAnsi"/>
          <w:bCs w:val="0"/>
          <w:sz w:val="22"/>
        </w:rPr>
        <w:t>,</w:t>
      </w:r>
      <w:r w:rsidR="00DD2246">
        <w:rPr>
          <w:rFonts w:asciiTheme="minorHAnsi" w:hAnsiTheme="minorHAnsi" w:cstheme="minorHAnsi"/>
          <w:bCs w:val="0"/>
          <w:sz w:val="22"/>
        </w:rPr>
        <w:t xml:space="preserve"> </w:t>
      </w:r>
      <w:r w:rsidR="00385A8E">
        <w:rPr>
          <w:rFonts w:asciiTheme="minorHAnsi" w:hAnsiTheme="minorHAnsi" w:cstheme="minorHAnsi"/>
          <w:bCs w:val="0"/>
          <w:sz w:val="22"/>
        </w:rPr>
        <w:t xml:space="preserve">főleg a </w:t>
      </w:r>
      <w:r w:rsidR="00DD2246">
        <w:rPr>
          <w:rFonts w:asciiTheme="minorHAnsi" w:hAnsiTheme="minorHAnsi" w:cstheme="minorHAnsi"/>
          <w:bCs w:val="0"/>
          <w:sz w:val="22"/>
        </w:rPr>
        <w:t>sportolókat és nyilván az edzőket is, de én nem látom az edzőket</w:t>
      </w:r>
      <w:r w:rsidR="0070093E">
        <w:rPr>
          <w:rFonts w:asciiTheme="minorHAnsi" w:hAnsiTheme="minorHAnsi" w:cstheme="minorHAnsi"/>
          <w:bCs w:val="0"/>
          <w:sz w:val="22"/>
        </w:rPr>
        <w:t>,</w:t>
      </w:r>
      <w:r w:rsidR="00DD2246">
        <w:rPr>
          <w:rFonts w:asciiTheme="minorHAnsi" w:hAnsiTheme="minorHAnsi" w:cstheme="minorHAnsi"/>
          <w:bCs w:val="0"/>
          <w:sz w:val="22"/>
        </w:rPr>
        <w:t xml:space="preserve"> én Horváth Gábortól tudom, hogy nem fizettek két hónapja, meg Czeglédy Csaba is már mondta ezt. Miért nem kérik ők az átvizsgálást? Miért nem akarják megnézni a mostani meglévő tagok? Az elnökség miért nem tesz valamit? Miket írhattak vajon alá? Ezek a problémák. Czeglédy Csabának adom meg a szót, mert ide passzol.</w:t>
      </w:r>
    </w:p>
    <w:p w14:paraId="740F7961" w14:textId="77777777" w:rsidR="00DD2246" w:rsidRDefault="00DD2246" w:rsidP="003855BE">
      <w:pPr>
        <w:jc w:val="both"/>
        <w:rPr>
          <w:rFonts w:asciiTheme="minorHAnsi" w:hAnsiTheme="minorHAnsi" w:cstheme="minorHAnsi"/>
          <w:bCs w:val="0"/>
          <w:sz w:val="22"/>
        </w:rPr>
      </w:pPr>
    </w:p>
    <w:p w14:paraId="512EB49C" w14:textId="59861FB0" w:rsidR="00A905F1" w:rsidRDefault="00DD2246" w:rsidP="003855BE">
      <w:pPr>
        <w:jc w:val="both"/>
        <w:rPr>
          <w:rFonts w:asciiTheme="minorHAnsi" w:hAnsiTheme="minorHAnsi" w:cstheme="minorHAnsi"/>
          <w:sz w:val="22"/>
        </w:rPr>
      </w:pPr>
      <w:r w:rsidRPr="00DD2246">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sidR="00513C69">
        <w:rPr>
          <w:rFonts w:asciiTheme="minorHAnsi" w:hAnsiTheme="minorHAnsi" w:cstheme="minorHAnsi"/>
          <w:sz w:val="22"/>
        </w:rPr>
        <w:t xml:space="preserve"> Köszönöm szépen polgármester úr. Tisztelt Közgyűlés! Az az elkeserítő hírem van, hogy a mostani tudásunk szerint a HVSE csődhelyzetének az elhárításához legalább 600 millió forintra lenne szükség. Emlékszem még képviselőként</w:t>
      </w:r>
      <w:r w:rsidR="00D63F8D">
        <w:rPr>
          <w:rFonts w:asciiTheme="minorHAnsi" w:hAnsiTheme="minorHAnsi" w:cstheme="minorHAnsi"/>
          <w:sz w:val="22"/>
        </w:rPr>
        <w:t>,</w:t>
      </w:r>
      <w:r w:rsidR="00513C69">
        <w:rPr>
          <w:rFonts w:asciiTheme="minorHAnsi" w:hAnsiTheme="minorHAnsi" w:cstheme="minorHAnsi"/>
          <w:sz w:val="22"/>
        </w:rPr>
        <w:t xml:space="preserve"> amikor Csigó Szabolcs akkori elnök behozta a Haladás sportolókat</w:t>
      </w:r>
      <w:r w:rsidR="0090561F">
        <w:rPr>
          <w:rFonts w:asciiTheme="minorHAnsi" w:hAnsiTheme="minorHAnsi" w:cstheme="minorHAnsi"/>
          <w:sz w:val="22"/>
        </w:rPr>
        <w:t xml:space="preserve"> és 50 millió forintot követeltek a Közgyűléstől és a Közgyűlés adott 50 millió forintot. Én azt gondolom, hogy 50 millió forintot, ha nagyon-nagyon nagy szükség lenne rá és az önkormányzat érzékelni egy összefogást, tehát most is tudnánk adni 50 millió forintot, de én nem véletlenül írtam a ma reggeli posztomban, hogy önmagában Szombathely önkormányzata</w:t>
      </w:r>
      <w:r w:rsidR="00D63F8D">
        <w:rPr>
          <w:rFonts w:asciiTheme="minorHAnsi" w:hAnsiTheme="minorHAnsi" w:cstheme="minorHAnsi"/>
          <w:sz w:val="22"/>
        </w:rPr>
        <w:t xml:space="preserve"> </w:t>
      </w:r>
      <w:r w:rsidR="0090561F">
        <w:rPr>
          <w:rFonts w:asciiTheme="minorHAnsi" w:hAnsiTheme="minorHAnsi" w:cstheme="minorHAnsi"/>
          <w:sz w:val="22"/>
        </w:rPr>
        <w:t>-mondom én, akinek zöld fehér vér csörgedezik az ereiben</w:t>
      </w:r>
      <w:r w:rsidR="00D63F8D">
        <w:rPr>
          <w:rFonts w:asciiTheme="minorHAnsi" w:hAnsiTheme="minorHAnsi" w:cstheme="minorHAnsi"/>
          <w:sz w:val="22"/>
        </w:rPr>
        <w:t xml:space="preserve"> </w:t>
      </w:r>
      <w:r w:rsidR="0090561F">
        <w:rPr>
          <w:rFonts w:asciiTheme="minorHAnsi" w:hAnsiTheme="minorHAnsi" w:cstheme="minorHAnsi"/>
          <w:sz w:val="22"/>
        </w:rPr>
        <w:t>- nem tudja már megmenteni a HVSE-ét. Nincs 600 millió forintunk, 600 millió forintért már részben a szociális ellátó rendszer</w:t>
      </w:r>
      <w:r w:rsidR="00D63F8D">
        <w:rPr>
          <w:rFonts w:asciiTheme="minorHAnsi" w:hAnsiTheme="minorHAnsi" w:cstheme="minorHAnsi"/>
          <w:sz w:val="22"/>
        </w:rPr>
        <w:t xml:space="preserve"> lenne …, n</w:t>
      </w:r>
      <w:r w:rsidR="0090561F">
        <w:rPr>
          <w:rFonts w:asciiTheme="minorHAnsi" w:hAnsiTheme="minorHAnsi" w:cstheme="minorHAnsi"/>
          <w:sz w:val="22"/>
        </w:rPr>
        <w:t>incs 600 millió forintunk a HVSE megmentésére. Azt mondtam, hogy azonnali csődhelyzet elhárításához kellene 600 millió forint, de most, hogy Horváth Attila költségvetésért felelős alpolgármester pontosított</w:t>
      </w:r>
      <w:r w:rsidR="00D63F8D">
        <w:rPr>
          <w:rFonts w:asciiTheme="minorHAnsi" w:hAnsiTheme="minorHAnsi" w:cstheme="minorHAnsi"/>
          <w:sz w:val="22"/>
        </w:rPr>
        <w:t>,</w:t>
      </w:r>
      <w:r w:rsidR="0090561F">
        <w:rPr>
          <w:rFonts w:asciiTheme="minorHAnsi" w:hAnsiTheme="minorHAnsi" w:cstheme="minorHAnsi"/>
          <w:sz w:val="22"/>
        </w:rPr>
        <w:t xml:space="preserve"> a teljes konszolidációhoz meg 1 milliárd forint fölötti összeg kell. Én az azonnali csődhelyzet elhárítására mondtam a 600 millió forintot. Ezt állítottam azzal párhuzamba, hogy most nem az van, hogy Csigó Szabolcs idejön 50 millió forintot követelni a HVSE-nak. 50 milliót lehet, hogy tudnánk adni. 600 millió forinttal már a szociális ellátó rendszerünk finanszírozását veszélyeztetnénk. Ma én magam sem támogathatnám, hogy adjunk 600 millió forintot, mert akkor polgármester úr azt mondja, hogy: </w:t>
      </w:r>
      <w:r w:rsidR="006F6A95">
        <w:rPr>
          <w:rFonts w:asciiTheme="minorHAnsi" w:hAnsiTheme="minorHAnsi" w:cstheme="minorHAnsi"/>
          <w:sz w:val="22"/>
        </w:rPr>
        <w:t>„</w:t>
      </w:r>
      <w:r w:rsidR="0090561F">
        <w:rPr>
          <w:rFonts w:asciiTheme="minorHAnsi" w:hAnsiTheme="minorHAnsi" w:cstheme="minorHAnsi"/>
          <w:sz w:val="22"/>
        </w:rPr>
        <w:t>hát Csaba, akkor a segélysorról vegyünk le 200 millió forintot”</w:t>
      </w:r>
      <w:r w:rsidR="006F6A95">
        <w:rPr>
          <w:rFonts w:asciiTheme="minorHAnsi" w:hAnsiTheme="minorHAnsi" w:cstheme="minorHAnsi"/>
          <w:sz w:val="22"/>
        </w:rPr>
        <w:t>, ami nyilván értelmezhetetlen</w:t>
      </w:r>
      <w:r w:rsidR="00435A05">
        <w:rPr>
          <w:rFonts w:asciiTheme="minorHAnsi" w:hAnsiTheme="minorHAnsi" w:cstheme="minorHAnsi"/>
          <w:sz w:val="22"/>
        </w:rPr>
        <w:t>,</w:t>
      </w:r>
      <w:r w:rsidR="006F6A95">
        <w:rPr>
          <w:rFonts w:asciiTheme="minorHAnsi" w:hAnsiTheme="minorHAnsi" w:cstheme="minorHAnsi"/>
          <w:sz w:val="22"/>
        </w:rPr>
        <w:t xml:space="preserve"> csak az összeg nagyságrendjét érzékeltessem. Kíváncsi leszek a ma esti küldöttgyűlésre, ugye a HVSE alapszabálya szerint, ha ma nem lennének határozatképesek, akkor december</w:t>
      </w:r>
      <w:r w:rsidR="00435A05">
        <w:rPr>
          <w:rFonts w:asciiTheme="minorHAnsi" w:hAnsiTheme="minorHAnsi" w:cstheme="minorHAnsi"/>
          <w:sz w:val="22"/>
        </w:rPr>
        <w:t xml:space="preserve"> </w:t>
      </w:r>
      <w:r w:rsidR="006F6A95">
        <w:rPr>
          <w:rFonts w:asciiTheme="minorHAnsi" w:hAnsiTheme="minorHAnsi" w:cstheme="minorHAnsi"/>
          <w:sz w:val="22"/>
        </w:rPr>
        <w:t>- fejből nem tudom</w:t>
      </w:r>
      <w:r w:rsidR="00435A05">
        <w:rPr>
          <w:rFonts w:asciiTheme="minorHAnsi" w:hAnsiTheme="minorHAnsi" w:cstheme="minorHAnsi"/>
          <w:sz w:val="22"/>
        </w:rPr>
        <w:t xml:space="preserve">, </w:t>
      </w:r>
      <w:r w:rsidR="006F6A95">
        <w:rPr>
          <w:rFonts w:asciiTheme="minorHAnsi" w:hAnsiTheme="minorHAnsi" w:cstheme="minorHAnsi"/>
          <w:sz w:val="22"/>
        </w:rPr>
        <w:t>azt hiszem jövő héten, majd megnézem az időpontot</w:t>
      </w:r>
      <w:r w:rsidR="00435A05">
        <w:rPr>
          <w:rFonts w:asciiTheme="minorHAnsi" w:hAnsiTheme="minorHAnsi" w:cstheme="minorHAnsi"/>
          <w:sz w:val="22"/>
        </w:rPr>
        <w:t xml:space="preserve"> </w:t>
      </w:r>
      <w:r w:rsidR="006F6A95">
        <w:rPr>
          <w:rFonts w:asciiTheme="minorHAnsi" w:hAnsiTheme="minorHAnsi" w:cstheme="minorHAnsi"/>
          <w:sz w:val="22"/>
        </w:rPr>
        <w:t>-</w:t>
      </w:r>
      <w:r w:rsidR="00435A05">
        <w:rPr>
          <w:rFonts w:asciiTheme="minorHAnsi" w:hAnsiTheme="minorHAnsi" w:cstheme="minorHAnsi"/>
          <w:sz w:val="22"/>
        </w:rPr>
        <w:t xml:space="preserve"> </w:t>
      </w:r>
      <w:r w:rsidR="006F6A95">
        <w:rPr>
          <w:rFonts w:asciiTheme="minorHAnsi" w:hAnsiTheme="minorHAnsi" w:cstheme="minorHAnsi"/>
          <w:sz w:val="22"/>
        </w:rPr>
        <w:t>a létszámra tekintettel mégis határozatképes küldöttgyűlés. Most ebben a pillanatban a labdarúgó szakosztály megmentése és azon belül a felnőtt focicsapat megmentése tűnik reálisnak, amihez a mi önkormányzatunk konszenzussal mindent előkészített. Azt még hozzáteszem, hogy mindenkinek megvan a felelőssége</w:t>
      </w:r>
      <w:r w:rsidR="00596A86">
        <w:rPr>
          <w:rFonts w:asciiTheme="minorHAnsi" w:hAnsiTheme="minorHAnsi" w:cstheme="minorHAnsi"/>
          <w:sz w:val="22"/>
        </w:rPr>
        <w:t>,</w:t>
      </w:r>
      <w:r w:rsidR="006F6A95">
        <w:rPr>
          <w:rFonts w:asciiTheme="minorHAnsi" w:hAnsiTheme="minorHAnsi" w:cstheme="minorHAnsi"/>
          <w:sz w:val="22"/>
        </w:rPr>
        <w:t xml:space="preserve"> az elnökségi tagoknak, a szakosztály vezetőknek, akik végig asszisztáltak az elmúlt évek működéséhez, miközben tudták, hogy kölcsönökből, meg nem tudom milyen forrásokból működtek. Az is tény és való, hogy Homlok Zsolt, aki kétszer részt vett a Haladás nagycsapatának az anyagi megmentésében, ugye 2014-et követően, illetve 2019-ben Homlok Zsolt nem részletezett okokból az elmúlt hónapokban falakba ütközött és senki nem adott neki segítséget. Nyilván kormányzati szinten kellene az ország egyik legrégibb sportklubjának a megmentésén fáradozni. Kérdés az, hogy Homlok Zsolt abból,</w:t>
      </w:r>
      <w:r w:rsidR="00A905F1">
        <w:rPr>
          <w:rFonts w:asciiTheme="minorHAnsi" w:hAnsiTheme="minorHAnsi" w:cstheme="minorHAnsi"/>
          <w:sz w:val="22"/>
        </w:rPr>
        <w:t xml:space="preserve"> hogy zárt ajtókat talált</w:t>
      </w:r>
      <w:r w:rsidR="00596A86">
        <w:rPr>
          <w:rFonts w:asciiTheme="minorHAnsi" w:hAnsiTheme="minorHAnsi" w:cstheme="minorHAnsi"/>
          <w:sz w:val="22"/>
        </w:rPr>
        <w:t>,</w:t>
      </w:r>
      <w:r w:rsidR="00A905F1">
        <w:rPr>
          <w:rFonts w:asciiTheme="minorHAnsi" w:hAnsiTheme="minorHAnsi" w:cstheme="minorHAnsi"/>
          <w:sz w:val="22"/>
        </w:rPr>
        <w:t xml:space="preserve"> milyen következtetéseket fog levonni. Nem szeretnék Hende Csabázni, de elkerülhetetlen, hogy Hende Csabának</w:t>
      </w:r>
      <w:r w:rsidR="00596A86">
        <w:rPr>
          <w:rFonts w:asciiTheme="minorHAnsi" w:hAnsiTheme="minorHAnsi" w:cstheme="minorHAnsi"/>
          <w:sz w:val="22"/>
        </w:rPr>
        <w:t>,</w:t>
      </w:r>
      <w:r w:rsidR="00A905F1">
        <w:rPr>
          <w:rFonts w:asciiTheme="minorHAnsi" w:hAnsiTheme="minorHAnsi" w:cstheme="minorHAnsi"/>
          <w:sz w:val="22"/>
        </w:rPr>
        <w:t xml:space="preserve"> a városunk országgyűlési képviselőjének pedig kiemelten fontos feladata van. Hende Csaba még nem törölte a facebook oldaláról az összes Homlok Zsoltos és HVSE-és posztját, tehát ez a Hende Csaba hallgat ebben az ügyben. Én azt gondolom, hogy Hende Csaba nem nézheti tétlenül, hogy a városunk egyik legkomolyabb értékét jelentő, illetve egyik legnagyobb közösségét, hiszen több, mint </w:t>
      </w:r>
      <w:r w:rsidR="00455351">
        <w:rPr>
          <w:rFonts w:asciiTheme="minorHAnsi" w:hAnsiTheme="minorHAnsi" w:cstheme="minorHAnsi"/>
          <w:sz w:val="22"/>
        </w:rPr>
        <w:t>1000 ember</w:t>
      </w:r>
      <w:r w:rsidR="00A905F1">
        <w:rPr>
          <w:rFonts w:asciiTheme="minorHAnsi" w:hAnsiTheme="minorHAnsi" w:cstheme="minorHAnsi"/>
          <w:sz w:val="22"/>
        </w:rPr>
        <w:t xml:space="preserve"> van ott nem nézheti ezt tétlenül. Szombathely városa egy szereplő lehet, de egymaga nem tud már segíteni a HVSE-nek</w:t>
      </w:r>
      <w:r w:rsidR="00596A86">
        <w:rPr>
          <w:rFonts w:asciiTheme="minorHAnsi" w:hAnsiTheme="minorHAnsi" w:cstheme="minorHAnsi"/>
          <w:sz w:val="22"/>
        </w:rPr>
        <w:t>,</w:t>
      </w:r>
      <w:r w:rsidR="00A905F1">
        <w:rPr>
          <w:rFonts w:asciiTheme="minorHAnsi" w:hAnsiTheme="minorHAnsi" w:cstheme="minorHAnsi"/>
          <w:sz w:val="22"/>
        </w:rPr>
        <w:t xml:space="preserve"> ez a realitás.</w:t>
      </w:r>
    </w:p>
    <w:p w14:paraId="5B076DAC" w14:textId="77777777" w:rsidR="00A905F1" w:rsidRDefault="00A905F1" w:rsidP="003855BE">
      <w:pPr>
        <w:jc w:val="both"/>
        <w:rPr>
          <w:rFonts w:asciiTheme="minorHAnsi" w:hAnsiTheme="minorHAnsi" w:cstheme="minorHAnsi"/>
          <w:sz w:val="22"/>
        </w:rPr>
      </w:pPr>
    </w:p>
    <w:p w14:paraId="3B237EEB" w14:textId="097A9129" w:rsidR="00A905F1" w:rsidRDefault="00A905F1" w:rsidP="003855BE">
      <w:pPr>
        <w:jc w:val="both"/>
        <w:rPr>
          <w:rFonts w:asciiTheme="minorHAnsi" w:hAnsiTheme="minorHAnsi" w:cstheme="minorHAnsi"/>
          <w:bCs w:val="0"/>
          <w:sz w:val="22"/>
        </w:rPr>
      </w:pPr>
      <w:r w:rsidRPr="00A905F1">
        <w:rPr>
          <w:rFonts w:asciiTheme="minorHAnsi" w:hAnsiTheme="minorHAnsi" w:cstheme="minorHAnsi"/>
          <w:b/>
          <w:sz w:val="22"/>
          <w:u w:val="single"/>
        </w:rPr>
        <w:t>Dr. Nemény András polgármester:</w:t>
      </w:r>
      <w:r w:rsidR="00455351">
        <w:rPr>
          <w:rFonts w:asciiTheme="minorHAnsi" w:hAnsiTheme="minorHAnsi" w:cstheme="minorHAnsi"/>
          <w:bCs w:val="0"/>
          <w:sz w:val="22"/>
        </w:rPr>
        <w:t xml:space="preserve"> Köszönöm szépen elnök úrnak.  Pláne, hogy rengeteg állami forrás kerül oda és annak a felhasználása az közpénz, azzal mi történik valójában. Ez az igazi fő kérdés, hogy más ugyanekkora egyesületek ki tudnak jönni ilyen összegből, hiszen minden ki van fizetve helyettük</w:t>
      </w:r>
      <w:r w:rsidR="00596A86">
        <w:rPr>
          <w:rFonts w:asciiTheme="minorHAnsi" w:hAnsiTheme="minorHAnsi" w:cstheme="minorHAnsi"/>
          <w:bCs w:val="0"/>
          <w:sz w:val="22"/>
        </w:rPr>
        <w:t>,</w:t>
      </w:r>
      <w:r w:rsidR="00455351">
        <w:rPr>
          <w:rFonts w:asciiTheme="minorHAnsi" w:hAnsiTheme="minorHAnsi" w:cstheme="minorHAnsi"/>
          <w:bCs w:val="0"/>
          <w:sz w:val="22"/>
        </w:rPr>
        <w:t xml:space="preserve"> ők pedig nem. Mi történik? Hova lett a pénz? Megadom a szót Bokányi Adrienn tanácsnok asszonynak.</w:t>
      </w:r>
    </w:p>
    <w:p w14:paraId="4317ADEB" w14:textId="77777777" w:rsidR="00455351" w:rsidRDefault="00455351" w:rsidP="003855BE">
      <w:pPr>
        <w:jc w:val="both"/>
        <w:rPr>
          <w:rFonts w:asciiTheme="minorHAnsi" w:hAnsiTheme="minorHAnsi" w:cstheme="minorHAnsi"/>
          <w:bCs w:val="0"/>
          <w:sz w:val="22"/>
        </w:rPr>
      </w:pPr>
    </w:p>
    <w:p w14:paraId="27F56A30" w14:textId="421369DA" w:rsidR="00455351" w:rsidRDefault="00455351" w:rsidP="003855BE">
      <w:pPr>
        <w:jc w:val="both"/>
        <w:rPr>
          <w:rFonts w:asciiTheme="minorHAnsi" w:hAnsiTheme="minorHAnsi" w:cstheme="minorHAnsi"/>
          <w:bCs w:val="0"/>
          <w:sz w:val="22"/>
        </w:rPr>
      </w:pPr>
      <w:r w:rsidRPr="00455351">
        <w:rPr>
          <w:rFonts w:asciiTheme="minorHAnsi" w:hAnsiTheme="minorHAnsi" w:cstheme="minorHAnsi"/>
          <w:b/>
          <w:sz w:val="22"/>
          <w:u w:val="single"/>
        </w:rPr>
        <w:t>Bokányi Adrienn a Gazdasági és Jogi Bizottság elnöke, tanácsnok:</w:t>
      </w:r>
      <w:r>
        <w:rPr>
          <w:rFonts w:asciiTheme="minorHAnsi" w:hAnsiTheme="minorHAnsi" w:cstheme="minorHAnsi"/>
          <w:bCs w:val="0"/>
          <w:sz w:val="22"/>
        </w:rPr>
        <w:t xml:space="preserve"> Köszönöm a szót. Tisztelt Polgármester Úr! Tisztelet Képviselőtársaim! Nagyon röviden reagálok Ágh Ernő képviselő úrnak a tanácsnokokat érintett felvetésére, mert láttam, hogy ez egy minden egyes Közgyűlésen visszatérő téma képviselő úr számára. Most is azt tudom elmondani, mint legutóbb, hogy a különböző szakmai rendezvények, illetve projekt</w:t>
      </w:r>
      <w:r w:rsidR="002E1ED0">
        <w:rPr>
          <w:rFonts w:asciiTheme="minorHAnsi" w:hAnsiTheme="minorHAnsi" w:cstheme="minorHAnsi"/>
          <w:bCs w:val="0"/>
          <w:sz w:val="22"/>
        </w:rPr>
        <w:t>ek,</w:t>
      </w:r>
      <w:r>
        <w:rPr>
          <w:rFonts w:asciiTheme="minorHAnsi" w:hAnsiTheme="minorHAnsi" w:cstheme="minorHAnsi"/>
          <w:bCs w:val="0"/>
          <w:sz w:val="22"/>
        </w:rPr>
        <w:t xml:space="preserve"> </w:t>
      </w:r>
      <w:r w:rsidR="00DD3577">
        <w:rPr>
          <w:rFonts w:asciiTheme="minorHAnsi" w:hAnsiTheme="minorHAnsi" w:cstheme="minorHAnsi"/>
          <w:bCs w:val="0"/>
          <w:sz w:val="22"/>
        </w:rPr>
        <w:t>meetingek,</w:t>
      </w:r>
      <w:r>
        <w:rPr>
          <w:rFonts w:asciiTheme="minorHAnsi" w:hAnsiTheme="minorHAnsi" w:cstheme="minorHAnsi"/>
          <w:bCs w:val="0"/>
          <w:sz w:val="22"/>
        </w:rPr>
        <w:t xml:space="preserve"> amelyeken részt vettem, illetve rész vett esetleg tanácsnoktársam is, ezek projektből vannak finanszírozva és nem a város költségvetésének </w:t>
      </w:r>
      <w:r w:rsidR="00DD3577">
        <w:rPr>
          <w:rFonts w:asciiTheme="minorHAnsi" w:hAnsiTheme="minorHAnsi" w:cstheme="minorHAnsi"/>
          <w:bCs w:val="0"/>
          <w:sz w:val="22"/>
        </w:rPr>
        <w:t>a terhére. Csak ezt szerettem volna hangsúlyozni. Egy picit azt érzem azért a képviselő úrnak a felszólalása mellett, ahogyan a testvérvárosi utakra is nagyon szívesen eljön, úgy akár a szakmai rendezvények iránt is érdeklődik. Azt tudom önnek ígérni, hogy amennyiben lesz olyan projektünk, vagy szakmai rendezvényünk, amely a vasúti, vasutas témában kerül megrendezésre, akár külföldön is</w:t>
      </w:r>
      <w:r w:rsidR="00CC5A4B">
        <w:rPr>
          <w:rFonts w:asciiTheme="minorHAnsi" w:hAnsiTheme="minorHAnsi" w:cstheme="minorHAnsi"/>
          <w:bCs w:val="0"/>
          <w:sz w:val="22"/>
        </w:rPr>
        <w:t>,</w:t>
      </w:r>
      <w:r w:rsidR="00DD3577">
        <w:rPr>
          <w:rFonts w:asciiTheme="minorHAnsi" w:hAnsiTheme="minorHAnsi" w:cstheme="minorHAnsi"/>
          <w:bCs w:val="0"/>
          <w:sz w:val="22"/>
        </w:rPr>
        <w:t xml:space="preserve"> abban az esetben mindenképpen gondolni fogok képviselő úrra. Még akkor is, hogyha tolmácsolási segítséget kell esetleg nyújtani, akár saját magam is nagyon szívesen fogok angolul tolmácsolni képviselő úrnak. Amennyiben ez megfelelő az ön számára is, akkor meg tudunk egy ilyet oldani. Amíg ilyen nincsen</w:t>
      </w:r>
      <w:r w:rsidR="00CC5A4B">
        <w:rPr>
          <w:rFonts w:asciiTheme="minorHAnsi" w:hAnsiTheme="minorHAnsi" w:cstheme="minorHAnsi"/>
          <w:bCs w:val="0"/>
          <w:sz w:val="22"/>
        </w:rPr>
        <w:t>,</w:t>
      </w:r>
      <w:r w:rsidR="00DD3577">
        <w:rPr>
          <w:rFonts w:asciiTheme="minorHAnsi" w:hAnsiTheme="minorHAnsi" w:cstheme="minorHAnsi"/>
          <w:bCs w:val="0"/>
          <w:sz w:val="22"/>
        </w:rPr>
        <w:t xml:space="preserve"> addig viszont sajnos nem tudok ilyen jellegű segítséget felajánlani képviselő úrnak, mert ezek a jelenlegi projektjeink más témában zajlanak</w:t>
      </w:r>
      <w:r w:rsidR="00CC5A4B">
        <w:rPr>
          <w:rFonts w:asciiTheme="minorHAnsi" w:hAnsiTheme="minorHAnsi" w:cstheme="minorHAnsi"/>
          <w:bCs w:val="0"/>
          <w:sz w:val="22"/>
        </w:rPr>
        <w:t>,</w:t>
      </w:r>
      <w:r w:rsidR="00DD3577">
        <w:rPr>
          <w:rFonts w:asciiTheme="minorHAnsi" w:hAnsiTheme="minorHAnsi" w:cstheme="minorHAnsi"/>
          <w:bCs w:val="0"/>
          <w:sz w:val="22"/>
        </w:rPr>
        <w:t xml:space="preserve"> fenntarthatósággal, digitalizációval, gazdaság</w:t>
      </w:r>
      <w:r w:rsidR="00CC5A4B">
        <w:rPr>
          <w:rFonts w:asciiTheme="minorHAnsi" w:hAnsiTheme="minorHAnsi" w:cstheme="minorHAnsi"/>
          <w:bCs w:val="0"/>
          <w:sz w:val="22"/>
        </w:rPr>
        <w:t>-</w:t>
      </w:r>
      <w:r w:rsidR="00DD3577">
        <w:rPr>
          <w:rFonts w:asciiTheme="minorHAnsi" w:hAnsiTheme="minorHAnsi" w:cstheme="minorHAnsi"/>
          <w:bCs w:val="0"/>
          <w:sz w:val="22"/>
        </w:rPr>
        <w:t xml:space="preserve"> illetve városfejlesztéssel kapcsolatban.</w:t>
      </w:r>
      <w:r w:rsidR="004F5FC1">
        <w:rPr>
          <w:rFonts w:asciiTheme="minorHAnsi" w:hAnsiTheme="minorHAnsi" w:cstheme="minorHAnsi"/>
          <w:bCs w:val="0"/>
          <w:sz w:val="22"/>
        </w:rPr>
        <w:t xml:space="preserve"> Átkanyarod</w:t>
      </w:r>
      <w:r w:rsidR="00CC5A4B">
        <w:rPr>
          <w:rFonts w:asciiTheme="minorHAnsi" w:hAnsiTheme="minorHAnsi" w:cstheme="minorHAnsi"/>
          <w:bCs w:val="0"/>
          <w:sz w:val="22"/>
        </w:rPr>
        <w:t>om</w:t>
      </w:r>
      <w:r w:rsidR="004F5FC1">
        <w:rPr>
          <w:rFonts w:asciiTheme="minorHAnsi" w:hAnsiTheme="minorHAnsi" w:cstheme="minorHAnsi"/>
          <w:bCs w:val="0"/>
          <w:sz w:val="22"/>
        </w:rPr>
        <w:t xml:space="preserve"> egy picit a választókerületemet érintő témákhoz. Van egy aktuális fejlesztés, amely szeptember elején indult el a választókerületemben és a vasúthoz kapcsolódik is érintőlegesen. Ez pedig az Éhen Gyula téren a Blaguss pavilon mellett található hát </w:t>
      </w:r>
      <w:r w:rsidR="002E1ED0">
        <w:rPr>
          <w:rFonts w:asciiTheme="minorHAnsi" w:hAnsiTheme="minorHAnsi" w:cstheme="minorHAnsi"/>
          <w:bCs w:val="0"/>
          <w:sz w:val="22"/>
        </w:rPr>
        <w:t>„</w:t>
      </w:r>
      <w:r w:rsidR="004F5FC1">
        <w:rPr>
          <w:rFonts w:asciiTheme="minorHAnsi" w:hAnsiTheme="minorHAnsi" w:cstheme="minorHAnsi"/>
          <w:bCs w:val="0"/>
          <w:sz w:val="22"/>
        </w:rPr>
        <w:t>krumpliföldnek</w:t>
      </w:r>
      <w:r w:rsidR="002E1ED0">
        <w:rPr>
          <w:rFonts w:asciiTheme="minorHAnsi" w:hAnsiTheme="minorHAnsi" w:cstheme="minorHAnsi"/>
          <w:bCs w:val="0"/>
          <w:sz w:val="22"/>
        </w:rPr>
        <w:t>”</w:t>
      </w:r>
      <w:r w:rsidR="004F5FC1">
        <w:rPr>
          <w:rFonts w:asciiTheme="minorHAnsi" w:hAnsiTheme="minorHAnsi" w:cstheme="minorHAnsi"/>
          <w:bCs w:val="0"/>
          <w:sz w:val="22"/>
        </w:rPr>
        <w:t xml:space="preserve"> nevezett területnek a felújítása. Szeptemberben a SZOVA munkatársainak a segítségével elindult a betonozott felületnek a tovább bontása, illetve elindultak a földmunkák. Aztán sajnos nem várt eseménnyel kellett szembe nézni, aminek a kapcsán külső vállalkozásnak a segítségét is kellett kérni, illetve külső vállalkozót kellett bevonni a munkálatoknak a további elvégzésébe. Egy betonalap testnek az</w:t>
      </w:r>
      <w:r w:rsidR="00D77B8B">
        <w:rPr>
          <w:rFonts w:asciiTheme="minorHAnsi" w:hAnsiTheme="minorHAnsi" w:cstheme="minorHAnsi"/>
          <w:bCs w:val="0"/>
          <w:sz w:val="22"/>
        </w:rPr>
        <w:t xml:space="preserve"> elbontása vált szükségessé, illetve munkagödörnek a további mélyítésére, kiemelésére, tükör készítésére került sor. Valamint főkertész asszony javaslatára új elemként került beemelésre egy esőkertnek a kialakítása</w:t>
      </w:r>
      <w:r w:rsidR="00CC5A4B">
        <w:rPr>
          <w:rFonts w:asciiTheme="minorHAnsi" w:hAnsiTheme="minorHAnsi" w:cstheme="minorHAnsi"/>
          <w:bCs w:val="0"/>
          <w:sz w:val="22"/>
        </w:rPr>
        <w:t>, a</w:t>
      </w:r>
      <w:r w:rsidR="00D77B8B">
        <w:rPr>
          <w:rFonts w:asciiTheme="minorHAnsi" w:hAnsiTheme="minorHAnsi" w:cstheme="minorHAnsi"/>
          <w:bCs w:val="0"/>
          <w:sz w:val="22"/>
        </w:rPr>
        <w:t>mi egy nagyon modern fenntartható természet alapú megoldás</w:t>
      </w:r>
      <w:r w:rsidR="00CC5A4B">
        <w:rPr>
          <w:rFonts w:asciiTheme="minorHAnsi" w:hAnsiTheme="minorHAnsi" w:cstheme="minorHAnsi"/>
          <w:bCs w:val="0"/>
          <w:sz w:val="22"/>
        </w:rPr>
        <w:t>,</w:t>
      </w:r>
      <w:r w:rsidR="00D77B8B">
        <w:rPr>
          <w:rFonts w:asciiTheme="minorHAnsi" w:hAnsiTheme="minorHAnsi" w:cstheme="minorHAnsi"/>
          <w:bCs w:val="0"/>
          <w:sz w:val="22"/>
        </w:rPr>
        <w:t xml:space="preserve"> ezt először itt fogjuk a városban tesztelni és ha ez beválik</w:t>
      </w:r>
      <w:r w:rsidR="00CC5A4B">
        <w:rPr>
          <w:rFonts w:asciiTheme="minorHAnsi" w:hAnsiTheme="minorHAnsi" w:cstheme="minorHAnsi"/>
          <w:bCs w:val="0"/>
          <w:sz w:val="22"/>
        </w:rPr>
        <w:t>,</w:t>
      </w:r>
      <w:r w:rsidR="00D77B8B">
        <w:rPr>
          <w:rFonts w:asciiTheme="minorHAnsi" w:hAnsiTheme="minorHAnsi" w:cstheme="minorHAnsi"/>
          <w:bCs w:val="0"/>
          <w:sz w:val="22"/>
        </w:rPr>
        <w:t xml:space="preserve"> akkor egyébként ez már zöld felületek, illetve parkok esetében is használható lesz. Itt azt fogja jelenteni, hogy a Blaguss Kft. irodájának a tetőszerkezetéről a csapadékvíz elvezető vezetéknek a megépítése</w:t>
      </w:r>
      <w:r w:rsidR="00CC5A4B">
        <w:rPr>
          <w:rFonts w:asciiTheme="minorHAnsi" w:hAnsiTheme="minorHAnsi" w:cstheme="minorHAnsi"/>
          <w:bCs w:val="0"/>
          <w:sz w:val="22"/>
        </w:rPr>
        <w:t>,</w:t>
      </w:r>
      <w:r w:rsidR="00D77B8B">
        <w:rPr>
          <w:rFonts w:asciiTheme="minorHAnsi" w:hAnsiTheme="minorHAnsi" w:cstheme="minorHAnsi"/>
          <w:bCs w:val="0"/>
          <w:sz w:val="22"/>
        </w:rPr>
        <w:t xml:space="preserve"> az kialakításra került túlfolyó építésével</w:t>
      </w:r>
      <w:r w:rsidR="00CC5A4B">
        <w:rPr>
          <w:rFonts w:asciiTheme="minorHAnsi" w:hAnsiTheme="minorHAnsi" w:cstheme="minorHAnsi"/>
          <w:bCs w:val="0"/>
          <w:sz w:val="22"/>
        </w:rPr>
        <w:t>,</w:t>
      </w:r>
      <w:r w:rsidR="00D77B8B">
        <w:rPr>
          <w:rFonts w:asciiTheme="minorHAnsi" w:hAnsiTheme="minorHAnsi" w:cstheme="minorHAnsi"/>
          <w:bCs w:val="0"/>
          <w:sz w:val="22"/>
        </w:rPr>
        <w:t xml:space="preserve"> meglévő aknára való rácsatlakozással. Ezenkívül pedig a rhein kavicsnak a terítése és a geotextília </w:t>
      </w:r>
      <w:r w:rsidR="007D6EBB">
        <w:rPr>
          <w:rFonts w:asciiTheme="minorHAnsi" w:hAnsiTheme="minorHAnsi" w:cstheme="minorHAnsi"/>
          <w:bCs w:val="0"/>
          <w:sz w:val="22"/>
        </w:rPr>
        <w:t>lefektetése is megtörtént. Pont a mai nap elvileg megérkeznek a növények is, úgyhogy a napokban el tud indulni a növénytelepítés is. Ez azt jelenti, hogy amennyiben az időjárási körülmények hasonlóan ke</w:t>
      </w:r>
      <w:r w:rsidR="003217FA">
        <w:rPr>
          <w:rFonts w:asciiTheme="minorHAnsi" w:hAnsiTheme="minorHAnsi" w:cstheme="minorHAnsi"/>
          <w:bCs w:val="0"/>
          <w:sz w:val="22"/>
        </w:rPr>
        <w:t>dvezőek lesznek a mostanihoz és nem olyanok lesznek, mint mondjuk a múlt hét folyamán, akkor a növénytelepítés még ebben az évben le tud zárulni. Abban az esetben reményeim szerint év végéig megvalósul a teljes fejlesztés is. Ahogyan azt a fejlesztési napirendi pontnál a Területfejlesztési Operatív Program Plusz egyes elemeinél látni lehet az Éhen Gyula térnek a további fejlesztéseit</w:t>
      </w:r>
      <w:r w:rsidR="00CC5A4B">
        <w:rPr>
          <w:rFonts w:asciiTheme="minorHAnsi" w:hAnsiTheme="minorHAnsi" w:cstheme="minorHAnsi"/>
          <w:bCs w:val="0"/>
          <w:sz w:val="22"/>
        </w:rPr>
        <w:t>,</w:t>
      </w:r>
      <w:r w:rsidR="003217FA">
        <w:rPr>
          <w:rFonts w:asciiTheme="minorHAnsi" w:hAnsiTheme="minorHAnsi" w:cstheme="minorHAnsi"/>
          <w:bCs w:val="0"/>
          <w:sz w:val="22"/>
        </w:rPr>
        <w:t xml:space="preserve"> az</w:t>
      </w:r>
      <w:r w:rsidR="00CC5A4B">
        <w:rPr>
          <w:rFonts w:asciiTheme="minorHAnsi" w:hAnsiTheme="minorHAnsi" w:cstheme="minorHAnsi"/>
          <w:bCs w:val="0"/>
          <w:sz w:val="22"/>
        </w:rPr>
        <w:t>t</w:t>
      </w:r>
      <w:r w:rsidR="003217FA">
        <w:rPr>
          <w:rFonts w:asciiTheme="minorHAnsi" w:hAnsiTheme="minorHAnsi" w:cstheme="minorHAnsi"/>
          <w:bCs w:val="0"/>
          <w:sz w:val="22"/>
        </w:rPr>
        <w:t xml:space="preserve"> pedig ebből a Top Plusz Uniós pályázatból kívánjuk megvalósítani. Úgy gondolom, hogy ez egy olyan fejlesztési elem és ebben aztán végül a frakciónk is konszenzusra jutott, amely nem csak a 2-es számú egyéni választókerületet érinti, hanem mint a város kapuja</w:t>
      </w:r>
      <w:r w:rsidR="00CC5A4B">
        <w:rPr>
          <w:rFonts w:asciiTheme="minorHAnsi" w:hAnsiTheme="minorHAnsi" w:cstheme="minorHAnsi"/>
          <w:bCs w:val="0"/>
          <w:sz w:val="22"/>
        </w:rPr>
        <w:t>,</w:t>
      </w:r>
      <w:r w:rsidR="003217FA">
        <w:rPr>
          <w:rFonts w:asciiTheme="minorHAnsi" w:hAnsiTheme="minorHAnsi" w:cstheme="minorHAnsi"/>
          <w:bCs w:val="0"/>
          <w:sz w:val="22"/>
        </w:rPr>
        <w:t xml:space="preserve"> az Éhen Gyula tér gyakorlatilag a teljes város</w:t>
      </w:r>
      <w:r w:rsidR="00CC5A4B">
        <w:rPr>
          <w:rFonts w:asciiTheme="minorHAnsi" w:hAnsiTheme="minorHAnsi" w:cstheme="minorHAnsi"/>
          <w:bCs w:val="0"/>
          <w:sz w:val="22"/>
        </w:rPr>
        <w:t>t</w:t>
      </w:r>
      <w:r w:rsidR="003217FA">
        <w:rPr>
          <w:rFonts w:asciiTheme="minorHAnsi" w:hAnsiTheme="minorHAnsi" w:cstheme="minorHAnsi"/>
          <w:bCs w:val="0"/>
          <w:sz w:val="22"/>
        </w:rPr>
        <w:t>, sőt egyébként a városunkba látogató turistákat, dolgozókat is érinti. Nagyon nem mindegy, hogy milyen képpel szembesülnek akkor, amikor a vasútállomás épületéből kilépnek. Mi azt szeretnénk, ha a jelenlegi</w:t>
      </w:r>
      <w:r w:rsidR="00CC5A4B">
        <w:rPr>
          <w:rFonts w:asciiTheme="minorHAnsi" w:hAnsiTheme="minorHAnsi" w:cstheme="minorHAnsi"/>
          <w:bCs w:val="0"/>
          <w:sz w:val="22"/>
        </w:rPr>
        <w:t>,</w:t>
      </w:r>
      <w:r w:rsidR="003217FA">
        <w:rPr>
          <w:rFonts w:asciiTheme="minorHAnsi" w:hAnsiTheme="minorHAnsi" w:cstheme="minorHAnsi"/>
          <w:bCs w:val="0"/>
          <w:sz w:val="22"/>
        </w:rPr>
        <w:t xml:space="preserve"> sokszor balkáni állapotokkal illetett helyzethez képest egy sokkal esztétikusabb, sokkal zöldebb </w:t>
      </w:r>
      <w:r w:rsidR="00CC5A4B">
        <w:rPr>
          <w:rFonts w:asciiTheme="minorHAnsi" w:hAnsiTheme="minorHAnsi" w:cstheme="minorHAnsi"/>
          <w:bCs w:val="0"/>
          <w:sz w:val="22"/>
        </w:rPr>
        <w:t>É</w:t>
      </w:r>
      <w:r w:rsidR="003217FA">
        <w:rPr>
          <w:rFonts w:asciiTheme="minorHAnsi" w:hAnsiTheme="minorHAnsi" w:cstheme="minorHAnsi"/>
          <w:bCs w:val="0"/>
          <w:sz w:val="22"/>
        </w:rPr>
        <w:t>hen Gyula térre</w:t>
      </w:r>
      <w:r w:rsidR="00CC5A4B">
        <w:rPr>
          <w:rFonts w:asciiTheme="minorHAnsi" w:hAnsiTheme="minorHAnsi" w:cstheme="minorHAnsi"/>
          <w:bCs w:val="0"/>
          <w:sz w:val="22"/>
        </w:rPr>
        <w:t>l</w:t>
      </w:r>
      <w:r w:rsidR="003217FA">
        <w:rPr>
          <w:rFonts w:asciiTheme="minorHAnsi" w:hAnsiTheme="minorHAnsi" w:cstheme="minorHAnsi"/>
          <w:bCs w:val="0"/>
          <w:sz w:val="22"/>
        </w:rPr>
        <w:t xml:space="preserve"> tudna mindenki szembesülni. Ezért a Top Plusz fejlesztési forrásoknak a bevonásával az Éhen Gyula térnek a további zöldítése, átépítése a betonfelületeknek a feltörése, különböző növényeknek a telepítése és akár pihenőrészek a kialakítása, illetve okos eszközöknek a telepítése</w:t>
      </w:r>
      <w:r w:rsidR="00EE4F04">
        <w:rPr>
          <w:rFonts w:asciiTheme="minorHAnsi" w:hAnsiTheme="minorHAnsi" w:cstheme="minorHAnsi"/>
          <w:bCs w:val="0"/>
          <w:sz w:val="22"/>
        </w:rPr>
        <w:t xml:space="preserve"> meg fog tudni történni. Köszönöm szépen.</w:t>
      </w:r>
    </w:p>
    <w:p w14:paraId="088C9D35" w14:textId="77777777" w:rsidR="00EE4F04" w:rsidRDefault="00EE4F04" w:rsidP="003855BE">
      <w:pPr>
        <w:jc w:val="both"/>
        <w:rPr>
          <w:rFonts w:asciiTheme="minorHAnsi" w:hAnsiTheme="minorHAnsi" w:cstheme="minorHAnsi"/>
          <w:bCs w:val="0"/>
          <w:sz w:val="22"/>
        </w:rPr>
      </w:pPr>
    </w:p>
    <w:p w14:paraId="181D7426" w14:textId="66D88604" w:rsidR="00EE4F04" w:rsidRDefault="00EE4F04" w:rsidP="003855BE">
      <w:pPr>
        <w:jc w:val="both"/>
        <w:rPr>
          <w:rFonts w:asciiTheme="minorHAnsi" w:hAnsiTheme="minorHAnsi" w:cstheme="minorHAnsi"/>
          <w:bCs w:val="0"/>
          <w:sz w:val="22"/>
        </w:rPr>
      </w:pPr>
      <w:r w:rsidRPr="00EE4F04">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tanácsnok asszonynak. Megadom a szót Németh Ákos tanácsnok úrnak.</w:t>
      </w:r>
    </w:p>
    <w:p w14:paraId="08B04A39" w14:textId="77777777" w:rsidR="00EE4F04" w:rsidRDefault="00EE4F04" w:rsidP="003855BE">
      <w:pPr>
        <w:jc w:val="both"/>
        <w:rPr>
          <w:rFonts w:asciiTheme="minorHAnsi" w:hAnsiTheme="minorHAnsi" w:cstheme="minorHAnsi"/>
          <w:bCs w:val="0"/>
          <w:sz w:val="22"/>
        </w:rPr>
      </w:pPr>
    </w:p>
    <w:p w14:paraId="5E55BAC3" w14:textId="40A1AFD1" w:rsidR="0070208F" w:rsidRDefault="00EE4F04" w:rsidP="003855BE">
      <w:pPr>
        <w:jc w:val="both"/>
        <w:rPr>
          <w:rFonts w:asciiTheme="minorHAnsi" w:hAnsiTheme="minorHAnsi" w:cstheme="minorHAnsi"/>
          <w:sz w:val="22"/>
        </w:rPr>
      </w:pPr>
      <w:r w:rsidRPr="00EE4F04">
        <w:rPr>
          <w:rFonts w:asciiTheme="minorHAnsi" w:hAnsiTheme="minorHAnsi" w:cstheme="minorHAnsi"/>
          <w:b/>
          <w:sz w:val="22"/>
          <w:u w:val="single"/>
        </w:rPr>
        <w:t>Németh Ákos a Fenntarthatósági és Klímastratégiai Szakmai Bizottság elnöke, tanácsnok:</w:t>
      </w:r>
      <w:r w:rsidR="00485E14">
        <w:rPr>
          <w:rFonts w:asciiTheme="minorHAnsi" w:hAnsiTheme="minorHAnsi" w:cstheme="minorHAnsi"/>
          <w:bCs w:val="0"/>
          <w:sz w:val="22"/>
        </w:rPr>
        <w:t xml:space="preserve"> Köszönöm a szót. </w:t>
      </w:r>
      <w:r w:rsidR="00485E14" w:rsidRPr="00485E14">
        <w:rPr>
          <w:rFonts w:asciiTheme="minorHAnsi" w:hAnsiTheme="minorHAnsi" w:cstheme="minorHAnsi"/>
          <w:sz w:val="22"/>
        </w:rPr>
        <w:t>Tisztelt Polgármester Úr! Tisztelt Közgyűlés!</w:t>
      </w:r>
      <w:r w:rsidR="00485E14">
        <w:rPr>
          <w:rFonts w:asciiTheme="minorHAnsi" w:hAnsiTheme="minorHAnsi" w:cstheme="minorHAnsi"/>
          <w:sz w:val="22"/>
        </w:rPr>
        <w:t xml:space="preserve"> Hát azért azt javaslom Ágh Ernő képviselőtársamnak, hogy fontolja meg alaposan, hogy él-e tanácsnok asszony ajánlatával, hiszen ezek a találkozók általában elég feszítettek</w:t>
      </w:r>
      <w:r w:rsidR="0070208F">
        <w:rPr>
          <w:rFonts w:asciiTheme="minorHAnsi" w:hAnsiTheme="minorHAnsi" w:cstheme="minorHAnsi"/>
          <w:sz w:val="22"/>
        </w:rPr>
        <w:t>. Még a végén talán unalmasnak is találná</w:t>
      </w:r>
      <w:r w:rsidR="00EA75E4">
        <w:rPr>
          <w:rFonts w:asciiTheme="minorHAnsi" w:hAnsiTheme="minorHAnsi" w:cstheme="minorHAnsi"/>
          <w:sz w:val="22"/>
        </w:rPr>
        <w:t>,</w:t>
      </w:r>
      <w:r w:rsidR="0070208F">
        <w:rPr>
          <w:rFonts w:asciiTheme="minorHAnsi" w:hAnsiTheme="minorHAnsi" w:cstheme="minorHAnsi"/>
          <w:sz w:val="22"/>
        </w:rPr>
        <w:t xml:space="preserve"> attól tartok. Viszonylag alacsony a szórakoztató értéke ezeknek a rendezvényeknek, de ennek ellenére, ha belevág</w:t>
      </w:r>
      <w:r w:rsidR="00EA75E4">
        <w:rPr>
          <w:rFonts w:asciiTheme="minorHAnsi" w:hAnsiTheme="minorHAnsi" w:cstheme="minorHAnsi"/>
          <w:sz w:val="22"/>
        </w:rPr>
        <w:t>,</w:t>
      </w:r>
      <w:r w:rsidR="0070208F">
        <w:rPr>
          <w:rFonts w:asciiTheme="minorHAnsi" w:hAnsiTheme="minorHAnsi" w:cstheme="minorHAnsi"/>
          <w:sz w:val="22"/>
        </w:rPr>
        <w:t xml:space="preserve"> akkor nagyon remélem, hogy beszámol a tapasztalatokról. Amiért szót kértem</w:t>
      </w:r>
      <w:r w:rsidR="00EA75E4">
        <w:rPr>
          <w:rFonts w:asciiTheme="minorHAnsi" w:hAnsiTheme="minorHAnsi" w:cstheme="minorHAnsi"/>
          <w:sz w:val="22"/>
        </w:rPr>
        <w:t>,</w:t>
      </w:r>
      <w:r w:rsidR="0070208F">
        <w:rPr>
          <w:rFonts w:asciiTheme="minorHAnsi" w:hAnsiTheme="minorHAnsi" w:cstheme="minorHAnsi"/>
          <w:sz w:val="22"/>
        </w:rPr>
        <w:t xml:space="preserve"> az nem más, mint </w:t>
      </w:r>
      <w:r w:rsidR="0070208F" w:rsidRPr="00CB37B2">
        <w:rPr>
          <w:rFonts w:asciiTheme="minorHAnsi" w:hAnsiTheme="minorHAnsi" w:cstheme="minorHAnsi"/>
          <w:sz w:val="22"/>
        </w:rPr>
        <w:t>a</w:t>
      </w:r>
      <w:r w:rsidR="00EA75E4">
        <w:rPr>
          <w:rFonts w:asciiTheme="minorHAnsi" w:hAnsiTheme="minorHAnsi" w:cstheme="minorHAnsi"/>
          <w:sz w:val="22"/>
        </w:rPr>
        <w:t>z, hogy</w:t>
      </w:r>
      <w:r w:rsidR="0070208F" w:rsidRPr="00CB37B2">
        <w:rPr>
          <w:rFonts w:asciiTheme="minorHAnsi" w:hAnsiTheme="minorHAnsi" w:cstheme="minorHAnsi"/>
          <w:sz w:val="22"/>
        </w:rPr>
        <w:t xml:space="preserve"> Fenntarthatósági és Klímastratégiai Szakmai Bizottság</w:t>
      </w:r>
      <w:r w:rsidR="00CB37B2">
        <w:rPr>
          <w:rFonts w:asciiTheme="minorHAnsi" w:hAnsiTheme="minorHAnsi" w:cstheme="minorHAnsi"/>
          <w:sz w:val="22"/>
        </w:rPr>
        <w:t xml:space="preserve"> a tegnapi ülésén tárgyalta a lomtalanítás helyzetét Szombathelyen, hiszen most már hosszú évek óta egy vegyes rendszer működik</w:t>
      </w:r>
      <w:r w:rsidR="00EA75E4">
        <w:rPr>
          <w:rFonts w:asciiTheme="minorHAnsi" w:hAnsiTheme="minorHAnsi" w:cstheme="minorHAnsi"/>
          <w:sz w:val="22"/>
        </w:rPr>
        <w:t>, a</w:t>
      </w:r>
      <w:r w:rsidR="00CB37B2">
        <w:rPr>
          <w:rFonts w:asciiTheme="minorHAnsi" w:hAnsiTheme="minorHAnsi" w:cstheme="minorHAnsi"/>
          <w:sz w:val="22"/>
        </w:rPr>
        <w:t xml:space="preserve">mi azt jelenti, hogy a hagyományos </w:t>
      </w:r>
      <w:r w:rsidR="00CB37B2">
        <w:rPr>
          <w:rFonts w:asciiTheme="minorHAnsi" w:hAnsiTheme="minorHAnsi" w:cstheme="minorHAnsi"/>
          <w:sz w:val="22"/>
        </w:rPr>
        <w:lastRenderedPageBreak/>
        <w:t>rendszer mellett bevezettünk egy új házhoz menő rendszert. A hagyományos rendszert azt gondolom, hogy szinte mindenki ismeri, ez arról szól, hogy egy adott napon a lakosság kipakol mindenféle hulladékot közterületekre és a szolgáltató ezt elszállítja. Ennek vannak olyan hátrányos következményei, hogy nem csak a szombathelyiek pakolnak ki, hanem tudomásunk van arról, hogy a környékről utánfutókkal szállítják ide a mindenféle hulladékot. Ez a másik probléma, hogy mindenféle hulladékot, tehát nem csak azokat a hulladékokat, amit ilyen lomtalanítás kerete között ki lehet rakni, hanem veszélyes hulladékoktól kezdve mindenféle oda nem illő dolgot kipakolnak. Ennek van egy olyan hatása is, hogy megjelennek azok, akik az újra hasznosításban érdekeltek. Amivel alapvetően nem lenne probléma</w:t>
      </w:r>
      <w:r w:rsidR="00EA75E4">
        <w:rPr>
          <w:rFonts w:asciiTheme="minorHAnsi" w:hAnsiTheme="minorHAnsi" w:cstheme="minorHAnsi"/>
          <w:sz w:val="22"/>
        </w:rPr>
        <w:t>,</w:t>
      </w:r>
      <w:r w:rsidR="00CB37B2">
        <w:rPr>
          <w:rFonts w:asciiTheme="minorHAnsi" w:hAnsiTheme="minorHAnsi" w:cstheme="minorHAnsi"/>
          <w:sz w:val="22"/>
        </w:rPr>
        <w:t xml:space="preserve"> csak olyan áldatlan állapotokat hagynak maguk után, ami nem méltó egy </w:t>
      </w:r>
      <w:r w:rsidR="00EA75E4">
        <w:rPr>
          <w:rFonts w:asciiTheme="minorHAnsi" w:hAnsiTheme="minorHAnsi" w:cstheme="minorHAnsi"/>
          <w:sz w:val="22"/>
        </w:rPr>
        <w:t>m</w:t>
      </w:r>
      <w:r w:rsidR="00CB37B2">
        <w:rPr>
          <w:rFonts w:asciiTheme="minorHAnsi" w:hAnsiTheme="minorHAnsi" w:cstheme="minorHAnsi"/>
          <w:sz w:val="22"/>
        </w:rPr>
        <w:t xml:space="preserve">egyei </w:t>
      </w:r>
      <w:r w:rsidR="00EA75E4">
        <w:rPr>
          <w:rFonts w:asciiTheme="minorHAnsi" w:hAnsiTheme="minorHAnsi" w:cstheme="minorHAnsi"/>
          <w:sz w:val="22"/>
        </w:rPr>
        <w:t>j</w:t>
      </w:r>
      <w:r w:rsidR="00CB37B2">
        <w:rPr>
          <w:rFonts w:asciiTheme="minorHAnsi" w:hAnsiTheme="minorHAnsi" w:cstheme="minorHAnsi"/>
          <w:sz w:val="22"/>
        </w:rPr>
        <w:t xml:space="preserve">ogú </w:t>
      </w:r>
      <w:r w:rsidR="00EA75E4">
        <w:rPr>
          <w:rFonts w:asciiTheme="minorHAnsi" w:hAnsiTheme="minorHAnsi" w:cstheme="minorHAnsi"/>
          <w:sz w:val="22"/>
        </w:rPr>
        <w:t>v</w:t>
      </w:r>
      <w:r w:rsidR="00CB37B2">
        <w:rPr>
          <w:rFonts w:asciiTheme="minorHAnsi" w:hAnsiTheme="minorHAnsi" w:cstheme="minorHAnsi"/>
          <w:sz w:val="22"/>
        </w:rPr>
        <w:t>ároshoz. Éppen ezért alakítottuk ki az újfajta rendszert</w:t>
      </w:r>
      <w:r w:rsidR="00EA75E4">
        <w:rPr>
          <w:rFonts w:asciiTheme="minorHAnsi" w:hAnsiTheme="minorHAnsi" w:cstheme="minorHAnsi"/>
          <w:sz w:val="22"/>
        </w:rPr>
        <w:t>,</w:t>
      </w:r>
      <w:r w:rsidR="00CB37B2">
        <w:rPr>
          <w:rFonts w:asciiTheme="minorHAnsi" w:hAnsiTheme="minorHAnsi" w:cstheme="minorHAnsi"/>
          <w:sz w:val="22"/>
        </w:rPr>
        <w:t xml:space="preserve"> a házhoz menőt, ami most már talán 2 éve működik a város bizonyos területein. Például Tóth Kálmán képviselőtársa</w:t>
      </w:r>
      <w:r w:rsidR="00364F48">
        <w:rPr>
          <w:rFonts w:asciiTheme="minorHAnsi" w:hAnsiTheme="minorHAnsi" w:cstheme="minorHAnsi"/>
          <w:sz w:val="22"/>
        </w:rPr>
        <w:t>m</w:t>
      </w:r>
      <w:r w:rsidR="00CB37B2">
        <w:rPr>
          <w:rFonts w:asciiTheme="minorHAnsi" w:hAnsiTheme="minorHAnsi" w:cstheme="minorHAnsi"/>
          <w:sz w:val="22"/>
        </w:rPr>
        <w:t>, illetve a KISZ</w:t>
      </w:r>
      <w:r w:rsidR="00364F48">
        <w:rPr>
          <w:rFonts w:asciiTheme="minorHAnsi" w:hAnsiTheme="minorHAnsi" w:cstheme="minorHAnsi"/>
          <w:sz w:val="22"/>
        </w:rPr>
        <w:t>-</w:t>
      </w:r>
      <w:r w:rsidR="00CB37B2">
        <w:rPr>
          <w:rFonts w:asciiTheme="minorHAnsi" w:hAnsiTheme="minorHAnsi" w:cstheme="minorHAnsi"/>
          <w:sz w:val="22"/>
        </w:rPr>
        <w:t>Százhold városrészen is működik. Ez úgy működik</w:t>
      </w:r>
      <w:r w:rsidR="00364F48">
        <w:rPr>
          <w:rFonts w:asciiTheme="minorHAnsi" w:hAnsiTheme="minorHAnsi" w:cstheme="minorHAnsi"/>
          <w:sz w:val="22"/>
        </w:rPr>
        <w:t>,</w:t>
      </w:r>
      <w:r w:rsidR="00CB37B2">
        <w:rPr>
          <w:rFonts w:asciiTheme="minorHAnsi" w:hAnsiTheme="minorHAnsi" w:cstheme="minorHAnsi"/>
          <w:sz w:val="22"/>
        </w:rPr>
        <w:t xml:space="preserve"> ez a házhoz menő rendszer, hogy egy adott napon, amit előre meghirdetnek, aki szeretné igénybe venni azt a szolgáltatást</w:t>
      </w:r>
      <w:r w:rsidR="00364F48">
        <w:rPr>
          <w:rFonts w:asciiTheme="minorHAnsi" w:hAnsiTheme="minorHAnsi" w:cstheme="minorHAnsi"/>
          <w:sz w:val="22"/>
        </w:rPr>
        <w:t>,</w:t>
      </w:r>
      <w:r w:rsidR="00CB37B2">
        <w:rPr>
          <w:rFonts w:asciiTheme="minorHAnsi" w:hAnsiTheme="minorHAnsi" w:cstheme="minorHAnsi"/>
          <w:sz w:val="22"/>
        </w:rPr>
        <w:t xml:space="preserve"> az jelzi a SZOVA-nak és nem rakja ki közterületre, hanem azon az adott napon a szolgáltató a kerítésen belül, tehát a kapun belülről viszi el ezeket a hulladékokat. Ezzel meggátolva azt, hogy a közterületen balkáni állapotok uralkodjanak. A javaslat az volna, hogy vizsgáljuk meg azt, hogy van-e esély arra, hogy kiterjesszük ezt az</w:t>
      </w:r>
      <w:r w:rsidR="00364F48">
        <w:rPr>
          <w:rFonts w:asciiTheme="minorHAnsi" w:hAnsiTheme="minorHAnsi" w:cstheme="minorHAnsi"/>
          <w:sz w:val="22"/>
        </w:rPr>
        <w:t xml:space="preserve"> </w:t>
      </w:r>
      <w:r w:rsidR="004F4F81">
        <w:rPr>
          <w:rFonts w:asciiTheme="minorHAnsi" w:hAnsiTheme="minorHAnsi" w:cstheme="minorHAnsi"/>
          <w:sz w:val="22"/>
        </w:rPr>
        <w:t>egész városra. A KISZ lakótelepen működik egy olyan rendszer, ahol a társasházas részen próbáltunk meg hasonló módon rendet rakni. Ott már két éve a lomtalanítás az úgy zajlik, hogy csak adott időkeretben, tehát általában olyan kétórás időkeretben különböző konténereket helyeznek ki a házak elé és akkor lehet bepakolni direkt a konténerekbe. Ezek a konténerek mindig odébb mennek, hogy ne kelljen sokat gyalogolni azoknak, akik ezen a részen laknak, így meggátolva azt, hogy mindenféle anyagok bekerüljenek</w:t>
      </w:r>
      <w:r w:rsidR="00364F48">
        <w:rPr>
          <w:rFonts w:asciiTheme="minorHAnsi" w:hAnsiTheme="minorHAnsi" w:cstheme="minorHAnsi"/>
          <w:sz w:val="22"/>
        </w:rPr>
        <w:t>,</w:t>
      </w:r>
      <w:r w:rsidR="004F4F81">
        <w:rPr>
          <w:rFonts w:asciiTheme="minorHAnsi" w:hAnsiTheme="minorHAnsi" w:cstheme="minorHAnsi"/>
          <w:sz w:val="22"/>
        </w:rPr>
        <w:t xml:space="preserve"> csak a hivatalosan lomtalanítás alkalmával átvehető anyagok kerülnek be ebbe a rendszerbe. Sokkal tisztább az egész város a lomtalanítás ideje alatt, mint a hagyományos rendszerben. Ez több erőfeszítést kíván a lakosság részéről is, illetve egy szoros együttműködést kíván meg a Közterület-felügyelettel, illetve a társasházak kezelőivel. Azt látjuk, hogyha ezt mindenki komolyan veszi és betartja a szabályokat, akkor ez egy jól működő rendszer lehet. A kérés az volna, hogy vizsgáljuk meg, hogy tudunk ebben előre lépni. A másik dolog, hogy most már a klímaváltozás hatásait azt gondolom, hogy mindenki érzi a saját bőrén. Ennek van egy olyan következménye, hogy egyre többen szeretnék klímaberendezéssel hűteni az otthonukat a nyári napokon. Ami teljesen érthető, hiszen ezek</w:t>
      </w:r>
      <w:r w:rsidR="00364F48">
        <w:rPr>
          <w:rFonts w:asciiTheme="minorHAnsi" w:hAnsiTheme="minorHAnsi" w:cstheme="minorHAnsi"/>
          <w:sz w:val="22"/>
        </w:rPr>
        <w:t>ben</w:t>
      </w:r>
      <w:r w:rsidR="004F4F81">
        <w:rPr>
          <w:rFonts w:asciiTheme="minorHAnsi" w:hAnsiTheme="minorHAnsi" w:cstheme="minorHAnsi"/>
          <w:sz w:val="22"/>
        </w:rPr>
        <w:t xml:space="preserve"> a lakásokban van olyan, hogy 30 fokra felmelegednek, vagy még többre és ez nagyban rontja az életminőséget. Nem is beszélve arról, ahol kisgyerek van, idős ember, vagy esetleg beteg. A váro</w:t>
      </w:r>
      <w:r w:rsidR="00350BB1">
        <w:rPr>
          <w:rFonts w:asciiTheme="minorHAnsi" w:hAnsiTheme="minorHAnsi" w:cstheme="minorHAnsi"/>
          <w:sz w:val="22"/>
        </w:rPr>
        <w:t>s</w:t>
      </w:r>
      <w:r w:rsidR="004F4F81">
        <w:rPr>
          <w:rFonts w:asciiTheme="minorHAnsi" w:hAnsiTheme="minorHAnsi" w:cstheme="minorHAnsi"/>
          <w:sz w:val="22"/>
        </w:rPr>
        <w:t>képet valahogy meg kell őrizni</w:t>
      </w:r>
      <w:r w:rsidR="00364F48">
        <w:rPr>
          <w:rFonts w:asciiTheme="minorHAnsi" w:hAnsiTheme="minorHAnsi" w:cstheme="minorHAnsi"/>
          <w:sz w:val="22"/>
        </w:rPr>
        <w:t xml:space="preserve"> </w:t>
      </w:r>
      <w:r w:rsidR="004F4F81">
        <w:rPr>
          <w:rFonts w:asciiTheme="minorHAnsi" w:hAnsiTheme="minorHAnsi" w:cstheme="minorHAnsi"/>
          <w:sz w:val="22"/>
        </w:rPr>
        <w:t>- összevonnám polgármester úr</w:t>
      </w:r>
      <w:r w:rsidR="00364F48">
        <w:rPr>
          <w:rFonts w:asciiTheme="minorHAnsi" w:hAnsiTheme="minorHAnsi" w:cstheme="minorHAnsi"/>
          <w:sz w:val="22"/>
        </w:rPr>
        <w:t xml:space="preserve"> </w:t>
      </w:r>
      <w:r w:rsidR="004F4F81">
        <w:rPr>
          <w:rFonts w:asciiTheme="minorHAnsi" w:hAnsiTheme="minorHAnsi" w:cstheme="minorHAnsi"/>
          <w:sz w:val="22"/>
        </w:rPr>
        <w:t>- hogy egy viszonylag rendezett városképét mutassuk. Ezért jelen pillanatban kicsit tisztáztuk az egész helyzetet, hogy működik</w:t>
      </w:r>
      <w:r w:rsidR="00364F48">
        <w:rPr>
          <w:rFonts w:asciiTheme="minorHAnsi" w:hAnsiTheme="minorHAnsi" w:cstheme="minorHAnsi"/>
          <w:sz w:val="22"/>
        </w:rPr>
        <w:t>,</w:t>
      </w:r>
      <w:r w:rsidR="004F4F81">
        <w:rPr>
          <w:rFonts w:asciiTheme="minorHAnsi" w:hAnsiTheme="minorHAnsi" w:cstheme="minorHAnsi"/>
          <w:sz w:val="22"/>
        </w:rPr>
        <w:t xml:space="preserve"> milyen feltételekkel lehet klímaberendezést kirakni. Ha utcafrontról nem látható, akkor ki lehet tenni ezeket a berendezéseket, ha utcafrontról látható, akkor főépítész asszonnyal kell egy egyeztetést lefolytatni, hogy pontosan hova lehet kirakni. Társasházak esetében van egy olyan nehézség, vagy olyan kötelezettség, amit nem az önkormányzat ró ki, hanem a társasházi törvény, hiszen abban az esetben, hogyha közös felületre kerülnek ki a klímaberendezések</w:t>
      </w:r>
      <w:r w:rsidR="00364F48">
        <w:rPr>
          <w:rFonts w:asciiTheme="minorHAnsi" w:hAnsiTheme="minorHAnsi" w:cstheme="minorHAnsi"/>
          <w:sz w:val="22"/>
        </w:rPr>
        <w:t>,</w:t>
      </w:r>
      <w:r w:rsidR="004F4F81">
        <w:rPr>
          <w:rFonts w:asciiTheme="minorHAnsi" w:hAnsiTheme="minorHAnsi" w:cstheme="minorHAnsi"/>
          <w:sz w:val="22"/>
        </w:rPr>
        <w:t xml:space="preserve"> akkor a társasház közgyűlésének a jóváhagyása kell. Ez egy ilyen tájékoztató jellegű napirendi pont volt. Próbáltunk egy kicsit rendet rakni és tisztán látni ebben az ügyben. Aki klímaberendezést szeretne kitenni a házára</w:t>
      </w:r>
      <w:r w:rsidR="00364F48">
        <w:rPr>
          <w:rFonts w:asciiTheme="minorHAnsi" w:hAnsiTheme="minorHAnsi" w:cstheme="minorHAnsi"/>
          <w:sz w:val="22"/>
        </w:rPr>
        <w:t>,</w:t>
      </w:r>
      <w:r w:rsidR="004F4F81">
        <w:rPr>
          <w:rFonts w:asciiTheme="minorHAnsi" w:hAnsiTheme="minorHAnsi" w:cstheme="minorHAnsi"/>
          <w:sz w:val="22"/>
        </w:rPr>
        <w:t xml:space="preserve"> az ilyen módon tudja megtenni. Köszönöm szépen.</w:t>
      </w:r>
    </w:p>
    <w:p w14:paraId="0B43A5D8" w14:textId="77777777" w:rsidR="004F4F81" w:rsidRDefault="004F4F81" w:rsidP="003855BE">
      <w:pPr>
        <w:jc w:val="both"/>
        <w:rPr>
          <w:rFonts w:asciiTheme="minorHAnsi" w:hAnsiTheme="minorHAnsi" w:cstheme="minorHAnsi"/>
          <w:sz w:val="22"/>
        </w:rPr>
      </w:pPr>
    </w:p>
    <w:p w14:paraId="43052431" w14:textId="077D5001" w:rsidR="004F4F81" w:rsidRPr="004F4F81" w:rsidRDefault="004F4F81" w:rsidP="003855BE">
      <w:pPr>
        <w:jc w:val="both"/>
        <w:rPr>
          <w:rFonts w:asciiTheme="minorHAnsi" w:hAnsiTheme="minorHAnsi" w:cstheme="minorHAnsi"/>
          <w:bCs w:val="0"/>
          <w:sz w:val="22"/>
        </w:rPr>
      </w:pPr>
      <w:r w:rsidRPr="004E638A">
        <w:rPr>
          <w:b/>
          <w:sz w:val="22"/>
          <w:u w:val="single"/>
        </w:rPr>
        <w:t>Dr</w:t>
      </w:r>
      <w:r w:rsidRPr="004F4F81">
        <w:rPr>
          <w:rFonts w:asciiTheme="minorHAnsi" w:hAnsiTheme="minorHAnsi" w:cstheme="minorHAnsi"/>
          <w:b/>
          <w:sz w:val="22"/>
          <w:u w:val="single"/>
        </w:rPr>
        <w:t>. Nemény András polgármester:</w:t>
      </w:r>
      <w:r>
        <w:rPr>
          <w:rFonts w:asciiTheme="minorHAnsi" w:hAnsiTheme="minorHAnsi" w:cstheme="minorHAnsi"/>
          <w:bCs w:val="0"/>
          <w:sz w:val="22"/>
        </w:rPr>
        <w:t xml:space="preserve"> Köszönöm szépen tanácsnok úrnak. Megadom a szót Kelemen Krisztián tanácsnok úrnak.</w:t>
      </w:r>
    </w:p>
    <w:p w14:paraId="1045C11B" w14:textId="14CACC1D" w:rsidR="004F4F81" w:rsidRPr="004F4F81" w:rsidRDefault="004F4F81" w:rsidP="003855BE">
      <w:pPr>
        <w:jc w:val="both"/>
        <w:rPr>
          <w:rFonts w:asciiTheme="minorHAnsi" w:hAnsiTheme="minorHAnsi" w:cstheme="minorHAnsi"/>
          <w:sz w:val="22"/>
        </w:rPr>
      </w:pPr>
    </w:p>
    <w:p w14:paraId="5AB11865" w14:textId="2062E902" w:rsidR="003E1B82" w:rsidRDefault="004F4F81" w:rsidP="00CE5FDB">
      <w:pPr>
        <w:jc w:val="both"/>
        <w:rPr>
          <w:rFonts w:asciiTheme="minorHAnsi" w:hAnsiTheme="minorHAnsi" w:cstheme="minorHAnsi"/>
          <w:bCs w:val="0"/>
          <w:sz w:val="22"/>
        </w:rPr>
      </w:pPr>
      <w:r w:rsidRPr="004F4F81">
        <w:rPr>
          <w:rFonts w:asciiTheme="minorHAnsi" w:hAnsiTheme="minorHAnsi" w:cstheme="minorHAnsi"/>
          <w:b/>
          <w:sz w:val="22"/>
          <w:u w:val="single"/>
        </w:rPr>
        <w:t>Kelemen Krisztián a Bűnmegelőzési, Közbiztonsági és Közrendvédelmi Bizottság elnöke:</w:t>
      </w:r>
      <w:r w:rsidR="003E1B82">
        <w:rPr>
          <w:rFonts w:asciiTheme="minorHAnsi" w:hAnsiTheme="minorHAnsi" w:cstheme="minorHAnsi"/>
          <w:bCs w:val="0"/>
          <w:sz w:val="22"/>
        </w:rPr>
        <w:t xml:space="preserve"> Köszönöm szépen a szót. Tisztelt Polgármester Úr! Tisztelt Közgyűlés!</w:t>
      </w:r>
      <w:r w:rsidR="00350BB1">
        <w:rPr>
          <w:rFonts w:asciiTheme="minorHAnsi" w:hAnsiTheme="minorHAnsi" w:cstheme="minorHAnsi"/>
          <w:bCs w:val="0"/>
          <w:sz w:val="22"/>
        </w:rPr>
        <w:t xml:space="preserve"> Én is néhány gondolatot szeretnék megosztani</w:t>
      </w:r>
      <w:r w:rsidR="002C6AD3">
        <w:rPr>
          <w:rFonts w:asciiTheme="minorHAnsi" w:hAnsiTheme="minorHAnsi" w:cstheme="minorHAnsi"/>
          <w:bCs w:val="0"/>
          <w:sz w:val="22"/>
        </w:rPr>
        <w:t>,</w:t>
      </w:r>
      <w:r w:rsidR="00350BB1">
        <w:rPr>
          <w:rFonts w:asciiTheme="minorHAnsi" w:hAnsiTheme="minorHAnsi" w:cstheme="minorHAnsi"/>
          <w:bCs w:val="0"/>
          <w:sz w:val="22"/>
        </w:rPr>
        <w:t xml:space="preserve"> kipróbálva az új Mikrovoks rendszerünket is. A hétfői Bűnmegelőzési, Közbiztonsági és Közrendvédelmi Bizottság tárgyalta Gálffy Áron képviselőtársam által már említett belterületen kárt okozó vaddisznók témáját, előterjesztését. Magyarországon egyedülálló módon sikerült megoldanunk ezt a problémát, ugyanis körülbelül 2023 augusztus óta most már nem érkezett bejelentés. Ettől függetlenül az ügyeleti rendszert</w:t>
      </w:r>
      <w:r w:rsidR="002C6AD3">
        <w:rPr>
          <w:rFonts w:asciiTheme="minorHAnsi" w:hAnsiTheme="minorHAnsi" w:cstheme="minorHAnsi"/>
          <w:bCs w:val="0"/>
          <w:sz w:val="22"/>
        </w:rPr>
        <w:t>,</w:t>
      </w:r>
      <w:r w:rsidR="00350BB1">
        <w:rPr>
          <w:rFonts w:asciiTheme="minorHAnsi" w:hAnsiTheme="minorHAnsi" w:cstheme="minorHAnsi"/>
          <w:bCs w:val="0"/>
          <w:sz w:val="22"/>
        </w:rPr>
        <w:t xml:space="preserve"> azt fenntartjuk. Továbbra is elérhető az ügyeleti telefonszám, illetve az email cím</w:t>
      </w:r>
      <w:r w:rsidR="002C6AD3">
        <w:rPr>
          <w:rFonts w:asciiTheme="minorHAnsi" w:hAnsiTheme="minorHAnsi" w:cstheme="minorHAnsi"/>
          <w:bCs w:val="0"/>
          <w:sz w:val="22"/>
        </w:rPr>
        <w:t>, a</w:t>
      </w:r>
      <w:r w:rsidR="00350BB1">
        <w:rPr>
          <w:rFonts w:asciiTheme="minorHAnsi" w:hAnsiTheme="minorHAnsi" w:cstheme="minorHAnsi"/>
          <w:bCs w:val="0"/>
          <w:sz w:val="22"/>
        </w:rPr>
        <w:t>zzal a kikötéssel, hogy amint bejelentés érkezik</w:t>
      </w:r>
      <w:r w:rsidR="002C6AD3">
        <w:rPr>
          <w:rFonts w:asciiTheme="minorHAnsi" w:hAnsiTheme="minorHAnsi" w:cstheme="minorHAnsi"/>
          <w:bCs w:val="0"/>
          <w:sz w:val="22"/>
        </w:rPr>
        <w:t>,</w:t>
      </w:r>
      <w:r w:rsidR="00350BB1">
        <w:rPr>
          <w:rFonts w:asciiTheme="minorHAnsi" w:hAnsiTheme="minorHAnsi" w:cstheme="minorHAnsi"/>
          <w:bCs w:val="0"/>
          <w:sz w:val="22"/>
        </w:rPr>
        <w:t xml:space="preserve"> akkor fogjuk az engedélyt megkérni a rendőrségtől. Természetesen a vadásztársasággal, illetve megbízott vadászokkal továbbra is együttműködünk. Köszönöm szépen mindenkinek, aki részt vett ennek a problémának a megoldásában. Ki szeretné</w:t>
      </w:r>
      <w:r w:rsidR="002C6AD3">
        <w:rPr>
          <w:rFonts w:asciiTheme="minorHAnsi" w:hAnsiTheme="minorHAnsi" w:cstheme="minorHAnsi"/>
          <w:bCs w:val="0"/>
          <w:sz w:val="22"/>
        </w:rPr>
        <w:t>k</w:t>
      </w:r>
      <w:r w:rsidR="00350BB1">
        <w:rPr>
          <w:rFonts w:asciiTheme="minorHAnsi" w:hAnsiTheme="minorHAnsi" w:cstheme="minorHAnsi"/>
          <w:bCs w:val="0"/>
          <w:sz w:val="22"/>
        </w:rPr>
        <w:t xml:space="preserve"> emelni egy november 13-i rendezvényt</w:t>
      </w:r>
      <w:r w:rsidR="002C6AD3">
        <w:rPr>
          <w:rFonts w:asciiTheme="minorHAnsi" w:hAnsiTheme="minorHAnsi" w:cstheme="minorHAnsi"/>
          <w:bCs w:val="0"/>
          <w:sz w:val="22"/>
        </w:rPr>
        <w:t>,</w:t>
      </w:r>
      <w:r w:rsidR="00350BB1">
        <w:rPr>
          <w:rFonts w:asciiTheme="minorHAnsi" w:hAnsiTheme="minorHAnsi" w:cstheme="minorHAnsi"/>
          <w:bCs w:val="0"/>
          <w:sz w:val="22"/>
        </w:rPr>
        <w:t xml:space="preserve"> a Vas</w:t>
      </w:r>
      <w:r w:rsidR="00AE7B36">
        <w:rPr>
          <w:rFonts w:asciiTheme="minorHAnsi" w:hAnsiTheme="minorHAnsi" w:cstheme="minorHAnsi"/>
          <w:bCs w:val="0"/>
          <w:sz w:val="22"/>
        </w:rPr>
        <w:t xml:space="preserve"> V</w:t>
      </w:r>
      <w:r w:rsidR="00350BB1">
        <w:rPr>
          <w:rFonts w:asciiTheme="minorHAnsi" w:hAnsiTheme="minorHAnsi" w:cstheme="minorHAnsi"/>
          <w:bCs w:val="0"/>
          <w:sz w:val="22"/>
        </w:rPr>
        <w:t xml:space="preserve">ármegyei </w:t>
      </w:r>
      <w:r w:rsidR="00AE7B36">
        <w:rPr>
          <w:rFonts w:asciiTheme="minorHAnsi" w:hAnsiTheme="minorHAnsi" w:cstheme="minorHAnsi"/>
          <w:bCs w:val="0"/>
          <w:sz w:val="22"/>
        </w:rPr>
        <w:t>R</w:t>
      </w:r>
      <w:r w:rsidR="00350BB1">
        <w:rPr>
          <w:rFonts w:asciiTheme="minorHAnsi" w:hAnsiTheme="minorHAnsi" w:cstheme="minorHAnsi"/>
          <w:bCs w:val="0"/>
          <w:sz w:val="22"/>
        </w:rPr>
        <w:t>endőr</w:t>
      </w:r>
      <w:r w:rsidR="00AE7B36">
        <w:rPr>
          <w:rFonts w:asciiTheme="minorHAnsi" w:hAnsiTheme="minorHAnsi" w:cstheme="minorHAnsi"/>
          <w:bCs w:val="0"/>
          <w:sz w:val="22"/>
        </w:rPr>
        <w:t>-</w:t>
      </w:r>
      <w:r w:rsidR="00350BB1">
        <w:rPr>
          <w:rFonts w:asciiTheme="minorHAnsi" w:hAnsiTheme="minorHAnsi" w:cstheme="minorHAnsi"/>
          <w:bCs w:val="0"/>
          <w:sz w:val="22"/>
        </w:rPr>
        <w:t>főkapitányság meghívására</w:t>
      </w:r>
      <w:r w:rsidR="00AE7B36">
        <w:rPr>
          <w:rFonts w:asciiTheme="minorHAnsi" w:hAnsiTheme="minorHAnsi" w:cstheme="minorHAnsi"/>
          <w:bCs w:val="0"/>
          <w:sz w:val="22"/>
        </w:rPr>
        <w:t xml:space="preserve"> zsűritagként vehettem részt a roma tehetségkutató „Ki Mit Tud?” versenyén. Azt gondolom, hogy ez egy hiánypótló</w:t>
      </w:r>
      <w:r w:rsidR="00800721">
        <w:rPr>
          <w:rFonts w:asciiTheme="minorHAnsi" w:hAnsiTheme="minorHAnsi" w:cstheme="minorHAnsi"/>
          <w:bCs w:val="0"/>
          <w:sz w:val="22"/>
        </w:rPr>
        <w:t>,</w:t>
      </w:r>
      <w:r w:rsidR="00AE7B36">
        <w:rPr>
          <w:rFonts w:asciiTheme="minorHAnsi" w:hAnsiTheme="minorHAnsi" w:cstheme="minorHAnsi"/>
          <w:bCs w:val="0"/>
          <w:sz w:val="22"/>
        </w:rPr>
        <w:t xml:space="preserve"> nagyon színvonalas rendezvény volt</w:t>
      </w:r>
      <w:r w:rsidR="00800721">
        <w:rPr>
          <w:rFonts w:asciiTheme="minorHAnsi" w:hAnsiTheme="minorHAnsi" w:cstheme="minorHAnsi"/>
          <w:bCs w:val="0"/>
          <w:sz w:val="22"/>
        </w:rPr>
        <w:t>,</w:t>
      </w:r>
      <w:r w:rsidR="00AE7B36">
        <w:rPr>
          <w:rFonts w:asciiTheme="minorHAnsi" w:hAnsiTheme="minorHAnsi" w:cstheme="minorHAnsi"/>
          <w:bCs w:val="0"/>
          <w:sz w:val="22"/>
        </w:rPr>
        <w:t xml:space="preserve"> 48 jelentkező volt és 39 produkciót láthattunk. Ehhez szeretnék gratulálni és a köszönetemet kifejezni a város nevében a Vas Vármegyei Rendőr-főkapitányságnak. Én azt gondolom, hogy ezt a rendezvényt folytatni kell, én a jövő évben biztos, hogy magam részéről minden tőlem telhetőt megteszek, hogy támogassam ezt a rendezvényt.</w:t>
      </w:r>
      <w:r w:rsidR="00350BB1">
        <w:rPr>
          <w:rFonts w:asciiTheme="minorHAnsi" w:hAnsiTheme="minorHAnsi" w:cstheme="minorHAnsi"/>
          <w:bCs w:val="0"/>
          <w:sz w:val="22"/>
        </w:rPr>
        <w:t xml:space="preserve"> </w:t>
      </w:r>
      <w:r w:rsidR="00AE7B36">
        <w:rPr>
          <w:rFonts w:asciiTheme="minorHAnsi" w:hAnsiTheme="minorHAnsi" w:cstheme="minorHAnsi"/>
          <w:bCs w:val="0"/>
          <w:sz w:val="22"/>
        </w:rPr>
        <w:t xml:space="preserve">Következő esemény november 21-én történt, amikor a Közterület-felügyelet telephelyén egy 5 fős győri önkormányzati delegációt fogadtunk. Ennek az előzménye az volt, hogy a győri polgármesteri főbiztos felkeresett engem és egy szakmai konzultációt kért, mivel az jutott a tudomására, hogy a közterületi megfigyelés a térfigyelő kamera rendszer </w:t>
      </w:r>
      <w:r w:rsidR="00AE7B36">
        <w:rPr>
          <w:rFonts w:asciiTheme="minorHAnsi" w:hAnsiTheme="minorHAnsi" w:cstheme="minorHAnsi"/>
          <w:bCs w:val="0"/>
          <w:sz w:val="22"/>
        </w:rPr>
        <w:lastRenderedPageBreak/>
        <w:t>és magának a Közterület-felügyeletnek a működése is Szombathelyen kiváló. A térfigyelő kamerarendszer Miskolc mellett Szombathelyen működik a legjobban. Fogadtuk őket</w:t>
      </w:r>
      <w:r w:rsidR="00800721">
        <w:rPr>
          <w:rFonts w:asciiTheme="minorHAnsi" w:hAnsiTheme="minorHAnsi" w:cstheme="minorHAnsi"/>
          <w:bCs w:val="0"/>
          <w:sz w:val="22"/>
        </w:rPr>
        <w:t>,</w:t>
      </w:r>
      <w:r w:rsidR="00AE7B36">
        <w:rPr>
          <w:rFonts w:asciiTheme="minorHAnsi" w:hAnsiTheme="minorHAnsi" w:cstheme="minorHAnsi"/>
          <w:bCs w:val="0"/>
          <w:sz w:val="22"/>
        </w:rPr>
        <w:t xml:space="preserve"> meghívásomra eljöttek és én azt gondolom, hogy egy nagyon jó hangulatú szakmai konzultációt tudhatunk magunk mögött, ahol megosztottuk egymással a</w:t>
      </w:r>
      <w:r w:rsidR="00ED4D56">
        <w:rPr>
          <w:rFonts w:asciiTheme="minorHAnsi" w:hAnsiTheme="minorHAnsi" w:cstheme="minorHAnsi"/>
          <w:bCs w:val="0"/>
          <w:sz w:val="22"/>
        </w:rPr>
        <w:t xml:space="preserve"> tapasztalatainkat, a jó gyakorlatainkat. Elindult egy olyan együttműködés a győri </w:t>
      </w:r>
      <w:r w:rsidR="007472F1">
        <w:rPr>
          <w:rFonts w:asciiTheme="minorHAnsi" w:hAnsiTheme="minorHAnsi" w:cstheme="minorHAnsi"/>
          <w:bCs w:val="0"/>
          <w:sz w:val="22"/>
        </w:rPr>
        <w:t>városrendészettel,</w:t>
      </w:r>
      <w:r w:rsidR="00ED4D56">
        <w:rPr>
          <w:rFonts w:asciiTheme="minorHAnsi" w:hAnsiTheme="minorHAnsi" w:cstheme="minorHAnsi"/>
          <w:bCs w:val="0"/>
          <w:sz w:val="22"/>
        </w:rPr>
        <w:t xml:space="preserve"> amiről ezt gondolom, hogy a jövőbe mutat és min</w:t>
      </w:r>
      <w:r w:rsidR="00800721">
        <w:rPr>
          <w:rFonts w:asciiTheme="minorHAnsi" w:hAnsiTheme="minorHAnsi" w:cstheme="minorHAnsi"/>
          <w:bCs w:val="0"/>
          <w:sz w:val="22"/>
        </w:rPr>
        <w:t>d</w:t>
      </w:r>
      <w:r w:rsidR="00ED4D56">
        <w:rPr>
          <w:rFonts w:asciiTheme="minorHAnsi" w:hAnsiTheme="minorHAnsi" w:cstheme="minorHAnsi"/>
          <w:bCs w:val="0"/>
          <w:sz w:val="22"/>
        </w:rPr>
        <w:t>annyian tanulni fogunk ebből.</w:t>
      </w:r>
      <w:r w:rsidR="007472F1">
        <w:rPr>
          <w:rFonts w:asciiTheme="minorHAnsi" w:hAnsiTheme="minorHAnsi" w:cstheme="minorHAnsi"/>
          <w:bCs w:val="0"/>
          <w:sz w:val="22"/>
        </w:rPr>
        <w:t xml:space="preserve"> Köszönöm szépen, hogy eljöttek és megoszthattuk egymással a gondolatainkat.</w:t>
      </w:r>
      <w:r w:rsidR="00ED4D56">
        <w:rPr>
          <w:rFonts w:asciiTheme="minorHAnsi" w:hAnsiTheme="minorHAnsi" w:cstheme="minorHAnsi"/>
          <w:bCs w:val="0"/>
          <w:sz w:val="22"/>
        </w:rPr>
        <w:t xml:space="preserve"> </w:t>
      </w:r>
      <w:r w:rsidR="007472F1">
        <w:rPr>
          <w:rFonts w:asciiTheme="minorHAnsi" w:hAnsiTheme="minorHAnsi" w:cstheme="minorHAnsi"/>
          <w:bCs w:val="0"/>
          <w:sz w:val="22"/>
        </w:rPr>
        <w:t>Nemrég lezajlott a hajléktalan krízis bejárás az Utcai Szociális Szolgálat, a rendőrség, a Közterület-felügyelet munkatársainak és a helyi média munkatársainak a részvételével. Ez szintén egy nagyon eredményes területbejárás volt, hiszen egy közterületen tartózkodó</w:t>
      </w:r>
      <w:r w:rsidR="00800721">
        <w:rPr>
          <w:rFonts w:asciiTheme="minorHAnsi" w:hAnsiTheme="minorHAnsi" w:cstheme="minorHAnsi"/>
          <w:bCs w:val="0"/>
          <w:sz w:val="22"/>
        </w:rPr>
        <w:t>,</w:t>
      </w:r>
      <w:r w:rsidR="007472F1">
        <w:rPr>
          <w:rFonts w:asciiTheme="minorHAnsi" w:hAnsiTheme="minorHAnsi" w:cstheme="minorHAnsi"/>
          <w:bCs w:val="0"/>
          <w:sz w:val="22"/>
        </w:rPr>
        <w:t xml:space="preserve"> vélhetően hajléktalan életmódot folytató embert szállítottak be felkeresésünkre az Utcai Szociális Szolgálat munkatársai. Ha szabad így fogalmazni</w:t>
      </w:r>
      <w:r w:rsidR="00800721">
        <w:rPr>
          <w:rFonts w:asciiTheme="minorHAnsi" w:hAnsiTheme="minorHAnsi" w:cstheme="minorHAnsi"/>
          <w:bCs w:val="0"/>
          <w:sz w:val="22"/>
        </w:rPr>
        <w:t>,</w:t>
      </w:r>
      <w:r w:rsidR="007472F1">
        <w:rPr>
          <w:rFonts w:asciiTheme="minorHAnsi" w:hAnsiTheme="minorHAnsi" w:cstheme="minorHAnsi"/>
          <w:bCs w:val="0"/>
          <w:sz w:val="22"/>
        </w:rPr>
        <w:t xml:space="preserve"> akkor egy fűtetlen lakhatás céljára alkalmatlan házból menekítettünk ki egy úriembert, akit szintén beszállítottak a Hajléktalan Szállóra. Én arra kérném a lakosságot, ha segítségre szoruló hajléktalan embert látnak, akkor hívják az ingyenesen hívható zöld számot, hiszen ebben az összefogásban talán a lakosságra van a legnagyobb szükségünk, hiszen ők azok, akik ott vannak az utcákon és láthatnak olyan embereket, akik segítségre szorulnak. Természetesen az Utcai Szociális Szolgálat mindennap tart ilyen terület bejárást, sokszor a rendőrséggel, Közterület-felügyelettel, Pálos Károly Szociális Szolgáltatóval közös szolgálat ellátást is ellátnak. Még egy fontos dolog, ami ezen a héten történt. Egy szén-monoxid érzékelő ismét egy életet mentett. Itt szeretném felhívni a lakosság figyelmét arra, hogy a nyílt égésterű gázüzemű készülékek felülvizsgálatát</w:t>
      </w:r>
      <w:r w:rsidR="00800721">
        <w:rPr>
          <w:rFonts w:asciiTheme="minorHAnsi" w:hAnsiTheme="minorHAnsi" w:cstheme="minorHAnsi"/>
          <w:bCs w:val="0"/>
          <w:sz w:val="22"/>
        </w:rPr>
        <w:t>,</w:t>
      </w:r>
      <w:r w:rsidR="007472F1">
        <w:rPr>
          <w:rFonts w:asciiTheme="minorHAnsi" w:hAnsiTheme="minorHAnsi" w:cstheme="minorHAnsi"/>
          <w:bCs w:val="0"/>
          <w:sz w:val="22"/>
        </w:rPr>
        <w:t xml:space="preserve"> karbantartását célszerű rendszeresen minden évben elvégeztetni, hiszen az emberi egészség, illetve az emberi élet a legnagyobb érték. A szén-mon</w:t>
      </w:r>
      <w:r w:rsidR="00FC2A09">
        <w:rPr>
          <w:rFonts w:asciiTheme="minorHAnsi" w:hAnsiTheme="minorHAnsi" w:cstheme="minorHAnsi"/>
          <w:bCs w:val="0"/>
          <w:sz w:val="22"/>
        </w:rPr>
        <w:t>o</w:t>
      </w:r>
      <w:r w:rsidR="007472F1">
        <w:rPr>
          <w:rFonts w:asciiTheme="minorHAnsi" w:hAnsiTheme="minorHAnsi" w:cstheme="minorHAnsi"/>
          <w:bCs w:val="0"/>
          <w:sz w:val="22"/>
        </w:rPr>
        <w:t>xid érzékelők beszer</w:t>
      </w:r>
      <w:r w:rsidR="00FC2A09">
        <w:rPr>
          <w:rFonts w:asciiTheme="minorHAnsi" w:hAnsiTheme="minorHAnsi" w:cstheme="minorHAnsi"/>
          <w:bCs w:val="0"/>
          <w:sz w:val="22"/>
        </w:rPr>
        <w:t>zésével pedig életet menthetünk. Köszönöm szépen.</w:t>
      </w:r>
    </w:p>
    <w:p w14:paraId="0F0A0228" w14:textId="77777777" w:rsidR="00FC2A09" w:rsidRDefault="00FC2A09" w:rsidP="00CE5FDB">
      <w:pPr>
        <w:jc w:val="both"/>
        <w:rPr>
          <w:rFonts w:asciiTheme="minorHAnsi" w:hAnsiTheme="minorHAnsi" w:cstheme="minorHAnsi"/>
          <w:bCs w:val="0"/>
          <w:sz w:val="22"/>
        </w:rPr>
      </w:pPr>
    </w:p>
    <w:p w14:paraId="4DE03AFA" w14:textId="08135FCD" w:rsidR="00FC2A09" w:rsidRDefault="00FC2A09" w:rsidP="003855BE">
      <w:pPr>
        <w:jc w:val="both"/>
        <w:rPr>
          <w:rFonts w:asciiTheme="minorHAnsi" w:hAnsiTheme="minorHAnsi" w:cstheme="minorHAnsi"/>
          <w:bCs w:val="0"/>
          <w:sz w:val="22"/>
        </w:rPr>
      </w:pPr>
      <w:r w:rsidRPr="00FC2A09">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úrnak. Ügyrendben kért Czeglédy Csaba?</w:t>
      </w:r>
    </w:p>
    <w:p w14:paraId="6F65C6A4" w14:textId="77777777" w:rsidR="00FC2A09" w:rsidRPr="00FC2A09" w:rsidRDefault="00FC2A09" w:rsidP="003855BE">
      <w:pPr>
        <w:jc w:val="both"/>
        <w:rPr>
          <w:rFonts w:asciiTheme="minorHAnsi" w:hAnsiTheme="minorHAnsi" w:cstheme="minorHAnsi"/>
          <w:bCs w:val="0"/>
          <w:sz w:val="22"/>
        </w:rPr>
      </w:pPr>
    </w:p>
    <w:p w14:paraId="7569594F" w14:textId="50875581" w:rsidR="00FC2A09" w:rsidRPr="00FC2A09" w:rsidRDefault="00FC2A09" w:rsidP="003855BE">
      <w:pPr>
        <w:jc w:val="both"/>
        <w:rPr>
          <w:rFonts w:asciiTheme="minorHAnsi" w:hAnsiTheme="minorHAnsi" w:cstheme="minorHAnsi"/>
          <w:sz w:val="22"/>
        </w:rPr>
      </w:pPr>
      <w:r w:rsidRPr="00FC2A09">
        <w:rPr>
          <w:rFonts w:asciiTheme="minorHAnsi" w:hAnsiTheme="minorHAnsi" w:cstheme="minorHAnsi"/>
          <w:b/>
          <w:bCs w:val="0"/>
          <w:sz w:val="22"/>
          <w:u w:val="single"/>
        </w:rPr>
        <w:t>Dr. Czeglédy Csaba, a Szociális és Lakás Bizottság elnöke (ügyrendi hozzászólás):</w:t>
      </w:r>
      <w:r w:rsidRPr="00FC2A09">
        <w:rPr>
          <w:rFonts w:asciiTheme="minorHAnsi" w:hAnsiTheme="minorHAnsi" w:cstheme="minorHAnsi"/>
          <w:sz w:val="22"/>
        </w:rPr>
        <w:t xml:space="preserve"> Igen. Tisztelt Polgármester Úr! Tisztelt Közgyűlés!</w:t>
      </w:r>
      <w:r>
        <w:rPr>
          <w:rFonts w:asciiTheme="minorHAnsi" w:hAnsiTheme="minorHAnsi" w:cstheme="minorHAnsi"/>
          <w:sz w:val="22"/>
        </w:rPr>
        <w:t xml:space="preserve"> Csatlakozva elnök úr, tanácsnok úr által elmondottakhoz, ha tévednék benne, akkor szóljanak, de továbbra is hatályos az a rendelkezésünk, hogy 15 000 Ft maximális összegig a szén-monoxid érzékelőket meg lehet vásárolni. Talán 1500-an éltek</w:t>
      </w:r>
      <w:r w:rsidR="00800721">
        <w:rPr>
          <w:rFonts w:asciiTheme="minorHAnsi" w:hAnsiTheme="minorHAnsi" w:cstheme="minorHAnsi"/>
          <w:sz w:val="22"/>
        </w:rPr>
        <w:t xml:space="preserve"> ezzel</w:t>
      </w:r>
      <w:r>
        <w:rPr>
          <w:rFonts w:asciiTheme="minorHAnsi" w:hAnsiTheme="minorHAnsi" w:cstheme="minorHAnsi"/>
          <w:sz w:val="22"/>
        </w:rPr>
        <w:t>, vagy hasonló szám van a fejemben. Csatlakozva tanácsnok úrhoz, akkor elmondanám, hogy továbbra is biztosítjuk a lakosságnak maximum 15 000 Ft értékben, vagy amiről a számla szól és ez 30 napon belüli számla. Szeptemberben többen kértek. Ez továbbra is él ez a szén- monoxid érzékelő vásárlás támogatása.</w:t>
      </w:r>
    </w:p>
    <w:p w14:paraId="655A7381" w14:textId="659415CC" w:rsidR="00FC2A09" w:rsidRDefault="00FC2A09" w:rsidP="003855BE">
      <w:pPr>
        <w:jc w:val="both"/>
        <w:rPr>
          <w:rFonts w:asciiTheme="minorHAnsi" w:hAnsiTheme="minorHAnsi" w:cstheme="minorHAnsi"/>
          <w:sz w:val="22"/>
        </w:rPr>
      </w:pPr>
    </w:p>
    <w:p w14:paraId="61CB173E" w14:textId="481D633C" w:rsidR="00FC2A09" w:rsidRDefault="00FC2A09" w:rsidP="003855BE">
      <w:pPr>
        <w:jc w:val="both"/>
        <w:rPr>
          <w:rFonts w:asciiTheme="minorHAnsi" w:hAnsiTheme="minorHAnsi" w:cstheme="minorHAnsi"/>
          <w:bCs w:val="0"/>
          <w:sz w:val="22"/>
        </w:rPr>
      </w:pPr>
      <w:r w:rsidRPr="00FC2A09">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László Győző alpolgármesternek adom meg a szót.</w:t>
      </w:r>
    </w:p>
    <w:p w14:paraId="5DAF5A51" w14:textId="77777777" w:rsidR="00FC2A09" w:rsidRDefault="00FC2A09" w:rsidP="003855BE">
      <w:pPr>
        <w:jc w:val="both"/>
        <w:rPr>
          <w:rFonts w:asciiTheme="minorHAnsi" w:hAnsiTheme="minorHAnsi" w:cstheme="minorHAnsi"/>
          <w:bCs w:val="0"/>
          <w:sz w:val="22"/>
        </w:rPr>
      </w:pPr>
    </w:p>
    <w:p w14:paraId="17A69C9B" w14:textId="74536342" w:rsidR="00FC2A09" w:rsidRDefault="00FC2A09" w:rsidP="003855BE">
      <w:pPr>
        <w:jc w:val="both"/>
        <w:rPr>
          <w:rFonts w:asciiTheme="minorHAnsi" w:hAnsiTheme="minorHAnsi" w:cstheme="minorHAnsi"/>
          <w:sz w:val="22"/>
        </w:rPr>
      </w:pPr>
      <w:r w:rsidRPr="00FC2A09">
        <w:rPr>
          <w:rFonts w:asciiTheme="minorHAnsi" w:hAnsiTheme="minorHAnsi" w:cstheme="minorHAnsi"/>
          <w:b/>
          <w:sz w:val="22"/>
          <w:u w:val="single"/>
        </w:rPr>
        <w:t>Dr. László Győző alpolgármester:</w:t>
      </w:r>
      <w:r>
        <w:rPr>
          <w:rFonts w:asciiTheme="minorHAnsi" w:hAnsiTheme="minorHAnsi" w:cstheme="minorHAnsi"/>
          <w:bCs w:val="0"/>
          <w:sz w:val="22"/>
        </w:rPr>
        <w:t xml:space="preserve"> Köszönöm a szót. </w:t>
      </w:r>
      <w:r w:rsidRPr="00FC2A09">
        <w:rPr>
          <w:rFonts w:asciiTheme="minorHAnsi" w:hAnsiTheme="minorHAnsi" w:cstheme="minorHAnsi"/>
          <w:sz w:val="22"/>
        </w:rPr>
        <w:t>Tisztelt Polgármester Úr! Tisztelt Közgyűlés!</w:t>
      </w:r>
      <w:r>
        <w:rPr>
          <w:rFonts w:asciiTheme="minorHAnsi" w:hAnsiTheme="minorHAnsi" w:cstheme="minorHAnsi"/>
          <w:sz w:val="22"/>
        </w:rPr>
        <w:t xml:space="preserve"> Csatlakozni kívánok Kelemen tanácsnok úrhoz. Tényleg azt gondolom, hogy az a vaddisznós sztori egy sikertörténet. Más városokból is kaptunk érdeklődést, hogy siker</w:t>
      </w:r>
      <w:r w:rsidR="00727826">
        <w:rPr>
          <w:rFonts w:asciiTheme="minorHAnsi" w:hAnsiTheme="minorHAnsi" w:cstheme="minorHAnsi"/>
          <w:sz w:val="22"/>
        </w:rPr>
        <w:t>ült ezt ilyen rövid idő alatt ennyire hatékonyan megoldani. Ez egy visszatérő probléma. Én is szeretném külön megköszönni és nevesítsük is őket</w:t>
      </w:r>
      <w:r w:rsidR="005B5B26">
        <w:rPr>
          <w:rFonts w:asciiTheme="minorHAnsi" w:hAnsiTheme="minorHAnsi" w:cstheme="minorHAnsi"/>
          <w:sz w:val="22"/>
        </w:rPr>
        <w:t>,</w:t>
      </w:r>
      <w:r w:rsidR="00727826">
        <w:rPr>
          <w:rFonts w:asciiTheme="minorHAnsi" w:hAnsiTheme="minorHAnsi" w:cstheme="minorHAnsi"/>
          <w:sz w:val="22"/>
        </w:rPr>
        <w:t xml:space="preserve"> az önkormányzat munkatársainak</w:t>
      </w:r>
      <w:r w:rsidR="005B5B26">
        <w:rPr>
          <w:rFonts w:asciiTheme="minorHAnsi" w:hAnsiTheme="minorHAnsi" w:cstheme="minorHAnsi"/>
          <w:sz w:val="22"/>
        </w:rPr>
        <w:t>,</w:t>
      </w:r>
      <w:r w:rsidR="00727826">
        <w:rPr>
          <w:rFonts w:asciiTheme="minorHAnsi" w:hAnsiTheme="minorHAnsi" w:cstheme="minorHAnsi"/>
          <w:sz w:val="22"/>
        </w:rPr>
        <w:t xml:space="preserve"> a Közterület-felügyeletnek</w:t>
      </w:r>
      <w:r w:rsidR="005B5B26">
        <w:rPr>
          <w:rFonts w:asciiTheme="minorHAnsi" w:hAnsiTheme="minorHAnsi" w:cstheme="minorHAnsi"/>
          <w:sz w:val="22"/>
        </w:rPr>
        <w:t>,</w:t>
      </w:r>
      <w:r w:rsidR="00727826">
        <w:rPr>
          <w:rFonts w:asciiTheme="minorHAnsi" w:hAnsiTheme="minorHAnsi" w:cstheme="minorHAnsi"/>
          <w:sz w:val="22"/>
        </w:rPr>
        <w:t xml:space="preserve"> azt hiszem ők is nagyon fontos munkát végeztek benne, segítségünkre volt a rendőrség és polgárőr szervezetek és Kormányhivatal, </w:t>
      </w:r>
      <w:r w:rsidR="005B5B26">
        <w:rPr>
          <w:rFonts w:asciiTheme="minorHAnsi" w:hAnsiTheme="minorHAnsi" w:cstheme="minorHAnsi"/>
          <w:sz w:val="22"/>
        </w:rPr>
        <w:t>t</w:t>
      </w:r>
      <w:r w:rsidR="00727826">
        <w:rPr>
          <w:rFonts w:asciiTheme="minorHAnsi" w:hAnsiTheme="minorHAnsi" w:cstheme="minorHAnsi"/>
          <w:sz w:val="22"/>
        </w:rPr>
        <w:t>ájegységi fővadász úr. Szeretném megköszönni, mert úgy gondolom, hogy ez politikai értelemben is egy közös siker Illés Károly képviselő úrnak is, aki első megkeresésemre csatlakozott a szakmai munkához és értékes javaslattokkal segítette ezt vadász mivoltából kifolyólag és oladi lakosként is. Én azt gondolom, hogy tényleg egy olyan dolog, ahol hatékonyan tudtunk együttműködni. Minden ügyünk ilyen jó és sikeres legyen</w:t>
      </w:r>
      <w:r w:rsidR="005B5B26">
        <w:rPr>
          <w:rFonts w:asciiTheme="minorHAnsi" w:hAnsiTheme="minorHAnsi" w:cstheme="minorHAnsi"/>
          <w:sz w:val="22"/>
        </w:rPr>
        <w:t>,</w:t>
      </w:r>
      <w:r w:rsidR="00727826">
        <w:rPr>
          <w:rFonts w:asciiTheme="minorHAnsi" w:hAnsiTheme="minorHAnsi" w:cstheme="minorHAnsi"/>
          <w:sz w:val="22"/>
        </w:rPr>
        <w:t xml:space="preserve"> ezt kívánom és köszönöm a munkát képviselő úr. Köszönöm szépen.</w:t>
      </w:r>
    </w:p>
    <w:p w14:paraId="5C850BED" w14:textId="77777777" w:rsidR="00727826" w:rsidRDefault="00727826" w:rsidP="003855BE">
      <w:pPr>
        <w:jc w:val="both"/>
        <w:rPr>
          <w:rFonts w:asciiTheme="minorHAnsi" w:hAnsiTheme="minorHAnsi" w:cstheme="minorHAnsi"/>
          <w:sz w:val="22"/>
        </w:rPr>
      </w:pPr>
    </w:p>
    <w:p w14:paraId="5FF4BB97" w14:textId="6729290D" w:rsidR="00727826" w:rsidRPr="00727826" w:rsidRDefault="00727826" w:rsidP="003855BE">
      <w:pPr>
        <w:jc w:val="both"/>
        <w:rPr>
          <w:rFonts w:asciiTheme="minorHAnsi" w:hAnsiTheme="minorHAnsi" w:cstheme="minorHAnsi"/>
          <w:bCs w:val="0"/>
          <w:sz w:val="22"/>
        </w:rPr>
      </w:pPr>
      <w:r w:rsidRPr="00727826">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alpolgármester úrnak. megadom a szót Szuhai Viktor tanácsnok úrnak.</w:t>
      </w:r>
    </w:p>
    <w:p w14:paraId="3D056AC6" w14:textId="60D87BFF" w:rsidR="00727826" w:rsidRDefault="00727826" w:rsidP="003855BE">
      <w:pPr>
        <w:jc w:val="both"/>
        <w:rPr>
          <w:rFonts w:asciiTheme="minorHAnsi" w:hAnsiTheme="minorHAnsi" w:cstheme="minorHAnsi"/>
          <w:sz w:val="22"/>
        </w:rPr>
      </w:pPr>
    </w:p>
    <w:p w14:paraId="439B6266" w14:textId="425633EB" w:rsidR="006E163D" w:rsidRDefault="00727826" w:rsidP="006E163D">
      <w:pPr>
        <w:jc w:val="both"/>
        <w:rPr>
          <w:rFonts w:asciiTheme="minorHAnsi" w:hAnsiTheme="minorHAnsi" w:cstheme="minorHAnsi"/>
          <w:sz w:val="22"/>
          <w:szCs w:val="22"/>
        </w:rPr>
      </w:pPr>
      <w:r w:rsidRPr="00727826">
        <w:rPr>
          <w:rFonts w:asciiTheme="minorHAnsi" w:hAnsiTheme="minorHAnsi" w:cstheme="minorHAnsi"/>
          <w:b/>
          <w:bCs w:val="0"/>
          <w:sz w:val="22"/>
          <w:u w:val="single"/>
        </w:rPr>
        <w:t>Szuhai Viktor az Egészségügyi Szakmai Bizottság elnöke:</w:t>
      </w:r>
      <w:r w:rsidR="006E163D">
        <w:rPr>
          <w:rFonts w:asciiTheme="minorHAnsi" w:hAnsiTheme="minorHAnsi" w:cstheme="minorHAnsi"/>
          <w:sz w:val="22"/>
        </w:rPr>
        <w:t xml:space="preserve"> Köszönöm a szót. Tisztelt Polgármester Úr! Tisztelt Közgyűlés! Pár mondatban ismertetem az éppen aktuális jelentősebb testvérvárosi ügyeket.</w:t>
      </w:r>
      <w:r w:rsidR="006E163D" w:rsidRPr="006E163D">
        <w:rPr>
          <w:b/>
          <w:bCs w:val="0"/>
        </w:rPr>
        <w:t xml:space="preserve"> </w:t>
      </w:r>
      <w:r w:rsidR="006E163D" w:rsidRPr="006E163D">
        <w:rPr>
          <w:rFonts w:asciiTheme="minorHAnsi" w:hAnsiTheme="minorHAnsi" w:cstheme="minorHAnsi"/>
          <w:sz w:val="22"/>
          <w:szCs w:val="22"/>
        </w:rPr>
        <w:t>2024. november 7. és 10. között Lecco testvérvárosunk 42 fős, diákokból, tanárokból, az Önkormányzat képviselőjéből, valamint a Testvérvárosi Egyesület tagjaiból álló küldöttsége érkezett városunkba, a két város közti C-ENERGY projekt kapcsán.</w:t>
      </w:r>
      <w:r w:rsidR="006E163D">
        <w:rPr>
          <w:rFonts w:asciiTheme="minorHAnsi" w:hAnsiTheme="minorHAnsi" w:cstheme="minorHAnsi"/>
          <w:sz w:val="22"/>
          <w:szCs w:val="22"/>
        </w:rPr>
        <w:t xml:space="preserve"> Ez egy folyamatban lévő projekt és ez volt következő programpontja.</w:t>
      </w:r>
      <w:r w:rsidR="006E163D" w:rsidRPr="006E163D">
        <w:rPr>
          <w:rFonts w:asciiTheme="minorHAnsi" w:hAnsiTheme="minorHAnsi" w:cstheme="minorHAnsi"/>
          <w:sz w:val="22"/>
          <w:szCs w:val="22"/>
        </w:rPr>
        <w:t xml:space="preserve"> A diákok a kétnapos szombathelyi tartózkodásuk alatt lehetőséget kaptak a Bolyai, illetve a Nagy Lajos Gimnáziumnak a projektben részt vevő tanulóival a projektfeladataik kidolgozására, valamint szakmai látogatásokon vettek részt a FALCO Zrt.-ben, a Vasivíz Zrt.-nél és a Pannon Gazdasági Hálózat Egyesületnél. A város küldötteit november 8-án személyesen köszöntötte polgármester úr, illetve Horváth Soma alpolgármester úrral és Bokányi Adrienn tanácsnok asszonnyal egyeztetést folytattak a jövőbeli projektcélokról. Lecco képviselői jelen voltak a Szent Márton-napi Vesperáson, illetve a lampionos felvonuláson, továbbá </w:t>
      </w:r>
      <w:r w:rsidR="006E163D" w:rsidRPr="006E163D">
        <w:rPr>
          <w:rFonts w:asciiTheme="minorHAnsi" w:hAnsiTheme="minorHAnsi" w:cstheme="minorHAnsi"/>
          <w:sz w:val="22"/>
          <w:szCs w:val="22"/>
        </w:rPr>
        <w:lastRenderedPageBreak/>
        <w:t>megtekintették a belváros nevezetességeit. Szintén novemberben Kutaisi testvérvárosunk azzal a szándékával keresett meg minket, hogy még az idén szakemberekből álló küldöttségük 3-5 napos tanulmányútra érkezne Szombathelyre, tapasztalatok cseréjére energiahatékonyság, vállalkozások támogatása és szociális szolgáltatások témájában. Az egyeztetés folyamatban van</w:t>
      </w:r>
      <w:r w:rsidR="006E163D">
        <w:rPr>
          <w:rFonts w:asciiTheme="minorHAnsi" w:hAnsiTheme="minorHAnsi" w:cstheme="minorHAnsi"/>
          <w:sz w:val="22"/>
          <w:szCs w:val="22"/>
        </w:rPr>
        <w:t>. Ez nagyon hírtelen történt és információink szerint ez</w:t>
      </w:r>
      <w:r w:rsidR="001C54D6">
        <w:rPr>
          <w:rFonts w:asciiTheme="minorHAnsi" w:hAnsiTheme="minorHAnsi" w:cstheme="minorHAnsi"/>
          <w:sz w:val="22"/>
          <w:szCs w:val="22"/>
        </w:rPr>
        <w:t>t</w:t>
      </w:r>
      <w:r w:rsidR="006E163D">
        <w:rPr>
          <w:rFonts w:asciiTheme="minorHAnsi" w:hAnsiTheme="minorHAnsi" w:cstheme="minorHAnsi"/>
          <w:sz w:val="22"/>
          <w:szCs w:val="22"/>
        </w:rPr>
        <w:t xml:space="preserve"> december 15-ig szeretnék lebonyolítani</w:t>
      </w:r>
      <w:r w:rsidR="001C54D6">
        <w:rPr>
          <w:rFonts w:asciiTheme="minorHAnsi" w:hAnsiTheme="minorHAnsi" w:cstheme="minorHAnsi"/>
          <w:sz w:val="22"/>
          <w:szCs w:val="22"/>
        </w:rPr>
        <w:t>,</w:t>
      </w:r>
      <w:r w:rsidR="006E163D">
        <w:rPr>
          <w:rFonts w:asciiTheme="minorHAnsi" w:hAnsiTheme="minorHAnsi" w:cstheme="minorHAnsi"/>
          <w:sz w:val="22"/>
          <w:szCs w:val="22"/>
        </w:rPr>
        <w:t xml:space="preserve"> ezt a látogatást. Feladatot adtak nekünk, de mindenképpen együtt fogunk működni. Oberwart testvérvárosunkkal további egyeztetéseket folytattunk közös felsőoktatás tárgyában. Jelen pillanatban ezek az éppen folyamatban lévő testvérvárosi dolgok. Köszönöm szépen.</w:t>
      </w:r>
    </w:p>
    <w:p w14:paraId="30A13D3C" w14:textId="77777777" w:rsidR="006E163D" w:rsidRDefault="006E163D" w:rsidP="006E163D">
      <w:pPr>
        <w:jc w:val="both"/>
        <w:rPr>
          <w:rFonts w:asciiTheme="minorHAnsi" w:hAnsiTheme="minorHAnsi" w:cstheme="minorHAnsi"/>
          <w:sz w:val="22"/>
          <w:szCs w:val="22"/>
        </w:rPr>
      </w:pPr>
    </w:p>
    <w:p w14:paraId="283D233C" w14:textId="05839E08" w:rsidR="006E163D" w:rsidRDefault="006E163D" w:rsidP="003855BE">
      <w:pPr>
        <w:jc w:val="both"/>
        <w:rPr>
          <w:rFonts w:asciiTheme="minorHAnsi" w:hAnsiTheme="minorHAnsi" w:cstheme="minorHAnsi"/>
          <w:bCs w:val="0"/>
          <w:sz w:val="22"/>
        </w:rPr>
      </w:pPr>
      <w:r w:rsidRPr="006E163D">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tanácsnok úrnak. Megadom a szót Horváth Gábor képviselő úrnak.</w:t>
      </w:r>
    </w:p>
    <w:p w14:paraId="5F57D3A5" w14:textId="77777777" w:rsidR="006E163D" w:rsidRDefault="006E163D" w:rsidP="003855BE">
      <w:pPr>
        <w:jc w:val="both"/>
        <w:rPr>
          <w:rFonts w:asciiTheme="minorHAnsi" w:hAnsiTheme="minorHAnsi" w:cstheme="minorHAnsi"/>
          <w:bCs w:val="0"/>
          <w:sz w:val="22"/>
        </w:rPr>
      </w:pPr>
    </w:p>
    <w:p w14:paraId="3BD725AD" w14:textId="0FB4BD92" w:rsidR="004A6C2C" w:rsidRDefault="006E163D" w:rsidP="003855BE">
      <w:pPr>
        <w:jc w:val="both"/>
        <w:rPr>
          <w:rFonts w:asciiTheme="minorHAnsi" w:hAnsiTheme="minorHAnsi" w:cstheme="minorHAnsi"/>
          <w:sz w:val="22"/>
        </w:rPr>
      </w:pPr>
      <w:r w:rsidRPr="006E163D">
        <w:rPr>
          <w:rFonts w:asciiTheme="minorHAnsi" w:hAnsiTheme="minorHAnsi" w:cstheme="minorHAnsi"/>
          <w:b/>
          <w:sz w:val="22"/>
          <w:u w:val="single"/>
        </w:rPr>
        <w:t>Horváth Gábor városi képviselő:</w:t>
      </w:r>
      <w:r w:rsidR="004A6C2C">
        <w:rPr>
          <w:rFonts w:asciiTheme="minorHAnsi" w:hAnsiTheme="minorHAnsi" w:cstheme="minorHAnsi"/>
          <w:bCs w:val="0"/>
          <w:sz w:val="22"/>
        </w:rPr>
        <w:t xml:space="preserve"> Köszönöm a szót. </w:t>
      </w:r>
      <w:r w:rsidR="004A6C2C" w:rsidRPr="004A6C2C">
        <w:rPr>
          <w:rFonts w:asciiTheme="minorHAnsi" w:hAnsiTheme="minorHAnsi" w:cstheme="minorHAnsi"/>
          <w:sz w:val="22"/>
        </w:rPr>
        <w:t>Tisztelt Polgármester Úr! Tisztelt Közgyűlés!</w:t>
      </w:r>
      <w:r w:rsidR="00DF5F4E">
        <w:rPr>
          <w:rFonts w:asciiTheme="minorHAnsi" w:hAnsiTheme="minorHAnsi" w:cstheme="minorHAnsi"/>
          <w:sz w:val="22"/>
        </w:rPr>
        <w:t xml:space="preserve"> Németh Ákos tanácsnok úr megihletett egyrészt a lomtalanítással kapcsolatban. Az idén Kámonban, Herényben kicsit kulturáltabb</w:t>
      </w:r>
      <w:r w:rsidR="001C54D6">
        <w:rPr>
          <w:rFonts w:asciiTheme="minorHAnsi" w:hAnsiTheme="minorHAnsi" w:cstheme="minorHAnsi"/>
          <w:sz w:val="22"/>
        </w:rPr>
        <w:t>an</w:t>
      </w:r>
      <w:r w:rsidR="00DF5F4E">
        <w:rPr>
          <w:rFonts w:asciiTheme="minorHAnsi" w:hAnsiTheme="minorHAnsi" w:cstheme="minorHAnsi"/>
          <w:sz w:val="22"/>
        </w:rPr>
        <w:t xml:space="preserve"> történt ez. Én mindig rettegtem minden évben, hogy </w:t>
      </w:r>
      <w:r w:rsidR="003F68B5">
        <w:rPr>
          <w:rFonts w:asciiTheme="minorHAnsi" w:hAnsiTheme="minorHAnsi" w:cstheme="minorHAnsi"/>
          <w:sz w:val="22"/>
        </w:rPr>
        <w:t>hetekig, hónapokig kinn maradnak veszélyes tárgyak és ezért a lakosság is valamilyen szinten eljutott arra, hogy ezeket nem rakja ki</w:t>
      </w:r>
      <w:r w:rsidR="001C54D6">
        <w:rPr>
          <w:rFonts w:asciiTheme="minorHAnsi" w:hAnsiTheme="minorHAnsi" w:cstheme="minorHAnsi"/>
          <w:sz w:val="22"/>
        </w:rPr>
        <w:t>,</w:t>
      </w:r>
      <w:r w:rsidR="003F68B5">
        <w:rPr>
          <w:rFonts w:asciiTheme="minorHAnsi" w:hAnsiTheme="minorHAnsi" w:cstheme="minorHAnsi"/>
          <w:sz w:val="22"/>
        </w:rPr>
        <w:t xml:space="preserve"> ezeket a veszélyes hulladék</w:t>
      </w:r>
      <w:r w:rsidR="001C54D6">
        <w:rPr>
          <w:rFonts w:asciiTheme="minorHAnsi" w:hAnsiTheme="minorHAnsi" w:cstheme="minorHAnsi"/>
          <w:sz w:val="22"/>
        </w:rPr>
        <w:t>oka</w:t>
      </w:r>
      <w:r w:rsidR="003F68B5">
        <w:rPr>
          <w:rFonts w:asciiTheme="minorHAnsi" w:hAnsiTheme="minorHAnsi" w:cstheme="minorHAnsi"/>
          <w:sz w:val="22"/>
        </w:rPr>
        <w:t>t. Amire szeretném felhívni nagyon a figyelmet</w:t>
      </w:r>
      <w:r w:rsidR="001C54D6">
        <w:rPr>
          <w:rFonts w:asciiTheme="minorHAnsi" w:hAnsiTheme="minorHAnsi" w:cstheme="minorHAnsi"/>
          <w:sz w:val="22"/>
        </w:rPr>
        <w:t>, m</w:t>
      </w:r>
      <w:r w:rsidR="003F68B5">
        <w:rPr>
          <w:rFonts w:asciiTheme="minorHAnsi" w:hAnsiTheme="minorHAnsi" w:cstheme="minorHAnsi"/>
          <w:sz w:val="22"/>
        </w:rPr>
        <w:t>ost van az avar összegyűjtés, zöld hulladék összegyűjtés ideje és a kertvárosban</w:t>
      </w:r>
      <w:r w:rsidR="001C54D6">
        <w:rPr>
          <w:rFonts w:asciiTheme="minorHAnsi" w:hAnsiTheme="minorHAnsi" w:cstheme="minorHAnsi"/>
          <w:sz w:val="22"/>
        </w:rPr>
        <w:t>,</w:t>
      </w:r>
      <w:r w:rsidR="003F68B5">
        <w:rPr>
          <w:rFonts w:asciiTheme="minorHAnsi" w:hAnsiTheme="minorHAnsi" w:cstheme="minorHAnsi"/>
          <w:sz w:val="22"/>
        </w:rPr>
        <w:t xml:space="preserve"> így Kámonban és Herényben is tapasztalom azt és jelzik felém, hogy bizony a kertekben hátul égetik az avart</w:t>
      </w:r>
      <w:r w:rsidR="001C54D6">
        <w:rPr>
          <w:rFonts w:asciiTheme="minorHAnsi" w:hAnsiTheme="minorHAnsi" w:cstheme="minorHAnsi"/>
          <w:sz w:val="22"/>
        </w:rPr>
        <w:t>,</w:t>
      </w:r>
      <w:r w:rsidR="003F68B5">
        <w:rPr>
          <w:rFonts w:asciiTheme="minorHAnsi" w:hAnsiTheme="minorHAnsi" w:cstheme="minorHAnsi"/>
          <w:sz w:val="22"/>
        </w:rPr>
        <w:t xml:space="preserve"> a lombot. Ez nagyon komoly füstkibocsátással jár. Szeretném kérni azt, hogy a Savaria Fórumban ez a tájékoztatás</w:t>
      </w:r>
      <w:r w:rsidR="001C54D6">
        <w:rPr>
          <w:rFonts w:asciiTheme="minorHAnsi" w:hAnsiTheme="minorHAnsi" w:cstheme="minorHAnsi"/>
          <w:sz w:val="22"/>
        </w:rPr>
        <w:t xml:space="preserve"> ott</w:t>
      </w:r>
      <w:r w:rsidR="003F68B5">
        <w:rPr>
          <w:rFonts w:asciiTheme="minorHAnsi" w:hAnsiTheme="minorHAnsi" w:cstheme="minorHAnsi"/>
          <w:sz w:val="22"/>
        </w:rPr>
        <w:t xml:space="preserve"> legyen. Ennek van más</w:t>
      </w:r>
      <w:r w:rsidR="001C54D6">
        <w:rPr>
          <w:rFonts w:asciiTheme="minorHAnsi" w:hAnsiTheme="minorHAnsi" w:cstheme="minorHAnsi"/>
          <w:sz w:val="22"/>
        </w:rPr>
        <w:t xml:space="preserve"> </w:t>
      </w:r>
      <w:r w:rsidR="003F68B5">
        <w:rPr>
          <w:rFonts w:asciiTheme="minorHAnsi" w:hAnsiTheme="minorHAnsi" w:cstheme="minorHAnsi"/>
          <w:sz w:val="22"/>
        </w:rPr>
        <w:t>módja is. Igényeljenek zöld kukát, amibe ezt bele lehet tenni és tilos, hiszen erről mi rendelkeztünk. Ezt nagyon fontosnak tartom elmondani. A másik az, hogy Czeglédy Csabára reagálva, hogy Hende Csabának nem lett volna fontos a HVSE, hát a Puskás Tivadar városvezetés</w:t>
      </w:r>
      <w:r w:rsidR="001C54D6">
        <w:rPr>
          <w:rFonts w:asciiTheme="minorHAnsi" w:hAnsiTheme="minorHAnsi" w:cstheme="minorHAnsi"/>
          <w:sz w:val="22"/>
        </w:rPr>
        <w:t>e</w:t>
      </w:r>
      <w:r w:rsidR="003F68B5">
        <w:rPr>
          <w:rFonts w:asciiTheme="minorHAnsi" w:hAnsiTheme="minorHAnsi" w:cstheme="minorHAnsi"/>
          <w:sz w:val="22"/>
        </w:rPr>
        <w:t xml:space="preserve"> idején épült meg a sportkomplexum. Itt volt az is, hogy ki üzemelje, visszakerült ez állami üzemeltetésbe. Az egyesület kiemelt egyesületként 250 millió éves támogatást kap. Az, hogy ők ezt hova cukrozzák el</w:t>
      </w:r>
      <w:r w:rsidR="001C54D6">
        <w:rPr>
          <w:rFonts w:asciiTheme="minorHAnsi" w:hAnsiTheme="minorHAnsi" w:cstheme="minorHAnsi"/>
          <w:sz w:val="22"/>
        </w:rPr>
        <w:t>,</w:t>
      </w:r>
      <w:r w:rsidR="003F68B5">
        <w:rPr>
          <w:rFonts w:asciiTheme="minorHAnsi" w:hAnsiTheme="minorHAnsi" w:cstheme="minorHAnsi"/>
          <w:sz w:val="22"/>
        </w:rPr>
        <w:t xml:space="preserve"> szerintem ezért se nem Hende Csaba, se nem Nemény András, se nem a képviselőtestület a felelős. Itt még annyit megjegyeznék, hogy az építményadó, amit ők befizetnek</w:t>
      </w:r>
      <w:r w:rsidR="001C54D6">
        <w:rPr>
          <w:rFonts w:asciiTheme="minorHAnsi" w:hAnsiTheme="minorHAnsi" w:cstheme="minorHAnsi"/>
          <w:sz w:val="22"/>
        </w:rPr>
        <w:t>,</w:t>
      </w:r>
      <w:r w:rsidR="003F68B5">
        <w:rPr>
          <w:rFonts w:asciiTheme="minorHAnsi" w:hAnsiTheme="minorHAnsi" w:cstheme="minorHAnsi"/>
          <w:sz w:val="22"/>
        </w:rPr>
        <w:t xml:space="preserve"> azt visszaadhatná</w:t>
      </w:r>
      <w:r w:rsidR="001C54D6">
        <w:rPr>
          <w:rFonts w:asciiTheme="minorHAnsi" w:hAnsiTheme="minorHAnsi" w:cstheme="minorHAnsi"/>
          <w:sz w:val="22"/>
        </w:rPr>
        <w:t>n</w:t>
      </w:r>
      <w:r w:rsidR="003F68B5">
        <w:rPr>
          <w:rFonts w:asciiTheme="minorHAnsi" w:hAnsiTheme="minorHAnsi" w:cstheme="minorHAnsi"/>
          <w:sz w:val="22"/>
        </w:rPr>
        <w:t>k támogatásként. Azt gondolom, hogy ennyivel tudnánk segíteni. Azt hiszem polgármester úr annak idején erre ígéretet is tett és ez azóta sem valósult meg. Itt lenne dolgunk. Köszönöm</w:t>
      </w:r>
      <w:r w:rsidR="00B049D3">
        <w:rPr>
          <w:rFonts w:asciiTheme="minorHAnsi" w:hAnsiTheme="minorHAnsi" w:cstheme="minorHAnsi"/>
          <w:sz w:val="22"/>
        </w:rPr>
        <w:t xml:space="preserve"> szépen</w:t>
      </w:r>
      <w:r w:rsidR="003F68B5">
        <w:rPr>
          <w:rFonts w:asciiTheme="minorHAnsi" w:hAnsiTheme="minorHAnsi" w:cstheme="minorHAnsi"/>
          <w:sz w:val="22"/>
        </w:rPr>
        <w:t>.</w:t>
      </w:r>
    </w:p>
    <w:p w14:paraId="551C4FAE" w14:textId="77777777" w:rsidR="003F68B5" w:rsidRDefault="003F68B5" w:rsidP="003855BE">
      <w:pPr>
        <w:jc w:val="both"/>
        <w:rPr>
          <w:rFonts w:asciiTheme="minorHAnsi" w:hAnsiTheme="minorHAnsi" w:cstheme="minorHAnsi"/>
          <w:sz w:val="22"/>
        </w:rPr>
      </w:pPr>
    </w:p>
    <w:p w14:paraId="0E3D4857" w14:textId="3B02E15E" w:rsidR="003F68B5" w:rsidRPr="003F68B5" w:rsidRDefault="003F68B5" w:rsidP="003855BE">
      <w:pPr>
        <w:jc w:val="both"/>
        <w:rPr>
          <w:rFonts w:asciiTheme="minorHAnsi" w:hAnsiTheme="minorHAnsi" w:cstheme="minorHAnsi"/>
          <w:bCs w:val="0"/>
          <w:sz w:val="22"/>
        </w:rPr>
      </w:pPr>
      <w:r w:rsidRPr="003F68B5">
        <w:rPr>
          <w:rFonts w:asciiTheme="minorHAnsi" w:hAnsiTheme="minorHAnsi" w:cstheme="minorHAnsi"/>
          <w:b/>
          <w:sz w:val="22"/>
          <w:u w:val="single"/>
        </w:rPr>
        <w:t>Dr. Nemény András polgármester:</w:t>
      </w:r>
      <w:r w:rsidR="00B049D3">
        <w:rPr>
          <w:rFonts w:asciiTheme="minorHAnsi" w:hAnsiTheme="minorHAnsi" w:cstheme="minorHAnsi"/>
          <w:bCs w:val="0"/>
          <w:sz w:val="22"/>
        </w:rPr>
        <w:t xml:space="preserve"> A múltkori Közgyűlésen is elmondtam, hogy az adott évre vonatkozóan és meg is történt</w:t>
      </w:r>
      <w:r w:rsidR="0010780B">
        <w:rPr>
          <w:rFonts w:asciiTheme="minorHAnsi" w:hAnsiTheme="minorHAnsi" w:cstheme="minorHAnsi"/>
          <w:bCs w:val="0"/>
          <w:sz w:val="22"/>
        </w:rPr>
        <w:t>,</w:t>
      </w:r>
      <w:r w:rsidR="00B049D3">
        <w:rPr>
          <w:rFonts w:asciiTheme="minorHAnsi" w:hAnsiTheme="minorHAnsi" w:cstheme="minorHAnsi"/>
          <w:bCs w:val="0"/>
          <w:sz w:val="22"/>
        </w:rPr>
        <w:t xml:space="preserve"> utánpótlásra adtuk vissza, ez volt a kérés. A következő években is többször megkérdeztük, hogy van-e bármilyen kérés és soha nem volt. Találkoztunk időnként, mikor rendezvények voltak</w:t>
      </w:r>
      <w:r w:rsidR="0010780B">
        <w:rPr>
          <w:rFonts w:asciiTheme="minorHAnsi" w:hAnsiTheme="minorHAnsi" w:cstheme="minorHAnsi"/>
          <w:bCs w:val="0"/>
          <w:sz w:val="22"/>
        </w:rPr>
        <w:t>,</w:t>
      </w:r>
      <w:r w:rsidR="00B049D3">
        <w:rPr>
          <w:rFonts w:asciiTheme="minorHAnsi" w:hAnsiTheme="minorHAnsi" w:cstheme="minorHAnsi"/>
          <w:bCs w:val="0"/>
          <w:sz w:val="22"/>
        </w:rPr>
        <w:t xml:space="preserve"> futsal rendezvények az elnök úrral. Egyetlen kérése volt</w:t>
      </w:r>
      <w:r w:rsidR="0010780B">
        <w:rPr>
          <w:rFonts w:asciiTheme="minorHAnsi" w:hAnsiTheme="minorHAnsi" w:cstheme="minorHAnsi"/>
          <w:bCs w:val="0"/>
          <w:sz w:val="22"/>
        </w:rPr>
        <w:t>,</w:t>
      </w:r>
      <w:r w:rsidR="00B049D3">
        <w:rPr>
          <w:rFonts w:asciiTheme="minorHAnsi" w:hAnsiTheme="minorHAnsi" w:cstheme="minorHAnsi"/>
          <w:bCs w:val="0"/>
          <w:sz w:val="22"/>
        </w:rPr>
        <w:t xml:space="preserve"> azt is elmondtam már, hogy amennyiben a Bajnokok Liga meccs lenne itt, akkor használhatná-e az Aréna Savariát, én mondtam, hogy természetesen meg tudjuk oldani, de nem volt ilyen. Ezt tudom mondani, hogy amit kértek</w:t>
      </w:r>
      <w:r w:rsidR="0010780B">
        <w:rPr>
          <w:rFonts w:asciiTheme="minorHAnsi" w:hAnsiTheme="minorHAnsi" w:cstheme="minorHAnsi"/>
          <w:bCs w:val="0"/>
          <w:sz w:val="22"/>
        </w:rPr>
        <w:t>,</w:t>
      </w:r>
      <w:r w:rsidR="00B049D3">
        <w:rPr>
          <w:rFonts w:asciiTheme="minorHAnsi" w:hAnsiTheme="minorHAnsi" w:cstheme="minorHAnsi"/>
          <w:bCs w:val="0"/>
          <w:sz w:val="22"/>
        </w:rPr>
        <w:t xml:space="preserve"> arra reagáltunk, de az a baj, hogy az a </w:t>
      </w:r>
      <w:r w:rsidR="0010780B">
        <w:rPr>
          <w:rFonts w:asciiTheme="minorHAnsi" w:hAnsiTheme="minorHAnsi" w:cstheme="minorHAnsi"/>
          <w:bCs w:val="0"/>
          <w:sz w:val="22"/>
        </w:rPr>
        <w:t xml:space="preserve">- </w:t>
      </w:r>
      <w:r w:rsidR="00B049D3">
        <w:rPr>
          <w:rFonts w:asciiTheme="minorHAnsi" w:hAnsiTheme="minorHAnsi" w:cstheme="minorHAnsi"/>
          <w:bCs w:val="0"/>
          <w:sz w:val="22"/>
        </w:rPr>
        <w:t>20</w:t>
      </w:r>
      <w:r w:rsidR="00152B9B">
        <w:rPr>
          <w:rFonts w:asciiTheme="minorHAnsi" w:hAnsiTheme="minorHAnsi" w:cstheme="minorHAnsi"/>
          <w:bCs w:val="0"/>
          <w:sz w:val="22"/>
        </w:rPr>
        <w:t xml:space="preserve"> millió forint összegről beszélünk 20-30 közötti </w:t>
      </w:r>
      <w:r w:rsidR="0010780B">
        <w:rPr>
          <w:rFonts w:asciiTheme="minorHAnsi" w:hAnsiTheme="minorHAnsi" w:cstheme="minorHAnsi"/>
          <w:bCs w:val="0"/>
          <w:sz w:val="22"/>
        </w:rPr>
        <w:t xml:space="preserve">– összeg, </w:t>
      </w:r>
      <w:r w:rsidR="00152B9B">
        <w:rPr>
          <w:rFonts w:asciiTheme="minorHAnsi" w:hAnsiTheme="minorHAnsi" w:cstheme="minorHAnsi"/>
          <w:bCs w:val="0"/>
          <w:sz w:val="22"/>
        </w:rPr>
        <w:t>ez most nem oldana meg semmit sem ebben az esetben. 20 millióról szavaztunk, akkor mondhatjuk, hogy az idén, akkor még ez is megérkezne, ha nem lenne inkasszó a számlán. Megadom a szót Lukács Dániel képviselő úrnak.</w:t>
      </w:r>
    </w:p>
    <w:p w14:paraId="6B21768E" w14:textId="7617E872" w:rsidR="003F68B5" w:rsidRDefault="003F68B5" w:rsidP="003855BE">
      <w:pPr>
        <w:jc w:val="both"/>
        <w:rPr>
          <w:rFonts w:asciiTheme="minorHAnsi" w:hAnsiTheme="minorHAnsi" w:cstheme="minorHAnsi"/>
          <w:sz w:val="22"/>
        </w:rPr>
      </w:pPr>
    </w:p>
    <w:p w14:paraId="1E5E3066" w14:textId="7EBC5742" w:rsidR="00152B9B" w:rsidRDefault="00152B9B" w:rsidP="003855BE">
      <w:pPr>
        <w:jc w:val="both"/>
        <w:rPr>
          <w:rFonts w:asciiTheme="minorHAnsi" w:hAnsiTheme="minorHAnsi" w:cstheme="minorHAnsi"/>
          <w:sz w:val="22"/>
        </w:rPr>
      </w:pPr>
      <w:r w:rsidRPr="00152B9B">
        <w:rPr>
          <w:rFonts w:asciiTheme="minorHAnsi" w:hAnsiTheme="minorHAnsi" w:cstheme="minorHAnsi"/>
          <w:b/>
          <w:sz w:val="22"/>
          <w:u w:val="single"/>
        </w:rPr>
        <w:t>Lukács Dániel városi képviselő:</w:t>
      </w:r>
      <w:r>
        <w:rPr>
          <w:rFonts w:asciiTheme="minorHAnsi" w:hAnsiTheme="minorHAnsi" w:cstheme="minorHAnsi"/>
          <w:bCs w:val="0"/>
          <w:sz w:val="22"/>
        </w:rPr>
        <w:t xml:space="preserve"> Köszönöm a szót</w:t>
      </w:r>
      <w:r w:rsidRPr="00152B9B">
        <w:rPr>
          <w:rFonts w:asciiTheme="minorHAnsi" w:hAnsiTheme="minorHAnsi" w:cstheme="minorHAnsi"/>
          <w:bCs w:val="0"/>
          <w:sz w:val="22"/>
        </w:rPr>
        <w:t xml:space="preserve">. </w:t>
      </w:r>
      <w:r w:rsidRPr="00152B9B">
        <w:rPr>
          <w:rFonts w:asciiTheme="minorHAnsi" w:hAnsiTheme="minorHAnsi" w:cstheme="minorHAnsi"/>
          <w:sz w:val="22"/>
        </w:rPr>
        <w:t>Tisztelt Polgármester Úr! Tisztelt Közgyűlés!</w:t>
      </w:r>
      <w:r w:rsidR="00B81C1D">
        <w:rPr>
          <w:rFonts w:asciiTheme="minorHAnsi" w:hAnsiTheme="minorHAnsi" w:cstheme="minorHAnsi"/>
          <w:sz w:val="22"/>
        </w:rPr>
        <w:t xml:space="preserve"> Megnyílt a szombathelyi karácsonyi vásár a Fő téren múlt hét pénteken és most már a koszorú is megérkezett a Berzsenyi térre. Minden belvárosi nevében és minden szombathelyi nevében is szintén köszönöm a gyönyörű szép karácsonyfát a Fő térre. Ilyen rendezvények alkalmával kiemelten, de amúgy az év 365 napjában a belvárost érinti leginkább a parkolás kérdése, hiszen nagyon nagy itt az átmenő forgalom. Éppen ezért én Czeglédy Csaba képviselőtársammal ellentétben nagyon köszönöm a Közterület-felügyeletnek a munkáját, </w:t>
      </w:r>
      <w:r w:rsidR="00E42988">
        <w:rPr>
          <w:rFonts w:asciiTheme="minorHAnsi" w:hAnsiTheme="minorHAnsi" w:cstheme="minorHAnsi"/>
          <w:sz w:val="22"/>
        </w:rPr>
        <w:t>ami</w:t>
      </w:r>
      <w:r w:rsidR="00B81C1D">
        <w:rPr>
          <w:rFonts w:asciiTheme="minorHAnsi" w:hAnsiTheme="minorHAnsi" w:cstheme="minorHAnsi"/>
          <w:sz w:val="22"/>
        </w:rPr>
        <w:t xml:space="preserve">t végeznek. Minden szabály betartása az a Szombathely belvárosában élők jogait és érdekét védi. Köszönöm a vásárban történő kiemelt munkájukat és ezúton is, sőt kiemelten kérem, hogy minden jogszabályt igyekezzenek betartatni. Másik témám, hogy megszaporodtak a visszajelzések felém a Uránia udvarban történő hangoskodások miatt, itt is szeretném jelezni, hogy nincsen a lakók visszajelzése a szőnyeg alá söpörve. Én köszönöm szépen Kelemen Krisztián tanácsnok úrnak, hogy beengedte ezt a témát a Bűnmegelőzési, Közbiztonsági és Közrendvédelmi Bizottságra. Arra a megállapításra jutottunk, hogy kezdeményezni fogjuk a párbeszédet, az önkormányzat, a hatóságok, az üzemeltetők és a lakók között és biztosan meg fogjuk találni azokat a megoldásokat, hogy mindenki nyugalomban és békésen tölthesse az éjszakáját. Még egy téma van, amit szeretnék megjegyezni. Január 1-től próbaidőszak jelleggel két szürke bérletet vehetnek igénybe a szombathelyi belvárosban lakók. Ennek a </w:t>
      </w:r>
      <w:r w:rsidR="00F711E8">
        <w:rPr>
          <w:rFonts w:asciiTheme="minorHAnsi" w:hAnsiTheme="minorHAnsi" w:cstheme="minorHAnsi"/>
          <w:sz w:val="22"/>
        </w:rPr>
        <w:t>próbaidőszaknak lassan</w:t>
      </w:r>
      <w:r w:rsidR="00644A9A">
        <w:rPr>
          <w:rFonts w:asciiTheme="minorHAnsi" w:hAnsiTheme="minorHAnsi" w:cstheme="minorHAnsi"/>
          <w:sz w:val="22"/>
        </w:rPr>
        <w:t xml:space="preserve"> vége van, azok a megállapítások születtek, hogy ez fenntartható és jó változtatás volt nem érinti negatívan a parkolóhelyek számát, ellenben anyagilag ez egy nagyon nagy könnyebbség a belvárosban élőknek. Minden reményem szerint a következő évtől ez ugyanígy folytatódhat, ahogy idén is. Köszönöm szépen a szót.</w:t>
      </w:r>
      <w:r w:rsidR="00B81C1D">
        <w:rPr>
          <w:rFonts w:asciiTheme="minorHAnsi" w:hAnsiTheme="minorHAnsi" w:cstheme="minorHAnsi"/>
          <w:sz w:val="22"/>
        </w:rPr>
        <w:t xml:space="preserve"> </w:t>
      </w:r>
    </w:p>
    <w:p w14:paraId="5785D16E" w14:textId="77777777" w:rsidR="00644A9A" w:rsidRDefault="00644A9A" w:rsidP="003855BE">
      <w:pPr>
        <w:jc w:val="both"/>
        <w:rPr>
          <w:b/>
          <w:sz w:val="22"/>
          <w:u w:val="single"/>
        </w:rPr>
      </w:pPr>
    </w:p>
    <w:p w14:paraId="243D102E" w14:textId="7F8851EB" w:rsidR="00644A9A" w:rsidRDefault="00644A9A" w:rsidP="003855BE">
      <w:pPr>
        <w:jc w:val="both"/>
        <w:rPr>
          <w:rFonts w:asciiTheme="minorHAnsi" w:hAnsiTheme="minorHAnsi" w:cstheme="minorHAnsi"/>
          <w:bCs w:val="0"/>
          <w:sz w:val="22"/>
        </w:rPr>
      </w:pPr>
      <w:r w:rsidRPr="00644A9A">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úrnak. Megadom a szót Ágh Ernő képviselő úrnak.</w:t>
      </w:r>
    </w:p>
    <w:p w14:paraId="5A7FB7BC" w14:textId="77777777" w:rsidR="00644A9A" w:rsidRDefault="00644A9A" w:rsidP="003855BE">
      <w:pPr>
        <w:jc w:val="both"/>
        <w:rPr>
          <w:rFonts w:asciiTheme="minorHAnsi" w:hAnsiTheme="minorHAnsi" w:cstheme="minorHAnsi"/>
          <w:bCs w:val="0"/>
          <w:sz w:val="22"/>
        </w:rPr>
      </w:pPr>
    </w:p>
    <w:p w14:paraId="1657E30C" w14:textId="3F087512" w:rsidR="00644A9A" w:rsidRDefault="00644A9A" w:rsidP="003855BE">
      <w:pPr>
        <w:jc w:val="both"/>
        <w:rPr>
          <w:rFonts w:asciiTheme="minorHAnsi" w:hAnsiTheme="minorHAnsi" w:cstheme="minorHAnsi"/>
          <w:sz w:val="22"/>
        </w:rPr>
      </w:pPr>
      <w:r w:rsidRPr="00644A9A">
        <w:rPr>
          <w:rFonts w:asciiTheme="minorHAnsi" w:hAnsiTheme="minorHAnsi" w:cstheme="minorHAnsi"/>
          <w:b/>
          <w:sz w:val="22"/>
          <w:u w:val="single"/>
        </w:rPr>
        <w:t>Ágh Ernő városi képviselő:</w:t>
      </w:r>
      <w:r>
        <w:rPr>
          <w:rFonts w:asciiTheme="minorHAnsi" w:hAnsiTheme="minorHAnsi" w:cstheme="minorHAnsi"/>
          <w:bCs w:val="0"/>
          <w:sz w:val="22"/>
        </w:rPr>
        <w:t xml:space="preserve"> </w:t>
      </w:r>
      <w:r w:rsidRPr="00644A9A">
        <w:rPr>
          <w:rFonts w:asciiTheme="minorHAnsi" w:hAnsiTheme="minorHAnsi" w:cstheme="minorHAnsi"/>
          <w:sz w:val="22"/>
        </w:rPr>
        <w:t>Tisztelt Polgármester Úr! Tisztelt Közgyűlés!</w:t>
      </w:r>
      <w:r>
        <w:rPr>
          <w:rFonts w:asciiTheme="minorHAnsi" w:hAnsiTheme="minorHAnsi" w:cstheme="minorHAnsi"/>
          <w:sz w:val="22"/>
        </w:rPr>
        <w:t xml:space="preserve"> Az első hozzászólásomban nehogy félreértés legyen. Én azt szeretném, ha Szombathelyen minél több adó itt</w:t>
      </w:r>
      <w:r w:rsidR="00870948">
        <w:rPr>
          <w:rFonts w:asciiTheme="minorHAnsi" w:hAnsiTheme="minorHAnsi" w:cstheme="minorHAnsi"/>
          <w:sz w:val="22"/>
        </w:rPr>
        <w:t xml:space="preserve"> </w:t>
      </w:r>
      <w:r>
        <w:rPr>
          <w:rFonts w:asciiTheme="minorHAnsi" w:hAnsiTheme="minorHAnsi" w:cstheme="minorHAnsi"/>
          <w:sz w:val="22"/>
        </w:rPr>
        <w:t>maradjon. Én nem azon vitatkozok polgármester úr, hogy én örülök ennek, hogy elveszik a szombathelyiek adó forintjait. Én azzal vitatkoztam</w:t>
      </w:r>
      <w:r w:rsidR="00870948">
        <w:rPr>
          <w:rFonts w:asciiTheme="minorHAnsi" w:hAnsiTheme="minorHAnsi" w:cstheme="minorHAnsi"/>
          <w:sz w:val="22"/>
        </w:rPr>
        <w:t>,</w:t>
      </w:r>
      <w:r>
        <w:rPr>
          <w:rFonts w:asciiTheme="minorHAnsi" w:hAnsiTheme="minorHAnsi" w:cstheme="minorHAnsi"/>
          <w:sz w:val="22"/>
        </w:rPr>
        <w:t xml:space="preserve"> azzal egy gondolattal, azzal az egy szóval, hogy a szombathelyiek. Én azt mondtam, hogy mások is vannak, akik megtermelik azokat az adó forintokat. Nagyon helyes, hogy azért küzdünk</w:t>
      </w:r>
      <w:r w:rsidR="00870948">
        <w:rPr>
          <w:rFonts w:asciiTheme="minorHAnsi" w:hAnsiTheme="minorHAnsi" w:cstheme="minorHAnsi"/>
          <w:sz w:val="22"/>
        </w:rPr>
        <w:t>,</w:t>
      </w:r>
      <w:r>
        <w:rPr>
          <w:rFonts w:asciiTheme="minorHAnsi" w:hAnsiTheme="minorHAnsi" w:cstheme="minorHAnsi"/>
          <w:sz w:val="22"/>
        </w:rPr>
        <w:t xml:space="preserve"> valamennyiünknek az a feladata, önnek is, nekem is, hogy azokat úgy használjuk fel, hogy minél több jó célt szolgáljon. Ezért is kifogásoltam ezt a cikk megjelenést is, ami 1 millió forintot jelentett</w:t>
      </w:r>
      <w:r w:rsidR="00870948">
        <w:rPr>
          <w:rFonts w:asciiTheme="minorHAnsi" w:hAnsiTheme="minorHAnsi" w:cstheme="minorHAnsi"/>
          <w:sz w:val="22"/>
        </w:rPr>
        <w:t>,</w:t>
      </w:r>
      <w:r>
        <w:rPr>
          <w:rFonts w:asciiTheme="minorHAnsi" w:hAnsiTheme="minorHAnsi" w:cstheme="minorHAnsi"/>
          <w:sz w:val="22"/>
        </w:rPr>
        <w:t xml:space="preserve"> ez a lapszámban történő megjelenés. Minden ilyen esetben, hiszen szót emelek, ha úgy érzem, hogyha nem kellően használjuk olyan célra, ami szükséges. Oké, ha sok a pénzünk, akkor cimbalmozzunk, hogy úgy mondjam, de he kevés</w:t>
      </w:r>
      <w:r w:rsidR="00870948">
        <w:rPr>
          <w:rFonts w:asciiTheme="minorHAnsi" w:hAnsiTheme="minorHAnsi" w:cstheme="minorHAnsi"/>
          <w:sz w:val="22"/>
        </w:rPr>
        <w:t>,</w:t>
      </w:r>
      <w:r>
        <w:rPr>
          <w:rFonts w:asciiTheme="minorHAnsi" w:hAnsiTheme="minorHAnsi" w:cstheme="minorHAnsi"/>
          <w:sz w:val="22"/>
        </w:rPr>
        <w:t xml:space="preserve"> akkor tényleg arra fordítsuk</w:t>
      </w:r>
      <w:r w:rsidR="00870948">
        <w:rPr>
          <w:rFonts w:asciiTheme="minorHAnsi" w:hAnsiTheme="minorHAnsi" w:cstheme="minorHAnsi"/>
          <w:sz w:val="22"/>
        </w:rPr>
        <w:t>,</w:t>
      </w:r>
      <w:r>
        <w:rPr>
          <w:rFonts w:asciiTheme="minorHAnsi" w:hAnsiTheme="minorHAnsi" w:cstheme="minorHAnsi"/>
          <w:sz w:val="22"/>
        </w:rPr>
        <w:t xml:space="preserve"> amire szükséges. Én ezt le is zárnám és nem akarok tényleg ebbe</w:t>
      </w:r>
      <w:r w:rsidR="00870948">
        <w:rPr>
          <w:rFonts w:asciiTheme="minorHAnsi" w:hAnsiTheme="minorHAnsi" w:cstheme="minorHAnsi"/>
          <w:sz w:val="22"/>
        </w:rPr>
        <w:t>n</w:t>
      </w:r>
      <w:r>
        <w:rPr>
          <w:rFonts w:asciiTheme="minorHAnsi" w:hAnsiTheme="minorHAnsi" w:cstheme="minorHAnsi"/>
          <w:sz w:val="22"/>
        </w:rPr>
        <w:t xml:space="preserve"> a vitába</w:t>
      </w:r>
      <w:r w:rsidR="00870948">
        <w:rPr>
          <w:rFonts w:asciiTheme="minorHAnsi" w:hAnsiTheme="minorHAnsi" w:cstheme="minorHAnsi"/>
          <w:sz w:val="22"/>
        </w:rPr>
        <w:t>n</w:t>
      </w:r>
      <w:r w:rsidR="00F459D8">
        <w:rPr>
          <w:rFonts w:asciiTheme="minorHAnsi" w:hAnsiTheme="minorHAnsi" w:cstheme="minorHAnsi"/>
          <w:sz w:val="22"/>
        </w:rPr>
        <w:t xml:space="preserve"> polgármester úrral tovább vitatkozni. A másik</w:t>
      </w:r>
      <w:r w:rsidR="00870948">
        <w:rPr>
          <w:rFonts w:asciiTheme="minorHAnsi" w:hAnsiTheme="minorHAnsi" w:cstheme="minorHAnsi"/>
          <w:sz w:val="22"/>
        </w:rPr>
        <w:t>,</w:t>
      </w:r>
      <w:r w:rsidR="00F459D8">
        <w:rPr>
          <w:rFonts w:asciiTheme="minorHAnsi" w:hAnsiTheme="minorHAnsi" w:cstheme="minorHAnsi"/>
          <w:sz w:val="22"/>
        </w:rPr>
        <w:t xml:space="preserve"> az „Aktív Időskor” elkezdődött. Már lassan be is fejeződik és itt a testvérvárossal kapcsolatban Szuhai képviselő úr ihletett, hogy a nyugdíjasaink Mariborba mennek. Bizony az első busz el is indult, gondolom a búcsúztatásán ott</w:t>
      </w:r>
      <w:r w:rsidR="00870948">
        <w:rPr>
          <w:rFonts w:asciiTheme="minorHAnsi" w:hAnsiTheme="minorHAnsi" w:cstheme="minorHAnsi"/>
          <w:sz w:val="22"/>
        </w:rPr>
        <w:t xml:space="preserve"> volt</w:t>
      </w:r>
      <w:r w:rsidR="00F459D8">
        <w:rPr>
          <w:rFonts w:asciiTheme="minorHAnsi" w:hAnsiTheme="minorHAnsi" w:cstheme="minorHAnsi"/>
          <w:sz w:val="22"/>
        </w:rPr>
        <w:t>, vagy nem. Nagyon sokan jelentkeztek információim szerint erre az útra, hogy plusz buszokat be kellett indítani, de így is maradtak várólistán. Érdeklődnek</w:t>
      </w:r>
      <w:r w:rsidR="00870948">
        <w:rPr>
          <w:rFonts w:asciiTheme="minorHAnsi" w:hAnsiTheme="minorHAnsi" w:cstheme="minorHAnsi"/>
          <w:sz w:val="22"/>
        </w:rPr>
        <w:t>,</w:t>
      </w:r>
      <w:r w:rsidR="00F459D8">
        <w:rPr>
          <w:rFonts w:asciiTheme="minorHAnsi" w:hAnsiTheme="minorHAnsi" w:cstheme="minorHAnsi"/>
          <w:sz w:val="22"/>
        </w:rPr>
        <w:t xml:space="preserve"> nyilván ez egy vonzó utazás. A másik</w:t>
      </w:r>
      <w:r w:rsidR="00870948">
        <w:rPr>
          <w:rFonts w:asciiTheme="minorHAnsi" w:hAnsiTheme="minorHAnsi" w:cstheme="minorHAnsi"/>
          <w:sz w:val="22"/>
        </w:rPr>
        <w:t>,</w:t>
      </w:r>
      <w:r w:rsidR="00F459D8">
        <w:rPr>
          <w:rFonts w:asciiTheme="minorHAnsi" w:hAnsiTheme="minorHAnsi" w:cstheme="minorHAnsi"/>
          <w:sz w:val="22"/>
        </w:rPr>
        <w:t xml:space="preserve"> a köztisztaság vonatkozásába</w:t>
      </w:r>
      <w:r w:rsidR="00870948">
        <w:rPr>
          <w:rFonts w:asciiTheme="minorHAnsi" w:hAnsiTheme="minorHAnsi" w:cstheme="minorHAnsi"/>
          <w:sz w:val="22"/>
        </w:rPr>
        <w:t>n</w:t>
      </w:r>
      <w:r w:rsidR="00F459D8">
        <w:rPr>
          <w:rFonts w:asciiTheme="minorHAnsi" w:hAnsiTheme="minorHAnsi" w:cstheme="minorHAnsi"/>
          <w:sz w:val="22"/>
        </w:rPr>
        <w:t xml:space="preserve"> azért azt tapasztalom, hogy mióta bevezették ezt a hulladék gyűjtést, tehát a palackoknak a visszavitelét a boltokba</w:t>
      </w:r>
      <w:r w:rsidR="00870948">
        <w:rPr>
          <w:rFonts w:asciiTheme="minorHAnsi" w:hAnsiTheme="minorHAnsi" w:cstheme="minorHAnsi"/>
          <w:sz w:val="22"/>
        </w:rPr>
        <w:t>,</w:t>
      </w:r>
      <w:r w:rsidR="00F459D8">
        <w:rPr>
          <w:rFonts w:asciiTheme="minorHAnsi" w:hAnsiTheme="minorHAnsi" w:cstheme="minorHAnsi"/>
          <w:sz w:val="22"/>
        </w:rPr>
        <w:t xml:space="preserve"> tényleg ilyen palackokat nem látok a közterületeken, holott korábban ez jellemző volt. Ez hasznos dolog volt és bevált. Köszönöm szépen.</w:t>
      </w:r>
    </w:p>
    <w:p w14:paraId="394DF791" w14:textId="77777777" w:rsidR="00F459D8" w:rsidRDefault="00F459D8" w:rsidP="003855BE">
      <w:pPr>
        <w:jc w:val="both"/>
        <w:rPr>
          <w:rFonts w:asciiTheme="minorHAnsi" w:hAnsiTheme="minorHAnsi" w:cstheme="minorHAnsi"/>
          <w:sz w:val="22"/>
        </w:rPr>
      </w:pPr>
    </w:p>
    <w:p w14:paraId="1712F737" w14:textId="1D318465" w:rsidR="00F459D8" w:rsidRPr="00F459D8" w:rsidRDefault="00F459D8" w:rsidP="003855BE">
      <w:pPr>
        <w:jc w:val="both"/>
        <w:rPr>
          <w:rFonts w:asciiTheme="minorHAnsi" w:hAnsiTheme="minorHAnsi" w:cstheme="minorHAnsi"/>
          <w:bCs w:val="0"/>
          <w:sz w:val="22"/>
        </w:rPr>
      </w:pPr>
      <w:r w:rsidRPr="00F459D8">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 Mondta, hogy ne reagáljak, de hát mégiscsak mondott valamit. Csak egy mondatra reagálnék</w:t>
      </w:r>
      <w:r w:rsidR="000D44F7">
        <w:rPr>
          <w:rFonts w:asciiTheme="minorHAnsi" w:hAnsiTheme="minorHAnsi" w:cstheme="minorHAnsi"/>
          <w:bCs w:val="0"/>
          <w:sz w:val="22"/>
        </w:rPr>
        <w:t>.</w:t>
      </w:r>
      <w:r>
        <w:rPr>
          <w:rFonts w:asciiTheme="minorHAnsi" w:hAnsiTheme="minorHAnsi" w:cstheme="minorHAnsi"/>
          <w:bCs w:val="0"/>
          <w:sz w:val="22"/>
        </w:rPr>
        <w:t xml:space="preserve"> </w:t>
      </w:r>
      <w:r w:rsidR="000D44F7">
        <w:rPr>
          <w:rFonts w:asciiTheme="minorHAnsi" w:hAnsiTheme="minorHAnsi" w:cstheme="minorHAnsi"/>
          <w:bCs w:val="0"/>
          <w:sz w:val="22"/>
        </w:rPr>
        <w:t>I</w:t>
      </w:r>
      <w:r>
        <w:rPr>
          <w:rFonts w:asciiTheme="minorHAnsi" w:hAnsiTheme="minorHAnsi" w:cstheme="minorHAnsi"/>
          <w:bCs w:val="0"/>
          <w:sz w:val="22"/>
        </w:rPr>
        <w:t>tt az jutott eszembe közben</w:t>
      </w:r>
      <w:r w:rsidR="002C4ACE">
        <w:rPr>
          <w:rFonts w:asciiTheme="minorHAnsi" w:hAnsiTheme="minorHAnsi" w:cstheme="minorHAnsi"/>
          <w:bCs w:val="0"/>
          <w:sz w:val="22"/>
        </w:rPr>
        <w:t>,</w:t>
      </w:r>
      <w:r>
        <w:rPr>
          <w:rFonts w:asciiTheme="minorHAnsi" w:hAnsiTheme="minorHAnsi" w:cstheme="minorHAnsi"/>
          <w:bCs w:val="0"/>
          <w:sz w:val="22"/>
        </w:rPr>
        <w:t xml:space="preserve"> ez volt az okfejtése, azért szóltam egyáltalán, hogy nem szombathelyiek is dolgoznak a szombathelyi cégekbe</w:t>
      </w:r>
      <w:r w:rsidR="002C4ACE">
        <w:rPr>
          <w:rFonts w:asciiTheme="minorHAnsi" w:hAnsiTheme="minorHAnsi" w:cstheme="minorHAnsi"/>
          <w:bCs w:val="0"/>
          <w:sz w:val="22"/>
        </w:rPr>
        <w:t>n</w:t>
      </w:r>
      <w:r>
        <w:rPr>
          <w:rFonts w:asciiTheme="minorHAnsi" w:hAnsiTheme="minorHAnsi" w:cstheme="minorHAnsi"/>
          <w:bCs w:val="0"/>
          <w:sz w:val="22"/>
        </w:rPr>
        <w:t xml:space="preserve"> és ezért aztán az általunk megtermelt iparűzési adó az nem csak Szombathelyen kell, hogy maradjon. A cégein</w:t>
      </w:r>
      <w:r w:rsidR="006E7C02">
        <w:rPr>
          <w:rFonts w:asciiTheme="minorHAnsi" w:hAnsiTheme="minorHAnsi" w:cstheme="minorHAnsi"/>
          <w:bCs w:val="0"/>
          <w:sz w:val="22"/>
        </w:rPr>
        <w:t>k</w:t>
      </w:r>
      <w:r>
        <w:rPr>
          <w:rFonts w:asciiTheme="minorHAnsi" w:hAnsiTheme="minorHAnsi" w:cstheme="minorHAnsi"/>
          <w:bCs w:val="0"/>
          <w:sz w:val="22"/>
        </w:rPr>
        <w:t xml:space="preserve">ben </w:t>
      </w:r>
      <w:r w:rsidR="006E7C02">
        <w:rPr>
          <w:rFonts w:asciiTheme="minorHAnsi" w:hAnsiTheme="minorHAnsi" w:cstheme="minorHAnsi"/>
          <w:bCs w:val="0"/>
          <w:sz w:val="22"/>
        </w:rPr>
        <w:t>nagyon sok mindenki dolgozik</w:t>
      </w:r>
      <w:r w:rsidR="002C4ACE">
        <w:rPr>
          <w:rFonts w:asciiTheme="minorHAnsi" w:hAnsiTheme="minorHAnsi" w:cstheme="minorHAnsi"/>
          <w:bCs w:val="0"/>
          <w:sz w:val="22"/>
        </w:rPr>
        <w:t>,</w:t>
      </w:r>
      <w:r w:rsidR="006E7C02">
        <w:rPr>
          <w:rFonts w:asciiTheme="minorHAnsi" w:hAnsiTheme="minorHAnsi" w:cstheme="minorHAnsi"/>
          <w:bCs w:val="0"/>
          <w:sz w:val="22"/>
        </w:rPr>
        <w:t xml:space="preserve"> valóban dolgoznak nem szombathelyiek is és azt elmondtam, hogy egyébként használják az infrastruktúrát, de rengeteg külföldi munkavállaló is dolgozik. Nagyságrendben a legnagyobb csoport talán a filipp</w:t>
      </w:r>
      <w:r w:rsidR="000D44F7">
        <w:rPr>
          <w:rFonts w:asciiTheme="minorHAnsi" w:hAnsiTheme="minorHAnsi" w:cstheme="minorHAnsi"/>
          <w:bCs w:val="0"/>
          <w:sz w:val="22"/>
        </w:rPr>
        <w:t>í</w:t>
      </w:r>
      <w:r w:rsidR="006E7C02">
        <w:rPr>
          <w:rFonts w:asciiTheme="minorHAnsi" w:hAnsiTheme="minorHAnsi" w:cstheme="minorHAnsi"/>
          <w:bCs w:val="0"/>
          <w:sz w:val="22"/>
        </w:rPr>
        <w:t>nók. Azt nem akarja a képviselő úr, hogy a Fülöp-szigetekre utaljuk el az iparűzési adó megfelelő részét, mert munkát adunk a filip</w:t>
      </w:r>
      <w:r w:rsidR="000D44F7">
        <w:rPr>
          <w:rFonts w:asciiTheme="minorHAnsi" w:hAnsiTheme="minorHAnsi" w:cstheme="minorHAnsi"/>
          <w:bCs w:val="0"/>
          <w:sz w:val="22"/>
        </w:rPr>
        <w:t>pí</w:t>
      </w:r>
      <w:r w:rsidR="006E7C02">
        <w:rPr>
          <w:rFonts w:asciiTheme="minorHAnsi" w:hAnsiTheme="minorHAnsi" w:cstheme="minorHAnsi"/>
          <w:bCs w:val="0"/>
          <w:sz w:val="22"/>
        </w:rPr>
        <w:t>nóknak. Ezen logika alapján akár ez is megtörténhetne. Én azt gondolom, hogy aranyosak</w:t>
      </w:r>
      <w:r w:rsidR="002C4ACE">
        <w:rPr>
          <w:rFonts w:asciiTheme="minorHAnsi" w:hAnsiTheme="minorHAnsi" w:cstheme="minorHAnsi"/>
          <w:bCs w:val="0"/>
          <w:sz w:val="22"/>
        </w:rPr>
        <w:t>,</w:t>
      </w:r>
      <w:r w:rsidR="006E7C02">
        <w:rPr>
          <w:rFonts w:asciiTheme="minorHAnsi" w:hAnsiTheme="minorHAnsi" w:cstheme="minorHAnsi"/>
          <w:bCs w:val="0"/>
          <w:sz w:val="22"/>
        </w:rPr>
        <w:t xml:space="preserve"> sehova sem küldeném</w:t>
      </w:r>
      <w:r w:rsidR="002C4ACE">
        <w:rPr>
          <w:rFonts w:asciiTheme="minorHAnsi" w:hAnsiTheme="minorHAnsi" w:cstheme="minorHAnsi"/>
          <w:bCs w:val="0"/>
          <w:sz w:val="22"/>
        </w:rPr>
        <w:t>,</w:t>
      </w:r>
      <w:r w:rsidR="006E7C02">
        <w:rPr>
          <w:rFonts w:asciiTheme="minorHAnsi" w:hAnsiTheme="minorHAnsi" w:cstheme="minorHAnsi"/>
          <w:bCs w:val="0"/>
          <w:sz w:val="22"/>
        </w:rPr>
        <w:t xml:space="preserve"> maradjon </w:t>
      </w:r>
      <w:r w:rsidR="000D44F7">
        <w:rPr>
          <w:rFonts w:asciiTheme="minorHAnsi" w:hAnsiTheme="minorHAnsi" w:cstheme="minorHAnsi"/>
          <w:bCs w:val="0"/>
          <w:sz w:val="22"/>
        </w:rPr>
        <w:t>így,</w:t>
      </w:r>
      <w:r w:rsidR="006E7C02">
        <w:rPr>
          <w:rFonts w:asciiTheme="minorHAnsi" w:hAnsiTheme="minorHAnsi" w:cstheme="minorHAnsi"/>
          <w:bCs w:val="0"/>
          <w:sz w:val="22"/>
        </w:rPr>
        <w:t xml:space="preserve"> örüljenek annak, hogy van munkalehetőség itt. A nagy cégeknek meg az kell, hogy egy stabil munkaerő állományuk legyen. Elhangzott többször ez a magazin</w:t>
      </w:r>
      <w:r w:rsidR="002C4ACE">
        <w:rPr>
          <w:rFonts w:asciiTheme="minorHAnsi" w:hAnsiTheme="minorHAnsi" w:cstheme="minorHAnsi"/>
          <w:bCs w:val="0"/>
          <w:sz w:val="22"/>
        </w:rPr>
        <w:t>,</w:t>
      </w:r>
      <w:r w:rsidR="006E7C02">
        <w:rPr>
          <w:rFonts w:asciiTheme="minorHAnsi" w:hAnsiTheme="minorHAnsi" w:cstheme="minorHAnsi"/>
          <w:bCs w:val="0"/>
          <w:sz w:val="22"/>
        </w:rPr>
        <w:t xml:space="preserve"> én azt tudom mondani, hogy én a saját fizetésemből az elmúlt években rengeteg pénzt tettem közcélra</w:t>
      </w:r>
      <w:r w:rsidR="002C4ACE">
        <w:rPr>
          <w:rFonts w:asciiTheme="minorHAnsi" w:hAnsiTheme="minorHAnsi" w:cstheme="minorHAnsi"/>
          <w:bCs w:val="0"/>
          <w:sz w:val="22"/>
        </w:rPr>
        <w:t>,</w:t>
      </w:r>
      <w:r w:rsidR="006E7C02">
        <w:rPr>
          <w:rFonts w:asciiTheme="minorHAnsi" w:hAnsiTheme="minorHAnsi" w:cstheme="minorHAnsi"/>
          <w:bCs w:val="0"/>
          <w:sz w:val="22"/>
        </w:rPr>
        <w:t xml:space="preserve"> havi 200 ezer forintot, ez így van a választások óta is, nagyon sok helyre kellett tenni</w:t>
      </w:r>
      <w:r w:rsidR="002C4ACE">
        <w:rPr>
          <w:rFonts w:asciiTheme="minorHAnsi" w:hAnsiTheme="minorHAnsi" w:cstheme="minorHAnsi"/>
          <w:bCs w:val="0"/>
          <w:sz w:val="22"/>
        </w:rPr>
        <w:t>,</w:t>
      </w:r>
      <w:r w:rsidR="006E7C02">
        <w:rPr>
          <w:rFonts w:asciiTheme="minorHAnsi" w:hAnsiTheme="minorHAnsi" w:cstheme="minorHAnsi"/>
          <w:bCs w:val="0"/>
          <w:sz w:val="22"/>
        </w:rPr>
        <w:t xml:space="preserve"> csak nyilván az ember nem hirdeti meg ezeket. Ennél sokkal nagyobb nagyságrendű összeget fogok betenni a következő időszakban is. Egyébként a polgármestereknek </w:t>
      </w:r>
      <w:r w:rsidR="002C4ACE">
        <w:rPr>
          <w:rFonts w:asciiTheme="minorHAnsi" w:hAnsiTheme="minorHAnsi" w:cstheme="minorHAnsi"/>
          <w:bCs w:val="0"/>
          <w:sz w:val="22"/>
        </w:rPr>
        <w:t xml:space="preserve">a </w:t>
      </w:r>
      <w:r w:rsidR="006E7C02">
        <w:rPr>
          <w:rFonts w:asciiTheme="minorHAnsi" w:hAnsiTheme="minorHAnsi" w:cstheme="minorHAnsi"/>
          <w:bCs w:val="0"/>
          <w:sz w:val="22"/>
        </w:rPr>
        <w:t>fizetését</w:t>
      </w:r>
      <w:r w:rsidR="002C4ACE">
        <w:rPr>
          <w:rFonts w:asciiTheme="minorHAnsi" w:hAnsiTheme="minorHAnsi" w:cstheme="minorHAnsi"/>
          <w:bCs w:val="0"/>
          <w:sz w:val="22"/>
        </w:rPr>
        <w:t xml:space="preserve"> -</w:t>
      </w:r>
      <w:r w:rsidR="006E7C02">
        <w:rPr>
          <w:rFonts w:asciiTheme="minorHAnsi" w:hAnsiTheme="minorHAnsi" w:cstheme="minorHAnsi"/>
          <w:bCs w:val="0"/>
          <w:sz w:val="22"/>
        </w:rPr>
        <w:t xml:space="preserve"> nem a polgármesterek kezdeményezésére, hanem a miniszter kezdeményezésére</w:t>
      </w:r>
      <w:r w:rsidR="002C4ACE">
        <w:rPr>
          <w:rFonts w:asciiTheme="minorHAnsi" w:hAnsiTheme="minorHAnsi" w:cstheme="minorHAnsi"/>
          <w:bCs w:val="0"/>
          <w:sz w:val="22"/>
        </w:rPr>
        <w:t xml:space="preserve"> -</w:t>
      </w:r>
      <w:r w:rsidR="006E7C02">
        <w:rPr>
          <w:rFonts w:asciiTheme="minorHAnsi" w:hAnsiTheme="minorHAnsi" w:cstheme="minorHAnsi"/>
          <w:bCs w:val="0"/>
          <w:sz w:val="22"/>
        </w:rPr>
        <w:t xml:space="preserve"> meg fogják emelni, magam részéről a jótékonykodást folytatni fogom.</w:t>
      </w:r>
      <w:r w:rsidR="000D44F7">
        <w:rPr>
          <w:rFonts w:asciiTheme="minorHAnsi" w:hAnsiTheme="minorHAnsi" w:cstheme="minorHAnsi"/>
          <w:bCs w:val="0"/>
          <w:sz w:val="22"/>
        </w:rPr>
        <w:t xml:space="preserve"> Ha</w:t>
      </w:r>
      <w:r w:rsidR="006E7C02">
        <w:rPr>
          <w:rFonts w:asciiTheme="minorHAnsi" w:hAnsiTheme="minorHAnsi" w:cstheme="minorHAnsi"/>
          <w:bCs w:val="0"/>
          <w:sz w:val="22"/>
        </w:rPr>
        <w:t xml:space="preserve"> </w:t>
      </w:r>
      <w:r w:rsidR="000D44F7">
        <w:rPr>
          <w:rFonts w:asciiTheme="minorHAnsi" w:hAnsiTheme="minorHAnsi" w:cstheme="minorHAnsi"/>
          <w:bCs w:val="0"/>
          <w:sz w:val="22"/>
        </w:rPr>
        <w:t>a</w:t>
      </w:r>
      <w:r w:rsidR="006E7C02">
        <w:rPr>
          <w:rFonts w:asciiTheme="minorHAnsi" w:hAnsiTheme="minorHAnsi" w:cstheme="minorHAnsi"/>
          <w:bCs w:val="0"/>
          <w:sz w:val="22"/>
        </w:rPr>
        <w:t xml:space="preserve">z a kérdés, hogy </w:t>
      </w:r>
      <w:r w:rsidR="002C4ACE">
        <w:rPr>
          <w:rFonts w:asciiTheme="minorHAnsi" w:hAnsiTheme="minorHAnsi" w:cstheme="minorHAnsi"/>
          <w:bCs w:val="0"/>
          <w:sz w:val="22"/>
        </w:rPr>
        <w:t xml:space="preserve">ez a </w:t>
      </w:r>
      <w:r w:rsidR="006E7C02">
        <w:rPr>
          <w:rFonts w:asciiTheme="minorHAnsi" w:hAnsiTheme="minorHAnsi" w:cstheme="minorHAnsi"/>
          <w:bCs w:val="0"/>
          <w:sz w:val="22"/>
        </w:rPr>
        <w:t>summa azt gondolják, hogy ez nem jó célra ment</w:t>
      </w:r>
      <w:r w:rsidR="002C4ACE">
        <w:rPr>
          <w:rFonts w:asciiTheme="minorHAnsi" w:hAnsiTheme="minorHAnsi" w:cstheme="minorHAnsi"/>
          <w:bCs w:val="0"/>
          <w:sz w:val="22"/>
        </w:rPr>
        <w:t>,</w:t>
      </w:r>
      <w:r w:rsidR="006E7C02">
        <w:rPr>
          <w:rFonts w:asciiTheme="minorHAnsi" w:hAnsiTheme="minorHAnsi" w:cstheme="minorHAnsi"/>
          <w:bCs w:val="0"/>
          <w:sz w:val="22"/>
        </w:rPr>
        <w:t xml:space="preserve"> én mondtam, hogy igen, mert az önkormányzatoknak a véleményét igenis el kell juttatni nagyon sok helyre, de ezt az összeget biztos, hogy be fogom tenni még az idén jótékony célra</w:t>
      </w:r>
      <w:r w:rsidR="00B61631">
        <w:rPr>
          <w:rFonts w:asciiTheme="minorHAnsi" w:hAnsiTheme="minorHAnsi" w:cstheme="minorHAnsi"/>
          <w:bCs w:val="0"/>
          <w:sz w:val="22"/>
        </w:rPr>
        <w:t>. Ha a lelküknek könnyebb</w:t>
      </w:r>
      <w:r w:rsidR="002C4ACE">
        <w:rPr>
          <w:rFonts w:asciiTheme="minorHAnsi" w:hAnsiTheme="minorHAnsi" w:cstheme="minorHAnsi"/>
          <w:bCs w:val="0"/>
          <w:sz w:val="22"/>
        </w:rPr>
        <w:t>, n</w:t>
      </w:r>
      <w:r w:rsidR="00B61631">
        <w:rPr>
          <w:rFonts w:asciiTheme="minorHAnsi" w:hAnsiTheme="minorHAnsi" w:cstheme="minorHAnsi"/>
          <w:bCs w:val="0"/>
          <w:sz w:val="22"/>
        </w:rPr>
        <w:t>em a Mandinert fogom támogatni, ha ez kérdés, hanem igazi célra. Van</w:t>
      </w:r>
      <w:r w:rsidR="002C4ACE">
        <w:rPr>
          <w:rFonts w:asciiTheme="minorHAnsi" w:hAnsiTheme="minorHAnsi" w:cstheme="minorHAnsi"/>
          <w:bCs w:val="0"/>
          <w:sz w:val="22"/>
        </w:rPr>
        <w:t>,</w:t>
      </w:r>
      <w:r w:rsidR="00B61631">
        <w:rPr>
          <w:rFonts w:asciiTheme="minorHAnsi" w:hAnsiTheme="minorHAnsi" w:cstheme="minorHAnsi"/>
          <w:bCs w:val="0"/>
          <w:sz w:val="22"/>
        </w:rPr>
        <w:t xml:space="preserve"> nagyon sok megkeresés van, nagyon sok nehéz helyzetben lévő család is van, ahol az ember anonimitást vállal ilyenkor, mert nyilván nem úgy segítünk, hogy mutogassuk, de ennél sokkal többet segítünk és én magam sokkal többet fogok segíteni most is</w:t>
      </w:r>
      <w:r w:rsidR="000D44F7">
        <w:rPr>
          <w:rFonts w:asciiTheme="minorHAnsi" w:hAnsiTheme="minorHAnsi" w:cstheme="minorHAnsi"/>
          <w:bCs w:val="0"/>
          <w:sz w:val="22"/>
        </w:rPr>
        <w:t>, mert</w:t>
      </w:r>
      <w:r w:rsidR="00B61631">
        <w:rPr>
          <w:rFonts w:asciiTheme="minorHAnsi" w:hAnsiTheme="minorHAnsi" w:cstheme="minorHAnsi"/>
          <w:bCs w:val="0"/>
          <w:sz w:val="22"/>
        </w:rPr>
        <w:t xml:space="preserve"> </w:t>
      </w:r>
      <w:r w:rsidR="000D44F7">
        <w:rPr>
          <w:rFonts w:asciiTheme="minorHAnsi" w:hAnsiTheme="minorHAnsi" w:cstheme="minorHAnsi"/>
          <w:bCs w:val="0"/>
          <w:sz w:val="22"/>
        </w:rPr>
        <w:t>a</w:t>
      </w:r>
      <w:r w:rsidR="00B61631">
        <w:rPr>
          <w:rFonts w:asciiTheme="minorHAnsi" w:hAnsiTheme="minorHAnsi" w:cstheme="minorHAnsi"/>
          <w:bCs w:val="0"/>
          <w:sz w:val="22"/>
        </w:rPr>
        <w:t>zt gondolom, hogy így korrekt teljes egészében. Akár úgy is veheti, hogy ezt az összeget is kifizethetném a város helyett, de inkább azt oda fogom adni mindenkinek, aki arra rászorul</w:t>
      </w:r>
      <w:r w:rsidR="000D44F7">
        <w:rPr>
          <w:rFonts w:asciiTheme="minorHAnsi" w:hAnsiTheme="minorHAnsi" w:cstheme="minorHAnsi"/>
          <w:bCs w:val="0"/>
          <w:sz w:val="22"/>
        </w:rPr>
        <w:t>ó</w:t>
      </w:r>
      <w:r w:rsidR="002C4ACE">
        <w:rPr>
          <w:rFonts w:asciiTheme="minorHAnsi" w:hAnsiTheme="minorHAnsi" w:cstheme="minorHAnsi"/>
          <w:bCs w:val="0"/>
          <w:sz w:val="22"/>
        </w:rPr>
        <w:t>, a</w:t>
      </w:r>
      <w:r w:rsidR="00B61631">
        <w:rPr>
          <w:rFonts w:asciiTheme="minorHAnsi" w:hAnsiTheme="minorHAnsi" w:cstheme="minorHAnsi"/>
          <w:bCs w:val="0"/>
          <w:sz w:val="22"/>
        </w:rPr>
        <w:t>kár a város kasszájába is és akkor dönt a város és akkor</w:t>
      </w:r>
      <w:r w:rsidR="000D44F7">
        <w:rPr>
          <w:rFonts w:asciiTheme="minorHAnsi" w:hAnsiTheme="minorHAnsi" w:cstheme="minorHAnsi"/>
          <w:bCs w:val="0"/>
          <w:sz w:val="22"/>
        </w:rPr>
        <w:t xml:space="preserve"> talán</w:t>
      </w:r>
      <w:r w:rsidR="00B61631">
        <w:rPr>
          <w:rFonts w:asciiTheme="minorHAnsi" w:hAnsiTheme="minorHAnsi" w:cstheme="minorHAnsi"/>
          <w:bCs w:val="0"/>
          <w:sz w:val="22"/>
        </w:rPr>
        <w:t xml:space="preserve"> megbékélnek ezzel sokkal könnyebben. Jelentkezőt nem látok, a vitát lezárom.</w:t>
      </w:r>
      <w:r w:rsidR="00E11640">
        <w:rPr>
          <w:rFonts w:asciiTheme="minorHAnsi" w:hAnsiTheme="minorHAnsi" w:cstheme="minorHAnsi"/>
          <w:bCs w:val="0"/>
          <w:sz w:val="22"/>
        </w:rPr>
        <w:t xml:space="preserve"> Azt mondanám, hogy itt a Czeglédy Csaba által felvetett</w:t>
      </w:r>
      <w:r w:rsidR="002C4ACE">
        <w:rPr>
          <w:rFonts w:asciiTheme="minorHAnsi" w:hAnsiTheme="minorHAnsi" w:cstheme="minorHAnsi"/>
          <w:bCs w:val="0"/>
          <w:sz w:val="22"/>
        </w:rPr>
        <w:t xml:space="preserve"> kérdést,</w:t>
      </w:r>
      <w:r w:rsidR="00E11640">
        <w:rPr>
          <w:rFonts w:asciiTheme="minorHAnsi" w:hAnsiTheme="minorHAnsi" w:cstheme="minorHAnsi"/>
          <w:bCs w:val="0"/>
          <w:sz w:val="22"/>
        </w:rPr>
        <w:t xml:space="preserve"> ezt nem módosító javaslatnak értelmezem</w:t>
      </w:r>
      <w:r w:rsidR="002C4ACE">
        <w:rPr>
          <w:rFonts w:asciiTheme="minorHAnsi" w:hAnsiTheme="minorHAnsi" w:cstheme="minorHAnsi"/>
          <w:bCs w:val="0"/>
          <w:sz w:val="22"/>
        </w:rPr>
        <w:t>,</w:t>
      </w:r>
      <w:r w:rsidR="00E11640">
        <w:rPr>
          <w:rFonts w:asciiTheme="minorHAnsi" w:hAnsiTheme="minorHAnsi" w:cstheme="minorHAnsi"/>
          <w:bCs w:val="0"/>
          <w:sz w:val="22"/>
        </w:rPr>
        <w:t xml:space="preserve"> ezt a Pálos Károly megvizsgálások dolgot.</w:t>
      </w:r>
    </w:p>
    <w:p w14:paraId="727B3164" w14:textId="77777777" w:rsidR="00E11640" w:rsidRDefault="00E11640" w:rsidP="003855BE">
      <w:pPr>
        <w:jc w:val="both"/>
        <w:rPr>
          <w:rFonts w:asciiTheme="minorHAnsi" w:hAnsiTheme="minorHAnsi" w:cstheme="minorHAnsi"/>
          <w:sz w:val="22"/>
        </w:rPr>
      </w:pPr>
    </w:p>
    <w:p w14:paraId="25EC4D7C" w14:textId="0A20A0F6" w:rsidR="00E11640" w:rsidRPr="00E11640" w:rsidRDefault="00E11640" w:rsidP="003855BE">
      <w:pPr>
        <w:jc w:val="both"/>
        <w:rPr>
          <w:rFonts w:asciiTheme="minorHAnsi" w:hAnsiTheme="minorHAnsi" w:cstheme="minorHAnsi"/>
          <w:sz w:val="22"/>
        </w:rPr>
      </w:pPr>
      <w:r w:rsidRPr="00E11640">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sz w:val="22"/>
        </w:rPr>
        <w:t xml:space="preserve"> Ha polgármester úr szavát adja, hogy megvizsgáljuk……</w:t>
      </w:r>
    </w:p>
    <w:p w14:paraId="6FB02752" w14:textId="75655603" w:rsidR="00F459D8" w:rsidRPr="00E11640" w:rsidRDefault="00F459D8" w:rsidP="003855BE">
      <w:pPr>
        <w:jc w:val="both"/>
        <w:rPr>
          <w:rFonts w:asciiTheme="minorHAnsi" w:hAnsiTheme="minorHAnsi" w:cstheme="minorHAnsi"/>
          <w:sz w:val="22"/>
        </w:rPr>
      </w:pPr>
    </w:p>
    <w:p w14:paraId="6CEB21FC" w14:textId="4F321E58" w:rsidR="00E11640" w:rsidRDefault="00E11640" w:rsidP="003855BE">
      <w:pPr>
        <w:jc w:val="both"/>
        <w:rPr>
          <w:rFonts w:asciiTheme="minorHAnsi" w:hAnsiTheme="minorHAnsi" w:cstheme="minorHAnsi"/>
          <w:bCs w:val="0"/>
          <w:sz w:val="22"/>
        </w:rPr>
      </w:pPr>
      <w:r w:rsidRPr="00E11640">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Pr>
          <w:rFonts w:asciiTheme="minorHAnsi" w:hAnsiTheme="minorHAnsi" w:cstheme="minorHAnsi"/>
          <w:bCs w:val="0"/>
          <w:sz w:val="22"/>
        </w:rPr>
        <w:t>Szavamat adom.  Én is a saját szavamat adom, csak gyorsan akartam mondani. Igen a polgármester úr szavát adja, azaz, hogy a szavamat adom. Akkor viszont a határozati javaslatokról szavazunk sorrendben. Mindjárt nézzük az első határozati javaslatot. Ez az Aréna u. 8-ban lévő hadosztályágyú szóló szavazás. Nem használjuk, hanem ingyenesen használatba vesszük. Szavazunk most.</w:t>
      </w:r>
    </w:p>
    <w:p w14:paraId="5B91AD98" w14:textId="288B3079" w:rsidR="00E11640" w:rsidRDefault="00E11640" w:rsidP="003855BE">
      <w:pPr>
        <w:jc w:val="both"/>
        <w:rPr>
          <w:rFonts w:asciiTheme="minorHAnsi" w:hAnsiTheme="minorHAnsi" w:cstheme="minorHAnsi"/>
          <w:sz w:val="22"/>
        </w:rPr>
      </w:pPr>
      <w:r w:rsidRPr="00E11640">
        <w:rPr>
          <w:rFonts w:asciiTheme="minorHAnsi" w:hAnsiTheme="minorHAnsi" w:cstheme="minorHAnsi"/>
          <w:sz w:val="22"/>
        </w:rPr>
        <w:t>Megállapítom, hogy a testület 16 egyhangú igen szavazattal</w:t>
      </w:r>
      <w:r w:rsidR="0031160A">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31160A">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38EA0B36" w14:textId="77777777" w:rsidR="00B90B17" w:rsidRPr="00A41696" w:rsidRDefault="00B90B17" w:rsidP="00B90B17">
      <w:pPr>
        <w:jc w:val="center"/>
        <w:rPr>
          <w:rFonts w:asciiTheme="minorHAnsi" w:hAnsiTheme="minorHAnsi" w:cstheme="minorHAnsi"/>
          <w:b/>
          <w:sz w:val="22"/>
          <w:szCs w:val="22"/>
          <w:u w:val="single"/>
        </w:rPr>
      </w:pPr>
      <w:r>
        <w:rPr>
          <w:rFonts w:asciiTheme="minorHAnsi" w:hAnsiTheme="minorHAnsi" w:cstheme="minorHAnsi"/>
          <w:b/>
          <w:sz w:val="22"/>
          <w:szCs w:val="22"/>
          <w:u w:val="single"/>
        </w:rPr>
        <w:t>305</w:t>
      </w:r>
      <w:r w:rsidRPr="00A41696">
        <w:rPr>
          <w:rFonts w:asciiTheme="minorHAnsi" w:hAnsiTheme="minorHAnsi" w:cstheme="minorHAnsi"/>
          <w:b/>
          <w:sz w:val="22"/>
          <w:szCs w:val="22"/>
          <w:u w:val="single"/>
        </w:rPr>
        <w:t>/2024. (XI.28.) Kgy. sz. határozat</w:t>
      </w:r>
    </w:p>
    <w:p w14:paraId="05BCF5EE" w14:textId="77777777" w:rsidR="00B90B17" w:rsidRPr="00A41696" w:rsidRDefault="00B90B17" w:rsidP="00B90B17">
      <w:pPr>
        <w:jc w:val="center"/>
        <w:rPr>
          <w:rFonts w:asciiTheme="minorHAnsi" w:hAnsiTheme="minorHAnsi" w:cstheme="minorHAnsi"/>
          <w:b/>
          <w:sz w:val="22"/>
          <w:szCs w:val="22"/>
          <w:u w:val="single"/>
        </w:rPr>
      </w:pPr>
    </w:p>
    <w:p w14:paraId="3D3360BC" w14:textId="77777777" w:rsidR="00B90B17" w:rsidRPr="00A41696" w:rsidRDefault="00B90B17" w:rsidP="00B90B17">
      <w:pPr>
        <w:jc w:val="both"/>
        <w:rPr>
          <w:rFonts w:asciiTheme="minorHAnsi" w:hAnsiTheme="minorHAnsi" w:cstheme="minorHAnsi"/>
          <w:sz w:val="22"/>
          <w:szCs w:val="22"/>
        </w:rPr>
      </w:pPr>
      <w:r w:rsidRPr="00A41696">
        <w:rPr>
          <w:rFonts w:asciiTheme="minorHAnsi" w:hAnsiTheme="minorHAnsi" w:cstheme="minorHAnsi"/>
          <w:sz w:val="22"/>
          <w:szCs w:val="22"/>
        </w:rPr>
        <w:t xml:space="preserve">Szombathely Megyei Jogú Város Közgyűlése a Szombathely, Aréna u. 8. szám alatti ingatlanon kiállított 1944M D-44 85 mm-es hadosztályágyú ingyenes önkormányzati tulajdonba kerülése érdekében az állami vagyonról szóló 2007. évi </w:t>
      </w:r>
      <w:r w:rsidRPr="00A41696">
        <w:rPr>
          <w:rFonts w:asciiTheme="minorHAnsi" w:hAnsiTheme="minorHAnsi" w:cstheme="minorHAnsi"/>
          <w:sz w:val="22"/>
          <w:szCs w:val="22"/>
        </w:rPr>
        <w:lastRenderedPageBreak/>
        <w:t>CVI. törvény (továbbiakban: Vtv) 36. § (2) bekezdés c) pontja alapján, a 294/2020. (X. 29.) Kgy. sz. határozatban foglalt igénybejelentést megerősítve, az alábbi határozatot hozza:</w:t>
      </w:r>
    </w:p>
    <w:p w14:paraId="7712EBC1" w14:textId="77777777" w:rsidR="00B90B17" w:rsidRPr="00A41696" w:rsidRDefault="00B90B17" w:rsidP="00B90B17">
      <w:pPr>
        <w:jc w:val="both"/>
        <w:rPr>
          <w:rFonts w:asciiTheme="minorHAnsi" w:hAnsiTheme="minorHAnsi" w:cstheme="minorHAnsi"/>
          <w:sz w:val="22"/>
          <w:szCs w:val="22"/>
        </w:rPr>
      </w:pPr>
    </w:p>
    <w:p w14:paraId="2BEB34B0" w14:textId="77777777" w:rsidR="00B90B17" w:rsidRPr="00A41696" w:rsidRDefault="00B90B17" w:rsidP="002B4E1E">
      <w:pPr>
        <w:pStyle w:val="Listaszerbekezds"/>
        <w:numPr>
          <w:ilvl w:val="0"/>
          <w:numId w:val="4"/>
        </w:numPr>
        <w:contextualSpacing/>
        <w:jc w:val="both"/>
        <w:rPr>
          <w:rFonts w:asciiTheme="minorHAnsi" w:hAnsiTheme="minorHAnsi" w:cstheme="minorHAnsi"/>
          <w:sz w:val="22"/>
          <w:szCs w:val="22"/>
        </w:rPr>
      </w:pPr>
      <w:r w:rsidRPr="00A41696">
        <w:rPr>
          <w:rFonts w:asciiTheme="minorHAnsi" w:hAnsiTheme="minorHAnsi" w:cstheme="minorHAnsi"/>
          <w:sz w:val="22"/>
          <w:szCs w:val="22"/>
        </w:rPr>
        <w:t>A Közgyűlés az állam tulajdonosi jogait gyakorló MNV Zrt.-nél az ingyenes önkormányzati tulajdonba adás kezdeményezését megerősíti az állami vagyonról szóló 2007. évi CVI. törvény 36. § (2) bekezdés c) pontjában foglaltak alapján az alábbi ingóság tekintetében:</w:t>
      </w:r>
    </w:p>
    <w:p w14:paraId="79511B3A" w14:textId="77777777" w:rsidR="00B90B17" w:rsidRPr="00A41696" w:rsidRDefault="00B90B17" w:rsidP="00B90B17">
      <w:pPr>
        <w:jc w:val="both"/>
        <w:rPr>
          <w:rFonts w:asciiTheme="minorHAnsi" w:hAnsiTheme="minorHAnsi" w:cstheme="minorHAnsi"/>
          <w:sz w:val="22"/>
          <w:szCs w:val="22"/>
        </w:rPr>
      </w:pPr>
    </w:p>
    <w:p w14:paraId="378E715D" w14:textId="77777777" w:rsidR="00B90B17" w:rsidRPr="00A41696" w:rsidRDefault="00B90B17" w:rsidP="00B90B17">
      <w:pPr>
        <w:ind w:left="1418"/>
        <w:jc w:val="both"/>
        <w:rPr>
          <w:rFonts w:asciiTheme="minorHAnsi" w:hAnsiTheme="minorHAnsi" w:cstheme="minorHAnsi"/>
          <w:sz w:val="22"/>
          <w:szCs w:val="22"/>
        </w:rPr>
      </w:pPr>
      <w:r w:rsidRPr="00A41696">
        <w:rPr>
          <w:rFonts w:asciiTheme="minorHAnsi" w:hAnsiTheme="minorHAnsi" w:cstheme="minorHAnsi"/>
          <w:sz w:val="22"/>
          <w:szCs w:val="22"/>
        </w:rPr>
        <w:t>megnevezése:</w:t>
      </w:r>
      <w:r w:rsidRPr="00A41696">
        <w:rPr>
          <w:rFonts w:asciiTheme="minorHAnsi" w:hAnsiTheme="minorHAnsi" w:cstheme="minorHAnsi"/>
          <w:sz w:val="22"/>
          <w:szCs w:val="22"/>
        </w:rPr>
        <w:tab/>
      </w:r>
      <w:r w:rsidRPr="00A41696">
        <w:rPr>
          <w:rFonts w:asciiTheme="minorHAnsi" w:hAnsiTheme="minorHAnsi" w:cstheme="minorHAnsi"/>
          <w:sz w:val="22"/>
          <w:szCs w:val="22"/>
        </w:rPr>
        <w:tab/>
        <w:t xml:space="preserve">              1944M D-44 85 mm-es hadosztályágyú</w:t>
      </w:r>
    </w:p>
    <w:p w14:paraId="6E9FC8D6" w14:textId="77777777" w:rsidR="00B90B17" w:rsidRPr="00A41696" w:rsidRDefault="00B90B17" w:rsidP="00B90B17">
      <w:pPr>
        <w:ind w:left="1418"/>
        <w:jc w:val="both"/>
        <w:rPr>
          <w:rFonts w:asciiTheme="minorHAnsi" w:hAnsiTheme="minorHAnsi" w:cstheme="minorHAnsi"/>
          <w:sz w:val="22"/>
          <w:szCs w:val="22"/>
        </w:rPr>
      </w:pPr>
      <w:r w:rsidRPr="00A41696">
        <w:rPr>
          <w:rFonts w:asciiTheme="minorHAnsi" w:hAnsiTheme="minorHAnsi" w:cstheme="minorHAnsi"/>
          <w:sz w:val="22"/>
          <w:szCs w:val="22"/>
        </w:rPr>
        <w:t>helye:</w:t>
      </w:r>
      <w:r w:rsidRPr="00A41696">
        <w:rPr>
          <w:rFonts w:asciiTheme="minorHAnsi" w:hAnsiTheme="minorHAnsi" w:cstheme="minorHAnsi"/>
          <w:sz w:val="22"/>
          <w:szCs w:val="22"/>
        </w:rPr>
        <w:tab/>
      </w:r>
      <w:r w:rsidRPr="00A41696">
        <w:rPr>
          <w:rFonts w:asciiTheme="minorHAnsi" w:hAnsiTheme="minorHAnsi" w:cstheme="minorHAnsi"/>
          <w:sz w:val="22"/>
          <w:szCs w:val="22"/>
        </w:rPr>
        <w:tab/>
      </w:r>
      <w:r w:rsidRPr="00A41696">
        <w:rPr>
          <w:rFonts w:asciiTheme="minorHAnsi" w:hAnsiTheme="minorHAnsi" w:cstheme="minorHAnsi"/>
          <w:sz w:val="22"/>
          <w:szCs w:val="22"/>
        </w:rPr>
        <w:tab/>
      </w:r>
      <w:r w:rsidRPr="00A41696">
        <w:rPr>
          <w:rFonts w:asciiTheme="minorHAnsi" w:hAnsiTheme="minorHAnsi" w:cstheme="minorHAnsi"/>
          <w:sz w:val="22"/>
          <w:szCs w:val="22"/>
        </w:rPr>
        <w:tab/>
        <w:t>Szombathely, Aréna u. 8., 6485 hrsz.</w:t>
      </w:r>
    </w:p>
    <w:p w14:paraId="02E8A199" w14:textId="77777777" w:rsidR="00B90B17" w:rsidRPr="00A41696" w:rsidRDefault="00B90B17" w:rsidP="00B90B17">
      <w:pPr>
        <w:ind w:left="1418"/>
        <w:jc w:val="both"/>
        <w:rPr>
          <w:rFonts w:asciiTheme="minorHAnsi" w:hAnsiTheme="minorHAnsi" w:cstheme="minorHAnsi"/>
          <w:sz w:val="22"/>
          <w:szCs w:val="22"/>
        </w:rPr>
      </w:pPr>
      <w:r w:rsidRPr="00A41696">
        <w:rPr>
          <w:rFonts w:asciiTheme="minorHAnsi" w:hAnsiTheme="minorHAnsi" w:cstheme="minorHAnsi"/>
          <w:sz w:val="22"/>
          <w:szCs w:val="22"/>
        </w:rPr>
        <w:t>tulajdonos:</w:t>
      </w:r>
      <w:r w:rsidRPr="00A41696">
        <w:rPr>
          <w:rFonts w:asciiTheme="minorHAnsi" w:hAnsiTheme="minorHAnsi" w:cstheme="minorHAnsi"/>
          <w:sz w:val="22"/>
          <w:szCs w:val="22"/>
        </w:rPr>
        <w:tab/>
      </w:r>
      <w:r w:rsidRPr="00A41696">
        <w:rPr>
          <w:rFonts w:asciiTheme="minorHAnsi" w:hAnsiTheme="minorHAnsi" w:cstheme="minorHAnsi"/>
          <w:sz w:val="22"/>
          <w:szCs w:val="22"/>
        </w:rPr>
        <w:tab/>
      </w:r>
      <w:r w:rsidRPr="00A41696">
        <w:rPr>
          <w:rFonts w:asciiTheme="minorHAnsi" w:hAnsiTheme="minorHAnsi" w:cstheme="minorHAnsi"/>
          <w:sz w:val="22"/>
          <w:szCs w:val="22"/>
        </w:rPr>
        <w:tab/>
        <w:t>Magyar Állam</w:t>
      </w:r>
    </w:p>
    <w:p w14:paraId="318C14C5" w14:textId="77777777" w:rsidR="00B90B17" w:rsidRPr="00A41696" w:rsidRDefault="00B90B17" w:rsidP="00B90B17">
      <w:pPr>
        <w:ind w:left="4238" w:hanging="2820"/>
        <w:jc w:val="both"/>
        <w:rPr>
          <w:rFonts w:asciiTheme="minorHAnsi" w:hAnsiTheme="minorHAnsi" w:cstheme="minorHAnsi"/>
          <w:sz w:val="22"/>
          <w:szCs w:val="22"/>
        </w:rPr>
      </w:pPr>
      <w:r w:rsidRPr="00A41696">
        <w:rPr>
          <w:rFonts w:asciiTheme="minorHAnsi" w:hAnsiTheme="minorHAnsi" w:cstheme="minorHAnsi"/>
          <w:sz w:val="22"/>
          <w:szCs w:val="22"/>
        </w:rPr>
        <w:t>vagyonkezelő:</w:t>
      </w:r>
      <w:r w:rsidRPr="00A41696">
        <w:rPr>
          <w:rFonts w:asciiTheme="minorHAnsi" w:hAnsiTheme="minorHAnsi" w:cstheme="minorHAnsi"/>
          <w:sz w:val="22"/>
          <w:szCs w:val="22"/>
        </w:rPr>
        <w:tab/>
      </w:r>
      <w:r w:rsidRPr="00A41696">
        <w:rPr>
          <w:rFonts w:asciiTheme="minorHAnsi" w:hAnsiTheme="minorHAnsi" w:cstheme="minorHAnsi"/>
          <w:sz w:val="22"/>
          <w:szCs w:val="22"/>
        </w:rPr>
        <w:tab/>
        <w:t>Honvédelmi Minisztérium Hadtörténeti Intézet és Múzeum</w:t>
      </w:r>
    </w:p>
    <w:p w14:paraId="66058728" w14:textId="77777777" w:rsidR="00B90B17" w:rsidRPr="00A41696" w:rsidRDefault="00B90B17" w:rsidP="00B90B17">
      <w:pPr>
        <w:ind w:left="4238" w:hanging="2820"/>
        <w:jc w:val="both"/>
        <w:rPr>
          <w:rFonts w:asciiTheme="minorHAnsi" w:hAnsiTheme="minorHAnsi" w:cstheme="minorHAnsi"/>
          <w:sz w:val="22"/>
          <w:szCs w:val="22"/>
        </w:rPr>
      </w:pPr>
      <w:r w:rsidRPr="00A41696">
        <w:rPr>
          <w:rFonts w:asciiTheme="minorHAnsi" w:hAnsiTheme="minorHAnsi" w:cstheme="minorHAnsi"/>
          <w:sz w:val="22"/>
          <w:szCs w:val="22"/>
        </w:rPr>
        <w:t>tulajdonosi joggyakorló:</w:t>
      </w:r>
      <w:r w:rsidRPr="00A41696">
        <w:rPr>
          <w:rFonts w:asciiTheme="minorHAnsi" w:hAnsiTheme="minorHAnsi" w:cstheme="minorHAnsi"/>
          <w:sz w:val="22"/>
          <w:szCs w:val="22"/>
        </w:rPr>
        <w:tab/>
        <w:t>Magyar Nemzeti Vagyonkezelő Zrt.</w:t>
      </w:r>
    </w:p>
    <w:p w14:paraId="7D1F0635" w14:textId="77777777" w:rsidR="00B90B17" w:rsidRPr="00A41696" w:rsidRDefault="00B90B17" w:rsidP="00B90B17">
      <w:pPr>
        <w:ind w:left="1418"/>
        <w:jc w:val="both"/>
        <w:rPr>
          <w:rFonts w:asciiTheme="minorHAnsi" w:hAnsiTheme="minorHAnsi" w:cstheme="minorHAnsi"/>
          <w:sz w:val="22"/>
          <w:szCs w:val="22"/>
        </w:rPr>
      </w:pPr>
      <w:r w:rsidRPr="00A41696">
        <w:rPr>
          <w:rFonts w:asciiTheme="minorHAnsi" w:hAnsiTheme="minorHAnsi" w:cstheme="minorHAnsi"/>
          <w:sz w:val="22"/>
          <w:szCs w:val="22"/>
        </w:rPr>
        <w:t>felhasználási cél:</w:t>
      </w:r>
      <w:r w:rsidRPr="00A41696">
        <w:rPr>
          <w:rFonts w:asciiTheme="minorHAnsi" w:hAnsiTheme="minorHAnsi" w:cstheme="minorHAnsi"/>
          <w:sz w:val="22"/>
          <w:szCs w:val="22"/>
        </w:rPr>
        <w:tab/>
      </w:r>
      <w:r w:rsidRPr="00A41696">
        <w:rPr>
          <w:rFonts w:asciiTheme="minorHAnsi" w:hAnsiTheme="minorHAnsi" w:cstheme="minorHAnsi"/>
          <w:sz w:val="22"/>
          <w:szCs w:val="22"/>
        </w:rPr>
        <w:tab/>
        <w:t>Katonatörténeti Kiállítás bővítése</w:t>
      </w:r>
    </w:p>
    <w:p w14:paraId="2A3E290C" w14:textId="77777777" w:rsidR="00B90B17" w:rsidRPr="00A41696" w:rsidRDefault="00B90B17" w:rsidP="00B90B17">
      <w:pPr>
        <w:ind w:left="4238" w:hanging="2820"/>
        <w:jc w:val="both"/>
        <w:rPr>
          <w:rFonts w:asciiTheme="minorHAnsi" w:hAnsiTheme="minorHAnsi" w:cstheme="minorHAnsi"/>
          <w:sz w:val="22"/>
          <w:szCs w:val="22"/>
        </w:rPr>
      </w:pPr>
      <w:r w:rsidRPr="00A41696">
        <w:rPr>
          <w:rFonts w:asciiTheme="minorHAnsi" w:hAnsiTheme="minorHAnsi" w:cstheme="minorHAnsi"/>
          <w:sz w:val="22"/>
          <w:szCs w:val="22"/>
        </w:rPr>
        <w:t>segítendő feladat:</w:t>
      </w:r>
      <w:r w:rsidRPr="00A41696">
        <w:rPr>
          <w:rFonts w:asciiTheme="minorHAnsi" w:hAnsiTheme="minorHAnsi" w:cstheme="minorHAnsi"/>
          <w:sz w:val="22"/>
          <w:szCs w:val="22"/>
        </w:rPr>
        <w:tab/>
      </w:r>
      <w:r w:rsidRPr="00A41696">
        <w:rPr>
          <w:rFonts w:asciiTheme="minorHAnsi" w:hAnsiTheme="minorHAnsi" w:cstheme="minorHAnsi"/>
          <w:sz w:val="22"/>
          <w:szCs w:val="22"/>
        </w:rPr>
        <w:tab/>
      </w:r>
      <w:r w:rsidRPr="00A41696">
        <w:rPr>
          <w:rFonts w:asciiTheme="minorHAnsi" w:hAnsiTheme="minorHAnsi" w:cstheme="minorHAnsi"/>
          <w:sz w:val="22"/>
          <w:szCs w:val="22"/>
          <w:shd w:val="clear" w:color="auto" w:fill="FFFFFF"/>
        </w:rPr>
        <w:t>kulturális szolgáltatás, különösen a nyilvános könyvtári ellátás biztosítása; filmszínház, előadó-művészeti szervezet támogatása, a kulturális örökség helyi védelme; a helyi közművelődési tevékenység támogatása;</w:t>
      </w:r>
    </w:p>
    <w:p w14:paraId="2DB98CB3" w14:textId="77777777" w:rsidR="00B90B17" w:rsidRPr="00A41696" w:rsidRDefault="00B90B17" w:rsidP="00B90B17">
      <w:pPr>
        <w:ind w:left="1418"/>
        <w:jc w:val="both"/>
        <w:rPr>
          <w:rFonts w:asciiTheme="minorHAnsi" w:eastAsia="Calibri" w:hAnsiTheme="minorHAnsi" w:cstheme="minorHAnsi"/>
          <w:sz w:val="22"/>
          <w:szCs w:val="22"/>
          <w:lang w:eastAsia="en-US"/>
        </w:rPr>
      </w:pPr>
      <w:r w:rsidRPr="00A41696">
        <w:rPr>
          <w:rFonts w:asciiTheme="minorHAnsi" w:hAnsiTheme="minorHAnsi" w:cstheme="minorHAnsi"/>
          <w:sz w:val="22"/>
          <w:szCs w:val="22"/>
        </w:rPr>
        <w:t>jogszabályi rendelkezés:</w:t>
      </w:r>
      <w:r w:rsidRPr="00A41696">
        <w:rPr>
          <w:rFonts w:asciiTheme="minorHAnsi" w:hAnsiTheme="minorHAnsi" w:cstheme="minorHAnsi"/>
          <w:sz w:val="22"/>
          <w:szCs w:val="22"/>
        </w:rPr>
        <w:tab/>
      </w:r>
      <w:r w:rsidRPr="00A41696">
        <w:rPr>
          <w:rFonts w:asciiTheme="minorHAnsi" w:eastAsia="Calibri" w:hAnsiTheme="minorHAnsi" w:cstheme="minorHAnsi"/>
          <w:sz w:val="22"/>
          <w:szCs w:val="22"/>
          <w:lang w:eastAsia="en-US"/>
        </w:rPr>
        <w:t>2011. évi CLXXXIX. tv. 13. § (1) bekezdés 7. pont</w:t>
      </w:r>
    </w:p>
    <w:p w14:paraId="4257729D" w14:textId="77777777" w:rsidR="00B90B17" w:rsidRPr="00A41696" w:rsidRDefault="00B90B17" w:rsidP="00B90B17">
      <w:pPr>
        <w:ind w:left="1418"/>
        <w:jc w:val="both"/>
        <w:rPr>
          <w:rFonts w:asciiTheme="minorHAnsi" w:eastAsia="Calibri" w:hAnsiTheme="minorHAnsi" w:cstheme="minorHAnsi"/>
          <w:sz w:val="22"/>
          <w:szCs w:val="22"/>
          <w:lang w:eastAsia="en-US"/>
        </w:rPr>
      </w:pPr>
    </w:p>
    <w:p w14:paraId="2FD4C4BB" w14:textId="77777777" w:rsidR="00B90B17" w:rsidRPr="00A41696" w:rsidRDefault="00B90B17" w:rsidP="002B4E1E">
      <w:pPr>
        <w:pStyle w:val="Listaszerbekezds"/>
        <w:numPr>
          <w:ilvl w:val="0"/>
          <w:numId w:val="4"/>
        </w:numPr>
        <w:contextualSpacing/>
        <w:jc w:val="both"/>
        <w:rPr>
          <w:rFonts w:asciiTheme="minorHAnsi" w:eastAsia="Calibri" w:hAnsiTheme="minorHAnsi" w:cstheme="minorHAnsi"/>
          <w:sz w:val="22"/>
          <w:szCs w:val="22"/>
          <w:lang w:eastAsia="en-US"/>
        </w:rPr>
      </w:pPr>
      <w:r w:rsidRPr="00A41696">
        <w:rPr>
          <w:rFonts w:asciiTheme="minorHAnsi" w:hAnsiTheme="minorHAnsi" w:cstheme="minorHAnsi"/>
          <w:sz w:val="22"/>
          <w:szCs w:val="22"/>
        </w:rPr>
        <w:t xml:space="preserve">A kérelemnek helyt adó döntés esetén az önkormányzat vállalja a tulajdonba adás érdekében a Magyar Nemzeti Vagyonkezelő Zrt. előtt folyó eljárásban felmerülő költségek megtérítését. Az önkormányzat vállalja, hogy az 1. pontban feltüntetett ingóság tulajdonjogát az ingóságra vonatkozó esetleges terhekkel együtt veszi át.  </w:t>
      </w:r>
    </w:p>
    <w:p w14:paraId="108C0FA8" w14:textId="77777777" w:rsidR="00B90B17" w:rsidRPr="00A41696" w:rsidRDefault="00B90B17" w:rsidP="00B90B17">
      <w:pPr>
        <w:ind w:left="360"/>
        <w:jc w:val="both"/>
        <w:rPr>
          <w:rFonts w:asciiTheme="minorHAnsi" w:eastAsia="Calibri" w:hAnsiTheme="minorHAnsi" w:cstheme="minorHAnsi"/>
          <w:sz w:val="22"/>
          <w:szCs w:val="22"/>
          <w:lang w:eastAsia="en-US"/>
        </w:rPr>
      </w:pPr>
    </w:p>
    <w:p w14:paraId="68414BB6" w14:textId="77777777" w:rsidR="00B90B17" w:rsidRPr="00A41696" w:rsidRDefault="00B90B17" w:rsidP="002B4E1E">
      <w:pPr>
        <w:pStyle w:val="Listaszerbekezds"/>
        <w:numPr>
          <w:ilvl w:val="0"/>
          <w:numId w:val="4"/>
        </w:numPr>
        <w:contextualSpacing/>
        <w:jc w:val="both"/>
        <w:rPr>
          <w:rFonts w:asciiTheme="minorHAnsi" w:eastAsia="Calibri" w:hAnsiTheme="minorHAnsi" w:cstheme="minorHAnsi"/>
          <w:sz w:val="22"/>
          <w:szCs w:val="22"/>
          <w:lang w:eastAsia="en-US"/>
        </w:rPr>
      </w:pPr>
      <w:r w:rsidRPr="00A41696">
        <w:rPr>
          <w:rFonts w:asciiTheme="minorHAnsi" w:hAnsiTheme="minorHAnsi" w:cstheme="minorHAnsi"/>
          <w:sz w:val="22"/>
          <w:szCs w:val="22"/>
        </w:rPr>
        <w:t>A kérelemnek helyt adó döntés esetén az önkormányzat vállalja továbbá az ingóságon a kulturális örökség védelméről szóló 2001. évi LXIV. törvény 46. § (1) bekezdése alapján fennálló, a (2) bekezdés a) pontjában meghatározott - muzeális intézmény alapleltárában nyilvántartott kulturális javakat megillető - védelemmel kapcsolatos kötelezettségeket.</w:t>
      </w:r>
    </w:p>
    <w:p w14:paraId="2C02815A" w14:textId="77777777" w:rsidR="00B90B17" w:rsidRPr="00A41696" w:rsidRDefault="00B90B17" w:rsidP="00B90B17">
      <w:pPr>
        <w:pStyle w:val="Listaszerbekezds"/>
        <w:jc w:val="both"/>
        <w:rPr>
          <w:rFonts w:asciiTheme="minorHAnsi" w:hAnsiTheme="minorHAnsi" w:cstheme="minorHAnsi"/>
          <w:sz w:val="22"/>
          <w:szCs w:val="22"/>
        </w:rPr>
      </w:pPr>
    </w:p>
    <w:p w14:paraId="77291350" w14:textId="77777777" w:rsidR="00B90B17" w:rsidRPr="00A41696" w:rsidRDefault="00B90B17" w:rsidP="002B4E1E">
      <w:pPr>
        <w:pStyle w:val="Listaszerbekezds"/>
        <w:numPr>
          <w:ilvl w:val="0"/>
          <w:numId w:val="4"/>
        </w:numPr>
        <w:contextualSpacing/>
        <w:jc w:val="both"/>
        <w:rPr>
          <w:rFonts w:asciiTheme="minorHAnsi" w:hAnsiTheme="minorHAnsi" w:cstheme="minorHAnsi"/>
          <w:sz w:val="22"/>
          <w:szCs w:val="22"/>
        </w:rPr>
      </w:pPr>
      <w:r w:rsidRPr="00A41696">
        <w:rPr>
          <w:rFonts w:asciiTheme="minorHAnsi" w:hAnsiTheme="minorHAnsi" w:cstheme="minorHAnsi"/>
          <w:sz w:val="22"/>
          <w:szCs w:val="22"/>
        </w:rPr>
        <w:t>A Közgyűlés felhatalmazza a polgármestert, hogy az ingóság ingyenes önkormányzati tulajdonba kerülése iránti igénybejelentést megtegye, egyéb jognyilatkozatokat és a költségek viseléséről szóló nyilatkozatot aláírja.</w:t>
      </w:r>
    </w:p>
    <w:p w14:paraId="7DD6D80C" w14:textId="77777777" w:rsidR="00B90B17" w:rsidRPr="00A41696" w:rsidRDefault="00B90B17" w:rsidP="00B90B17">
      <w:pPr>
        <w:jc w:val="both"/>
        <w:rPr>
          <w:rFonts w:asciiTheme="minorHAnsi" w:hAnsiTheme="minorHAnsi" w:cstheme="minorHAnsi"/>
          <w:sz w:val="22"/>
          <w:szCs w:val="22"/>
        </w:rPr>
      </w:pPr>
    </w:p>
    <w:p w14:paraId="362B4B75" w14:textId="77777777" w:rsidR="00B90B17" w:rsidRPr="00A41696" w:rsidRDefault="00B90B17" w:rsidP="00B90B17">
      <w:pPr>
        <w:jc w:val="both"/>
        <w:rPr>
          <w:rFonts w:asciiTheme="minorHAnsi" w:hAnsiTheme="minorHAnsi" w:cstheme="minorHAnsi"/>
          <w:sz w:val="22"/>
          <w:szCs w:val="22"/>
        </w:rPr>
      </w:pPr>
      <w:r w:rsidRPr="00A41696">
        <w:rPr>
          <w:rFonts w:asciiTheme="minorHAnsi" w:hAnsiTheme="minorHAnsi" w:cstheme="minorHAnsi"/>
          <w:b/>
          <w:sz w:val="22"/>
          <w:szCs w:val="22"/>
          <w:u w:val="single"/>
        </w:rPr>
        <w:t>Felelős:</w:t>
      </w:r>
      <w:r w:rsidRPr="00A41696">
        <w:rPr>
          <w:rFonts w:asciiTheme="minorHAnsi" w:hAnsiTheme="minorHAnsi" w:cstheme="minorHAnsi"/>
          <w:sz w:val="22"/>
          <w:szCs w:val="22"/>
        </w:rPr>
        <w:tab/>
        <w:t xml:space="preserve">              Dr. Nemény András polgármester</w:t>
      </w:r>
    </w:p>
    <w:p w14:paraId="35FA8E2A" w14:textId="2F7C6402" w:rsidR="00B90B17" w:rsidRPr="00A41696" w:rsidRDefault="00B90B17" w:rsidP="00B90B17">
      <w:pPr>
        <w:ind w:firstLine="708"/>
        <w:jc w:val="both"/>
        <w:rPr>
          <w:rFonts w:asciiTheme="minorHAnsi" w:hAnsiTheme="minorHAnsi" w:cstheme="minorHAnsi"/>
          <w:sz w:val="22"/>
          <w:szCs w:val="22"/>
        </w:rPr>
      </w:pPr>
      <w:r w:rsidRPr="00A41696">
        <w:rPr>
          <w:rFonts w:asciiTheme="minorHAnsi" w:hAnsiTheme="minorHAnsi" w:cstheme="minorHAnsi"/>
          <w:sz w:val="22"/>
          <w:szCs w:val="22"/>
        </w:rPr>
        <w:tab/>
        <w:t>Dr. Horváth Attila alpolgármester</w:t>
      </w:r>
    </w:p>
    <w:p w14:paraId="682C9FBF" w14:textId="77777777" w:rsidR="00B90B17" w:rsidRPr="00A41696" w:rsidRDefault="00B90B17" w:rsidP="00B90B17">
      <w:pPr>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Károlyi Ákos jegyző</w:t>
      </w:r>
    </w:p>
    <w:p w14:paraId="12F94EF6" w14:textId="77777777" w:rsidR="00B90B17" w:rsidRPr="00A41696" w:rsidRDefault="00B90B17" w:rsidP="00B90B17">
      <w:pPr>
        <w:jc w:val="both"/>
        <w:rPr>
          <w:rFonts w:asciiTheme="minorHAnsi" w:hAnsiTheme="minorHAnsi" w:cstheme="minorHAnsi"/>
          <w:sz w:val="22"/>
          <w:szCs w:val="22"/>
          <w:u w:val="single"/>
        </w:rPr>
      </w:pPr>
      <w:r w:rsidRPr="00A41696">
        <w:rPr>
          <w:rFonts w:asciiTheme="minorHAnsi" w:hAnsiTheme="minorHAnsi" w:cstheme="minorHAnsi"/>
          <w:sz w:val="22"/>
          <w:szCs w:val="22"/>
        </w:rPr>
        <w:tab/>
        <w:t xml:space="preserve"> </w:t>
      </w:r>
      <w:r w:rsidRPr="00A41696">
        <w:rPr>
          <w:rFonts w:asciiTheme="minorHAnsi" w:hAnsiTheme="minorHAnsi" w:cstheme="minorHAnsi"/>
          <w:sz w:val="22"/>
          <w:szCs w:val="22"/>
        </w:rPr>
        <w:tab/>
        <w:t>(A végrehajtásért:</w:t>
      </w:r>
    </w:p>
    <w:p w14:paraId="0156EE6A" w14:textId="77777777" w:rsidR="00B90B17" w:rsidRPr="00A41696" w:rsidRDefault="00B90B17" w:rsidP="00B90B17">
      <w:pPr>
        <w:ind w:firstLine="1418"/>
        <w:jc w:val="both"/>
        <w:rPr>
          <w:rFonts w:asciiTheme="minorHAnsi" w:hAnsiTheme="minorHAnsi" w:cstheme="minorHAnsi"/>
          <w:sz w:val="22"/>
          <w:szCs w:val="22"/>
        </w:rPr>
      </w:pPr>
      <w:r w:rsidRPr="00A41696">
        <w:rPr>
          <w:rFonts w:asciiTheme="minorHAnsi" w:hAnsiTheme="minorHAnsi" w:cstheme="minorHAnsi"/>
          <w:sz w:val="22"/>
          <w:szCs w:val="22"/>
        </w:rPr>
        <w:t>Dr. Gyuráczné dr. Speier Anikó, a Városüzemeltetési és Városfejlesztési Osztály vezetője)</w:t>
      </w:r>
    </w:p>
    <w:p w14:paraId="7F051113" w14:textId="77777777" w:rsidR="00B90B17" w:rsidRPr="00A41696" w:rsidRDefault="00B90B17" w:rsidP="00B90B17">
      <w:pPr>
        <w:jc w:val="both"/>
        <w:rPr>
          <w:rFonts w:asciiTheme="minorHAnsi" w:hAnsiTheme="minorHAnsi" w:cstheme="minorHAnsi"/>
          <w:b/>
          <w:sz w:val="22"/>
          <w:szCs w:val="22"/>
          <w:u w:val="single"/>
        </w:rPr>
      </w:pPr>
    </w:p>
    <w:p w14:paraId="006D0B6E" w14:textId="77777777" w:rsidR="00B90B17" w:rsidRPr="00A41696" w:rsidRDefault="00B90B17" w:rsidP="00B90B17">
      <w:pPr>
        <w:ind w:firstLine="7"/>
        <w:jc w:val="both"/>
        <w:rPr>
          <w:rFonts w:asciiTheme="minorHAnsi" w:hAnsiTheme="minorHAnsi" w:cstheme="minorHAnsi"/>
          <w:sz w:val="22"/>
          <w:szCs w:val="22"/>
        </w:rPr>
      </w:pPr>
      <w:r w:rsidRPr="00A41696">
        <w:rPr>
          <w:rFonts w:asciiTheme="minorHAnsi" w:hAnsiTheme="minorHAnsi" w:cstheme="minorHAnsi"/>
          <w:b/>
          <w:sz w:val="22"/>
          <w:szCs w:val="22"/>
          <w:u w:val="single"/>
        </w:rPr>
        <w:t>Határidő:</w:t>
      </w:r>
      <w:r w:rsidRPr="00A41696">
        <w:rPr>
          <w:rFonts w:asciiTheme="minorHAnsi" w:hAnsiTheme="minorHAnsi" w:cstheme="minorHAnsi"/>
          <w:sz w:val="22"/>
          <w:szCs w:val="22"/>
        </w:rPr>
        <w:tab/>
        <w:t>1. pont: azonnal</w:t>
      </w:r>
    </w:p>
    <w:p w14:paraId="725C2DD6" w14:textId="77777777" w:rsidR="00B90B17" w:rsidRPr="00A41696" w:rsidRDefault="00B90B17" w:rsidP="00B90B17">
      <w:pPr>
        <w:ind w:left="708" w:firstLine="708"/>
        <w:jc w:val="both"/>
        <w:rPr>
          <w:rFonts w:asciiTheme="minorHAnsi" w:hAnsiTheme="minorHAnsi" w:cstheme="minorHAnsi"/>
          <w:sz w:val="22"/>
          <w:szCs w:val="22"/>
        </w:rPr>
      </w:pPr>
      <w:r w:rsidRPr="00A41696">
        <w:rPr>
          <w:rFonts w:asciiTheme="minorHAnsi" w:hAnsiTheme="minorHAnsi" w:cstheme="minorHAnsi"/>
          <w:sz w:val="22"/>
          <w:szCs w:val="22"/>
        </w:rPr>
        <w:t>2.-4. pont: folyamatos</w:t>
      </w:r>
    </w:p>
    <w:p w14:paraId="0E51B3DA" w14:textId="77777777" w:rsidR="00B90B17" w:rsidRPr="00E11640" w:rsidRDefault="00B90B17" w:rsidP="003855BE">
      <w:pPr>
        <w:jc w:val="both"/>
        <w:rPr>
          <w:rFonts w:asciiTheme="minorHAnsi" w:hAnsiTheme="minorHAnsi" w:cstheme="minorHAnsi"/>
          <w:sz w:val="22"/>
        </w:rPr>
      </w:pPr>
    </w:p>
    <w:p w14:paraId="4929D106" w14:textId="7465DF77" w:rsidR="00B90B17" w:rsidRDefault="00B90B17" w:rsidP="003855BE">
      <w:pPr>
        <w:jc w:val="both"/>
        <w:rPr>
          <w:rFonts w:asciiTheme="minorHAnsi" w:hAnsiTheme="minorHAnsi" w:cstheme="minorHAnsi"/>
          <w:bCs w:val="0"/>
          <w:sz w:val="22"/>
        </w:rPr>
      </w:pPr>
      <w:r w:rsidRPr="00B90B17">
        <w:rPr>
          <w:rFonts w:asciiTheme="minorHAnsi" w:hAnsiTheme="minorHAnsi" w:cstheme="minorHAnsi"/>
          <w:b/>
          <w:sz w:val="22"/>
          <w:u w:val="single"/>
        </w:rPr>
        <w:t>Dr. Nemény András polgármester:</w:t>
      </w:r>
      <w:r>
        <w:rPr>
          <w:rFonts w:asciiTheme="minorHAnsi" w:hAnsiTheme="minorHAnsi" w:cstheme="minorHAnsi"/>
          <w:bCs w:val="0"/>
          <w:sz w:val="22"/>
        </w:rPr>
        <w:t xml:space="preserve"> Nem tudom</w:t>
      </w:r>
      <w:r w:rsidR="0031160A">
        <w:rPr>
          <w:rFonts w:asciiTheme="minorHAnsi" w:hAnsiTheme="minorHAnsi" w:cstheme="minorHAnsi"/>
          <w:bCs w:val="0"/>
          <w:sz w:val="22"/>
        </w:rPr>
        <w:t>,</w:t>
      </w:r>
      <w:r>
        <w:rPr>
          <w:rFonts w:asciiTheme="minorHAnsi" w:hAnsiTheme="minorHAnsi" w:cstheme="minorHAnsi"/>
          <w:bCs w:val="0"/>
          <w:sz w:val="22"/>
        </w:rPr>
        <w:t xml:space="preserve"> Lenkai képviselőasszony visszatér-e még? Vagy halaszthatatlan közfeladatainak ellátása miatt itt hagyta a táskáját. Jó, akkor lélekben velünk van, akkor vegyük úgy, hogy nincs itt. Csak a szavazásnál az ő jelenléte az ne számítson. Más nem nyomhatja ki a jelenlétet, csak mi tudjuk megállapítani, hogy nincs itt. Mi ki tudnánk</w:t>
      </w:r>
      <w:r w:rsidR="0031160A">
        <w:rPr>
          <w:rFonts w:asciiTheme="minorHAnsi" w:hAnsiTheme="minorHAnsi" w:cstheme="minorHAnsi"/>
          <w:bCs w:val="0"/>
          <w:sz w:val="22"/>
        </w:rPr>
        <w:t>,</w:t>
      </w:r>
      <w:r>
        <w:rPr>
          <w:rFonts w:asciiTheme="minorHAnsi" w:hAnsiTheme="minorHAnsi" w:cstheme="minorHAnsi"/>
          <w:bCs w:val="0"/>
          <w:sz w:val="22"/>
        </w:rPr>
        <w:t xml:space="preserve"> csak nem tehetjük meg</w:t>
      </w:r>
      <w:r w:rsidR="0031160A">
        <w:rPr>
          <w:rFonts w:asciiTheme="minorHAnsi" w:hAnsiTheme="minorHAnsi" w:cstheme="minorHAnsi"/>
          <w:bCs w:val="0"/>
          <w:sz w:val="22"/>
        </w:rPr>
        <w:t>,</w:t>
      </w:r>
      <w:r>
        <w:rPr>
          <w:rFonts w:asciiTheme="minorHAnsi" w:hAnsiTheme="minorHAnsi" w:cstheme="minorHAnsi"/>
          <w:bCs w:val="0"/>
          <w:sz w:val="22"/>
        </w:rPr>
        <w:t xml:space="preserve"> jogszerűen nem lehet ilyet, hogy mi eldöntjük, hogy nincs itt. Lehet, hogy itt van</w:t>
      </w:r>
      <w:r w:rsidR="0031160A">
        <w:rPr>
          <w:rFonts w:asciiTheme="minorHAnsi" w:hAnsiTheme="minorHAnsi" w:cstheme="minorHAnsi"/>
          <w:bCs w:val="0"/>
          <w:sz w:val="22"/>
        </w:rPr>
        <w:t>,</w:t>
      </w:r>
      <w:r>
        <w:rPr>
          <w:rFonts w:asciiTheme="minorHAnsi" w:hAnsiTheme="minorHAnsi" w:cstheme="minorHAnsi"/>
          <w:bCs w:val="0"/>
          <w:sz w:val="22"/>
        </w:rPr>
        <w:t xml:space="preserve"> csak nem látjuk. Második számú határozati javaslatunk</w:t>
      </w:r>
      <w:r w:rsidR="0031160A">
        <w:rPr>
          <w:rFonts w:asciiTheme="minorHAnsi" w:hAnsiTheme="minorHAnsi" w:cstheme="minorHAnsi"/>
          <w:bCs w:val="0"/>
          <w:sz w:val="22"/>
        </w:rPr>
        <w:t>,</w:t>
      </w:r>
      <w:r>
        <w:rPr>
          <w:rFonts w:asciiTheme="minorHAnsi" w:hAnsiTheme="minorHAnsi" w:cstheme="minorHAnsi"/>
          <w:bCs w:val="0"/>
          <w:sz w:val="22"/>
        </w:rPr>
        <w:t xml:space="preserve"> ez 20 darab kerékpár átadása, igen részletezve van, hogy mennyi férfi és női a Herényi Kulturális Egyesület réászére térítésmentesen. Szavazunk most</w:t>
      </w:r>
    </w:p>
    <w:p w14:paraId="4EB94F6A" w14:textId="018B6326" w:rsidR="00B90B17" w:rsidRDefault="00B90B17" w:rsidP="00B90B17">
      <w:pPr>
        <w:jc w:val="both"/>
        <w:rPr>
          <w:rFonts w:asciiTheme="minorHAnsi" w:hAnsiTheme="minorHAnsi" w:cstheme="minorHAnsi"/>
          <w:sz w:val="22"/>
        </w:rPr>
      </w:pPr>
      <w:r w:rsidRPr="00E11640">
        <w:rPr>
          <w:rFonts w:asciiTheme="minorHAnsi" w:hAnsiTheme="minorHAnsi" w:cstheme="minorHAnsi"/>
          <w:sz w:val="22"/>
        </w:rPr>
        <w:t>Megállapítom, hogy a testület 16 egyhangú igen szavazattal</w:t>
      </w:r>
      <w:r w:rsidR="0031160A">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31160A">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29034187" w14:textId="77777777" w:rsidR="00B90B17" w:rsidRDefault="00B90B17" w:rsidP="00B90B17">
      <w:pPr>
        <w:jc w:val="center"/>
        <w:rPr>
          <w:rFonts w:asciiTheme="minorHAnsi" w:hAnsiTheme="minorHAnsi" w:cstheme="minorHAnsi"/>
          <w:b/>
          <w:sz w:val="22"/>
          <w:szCs w:val="22"/>
          <w:u w:val="single"/>
        </w:rPr>
      </w:pPr>
    </w:p>
    <w:p w14:paraId="28902FFA" w14:textId="4632E18A" w:rsidR="00B90B17" w:rsidRPr="00A41696" w:rsidRDefault="00B90B17" w:rsidP="00B90B17">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306</w:t>
      </w:r>
      <w:r w:rsidRPr="00A41696">
        <w:rPr>
          <w:rFonts w:asciiTheme="minorHAnsi" w:hAnsiTheme="minorHAnsi" w:cstheme="minorHAnsi"/>
          <w:b/>
          <w:sz w:val="22"/>
          <w:szCs w:val="22"/>
          <w:u w:val="single"/>
        </w:rPr>
        <w:t>/2024.(XI. 28.) Kgy. sz. határozat</w:t>
      </w:r>
    </w:p>
    <w:p w14:paraId="3E8D635C" w14:textId="77777777" w:rsidR="00B90B17" w:rsidRPr="00A41696" w:rsidRDefault="00B90B17" w:rsidP="00B90B17">
      <w:pPr>
        <w:rPr>
          <w:rFonts w:asciiTheme="minorHAnsi" w:hAnsiTheme="minorHAnsi" w:cstheme="minorHAnsi"/>
          <w:b/>
          <w:bCs w:val="0"/>
          <w:sz w:val="22"/>
          <w:szCs w:val="22"/>
          <w:u w:val="single"/>
        </w:rPr>
      </w:pPr>
    </w:p>
    <w:p w14:paraId="51299C95" w14:textId="77777777" w:rsidR="00B90B17" w:rsidRPr="00A41696" w:rsidRDefault="00B90B17" w:rsidP="002B4E1E">
      <w:pPr>
        <w:pStyle w:val="Listaszerbekezds"/>
        <w:numPr>
          <w:ilvl w:val="0"/>
          <w:numId w:val="5"/>
        </w:numPr>
        <w:contextualSpacing/>
        <w:jc w:val="both"/>
        <w:rPr>
          <w:rFonts w:asciiTheme="minorHAnsi" w:eastAsia="Arial Unicode MS" w:hAnsiTheme="minorHAnsi" w:cstheme="minorHAnsi"/>
          <w:bCs w:val="0"/>
          <w:sz w:val="22"/>
          <w:szCs w:val="22"/>
        </w:rPr>
      </w:pPr>
      <w:r w:rsidRPr="00A41696">
        <w:rPr>
          <w:rFonts w:asciiTheme="minorHAnsi" w:hAnsiTheme="minorHAnsi" w:cstheme="minorHAnsi"/>
          <w:sz w:val="22"/>
          <w:szCs w:val="22"/>
        </w:rPr>
        <w:t>Szombathely Megyei Jogú Város Közgyűlése az önkormányzat vagyonáról szóló 40/2014. (XII.23.) önkormányzati rendelet 11.§ a) pontja alapján hozzájárul ahhoz, hogy a 131912-619-131912-638 leltári számú nulla forint értékű 20 db kerékpár - 9 darab női kerékpár, 9 darab férfi kerékpár</w:t>
      </w:r>
      <w:r>
        <w:rPr>
          <w:rFonts w:asciiTheme="minorHAnsi" w:hAnsiTheme="minorHAnsi" w:cstheme="minorHAnsi"/>
          <w:sz w:val="22"/>
          <w:szCs w:val="22"/>
        </w:rPr>
        <w:t xml:space="preserve">, </w:t>
      </w:r>
      <w:r w:rsidRPr="00A41696">
        <w:rPr>
          <w:rFonts w:asciiTheme="minorHAnsi" w:hAnsiTheme="minorHAnsi" w:cstheme="minorHAnsi"/>
          <w:sz w:val="22"/>
          <w:szCs w:val="22"/>
        </w:rPr>
        <w:t>ebből 2-2</w:t>
      </w:r>
      <w:r>
        <w:rPr>
          <w:rFonts w:asciiTheme="minorHAnsi" w:hAnsiTheme="minorHAnsi" w:cstheme="minorHAnsi"/>
          <w:sz w:val="22"/>
          <w:szCs w:val="22"/>
        </w:rPr>
        <w:t xml:space="preserve"> </w:t>
      </w:r>
      <w:r w:rsidRPr="00A41696">
        <w:rPr>
          <w:rFonts w:asciiTheme="minorHAnsi" w:hAnsiTheme="minorHAnsi" w:cstheme="minorHAnsi"/>
          <w:sz w:val="22"/>
          <w:szCs w:val="22"/>
        </w:rPr>
        <w:t xml:space="preserve">kerékpár kisgyermek </w:t>
      </w:r>
      <w:r w:rsidRPr="00A41696">
        <w:rPr>
          <w:rFonts w:asciiTheme="minorHAnsi" w:hAnsiTheme="minorHAnsi" w:cstheme="minorHAnsi"/>
          <w:sz w:val="22"/>
          <w:szCs w:val="22"/>
        </w:rPr>
        <w:lastRenderedPageBreak/>
        <w:t>szállítására is alkalmassá téve teljes felszereléssel-, és 2 darab tandemkerékpár - a Herényi Kulturális és Sportegyesület részére térítésmentesen átadásra kerüljön.</w:t>
      </w:r>
    </w:p>
    <w:p w14:paraId="4468EA01" w14:textId="77777777" w:rsidR="00B90B17" w:rsidRPr="00A41696" w:rsidRDefault="00B90B17" w:rsidP="00B90B17">
      <w:pPr>
        <w:pStyle w:val="Listaszerbekezds"/>
        <w:jc w:val="both"/>
        <w:rPr>
          <w:rFonts w:asciiTheme="minorHAnsi" w:eastAsia="Arial Unicode MS" w:hAnsiTheme="minorHAnsi" w:cstheme="minorHAnsi"/>
          <w:bCs w:val="0"/>
          <w:sz w:val="22"/>
          <w:szCs w:val="22"/>
        </w:rPr>
      </w:pPr>
    </w:p>
    <w:p w14:paraId="07E5F518" w14:textId="77777777" w:rsidR="00B90B17" w:rsidRPr="00A41696" w:rsidRDefault="00B90B17" w:rsidP="002B4E1E">
      <w:pPr>
        <w:pStyle w:val="Listaszerbekezds"/>
        <w:numPr>
          <w:ilvl w:val="0"/>
          <w:numId w:val="5"/>
        </w:numPr>
        <w:contextualSpacing/>
        <w:jc w:val="both"/>
        <w:rPr>
          <w:rFonts w:asciiTheme="minorHAnsi" w:eastAsia="Calibri" w:hAnsiTheme="minorHAnsi" w:cstheme="minorHAnsi"/>
          <w:sz w:val="22"/>
          <w:szCs w:val="22"/>
        </w:rPr>
      </w:pPr>
      <w:r w:rsidRPr="00A41696">
        <w:rPr>
          <w:rFonts w:asciiTheme="minorHAnsi" w:hAnsiTheme="minorHAnsi" w:cstheme="minorHAnsi"/>
          <w:sz w:val="22"/>
          <w:szCs w:val="22"/>
        </w:rPr>
        <w:t>A Közgyűlés felhatalmazza a polgármestert a térítésmentes átadásról szóló szerződés aláírására.</w:t>
      </w:r>
    </w:p>
    <w:p w14:paraId="1BF84D32" w14:textId="77777777" w:rsidR="00B90B17" w:rsidRPr="00A41696" w:rsidRDefault="00B90B17" w:rsidP="00B90B17">
      <w:pPr>
        <w:tabs>
          <w:tab w:val="num" w:pos="709"/>
        </w:tabs>
        <w:ind w:left="426"/>
        <w:jc w:val="both"/>
        <w:rPr>
          <w:rFonts w:asciiTheme="minorHAnsi" w:hAnsiTheme="minorHAnsi" w:cstheme="minorHAnsi"/>
          <w:sz w:val="22"/>
          <w:szCs w:val="22"/>
        </w:rPr>
      </w:pPr>
    </w:p>
    <w:p w14:paraId="1FB648D7" w14:textId="77777777" w:rsidR="00B90B17" w:rsidRPr="00A41696" w:rsidRDefault="00B90B17" w:rsidP="00B90B17">
      <w:pPr>
        <w:tabs>
          <w:tab w:val="left" w:pos="1134"/>
        </w:tabs>
        <w:ind w:left="1260" w:hanging="1260"/>
        <w:rPr>
          <w:rFonts w:asciiTheme="minorHAnsi" w:hAnsiTheme="minorHAnsi" w:cstheme="minorHAnsi"/>
          <w:bCs w:val="0"/>
          <w:sz w:val="22"/>
          <w:szCs w:val="22"/>
        </w:rPr>
      </w:pPr>
      <w:r w:rsidRPr="00A41696">
        <w:rPr>
          <w:rFonts w:asciiTheme="minorHAnsi" w:hAnsiTheme="minorHAnsi" w:cstheme="minorHAnsi"/>
          <w:b/>
          <w:sz w:val="22"/>
          <w:szCs w:val="22"/>
          <w:u w:val="single"/>
        </w:rPr>
        <w:t>Felelős:</w:t>
      </w:r>
      <w:r w:rsidRPr="00A4169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Dr. Nemény András polgármester</w:t>
      </w:r>
    </w:p>
    <w:p w14:paraId="2F151322" w14:textId="77777777" w:rsidR="00B90B17" w:rsidRPr="00A41696" w:rsidRDefault="00B90B17" w:rsidP="00B90B17">
      <w:pPr>
        <w:tabs>
          <w:tab w:val="left" w:pos="1134"/>
        </w:tabs>
        <w:ind w:left="1260" w:hanging="1260"/>
        <w:rPr>
          <w:rFonts w:asciiTheme="minorHAnsi" w:hAnsiTheme="minorHAnsi" w:cstheme="minorHAnsi"/>
          <w:sz w:val="22"/>
          <w:szCs w:val="22"/>
        </w:rPr>
      </w:pPr>
      <w:r w:rsidRPr="00A4169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Dr. Horváth Attila alpolgármester</w:t>
      </w:r>
    </w:p>
    <w:p w14:paraId="568BCD93" w14:textId="77777777" w:rsidR="00B90B17" w:rsidRPr="00A41696" w:rsidRDefault="00B90B17" w:rsidP="00B90B17">
      <w:pPr>
        <w:tabs>
          <w:tab w:val="left" w:pos="1134"/>
        </w:tabs>
        <w:rPr>
          <w:rFonts w:asciiTheme="minorHAnsi" w:hAnsiTheme="minorHAnsi" w:cstheme="minorHAnsi"/>
          <w:bCs w:val="0"/>
          <w:sz w:val="22"/>
          <w:szCs w:val="22"/>
        </w:rPr>
      </w:pPr>
      <w:r w:rsidRPr="00A41696">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Horváth Soma alpolgármester</w:t>
      </w:r>
    </w:p>
    <w:p w14:paraId="4C5A7285" w14:textId="77777777" w:rsidR="00B90B17" w:rsidRPr="00A41696" w:rsidRDefault="00B90B17" w:rsidP="00B90B17">
      <w:pPr>
        <w:tabs>
          <w:tab w:val="left" w:pos="1134"/>
        </w:tabs>
        <w:rPr>
          <w:rFonts w:asciiTheme="minorHAnsi" w:hAnsiTheme="minorHAnsi" w:cstheme="minorHAnsi"/>
          <w:sz w:val="22"/>
          <w:szCs w:val="22"/>
        </w:rPr>
      </w:pPr>
      <w:r w:rsidRPr="00A41696">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Dr. Károlyi Ákos jegyző</w:t>
      </w:r>
    </w:p>
    <w:p w14:paraId="44E8244B" w14:textId="77777777" w:rsidR="00B90B17" w:rsidRPr="00A41696" w:rsidRDefault="00B90B17" w:rsidP="00B90B17">
      <w:pPr>
        <w:tabs>
          <w:tab w:val="left" w:pos="1134"/>
        </w:tabs>
        <w:jc w:val="both"/>
        <w:rPr>
          <w:rFonts w:asciiTheme="minorHAnsi" w:hAnsiTheme="minorHAnsi" w:cstheme="minorHAnsi"/>
          <w:sz w:val="22"/>
          <w:szCs w:val="22"/>
        </w:rPr>
      </w:pPr>
      <w:r w:rsidRPr="00A41696">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 xml:space="preserve">(a végrehajtás előkészítéséért: </w:t>
      </w:r>
    </w:p>
    <w:p w14:paraId="18C53222" w14:textId="77777777" w:rsidR="00B90B17" w:rsidRPr="00A41696" w:rsidRDefault="00B90B17" w:rsidP="00B90B17">
      <w:pPr>
        <w:tabs>
          <w:tab w:val="left" w:pos="1134"/>
        </w:tabs>
        <w:jc w:val="both"/>
        <w:rPr>
          <w:rFonts w:asciiTheme="minorHAnsi" w:hAnsiTheme="minorHAnsi" w:cstheme="minorHAnsi"/>
          <w:sz w:val="22"/>
          <w:szCs w:val="22"/>
        </w:rPr>
      </w:pPr>
      <w:r w:rsidRPr="00A41696">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Vinczéné Dr. Menyhárt Mária, az Egészségügyi és Közszolgálati Osztály vezetője</w:t>
      </w:r>
    </w:p>
    <w:p w14:paraId="6020F081" w14:textId="77777777" w:rsidR="00B90B17" w:rsidRPr="00A41696" w:rsidRDefault="00B90B17" w:rsidP="00B90B17">
      <w:pPr>
        <w:jc w:val="both"/>
        <w:rPr>
          <w:rFonts w:asciiTheme="minorHAnsi" w:hAnsiTheme="minorHAnsi" w:cstheme="minorHAnsi"/>
          <w:sz w:val="22"/>
          <w:szCs w:val="22"/>
        </w:rPr>
      </w:pPr>
      <w:r w:rsidRPr="00A41696">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Stéger Gábor, a Közgazdasági és Adó Osztály vezetője)</w:t>
      </w:r>
    </w:p>
    <w:p w14:paraId="6AB780DE" w14:textId="77777777" w:rsidR="00B90B17" w:rsidRPr="00A41696" w:rsidRDefault="00B90B17" w:rsidP="00B90B17">
      <w:pPr>
        <w:tabs>
          <w:tab w:val="left" w:pos="1134"/>
        </w:tabs>
        <w:ind w:left="1260"/>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r>
    </w:p>
    <w:p w14:paraId="1CD7B618" w14:textId="77777777" w:rsidR="00B90B17" w:rsidRPr="00A41696" w:rsidRDefault="00B90B17" w:rsidP="00B90B17">
      <w:pPr>
        <w:tabs>
          <w:tab w:val="left" w:pos="1260"/>
        </w:tabs>
        <w:rPr>
          <w:rFonts w:asciiTheme="minorHAnsi" w:hAnsiTheme="minorHAnsi" w:cstheme="minorHAnsi"/>
          <w:bCs w:val="0"/>
          <w:sz w:val="22"/>
          <w:szCs w:val="22"/>
        </w:rPr>
      </w:pPr>
      <w:r w:rsidRPr="00A41696">
        <w:rPr>
          <w:rFonts w:asciiTheme="minorHAnsi" w:hAnsiTheme="minorHAnsi" w:cstheme="minorHAnsi"/>
          <w:b/>
          <w:sz w:val="22"/>
          <w:szCs w:val="22"/>
          <w:u w:val="single"/>
        </w:rPr>
        <w:t>Határidő:</w:t>
      </w:r>
      <w:r w:rsidRPr="00A41696">
        <w:rPr>
          <w:rFonts w:asciiTheme="minorHAnsi" w:hAnsiTheme="minorHAnsi" w:cstheme="minorHAnsi"/>
          <w:sz w:val="22"/>
          <w:szCs w:val="22"/>
        </w:rPr>
        <w:tab/>
      </w:r>
      <w:r>
        <w:rPr>
          <w:rFonts w:asciiTheme="minorHAnsi" w:hAnsiTheme="minorHAnsi" w:cstheme="minorHAnsi"/>
          <w:sz w:val="22"/>
          <w:szCs w:val="22"/>
        </w:rPr>
        <w:tab/>
      </w:r>
      <w:r w:rsidRPr="00A41696">
        <w:rPr>
          <w:rFonts w:asciiTheme="minorHAnsi" w:hAnsiTheme="minorHAnsi" w:cstheme="minorHAnsi"/>
          <w:sz w:val="22"/>
          <w:szCs w:val="22"/>
        </w:rPr>
        <w:t>azonnal (1. pont vonatkozásában)</w:t>
      </w:r>
    </w:p>
    <w:p w14:paraId="1A716A59" w14:textId="77777777" w:rsidR="00B90B17" w:rsidRPr="00A41696" w:rsidRDefault="00B90B17" w:rsidP="00B90B17">
      <w:pPr>
        <w:tabs>
          <w:tab w:val="left" w:pos="1260"/>
        </w:tabs>
        <w:rPr>
          <w:rFonts w:asciiTheme="minorHAnsi" w:hAnsiTheme="minorHAnsi" w:cstheme="minorHAnsi"/>
          <w:bCs w:val="0"/>
          <w:sz w:val="22"/>
          <w:szCs w:val="22"/>
        </w:rPr>
      </w:pPr>
      <w:r w:rsidRPr="00A41696">
        <w:rPr>
          <w:rFonts w:asciiTheme="minorHAnsi" w:hAnsiTheme="minorHAnsi" w:cstheme="minorHAnsi"/>
          <w:b/>
          <w:sz w:val="22"/>
          <w:szCs w:val="22"/>
        </w:rPr>
        <w:tab/>
      </w:r>
      <w:r>
        <w:rPr>
          <w:rFonts w:asciiTheme="minorHAnsi" w:hAnsiTheme="minorHAnsi" w:cstheme="minorHAnsi"/>
          <w:b/>
          <w:sz w:val="22"/>
          <w:szCs w:val="22"/>
        </w:rPr>
        <w:tab/>
      </w:r>
      <w:r w:rsidRPr="00A41696">
        <w:rPr>
          <w:rFonts w:asciiTheme="minorHAnsi" w:hAnsiTheme="minorHAnsi" w:cstheme="minorHAnsi"/>
          <w:sz w:val="22"/>
          <w:szCs w:val="22"/>
        </w:rPr>
        <w:t>2024. december 15. (2. pont vonatkozásában)</w:t>
      </w:r>
    </w:p>
    <w:p w14:paraId="4A2B2F94" w14:textId="53042315" w:rsidR="00B90B17" w:rsidRPr="00B90B17" w:rsidRDefault="00B90B17" w:rsidP="003855BE">
      <w:pPr>
        <w:jc w:val="both"/>
        <w:rPr>
          <w:rFonts w:asciiTheme="minorHAnsi" w:hAnsiTheme="minorHAnsi" w:cstheme="minorHAnsi"/>
          <w:bCs w:val="0"/>
          <w:sz w:val="22"/>
        </w:rPr>
      </w:pPr>
    </w:p>
    <w:p w14:paraId="5FB63E0B" w14:textId="41E4BAA9" w:rsidR="00E11640" w:rsidRDefault="00E11640" w:rsidP="003855BE">
      <w:pPr>
        <w:jc w:val="both"/>
        <w:rPr>
          <w:rFonts w:asciiTheme="minorHAnsi" w:hAnsiTheme="minorHAnsi" w:cstheme="minorHAnsi"/>
          <w:sz w:val="22"/>
        </w:rPr>
      </w:pPr>
    </w:p>
    <w:p w14:paraId="11F1BC9B" w14:textId="110C5C0D" w:rsidR="00B90B17" w:rsidRPr="00E11640" w:rsidRDefault="00B90B17" w:rsidP="003855BE">
      <w:pPr>
        <w:jc w:val="both"/>
        <w:rPr>
          <w:rFonts w:asciiTheme="minorHAnsi" w:hAnsiTheme="minorHAnsi" w:cstheme="minorHAnsi"/>
          <w:bCs w:val="0"/>
          <w:sz w:val="22"/>
        </w:rPr>
      </w:pPr>
    </w:p>
    <w:p w14:paraId="2419C1F1" w14:textId="17C3A60D" w:rsidR="00B90B17" w:rsidRPr="00B90B17" w:rsidRDefault="00B90B17" w:rsidP="003855BE">
      <w:pPr>
        <w:jc w:val="both"/>
        <w:rPr>
          <w:rFonts w:asciiTheme="minorHAnsi" w:hAnsiTheme="minorHAnsi" w:cstheme="minorHAnsi"/>
          <w:bCs w:val="0"/>
          <w:sz w:val="22"/>
        </w:rPr>
      </w:pPr>
      <w:r w:rsidRPr="00B90B17">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harmadik számú határozati javaslatunkból az III/1-es</w:t>
      </w:r>
      <w:r w:rsidR="00582852">
        <w:rPr>
          <w:rFonts w:asciiTheme="minorHAnsi" w:hAnsiTheme="minorHAnsi" w:cstheme="minorHAnsi"/>
          <w:bCs w:val="0"/>
          <w:sz w:val="22"/>
        </w:rPr>
        <w:t>,</w:t>
      </w:r>
      <w:r w:rsidRPr="00B90B17">
        <w:rPr>
          <w:rFonts w:asciiTheme="minorHAnsi" w:hAnsiTheme="minorHAnsi" w:cstheme="minorHAnsi"/>
          <w:sz w:val="22"/>
          <w:szCs w:val="22"/>
        </w:rPr>
        <w:t xml:space="preserve"> </w:t>
      </w:r>
      <w:r w:rsidRPr="00A41696">
        <w:rPr>
          <w:rFonts w:asciiTheme="minorHAnsi" w:hAnsiTheme="minorHAnsi" w:cstheme="minorHAnsi"/>
          <w:sz w:val="22"/>
          <w:szCs w:val="22"/>
        </w:rPr>
        <w:t>Szombathelyért Közalapítvány</w:t>
      </w:r>
      <w:r>
        <w:rPr>
          <w:rFonts w:asciiTheme="minorHAnsi" w:hAnsiTheme="minorHAnsi" w:cstheme="minorHAnsi"/>
          <w:sz w:val="22"/>
          <w:szCs w:val="22"/>
        </w:rPr>
        <w:t xml:space="preserve"> és az Önkormányzat között létrejövő kölcsönszerződés módosítása.</w:t>
      </w:r>
    </w:p>
    <w:p w14:paraId="425095E6" w14:textId="123E62CB" w:rsidR="00B90B17" w:rsidRDefault="00B90B17" w:rsidP="00B90B17">
      <w:pPr>
        <w:jc w:val="both"/>
        <w:rPr>
          <w:rFonts w:asciiTheme="minorHAnsi" w:hAnsiTheme="minorHAnsi" w:cstheme="minorHAnsi"/>
          <w:sz w:val="22"/>
        </w:rPr>
      </w:pPr>
      <w:r w:rsidRPr="00E11640">
        <w:rPr>
          <w:rFonts w:asciiTheme="minorHAnsi" w:hAnsiTheme="minorHAnsi" w:cstheme="minorHAnsi"/>
          <w:sz w:val="22"/>
        </w:rPr>
        <w:t>Megállapítom, hogy a testület 16 egyhangú igen szavazattal</w:t>
      </w:r>
      <w:r w:rsidR="00582852">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582852">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660B1009" w14:textId="77777777" w:rsidR="001957F7" w:rsidRDefault="001957F7" w:rsidP="00B90B17">
      <w:pPr>
        <w:jc w:val="center"/>
        <w:rPr>
          <w:rFonts w:asciiTheme="minorHAnsi" w:hAnsiTheme="minorHAnsi" w:cstheme="minorHAnsi"/>
          <w:b/>
          <w:sz w:val="22"/>
          <w:szCs w:val="22"/>
          <w:u w:val="single"/>
        </w:rPr>
      </w:pPr>
    </w:p>
    <w:p w14:paraId="435E9879" w14:textId="404D06CF" w:rsidR="00B90B17" w:rsidRPr="00A41696" w:rsidRDefault="00B90B17" w:rsidP="00B90B17">
      <w:pPr>
        <w:jc w:val="center"/>
        <w:rPr>
          <w:rFonts w:asciiTheme="minorHAnsi" w:hAnsiTheme="minorHAnsi" w:cstheme="minorHAnsi"/>
          <w:b/>
          <w:sz w:val="22"/>
          <w:szCs w:val="22"/>
          <w:u w:val="single"/>
        </w:rPr>
      </w:pPr>
      <w:r>
        <w:rPr>
          <w:rFonts w:asciiTheme="minorHAnsi" w:hAnsiTheme="minorHAnsi" w:cstheme="minorHAnsi"/>
          <w:b/>
          <w:sz w:val="22"/>
          <w:szCs w:val="22"/>
          <w:u w:val="single"/>
        </w:rPr>
        <w:t>307</w:t>
      </w:r>
      <w:r w:rsidRPr="00A41696">
        <w:rPr>
          <w:rFonts w:asciiTheme="minorHAnsi" w:hAnsiTheme="minorHAnsi" w:cstheme="minorHAnsi"/>
          <w:b/>
          <w:sz w:val="22"/>
          <w:szCs w:val="22"/>
          <w:u w:val="single"/>
        </w:rPr>
        <w:t>/2024. (XI.28.) Kgy. sz. határozat</w:t>
      </w:r>
    </w:p>
    <w:p w14:paraId="1F0C3AFE" w14:textId="77777777" w:rsidR="00B90B17" w:rsidRPr="00A41696" w:rsidRDefault="00B90B17" w:rsidP="00B90B17">
      <w:pPr>
        <w:jc w:val="center"/>
        <w:rPr>
          <w:rFonts w:asciiTheme="minorHAnsi" w:hAnsiTheme="minorHAnsi" w:cstheme="minorHAnsi"/>
          <w:b/>
          <w:sz w:val="22"/>
          <w:szCs w:val="22"/>
          <w:u w:val="single"/>
        </w:rPr>
      </w:pPr>
    </w:p>
    <w:p w14:paraId="333FDE5E" w14:textId="77777777" w:rsidR="00B90B17" w:rsidRPr="00A41696" w:rsidRDefault="00B90B17" w:rsidP="002B4E1E">
      <w:pPr>
        <w:pStyle w:val="Listaszerbekezds"/>
        <w:numPr>
          <w:ilvl w:val="0"/>
          <w:numId w:val="6"/>
        </w:numPr>
        <w:contextualSpacing/>
        <w:jc w:val="both"/>
        <w:rPr>
          <w:rFonts w:asciiTheme="minorHAnsi" w:hAnsiTheme="minorHAnsi" w:cstheme="minorHAnsi"/>
          <w:sz w:val="22"/>
          <w:szCs w:val="22"/>
        </w:rPr>
      </w:pPr>
      <w:r w:rsidRPr="00A41696">
        <w:rPr>
          <w:rFonts w:asciiTheme="minorHAnsi" w:hAnsiTheme="minorHAnsi" w:cstheme="minorHAnsi"/>
          <w:sz w:val="22"/>
          <w:szCs w:val="22"/>
        </w:rPr>
        <w:t xml:space="preserve">A Közgyűlés hozzájárul ahhoz, hogy az Önkormányzat és a Szombathelyért Közalapítvány között létrejött 61588-2/2015. számú kölcsönszerződés 4. pontja az alábbiak szerint módosuljon: </w:t>
      </w:r>
    </w:p>
    <w:p w14:paraId="3442898D" w14:textId="77777777" w:rsidR="00B90B17" w:rsidRPr="00A41696" w:rsidRDefault="00B90B17" w:rsidP="00B90B17">
      <w:pPr>
        <w:pStyle w:val="Listaszerbekezds"/>
        <w:jc w:val="both"/>
        <w:rPr>
          <w:rFonts w:asciiTheme="minorHAnsi" w:hAnsiTheme="minorHAnsi" w:cstheme="minorHAnsi"/>
          <w:bCs w:val="0"/>
          <w:sz w:val="22"/>
          <w:szCs w:val="22"/>
        </w:rPr>
      </w:pPr>
    </w:p>
    <w:p w14:paraId="77A3B20C" w14:textId="77777777" w:rsidR="00B90B17" w:rsidRPr="00A41696" w:rsidRDefault="00B90B17" w:rsidP="00B90B17">
      <w:pPr>
        <w:pStyle w:val="Listaszerbekezds"/>
        <w:ind w:left="1416"/>
        <w:jc w:val="both"/>
        <w:rPr>
          <w:rFonts w:asciiTheme="minorHAnsi" w:hAnsiTheme="minorHAnsi" w:cstheme="minorHAnsi"/>
          <w:bCs w:val="0"/>
          <w:sz w:val="22"/>
          <w:szCs w:val="22"/>
        </w:rPr>
      </w:pPr>
      <w:r w:rsidRPr="00A41696">
        <w:rPr>
          <w:rFonts w:asciiTheme="minorHAnsi" w:hAnsiTheme="minorHAnsi" w:cstheme="minorHAnsi"/>
          <w:sz w:val="22"/>
          <w:szCs w:val="22"/>
        </w:rPr>
        <w:t>„.4. Adós kötelezettséget vállal arra, hogy a 7 millió forint kölcsönösszegből 1 millió forintot 2022. december 31. napjáig, 500 ezer forintot 2023. december 31 napjáig, 5,5 millió forintot 2025. december 31. napjáig Hitelezőnek visszafizet.”</w:t>
      </w:r>
    </w:p>
    <w:p w14:paraId="5DF26FAB" w14:textId="77777777" w:rsidR="00B90B17" w:rsidRPr="00A41696" w:rsidRDefault="00B90B17" w:rsidP="00B90B17">
      <w:pPr>
        <w:pStyle w:val="Listaszerbekezds"/>
        <w:tabs>
          <w:tab w:val="left" w:pos="1418"/>
        </w:tabs>
        <w:ind w:left="1416"/>
        <w:jc w:val="both"/>
        <w:rPr>
          <w:rFonts w:asciiTheme="minorHAnsi" w:hAnsiTheme="minorHAnsi" w:cstheme="minorHAnsi"/>
          <w:sz w:val="22"/>
          <w:szCs w:val="22"/>
        </w:rPr>
      </w:pPr>
    </w:p>
    <w:p w14:paraId="38B2CFF5" w14:textId="77777777" w:rsidR="00B90B17" w:rsidRDefault="00B90B17" w:rsidP="002B4E1E">
      <w:pPr>
        <w:pStyle w:val="Listaszerbekezds"/>
        <w:numPr>
          <w:ilvl w:val="0"/>
          <w:numId w:val="6"/>
        </w:numPr>
        <w:contextualSpacing/>
        <w:jc w:val="both"/>
        <w:rPr>
          <w:rFonts w:asciiTheme="minorHAnsi" w:hAnsiTheme="minorHAnsi" w:cstheme="minorHAnsi"/>
          <w:sz w:val="22"/>
          <w:szCs w:val="22"/>
        </w:rPr>
      </w:pPr>
      <w:r w:rsidRPr="00A41696">
        <w:rPr>
          <w:rFonts w:asciiTheme="minorHAnsi" w:hAnsiTheme="minorHAnsi" w:cstheme="minorHAnsi"/>
          <w:sz w:val="22"/>
          <w:szCs w:val="22"/>
        </w:rPr>
        <w:t>A Közgyűlés felhatalmazza a polgármestert a szerződésmódosítás aláírására.</w:t>
      </w:r>
    </w:p>
    <w:p w14:paraId="3EE0C5DE" w14:textId="77777777" w:rsidR="00B90B17" w:rsidRPr="00A41696" w:rsidRDefault="00B90B17" w:rsidP="00B90B17">
      <w:pPr>
        <w:pStyle w:val="Listaszerbekezds"/>
        <w:jc w:val="both"/>
        <w:rPr>
          <w:rFonts w:asciiTheme="minorHAnsi" w:hAnsiTheme="minorHAnsi" w:cstheme="minorHAnsi"/>
          <w:sz w:val="22"/>
          <w:szCs w:val="22"/>
        </w:rPr>
      </w:pPr>
    </w:p>
    <w:p w14:paraId="5013A3A6" w14:textId="77777777" w:rsidR="00B90B17" w:rsidRPr="00A41696" w:rsidRDefault="00B90B17" w:rsidP="00B90B17">
      <w:pPr>
        <w:jc w:val="both"/>
        <w:rPr>
          <w:rFonts w:asciiTheme="minorHAnsi" w:hAnsiTheme="minorHAnsi" w:cstheme="minorHAnsi"/>
          <w:sz w:val="22"/>
          <w:szCs w:val="22"/>
        </w:rPr>
      </w:pPr>
      <w:r w:rsidRPr="00A41696">
        <w:rPr>
          <w:rFonts w:asciiTheme="minorHAnsi" w:hAnsiTheme="minorHAnsi" w:cstheme="minorHAnsi"/>
          <w:b/>
          <w:sz w:val="22"/>
          <w:szCs w:val="22"/>
          <w:u w:val="single"/>
        </w:rPr>
        <w:t>Felelős:</w:t>
      </w:r>
      <w:r w:rsidRPr="00A41696">
        <w:rPr>
          <w:rFonts w:asciiTheme="minorHAnsi" w:hAnsiTheme="minorHAnsi" w:cstheme="minorHAnsi"/>
          <w:sz w:val="22"/>
          <w:szCs w:val="22"/>
        </w:rPr>
        <w:t xml:space="preserve"> </w:t>
      </w:r>
      <w:r w:rsidRPr="00A41696">
        <w:rPr>
          <w:rFonts w:asciiTheme="minorHAnsi" w:hAnsiTheme="minorHAnsi" w:cstheme="minorHAnsi"/>
          <w:sz w:val="22"/>
          <w:szCs w:val="22"/>
        </w:rPr>
        <w:tab/>
        <w:t>Dr. Nemény András polgármester</w:t>
      </w:r>
    </w:p>
    <w:p w14:paraId="1C79F485" w14:textId="77777777" w:rsidR="00B90B17" w:rsidRPr="00A41696" w:rsidRDefault="00B90B17" w:rsidP="00B90B17">
      <w:pPr>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Horváth Attila alpolgármester</w:t>
      </w:r>
    </w:p>
    <w:p w14:paraId="0DA6444C" w14:textId="77777777" w:rsidR="00B90B17" w:rsidRPr="00A41696" w:rsidRDefault="00B90B17" w:rsidP="00B90B17">
      <w:pPr>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Károlyi Ákos jegyző</w:t>
      </w:r>
    </w:p>
    <w:p w14:paraId="3E96D101" w14:textId="77777777" w:rsidR="00B90B17" w:rsidRPr="00A41696" w:rsidRDefault="00B90B17" w:rsidP="00B90B17">
      <w:pPr>
        <w:ind w:left="709" w:firstLine="709"/>
        <w:jc w:val="both"/>
        <w:rPr>
          <w:rFonts w:asciiTheme="minorHAnsi" w:hAnsiTheme="minorHAnsi" w:cstheme="minorHAnsi"/>
          <w:sz w:val="22"/>
          <w:szCs w:val="22"/>
        </w:rPr>
      </w:pPr>
      <w:r w:rsidRPr="00A41696">
        <w:rPr>
          <w:rFonts w:asciiTheme="minorHAnsi" w:hAnsiTheme="minorHAnsi" w:cstheme="minorHAnsi"/>
          <w:sz w:val="22"/>
          <w:szCs w:val="22"/>
        </w:rPr>
        <w:t>(A végrehajtásért felelős:</w:t>
      </w:r>
    </w:p>
    <w:p w14:paraId="3ADCF273" w14:textId="77777777" w:rsidR="00B90B17" w:rsidRPr="00A41696" w:rsidRDefault="00B90B17" w:rsidP="00B90B17">
      <w:pPr>
        <w:ind w:left="1416" w:firstLine="9"/>
        <w:jc w:val="both"/>
        <w:rPr>
          <w:rFonts w:asciiTheme="minorHAnsi" w:hAnsiTheme="minorHAnsi" w:cstheme="minorHAnsi"/>
          <w:sz w:val="22"/>
          <w:szCs w:val="22"/>
        </w:rPr>
      </w:pPr>
      <w:r w:rsidRPr="00A41696">
        <w:rPr>
          <w:rFonts w:asciiTheme="minorHAnsi" w:hAnsiTheme="minorHAnsi" w:cstheme="minorHAnsi"/>
          <w:sz w:val="22"/>
          <w:szCs w:val="22"/>
        </w:rPr>
        <w:t xml:space="preserve">Vinczéné Dr. Menyhárt Mária, az Egészségügyi és Közszolgálati Osztály vezetője, </w:t>
      </w:r>
    </w:p>
    <w:p w14:paraId="494DEC82" w14:textId="77777777" w:rsidR="00B90B17" w:rsidRPr="00A41696" w:rsidRDefault="00B90B17" w:rsidP="00B90B17">
      <w:pPr>
        <w:ind w:left="1416" w:firstLine="9"/>
        <w:jc w:val="both"/>
        <w:rPr>
          <w:rFonts w:asciiTheme="minorHAnsi" w:hAnsiTheme="minorHAnsi" w:cstheme="minorHAnsi"/>
          <w:sz w:val="22"/>
          <w:szCs w:val="22"/>
        </w:rPr>
      </w:pPr>
      <w:r w:rsidRPr="00A41696">
        <w:rPr>
          <w:rFonts w:asciiTheme="minorHAnsi" w:hAnsiTheme="minorHAnsi" w:cstheme="minorHAnsi"/>
          <w:sz w:val="22"/>
          <w:szCs w:val="22"/>
        </w:rPr>
        <w:t>Stéger Gábor, a Közgazdasági és Adó Osztály vezetője)</w:t>
      </w:r>
    </w:p>
    <w:p w14:paraId="4D77230C" w14:textId="77777777" w:rsidR="00B90B17" w:rsidRPr="00A41696" w:rsidRDefault="00B90B17" w:rsidP="00B90B17">
      <w:pPr>
        <w:ind w:left="1416" w:firstLine="708"/>
        <w:jc w:val="both"/>
        <w:rPr>
          <w:rFonts w:asciiTheme="minorHAnsi" w:hAnsiTheme="minorHAnsi" w:cstheme="minorHAnsi"/>
          <w:sz w:val="22"/>
          <w:szCs w:val="22"/>
        </w:rPr>
      </w:pPr>
    </w:p>
    <w:p w14:paraId="6E886BCF" w14:textId="77777777" w:rsidR="00B90B17" w:rsidRPr="00A41696" w:rsidRDefault="00B90B17" w:rsidP="00B90B17">
      <w:pPr>
        <w:tabs>
          <w:tab w:val="left" w:pos="0"/>
          <w:tab w:val="left" w:pos="180"/>
          <w:tab w:val="center" w:pos="4536"/>
          <w:tab w:val="right" w:pos="9072"/>
        </w:tabs>
        <w:ind w:left="1416" w:hanging="1416"/>
        <w:jc w:val="both"/>
        <w:rPr>
          <w:rFonts w:asciiTheme="minorHAnsi" w:eastAsiaTheme="minorHAnsi" w:hAnsiTheme="minorHAnsi" w:cstheme="minorHAnsi"/>
          <w:sz w:val="22"/>
          <w:szCs w:val="22"/>
          <w:lang w:eastAsia="en-US"/>
        </w:rPr>
      </w:pPr>
      <w:r w:rsidRPr="00A41696">
        <w:rPr>
          <w:rFonts w:asciiTheme="minorHAnsi" w:hAnsiTheme="minorHAnsi" w:cstheme="minorHAnsi"/>
          <w:b/>
          <w:sz w:val="22"/>
          <w:szCs w:val="22"/>
          <w:u w:val="single"/>
        </w:rPr>
        <w:t>Határidő</w:t>
      </w:r>
      <w:r w:rsidRPr="00A41696">
        <w:rPr>
          <w:rFonts w:asciiTheme="minorHAnsi" w:hAnsiTheme="minorHAnsi" w:cstheme="minorHAnsi"/>
          <w:sz w:val="22"/>
          <w:szCs w:val="22"/>
        </w:rPr>
        <w:t xml:space="preserve">:      </w:t>
      </w:r>
      <w:r>
        <w:rPr>
          <w:rFonts w:asciiTheme="minorHAnsi" w:hAnsiTheme="minorHAnsi" w:cstheme="minorHAnsi"/>
          <w:sz w:val="22"/>
          <w:szCs w:val="22"/>
        </w:rPr>
        <w:tab/>
      </w:r>
      <w:r w:rsidRPr="00A41696">
        <w:rPr>
          <w:rFonts w:asciiTheme="minorHAnsi" w:hAnsiTheme="minorHAnsi" w:cstheme="minorHAnsi"/>
          <w:sz w:val="22"/>
          <w:szCs w:val="22"/>
        </w:rPr>
        <w:t xml:space="preserve"> </w:t>
      </w:r>
      <w:r w:rsidRPr="00A41696">
        <w:rPr>
          <w:rFonts w:asciiTheme="minorHAnsi" w:eastAsiaTheme="minorHAnsi" w:hAnsiTheme="minorHAnsi" w:cstheme="minorHAnsi"/>
          <w:sz w:val="22"/>
          <w:szCs w:val="22"/>
          <w:lang w:eastAsia="en-US"/>
        </w:rPr>
        <w:t>azonnal (1. pont vonatkozásában)</w:t>
      </w:r>
    </w:p>
    <w:p w14:paraId="029CC5FC" w14:textId="77777777" w:rsidR="00B90B17" w:rsidRPr="00A41696" w:rsidRDefault="00B90B17" w:rsidP="00B90B17">
      <w:pPr>
        <w:pStyle w:val="lfej"/>
        <w:tabs>
          <w:tab w:val="clear" w:pos="4536"/>
          <w:tab w:val="clear" w:pos="9072"/>
        </w:tabs>
        <w:ind w:left="1416" w:hanging="1416"/>
        <w:jc w:val="both"/>
        <w:rPr>
          <w:rFonts w:asciiTheme="minorHAnsi" w:hAnsiTheme="minorHAnsi" w:cstheme="minorHAnsi"/>
          <w:sz w:val="22"/>
          <w:szCs w:val="22"/>
        </w:rPr>
      </w:pPr>
      <w:r w:rsidRPr="00A41696">
        <w:rPr>
          <w:rFonts w:asciiTheme="minorHAnsi" w:hAnsiTheme="minorHAnsi" w:cstheme="minorHAnsi"/>
          <w:sz w:val="22"/>
          <w:szCs w:val="22"/>
        </w:rPr>
        <w:tab/>
        <w:t xml:space="preserve"> 2024. december 15. (2. pont vonatkozásában)</w:t>
      </w:r>
    </w:p>
    <w:p w14:paraId="023D3FCF" w14:textId="44AE043F" w:rsidR="00644A9A" w:rsidRDefault="00644A9A" w:rsidP="003855BE">
      <w:pPr>
        <w:jc w:val="both"/>
        <w:rPr>
          <w:rFonts w:asciiTheme="minorHAnsi" w:hAnsiTheme="minorHAnsi" w:cstheme="minorHAnsi"/>
          <w:bCs w:val="0"/>
          <w:sz w:val="22"/>
        </w:rPr>
      </w:pPr>
    </w:p>
    <w:p w14:paraId="158FE9D5" w14:textId="2F3CC0B2" w:rsidR="00B90B17" w:rsidRDefault="00B90B17" w:rsidP="003855BE">
      <w:pPr>
        <w:jc w:val="both"/>
        <w:rPr>
          <w:rFonts w:asciiTheme="minorHAnsi" w:hAnsiTheme="minorHAnsi" w:cstheme="minorHAnsi"/>
          <w:bCs w:val="0"/>
          <w:sz w:val="22"/>
        </w:rPr>
      </w:pPr>
      <w:bookmarkStart w:id="6" w:name="_Hlk184193217"/>
      <w:r w:rsidRPr="00B90B17">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III/2-es </w:t>
      </w:r>
      <w:bookmarkEnd w:id="6"/>
      <w:r>
        <w:rPr>
          <w:rFonts w:asciiTheme="minorHAnsi" w:hAnsiTheme="minorHAnsi" w:cstheme="minorHAnsi"/>
          <w:bCs w:val="0"/>
          <w:sz w:val="22"/>
        </w:rPr>
        <w:t>ez a Jelen Alapítvány részére jutat</w:t>
      </w:r>
      <w:r w:rsidR="00B3420C">
        <w:rPr>
          <w:rFonts w:asciiTheme="minorHAnsi" w:hAnsiTheme="minorHAnsi" w:cstheme="minorHAnsi"/>
          <w:bCs w:val="0"/>
          <w:sz w:val="22"/>
        </w:rPr>
        <w:t>ott támogatás, erről szavazunk most.</w:t>
      </w:r>
    </w:p>
    <w:p w14:paraId="68AE71B0" w14:textId="62D08D4C" w:rsidR="00B3420C" w:rsidRPr="00B3420C" w:rsidRDefault="00B3420C" w:rsidP="003855BE">
      <w:pPr>
        <w:jc w:val="both"/>
        <w:rPr>
          <w:rFonts w:asciiTheme="minorHAnsi" w:hAnsiTheme="minorHAnsi" w:cstheme="minorHAnsi"/>
          <w:sz w:val="22"/>
        </w:rPr>
      </w:pPr>
      <w:r w:rsidRPr="00B3420C">
        <w:rPr>
          <w:rFonts w:asciiTheme="minorHAnsi" w:hAnsiTheme="minorHAnsi" w:cstheme="minorHAnsi"/>
          <w:sz w:val="22"/>
        </w:rPr>
        <w:t>Megállapítom, hogy a testület</w:t>
      </w:r>
      <w:r>
        <w:rPr>
          <w:rFonts w:asciiTheme="minorHAnsi" w:hAnsiTheme="minorHAnsi" w:cstheme="minorHAnsi"/>
          <w:sz w:val="22"/>
        </w:rPr>
        <w:t xml:space="preserve"> 13 igen, 3 nem, 0 tartózkodással</w:t>
      </w:r>
      <w:r w:rsidR="00582852">
        <w:rPr>
          <w:rFonts w:asciiTheme="minorHAnsi" w:hAnsiTheme="minorHAnsi" w:cstheme="minorHAnsi"/>
          <w:sz w:val="22"/>
        </w:rPr>
        <w:t xml:space="preserve"> </w:t>
      </w:r>
      <w:r>
        <w:rPr>
          <w:rFonts w:asciiTheme="minorHAnsi" w:hAnsiTheme="minorHAnsi" w:cstheme="minorHAnsi"/>
          <w:sz w:val="22"/>
        </w:rPr>
        <w:t>-</w:t>
      </w:r>
      <w:r w:rsidRPr="00B3420C">
        <w:rPr>
          <w:rFonts w:asciiTheme="minorHAnsi" w:hAnsiTheme="minorHAnsi" w:cstheme="minorHAnsi"/>
          <w:i/>
          <w:iCs/>
          <w:sz w:val="22"/>
        </w:rPr>
        <w:t>1 képviselő nem vett részt a szavazásban</w:t>
      </w:r>
      <w:r w:rsidR="00582852">
        <w:rPr>
          <w:rFonts w:asciiTheme="minorHAnsi" w:hAnsiTheme="minorHAnsi" w:cstheme="minorHAnsi"/>
          <w:i/>
          <w:iCs/>
          <w:sz w:val="22"/>
        </w:rPr>
        <w:t xml:space="preserve"> </w:t>
      </w:r>
      <w:r>
        <w:rPr>
          <w:rFonts w:asciiTheme="minorHAnsi" w:hAnsiTheme="minorHAnsi" w:cstheme="minorHAnsi"/>
          <w:sz w:val="22"/>
        </w:rPr>
        <w:t xml:space="preserve">- elfogadta a </w:t>
      </w:r>
      <w:r w:rsidRPr="00B3420C">
        <w:rPr>
          <w:rFonts w:asciiTheme="minorHAnsi" w:hAnsiTheme="minorHAnsi" w:cstheme="minorHAnsi"/>
          <w:sz w:val="22"/>
        </w:rPr>
        <w:t>javaslatot és a következő határozatot hozta:</w:t>
      </w:r>
    </w:p>
    <w:p w14:paraId="7DFCC0E0" w14:textId="074C577D" w:rsidR="00B3420C" w:rsidRPr="00B3420C" w:rsidRDefault="00B3420C" w:rsidP="003855BE">
      <w:pPr>
        <w:jc w:val="both"/>
        <w:rPr>
          <w:rFonts w:asciiTheme="minorHAnsi" w:hAnsiTheme="minorHAnsi" w:cstheme="minorHAnsi"/>
          <w:sz w:val="22"/>
        </w:rPr>
      </w:pPr>
    </w:p>
    <w:p w14:paraId="27245755" w14:textId="1F8C336E" w:rsidR="00B3420C" w:rsidRPr="00A41696" w:rsidRDefault="00B3420C" w:rsidP="00B3420C">
      <w:pPr>
        <w:jc w:val="center"/>
        <w:rPr>
          <w:rFonts w:asciiTheme="minorHAnsi" w:hAnsiTheme="minorHAnsi" w:cstheme="minorHAnsi"/>
          <w:b/>
          <w:sz w:val="22"/>
          <w:szCs w:val="22"/>
          <w:u w:val="single"/>
        </w:rPr>
      </w:pPr>
      <w:r>
        <w:rPr>
          <w:rFonts w:asciiTheme="minorHAnsi" w:hAnsiTheme="minorHAnsi" w:cstheme="minorHAnsi"/>
          <w:b/>
          <w:sz w:val="22"/>
          <w:szCs w:val="22"/>
          <w:u w:val="single"/>
        </w:rPr>
        <w:t>308</w:t>
      </w:r>
      <w:r w:rsidRPr="00A41696">
        <w:rPr>
          <w:rFonts w:asciiTheme="minorHAnsi" w:hAnsiTheme="minorHAnsi" w:cstheme="minorHAnsi"/>
          <w:b/>
          <w:sz w:val="22"/>
          <w:szCs w:val="22"/>
          <w:u w:val="single"/>
        </w:rPr>
        <w:t>/2024. (XI.28.) Kgy. számú határozat</w:t>
      </w:r>
    </w:p>
    <w:p w14:paraId="3837170B" w14:textId="77777777" w:rsidR="00B3420C" w:rsidRPr="00A41696" w:rsidRDefault="00B3420C" w:rsidP="00B3420C">
      <w:pPr>
        <w:ind w:left="4963" w:firstLine="709"/>
        <w:rPr>
          <w:rFonts w:asciiTheme="minorHAnsi" w:hAnsiTheme="minorHAnsi" w:cstheme="minorHAnsi"/>
          <w:b/>
          <w:bCs w:val="0"/>
          <w:sz w:val="22"/>
          <w:szCs w:val="22"/>
        </w:rPr>
      </w:pPr>
    </w:p>
    <w:p w14:paraId="347BDF8E" w14:textId="77777777" w:rsidR="00B3420C" w:rsidRPr="00A41696" w:rsidRDefault="00B3420C" w:rsidP="00B3420C">
      <w:pPr>
        <w:ind w:left="284" w:hanging="284"/>
        <w:jc w:val="both"/>
        <w:rPr>
          <w:rFonts w:asciiTheme="minorHAnsi" w:hAnsiTheme="minorHAnsi" w:cstheme="minorHAnsi"/>
          <w:sz w:val="22"/>
          <w:szCs w:val="22"/>
        </w:rPr>
      </w:pPr>
      <w:r w:rsidRPr="00A41696">
        <w:rPr>
          <w:rFonts w:asciiTheme="minorHAnsi" w:hAnsiTheme="minorHAnsi" w:cstheme="minorHAnsi"/>
          <w:sz w:val="22"/>
          <w:szCs w:val="22"/>
        </w:rPr>
        <w:t>1. Szombathely Megyei Jogú Város Közgyűlése az önkormányzati forrásátadásról szóló 47/2013. (XII.4.) önkormányzati rendelet 1. § (5) bekezdése alapján hozzájárul ahhoz, hogy az önkormányzat 2024. évi költségvetéséről szóló 8/2024. (III.5.) önkormányzati rendelet 13. mellékletében meghatározott „Polgármesteri keret” tételsor terhére a Jelen Mindenütt Alapítvány részére a „Vár állott, most… - Merre tovább önkormányzatok?” című kiadvány nyomdai költségeire 1.000.000,- Ft pénzeszköz átadásra kerüljön.</w:t>
      </w:r>
    </w:p>
    <w:p w14:paraId="0F3C2D45" w14:textId="77777777" w:rsidR="00B3420C" w:rsidRPr="00A41696" w:rsidRDefault="00B3420C" w:rsidP="00B3420C">
      <w:pPr>
        <w:jc w:val="both"/>
        <w:rPr>
          <w:rFonts w:asciiTheme="minorHAnsi" w:hAnsiTheme="minorHAnsi" w:cstheme="minorHAnsi"/>
          <w:sz w:val="22"/>
          <w:szCs w:val="22"/>
        </w:rPr>
      </w:pPr>
    </w:p>
    <w:p w14:paraId="12A16C03" w14:textId="77777777" w:rsidR="00B3420C" w:rsidRDefault="00B3420C" w:rsidP="00B3420C">
      <w:pPr>
        <w:jc w:val="both"/>
        <w:rPr>
          <w:rFonts w:asciiTheme="minorHAnsi" w:hAnsiTheme="minorHAnsi" w:cstheme="minorHAnsi"/>
          <w:sz w:val="22"/>
          <w:szCs w:val="22"/>
        </w:rPr>
      </w:pPr>
      <w:r w:rsidRPr="00A41696">
        <w:rPr>
          <w:rFonts w:asciiTheme="minorHAnsi" w:hAnsiTheme="minorHAnsi" w:cstheme="minorHAnsi"/>
          <w:sz w:val="22"/>
          <w:szCs w:val="22"/>
        </w:rPr>
        <w:t xml:space="preserve">2. A Közgyűlés felhatalmazza a polgármestert a támogatási szerződés aláírására. </w:t>
      </w:r>
    </w:p>
    <w:p w14:paraId="55B96E8E" w14:textId="77777777" w:rsidR="00B3420C" w:rsidRPr="00A41696" w:rsidRDefault="00B3420C" w:rsidP="00B3420C">
      <w:pPr>
        <w:jc w:val="both"/>
        <w:rPr>
          <w:rFonts w:asciiTheme="minorHAnsi" w:hAnsiTheme="minorHAnsi" w:cstheme="minorHAnsi"/>
          <w:sz w:val="22"/>
          <w:szCs w:val="22"/>
        </w:rPr>
      </w:pPr>
    </w:p>
    <w:p w14:paraId="45D311A8" w14:textId="77777777" w:rsidR="00B3420C" w:rsidRPr="00A41696" w:rsidRDefault="00B3420C" w:rsidP="00B3420C">
      <w:pPr>
        <w:ind w:left="1410" w:hanging="1410"/>
        <w:jc w:val="both"/>
        <w:rPr>
          <w:rFonts w:asciiTheme="minorHAnsi" w:hAnsiTheme="minorHAnsi" w:cstheme="minorHAnsi"/>
          <w:sz w:val="22"/>
          <w:szCs w:val="22"/>
        </w:rPr>
      </w:pPr>
      <w:r w:rsidRPr="00A41696">
        <w:rPr>
          <w:rFonts w:asciiTheme="minorHAnsi" w:hAnsiTheme="minorHAnsi" w:cstheme="minorHAnsi"/>
          <w:b/>
          <w:sz w:val="22"/>
          <w:szCs w:val="22"/>
          <w:u w:val="single"/>
        </w:rPr>
        <w:t>Felelősök:</w:t>
      </w:r>
      <w:r w:rsidRPr="00A41696">
        <w:rPr>
          <w:rFonts w:asciiTheme="minorHAnsi" w:hAnsiTheme="minorHAnsi" w:cstheme="minorHAnsi"/>
          <w:b/>
          <w:sz w:val="22"/>
          <w:szCs w:val="22"/>
        </w:rPr>
        <w:t xml:space="preserve"> </w:t>
      </w:r>
      <w:r w:rsidRPr="00A41696">
        <w:rPr>
          <w:rFonts w:asciiTheme="minorHAnsi" w:hAnsiTheme="minorHAnsi" w:cstheme="minorHAnsi"/>
          <w:b/>
          <w:sz w:val="22"/>
          <w:szCs w:val="22"/>
        </w:rPr>
        <w:tab/>
      </w:r>
      <w:r>
        <w:rPr>
          <w:rFonts w:asciiTheme="minorHAnsi" w:hAnsiTheme="minorHAnsi" w:cstheme="minorHAnsi"/>
          <w:b/>
          <w:sz w:val="22"/>
          <w:szCs w:val="22"/>
        </w:rPr>
        <w:tab/>
      </w:r>
      <w:r w:rsidRPr="00A41696">
        <w:rPr>
          <w:rFonts w:asciiTheme="minorHAnsi" w:hAnsiTheme="minorHAnsi" w:cstheme="minorHAnsi"/>
          <w:sz w:val="22"/>
          <w:szCs w:val="22"/>
        </w:rPr>
        <w:t xml:space="preserve">Dr. Nemény András polgármester </w:t>
      </w:r>
    </w:p>
    <w:p w14:paraId="4D592C3A" w14:textId="77777777" w:rsidR="00B3420C" w:rsidRPr="00A41696" w:rsidRDefault="00B3420C" w:rsidP="00B3420C">
      <w:pPr>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(A végrehajtás előkészítéséért:</w:t>
      </w:r>
    </w:p>
    <w:p w14:paraId="710290DF" w14:textId="77777777" w:rsidR="00B3420C" w:rsidRPr="00A41696" w:rsidRDefault="00B3420C" w:rsidP="00B3420C">
      <w:pPr>
        <w:ind w:left="1418"/>
        <w:jc w:val="both"/>
        <w:rPr>
          <w:rFonts w:asciiTheme="minorHAnsi" w:hAnsiTheme="minorHAnsi" w:cstheme="minorHAnsi"/>
          <w:sz w:val="22"/>
          <w:szCs w:val="22"/>
        </w:rPr>
      </w:pPr>
      <w:r w:rsidRPr="00A41696">
        <w:rPr>
          <w:rFonts w:asciiTheme="minorHAnsi" w:hAnsiTheme="minorHAnsi" w:cstheme="minorHAnsi"/>
          <w:sz w:val="22"/>
          <w:szCs w:val="22"/>
        </w:rPr>
        <w:t>Vinczéné Dr. Menyhárt Mária, az Egészségügyi és Közszolgálati Osztály vezetője</w:t>
      </w:r>
    </w:p>
    <w:p w14:paraId="0A7CB91F" w14:textId="77777777" w:rsidR="00B3420C" w:rsidRPr="00A41696" w:rsidRDefault="00B3420C" w:rsidP="00B3420C">
      <w:pPr>
        <w:ind w:left="1418"/>
        <w:jc w:val="both"/>
        <w:rPr>
          <w:rFonts w:asciiTheme="minorHAnsi" w:hAnsiTheme="minorHAnsi" w:cstheme="minorHAnsi"/>
          <w:sz w:val="22"/>
          <w:szCs w:val="22"/>
        </w:rPr>
      </w:pPr>
      <w:r w:rsidRPr="00A41696">
        <w:rPr>
          <w:rFonts w:asciiTheme="minorHAnsi" w:hAnsiTheme="minorHAnsi" w:cstheme="minorHAnsi"/>
          <w:sz w:val="22"/>
          <w:szCs w:val="22"/>
        </w:rPr>
        <w:t>Stéger Gábor, a Közgazdasági és Adó Osztály vezetője)</w:t>
      </w:r>
    </w:p>
    <w:p w14:paraId="6DD68259" w14:textId="77777777" w:rsidR="00B3420C" w:rsidRPr="00A41696" w:rsidRDefault="00B3420C" w:rsidP="00B3420C">
      <w:pPr>
        <w:jc w:val="both"/>
        <w:rPr>
          <w:rFonts w:asciiTheme="minorHAnsi" w:hAnsiTheme="minorHAnsi" w:cstheme="minorHAnsi"/>
          <w:b/>
          <w:sz w:val="22"/>
          <w:szCs w:val="22"/>
        </w:rPr>
      </w:pPr>
    </w:p>
    <w:p w14:paraId="595370FD" w14:textId="77777777" w:rsidR="00B3420C" w:rsidRPr="00A41696" w:rsidRDefault="00B3420C" w:rsidP="00B3420C">
      <w:pPr>
        <w:rPr>
          <w:rFonts w:asciiTheme="minorHAnsi" w:hAnsiTheme="minorHAnsi" w:cstheme="minorHAnsi"/>
          <w:b/>
          <w:sz w:val="22"/>
          <w:szCs w:val="22"/>
        </w:rPr>
      </w:pPr>
      <w:r w:rsidRPr="00A41696">
        <w:rPr>
          <w:rFonts w:asciiTheme="minorHAnsi" w:hAnsiTheme="minorHAnsi" w:cstheme="minorHAnsi"/>
          <w:b/>
          <w:sz w:val="22"/>
          <w:szCs w:val="22"/>
          <w:u w:val="single"/>
        </w:rPr>
        <w:t>Határidő:</w:t>
      </w:r>
      <w:r w:rsidRPr="00A41696">
        <w:rPr>
          <w:rFonts w:asciiTheme="minorHAnsi" w:hAnsiTheme="minorHAnsi" w:cstheme="minorHAnsi"/>
          <w:b/>
          <w:sz w:val="22"/>
          <w:szCs w:val="22"/>
        </w:rPr>
        <w:tab/>
      </w:r>
      <w:r w:rsidRPr="00A41696">
        <w:rPr>
          <w:rFonts w:asciiTheme="minorHAnsi" w:hAnsiTheme="minorHAnsi" w:cstheme="minorHAnsi"/>
          <w:sz w:val="22"/>
          <w:szCs w:val="22"/>
        </w:rPr>
        <w:t>azonnal (1. pont vonatkozásában)</w:t>
      </w:r>
    </w:p>
    <w:p w14:paraId="71228009" w14:textId="77777777" w:rsidR="00B3420C" w:rsidRPr="00A41696" w:rsidRDefault="00B3420C" w:rsidP="00B3420C">
      <w:pPr>
        <w:ind w:left="709" w:firstLine="709"/>
        <w:rPr>
          <w:rFonts w:asciiTheme="minorHAnsi" w:hAnsiTheme="minorHAnsi" w:cstheme="minorHAnsi"/>
          <w:b/>
          <w:bCs w:val="0"/>
          <w:sz w:val="22"/>
          <w:szCs w:val="22"/>
          <w:u w:val="single"/>
        </w:rPr>
      </w:pPr>
      <w:r w:rsidRPr="00A41696">
        <w:rPr>
          <w:rFonts w:asciiTheme="minorHAnsi" w:hAnsiTheme="minorHAnsi" w:cstheme="minorHAnsi"/>
          <w:sz w:val="22"/>
          <w:szCs w:val="22"/>
        </w:rPr>
        <w:t>2024. december 15. (2. pont vonatkozásában)</w:t>
      </w:r>
    </w:p>
    <w:p w14:paraId="5396C936" w14:textId="77777777" w:rsidR="00B3420C" w:rsidRPr="00A41696" w:rsidRDefault="00B3420C" w:rsidP="00B3420C">
      <w:pPr>
        <w:rPr>
          <w:rFonts w:asciiTheme="minorHAnsi" w:hAnsiTheme="minorHAnsi" w:cstheme="minorHAnsi"/>
          <w:sz w:val="22"/>
          <w:szCs w:val="22"/>
        </w:rPr>
      </w:pPr>
    </w:p>
    <w:p w14:paraId="25E8641F" w14:textId="0C362E03" w:rsidR="00B90B17" w:rsidRPr="00644A9A" w:rsidRDefault="00B90B17" w:rsidP="003855BE">
      <w:pPr>
        <w:jc w:val="both"/>
        <w:rPr>
          <w:rFonts w:asciiTheme="minorHAnsi" w:hAnsiTheme="minorHAnsi" w:cstheme="minorHAnsi"/>
          <w:bCs w:val="0"/>
          <w:sz w:val="22"/>
        </w:rPr>
      </w:pPr>
    </w:p>
    <w:p w14:paraId="72C2FBED" w14:textId="4C489C22" w:rsidR="00644A9A" w:rsidRPr="00644A9A" w:rsidRDefault="00B3420C" w:rsidP="003855BE">
      <w:pPr>
        <w:jc w:val="both"/>
        <w:rPr>
          <w:rFonts w:asciiTheme="minorHAnsi" w:hAnsiTheme="minorHAnsi" w:cstheme="minorHAnsi"/>
          <w:bCs w:val="0"/>
          <w:sz w:val="22"/>
        </w:rPr>
      </w:pPr>
      <w:bookmarkStart w:id="7" w:name="_Hlk184193341"/>
      <w:r w:rsidRPr="00B90B17">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IV. számú határozati javaslat</w:t>
      </w:r>
      <w:bookmarkEnd w:id="7"/>
      <w:r>
        <w:rPr>
          <w:rFonts w:asciiTheme="minorHAnsi" w:hAnsiTheme="minorHAnsi" w:cstheme="minorHAnsi"/>
          <w:bCs w:val="0"/>
          <w:sz w:val="22"/>
        </w:rPr>
        <w:t>, ez a vaddisznókkal kapcsolatos tájékoztatás, erről szavazunk most.</w:t>
      </w:r>
    </w:p>
    <w:p w14:paraId="049479FA" w14:textId="4CEEAA28" w:rsidR="00B3420C" w:rsidRDefault="00B3420C" w:rsidP="00B3420C">
      <w:pPr>
        <w:jc w:val="both"/>
        <w:rPr>
          <w:rFonts w:asciiTheme="minorHAnsi" w:hAnsiTheme="minorHAnsi" w:cstheme="minorHAnsi"/>
          <w:sz w:val="22"/>
        </w:rPr>
      </w:pPr>
      <w:r w:rsidRPr="00E11640">
        <w:rPr>
          <w:rFonts w:asciiTheme="minorHAnsi" w:hAnsiTheme="minorHAnsi" w:cstheme="minorHAnsi"/>
          <w:sz w:val="22"/>
        </w:rPr>
        <w:t>Megállapítom, hogy a testület 16 igen</w:t>
      </w:r>
      <w:r>
        <w:rPr>
          <w:rFonts w:asciiTheme="minorHAnsi" w:hAnsiTheme="minorHAnsi" w:cstheme="minorHAnsi"/>
          <w:sz w:val="22"/>
        </w:rPr>
        <w:t>, 0 nem, 0 tartózkodással</w:t>
      </w:r>
      <w:r w:rsidR="00582852">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582852">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7B59B744" w14:textId="77777777" w:rsidR="00B45BBF" w:rsidRDefault="00B45BBF" w:rsidP="00B3420C">
      <w:pPr>
        <w:jc w:val="center"/>
        <w:rPr>
          <w:rFonts w:asciiTheme="minorHAnsi" w:hAnsiTheme="minorHAnsi" w:cstheme="minorHAnsi"/>
          <w:b/>
          <w:sz w:val="22"/>
          <w:szCs w:val="22"/>
          <w:u w:val="single"/>
        </w:rPr>
      </w:pPr>
    </w:p>
    <w:p w14:paraId="0E99C4B6" w14:textId="5783EE4C" w:rsidR="00B3420C" w:rsidRPr="00A41696" w:rsidRDefault="00B3420C" w:rsidP="00B3420C">
      <w:pPr>
        <w:jc w:val="center"/>
        <w:rPr>
          <w:rFonts w:asciiTheme="minorHAnsi" w:hAnsiTheme="minorHAnsi" w:cstheme="minorHAnsi"/>
          <w:b/>
          <w:sz w:val="22"/>
          <w:szCs w:val="22"/>
          <w:u w:val="single"/>
        </w:rPr>
      </w:pPr>
      <w:r>
        <w:rPr>
          <w:rFonts w:asciiTheme="minorHAnsi" w:hAnsiTheme="minorHAnsi" w:cstheme="minorHAnsi"/>
          <w:b/>
          <w:sz w:val="22"/>
          <w:szCs w:val="22"/>
          <w:u w:val="single"/>
        </w:rPr>
        <w:t>309</w:t>
      </w:r>
      <w:r w:rsidRPr="00A41696">
        <w:rPr>
          <w:rFonts w:asciiTheme="minorHAnsi" w:hAnsiTheme="minorHAnsi" w:cstheme="minorHAnsi"/>
          <w:b/>
          <w:sz w:val="22"/>
          <w:szCs w:val="22"/>
          <w:u w:val="single"/>
        </w:rPr>
        <w:t>/2024. (XI.28.) Kgy. számú határozat</w:t>
      </w:r>
    </w:p>
    <w:p w14:paraId="3C1C365C" w14:textId="77777777" w:rsidR="00B3420C" w:rsidRPr="00A41696" w:rsidRDefault="00B3420C" w:rsidP="00B3420C">
      <w:pPr>
        <w:jc w:val="center"/>
        <w:rPr>
          <w:rFonts w:asciiTheme="minorHAnsi" w:hAnsiTheme="minorHAnsi" w:cstheme="minorHAnsi"/>
          <w:b/>
          <w:sz w:val="22"/>
          <w:szCs w:val="22"/>
          <w:u w:val="single"/>
        </w:rPr>
      </w:pPr>
    </w:p>
    <w:p w14:paraId="215E42C3" w14:textId="77777777" w:rsidR="00B3420C" w:rsidRPr="00A41696" w:rsidRDefault="00B3420C" w:rsidP="002B4E1E">
      <w:pPr>
        <w:numPr>
          <w:ilvl w:val="0"/>
          <w:numId w:val="7"/>
        </w:numPr>
        <w:tabs>
          <w:tab w:val="left" w:pos="1418"/>
        </w:tabs>
        <w:ind w:left="284" w:hanging="284"/>
        <w:jc w:val="both"/>
        <w:rPr>
          <w:rFonts w:asciiTheme="minorHAnsi" w:hAnsiTheme="minorHAnsi" w:cstheme="minorHAnsi"/>
          <w:sz w:val="22"/>
          <w:szCs w:val="22"/>
        </w:rPr>
      </w:pPr>
      <w:r w:rsidRPr="00A41696">
        <w:rPr>
          <w:rFonts w:asciiTheme="minorHAnsi" w:hAnsiTheme="minorHAnsi" w:cstheme="minorHAnsi"/>
          <w:sz w:val="22"/>
          <w:szCs w:val="22"/>
        </w:rPr>
        <w:t>Szombathely Megyei Jogú Város Közgyűlése a Szombathely belterületén kárt okozó vaddisznók elejtése 2023. október 1. napjától működő ügyeleti rendszerének tapasztalatairól szóló tájékoztatást elfogadja.</w:t>
      </w:r>
    </w:p>
    <w:p w14:paraId="3833F66D" w14:textId="77777777" w:rsidR="00B3420C" w:rsidRPr="00A41696" w:rsidRDefault="00B3420C" w:rsidP="00B3420C">
      <w:pPr>
        <w:tabs>
          <w:tab w:val="left" w:pos="720"/>
          <w:tab w:val="left" w:pos="2160"/>
        </w:tabs>
        <w:ind w:left="284" w:hanging="284"/>
        <w:jc w:val="both"/>
        <w:rPr>
          <w:rFonts w:asciiTheme="minorHAnsi" w:hAnsiTheme="minorHAnsi" w:cstheme="minorHAnsi"/>
          <w:sz w:val="22"/>
          <w:szCs w:val="22"/>
        </w:rPr>
      </w:pPr>
    </w:p>
    <w:p w14:paraId="3C81874B" w14:textId="77777777" w:rsidR="00B3420C" w:rsidRPr="00A41696" w:rsidRDefault="00B3420C" w:rsidP="002B4E1E">
      <w:pPr>
        <w:numPr>
          <w:ilvl w:val="0"/>
          <w:numId w:val="7"/>
        </w:numPr>
        <w:ind w:left="284" w:hanging="284"/>
        <w:contextualSpacing/>
        <w:jc w:val="both"/>
        <w:rPr>
          <w:rFonts w:asciiTheme="minorHAnsi" w:hAnsiTheme="minorHAnsi" w:cstheme="minorHAnsi"/>
          <w:sz w:val="22"/>
          <w:szCs w:val="22"/>
        </w:rPr>
      </w:pPr>
      <w:r w:rsidRPr="00A41696">
        <w:rPr>
          <w:rFonts w:asciiTheme="minorHAnsi" w:hAnsiTheme="minorHAnsi" w:cstheme="minorHAnsi"/>
          <w:sz w:val="22"/>
          <w:szCs w:val="22"/>
        </w:rPr>
        <w:t>A Közgyűlés támogatja, hogy 2025. január 1. napjától határozatlan ideig az Aranypatak Vadásztársaság vadászai ügyeleti rendszerben továbbra is végezzék a belterületen kárt okozó vaddisznók elejtését.</w:t>
      </w:r>
    </w:p>
    <w:p w14:paraId="50301DF7" w14:textId="77777777" w:rsidR="00B3420C" w:rsidRPr="00A41696" w:rsidRDefault="00B3420C" w:rsidP="00B3420C">
      <w:pPr>
        <w:rPr>
          <w:rFonts w:asciiTheme="minorHAnsi" w:hAnsiTheme="minorHAnsi" w:cstheme="minorHAnsi"/>
          <w:sz w:val="22"/>
          <w:szCs w:val="22"/>
        </w:rPr>
      </w:pPr>
    </w:p>
    <w:p w14:paraId="60FA5EC6" w14:textId="77777777" w:rsidR="00B3420C" w:rsidRPr="00A41696" w:rsidRDefault="00B3420C" w:rsidP="00B3420C">
      <w:pPr>
        <w:jc w:val="both"/>
        <w:rPr>
          <w:rFonts w:asciiTheme="minorHAnsi" w:hAnsiTheme="minorHAnsi" w:cstheme="minorHAnsi"/>
          <w:bCs w:val="0"/>
          <w:sz w:val="22"/>
          <w:szCs w:val="22"/>
        </w:rPr>
      </w:pPr>
      <w:r w:rsidRPr="00A41696">
        <w:rPr>
          <w:rFonts w:asciiTheme="minorHAnsi" w:hAnsiTheme="minorHAnsi" w:cstheme="minorHAnsi"/>
          <w:b/>
          <w:sz w:val="22"/>
          <w:szCs w:val="22"/>
          <w:u w:val="single"/>
        </w:rPr>
        <w:t>Felelős:</w:t>
      </w:r>
      <w:r w:rsidRPr="00A41696">
        <w:rPr>
          <w:rFonts w:asciiTheme="minorHAnsi" w:hAnsiTheme="minorHAnsi" w:cstheme="minorHAnsi"/>
          <w:sz w:val="22"/>
          <w:szCs w:val="22"/>
        </w:rPr>
        <w:tab/>
      </w:r>
      <w:r w:rsidRPr="00A41696">
        <w:rPr>
          <w:rFonts w:asciiTheme="minorHAnsi" w:hAnsiTheme="minorHAnsi" w:cstheme="minorHAnsi"/>
          <w:sz w:val="22"/>
          <w:szCs w:val="22"/>
        </w:rPr>
        <w:tab/>
        <w:t>Dr. Nemény András polgármester</w:t>
      </w:r>
    </w:p>
    <w:p w14:paraId="0012CE2A" w14:textId="77777777" w:rsidR="00B3420C" w:rsidRPr="00A41696" w:rsidRDefault="00B3420C" w:rsidP="00B3420C">
      <w:pPr>
        <w:jc w:val="both"/>
        <w:rPr>
          <w:rFonts w:asciiTheme="minorHAnsi" w:hAnsiTheme="minorHAnsi" w:cstheme="minorHAnsi"/>
          <w:bCs w:val="0"/>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Horváth Attila alpolgármester</w:t>
      </w:r>
    </w:p>
    <w:p w14:paraId="6C7BDAE0" w14:textId="77777777" w:rsidR="00B3420C" w:rsidRPr="00A41696" w:rsidRDefault="00B3420C" w:rsidP="00B3420C">
      <w:pPr>
        <w:jc w:val="both"/>
        <w:rPr>
          <w:rFonts w:asciiTheme="minorHAnsi" w:hAnsiTheme="minorHAnsi" w:cstheme="minorHAnsi"/>
          <w:bCs w:val="0"/>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Károlyi Ákos jegyző</w:t>
      </w:r>
    </w:p>
    <w:p w14:paraId="6688B75D" w14:textId="77777777" w:rsidR="00B3420C" w:rsidRPr="00A41696" w:rsidRDefault="00B3420C" w:rsidP="00B3420C">
      <w:pPr>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(a végrehajtás előkészítéséért:</w:t>
      </w:r>
    </w:p>
    <w:p w14:paraId="25EF594E" w14:textId="77777777" w:rsidR="00B3420C" w:rsidRPr="00A41696" w:rsidRDefault="00B3420C" w:rsidP="00B3420C">
      <w:pPr>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Holler Péter, a Hatósági Osztály vezetője)</w:t>
      </w:r>
    </w:p>
    <w:p w14:paraId="6A41DC1A" w14:textId="77777777" w:rsidR="00B3420C" w:rsidRPr="00A41696" w:rsidRDefault="00B3420C" w:rsidP="00B3420C">
      <w:pPr>
        <w:jc w:val="both"/>
        <w:rPr>
          <w:rFonts w:asciiTheme="minorHAnsi" w:hAnsiTheme="minorHAnsi" w:cstheme="minorHAnsi"/>
          <w:sz w:val="22"/>
          <w:szCs w:val="22"/>
        </w:rPr>
      </w:pPr>
    </w:p>
    <w:p w14:paraId="7BA5B852" w14:textId="77777777" w:rsidR="00B3420C" w:rsidRPr="00A41696" w:rsidRDefault="00B3420C" w:rsidP="00B3420C">
      <w:pPr>
        <w:jc w:val="both"/>
        <w:rPr>
          <w:rFonts w:asciiTheme="minorHAnsi" w:hAnsiTheme="minorHAnsi" w:cstheme="minorHAnsi"/>
          <w:bCs w:val="0"/>
          <w:sz w:val="22"/>
          <w:szCs w:val="22"/>
        </w:rPr>
      </w:pPr>
      <w:r w:rsidRPr="00A41696">
        <w:rPr>
          <w:rFonts w:asciiTheme="minorHAnsi" w:hAnsiTheme="minorHAnsi" w:cstheme="minorHAnsi"/>
          <w:b/>
          <w:sz w:val="22"/>
          <w:szCs w:val="22"/>
          <w:u w:val="single"/>
        </w:rPr>
        <w:t>Határidő:</w:t>
      </w:r>
      <w:r w:rsidRPr="00A41696">
        <w:rPr>
          <w:rFonts w:asciiTheme="minorHAnsi" w:hAnsiTheme="minorHAnsi" w:cstheme="minorHAnsi"/>
          <w:sz w:val="22"/>
          <w:szCs w:val="22"/>
        </w:rPr>
        <w:tab/>
        <w:t>1. azonnal</w:t>
      </w:r>
    </w:p>
    <w:p w14:paraId="1F9D0AB1" w14:textId="77777777" w:rsidR="00B3420C" w:rsidRPr="00A41696" w:rsidRDefault="00B3420C" w:rsidP="00B3420C">
      <w:pPr>
        <w:ind w:left="709" w:firstLine="709"/>
        <w:jc w:val="both"/>
        <w:rPr>
          <w:rFonts w:asciiTheme="minorHAnsi" w:hAnsiTheme="minorHAnsi" w:cstheme="minorHAnsi"/>
          <w:bCs w:val="0"/>
          <w:sz w:val="22"/>
          <w:szCs w:val="22"/>
        </w:rPr>
      </w:pPr>
      <w:r w:rsidRPr="00A41696">
        <w:rPr>
          <w:rFonts w:asciiTheme="minorHAnsi" w:hAnsiTheme="minorHAnsi" w:cstheme="minorHAnsi"/>
          <w:sz w:val="22"/>
          <w:szCs w:val="22"/>
        </w:rPr>
        <w:t>2. 2025. január 1.</w:t>
      </w:r>
    </w:p>
    <w:p w14:paraId="0FC98AAD" w14:textId="1E736FC1" w:rsidR="00152B9B" w:rsidRPr="00152B9B" w:rsidRDefault="00152B9B" w:rsidP="003855BE">
      <w:pPr>
        <w:jc w:val="both"/>
        <w:rPr>
          <w:rFonts w:asciiTheme="minorHAnsi" w:hAnsiTheme="minorHAnsi" w:cstheme="minorHAnsi"/>
          <w:bCs w:val="0"/>
          <w:sz w:val="22"/>
        </w:rPr>
      </w:pPr>
    </w:p>
    <w:p w14:paraId="4BAD4B3B" w14:textId="0EF2B2FF" w:rsidR="00152B9B" w:rsidRPr="003F68B5" w:rsidRDefault="00152B9B" w:rsidP="003855BE">
      <w:pPr>
        <w:jc w:val="both"/>
        <w:rPr>
          <w:rFonts w:asciiTheme="minorHAnsi" w:hAnsiTheme="minorHAnsi" w:cstheme="minorHAnsi"/>
          <w:sz w:val="22"/>
        </w:rPr>
      </w:pPr>
    </w:p>
    <w:p w14:paraId="66872DFB" w14:textId="1023A242" w:rsidR="003F68B5" w:rsidRPr="004A6C2C" w:rsidRDefault="00B3420C" w:rsidP="003855BE">
      <w:pPr>
        <w:jc w:val="both"/>
        <w:rPr>
          <w:rFonts w:asciiTheme="minorHAnsi" w:hAnsiTheme="minorHAnsi" w:cstheme="minorHAnsi"/>
          <w:sz w:val="22"/>
        </w:rPr>
      </w:pPr>
      <w:bookmarkStart w:id="8" w:name="_Hlk184193851"/>
      <w:r w:rsidRPr="00B90B17">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V. számú határozati javaslat</w:t>
      </w:r>
      <w:r w:rsidR="00C152F1">
        <w:rPr>
          <w:rFonts w:asciiTheme="minorHAnsi" w:hAnsiTheme="minorHAnsi" w:cstheme="minorHAnsi"/>
          <w:bCs w:val="0"/>
          <w:sz w:val="22"/>
        </w:rPr>
        <w:t xml:space="preserve"> </w:t>
      </w:r>
      <w:bookmarkEnd w:id="8"/>
      <w:r w:rsidR="00C152F1">
        <w:rPr>
          <w:rFonts w:asciiTheme="minorHAnsi" w:hAnsiTheme="minorHAnsi" w:cstheme="minorHAnsi"/>
          <w:bCs w:val="0"/>
          <w:sz w:val="22"/>
        </w:rPr>
        <w:t>az iskolavédőnői körzetek módosítás a melléklet szerint</w:t>
      </w:r>
      <w:r w:rsidR="0038363E">
        <w:rPr>
          <w:rFonts w:asciiTheme="minorHAnsi" w:hAnsiTheme="minorHAnsi" w:cstheme="minorHAnsi"/>
          <w:bCs w:val="0"/>
          <w:sz w:val="22"/>
        </w:rPr>
        <w:t>,</w:t>
      </w:r>
      <w:r w:rsidR="00C152F1">
        <w:rPr>
          <w:rFonts w:asciiTheme="minorHAnsi" w:hAnsiTheme="minorHAnsi" w:cstheme="minorHAnsi"/>
          <w:bCs w:val="0"/>
          <w:sz w:val="22"/>
        </w:rPr>
        <w:t xml:space="preserve"> erről szavazunk most.</w:t>
      </w:r>
    </w:p>
    <w:p w14:paraId="6C3CD0A7" w14:textId="2D6A85E0" w:rsidR="00C152F1" w:rsidRDefault="00C152F1" w:rsidP="00C152F1">
      <w:pPr>
        <w:jc w:val="both"/>
        <w:rPr>
          <w:rFonts w:asciiTheme="minorHAnsi" w:hAnsiTheme="minorHAnsi" w:cstheme="minorHAnsi"/>
          <w:sz w:val="22"/>
        </w:rPr>
      </w:pPr>
      <w:r w:rsidRPr="00E11640">
        <w:rPr>
          <w:rFonts w:asciiTheme="minorHAnsi" w:hAnsiTheme="minorHAnsi" w:cstheme="minorHAnsi"/>
          <w:sz w:val="22"/>
        </w:rPr>
        <w:t>Megállapítom, hogy a testület 16 igen</w:t>
      </w:r>
      <w:r>
        <w:rPr>
          <w:rFonts w:asciiTheme="minorHAnsi" w:hAnsiTheme="minorHAnsi" w:cstheme="minorHAnsi"/>
          <w:sz w:val="22"/>
        </w:rPr>
        <w:t>, 0 nem, 0 tartózkodással</w:t>
      </w:r>
      <w:r w:rsidR="00582852">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582852">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741D7620" w14:textId="77777777" w:rsidR="00C152F1" w:rsidRPr="00152B9B" w:rsidRDefault="00C152F1" w:rsidP="00C152F1">
      <w:pPr>
        <w:jc w:val="both"/>
        <w:rPr>
          <w:rFonts w:asciiTheme="minorHAnsi" w:hAnsiTheme="minorHAnsi" w:cstheme="minorHAnsi"/>
          <w:sz w:val="22"/>
        </w:rPr>
      </w:pPr>
    </w:p>
    <w:p w14:paraId="2F78D844" w14:textId="77777777" w:rsidR="00C152F1" w:rsidRPr="00A41696" w:rsidRDefault="00C152F1" w:rsidP="00C152F1">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310</w:t>
      </w:r>
      <w:r w:rsidRPr="00A41696">
        <w:rPr>
          <w:rFonts w:asciiTheme="minorHAnsi" w:hAnsiTheme="minorHAnsi" w:cstheme="minorHAnsi"/>
          <w:b/>
          <w:sz w:val="22"/>
          <w:szCs w:val="22"/>
          <w:u w:val="single"/>
        </w:rPr>
        <w:t>/2024.(XI.28.) Kgy. sz. határozat</w:t>
      </w:r>
    </w:p>
    <w:p w14:paraId="017B9583" w14:textId="77777777" w:rsidR="00C152F1" w:rsidRPr="00C152F1" w:rsidRDefault="00C152F1" w:rsidP="002B4E1E">
      <w:pPr>
        <w:pStyle w:val="Cmsor1"/>
        <w:numPr>
          <w:ilvl w:val="0"/>
          <w:numId w:val="8"/>
        </w:numPr>
        <w:shd w:val="clear" w:color="auto" w:fill="FFFFFF"/>
        <w:spacing w:before="0"/>
        <w:ind w:left="709" w:right="0" w:hanging="567"/>
        <w:jc w:val="both"/>
        <w:rPr>
          <w:rFonts w:asciiTheme="minorHAnsi" w:hAnsiTheme="minorHAnsi" w:cstheme="minorHAnsi"/>
          <w:b w:val="0"/>
          <w:sz w:val="22"/>
          <w:szCs w:val="22"/>
        </w:rPr>
      </w:pPr>
      <w:r w:rsidRPr="00C152F1">
        <w:rPr>
          <w:rFonts w:asciiTheme="minorHAnsi" w:hAnsiTheme="minorHAnsi" w:cstheme="minorHAnsi"/>
          <w:b w:val="0"/>
          <w:sz w:val="22"/>
          <w:szCs w:val="22"/>
        </w:rPr>
        <w:t xml:space="preserve">Szombathely Megyei Jogú Város Közgyűlése egyetért </w:t>
      </w:r>
      <w:r w:rsidRPr="00C152F1">
        <w:rPr>
          <w:rFonts w:asciiTheme="minorHAnsi" w:hAnsiTheme="minorHAnsi" w:cstheme="minorHAnsi"/>
          <w:b w:val="0"/>
          <w:spacing w:val="-5"/>
          <w:sz w:val="22"/>
          <w:szCs w:val="22"/>
        </w:rPr>
        <w:t xml:space="preserve">a </w:t>
      </w:r>
      <w:r w:rsidRPr="00C152F1">
        <w:rPr>
          <w:rFonts w:asciiTheme="minorHAnsi" w:hAnsiTheme="minorHAnsi" w:cstheme="minorHAnsi"/>
          <w:b w:val="0"/>
          <w:sz w:val="22"/>
          <w:szCs w:val="22"/>
        </w:rPr>
        <w:t>25. számú és a 39. számú iskolavédőnői körzetek jelen előterjesztés melléklete szerinti módosításával.</w:t>
      </w:r>
    </w:p>
    <w:p w14:paraId="7D236B0C" w14:textId="77777777" w:rsidR="00C152F1" w:rsidRPr="00A41696" w:rsidRDefault="00C152F1" w:rsidP="00C152F1">
      <w:pPr>
        <w:rPr>
          <w:bCs w:val="0"/>
        </w:rPr>
      </w:pPr>
    </w:p>
    <w:p w14:paraId="52CEAEDC" w14:textId="77777777" w:rsidR="00C152F1" w:rsidRPr="00C152F1" w:rsidRDefault="00C152F1" w:rsidP="002B4E1E">
      <w:pPr>
        <w:pStyle w:val="Cmsor1"/>
        <w:numPr>
          <w:ilvl w:val="0"/>
          <w:numId w:val="8"/>
        </w:numPr>
        <w:shd w:val="clear" w:color="auto" w:fill="FFFFFF"/>
        <w:spacing w:before="0"/>
        <w:ind w:left="709" w:right="0" w:hanging="567"/>
        <w:jc w:val="both"/>
        <w:rPr>
          <w:rFonts w:asciiTheme="minorHAnsi" w:hAnsiTheme="minorHAnsi" w:cstheme="minorHAnsi"/>
          <w:b w:val="0"/>
          <w:sz w:val="22"/>
          <w:szCs w:val="22"/>
        </w:rPr>
      </w:pPr>
      <w:r w:rsidRPr="00C152F1">
        <w:rPr>
          <w:rFonts w:asciiTheme="minorHAnsi" w:hAnsiTheme="minorHAnsi" w:cstheme="minorHAnsi"/>
          <w:b w:val="0"/>
          <w:sz w:val="22"/>
          <w:szCs w:val="22"/>
        </w:rPr>
        <w:t xml:space="preserve">A Közgyűlés felhatalmazza a Szombathelyi Egészségügyi és Kulturális Intézmények Gazdasági Ellátó Szervezetének igazgatóját, hogy a védőnői körzetek átalakításával kapcsolatban a szükséges intézkedéseket tegye meg. </w:t>
      </w:r>
    </w:p>
    <w:p w14:paraId="5E170AE8" w14:textId="77777777" w:rsidR="00C152F1" w:rsidRPr="00A41696" w:rsidRDefault="00C152F1" w:rsidP="00C152F1"/>
    <w:p w14:paraId="350A5015" w14:textId="77777777" w:rsidR="00C152F1" w:rsidRPr="00A41696" w:rsidRDefault="00C152F1" w:rsidP="00C152F1">
      <w:pPr>
        <w:tabs>
          <w:tab w:val="left" w:pos="1134"/>
        </w:tabs>
        <w:ind w:left="1260" w:hanging="1260"/>
        <w:rPr>
          <w:rFonts w:asciiTheme="minorHAnsi" w:hAnsiTheme="minorHAnsi" w:cstheme="minorHAnsi"/>
          <w:bCs w:val="0"/>
          <w:sz w:val="22"/>
          <w:szCs w:val="22"/>
        </w:rPr>
      </w:pPr>
      <w:r w:rsidRPr="00A41696">
        <w:rPr>
          <w:rFonts w:asciiTheme="minorHAnsi" w:hAnsiTheme="minorHAnsi" w:cstheme="minorHAnsi"/>
          <w:b/>
          <w:sz w:val="22"/>
          <w:szCs w:val="22"/>
          <w:u w:val="single"/>
        </w:rPr>
        <w:t>Felelős:</w:t>
      </w:r>
      <w:r w:rsidRPr="00A41696">
        <w:rPr>
          <w:rFonts w:asciiTheme="minorHAnsi" w:hAnsiTheme="minorHAnsi" w:cstheme="minorHAnsi"/>
          <w:sz w:val="22"/>
          <w:szCs w:val="22"/>
        </w:rPr>
        <w:tab/>
      </w:r>
      <w:r w:rsidRPr="00A41696">
        <w:rPr>
          <w:rFonts w:asciiTheme="minorHAnsi" w:hAnsiTheme="minorHAnsi" w:cstheme="minorHAnsi"/>
          <w:sz w:val="22"/>
          <w:szCs w:val="22"/>
        </w:rPr>
        <w:tab/>
      </w:r>
      <w:r w:rsidRPr="00A41696">
        <w:rPr>
          <w:rFonts w:asciiTheme="minorHAnsi" w:hAnsiTheme="minorHAnsi" w:cstheme="minorHAnsi"/>
          <w:sz w:val="22"/>
          <w:szCs w:val="22"/>
        </w:rPr>
        <w:tab/>
        <w:t>Dr. Nemény András polgármester</w:t>
      </w:r>
    </w:p>
    <w:p w14:paraId="67AEFB63" w14:textId="77777777" w:rsidR="00C152F1" w:rsidRPr="00A41696" w:rsidRDefault="00C152F1" w:rsidP="00C152F1">
      <w:pPr>
        <w:tabs>
          <w:tab w:val="left" w:pos="1134"/>
        </w:tabs>
        <w:rPr>
          <w:rFonts w:asciiTheme="minorHAnsi" w:hAnsiTheme="minorHAnsi" w:cstheme="minorHAnsi"/>
          <w:bCs w:val="0"/>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László Győző alpolgármester</w:t>
      </w:r>
    </w:p>
    <w:p w14:paraId="3EEEE2ED" w14:textId="77777777" w:rsidR="00C152F1" w:rsidRPr="00A41696" w:rsidRDefault="00C152F1" w:rsidP="00C152F1">
      <w:pPr>
        <w:tabs>
          <w:tab w:val="left" w:pos="1134"/>
        </w:tabs>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Dr. Károlyi Ákos jegyző</w:t>
      </w:r>
    </w:p>
    <w:p w14:paraId="6D846F64" w14:textId="77777777" w:rsidR="00C152F1" w:rsidRPr="00A41696" w:rsidRDefault="00C152F1" w:rsidP="00C152F1">
      <w:pPr>
        <w:tabs>
          <w:tab w:val="left" w:pos="1134"/>
        </w:tabs>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 xml:space="preserve">(a végrehajtás előkészítéséért: </w:t>
      </w:r>
    </w:p>
    <w:p w14:paraId="0CB2529B" w14:textId="77777777" w:rsidR="00C152F1" w:rsidRPr="00A41696" w:rsidRDefault="00C152F1" w:rsidP="00C152F1">
      <w:pPr>
        <w:tabs>
          <w:tab w:val="left" w:pos="1134"/>
        </w:tabs>
        <w:jc w:val="both"/>
        <w:rPr>
          <w:rFonts w:asciiTheme="minorHAnsi" w:hAnsiTheme="minorHAnsi" w:cstheme="minorHAnsi"/>
          <w:sz w:val="22"/>
          <w:szCs w:val="22"/>
        </w:rPr>
      </w:pPr>
      <w:r w:rsidRPr="00A41696">
        <w:rPr>
          <w:rFonts w:asciiTheme="minorHAnsi" w:hAnsiTheme="minorHAnsi" w:cstheme="minorHAnsi"/>
          <w:sz w:val="22"/>
          <w:szCs w:val="22"/>
        </w:rPr>
        <w:lastRenderedPageBreak/>
        <w:tab/>
      </w:r>
      <w:r w:rsidRPr="00A41696">
        <w:rPr>
          <w:rFonts w:asciiTheme="minorHAnsi" w:hAnsiTheme="minorHAnsi" w:cstheme="minorHAnsi"/>
          <w:sz w:val="22"/>
          <w:szCs w:val="22"/>
        </w:rPr>
        <w:tab/>
        <w:t>Vinczéné Dr. Menyhárt Mária, az Egészségügyi és Közszolgálati Osztály vezetője</w:t>
      </w:r>
    </w:p>
    <w:p w14:paraId="3017C0C7" w14:textId="77777777" w:rsidR="00C152F1" w:rsidRPr="00A41696" w:rsidRDefault="00C152F1" w:rsidP="00C152F1">
      <w:pPr>
        <w:tabs>
          <w:tab w:val="left" w:pos="1134"/>
        </w:tabs>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t>Vigné Horváth Ilona, a Szombathelyi Egészségügyi és Kulturális GESZ igazgatója)</w:t>
      </w:r>
    </w:p>
    <w:p w14:paraId="1A4B5C2D" w14:textId="77777777" w:rsidR="00C152F1" w:rsidRPr="00A41696" w:rsidRDefault="00C152F1" w:rsidP="00C152F1">
      <w:pPr>
        <w:tabs>
          <w:tab w:val="left" w:pos="1134"/>
        </w:tabs>
        <w:jc w:val="both"/>
        <w:rPr>
          <w:rFonts w:asciiTheme="minorHAnsi" w:hAnsiTheme="minorHAnsi" w:cstheme="minorHAnsi"/>
          <w:sz w:val="22"/>
          <w:szCs w:val="22"/>
        </w:rPr>
      </w:pPr>
      <w:r w:rsidRPr="00A41696">
        <w:rPr>
          <w:rFonts w:asciiTheme="minorHAnsi" w:hAnsiTheme="minorHAnsi" w:cstheme="minorHAnsi"/>
          <w:sz w:val="22"/>
          <w:szCs w:val="22"/>
        </w:rPr>
        <w:tab/>
      </w:r>
      <w:r w:rsidRPr="00A41696">
        <w:rPr>
          <w:rFonts w:asciiTheme="minorHAnsi" w:hAnsiTheme="minorHAnsi" w:cstheme="minorHAnsi"/>
          <w:sz w:val="22"/>
          <w:szCs w:val="22"/>
        </w:rPr>
        <w:tab/>
      </w:r>
      <w:r w:rsidRPr="00A41696">
        <w:rPr>
          <w:rFonts w:asciiTheme="minorHAnsi" w:hAnsiTheme="minorHAnsi" w:cstheme="minorHAnsi"/>
          <w:sz w:val="22"/>
          <w:szCs w:val="22"/>
        </w:rPr>
        <w:tab/>
      </w:r>
    </w:p>
    <w:p w14:paraId="581BE192" w14:textId="77777777" w:rsidR="00C152F1" w:rsidRPr="00A41696" w:rsidRDefault="00C152F1" w:rsidP="00C152F1">
      <w:pPr>
        <w:tabs>
          <w:tab w:val="left" w:pos="1418"/>
          <w:tab w:val="left" w:pos="1560"/>
        </w:tabs>
        <w:rPr>
          <w:rFonts w:asciiTheme="minorHAnsi" w:hAnsiTheme="minorHAnsi" w:cstheme="minorHAnsi"/>
          <w:bCs w:val="0"/>
          <w:sz w:val="22"/>
          <w:szCs w:val="22"/>
        </w:rPr>
      </w:pPr>
      <w:r w:rsidRPr="00A41696">
        <w:rPr>
          <w:rFonts w:asciiTheme="minorHAnsi" w:hAnsiTheme="minorHAnsi" w:cstheme="minorHAnsi"/>
          <w:b/>
          <w:sz w:val="22"/>
          <w:szCs w:val="22"/>
          <w:u w:val="single"/>
        </w:rPr>
        <w:t>Határidő:</w:t>
      </w:r>
      <w:r w:rsidRPr="00A41696">
        <w:rPr>
          <w:rFonts w:asciiTheme="minorHAnsi" w:hAnsiTheme="minorHAnsi" w:cstheme="minorHAnsi"/>
          <w:sz w:val="22"/>
          <w:szCs w:val="22"/>
        </w:rPr>
        <w:tab/>
        <w:t>2025. január 1.</w:t>
      </w:r>
    </w:p>
    <w:p w14:paraId="40A972DC" w14:textId="77777777" w:rsidR="00C152F1" w:rsidRDefault="00C152F1" w:rsidP="00C152F1">
      <w:pPr>
        <w:tabs>
          <w:tab w:val="left" w:pos="1260"/>
          <w:tab w:val="left" w:pos="1620"/>
        </w:tabs>
        <w:rPr>
          <w:rFonts w:asciiTheme="minorHAnsi" w:hAnsiTheme="minorHAnsi" w:cstheme="minorHAnsi"/>
          <w:bCs w:val="0"/>
          <w:sz w:val="22"/>
          <w:szCs w:val="22"/>
        </w:rPr>
      </w:pPr>
      <w:r w:rsidRPr="00A41696">
        <w:rPr>
          <w:rFonts w:asciiTheme="minorHAnsi" w:hAnsiTheme="minorHAnsi" w:cstheme="minorHAnsi"/>
          <w:sz w:val="22"/>
          <w:szCs w:val="22"/>
        </w:rPr>
        <w:tab/>
      </w:r>
    </w:p>
    <w:p w14:paraId="2EA91670" w14:textId="47CD26D4" w:rsidR="006E163D" w:rsidRPr="006E163D" w:rsidRDefault="006E163D" w:rsidP="003855BE">
      <w:pPr>
        <w:jc w:val="both"/>
        <w:rPr>
          <w:rFonts w:asciiTheme="minorHAnsi" w:hAnsiTheme="minorHAnsi" w:cstheme="minorHAnsi"/>
          <w:bCs w:val="0"/>
          <w:sz w:val="22"/>
        </w:rPr>
      </w:pPr>
    </w:p>
    <w:p w14:paraId="690DFC80" w14:textId="35D85ECE" w:rsidR="006E163D" w:rsidRPr="006E163D" w:rsidRDefault="00C152F1" w:rsidP="006E163D">
      <w:pPr>
        <w:jc w:val="both"/>
        <w:rPr>
          <w:rFonts w:asciiTheme="minorHAnsi" w:hAnsiTheme="minorHAnsi" w:cstheme="minorHAnsi"/>
          <w:bCs w:val="0"/>
          <w:sz w:val="22"/>
          <w:szCs w:val="22"/>
        </w:rPr>
      </w:pPr>
      <w:r w:rsidRPr="00B90B17">
        <w:rPr>
          <w:rFonts w:asciiTheme="minorHAnsi" w:hAnsiTheme="minorHAnsi" w:cstheme="minorHAnsi"/>
          <w:b/>
          <w:sz w:val="22"/>
          <w:u w:val="single"/>
        </w:rPr>
        <w:t>Dr. Nemény András polgármester:</w:t>
      </w:r>
      <w:r>
        <w:rPr>
          <w:rFonts w:asciiTheme="minorHAnsi" w:hAnsiTheme="minorHAnsi" w:cstheme="minorHAnsi"/>
          <w:bCs w:val="0"/>
          <w:sz w:val="22"/>
        </w:rPr>
        <w:t xml:space="preserve"> Következő határozati javaslatunk</w:t>
      </w:r>
      <w:r w:rsidR="00582852">
        <w:rPr>
          <w:rFonts w:asciiTheme="minorHAnsi" w:hAnsiTheme="minorHAnsi" w:cstheme="minorHAnsi"/>
          <w:bCs w:val="0"/>
          <w:sz w:val="22"/>
        </w:rPr>
        <w:t>,</w:t>
      </w:r>
      <w:r>
        <w:rPr>
          <w:rFonts w:asciiTheme="minorHAnsi" w:hAnsiTheme="minorHAnsi" w:cstheme="minorHAnsi"/>
          <w:bCs w:val="0"/>
          <w:sz w:val="22"/>
        </w:rPr>
        <w:t xml:space="preserve"> itt közben egy kis technikai probléma van. Ez már a kiegészítő I/1-es a PRENOR-ral kapcsolatos javaslat a felügyelőbizottság megválasztása, erről szavazunk most.</w:t>
      </w:r>
    </w:p>
    <w:p w14:paraId="06A801DA" w14:textId="198CF378" w:rsidR="00C152F1" w:rsidRDefault="00C152F1" w:rsidP="00C152F1">
      <w:pPr>
        <w:jc w:val="both"/>
        <w:rPr>
          <w:rFonts w:asciiTheme="minorHAnsi" w:hAnsiTheme="minorHAnsi" w:cstheme="minorHAnsi"/>
          <w:sz w:val="22"/>
        </w:rPr>
      </w:pPr>
      <w:r w:rsidRPr="00E11640">
        <w:rPr>
          <w:rFonts w:asciiTheme="minorHAnsi" w:hAnsiTheme="minorHAnsi" w:cstheme="minorHAnsi"/>
          <w:sz w:val="22"/>
        </w:rPr>
        <w:t xml:space="preserve">Megállapítom, hogy a testület 16 </w:t>
      </w:r>
      <w:r>
        <w:rPr>
          <w:rFonts w:asciiTheme="minorHAnsi" w:hAnsiTheme="minorHAnsi" w:cstheme="minorHAnsi"/>
          <w:sz w:val="22"/>
        </w:rPr>
        <w:t>egyhangú igen szavazattal</w:t>
      </w:r>
      <w:r w:rsidR="00582852">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582852">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3F8AEF70" w14:textId="755BE773" w:rsidR="00FC2A09" w:rsidRPr="00FC2A09" w:rsidRDefault="00FC2A09" w:rsidP="003855BE">
      <w:pPr>
        <w:jc w:val="both"/>
        <w:rPr>
          <w:rFonts w:asciiTheme="minorHAnsi" w:hAnsiTheme="minorHAnsi" w:cstheme="minorHAnsi"/>
          <w:sz w:val="22"/>
        </w:rPr>
      </w:pPr>
    </w:p>
    <w:p w14:paraId="4A42B566" w14:textId="77777777" w:rsidR="00C152F1" w:rsidRPr="001F2DAA" w:rsidRDefault="00C152F1" w:rsidP="00C152F1">
      <w:pPr>
        <w:jc w:val="center"/>
        <w:rPr>
          <w:rFonts w:ascii="Calibri" w:hAnsi="Calibri" w:cs="Calibri"/>
          <w:b/>
          <w:sz w:val="22"/>
          <w:szCs w:val="22"/>
          <w:u w:val="single"/>
        </w:rPr>
      </w:pPr>
      <w:r>
        <w:rPr>
          <w:rFonts w:ascii="Calibri" w:hAnsi="Calibri" w:cs="Calibri"/>
          <w:b/>
          <w:sz w:val="22"/>
          <w:szCs w:val="22"/>
          <w:u w:val="single"/>
        </w:rPr>
        <w:t>311</w:t>
      </w:r>
      <w:r w:rsidRPr="001F2DAA">
        <w:rPr>
          <w:rFonts w:ascii="Calibri" w:hAnsi="Calibri" w:cs="Calibri"/>
          <w:b/>
          <w:sz w:val="22"/>
          <w:szCs w:val="22"/>
          <w:u w:val="single"/>
        </w:rPr>
        <w:t>/2024. (XI.28.) Kgy. számú határozat</w:t>
      </w:r>
    </w:p>
    <w:p w14:paraId="7C35DF2B" w14:textId="77777777" w:rsidR="00C152F1" w:rsidRPr="001F2DAA" w:rsidRDefault="00C152F1" w:rsidP="00C152F1">
      <w:pPr>
        <w:jc w:val="center"/>
        <w:rPr>
          <w:rFonts w:ascii="Calibri" w:hAnsi="Calibri" w:cs="Calibri"/>
          <w:b/>
          <w:sz w:val="22"/>
          <w:szCs w:val="22"/>
          <w:u w:val="single"/>
        </w:rPr>
      </w:pPr>
    </w:p>
    <w:p w14:paraId="02EB7DA4" w14:textId="77777777" w:rsidR="00C152F1" w:rsidRPr="001F2DAA" w:rsidRDefault="00C152F1" w:rsidP="002B4E1E">
      <w:pPr>
        <w:numPr>
          <w:ilvl w:val="0"/>
          <w:numId w:val="9"/>
        </w:numPr>
        <w:contextualSpacing/>
        <w:jc w:val="both"/>
        <w:rPr>
          <w:rFonts w:ascii="Calibri" w:eastAsia="Calibri" w:hAnsi="Calibri" w:cs="Calibri"/>
          <w:sz w:val="22"/>
          <w:szCs w:val="22"/>
          <w:lang w:eastAsia="en-US"/>
        </w:rPr>
      </w:pPr>
      <w:r w:rsidRPr="001F2DAA">
        <w:rPr>
          <w:rFonts w:ascii="Calibri" w:eastAsia="Calibri" w:hAnsi="Calibri" w:cs="Calibri"/>
          <w:sz w:val="22"/>
          <w:szCs w:val="22"/>
          <w:lang w:eastAsia="en-US"/>
        </w:rPr>
        <w:t xml:space="preserve"> A Közgyűlés a 294/2024. (X.22.) Kgy. számú határozatát visszavonja.</w:t>
      </w:r>
    </w:p>
    <w:p w14:paraId="1F3FBA2C" w14:textId="77777777" w:rsidR="00C152F1" w:rsidRPr="001F2DAA" w:rsidRDefault="00C152F1" w:rsidP="00C152F1">
      <w:pPr>
        <w:jc w:val="both"/>
        <w:rPr>
          <w:rFonts w:ascii="Calibri" w:hAnsi="Calibri" w:cs="Calibri"/>
          <w:bCs w:val="0"/>
          <w:sz w:val="22"/>
          <w:szCs w:val="22"/>
        </w:rPr>
      </w:pPr>
    </w:p>
    <w:p w14:paraId="6AD5E94D" w14:textId="77777777" w:rsidR="00C152F1" w:rsidRPr="001F2DAA" w:rsidRDefault="00C152F1" w:rsidP="002B4E1E">
      <w:pPr>
        <w:numPr>
          <w:ilvl w:val="0"/>
          <w:numId w:val="9"/>
        </w:numPr>
        <w:contextualSpacing/>
        <w:jc w:val="both"/>
        <w:rPr>
          <w:rFonts w:ascii="Calibri" w:eastAsia="Calibri" w:hAnsi="Calibri" w:cs="Calibri"/>
          <w:sz w:val="22"/>
          <w:szCs w:val="22"/>
          <w:lang w:eastAsia="en-US"/>
        </w:rPr>
      </w:pPr>
      <w:r w:rsidRPr="001F2DAA">
        <w:rPr>
          <w:rFonts w:ascii="Calibri" w:eastAsia="Calibri" w:hAnsi="Calibri" w:cs="Calibri"/>
          <w:sz w:val="22"/>
          <w:szCs w:val="22"/>
          <w:lang w:eastAsia="en-US"/>
        </w:rPr>
        <w:t xml:space="preserve">A Közgyűlés úgy határozott, hogy a PRENOR Kertészeti és Parképítő Kft. felügyelőbizottságába </w:t>
      </w:r>
      <w:r w:rsidRPr="001F2DAA">
        <w:rPr>
          <w:rFonts w:ascii="Calibri" w:eastAsia="Calibri" w:hAnsi="Calibri" w:cs="Calibri"/>
          <w:b/>
          <w:i/>
          <w:iCs/>
          <w:sz w:val="22"/>
          <w:szCs w:val="22"/>
          <w:lang w:eastAsia="en-US"/>
        </w:rPr>
        <w:t>2024. december 1. napjától</w:t>
      </w:r>
      <w:r w:rsidRPr="001F2DAA">
        <w:rPr>
          <w:rFonts w:ascii="Calibri" w:eastAsia="Calibri" w:hAnsi="Calibri" w:cs="Calibri"/>
          <w:sz w:val="22"/>
          <w:szCs w:val="22"/>
          <w:lang w:eastAsia="en-US"/>
        </w:rPr>
        <w:t xml:space="preserve"> 2029. október 31. napjáig az alábbi személyeket javasolja megválasztani:</w:t>
      </w:r>
    </w:p>
    <w:p w14:paraId="2B640C1C" w14:textId="77777777" w:rsidR="00C152F1" w:rsidRPr="001F2DAA" w:rsidRDefault="00C152F1" w:rsidP="00C152F1">
      <w:pPr>
        <w:ind w:left="707" w:firstLine="709"/>
        <w:jc w:val="both"/>
        <w:rPr>
          <w:rFonts w:ascii="Calibri" w:hAnsi="Calibri" w:cs="Calibri"/>
          <w:bCs w:val="0"/>
          <w:sz w:val="22"/>
          <w:szCs w:val="22"/>
        </w:rPr>
      </w:pPr>
      <w:r w:rsidRPr="001F2DAA">
        <w:rPr>
          <w:rFonts w:ascii="Calibri" w:hAnsi="Calibri" w:cs="Calibri"/>
          <w:sz w:val="22"/>
          <w:szCs w:val="22"/>
        </w:rPr>
        <w:t xml:space="preserve">Elnök: </w:t>
      </w:r>
      <w:r w:rsidRPr="001F2DAA">
        <w:rPr>
          <w:rFonts w:ascii="Calibri" w:hAnsi="Calibri" w:cs="Calibri"/>
          <w:sz w:val="22"/>
          <w:szCs w:val="22"/>
        </w:rPr>
        <w:tab/>
        <w:t>Illés Károly Roland</w:t>
      </w:r>
    </w:p>
    <w:p w14:paraId="38315F9F" w14:textId="77777777" w:rsidR="00C152F1" w:rsidRPr="001F2DAA" w:rsidRDefault="00C152F1" w:rsidP="00C152F1">
      <w:pPr>
        <w:ind w:left="707" w:firstLine="709"/>
        <w:jc w:val="both"/>
        <w:rPr>
          <w:rFonts w:ascii="Calibri" w:hAnsi="Calibri" w:cs="Calibri"/>
          <w:bCs w:val="0"/>
          <w:sz w:val="22"/>
          <w:szCs w:val="22"/>
        </w:rPr>
      </w:pPr>
      <w:r w:rsidRPr="001F2DAA">
        <w:rPr>
          <w:rFonts w:ascii="Calibri" w:hAnsi="Calibri" w:cs="Calibri"/>
          <w:sz w:val="22"/>
          <w:szCs w:val="22"/>
        </w:rPr>
        <w:t>Tag:</w:t>
      </w:r>
      <w:r w:rsidRPr="001F2DAA">
        <w:rPr>
          <w:rFonts w:ascii="Calibri" w:hAnsi="Calibri" w:cs="Calibri"/>
          <w:sz w:val="22"/>
          <w:szCs w:val="22"/>
        </w:rPr>
        <w:tab/>
        <w:t>Horváth Zoltán Ferenc</w:t>
      </w:r>
    </w:p>
    <w:p w14:paraId="592E1B3F" w14:textId="77777777" w:rsidR="00C152F1" w:rsidRPr="001F2DAA" w:rsidRDefault="00C152F1" w:rsidP="00C152F1">
      <w:pPr>
        <w:ind w:left="707" w:firstLine="709"/>
        <w:jc w:val="both"/>
        <w:rPr>
          <w:rFonts w:ascii="Calibri" w:hAnsi="Calibri" w:cs="Calibri"/>
          <w:bCs w:val="0"/>
          <w:sz w:val="22"/>
          <w:szCs w:val="22"/>
        </w:rPr>
      </w:pPr>
    </w:p>
    <w:p w14:paraId="58D81A79" w14:textId="77777777" w:rsidR="00C152F1" w:rsidRPr="001F2DAA" w:rsidRDefault="00C152F1" w:rsidP="00C152F1">
      <w:pPr>
        <w:ind w:left="360"/>
        <w:jc w:val="both"/>
        <w:rPr>
          <w:rFonts w:ascii="Calibri" w:hAnsi="Calibri" w:cs="Calibri"/>
          <w:sz w:val="22"/>
          <w:szCs w:val="22"/>
        </w:rPr>
      </w:pPr>
      <w:r w:rsidRPr="001F2DAA">
        <w:rPr>
          <w:rFonts w:ascii="Calibri" w:hAnsi="Calibri" w:cs="Calibri"/>
          <w:sz w:val="22"/>
          <w:szCs w:val="22"/>
        </w:rPr>
        <w:t>A Közgyűlés az elnök díjazását havi bruttó 130.000 Ft, a tagok díjazását havi bruttó 100.000 Ft összegben javasolja megállapítani.</w:t>
      </w:r>
    </w:p>
    <w:p w14:paraId="757C84F2" w14:textId="77777777" w:rsidR="00C152F1" w:rsidRPr="001F2DAA" w:rsidRDefault="00C152F1" w:rsidP="00C152F1">
      <w:pPr>
        <w:jc w:val="both"/>
        <w:rPr>
          <w:rFonts w:ascii="Calibri" w:hAnsi="Calibri" w:cs="Calibri"/>
          <w:sz w:val="22"/>
          <w:szCs w:val="22"/>
        </w:rPr>
      </w:pPr>
    </w:p>
    <w:p w14:paraId="450534D2" w14:textId="77777777" w:rsidR="00C152F1" w:rsidRPr="001F2DAA" w:rsidRDefault="00C152F1" w:rsidP="002B4E1E">
      <w:pPr>
        <w:numPr>
          <w:ilvl w:val="0"/>
          <w:numId w:val="9"/>
        </w:numPr>
        <w:contextualSpacing/>
        <w:jc w:val="both"/>
        <w:rPr>
          <w:rFonts w:ascii="Calibri" w:eastAsia="Calibri" w:hAnsi="Calibri" w:cs="Calibri"/>
          <w:sz w:val="22"/>
          <w:szCs w:val="22"/>
          <w:lang w:eastAsia="en-US"/>
        </w:rPr>
      </w:pPr>
      <w:r w:rsidRPr="001F2DAA">
        <w:rPr>
          <w:rFonts w:ascii="Calibri" w:eastAsia="Calibri" w:hAnsi="Calibri" w:cs="Calibri"/>
          <w:sz w:val="22"/>
          <w:szCs w:val="22"/>
          <w:lang w:eastAsia="en-US"/>
        </w:rPr>
        <w:t xml:space="preserve">A Közgyűlés felhatalmazza a polgármestert, hogy a társaság taggyűlésén a fenti döntést képviselje. </w:t>
      </w:r>
    </w:p>
    <w:p w14:paraId="73C82E55" w14:textId="77777777" w:rsidR="00C152F1" w:rsidRPr="001F2DAA" w:rsidRDefault="00C152F1" w:rsidP="00C152F1">
      <w:pPr>
        <w:jc w:val="both"/>
        <w:rPr>
          <w:rFonts w:ascii="Calibri" w:hAnsi="Calibri" w:cs="Calibri"/>
          <w:sz w:val="22"/>
          <w:szCs w:val="22"/>
        </w:rPr>
      </w:pPr>
    </w:p>
    <w:p w14:paraId="61A66F1C" w14:textId="77777777" w:rsidR="00C152F1" w:rsidRPr="001F2DAA" w:rsidRDefault="00C152F1" w:rsidP="00C152F1">
      <w:pPr>
        <w:jc w:val="both"/>
        <w:rPr>
          <w:rFonts w:ascii="Calibri" w:hAnsi="Calibri" w:cs="Calibri"/>
          <w:sz w:val="22"/>
          <w:szCs w:val="22"/>
        </w:rPr>
      </w:pPr>
      <w:r w:rsidRPr="001F2DAA">
        <w:rPr>
          <w:rFonts w:ascii="Calibri" w:hAnsi="Calibri" w:cs="Calibri"/>
          <w:b/>
          <w:sz w:val="22"/>
          <w:szCs w:val="22"/>
          <w:u w:val="single"/>
        </w:rPr>
        <w:t>Felelős</w:t>
      </w:r>
      <w:r w:rsidRPr="001F2DAA">
        <w:rPr>
          <w:rFonts w:ascii="Calibri" w:hAnsi="Calibri" w:cs="Calibri"/>
          <w:sz w:val="22"/>
          <w:szCs w:val="22"/>
        </w:rPr>
        <w:t xml:space="preserve">:  </w:t>
      </w:r>
      <w:r w:rsidRPr="001F2DAA">
        <w:rPr>
          <w:rFonts w:ascii="Calibri" w:hAnsi="Calibri" w:cs="Calibri"/>
          <w:sz w:val="22"/>
          <w:szCs w:val="22"/>
        </w:rPr>
        <w:tab/>
        <w:t>Dr. Nemény András polgármester</w:t>
      </w:r>
    </w:p>
    <w:p w14:paraId="4901654E" w14:textId="77777777" w:rsidR="00C152F1" w:rsidRPr="001F2DAA" w:rsidRDefault="00C152F1" w:rsidP="00C152F1">
      <w:pPr>
        <w:jc w:val="both"/>
        <w:rPr>
          <w:rFonts w:ascii="Calibri" w:hAnsi="Calibri" w:cs="Calibri"/>
          <w:sz w:val="22"/>
          <w:szCs w:val="22"/>
        </w:rPr>
      </w:pPr>
      <w:r w:rsidRPr="001F2DAA">
        <w:rPr>
          <w:rFonts w:ascii="Calibri" w:hAnsi="Calibri" w:cs="Calibri"/>
          <w:sz w:val="22"/>
          <w:szCs w:val="22"/>
        </w:rPr>
        <w:tab/>
      </w:r>
      <w:r w:rsidRPr="001F2DAA">
        <w:rPr>
          <w:rFonts w:ascii="Calibri" w:hAnsi="Calibri" w:cs="Calibri"/>
          <w:sz w:val="22"/>
          <w:szCs w:val="22"/>
        </w:rPr>
        <w:tab/>
        <w:t>Dr. Horváth Attila alpolgármester</w:t>
      </w:r>
    </w:p>
    <w:p w14:paraId="55983CE6" w14:textId="77777777" w:rsidR="00C152F1" w:rsidRPr="001F2DAA" w:rsidRDefault="00C152F1" w:rsidP="00C152F1">
      <w:pPr>
        <w:jc w:val="both"/>
        <w:rPr>
          <w:rFonts w:ascii="Calibri" w:hAnsi="Calibri" w:cs="Calibri"/>
          <w:sz w:val="22"/>
          <w:szCs w:val="22"/>
        </w:rPr>
      </w:pPr>
      <w:r w:rsidRPr="001F2DAA">
        <w:rPr>
          <w:rFonts w:ascii="Calibri" w:hAnsi="Calibri" w:cs="Calibri"/>
          <w:sz w:val="22"/>
          <w:szCs w:val="22"/>
        </w:rPr>
        <w:tab/>
      </w:r>
      <w:r w:rsidRPr="001F2DAA">
        <w:rPr>
          <w:rFonts w:ascii="Calibri" w:hAnsi="Calibri" w:cs="Calibri"/>
          <w:sz w:val="22"/>
          <w:szCs w:val="22"/>
        </w:rPr>
        <w:tab/>
        <w:t>Dr. Károlyi Ákos jegyző</w:t>
      </w:r>
    </w:p>
    <w:p w14:paraId="4C651C0B" w14:textId="77777777" w:rsidR="00C152F1" w:rsidRPr="001F2DAA" w:rsidRDefault="00C152F1" w:rsidP="00C152F1">
      <w:pPr>
        <w:ind w:left="1080" w:hanging="372"/>
        <w:jc w:val="both"/>
        <w:rPr>
          <w:rFonts w:ascii="Calibri" w:hAnsi="Calibri" w:cs="Calibri"/>
          <w:sz w:val="22"/>
          <w:szCs w:val="22"/>
        </w:rPr>
      </w:pPr>
      <w:r w:rsidRPr="001F2DAA">
        <w:rPr>
          <w:rFonts w:ascii="Calibri" w:hAnsi="Calibri" w:cs="Calibri"/>
          <w:sz w:val="22"/>
          <w:szCs w:val="22"/>
        </w:rPr>
        <w:t xml:space="preserve">   </w:t>
      </w:r>
      <w:r w:rsidRPr="001F2DAA">
        <w:rPr>
          <w:rFonts w:ascii="Calibri" w:hAnsi="Calibri" w:cs="Calibri"/>
          <w:sz w:val="22"/>
          <w:szCs w:val="22"/>
        </w:rPr>
        <w:tab/>
      </w:r>
      <w:r w:rsidRPr="001F2DAA">
        <w:rPr>
          <w:rFonts w:ascii="Calibri" w:hAnsi="Calibri" w:cs="Calibri"/>
          <w:sz w:val="22"/>
          <w:szCs w:val="22"/>
        </w:rPr>
        <w:tab/>
        <w:t>(</w:t>
      </w:r>
      <w:r w:rsidRPr="001F2DAA">
        <w:rPr>
          <w:rFonts w:ascii="Calibri" w:hAnsi="Calibri" w:cs="Calibri"/>
          <w:sz w:val="22"/>
          <w:szCs w:val="22"/>
          <w:u w:val="single"/>
        </w:rPr>
        <w:t>A végrehajtásért felelős</w:t>
      </w:r>
      <w:r w:rsidRPr="001F2DAA">
        <w:rPr>
          <w:rFonts w:ascii="Calibri" w:hAnsi="Calibri" w:cs="Calibri"/>
          <w:sz w:val="22"/>
          <w:szCs w:val="22"/>
        </w:rPr>
        <w:t>:</w:t>
      </w:r>
    </w:p>
    <w:p w14:paraId="5DF1BFB1" w14:textId="77777777" w:rsidR="00C152F1" w:rsidRPr="001F2DAA" w:rsidRDefault="00C152F1" w:rsidP="00C152F1">
      <w:pPr>
        <w:ind w:left="1080" w:hanging="372"/>
        <w:jc w:val="both"/>
        <w:rPr>
          <w:rFonts w:ascii="Calibri" w:hAnsi="Calibri" w:cs="Calibri"/>
          <w:sz w:val="22"/>
          <w:szCs w:val="22"/>
        </w:rPr>
      </w:pPr>
      <w:r w:rsidRPr="001F2DAA">
        <w:rPr>
          <w:rFonts w:ascii="Calibri" w:hAnsi="Calibri" w:cs="Calibri"/>
          <w:sz w:val="22"/>
          <w:szCs w:val="22"/>
        </w:rPr>
        <w:tab/>
      </w:r>
      <w:r w:rsidRPr="001F2DAA">
        <w:rPr>
          <w:rFonts w:ascii="Calibri" w:hAnsi="Calibri" w:cs="Calibri"/>
          <w:sz w:val="22"/>
          <w:szCs w:val="22"/>
        </w:rPr>
        <w:tab/>
        <w:t>Dr. Gyuráczné dr. Speier Anikó, a Városüzemeltetési és Városfejlesztési Osztály vezetője</w:t>
      </w:r>
    </w:p>
    <w:p w14:paraId="1E53C025" w14:textId="77777777" w:rsidR="00C152F1" w:rsidRPr="001F2DAA" w:rsidRDefault="00C152F1" w:rsidP="00C152F1">
      <w:pPr>
        <w:tabs>
          <w:tab w:val="left" w:pos="1455"/>
        </w:tabs>
        <w:jc w:val="both"/>
        <w:rPr>
          <w:rFonts w:ascii="Calibri" w:hAnsi="Calibri" w:cs="Calibri"/>
          <w:sz w:val="22"/>
          <w:szCs w:val="22"/>
        </w:rPr>
      </w:pPr>
      <w:r w:rsidRPr="001F2DAA">
        <w:rPr>
          <w:rFonts w:ascii="Calibri" w:hAnsi="Calibri" w:cs="Calibri"/>
          <w:sz w:val="22"/>
          <w:szCs w:val="22"/>
        </w:rPr>
        <w:tab/>
        <w:t>Izer Gábor Nándor, a társaság ügyvezető igazgatója)</w:t>
      </w:r>
    </w:p>
    <w:p w14:paraId="0DFF12ED" w14:textId="77777777" w:rsidR="00C152F1" w:rsidRPr="001F2DAA" w:rsidRDefault="00C152F1" w:rsidP="00C152F1">
      <w:pPr>
        <w:jc w:val="both"/>
        <w:rPr>
          <w:rFonts w:ascii="Calibri" w:hAnsi="Calibri" w:cs="Calibri"/>
          <w:b/>
          <w:sz w:val="22"/>
          <w:szCs w:val="22"/>
          <w:u w:val="single"/>
        </w:rPr>
      </w:pPr>
    </w:p>
    <w:p w14:paraId="0D85CC84" w14:textId="77777777" w:rsidR="00C152F1" w:rsidRPr="001F2DAA" w:rsidRDefault="00C152F1" w:rsidP="00C152F1">
      <w:pPr>
        <w:jc w:val="both"/>
        <w:rPr>
          <w:rFonts w:ascii="Calibri" w:hAnsi="Calibri" w:cs="Calibri"/>
          <w:sz w:val="22"/>
          <w:szCs w:val="22"/>
        </w:rPr>
      </w:pPr>
      <w:r w:rsidRPr="001F2DAA">
        <w:rPr>
          <w:rFonts w:ascii="Calibri" w:hAnsi="Calibri" w:cs="Calibri"/>
          <w:b/>
          <w:sz w:val="22"/>
          <w:szCs w:val="22"/>
          <w:u w:val="single"/>
        </w:rPr>
        <w:t>Határidő</w:t>
      </w:r>
      <w:r w:rsidRPr="001F2DAA">
        <w:rPr>
          <w:rFonts w:ascii="Calibri" w:hAnsi="Calibri" w:cs="Calibri"/>
          <w:sz w:val="22"/>
          <w:szCs w:val="22"/>
        </w:rPr>
        <w:t xml:space="preserve">: </w:t>
      </w:r>
      <w:r w:rsidRPr="001F2DAA">
        <w:rPr>
          <w:rFonts w:ascii="Calibri" w:hAnsi="Calibri" w:cs="Calibri"/>
          <w:sz w:val="22"/>
          <w:szCs w:val="22"/>
        </w:rPr>
        <w:tab/>
        <w:t>1./ pont: azonnal</w:t>
      </w:r>
    </w:p>
    <w:p w14:paraId="6103A331" w14:textId="77777777" w:rsidR="00C152F1" w:rsidRPr="001F2DAA" w:rsidRDefault="00C152F1" w:rsidP="00C152F1">
      <w:pPr>
        <w:ind w:left="708" w:firstLine="708"/>
        <w:jc w:val="both"/>
        <w:rPr>
          <w:rFonts w:ascii="Calibri" w:hAnsi="Calibri" w:cs="Calibri"/>
          <w:sz w:val="22"/>
          <w:szCs w:val="22"/>
        </w:rPr>
      </w:pPr>
      <w:r w:rsidRPr="001F2DAA">
        <w:rPr>
          <w:rFonts w:ascii="Calibri" w:hAnsi="Calibri" w:cs="Calibri"/>
          <w:sz w:val="22"/>
          <w:szCs w:val="22"/>
        </w:rPr>
        <w:t>2-3./ pontok: társaság taggyűlése</w:t>
      </w:r>
    </w:p>
    <w:p w14:paraId="5AFC9DFA" w14:textId="5A0E12C6" w:rsidR="00FC2A09" w:rsidRPr="00FC2A09" w:rsidRDefault="00FC2A09" w:rsidP="003855BE">
      <w:pPr>
        <w:jc w:val="both"/>
        <w:rPr>
          <w:rFonts w:asciiTheme="minorHAnsi" w:hAnsiTheme="minorHAnsi" w:cstheme="minorHAnsi"/>
          <w:bCs w:val="0"/>
          <w:sz w:val="22"/>
        </w:rPr>
      </w:pPr>
    </w:p>
    <w:p w14:paraId="042706FB" w14:textId="5BFF6399" w:rsidR="00FC2A09" w:rsidRPr="00C152F1" w:rsidRDefault="00C152F1" w:rsidP="00CE5FDB">
      <w:pPr>
        <w:jc w:val="both"/>
        <w:rPr>
          <w:bCs w:val="0"/>
          <w:iCs/>
          <w:sz w:val="22"/>
        </w:rPr>
      </w:pPr>
      <w:r w:rsidRPr="00B90B17">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I/2-es határozati javaslatunk, amelyik a Közgyűlés korábbi határozatának a módosítása. Csak egy dátum módosítás van, erről szavazunk most.</w:t>
      </w:r>
    </w:p>
    <w:p w14:paraId="4ADC2711" w14:textId="6F27035F" w:rsidR="00C152F1" w:rsidRDefault="00C152F1" w:rsidP="00C152F1">
      <w:pPr>
        <w:jc w:val="both"/>
        <w:rPr>
          <w:rFonts w:asciiTheme="minorHAnsi" w:hAnsiTheme="minorHAnsi" w:cstheme="minorHAnsi"/>
          <w:sz w:val="22"/>
        </w:rPr>
      </w:pPr>
      <w:bookmarkStart w:id="9" w:name="_Hlk184194257"/>
      <w:r w:rsidRPr="00E11640">
        <w:rPr>
          <w:rFonts w:asciiTheme="minorHAnsi" w:hAnsiTheme="minorHAnsi" w:cstheme="minorHAnsi"/>
          <w:sz w:val="22"/>
        </w:rPr>
        <w:t xml:space="preserve">Megállapítom, hogy a testület 16 </w:t>
      </w:r>
      <w:r>
        <w:rPr>
          <w:rFonts w:asciiTheme="minorHAnsi" w:hAnsiTheme="minorHAnsi" w:cstheme="minorHAnsi"/>
          <w:sz w:val="22"/>
        </w:rPr>
        <w:t>egyhangú igen szavazattal</w:t>
      </w:r>
      <w:r w:rsidR="00582852">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582852">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7AD3888B" w14:textId="77777777" w:rsidR="00C152F1" w:rsidRPr="00FC2A09" w:rsidRDefault="00C152F1" w:rsidP="00C152F1">
      <w:pPr>
        <w:jc w:val="both"/>
        <w:rPr>
          <w:rFonts w:asciiTheme="minorHAnsi" w:hAnsiTheme="minorHAnsi" w:cstheme="minorHAnsi"/>
          <w:sz w:val="22"/>
        </w:rPr>
      </w:pPr>
    </w:p>
    <w:bookmarkEnd w:id="9"/>
    <w:p w14:paraId="3C9EBFD0" w14:textId="77777777" w:rsidR="00C152F1" w:rsidRPr="001F2DAA" w:rsidRDefault="00C152F1" w:rsidP="00C152F1">
      <w:pPr>
        <w:jc w:val="center"/>
        <w:rPr>
          <w:rFonts w:ascii="Calibri" w:hAnsi="Calibri" w:cs="Calibri"/>
          <w:b/>
          <w:sz w:val="22"/>
          <w:szCs w:val="22"/>
          <w:u w:val="single"/>
        </w:rPr>
      </w:pPr>
      <w:r>
        <w:rPr>
          <w:rFonts w:ascii="Calibri" w:hAnsi="Calibri" w:cs="Calibri"/>
          <w:b/>
          <w:sz w:val="22"/>
          <w:szCs w:val="22"/>
          <w:u w:val="single"/>
        </w:rPr>
        <w:t>312</w:t>
      </w:r>
      <w:r w:rsidRPr="001F2DAA">
        <w:rPr>
          <w:rFonts w:ascii="Calibri" w:hAnsi="Calibri" w:cs="Calibri"/>
          <w:b/>
          <w:sz w:val="22"/>
          <w:szCs w:val="22"/>
          <w:u w:val="single"/>
        </w:rPr>
        <w:t>/2024. (XI.28.) Kgy. számú határozat</w:t>
      </w:r>
    </w:p>
    <w:p w14:paraId="31317464" w14:textId="77777777" w:rsidR="00C152F1" w:rsidRPr="001F2DAA" w:rsidRDefault="00C152F1" w:rsidP="00C152F1">
      <w:pPr>
        <w:jc w:val="both"/>
        <w:rPr>
          <w:rFonts w:ascii="Calibri" w:hAnsi="Calibri" w:cs="Calibri"/>
          <w:bCs w:val="0"/>
          <w:sz w:val="22"/>
          <w:szCs w:val="22"/>
        </w:rPr>
      </w:pPr>
    </w:p>
    <w:p w14:paraId="514AF466" w14:textId="77777777" w:rsidR="00C152F1" w:rsidRPr="001F2DAA" w:rsidRDefault="00C152F1" w:rsidP="002B4E1E">
      <w:pPr>
        <w:numPr>
          <w:ilvl w:val="0"/>
          <w:numId w:val="3"/>
        </w:numPr>
        <w:contextualSpacing/>
        <w:jc w:val="both"/>
        <w:rPr>
          <w:rFonts w:ascii="Calibri" w:eastAsia="Calibri" w:hAnsi="Calibri" w:cs="Calibri"/>
          <w:sz w:val="22"/>
          <w:szCs w:val="22"/>
          <w:lang w:eastAsia="en-US"/>
        </w:rPr>
      </w:pPr>
      <w:r w:rsidRPr="001F2DAA">
        <w:rPr>
          <w:rFonts w:ascii="Calibri" w:eastAsia="Calibri" w:hAnsi="Calibri" w:cs="Calibri"/>
          <w:sz w:val="22"/>
          <w:szCs w:val="22"/>
          <w:lang w:eastAsia="en-US"/>
        </w:rPr>
        <w:t>A Közgyűlés a 297/2024. (X.22.) Kgy. számú határozatát visszavonja.</w:t>
      </w:r>
    </w:p>
    <w:p w14:paraId="438EBF40" w14:textId="77777777" w:rsidR="00C152F1" w:rsidRPr="001F2DAA" w:rsidRDefault="00C152F1" w:rsidP="00C152F1">
      <w:pPr>
        <w:spacing w:after="200" w:line="276" w:lineRule="auto"/>
        <w:ind w:left="720"/>
        <w:contextualSpacing/>
        <w:jc w:val="both"/>
        <w:rPr>
          <w:rFonts w:ascii="Calibri" w:eastAsia="Calibri" w:hAnsi="Calibri" w:cs="Calibri"/>
          <w:sz w:val="22"/>
          <w:szCs w:val="22"/>
          <w:lang w:eastAsia="en-US"/>
        </w:rPr>
      </w:pPr>
    </w:p>
    <w:p w14:paraId="564BDE0E" w14:textId="77777777" w:rsidR="00C152F1" w:rsidRPr="001F2DAA" w:rsidRDefault="00C152F1" w:rsidP="002B4E1E">
      <w:pPr>
        <w:numPr>
          <w:ilvl w:val="0"/>
          <w:numId w:val="3"/>
        </w:numPr>
        <w:contextualSpacing/>
        <w:jc w:val="both"/>
        <w:rPr>
          <w:rFonts w:ascii="Calibri" w:eastAsia="Calibri" w:hAnsi="Calibri" w:cs="Calibri"/>
          <w:bCs w:val="0"/>
          <w:sz w:val="22"/>
          <w:szCs w:val="22"/>
          <w:lang w:eastAsia="en-US"/>
        </w:rPr>
      </w:pPr>
      <w:r w:rsidRPr="001F2DAA">
        <w:rPr>
          <w:rFonts w:ascii="Calibri" w:eastAsia="Calibri" w:hAnsi="Calibri" w:cs="Calibri"/>
          <w:sz w:val="22"/>
          <w:szCs w:val="22"/>
          <w:lang w:eastAsia="en-US"/>
        </w:rPr>
        <w:t xml:space="preserve">A Közgyűlés javasolja a PRENOR Kertészeti és Parképítő Kft. taggyűlésének, hogy Izer Gábor Nándor ügyvezető havi bruttó alapbére </w:t>
      </w:r>
      <w:r w:rsidRPr="001F2DAA">
        <w:rPr>
          <w:rFonts w:ascii="Calibri" w:eastAsia="Calibri" w:hAnsi="Calibri" w:cs="Calibri"/>
          <w:b/>
          <w:i/>
          <w:iCs/>
          <w:sz w:val="22"/>
          <w:szCs w:val="22"/>
          <w:lang w:eastAsia="en-US"/>
        </w:rPr>
        <w:t>2024. december 1. napjától</w:t>
      </w:r>
      <w:r w:rsidRPr="001F2DAA">
        <w:rPr>
          <w:rFonts w:ascii="Calibri" w:eastAsia="Calibri" w:hAnsi="Calibri" w:cs="Calibri"/>
          <w:sz w:val="22"/>
          <w:szCs w:val="22"/>
          <w:lang w:eastAsia="en-US"/>
        </w:rPr>
        <w:t xml:space="preserve"> 1 254 000 Ft összegben kerüljön meghatározásra. </w:t>
      </w:r>
    </w:p>
    <w:p w14:paraId="379296D4" w14:textId="77777777" w:rsidR="00C152F1" w:rsidRPr="001F2DAA" w:rsidRDefault="00C152F1" w:rsidP="00C152F1">
      <w:pPr>
        <w:rPr>
          <w:rFonts w:ascii="Calibri" w:hAnsi="Calibri" w:cs="Calibri"/>
          <w:sz w:val="22"/>
          <w:szCs w:val="22"/>
        </w:rPr>
      </w:pPr>
    </w:p>
    <w:p w14:paraId="0DB11165" w14:textId="77777777" w:rsidR="00C152F1" w:rsidRPr="001F2DAA" w:rsidRDefault="00C152F1" w:rsidP="002B4E1E">
      <w:pPr>
        <w:numPr>
          <w:ilvl w:val="0"/>
          <w:numId w:val="3"/>
        </w:numPr>
        <w:contextualSpacing/>
        <w:rPr>
          <w:rFonts w:ascii="Calibri" w:eastAsia="Calibri" w:hAnsi="Calibri" w:cs="Calibri"/>
          <w:bCs w:val="0"/>
          <w:sz w:val="22"/>
          <w:szCs w:val="22"/>
          <w:lang w:eastAsia="en-US"/>
        </w:rPr>
      </w:pPr>
      <w:r w:rsidRPr="001F2DAA">
        <w:rPr>
          <w:rFonts w:ascii="Calibri" w:eastAsia="Calibri" w:hAnsi="Calibri" w:cs="Calibri"/>
          <w:sz w:val="22"/>
          <w:szCs w:val="22"/>
          <w:lang w:eastAsia="en-US"/>
        </w:rPr>
        <w:t xml:space="preserve">A Közgyűlés felhatalmazza a polgármestert, hogy a társaság taggyűlésén a fenti döntést képviselje. </w:t>
      </w:r>
    </w:p>
    <w:p w14:paraId="5CF50304" w14:textId="77777777" w:rsidR="00C152F1" w:rsidRPr="001F2DAA" w:rsidRDefault="00C152F1" w:rsidP="00C152F1">
      <w:pPr>
        <w:rPr>
          <w:rFonts w:ascii="Calibri" w:hAnsi="Calibri" w:cs="Calibri"/>
          <w:sz w:val="22"/>
          <w:szCs w:val="22"/>
        </w:rPr>
      </w:pPr>
    </w:p>
    <w:p w14:paraId="3E819A8D" w14:textId="77777777" w:rsidR="00C152F1" w:rsidRPr="001F2DAA" w:rsidRDefault="00C152F1" w:rsidP="00C152F1">
      <w:pPr>
        <w:jc w:val="both"/>
        <w:rPr>
          <w:rFonts w:ascii="Calibri" w:hAnsi="Calibri" w:cs="Calibri"/>
          <w:b/>
          <w:sz w:val="22"/>
          <w:szCs w:val="22"/>
        </w:rPr>
      </w:pPr>
      <w:r w:rsidRPr="001F2DAA">
        <w:rPr>
          <w:rFonts w:ascii="Calibri" w:hAnsi="Calibri" w:cs="Calibri"/>
          <w:b/>
          <w:sz w:val="22"/>
          <w:szCs w:val="22"/>
          <w:u w:val="single"/>
        </w:rPr>
        <w:t>Felelős:</w:t>
      </w:r>
      <w:r w:rsidRPr="001F2DAA">
        <w:rPr>
          <w:rFonts w:ascii="Calibri" w:hAnsi="Calibri" w:cs="Calibri"/>
          <w:b/>
          <w:sz w:val="22"/>
          <w:szCs w:val="22"/>
        </w:rPr>
        <w:tab/>
      </w:r>
      <w:r w:rsidRPr="001F2DAA">
        <w:rPr>
          <w:rFonts w:ascii="Calibri" w:hAnsi="Calibri" w:cs="Calibri"/>
          <w:sz w:val="22"/>
          <w:szCs w:val="22"/>
        </w:rPr>
        <w:tab/>
        <w:t>Dr. Nemény András polgármester</w:t>
      </w:r>
    </w:p>
    <w:p w14:paraId="0D12F4DC" w14:textId="77777777" w:rsidR="00C152F1" w:rsidRPr="001F2DAA" w:rsidRDefault="00C152F1" w:rsidP="00C152F1">
      <w:pPr>
        <w:ind w:firstLine="708"/>
        <w:jc w:val="both"/>
        <w:rPr>
          <w:rFonts w:ascii="Calibri" w:hAnsi="Calibri" w:cs="Calibri"/>
          <w:sz w:val="22"/>
          <w:szCs w:val="22"/>
        </w:rPr>
      </w:pPr>
      <w:r>
        <w:rPr>
          <w:rFonts w:ascii="Calibri" w:hAnsi="Calibri" w:cs="Calibri"/>
          <w:sz w:val="22"/>
          <w:szCs w:val="22"/>
        </w:rPr>
        <w:tab/>
      </w:r>
      <w:r w:rsidRPr="001F2DAA">
        <w:rPr>
          <w:rFonts w:ascii="Calibri" w:hAnsi="Calibri" w:cs="Calibri"/>
          <w:sz w:val="22"/>
          <w:szCs w:val="22"/>
        </w:rPr>
        <w:tab/>
        <w:t>Dr. Horváth Attila alpolgármester</w:t>
      </w:r>
    </w:p>
    <w:p w14:paraId="2B484309" w14:textId="77777777" w:rsidR="00C152F1" w:rsidRPr="001F2DAA" w:rsidRDefault="00C152F1" w:rsidP="00C152F1">
      <w:pPr>
        <w:jc w:val="both"/>
        <w:rPr>
          <w:rFonts w:ascii="Calibri" w:hAnsi="Calibri" w:cs="Calibri"/>
          <w:sz w:val="22"/>
          <w:szCs w:val="22"/>
        </w:rPr>
      </w:pPr>
      <w:r w:rsidRPr="001F2DAA">
        <w:rPr>
          <w:rFonts w:ascii="Calibri" w:hAnsi="Calibri" w:cs="Calibri"/>
          <w:sz w:val="22"/>
          <w:szCs w:val="22"/>
        </w:rPr>
        <w:tab/>
      </w:r>
      <w:r w:rsidRPr="001F2DAA">
        <w:rPr>
          <w:rFonts w:ascii="Calibri" w:hAnsi="Calibri" w:cs="Calibri"/>
          <w:sz w:val="22"/>
          <w:szCs w:val="22"/>
        </w:rPr>
        <w:tab/>
        <w:t>Dr. Károlyi Ákos jegyző</w:t>
      </w:r>
    </w:p>
    <w:p w14:paraId="0E408312" w14:textId="77777777" w:rsidR="00C152F1" w:rsidRPr="001F2DAA" w:rsidRDefault="00C152F1" w:rsidP="00C152F1">
      <w:pPr>
        <w:jc w:val="both"/>
        <w:rPr>
          <w:rFonts w:ascii="Calibri" w:hAnsi="Calibri" w:cs="Calibri"/>
          <w:sz w:val="22"/>
          <w:szCs w:val="22"/>
          <w:u w:val="single"/>
        </w:rPr>
      </w:pPr>
      <w:r w:rsidRPr="001F2DAA">
        <w:rPr>
          <w:rFonts w:ascii="Calibri" w:hAnsi="Calibri" w:cs="Calibri"/>
          <w:sz w:val="22"/>
          <w:szCs w:val="22"/>
        </w:rPr>
        <w:tab/>
        <w:t xml:space="preserve"> </w:t>
      </w:r>
      <w:r w:rsidRPr="001F2DAA">
        <w:rPr>
          <w:rFonts w:ascii="Calibri" w:hAnsi="Calibri" w:cs="Calibri"/>
          <w:sz w:val="22"/>
          <w:szCs w:val="22"/>
        </w:rPr>
        <w:tab/>
      </w:r>
      <w:r w:rsidRPr="001F2DAA">
        <w:rPr>
          <w:rFonts w:ascii="Calibri" w:hAnsi="Calibri" w:cs="Calibri"/>
          <w:sz w:val="22"/>
          <w:szCs w:val="22"/>
          <w:u w:val="single"/>
        </w:rPr>
        <w:t>(A végrehajtásért felelős:</w:t>
      </w:r>
    </w:p>
    <w:p w14:paraId="5BF0F200" w14:textId="77777777" w:rsidR="00C152F1" w:rsidRPr="001F2DAA" w:rsidRDefault="00C152F1" w:rsidP="00C152F1">
      <w:pPr>
        <w:ind w:firstLine="1418"/>
        <w:jc w:val="both"/>
        <w:rPr>
          <w:rFonts w:ascii="Calibri" w:hAnsi="Calibri" w:cs="Calibri"/>
          <w:sz w:val="22"/>
          <w:szCs w:val="22"/>
        </w:rPr>
      </w:pPr>
      <w:r w:rsidRPr="001F2DAA">
        <w:rPr>
          <w:rFonts w:ascii="Calibri" w:hAnsi="Calibri" w:cs="Calibri"/>
          <w:sz w:val="22"/>
          <w:szCs w:val="22"/>
        </w:rPr>
        <w:t>Dr. Gyuráczné dr. Speier Anikó, a Városüzemeltetési és Városfejlesztési Osztály vezetője</w:t>
      </w:r>
    </w:p>
    <w:p w14:paraId="4580C723" w14:textId="77777777" w:rsidR="00C152F1" w:rsidRPr="001F2DAA" w:rsidRDefault="00C152F1" w:rsidP="00C152F1">
      <w:pPr>
        <w:ind w:firstLine="1418"/>
        <w:jc w:val="both"/>
        <w:rPr>
          <w:rFonts w:ascii="Calibri" w:hAnsi="Calibri" w:cs="Calibri"/>
          <w:sz w:val="22"/>
          <w:szCs w:val="22"/>
        </w:rPr>
      </w:pPr>
      <w:r w:rsidRPr="001F2DAA">
        <w:rPr>
          <w:rFonts w:ascii="Calibri" w:hAnsi="Calibri" w:cs="Calibri"/>
          <w:sz w:val="22"/>
          <w:szCs w:val="22"/>
        </w:rPr>
        <w:t>Izer Gábor Nándor, a társaság ügyvezető igazgatója)</w:t>
      </w:r>
    </w:p>
    <w:p w14:paraId="78645B15" w14:textId="77777777" w:rsidR="00C152F1" w:rsidRPr="001F2DAA" w:rsidRDefault="00C152F1" w:rsidP="00C152F1">
      <w:pPr>
        <w:ind w:firstLine="1418"/>
        <w:jc w:val="both"/>
        <w:rPr>
          <w:rFonts w:ascii="Calibri" w:hAnsi="Calibri" w:cs="Calibri"/>
          <w:sz w:val="22"/>
          <w:szCs w:val="22"/>
        </w:rPr>
      </w:pPr>
    </w:p>
    <w:p w14:paraId="3D073EDF" w14:textId="77777777" w:rsidR="00C152F1" w:rsidRPr="001F2DAA" w:rsidRDefault="00C152F1" w:rsidP="00C152F1">
      <w:pPr>
        <w:jc w:val="both"/>
        <w:rPr>
          <w:rFonts w:ascii="Calibri" w:hAnsi="Calibri" w:cs="Calibri"/>
          <w:sz w:val="22"/>
          <w:szCs w:val="22"/>
        </w:rPr>
      </w:pPr>
      <w:r w:rsidRPr="001F2DAA">
        <w:rPr>
          <w:rFonts w:ascii="Calibri" w:hAnsi="Calibri" w:cs="Calibri"/>
          <w:b/>
          <w:sz w:val="22"/>
          <w:szCs w:val="22"/>
          <w:u w:val="single"/>
        </w:rPr>
        <w:lastRenderedPageBreak/>
        <w:t>Határidő:</w:t>
      </w:r>
      <w:r w:rsidRPr="001F2DAA">
        <w:rPr>
          <w:rFonts w:ascii="Calibri" w:hAnsi="Calibri" w:cs="Calibri"/>
          <w:sz w:val="22"/>
          <w:szCs w:val="22"/>
        </w:rPr>
        <w:tab/>
        <w:t>1./ pont: azonnal</w:t>
      </w:r>
    </w:p>
    <w:p w14:paraId="5A03CFCB" w14:textId="77777777" w:rsidR="00C152F1" w:rsidRPr="001F2DAA" w:rsidRDefault="00C152F1" w:rsidP="00C152F1">
      <w:pPr>
        <w:ind w:left="708" w:firstLine="708"/>
        <w:jc w:val="both"/>
        <w:rPr>
          <w:rFonts w:ascii="Calibri" w:hAnsi="Calibri" w:cs="Calibri"/>
          <w:sz w:val="22"/>
          <w:szCs w:val="22"/>
        </w:rPr>
      </w:pPr>
      <w:r w:rsidRPr="001F2DAA">
        <w:rPr>
          <w:rFonts w:ascii="Calibri" w:hAnsi="Calibri" w:cs="Calibri"/>
          <w:sz w:val="22"/>
          <w:szCs w:val="22"/>
        </w:rPr>
        <w:t>2-3./ pontok: társaság taggyűlése</w:t>
      </w:r>
    </w:p>
    <w:p w14:paraId="5F479654" w14:textId="77777777" w:rsidR="00C152F1" w:rsidRDefault="00C152F1" w:rsidP="00C152F1">
      <w:pPr>
        <w:rPr>
          <w:rFonts w:ascii="Calibri" w:hAnsi="Calibri" w:cs="Calibri"/>
          <w:b/>
        </w:rPr>
      </w:pPr>
    </w:p>
    <w:p w14:paraId="2388F41C" w14:textId="4D6227F0" w:rsidR="00C152F1" w:rsidRPr="00C152F1" w:rsidRDefault="00C152F1" w:rsidP="003855BE">
      <w:pPr>
        <w:jc w:val="both"/>
        <w:rPr>
          <w:rFonts w:asciiTheme="minorHAnsi" w:hAnsiTheme="minorHAnsi" w:cstheme="minorHAnsi"/>
          <w:bCs w:val="0"/>
          <w:sz w:val="22"/>
        </w:rPr>
      </w:pPr>
      <w:r w:rsidRPr="00C152F1">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II. számú határozati javaslat, ez az átruházott hatáskörben hozott intézkedésekről adott tájékoztatás elfogadása</w:t>
      </w:r>
      <w:r w:rsidR="0038363E">
        <w:rPr>
          <w:rFonts w:asciiTheme="minorHAnsi" w:hAnsiTheme="minorHAnsi" w:cstheme="minorHAnsi"/>
          <w:bCs w:val="0"/>
          <w:sz w:val="22"/>
        </w:rPr>
        <w:t>,</w:t>
      </w:r>
      <w:r>
        <w:rPr>
          <w:rFonts w:asciiTheme="minorHAnsi" w:hAnsiTheme="minorHAnsi" w:cstheme="minorHAnsi"/>
          <w:bCs w:val="0"/>
          <w:sz w:val="22"/>
        </w:rPr>
        <w:t xml:space="preserve"> </w:t>
      </w:r>
      <w:r w:rsidR="0038363E">
        <w:rPr>
          <w:rFonts w:asciiTheme="minorHAnsi" w:hAnsiTheme="minorHAnsi" w:cstheme="minorHAnsi"/>
          <w:bCs w:val="0"/>
          <w:sz w:val="22"/>
        </w:rPr>
        <w:t>e</w:t>
      </w:r>
      <w:r>
        <w:rPr>
          <w:rFonts w:asciiTheme="minorHAnsi" w:hAnsiTheme="minorHAnsi" w:cstheme="minorHAnsi"/>
          <w:bCs w:val="0"/>
          <w:sz w:val="22"/>
        </w:rPr>
        <w:t>rről szavazunk most.</w:t>
      </w:r>
    </w:p>
    <w:p w14:paraId="234A00ED" w14:textId="4E8B4820" w:rsidR="00C152F1" w:rsidRDefault="00C152F1" w:rsidP="00C152F1">
      <w:pPr>
        <w:jc w:val="both"/>
        <w:rPr>
          <w:rFonts w:asciiTheme="minorHAnsi" w:hAnsiTheme="minorHAnsi" w:cstheme="minorHAnsi"/>
          <w:sz w:val="22"/>
        </w:rPr>
      </w:pPr>
      <w:r w:rsidRPr="00E11640">
        <w:rPr>
          <w:rFonts w:asciiTheme="minorHAnsi" w:hAnsiTheme="minorHAnsi" w:cstheme="minorHAnsi"/>
          <w:sz w:val="22"/>
        </w:rPr>
        <w:t xml:space="preserve">Megállapítom, hogy a testület 16 </w:t>
      </w:r>
      <w:r>
        <w:rPr>
          <w:rFonts w:asciiTheme="minorHAnsi" w:hAnsiTheme="minorHAnsi" w:cstheme="minorHAnsi"/>
          <w:sz w:val="22"/>
        </w:rPr>
        <w:t>egyhangú igen szavazattal</w:t>
      </w:r>
      <w:r w:rsidR="00582852">
        <w:rPr>
          <w:rFonts w:asciiTheme="minorHAnsi" w:hAnsiTheme="minorHAnsi" w:cstheme="minorHAnsi"/>
          <w:sz w:val="22"/>
        </w:rPr>
        <w:t xml:space="preserve"> </w:t>
      </w:r>
      <w:r>
        <w:rPr>
          <w:rFonts w:asciiTheme="minorHAnsi" w:hAnsiTheme="minorHAnsi" w:cstheme="minorHAnsi"/>
          <w:sz w:val="22"/>
        </w:rPr>
        <w:t xml:space="preserve">- </w:t>
      </w:r>
      <w:r w:rsidRPr="00E11640">
        <w:rPr>
          <w:rFonts w:asciiTheme="minorHAnsi" w:hAnsiTheme="minorHAnsi" w:cstheme="minorHAnsi"/>
          <w:i/>
          <w:iCs/>
          <w:sz w:val="22"/>
        </w:rPr>
        <w:t>1 képviselő nem vett rész a szavazásban</w:t>
      </w:r>
      <w:r w:rsidR="00582852">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691258FD" w14:textId="77777777" w:rsidR="00C152F1" w:rsidRPr="00FC2A09" w:rsidRDefault="00C152F1" w:rsidP="00C152F1">
      <w:pPr>
        <w:jc w:val="both"/>
        <w:rPr>
          <w:rFonts w:asciiTheme="minorHAnsi" w:hAnsiTheme="minorHAnsi" w:cstheme="minorHAnsi"/>
          <w:sz w:val="22"/>
        </w:rPr>
      </w:pPr>
    </w:p>
    <w:p w14:paraId="503E2D57" w14:textId="77777777" w:rsidR="00C152F1" w:rsidRPr="001F2DAA" w:rsidRDefault="00C152F1" w:rsidP="00C152F1">
      <w:pPr>
        <w:jc w:val="center"/>
        <w:rPr>
          <w:rFonts w:ascii="Calibri" w:hAnsi="Calibri" w:cs="Calibri"/>
          <w:b/>
          <w:bCs w:val="0"/>
          <w:sz w:val="22"/>
          <w:szCs w:val="22"/>
          <w:u w:val="single"/>
        </w:rPr>
      </w:pPr>
      <w:r>
        <w:rPr>
          <w:rFonts w:ascii="Calibri" w:hAnsi="Calibri" w:cs="Calibri"/>
          <w:b/>
          <w:sz w:val="22"/>
          <w:szCs w:val="22"/>
          <w:u w:val="single"/>
        </w:rPr>
        <w:t>313</w:t>
      </w:r>
      <w:r w:rsidRPr="001F2DAA">
        <w:rPr>
          <w:rFonts w:ascii="Calibri" w:hAnsi="Calibri" w:cs="Calibri"/>
          <w:b/>
          <w:sz w:val="22"/>
          <w:szCs w:val="22"/>
          <w:u w:val="single"/>
        </w:rPr>
        <w:t>/2024.(XI. 28.) Kgy. sz. határozat</w:t>
      </w:r>
    </w:p>
    <w:p w14:paraId="7C5E32DA" w14:textId="77777777" w:rsidR="00C152F1" w:rsidRPr="001F2DAA" w:rsidRDefault="00C152F1" w:rsidP="00C152F1">
      <w:pPr>
        <w:jc w:val="center"/>
        <w:rPr>
          <w:rFonts w:ascii="Calibri" w:hAnsi="Calibri" w:cs="Calibri"/>
          <w:b/>
          <w:szCs w:val="22"/>
          <w:u w:val="single"/>
        </w:rPr>
      </w:pPr>
    </w:p>
    <w:p w14:paraId="44D1C3A4" w14:textId="77777777" w:rsidR="00C152F1" w:rsidRPr="001F2DAA" w:rsidRDefault="00C152F1" w:rsidP="00C152F1">
      <w:pPr>
        <w:jc w:val="both"/>
        <w:rPr>
          <w:rFonts w:ascii="Calibri" w:eastAsia="Calibri" w:hAnsi="Calibri" w:cs="Calibri"/>
          <w:b/>
          <w:sz w:val="22"/>
          <w:szCs w:val="22"/>
          <w:u w:val="single"/>
          <w:lang w:eastAsia="en-US"/>
        </w:rPr>
      </w:pPr>
      <w:r w:rsidRPr="001F2DAA">
        <w:rPr>
          <w:rFonts w:ascii="Calibri" w:eastAsia="Calibri" w:hAnsi="Calibri" w:cs="Calibri"/>
          <w:sz w:val="22"/>
          <w:szCs w:val="22"/>
          <w:lang w:eastAsia="en-US"/>
        </w:rPr>
        <w:t xml:space="preserve">Szombathely Megyei Jogú Város Közgyűlése az SZMSZ 76. §-a alapján az </w:t>
      </w:r>
      <w:r w:rsidRPr="001F2DAA">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14:paraId="3E4B3A87" w14:textId="77777777" w:rsidR="00C152F1" w:rsidRPr="001F2DAA" w:rsidRDefault="00C152F1" w:rsidP="00C152F1">
      <w:pPr>
        <w:jc w:val="center"/>
        <w:rPr>
          <w:rFonts w:ascii="Calibri" w:eastAsia="Calibri" w:hAnsi="Calibri" w:cs="Calibri"/>
          <w:b/>
          <w:sz w:val="22"/>
          <w:szCs w:val="22"/>
          <w:u w:val="single"/>
          <w:lang w:eastAsia="en-US"/>
        </w:rPr>
      </w:pPr>
    </w:p>
    <w:p w14:paraId="67111F9D" w14:textId="77777777" w:rsidR="00C152F1" w:rsidRPr="001F2DAA" w:rsidRDefault="00C152F1" w:rsidP="00C152F1">
      <w:pPr>
        <w:rPr>
          <w:rFonts w:ascii="Calibri" w:eastAsia="Calibri" w:hAnsi="Calibri" w:cs="Calibri"/>
          <w:sz w:val="22"/>
          <w:szCs w:val="22"/>
          <w:lang w:eastAsia="en-US"/>
        </w:rPr>
      </w:pPr>
      <w:r w:rsidRPr="001F2DAA">
        <w:rPr>
          <w:rFonts w:ascii="Calibri" w:eastAsia="Calibri" w:hAnsi="Calibri" w:cs="Calibri"/>
          <w:b/>
          <w:sz w:val="22"/>
          <w:szCs w:val="22"/>
          <w:u w:val="single"/>
          <w:lang w:eastAsia="en-US"/>
        </w:rPr>
        <w:t>Felelős:</w:t>
      </w:r>
      <w:r>
        <w:rPr>
          <w:rFonts w:ascii="Calibri" w:eastAsia="Calibri" w:hAnsi="Calibri" w:cs="Calibri"/>
          <w:b/>
          <w:sz w:val="22"/>
          <w:szCs w:val="22"/>
          <w:u w:val="single"/>
          <w:lang w:eastAsia="en-US"/>
        </w:rPr>
        <w:tab/>
      </w:r>
      <w:r w:rsidRPr="001F2DAA">
        <w:rPr>
          <w:rFonts w:ascii="Calibri" w:eastAsia="Calibri" w:hAnsi="Calibri" w:cs="Calibri"/>
          <w:sz w:val="22"/>
          <w:szCs w:val="22"/>
          <w:lang w:eastAsia="en-US"/>
        </w:rPr>
        <w:tab/>
        <w:t>Dr. Nemény András polgármester</w:t>
      </w:r>
    </w:p>
    <w:p w14:paraId="16F6AA52" w14:textId="77777777" w:rsidR="00C152F1" w:rsidRPr="001F2DAA" w:rsidRDefault="00C152F1" w:rsidP="00C152F1">
      <w:pPr>
        <w:rPr>
          <w:rFonts w:ascii="Calibri" w:eastAsia="Calibri" w:hAnsi="Calibri" w:cs="Calibri"/>
          <w:sz w:val="22"/>
          <w:szCs w:val="22"/>
          <w:lang w:eastAsia="en-US"/>
        </w:rPr>
      </w:pPr>
      <w:r w:rsidRPr="001F2DAA">
        <w:rPr>
          <w:rFonts w:ascii="Calibri" w:eastAsia="Calibri" w:hAnsi="Calibri" w:cs="Calibri"/>
          <w:sz w:val="22"/>
          <w:szCs w:val="22"/>
          <w:lang w:eastAsia="en-US"/>
        </w:rPr>
        <w:tab/>
      </w:r>
      <w:r w:rsidRPr="001F2DAA">
        <w:rPr>
          <w:rFonts w:ascii="Calibri" w:eastAsia="Calibri" w:hAnsi="Calibri" w:cs="Calibri"/>
          <w:sz w:val="22"/>
          <w:szCs w:val="22"/>
          <w:lang w:eastAsia="en-US"/>
        </w:rPr>
        <w:tab/>
        <w:t>Dr. Károlyi Ákos jegyző</w:t>
      </w:r>
    </w:p>
    <w:p w14:paraId="0FF0CEEE" w14:textId="77777777" w:rsidR="00C152F1" w:rsidRPr="001F2DAA" w:rsidRDefault="00C152F1" w:rsidP="00C152F1">
      <w:pPr>
        <w:rPr>
          <w:rFonts w:ascii="Calibri" w:eastAsia="Calibri" w:hAnsi="Calibri" w:cs="Calibri"/>
          <w:sz w:val="22"/>
          <w:szCs w:val="22"/>
          <w:lang w:eastAsia="en-US"/>
        </w:rPr>
      </w:pPr>
      <w:r w:rsidRPr="001F2DAA">
        <w:rPr>
          <w:rFonts w:ascii="Calibri" w:eastAsia="Calibri" w:hAnsi="Calibri" w:cs="Calibri"/>
          <w:sz w:val="22"/>
          <w:szCs w:val="22"/>
          <w:lang w:eastAsia="en-US"/>
        </w:rPr>
        <w:tab/>
      </w:r>
      <w:r w:rsidRPr="001F2DAA">
        <w:rPr>
          <w:rFonts w:ascii="Calibri" w:eastAsia="Calibri" w:hAnsi="Calibri" w:cs="Calibri"/>
          <w:sz w:val="22"/>
          <w:szCs w:val="22"/>
          <w:lang w:eastAsia="en-US"/>
        </w:rPr>
        <w:tab/>
        <w:t>(A végrehajtásért felelős:</w:t>
      </w:r>
    </w:p>
    <w:p w14:paraId="243F2A59" w14:textId="77777777" w:rsidR="00C152F1" w:rsidRPr="001F2DAA" w:rsidRDefault="00C152F1" w:rsidP="00C152F1">
      <w:pPr>
        <w:ind w:firstLine="1418"/>
        <w:rPr>
          <w:rFonts w:ascii="Calibri" w:eastAsia="Calibri" w:hAnsi="Calibri" w:cs="Calibri"/>
          <w:sz w:val="22"/>
          <w:szCs w:val="22"/>
          <w:lang w:eastAsia="en-US"/>
        </w:rPr>
      </w:pPr>
      <w:r w:rsidRPr="001F2DAA">
        <w:rPr>
          <w:rFonts w:ascii="Calibri" w:eastAsia="Calibri" w:hAnsi="Calibri" w:cs="Calibri"/>
          <w:sz w:val="22"/>
          <w:szCs w:val="22"/>
          <w:lang w:eastAsia="en-US"/>
        </w:rPr>
        <w:t>Nagyné Dr. Gats Andrea, a Jogi és Képviselői Osztály vezetője)</w:t>
      </w:r>
    </w:p>
    <w:p w14:paraId="2648606A" w14:textId="77777777" w:rsidR="00C152F1" w:rsidRPr="001F2DAA" w:rsidRDefault="00C152F1" w:rsidP="00C152F1">
      <w:pPr>
        <w:ind w:firstLine="1418"/>
        <w:rPr>
          <w:rFonts w:ascii="Calibri" w:eastAsia="Calibri" w:hAnsi="Calibri" w:cs="Calibri"/>
          <w:sz w:val="22"/>
          <w:szCs w:val="22"/>
          <w:lang w:eastAsia="en-US"/>
        </w:rPr>
      </w:pPr>
    </w:p>
    <w:p w14:paraId="41A7924F" w14:textId="77777777" w:rsidR="00C152F1" w:rsidRPr="001F2DAA" w:rsidRDefault="00C152F1" w:rsidP="00C152F1">
      <w:pPr>
        <w:jc w:val="both"/>
        <w:rPr>
          <w:rFonts w:ascii="Calibri" w:eastAsia="Arial Unicode MS" w:hAnsi="Calibri" w:cs="Calibri"/>
          <w:sz w:val="22"/>
          <w:szCs w:val="22"/>
        </w:rPr>
      </w:pPr>
      <w:r w:rsidRPr="001F2DAA">
        <w:rPr>
          <w:rFonts w:ascii="Calibri" w:eastAsia="Calibri" w:hAnsi="Calibri" w:cs="Calibri"/>
          <w:b/>
          <w:sz w:val="22"/>
          <w:szCs w:val="22"/>
          <w:u w:val="single"/>
          <w:lang w:eastAsia="en-US"/>
        </w:rPr>
        <w:t>Határidő:</w:t>
      </w:r>
      <w:r w:rsidRPr="001F2DAA">
        <w:rPr>
          <w:rFonts w:ascii="Calibri" w:eastAsia="Calibri" w:hAnsi="Calibri" w:cs="Calibri"/>
          <w:sz w:val="22"/>
          <w:szCs w:val="22"/>
          <w:lang w:eastAsia="en-US"/>
        </w:rPr>
        <w:tab/>
        <w:t>azonnal</w:t>
      </w:r>
    </w:p>
    <w:p w14:paraId="54A4A555" w14:textId="77777777" w:rsidR="00C152F1" w:rsidRDefault="00C152F1" w:rsidP="00C152F1">
      <w:pPr>
        <w:rPr>
          <w:rFonts w:ascii="Calibri" w:hAnsi="Calibri" w:cs="Calibri"/>
          <w:b/>
          <w:bCs w:val="0"/>
          <w:sz w:val="22"/>
          <w:szCs w:val="22"/>
        </w:rPr>
      </w:pPr>
    </w:p>
    <w:p w14:paraId="698838DA" w14:textId="19EAA74E" w:rsidR="00485E14" w:rsidRPr="00CB37B2" w:rsidRDefault="00485E14" w:rsidP="003855BE">
      <w:pPr>
        <w:jc w:val="both"/>
        <w:rPr>
          <w:rFonts w:asciiTheme="minorHAnsi" w:hAnsiTheme="minorHAnsi" w:cstheme="minorHAnsi"/>
          <w:sz w:val="22"/>
        </w:rPr>
      </w:pPr>
    </w:p>
    <w:p w14:paraId="59801023" w14:textId="132F0A81" w:rsidR="00EE4F04" w:rsidRDefault="00C152F1" w:rsidP="003855BE">
      <w:pPr>
        <w:jc w:val="both"/>
        <w:rPr>
          <w:rFonts w:asciiTheme="minorHAnsi" w:hAnsiTheme="minorHAnsi" w:cstheme="minorHAnsi"/>
          <w:bCs w:val="0"/>
          <w:sz w:val="22"/>
        </w:rPr>
      </w:pPr>
      <w:bookmarkStart w:id="10" w:name="_Hlk184194454"/>
      <w:r w:rsidRPr="00C152F1">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III. számú határozati javaslat</w:t>
      </w:r>
      <w:bookmarkEnd w:id="10"/>
      <w:r>
        <w:rPr>
          <w:rFonts w:asciiTheme="minorHAnsi" w:hAnsiTheme="minorHAnsi" w:cstheme="minorHAnsi"/>
          <w:bCs w:val="0"/>
          <w:sz w:val="22"/>
        </w:rPr>
        <w:t>, ez egy névhasználat az 57. Savaria Táncverseny név használatának jogosultságát adjuk meg, ahogy ezt</w:t>
      </w:r>
      <w:r w:rsidR="005D302D">
        <w:rPr>
          <w:rFonts w:asciiTheme="minorHAnsi" w:hAnsiTheme="minorHAnsi" w:cstheme="minorHAnsi"/>
          <w:bCs w:val="0"/>
          <w:sz w:val="22"/>
        </w:rPr>
        <w:t xml:space="preserve"> korábban is megtettük. Szavazunk most. Hozzáigazítjuk a valósághoz.</w:t>
      </w:r>
    </w:p>
    <w:p w14:paraId="7DA7A24A" w14:textId="505ADF12" w:rsidR="005D302D" w:rsidRDefault="005D302D" w:rsidP="005D302D">
      <w:pPr>
        <w:jc w:val="both"/>
        <w:rPr>
          <w:rFonts w:asciiTheme="minorHAnsi" w:hAnsiTheme="minorHAnsi" w:cstheme="minorHAnsi"/>
          <w:sz w:val="22"/>
        </w:rPr>
      </w:pPr>
      <w:r w:rsidRPr="00E11640">
        <w:rPr>
          <w:rFonts w:asciiTheme="minorHAnsi" w:hAnsiTheme="minorHAnsi" w:cstheme="minorHAnsi"/>
          <w:sz w:val="22"/>
        </w:rPr>
        <w:t>Megállapítom, hogy a testület 1</w:t>
      </w:r>
      <w:r>
        <w:rPr>
          <w:rFonts w:asciiTheme="minorHAnsi" w:hAnsiTheme="minorHAnsi" w:cstheme="minorHAnsi"/>
          <w:sz w:val="22"/>
        </w:rPr>
        <w:t xml:space="preserve">5 igen, 0 nem, 1 tartózkodással - </w:t>
      </w:r>
      <w:r w:rsidRPr="00E11640">
        <w:rPr>
          <w:rFonts w:asciiTheme="minorHAnsi" w:hAnsiTheme="minorHAnsi" w:cstheme="minorHAnsi"/>
          <w:i/>
          <w:iCs/>
          <w:sz w:val="22"/>
        </w:rPr>
        <w:t>1 képviselő nem vett rész a szavazásban</w:t>
      </w:r>
      <w:r w:rsidR="00582852">
        <w:rPr>
          <w:rFonts w:asciiTheme="minorHAnsi" w:hAnsiTheme="minorHAnsi" w:cstheme="minorHAnsi"/>
          <w:i/>
          <w:iCs/>
          <w:sz w:val="22"/>
        </w:rPr>
        <w:t xml:space="preserve"> </w:t>
      </w:r>
      <w:r>
        <w:rPr>
          <w:rFonts w:asciiTheme="minorHAnsi" w:hAnsiTheme="minorHAnsi" w:cstheme="minorHAnsi"/>
          <w:sz w:val="22"/>
        </w:rPr>
        <w:t>-</w:t>
      </w:r>
      <w:r w:rsidRPr="00E11640">
        <w:rPr>
          <w:rFonts w:asciiTheme="minorHAnsi" w:hAnsiTheme="minorHAnsi" w:cstheme="minorHAnsi"/>
          <w:sz w:val="22"/>
        </w:rPr>
        <w:t xml:space="preserve"> elfogadta a javaslatot és a következő határozatot hozta:</w:t>
      </w:r>
    </w:p>
    <w:p w14:paraId="4A72A112" w14:textId="20F7EE2D" w:rsidR="00EE4F04" w:rsidRPr="00EE4F04" w:rsidRDefault="00EE4F04" w:rsidP="003855BE">
      <w:pPr>
        <w:jc w:val="both"/>
        <w:rPr>
          <w:rFonts w:asciiTheme="minorHAnsi" w:hAnsiTheme="minorHAnsi" w:cstheme="minorHAnsi"/>
          <w:b/>
          <w:sz w:val="22"/>
          <w:u w:val="single"/>
        </w:rPr>
      </w:pPr>
    </w:p>
    <w:p w14:paraId="41916EC6" w14:textId="77777777" w:rsidR="005D302D" w:rsidRPr="001F2DAA" w:rsidRDefault="005D302D" w:rsidP="005D302D">
      <w:pPr>
        <w:jc w:val="center"/>
        <w:rPr>
          <w:rFonts w:ascii="Calibri" w:hAnsi="Calibri" w:cs="Calibri"/>
          <w:b/>
          <w:sz w:val="22"/>
          <w:szCs w:val="22"/>
          <w:u w:val="single"/>
        </w:rPr>
      </w:pPr>
      <w:r>
        <w:rPr>
          <w:rFonts w:ascii="Calibri" w:hAnsi="Calibri" w:cs="Calibri"/>
          <w:b/>
          <w:sz w:val="22"/>
          <w:szCs w:val="22"/>
          <w:u w:val="single"/>
        </w:rPr>
        <w:t>314</w:t>
      </w:r>
      <w:r w:rsidRPr="001F2DAA">
        <w:rPr>
          <w:rFonts w:ascii="Calibri" w:hAnsi="Calibri" w:cs="Calibri"/>
          <w:b/>
          <w:sz w:val="22"/>
          <w:szCs w:val="22"/>
          <w:u w:val="single"/>
        </w:rPr>
        <w:t>/2024. (XI.28.) Kgy. számú határozat</w:t>
      </w:r>
    </w:p>
    <w:p w14:paraId="03537B2C" w14:textId="77777777" w:rsidR="005D302D" w:rsidRPr="001F2DAA" w:rsidRDefault="005D302D" w:rsidP="005D302D">
      <w:pPr>
        <w:jc w:val="center"/>
        <w:rPr>
          <w:rFonts w:ascii="Calibri" w:hAnsi="Calibri" w:cs="Calibri"/>
          <w:b/>
          <w:sz w:val="22"/>
          <w:szCs w:val="22"/>
          <w:u w:val="single"/>
        </w:rPr>
      </w:pPr>
    </w:p>
    <w:p w14:paraId="34A90746" w14:textId="77777777" w:rsidR="005D302D" w:rsidRPr="001F2DAA" w:rsidRDefault="005D302D" w:rsidP="005D302D">
      <w:pPr>
        <w:tabs>
          <w:tab w:val="left" w:pos="4253"/>
        </w:tabs>
        <w:jc w:val="both"/>
        <w:rPr>
          <w:rFonts w:ascii="Calibri" w:hAnsi="Calibri" w:cs="Calibri"/>
          <w:sz w:val="22"/>
          <w:szCs w:val="22"/>
        </w:rPr>
      </w:pPr>
      <w:r w:rsidRPr="001F2DAA">
        <w:rPr>
          <w:rFonts w:ascii="Calibri" w:hAnsi="Calibri" w:cs="Calibri"/>
          <w:color w:val="000000"/>
          <w:sz w:val="22"/>
          <w:szCs w:val="22"/>
        </w:rPr>
        <w:t xml:space="preserve">A </w:t>
      </w:r>
      <w:r w:rsidRPr="001F2DAA">
        <w:rPr>
          <w:rFonts w:ascii="Calibri" w:hAnsi="Calibri" w:cs="Calibri"/>
          <w:sz w:val="22"/>
          <w:szCs w:val="22"/>
        </w:rPr>
        <w:t xml:space="preserve">Közgyűlés </w:t>
      </w:r>
      <w:r w:rsidRPr="001F2DAA">
        <w:rPr>
          <w:rFonts w:ascii="Calibri" w:hAnsi="Calibri" w:cs="Calibri"/>
          <w:color w:val="000000"/>
          <w:sz w:val="22"/>
          <w:szCs w:val="22"/>
        </w:rPr>
        <w:t>– a városnév használatának szabályairól szóló 16/1994. (VI.9.) önkormányzati rendelet 4. § (1) bekezdése és a Kulturális, Oktatási és Civil Bizottság 122/</w:t>
      </w:r>
      <w:r w:rsidRPr="001F2DAA">
        <w:rPr>
          <w:rFonts w:ascii="Calibri" w:hAnsi="Calibri" w:cs="Calibri"/>
          <w:sz w:val="22"/>
          <w:szCs w:val="22"/>
        </w:rPr>
        <w:t>2024. (XI.26.) KOCB számú határozata</w:t>
      </w:r>
      <w:r w:rsidRPr="001F2DAA">
        <w:rPr>
          <w:rFonts w:ascii="Calibri" w:hAnsi="Calibri" w:cs="Calibri"/>
          <w:color w:val="000000"/>
          <w:sz w:val="22"/>
          <w:szCs w:val="22"/>
        </w:rPr>
        <w:t xml:space="preserve"> alapján – engedélyezi, hogy </w:t>
      </w:r>
      <w:r w:rsidRPr="001F2DAA">
        <w:rPr>
          <w:rFonts w:ascii="Calibri" w:hAnsi="Calibri" w:cs="Calibri"/>
          <w:sz w:val="22"/>
          <w:szCs w:val="22"/>
        </w:rPr>
        <w:t>a Magyar TáncSport Szakszövetség (1146 Budapest, Istvánmezei út 1-3.) a 2024. december 14-15-én a szombathelyi Haladás Sportkomplexumban megrendezésre kerülő hazai és WDSF nemzetközi táncverseny esetén az 57. Savaria Táncverseny nevet kiemelten SAVARIA megjelöléssel használhassa.</w:t>
      </w:r>
    </w:p>
    <w:p w14:paraId="5388DC6D" w14:textId="77777777" w:rsidR="005D302D" w:rsidRPr="001F2DAA" w:rsidRDefault="005D302D" w:rsidP="005D302D">
      <w:pPr>
        <w:jc w:val="both"/>
        <w:rPr>
          <w:rFonts w:ascii="Calibri" w:hAnsi="Calibri" w:cs="Calibri"/>
          <w:color w:val="000000"/>
          <w:sz w:val="22"/>
          <w:szCs w:val="22"/>
        </w:rPr>
      </w:pPr>
    </w:p>
    <w:p w14:paraId="447D23D4" w14:textId="77777777" w:rsidR="005D302D" w:rsidRPr="001F2DAA" w:rsidRDefault="005D302D" w:rsidP="005D302D">
      <w:pPr>
        <w:jc w:val="both"/>
        <w:rPr>
          <w:rFonts w:ascii="Calibri" w:hAnsi="Calibri" w:cs="Calibri"/>
          <w:sz w:val="22"/>
          <w:szCs w:val="22"/>
        </w:rPr>
      </w:pPr>
      <w:r w:rsidRPr="001F2DAA">
        <w:rPr>
          <w:rFonts w:ascii="Calibri" w:hAnsi="Calibri" w:cs="Calibri"/>
          <w:b/>
          <w:sz w:val="22"/>
          <w:szCs w:val="22"/>
          <w:u w:val="single"/>
        </w:rPr>
        <w:t>Felelős:</w:t>
      </w:r>
      <w:r w:rsidRPr="001F2DAA">
        <w:rPr>
          <w:rFonts w:ascii="Calibri" w:hAnsi="Calibri" w:cs="Calibri"/>
          <w:sz w:val="22"/>
          <w:szCs w:val="22"/>
        </w:rPr>
        <w:tab/>
      </w:r>
      <w:r w:rsidRPr="001F2DAA">
        <w:rPr>
          <w:rFonts w:ascii="Calibri" w:hAnsi="Calibri" w:cs="Calibri"/>
          <w:sz w:val="22"/>
          <w:szCs w:val="22"/>
        </w:rPr>
        <w:tab/>
        <w:t>Dr. Nemény András polgármester</w:t>
      </w:r>
    </w:p>
    <w:p w14:paraId="0FD45AE1" w14:textId="77777777" w:rsidR="005D302D" w:rsidRPr="001F2DAA" w:rsidRDefault="005D302D" w:rsidP="005D302D">
      <w:pPr>
        <w:ind w:left="708" w:firstLine="708"/>
        <w:jc w:val="both"/>
        <w:rPr>
          <w:rFonts w:ascii="Calibri" w:hAnsi="Calibri" w:cs="Calibri"/>
          <w:sz w:val="22"/>
          <w:szCs w:val="22"/>
        </w:rPr>
      </w:pPr>
      <w:r w:rsidRPr="001F2DAA">
        <w:rPr>
          <w:rFonts w:ascii="Calibri" w:hAnsi="Calibri" w:cs="Calibri"/>
          <w:sz w:val="22"/>
          <w:szCs w:val="22"/>
        </w:rPr>
        <w:t>Dr. Károlyi Ákos jegyző</w:t>
      </w:r>
    </w:p>
    <w:p w14:paraId="60AF1B90" w14:textId="77777777" w:rsidR="005D302D" w:rsidRPr="001F2DAA" w:rsidRDefault="005D302D" w:rsidP="005D302D">
      <w:pPr>
        <w:ind w:left="708" w:firstLine="708"/>
        <w:jc w:val="both"/>
        <w:rPr>
          <w:rFonts w:ascii="Calibri" w:hAnsi="Calibri" w:cs="Calibri"/>
          <w:sz w:val="22"/>
          <w:szCs w:val="22"/>
        </w:rPr>
      </w:pPr>
      <w:r w:rsidRPr="001F2DAA">
        <w:rPr>
          <w:rFonts w:ascii="Calibri" w:hAnsi="Calibri" w:cs="Calibri"/>
          <w:sz w:val="22"/>
          <w:szCs w:val="22"/>
        </w:rPr>
        <w:t>(A végrehajtás előkészítéséért:</w:t>
      </w:r>
    </w:p>
    <w:p w14:paraId="38C15B80" w14:textId="77777777" w:rsidR="005D302D" w:rsidRPr="001F2DAA" w:rsidRDefault="005D302D" w:rsidP="005D302D">
      <w:pPr>
        <w:ind w:left="708" w:firstLine="708"/>
        <w:jc w:val="both"/>
        <w:rPr>
          <w:rFonts w:ascii="Calibri" w:hAnsi="Calibri" w:cs="Calibri"/>
          <w:sz w:val="22"/>
          <w:szCs w:val="22"/>
        </w:rPr>
      </w:pPr>
      <w:r w:rsidRPr="001F2DAA">
        <w:rPr>
          <w:rFonts w:ascii="Calibri" w:hAnsi="Calibri" w:cs="Calibri"/>
          <w:sz w:val="22"/>
          <w:szCs w:val="22"/>
        </w:rPr>
        <w:t>Nagyné Dr. Gats Andrea, a Jogi és Képviselői Osztály vezetője)</w:t>
      </w:r>
    </w:p>
    <w:p w14:paraId="6CDFFE76" w14:textId="77777777" w:rsidR="005D302D" w:rsidRPr="001F2DAA" w:rsidRDefault="005D302D" w:rsidP="005D302D">
      <w:pPr>
        <w:jc w:val="both"/>
        <w:rPr>
          <w:rFonts w:ascii="Calibri" w:hAnsi="Calibri" w:cs="Calibri"/>
          <w:sz w:val="22"/>
          <w:szCs w:val="22"/>
        </w:rPr>
      </w:pPr>
    </w:p>
    <w:p w14:paraId="6831E136" w14:textId="77777777" w:rsidR="005D302D" w:rsidRPr="001F2DAA" w:rsidRDefault="005D302D" w:rsidP="005D302D">
      <w:pPr>
        <w:spacing w:after="160" w:line="254" w:lineRule="auto"/>
        <w:rPr>
          <w:rFonts w:ascii="Calibri" w:hAnsi="Calibri" w:cs="Calibri"/>
          <w:b/>
          <w:color w:val="000000"/>
          <w:sz w:val="22"/>
          <w:szCs w:val="22"/>
          <w:u w:val="single"/>
        </w:rPr>
      </w:pPr>
      <w:r w:rsidRPr="001F2DAA">
        <w:rPr>
          <w:rFonts w:ascii="Calibri" w:hAnsi="Calibri" w:cs="Calibri"/>
          <w:b/>
          <w:sz w:val="22"/>
          <w:szCs w:val="22"/>
          <w:u w:val="single"/>
        </w:rPr>
        <w:t>Határidő:</w:t>
      </w:r>
      <w:r w:rsidRPr="001F2DAA">
        <w:rPr>
          <w:rFonts w:ascii="Calibri" w:hAnsi="Calibri" w:cs="Calibri"/>
          <w:sz w:val="22"/>
          <w:szCs w:val="22"/>
        </w:rPr>
        <w:tab/>
        <w:t>azonnal</w:t>
      </w:r>
    </w:p>
    <w:p w14:paraId="2BC0CB90" w14:textId="18C6A7BB" w:rsidR="00EE4F04" w:rsidRPr="00455351" w:rsidRDefault="00EE4F04" w:rsidP="003855BE">
      <w:pPr>
        <w:jc w:val="both"/>
        <w:rPr>
          <w:rFonts w:asciiTheme="minorHAnsi" w:hAnsiTheme="minorHAnsi" w:cstheme="minorHAnsi"/>
          <w:bCs w:val="0"/>
          <w:sz w:val="22"/>
        </w:rPr>
      </w:pPr>
    </w:p>
    <w:p w14:paraId="0CF78DCE" w14:textId="7DA3FB55" w:rsidR="00455351" w:rsidRPr="004E638A" w:rsidRDefault="005D302D" w:rsidP="003855BE">
      <w:pPr>
        <w:jc w:val="both"/>
        <w:rPr>
          <w:b/>
          <w:bCs w:val="0"/>
          <w:sz w:val="22"/>
          <w:u w:val="single"/>
        </w:rPr>
      </w:pPr>
      <w:bookmarkStart w:id="11" w:name="_Hlk184194577"/>
      <w:r w:rsidRPr="00C152F1">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IV. számú határozati javaslat</w:t>
      </w:r>
      <w:bookmarkEnd w:id="11"/>
      <w:r>
        <w:rPr>
          <w:rFonts w:asciiTheme="minorHAnsi" w:hAnsiTheme="minorHAnsi" w:cstheme="minorHAnsi"/>
          <w:bCs w:val="0"/>
          <w:sz w:val="22"/>
        </w:rPr>
        <w:t>, ez Alapítványi támogatások a felsoroltak szerint a táblázat alapján, erről szavazunk most.</w:t>
      </w:r>
    </w:p>
    <w:p w14:paraId="4948A102" w14:textId="609FC72D" w:rsidR="005D302D" w:rsidRDefault="005D302D" w:rsidP="005D302D">
      <w:pPr>
        <w:jc w:val="both"/>
        <w:rPr>
          <w:rFonts w:asciiTheme="minorHAnsi" w:hAnsiTheme="minorHAnsi" w:cstheme="minorHAnsi"/>
          <w:sz w:val="22"/>
        </w:rPr>
      </w:pPr>
      <w:r w:rsidRPr="00E11640">
        <w:rPr>
          <w:rFonts w:asciiTheme="minorHAnsi" w:hAnsiTheme="minorHAnsi" w:cstheme="minorHAnsi"/>
          <w:sz w:val="22"/>
        </w:rPr>
        <w:t>Megállapítom, hogy a testület 1</w:t>
      </w:r>
      <w:r>
        <w:rPr>
          <w:rFonts w:asciiTheme="minorHAnsi" w:hAnsiTheme="minorHAnsi" w:cstheme="minorHAnsi"/>
          <w:sz w:val="22"/>
        </w:rPr>
        <w:t>7 egyhangú igen szavazattal</w:t>
      </w:r>
      <w:r w:rsidR="0023358B">
        <w:rPr>
          <w:rFonts w:asciiTheme="minorHAnsi" w:hAnsiTheme="minorHAnsi" w:cstheme="minorHAnsi"/>
          <w:sz w:val="22"/>
        </w:rPr>
        <w:t xml:space="preserve">, </w:t>
      </w:r>
      <w:r w:rsidRPr="00E11640">
        <w:rPr>
          <w:rFonts w:asciiTheme="minorHAnsi" w:hAnsiTheme="minorHAnsi" w:cstheme="minorHAnsi"/>
          <w:sz w:val="22"/>
        </w:rPr>
        <w:t>elfogadta a javaslatot és a következő határozatot hozta:</w:t>
      </w:r>
    </w:p>
    <w:p w14:paraId="6B26A190" w14:textId="77777777" w:rsidR="00582852" w:rsidRDefault="00582852" w:rsidP="005D302D">
      <w:pPr>
        <w:jc w:val="center"/>
        <w:rPr>
          <w:rFonts w:asciiTheme="minorHAnsi" w:hAnsiTheme="minorHAnsi" w:cstheme="minorHAnsi"/>
          <w:sz w:val="22"/>
        </w:rPr>
      </w:pPr>
    </w:p>
    <w:p w14:paraId="2A26D271" w14:textId="4C9AD693" w:rsidR="005D302D" w:rsidRPr="001F2DAA" w:rsidRDefault="00A905F1" w:rsidP="005D302D">
      <w:pPr>
        <w:jc w:val="center"/>
        <w:rPr>
          <w:rFonts w:ascii="Calibri" w:hAnsi="Calibri" w:cs="Calibri"/>
          <w:b/>
          <w:sz w:val="22"/>
          <w:szCs w:val="22"/>
          <w:u w:val="single"/>
        </w:rPr>
      </w:pPr>
      <w:r w:rsidRPr="00A905F1">
        <w:rPr>
          <w:rFonts w:asciiTheme="minorHAnsi" w:hAnsiTheme="minorHAnsi" w:cstheme="minorHAnsi"/>
          <w:sz w:val="22"/>
        </w:rPr>
        <w:t xml:space="preserve"> </w:t>
      </w:r>
      <w:r w:rsidR="005D302D">
        <w:rPr>
          <w:rFonts w:ascii="Calibri" w:hAnsi="Calibri" w:cs="Calibri"/>
          <w:b/>
          <w:sz w:val="22"/>
          <w:szCs w:val="22"/>
          <w:u w:val="single"/>
        </w:rPr>
        <w:t>315</w:t>
      </w:r>
      <w:r w:rsidR="005D302D" w:rsidRPr="001F2DAA">
        <w:rPr>
          <w:rFonts w:ascii="Calibri" w:hAnsi="Calibri" w:cs="Calibri"/>
          <w:b/>
          <w:sz w:val="22"/>
          <w:szCs w:val="22"/>
          <w:u w:val="single"/>
        </w:rPr>
        <w:t>/2024. (XI.28.) Kgy. számú határozat</w:t>
      </w:r>
    </w:p>
    <w:p w14:paraId="2E640ED8" w14:textId="77777777" w:rsidR="005D302D" w:rsidRPr="001F2DAA" w:rsidRDefault="005D302D" w:rsidP="005D302D">
      <w:pPr>
        <w:jc w:val="center"/>
        <w:rPr>
          <w:rFonts w:ascii="Calibri" w:hAnsi="Calibri" w:cs="Calibri"/>
          <w:b/>
          <w:sz w:val="22"/>
          <w:szCs w:val="22"/>
          <w:u w:val="single"/>
        </w:rPr>
      </w:pPr>
    </w:p>
    <w:p w14:paraId="4F9A4D7C" w14:textId="77777777" w:rsidR="005D302D" w:rsidRPr="001F2DAA" w:rsidRDefault="005D302D" w:rsidP="002B4E1E">
      <w:pPr>
        <w:numPr>
          <w:ilvl w:val="0"/>
          <w:numId w:val="10"/>
        </w:numPr>
        <w:spacing w:before="60"/>
        <w:jc w:val="both"/>
        <w:rPr>
          <w:rFonts w:ascii="Calibri" w:eastAsia="Arial Unicode MS" w:hAnsi="Calibri" w:cs="Calibri"/>
          <w:sz w:val="22"/>
          <w:szCs w:val="22"/>
        </w:rPr>
      </w:pPr>
      <w:r w:rsidRPr="001F2DAA">
        <w:rPr>
          <w:rFonts w:ascii="Calibri" w:hAnsi="Calibri" w:cs="Calibri"/>
          <w:sz w:val="22"/>
          <w:szCs w:val="22"/>
        </w:rPr>
        <w:t>Szombathely Megyei Jogú Város Közgyűlése az önkormányzati forrásátadásról szóló 47/2013. (XII.4.) önkormányzati rendelet 1.§ (5) bekezdése alapján - figyelembe véve a Kulturális, Oktatási és Civil Bizottság 133/2024. (XI.26.) KOCB számú határozatában foglalt javaslatot – hozzájárul ahhoz, hogy az alábbi alapítványok - az Önkormányzat 2024. évi költségvetéséről szóló 8/2024. (III.5.)  önkormányzati rendelet 9. mellékletében található „Kulturális és Civil Alap” tételsor terhére - támogatásban részesüljenek:</w:t>
      </w:r>
    </w:p>
    <w:p w14:paraId="6D9B5FCB" w14:textId="77777777" w:rsidR="005D302D" w:rsidRPr="001F2DAA" w:rsidRDefault="005D302D" w:rsidP="005D302D">
      <w:pPr>
        <w:spacing w:before="60"/>
        <w:ind w:left="720"/>
        <w:jc w:val="both"/>
        <w:rPr>
          <w:rFonts w:ascii="Calibri" w:eastAsia="Arial Unicode MS"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110"/>
        <w:gridCol w:w="1128"/>
      </w:tblGrid>
      <w:tr w:rsidR="005D302D" w:rsidRPr="001F2DAA" w14:paraId="1F8AA68F" w14:textId="77777777" w:rsidTr="00182996">
        <w:trPr>
          <w:jc w:val="center"/>
        </w:trPr>
        <w:tc>
          <w:tcPr>
            <w:tcW w:w="4395" w:type="dxa"/>
            <w:shd w:val="clear" w:color="auto" w:fill="auto"/>
          </w:tcPr>
          <w:p w14:paraId="7CB6CF1A" w14:textId="77777777" w:rsidR="005D302D" w:rsidRPr="001F2DAA" w:rsidRDefault="005D302D" w:rsidP="00182996">
            <w:pPr>
              <w:tabs>
                <w:tab w:val="left" w:pos="3939"/>
              </w:tabs>
              <w:jc w:val="center"/>
              <w:rPr>
                <w:rFonts w:ascii="Calibri" w:hAnsi="Calibri" w:cs="Calibri"/>
                <w:b/>
                <w:bCs w:val="0"/>
                <w:sz w:val="22"/>
                <w:szCs w:val="22"/>
              </w:rPr>
            </w:pPr>
            <w:r w:rsidRPr="001F2DAA">
              <w:rPr>
                <w:rFonts w:ascii="Calibri" w:hAnsi="Calibri" w:cs="Calibri"/>
                <w:b/>
                <w:sz w:val="22"/>
                <w:szCs w:val="22"/>
              </w:rPr>
              <w:lastRenderedPageBreak/>
              <w:t>Szervezet neve</w:t>
            </w:r>
          </w:p>
          <w:p w14:paraId="0C340911" w14:textId="77777777" w:rsidR="005D302D" w:rsidRPr="001F2DAA" w:rsidRDefault="005D302D" w:rsidP="00182996">
            <w:pPr>
              <w:tabs>
                <w:tab w:val="left" w:pos="3939"/>
              </w:tabs>
              <w:jc w:val="center"/>
              <w:rPr>
                <w:rFonts w:ascii="Calibri" w:hAnsi="Calibri" w:cs="Calibri"/>
                <w:bCs w:val="0"/>
                <w:sz w:val="22"/>
                <w:szCs w:val="22"/>
              </w:rPr>
            </w:pPr>
          </w:p>
        </w:tc>
        <w:tc>
          <w:tcPr>
            <w:tcW w:w="4110" w:type="dxa"/>
          </w:tcPr>
          <w:p w14:paraId="434C84F4" w14:textId="77777777" w:rsidR="005D302D" w:rsidRPr="001F2DAA" w:rsidRDefault="005D302D" w:rsidP="00182996">
            <w:pPr>
              <w:tabs>
                <w:tab w:val="left" w:pos="3939"/>
              </w:tabs>
              <w:jc w:val="center"/>
              <w:rPr>
                <w:rFonts w:ascii="Calibri" w:hAnsi="Calibri" w:cs="Calibri"/>
                <w:b/>
                <w:bCs w:val="0"/>
                <w:sz w:val="22"/>
                <w:szCs w:val="22"/>
              </w:rPr>
            </w:pPr>
            <w:r w:rsidRPr="001F2DAA">
              <w:rPr>
                <w:rFonts w:ascii="Calibri" w:hAnsi="Calibri" w:cs="Calibri"/>
                <w:b/>
                <w:sz w:val="22"/>
                <w:szCs w:val="22"/>
              </w:rPr>
              <w:t>Támogatott cél megnevezése</w:t>
            </w:r>
          </w:p>
        </w:tc>
        <w:tc>
          <w:tcPr>
            <w:tcW w:w="1128" w:type="dxa"/>
            <w:shd w:val="clear" w:color="auto" w:fill="auto"/>
          </w:tcPr>
          <w:p w14:paraId="69954BD2" w14:textId="77777777" w:rsidR="005D302D" w:rsidRPr="001F2DAA" w:rsidRDefault="005D302D" w:rsidP="00182996">
            <w:pPr>
              <w:tabs>
                <w:tab w:val="left" w:pos="3939"/>
              </w:tabs>
              <w:jc w:val="center"/>
              <w:rPr>
                <w:rFonts w:ascii="Calibri" w:hAnsi="Calibri" w:cs="Calibri"/>
                <w:b/>
                <w:bCs w:val="0"/>
                <w:sz w:val="22"/>
                <w:szCs w:val="22"/>
              </w:rPr>
            </w:pPr>
            <w:r w:rsidRPr="001F2DAA">
              <w:rPr>
                <w:rFonts w:ascii="Calibri" w:hAnsi="Calibri" w:cs="Calibri"/>
                <w:b/>
                <w:sz w:val="22"/>
                <w:szCs w:val="22"/>
              </w:rPr>
              <w:t>Javasolt összeg (Ft)</w:t>
            </w:r>
          </w:p>
        </w:tc>
      </w:tr>
      <w:tr w:rsidR="005D302D" w:rsidRPr="001F2DAA" w14:paraId="5529AD2C" w14:textId="77777777" w:rsidTr="00182996">
        <w:trPr>
          <w:jc w:val="center"/>
        </w:trPr>
        <w:tc>
          <w:tcPr>
            <w:tcW w:w="4395" w:type="dxa"/>
            <w:shd w:val="clear" w:color="auto" w:fill="auto"/>
            <w:vAlign w:val="center"/>
          </w:tcPr>
          <w:p w14:paraId="25248BAD" w14:textId="77777777" w:rsidR="005D302D" w:rsidRPr="001F2DAA" w:rsidRDefault="005D302D" w:rsidP="00182996">
            <w:pPr>
              <w:jc w:val="both"/>
              <w:rPr>
                <w:rFonts w:ascii="Calibri" w:hAnsi="Calibri" w:cs="Calibri"/>
                <w:color w:val="000000"/>
                <w:sz w:val="22"/>
                <w:szCs w:val="22"/>
              </w:rPr>
            </w:pPr>
            <w:r w:rsidRPr="001F2DAA">
              <w:rPr>
                <w:rFonts w:ascii="Calibri" w:hAnsi="Calibri" w:cs="Calibri"/>
                <w:color w:val="000000"/>
                <w:sz w:val="22"/>
                <w:szCs w:val="22"/>
              </w:rPr>
              <w:t>Mira Orient Art Kulturális és Jóléti Alapítvány</w:t>
            </w:r>
          </w:p>
        </w:tc>
        <w:tc>
          <w:tcPr>
            <w:tcW w:w="4110" w:type="dxa"/>
            <w:shd w:val="clear" w:color="auto" w:fill="auto"/>
            <w:vAlign w:val="center"/>
          </w:tcPr>
          <w:p w14:paraId="060F2984" w14:textId="77777777" w:rsidR="005D302D" w:rsidRPr="001F2DAA" w:rsidRDefault="005D302D" w:rsidP="00182996">
            <w:pPr>
              <w:tabs>
                <w:tab w:val="left" w:pos="3939"/>
              </w:tabs>
              <w:jc w:val="both"/>
              <w:rPr>
                <w:rFonts w:ascii="Calibri" w:hAnsi="Calibri" w:cs="Calibri"/>
                <w:bCs w:val="0"/>
                <w:sz w:val="22"/>
                <w:szCs w:val="22"/>
              </w:rPr>
            </w:pPr>
            <w:r w:rsidRPr="001F2DAA">
              <w:rPr>
                <w:rFonts w:ascii="Calibri" w:hAnsi="Calibri" w:cs="Calibri"/>
                <w:sz w:val="22"/>
                <w:szCs w:val="22"/>
              </w:rPr>
              <w:t>2025. évi működés támogatása</w:t>
            </w:r>
          </w:p>
        </w:tc>
        <w:tc>
          <w:tcPr>
            <w:tcW w:w="1128" w:type="dxa"/>
            <w:shd w:val="clear" w:color="auto" w:fill="auto"/>
          </w:tcPr>
          <w:p w14:paraId="0EB8733D" w14:textId="77777777" w:rsidR="005D302D" w:rsidRPr="001F2DAA" w:rsidRDefault="005D302D" w:rsidP="00182996">
            <w:pPr>
              <w:tabs>
                <w:tab w:val="left" w:pos="3939"/>
              </w:tabs>
              <w:jc w:val="right"/>
              <w:rPr>
                <w:rFonts w:ascii="Calibri" w:hAnsi="Calibri" w:cs="Calibri"/>
                <w:bCs w:val="0"/>
                <w:sz w:val="22"/>
                <w:szCs w:val="22"/>
              </w:rPr>
            </w:pPr>
            <w:r w:rsidRPr="001F2DAA">
              <w:rPr>
                <w:rFonts w:ascii="Calibri" w:hAnsi="Calibri" w:cs="Calibri"/>
                <w:sz w:val="22"/>
                <w:szCs w:val="22"/>
              </w:rPr>
              <w:t>100.000,-</w:t>
            </w:r>
          </w:p>
        </w:tc>
      </w:tr>
      <w:tr w:rsidR="005D302D" w:rsidRPr="001F2DAA" w14:paraId="59E59C5B" w14:textId="77777777" w:rsidTr="00182996">
        <w:trPr>
          <w:jc w:val="center"/>
        </w:trPr>
        <w:tc>
          <w:tcPr>
            <w:tcW w:w="4395" w:type="dxa"/>
            <w:shd w:val="clear" w:color="auto" w:fill="auto"/>
            <w:vAlign w:val="center"/>
          </w:tcPr>
          <w:p w14:paraId="3AE54BCC" w14:textId="77777777" w:rsidR="005D302D" w:rsidRPr="001F2DAA" w:rsidRDefault="005D302D" w:rsidP="00182996">
            <w:pPr>
              <w:jc w:val="both"/>
              <w:rPr>
                <w:rFonts w:ascii="Calibri" w:hAnsi="Calibri" w:cs="Calibri"/>
                <w:color w:val="000000"/>
                <w:sz w:val="22"/>
                <w:szCs w:val="22"/>
              </w:rPr>
            </w:pPr>
            <w:r w:rsidRPr="001F2DAA">
              <w:rPr>
                <w:rFonts w:ascii="Calibri" w:hAnsi="Calibri" w:cs="Calibri"/>
                <w:color w:val="000000"/>
                <w:sz w:val="22"/>
                <w:szCs w:val="22"/>
              </w:rPr>
              <w:t>Változó Világért Alapítvány</w:t>
            </w:r>
          </w:p>
        </w:tc>
        <w:tc>
          <w:tcPr>
            <w:tcW w:w="4110" w:type="dxa"/>
            <w:shd w:val="clear" w:color="auto" w:fill="auto"/>
            <w:vAlign w:val="center"/>
          </w:tcPr>
          <w:p w14:paraId="0999B0A6" w14:textId="77777777" w:rsidR="005D302D" w:rsidRPr="001F2DAA" w:rsidRDefault="005D302D" w:rsidP="00182996">
            <w:pPr>
              <w:tabs>
                <w:tab w:val="left" w:pos="3939"/>
              </w:tabs>
              <w:jc w:val="both"/>
              <w:rPr>
                <w:rFonts w:ascii="Calibri" w:hAnsi="Calibri" w:cs="Calibri"/>
                <w:bCs w:val="0"/>
                <w:sz w:val="22"/>
                <w:szCs w:val="22"/>
              </w:rPr>
            </w:pPr>
            <w:r w:rsidRPr="001F2DAA">
              <w:rPr>
                <w:rFonts w:ascii="Calibri" w:hAnsi="Calibri" w:cs="Calibri"/>
                <w:sz w:val="22"/>
                <w:szCs w:val="22"/>
              </w:rPr>
              <w:t>2025. évi működés támogatása</w:t>
            </w:r>
          </w:p>
        </w:tc>
        <w:tc>
          <w:tcPr>
            <w:tcW w:w="1128" w:type="dxa"/>
            <w:shd w:val="clear" w:color="auto" w:fill="auto"/>
            <w:vAlign w:val="center"/>
          </w:tcPr>
          <w:p w14:paraId="681A741E" w14:textId="77777777" w:rsidR="005D302D" w:rsidRPr="001F2DAA" w:rsidRDefault="005D302D" w:rsidP="00182996">
            <w:pPr>
              <w:tabs>
                <w:tab w:val="left" w:pos="3939"/>
              </w:tabs>
              <w:jc w:val="right"/>
              <w:rPr>
                <w:rFonts w:ascii="Calibri" w:hAnsi="Calibri" w:cs="Calibri"/>
                <w:bCs w:val="0"/>
                <w:sz w:val="22"/>
                <w:szCs w:val="22"/>
              </w:rPr>
            </w:pPr>
            <w:r w:rsidRPr="001F2DAA">
              <w:rPr>
                <w:rFonts w:ascii="Calibri" w:hAnsi="Calibri" w:cs="Calibri"/>
                <w:sz w:val="22"/>
                <w:szCs w:val="22"/>
              </w:rPr>
              <w:t>150.000,-</w:t>
            </w:r>
          </w:p>
        </w:tc>
      </w:tr>
      <w:tr w:rsidR="005D302D" w:rsidRPr="001F2DAA" w14:paraId="752235B6" w14:textId="77777777" w:rsidTr="00182996">
        <w:trPr>
          <w:jc w:val="center"/>
        </w:trPr>
        <w:tc>
          <w:tcPr>
            <w:tcW w:w="4395" w:type="dxa"/>
            <w:shd w:val="clear" w:color="auto" w:fill="auto"/>
            <w:vAlign w:val="center"/>
          </w:tcPr>
          <w:p w14:paraId="58AC39C1" w14:textId="77777777" w:rsidR="005D302D" w:rsidRPr="001F2DAA" w:rsidRDefault="005D302D" w:rsidP="00182996">
            <w:pPr>
              <w:jc w:val="both"/>
              <w:rPr>
                <w:rFonts w:ascii="Calibri" w:hAnsi="Calibri" w:cs="Calibri"/>
                <w:color w:val="000000"/>
                <w:sz w:val="22"/>
                <w:szCs w:val="22"/>
              </w:rPr>
            </w:pPr>
            <w:r w:rsidRPr="001F2DAA">
              <w:rPr>
                <w:rFonts w:ascii="Calibri" w:hAnsi="Calibri" w:cs="Calibri"/>
                <w:color w:val="000000"/>
                <w:sz w:val="22"/>
                <w:szCs w:val="22"/>
              </w:rPr>
              <w:t xml:space="preserve">Nyitra Utcai Általános Iskoláért Alapítvány </w:t>
            </w:r>
          </w:p>
        </w:tc>
        <w:tc>
          <w:tcPr>
            <w:tcW w:w="4110" w:type="dxa"/>
            <w:shd w:val="clear" w:color="auto" w:fill="auto"/>
            <w:vAlign w:val="center"/>
          </w:tcPr>
          <w:p w14:paraId="62309420" w14:textId="77777777" w:rsidR="005D302D" w:rsidRPr="001F2DAA" w:rsidRDefault="005D302D" w:rsidP="00182996">
            <w:pPr>
              <w:jc w:val="both"/>
              <w:rPr>
                <w:rFonts w:ascii="Calibri" w:hAnsi="Calibri" w:cs="Calibri"/>
                <w:color w:val="000000"/>
                <w:sz w:val="22"/>
                <w:szCs w:val="22"/>
              </w:rPr>
            </w:pPr>
            <w:r w:rsidRPr="001F2DAA">
              <w:rPr>
                <w:rFonts w:ascii="Calibri" w:hAnsi="Calibri" w:cs="Calibri"/>
                <w:color w:val="000000"/>
                <w:sz w:val="22"/>
                <w:szCs w:val="22"/>
              </w:rPr>
              <w:t>Angol versmondó verseny megrendezése a Nyitra Utcai Általános Iskolában</w:t>
            </w:r>
          </w:p>
        </w:tc>
        <w:tc>
          <w:tcPr>
            <w:tcW w:w="1128" w:type="dxa"/>
            <w:shd w:val="clear" w:color="auto" w:fill="auto"/>
            <w:vAlign w:val="center"/>
          </w:tcPr>
          <w:p w14:paraId="7CAF88DB" w14:textId="77777777" w:rsidR="005D302D" w:rsidRPr="001F2DAA" w:rsidRDefault="005D302D" w:rsidP="00182996">
            <w:pPr>
              <w:tabs>
                <w:tab w:val="left" w:pos="3939"/>
              </w:tabs>
              <w:jc w:val="right"/>
              <w:rPr>
                <w:rFonts w:ascii="Calibri" w:hAnsi="Calibri" w:cs="Calibri"/>
                <w:bCs w:val="0"/>
                <w:sz w:val="22"/>
                <w:szCs w:val="22"/>
              </w:rPr>
            </w:pPr>
            <w:r w:rsidRPr="001F2DAA">
              <w:rPr>
                <w:rFonts w:ascii="Calibri" w:hAnsi="Calibri" w:cs="Calibri"/>
                <w:sz w:val="22"/>
                <w:szCs w:val="22"/>
              </w:rPr>
              <w:t>100.000,-</w:t>
            </w:r>
          </w:p>
        </w:tc>
      </w:tr>
      <w:tr w:rsidR="005D302D" w:rsidRPr="001F2DAA" w14:paraId="74083810" w14:textId="77777777" w:rsidTr="00182996">
        <w:trPr>
          <w:jc w:val="center"/>
        </w:trPr>
        <w:tc>
          <w:tcPr>
            <w:tcW w:w="4395" w:type="dxa"/>
            <w:shd w:val="clear" w:color="auto" w:fill="auto"/>
            <w:vAlign w:val="center"/>
          </w:tcPr>
          <w:p w14:paraId="3C738692" w14:textId="77777777" w:rsidR="005D302D" w:rsidRPr="001F2DAA" w:rsidRDefault="005D302D" w:rsidP="00182996">
            <w:pPr>
              <w:tabs>
                <w:tab w:val="left" w:pos="3939"/>
              </w:tabs>
              <w:jc w:val="both"/>
              <w:rPr>
                <w:rFonts w:ascii="Calibri" w:hAnsi="Calibri" w:cs="Calibri"/>
                <w:bCs w:val="0"/>
                <w:sz w:val="22"/>
                <w:szCs w:val="22"/>
              </w:rPr>
            </w:pPr>
            <w:r w:rsidRPr="001F2DAA">
              <w:rPr>
                <w:rFonts w:ascii="Calibri" w:hAnsi="Calibri" w:cs="Calibri"/>
                <w:color w:val="000000"/>
                <w:sz w:val="22"/>
                <w:szCs w:val="22"/>
              </w:rPr>
              <w:t>Savaria Történelmi Karnevál Közhasznú Közalapítvány</w:t>
            </w:r>
          </w:p>
        </w:tc>
        <w:tc>
          <w:tcPr>
            <w:tcW w:w="4110" w:type="dxa"/>
            <w:shd w:val="clear" w:color="auto" w:fill="auto"/>
            <w:vAlign w:val="center"/>
          </w:tcPr>
          <w:p w14:paraId="36FE67D4" w14:textId="77777777" w:rsidR="005D302D" w:rsidRPr="001F2DAA" w:rsidRDefault="005D302D" w:rsidP="00182996">
            <w:pPr>
              <w:jc w:val="both"/>
              <w:rPr>
                <w:rFonts w:ascii="Calibri" w:hAnsi="Calibri" w:cs="Calibri"/>
                <w:color w:val="000000"/>
                <w:sz w:val="22"/>
                <w:szCs w:val="22"/>
              </w:rPr>
            </w:pPr>
            <w:r w:rsidRPr="001F2DAA">
              <w:rPr>
                <w:rFonts w:ascii="Calibri" w:hAnsi="Calibri" w:cs="Calibri"/>
                <w:color w:val="000000"/>
                <w:sz w:val="22"/>
                <w:szCs w:val="22"/>
              </w:rPr>
              <w:t>Szent Márton Látogatóközpont rendezvényeinek koordinálása</w:t>
            </w:r>
          </w:p>
        </w:tc>
        <w:tc>
          <w:tcPr>
            <w:tcW w:w="1128" w:type="dxa"/>
            <w:shd w:val="clear" w:color="auto" w:fill="auto"/>
            <w:vAlign w:val="center"/>
          </w:tcPr>
          <w:p w14:paraId="58E21338" w14:textId="77777777" w:rsidR="005D302D" w:rsidRPr="001F2DAA" w:rsidRDefault="005D302D" w:rsidP="00182996">
            <w:pPr>
              <w:tabs>
                <w:tab w:val="left" w:pos="3939"/>
              </w:tabs>
              <w:jc w:val="right"/>
              <w:rPr>
                <w:rFonts w:ascii="Calibri" w:hAnsi="Calibri" w:cs="Calibri"/>
                <w:bCs w:val="0"/>
                <w:sz w:val="22"/>
                <w:szCs w:val="22"/>
              </w:rPr>
            </w:pPr>
            <w:r w:rsidRPr="001F2DAA">
              <w:rPr>
                <w:rFonts w:ascii="Calibri" w:hAnsi="Calibri" w:cs="Calibri"/>
                <w:sz w:val="22"/>
                <w:szCs w:val="22"/>
              </w:rPr>
              <w:t>400.000,-</w:t>
            </w:r>
          </w:p>
        </w:tc>
      </w:tr>
      <w:tr w:rsidR="005D302D" w:rsidRPr="001F2DAA" w14:paraId="2A3447B6" w14:textId="77777777" w:rsidTr="00182996">
        <w:trPr>
          <w:jc w:val="center"/>
        </w:trPr>
        <w:tc>
          <w:tcPr>
            <w:tcW w:w="4395" w:type="dxa"/>
            <w:shd w:val="clear" w:color="auto" w:fill="auto"/>
            <w:vAlign w:val="center"/>
          </w:tcPr>
          <w:p w14:paraId="7A5BAD27" w14:textId="77777777" w:rsidR="005D302D" w:rsidRPr="001F2DAA" w:rsidRDefault="005D302D" w:rsidP="00182996">
            <w:pPr>
              <w:jc w:val="both"/>
              <w:rPr>
                <w:rFonts w:ascii="Calibri" w:hAnsi="Calibri" w:cs="Calibri"/>
                <w:color w:val="000000"/>
                <w:sz w:val="22"/>
                <w:szCs w:val="22"/>
              </w:rPr>
            </w:pPr>
            <w:r w:rsidRPr="001F2DAA">
              <w:rPr>
                <w:rFonts w:ascii="Calibri" w:hAnsi="Calibri" w:cs="Calibri"/>
                <w:color w:val="000000"/>
                <w:sz w:val="22"/>
                <w:szCs w:val="22"/>
              </w:rPr>
              <w:t>SZÍN-TÉR a Közösségek Agorájáért Alapítvány</w:t>
            </w:r>
          </w:p>
        </w:tc>
        <w:tc>
          <w:tcPr>
            <w:tcW w:w="4110" w:type="dxa"/>
            <w:shd w:val="clear" w:color="auto" w:fill="auto"/>
            <w:vAlign w:val="center"/>
          </w:tcPr>
          <w:p w14:paraId="2A0EAE60" w14:textId="77777777" w:rsidR="005D302D" w:rsidRPr="001F2DAA" w:rsidRDefault="005D302D" w:rsidP="00182996">
            <w:pPr>
              <w:jc w:val="both"/>
              <w:rPr>
                <w:rFonts w:ascii="Calibri" w:hAnsi="Calibri" w:cs="Calibri"/>
                <w:color w:val="000000"/>
                <w:sz w:val="22"/>
                <w:szCs w:val="22"/>
              </w:rPr>
            </w:pPr>
            <w:r w:rsidRPr="001F2DAA">
              <w:rPr>
                <w:rFonts w:ascii="Calibri" w:hAnsi="Calibri" w:cs="Calibri"/>
                <w:color w:val="000000"/>
                <w:sz w:val="22"/>
                <w:szCs w:val="22"/>
              </w:rPr>
              <w:t>Roboklub eszközfejlesztésének támogatása</w:t>
            </w:r>
          </w:p>
        </w:tc>
        <w:tc>
          <w:tcPr>
            <w:tcW w:w="1128" w:type="dxa"/>
            <w:shd w:val="clear" w:color="auto" w:fill="auto"/>
            <w:vAlign w:val="center"/>
          </w:tcPr>
          <w:p w14:paraId="1044606F" w14:textId="77777777" w:rsidR="005D302D" w:rsidRPr="001F2DAA" w:rsidRDefault="005D302D" w:rsidP="00182996">
            <w:pPr>
              <w:tabs>
                <w:tab w:val="left" w:pos="3939"/>
              </w:tabs>
              <w:jc w:val="right"/>
              <w:rPr>
                <w:rFonts w:ascii="Calibri" w:hAnsi="Calibri" w:cs="Calibri"/>
                <w:bCs w:val="0"/>
                <w:sz w:val="22"/>
                <w:szCs w:val="22"/>
              </w:rPr>
            </w:pPr>
            <w:r w:rsidRPr="001F2DAA">
              <w:rPr>
                <w:rFonts w:ascii="Calibri" w:hAnsi="Calibri" w:cs="Calibri"/>
                <w:sz w:val="22"/>
                <w:szCs w:val="22"/>
              </w:rPr>
              <w:t>150.000,-</w:t>
            </w:r>
          </w:p>
        </w:tc>
      </w:tr>
    </w:tbl>
    <w:p w14:paraId="32AFCC3D" w14:textId="77777777" w:rsidR="005D302D" w:rsidRPr="001F2DAA" w:rsidRDefault="005D302D" w:rsidP="005D302D">
      <w:pPr>
        <w:spacing w:before="60"/>
        <w:jc w:val="both"/>
        <w:rPr>
          <w:rFonts w:eastAsia="Arial Unicode MS"/>
        </w:rPr>
      </w:pPr>
    </w:p>
    <w:p w14:paraId="1D3AFFB4" w14:textId="77777777" w:rsidR="005D302D" w:rsidRPr="001F2DAA" w:rsidRDefault="005D302D" w:rsidP="002B4E1E">
      <w:pPr>
        <w:numPr>
          <w:ilvl w:val="0"/>
          <w:numId w:val="10"/>
        </w:numPr>
        <w:spacing w:before="60" w:line="360" w:lineRule="exact"/>
        <w:jc w:val="both"/>
        <w:rPr>
          <w:rFonts w:ascii="Calibri" w:hAnsi="Calibri" w:cs="Calibri"/>
          <w:sz w:val="22"/>
          <w:szCs w:val="22"/>
        </w:rPr>
      </w:pPr>
      <w:r w:rsidRPr="001F2DAA">
        <w:rPr>
          <w:rFonts w:ascii="Calibri" w:hAnsi="Calibri" w:cs="Calibri"/>
          <w:sz w:val="22"/>
          <w:szCs w:val="22"/>
        </w:rPr>
        <w:t>A Közgyűlés felhatalmazza a kötelezettségvállalót a támogatási szerződések aláírására.</w:t>
      </w:r>
    </w:p>
    <w:p w14:paraId="7B705110" w14:textId="77777777" w:rsidR="005D302D" w:rsidRPr="001F2DAA" w:rsidRDefault="005D302D" w:rsidP="005D302D">
      <w:pPr>
        <w:jc w:val="both"/>
        <w:rPr>
          <w:rFonts w:ascii="Calibri" w:hAnsi="Calibri" w:cs="Calibri"/>
          <w:sz w:val="22"/>
          <w:szCs w:val="22"/>
        </w:rPr>
      </w:pPr>
    </w:p>
    <w:p w14:paraId="1EE2C741" w14:textId="77777777" w:rsidR="005D302D" w:rsidRPr="001F2DAA" w:rsidRDefault="005D302D" w:rsidP="005D302D">
      <w:pPr>
        <w:tabs>
          <w:tab w:val="left" w:pos="1134"/>
        </w:tabs>
        <w:ind w:left="1260" w:hanging="1260"/>
        <w:rPr>
          <w:rFonts w:ascii="Calibri" w:hAnsi="Calibri" w:cs="Calibri"/>
          <w:bCs w:val="0"/>
          <w:sz w:val="22"/>
          <w:szCs w:val="22"/>
        </w:rPr>
      </w:pPr>
      <w:r w:rsidRPr="001F2DAA">
        <w:rPr>
          <w:rFonts w:ascii="Calibri" w:hAnsi="Calibri" w:cs="Calibri"/>
          <w:b/>
          <w:sz w:val="22"/>
          <w:szCs w:val="22"/>
          <w:u w:val="single"/>
        </w:rPr>
        <w:t>Felelős:</w:t>
      </w:r>
      <w:r w:rsidRPr="001F2DAA">
        <w:rPr>
          <w:rFonts w:ascii="Calibri" w:hAnsi="Calibri" w:cs="Calibri"/>
          <w:sz w:val="22"/>
          <w:szCs w:val="22"/>
        </w:rPr>
        <w:tab/>
        <w:t>Dr. Nemény András polgármester</w:t>
      </w:r>
    </w:p>
    <w:p w14:paraId="7D02C693" w14:textId="77777777" w:rsidR="005D302D" w:rsidRPr="001F2DAA" w:rsidRDefault="005D302D" w:rsidP="005D302D">
      <w:pPr>
        <w:tabs>
          <w:tab w:val="left" w:pos="1134"/>
        </w:tabs>
        <w:rPr>
          <w:rFonts w:ascii="Calibri" w:hAnsi="Calibri" w:cs="Calibri"/>
          <w:bCs w:val="0"/>
          <w:sz w:val="22"/>
          <w:szCs w:val="22"/>
        </w:rPr>
      </w:pPr>
      <w:r w:rsidRPr="001F2DAA">
        <w:rPr>
          <w:rFonts w:ascii="Calibri" w:hAnsi="Calibri" w:cs="Calibri"/>
          <w:sz w:val="22"/>
          <w:szCs w:val="22"/>
        </w:rPr>
        <w:tab/>
        <w:t>Horváth Soma alpolgármester</w:t>
      </w:r>
    </w:p>
    <w:p w14:paraId="6E88FDEB" w14:textId="77777777" w:rsidR="005D302D" w:rsidRPr="001F2DAA" w:rsidRDefault="005D302D" w:rsidP="005D302D">
      <w:pPr>
        <w:tabs>
          <w:tab w:val="left" w:pos="1134"/>
        </w:tabs>
        <w:rPr>
          <w:rFonts w:ascii="Calibri" w:hAnsi="Calibri" w:cs="Calibri"/>
          <w:bCs w:val="0"/>
          <w:sz w:val="22"/>
          <w:szCs w:val="22"/>
        </w:rPr>
      </w:pPr>
      <w:r w:rsidRPr="001F2DAA">
        <w:rPr>
          <w:rFonts w:ascii="Calibri" w:hAnsi="Calibri" w:cs="Calibri"/>
          <w:sz w:val="22"/>
          <w:szCs w:val="22"/>
        </w:rPr>
        <w:tab/>
        <w:t>Putz Attila, a Kulturális, Oktatási és Civil Bizottság elnöke</w:t>
      </w:r>
    </w:p>
    <w:p w14:paraId="18821EC7" w14:textId="77777777" w:rsidR="005D302D" w:rsidRPr="001F2DAA" w:rsidRDefault="005D302D" w:rsidP="005D302D">
      <w:pPr>
        <w:tabs>
          <w:tab w:val="left" w:pos="1134"/>
        </w:tabs>
        <w:jc w:val="both"/>
        <w:rPr>
          <w:rFonts w:ascii="Calibri" w:hAnsi="Calibri" w:cs="Calibri"/>
          <w:sz w:val="22"/>
          <w:szCs w:val="22"/>
        </w:rPr>
      </w:pPr>
      <w:r w:rsidRPr="001F2DAA">
        <w:rPr>
          <w:rFonts w:ascii="Calibri" w:hAnsi="Calibri" w:cs="Calibri"/>
          <w:sz w:val="22"/>
          <w:szCs w:val="22"/>
        </w:rPr>
        <w:tab/>
        <w:t>Dr. Károlyi Ákos jegyző</w:t>
      </w:r>
    </w:p>
    <w:p w14:paraId="52E37C41" w14:textId="77777777" w:rsidR="005D302D" w:rsidRPr="001F2DAA" w:rsidRDefault="005D302D" w:rsidP="005D302D">
      <w:pPr>
        <w:tabs>
          <w:tab w:val="left" w:pos="1134"/>
        </w:tabs>
        <w:jc w:val="both"/>
        <w:rPr>
          <w:rFonts w:ascii="Calibri" w:hAnsi="Calibri" w:cs="Calibri"/>
          <w:sz w:val="22"/>
          <w:szCs w:val="22"/>
        </w:rPr>
      </w:pPr>
      <w:r w:rsidRPr="001F2DAA">
        <w:rPr>
          <w:rFonts w:ascii="Calibri" w:hAnsi="Calibri" w:cs="Calibri"/>
          <w:sz w:val="22"/>
          <w:szCs w:val="22"/>
        </w:rPr>
        <w:tab/>
        <w:t xml:space="preserve">(a végrehajtás előkészítéséért: </w:t>
      </w:r>
    </w:p>
    <w:p w14:paraId="7C2299C9" w14:textId="77777777" w:rsidR="005D302D" w:rsidRPr="001F2DAA" w:rsidRDefault="005D302D" w:rsidP="005D302D">
      <w:pPr>
        <w:tabs>
          <w:tab w:val="left" w:pos="1134"/>
        </w:tabs>
        <w:jc w:val="both"/>
        <w:rPr>
          <w:rFonts w:ascii="Calibri" w:hAnsi="Calibri" w:cs="Calibri"/>
          <w:sz w:val="22"/>
          <w:szCs w:val="22"/>
        </w:rPr>
      </w:pPr>
      <w:r w:rsidRPr="001F2DAA">
        <w:rPr>
          <w:rFonts w:ascii="Calibri" w:hAnsi="Calibri" w:cs="Calibri"/>
          <w:sz w:val="22"/>
          <w:szCs w:val="22"/>
        </w:rPr>
        <w:tab/>
        <w:t>Vinczéné Dr. Menyhárt Mária, az Egészségügyi és Közszolgálati Osztály vezetője</w:t>
      </w:r>
    </w:p>
    <w:p w14:paraId="56729B7F" w14:textId="77777777" w:rsidR="005D302D" w:rsidRPr="001F2DAA" w:rsidRDefault="005D302D" w:rsidP="005D302D">
      <w:pPr>
        <w:tabs>
          <w:tab w:val="left" w:pos="1134"/>
        </w:tabs>
        <w:jc w:val="both"/>
        <w:rPr>
          <w:rFonts w:ascii="Calibri" w:hAnsi="Calibri" w:cs="Calibri"/>
          <w:sz w:val="22"/>
          <w:szCs w:val="22"/>
        </w:rPr>
      </w:pPr>
      <w:r w:rsidRPr="001F2DAA">
        <w:rPr>
          <w:rFonts w:ascii="Calibri" w:hAnsi="Calibri" w:cs="Calibri"/>
          <w:sz w:val="22"/>
          <w:szCs w:val="22"/>
        </w:rPr>
        <w:tab/>
        <w:t>Stéger Gábor, a Közgazdasági és Adó Osztály vezetője)</w:t>
      </w:r>
    </w:p>
    <w:p w14:paraId="05C42B23" w14:textId="77777777" w:rsidR="005D302D" w:rsidRPr="001F2DAA" w:rsidRDefault="005D302D" w:rsidP="005D302D">
      <w:pPr>
        <w:tabs>
          <w:tab w:val="left" w:pos="1134"/>
        </w:tabs>
        <w:ind w:left="1260"/>
        <w:jc w:val="both"/>
        <w:rPr>
          <w:rFonts w:ascii="Calibri" w:hAnsi="Calibri" w:cs="Calibri"/>
          <w:sz w:val="22"/>
          <w:szCs w:val="22"/>
        </w:rPr>
      </w:pPr>
      <w:r w:rsidRPr="001F2DAA">
        <w:rPr>
          <w:rFonts w:ascii="Calibri" w:hAnsi="Calibri" w:cs="Calibri"/>
          <w:sz w:val="22"/>
          <w:szCs w:val="22"/>
        </w:rPr>
        <w:tab/>
      </w:r>
      <w:r w:rsidRPr="001F2DAA">
        <w:rPr>
          <w:rFonts w:ascii="Calibri" w:hAnsi="Calibri" w:cs="Calibri"/>
          <w:sz w:val="22"/>
          <w:szCs w:val="22"/>
        </w:rPr>
        <w:tab/>
      </w:r>
    </w:p>
    <w:p w14:paraId="51B78294" w14:textId="77777777" w:rsidR="005D302D" w:rsidRPr="001F2DAA" w:rsidRDefault="005D302D" w:rsidP="005D302D">
      <w:pPr>
        <w:tabs>
          <w:tab w:val="left" w:pos="1260"/>
          <w:tab w:val="left" w:pos="1620"/>
        </w:tabs>
        <w:rPr>
          <w:rFonts w:ascii="Calibri" w:hAnsi="Calibri" w:cs="Calibri"/>
          <w:bCs w:val="0"/>
          <w:sz w:val="22"/>
          <w:szCs w:val="22"/>
        </w:rPr>
      </w:pPr>
      <w:r w:rsidRPr="001F2DAA">
        <w:rPr>
          <w:rFonts w:ascii="Calibri" w:hAnsi="Calibri" w:cs="Calibri"/>
          <w:b/>
          <w:sz w:val="22"/>
          <w:szCs w:val="22"/>
          <w:u w:val="single"/>
        </w:rPr>
        <w:t>Határidő:</w:t>
      </w:r>
      <w:r w:rsidRPr="001F2DAA">
        <w:rPr>
          <w:rFonts w:ascii="Calibri" w:hAnsi="Calibri" w:cs="Calibri"/>
          <w:sz w:val="22"/>
          <w:szCs w:val="22"/>
        </w:rPr>
        <w:tab/>
        <w:t>azonnal (1. pont vonatkozásában)</w:t>
      </w:r>
    </w:p>
    <w:p w14:paraId="08194FB2" w14:textId="77777777" w:rsidR="005D302D" w:rsidRPr="001F2DAA" w:rsidRDefault="005D302D" w:rsidP="005D302D">
      <w:pPr>
        <w:tabs>
          <w:tab w:val="left" w:pos="1260"/>
          <w:tab w:val="left" w:pos="1620"/>
        </w:tabs>
        <w:rPr>
          <w:rFonts w:ascii="Calibri" w:hAnsi="Calibri" w:cs="Calibri"/>
          <w:bCs w:val="0"/>
          <w:sz w:val="22"/>
          <w:szCs w:val="22"/>
        </w:rPr>
      </w:pPr>
      <w:r w:rsidRPr="001F2DAA">
        <w:rPr>
          <w:rFonts w:ascii="Calibri" w:hAnsi="Calibri" w:cs="Calibri"/>
          <w:b/>
          <w:sz w:val="22"/>
          <w:szCs w:val="22"/>
        </w:rPr>
        <w:tab/>
      </w:r>
      <w:r w:rsidRPr="001F2DAA">
        <w:rPr>
          <w:rFonts w:ascii="Calibri" w:hAnsi="Calibri" w:cs="Calibri"/>
          <w:sz w:val="22"/>
          <w:szCs w:val="22"/>
        </w:rPr>
        <w:t>2024. december 31. (2. pont vonatkozásában)</w:t>
      </w:r>
    </w:p>
    <w:p w14:paraId="4E1310AB" w14:textId="77777777" w:rsidR="005D302D" w:rsidRPr="001F2DAA" w:rsidRDefault="005D302D" w:rsidP="005D302D">
      <w:pPr>
        <w:jc w:val="both"/>
        <w:rPr>
          <w:rFonts w:ascii="Calibri" w:eastAsia="Arial Unicode MS" w:hAnsi="Calibri" w:cs="Calibri"/>
          <w:sz w:val="22"/>
          <w:szCs w:val="22"/>
        </w:rPr>
      </w:pPr>
    </w:p>
    <w:p w14:paraId="0544C120" w14:textId="4C734204" w:rsidR="00DF3D29" w:rsidRPr="00A905F1" w:rsidRDefault="00DF3D29" w:rsidP="003855BE">
      <w:pPr>
        <w:jc w:val="both"/>
        <w:rPr>
          <w:rFonts w:asciiTheme="minorHAnsi" w:hAnsiTheme="minorHAnsi" w:cstheme="minorHAnsi"/>
          <w:bCs w:val="0"/>
          <w:sz w:val="22"/>
        </w:rPr>
      </w:pPr>
    </w:p>
    <w:p w14:paraId="27972104" w14:textId="095916CD" w:rsidR="00DF3D29" w:rsidRPr="00DF3D29" w:rsidRDefault="005D302D" w:rsidP="003855BE">
      <w:pPr>
        <w:jc w:val="both"/>
        <w:rPr>
          <w:rFonts w:asciiTheme="minorHAnsi" w:hAnsiTheme="minorHAnsi" w:cstheme="minorHAnsi"/>
          <w:sz w:val="22"/>
        </w:rPr>
      </w:pPr>
      <w:r w:rsidRPr="00C152F1">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V. számú határozati javaslat, ez megint egy módosítás egy korábbi Közgyűlési határozatunknak a pontosítása, erről szavazunk most.</w:t>
      </w:r>
    </w:p>
    <w:p w14:paraId="4927BD3C" w14:textId="6C833EB7" w:rsidR="005D302D" w:rsidRDefault="005D302D" w:rsidP="005D302D">
      <w:pPr>
        <w:jc w:val="both"/>
        <w:rPr>
          <w:rFonts w:asciiTheme="minorHAnsi" w:hAnsiTheme="minorHAnsi" w:cstheme="minorHAnsi"/>
          <w:sz w:val="22"/>
        </w:rPr>
      </w:pPr>
      <w:r w:rsidRPr="00E11640">
        <w:rPr>
          <w:rFonts w:asciiTheme="minorHAnsi" w:hAnsiTheme="minorHAnsi" w:cstheme="minorHAnsi"/>
          <w:sz w:val="22"/>
        </w:rPr>
        <w:t>Megállapítom, hogy a testület 1</w:t>
      </w:r>
      <w:r>
        <w:rPr>
          <w:rFonts w:asciiTheme="minorHAnsi" w:hAnsiTheme="minorHAnsi" w:cstheme="minorHAnsi"/>
          <w:sz w:val="22"/>
        </w:rPr>
        <w:t xml:space="preserve">7 egyhangú igen szavazattal, </w:t>
      </w:r>
      <w:r w:rsidRPr="00E11640">
        <w:rPr>
          <w:rFonts w:asciiTheme="minorHAnsi" w:hAnsiTheme="minorHAnsi" w:cstheme="minorHAnsi"/>
          <w:sz w:val="22"/>
        </w:rPr>
        <w:t>elfogadta a javaslatot és a következő határozatot hozta:</w:t>
      </w:r>
    </w:p>
    <w:p w14:paraId="4CDBF3C4" w14:textId="571AC628" w:rsidR="005F771D" w:rsidRPr="00DD10F8" w:rsidRDefault="005F771D" w:rsidP="003855BE">
      <w:pPr>
        <w:jc w:val="both"/>
        <w:rPr>
          <w:rFonts w:asciiTheme="minorHAnsi" w:hAnsiTheme="minorHAnsi" w:cstheme="minorHAnsi"/>
          <w:bCs w:val="0"/>
          <w:sz w:val="22"/>
        </w:rPr>
      </w:pPr>
    </w:p>
    <w:p w14:paraId="4431439C" w14:textId="77777777" w:rsidR="005D302D" w:rsidRPr="001F2DAA" w:rsidRDefault="005D302D" w:rsidP="005D302D">
      <w:pPr>
        <w:keepNext/>
        <w:jc w:val="center"/>
        <w:rPr>
          <w:rFonts w:ascii="Calibri" w:hAnsi="Calibri" w:cs="Calibri"/>
          <w:b/>
          <w:bCs w:val="0"/>
          <w:sz w:val="22"/>
          <w:szCs w:val="22"/>
          <w:u w:val="single"/>
        </w:rPr>
      </w:pPr>
      <w:r>
        <w:rPr>
          <w:rFonts w:ascii="Calibri" w:hAnsi="Calibri" w:cs="Calibri"/>
          <w:b/>
          <w:sz w:val="22"/>
          <w:szCs w:val="22"/>
          <w:u w:val="single"/>
        </w:rPr>
        <w:t>316</w:t>
      </w:r>
      <w:r w:rsidRPr="001F2DAA">
        <w:rPr>
          <w:rFonts w:ascii="Calibri" w:hAnsi="Calibri" w:cs="Calibri"/>
          <w:b/>
          <w:sz w:val="22"/>
          <w:szCs w:val="22"/>
          <w:u w:val="single"/>
        </w:rPr>
        <w:t>/2024.(XI.28.) Kgy. sz. határozat</w:t>
      </w:r>
    </w:p>
    <w:p w14:paraId="30FB8812" w14:textId="77777777" w:rsidR="005D302D" w:rsidRPr="001F2DAA" w:rsidRDefault="005D302D" w:rsidP="005D302D">
      <w:pPr>
        <w:keepNext/>
        <w:rPr>
          <w:rFonts w:ascii="Calibri" w:hAnsi="Calibri" w:cs="Calibri"/>
          <w:b/>
          <w:sz w:val="22"/>
          <w:szCs w:val="22"/>
          <w:u w:val="single"/>
        </w:rPr>
      </w:pPr>
    </w:p>
    <w:p w14:paraId="3C9FF08F" w14:textId="77777777" w:rsidR="005D302D" w:rsidRPr="001F2DAA" w:rsidRDefault="005D302D" w:rsidP="005D302D">
      <w:pPr>
        <w:jc w:val="both"/>
        <w:rPr>
          <w:rFonts w:ascii="Calibri" w:hAnsi="Calibri" w:cs="Calibri"/>
          <w:bCs w:val="0"/>
          <w:sz w:val="22"/>
          <w:szCs w:val="22"/>
        </w:rPr>
      </w:pPr>
      <w:r w:rsidRPr="001F2DAA">
        <w:rPr>
          <w:rFonts w:ascii="Calibri" w:hAnsi="Calibri" w:cs="Calibri"/>
          <w:sz w:val="22"/>
          <w:szCs w:val="22"/>
        </w:rPr>
        <w:t xml:space="preserve">A Közgyűlés a 281/2024. (X. 22.) Kgy. számú határozatának 3. pontját az alábbiak szerint módosítja: </w:t>
      </w:r>
    </w:p>
    <w:p w14:paraId="5EDC6581" w14:textId="77777777" w:rsidR="005D302D" w:rsidRPr="001F2DAA" w:rsidRDefault="005D302D" w:rsidP="005D302D">
      <w:pPr>
        <w:jc w:val="both"/>
        <w:rPr>
          <w:rFonts w:ascii="Calibri" w:hAnsi="Calibri" w:cs="Calibri"/>
          <w:bCs w:val="0"/>
          <w:sz w:val="22"/>
          <w:szCs w:val="22"/>
        </w:rPr>
      </w:pPr>
    </w:p>
    <w:p w14:paraId="482EF19C" w14:textId="77777777" w:rsidR="005D302D" w:rsidRPr="001F2DAA" w:rsidRDefault="005D302D" w:rsidP="005D302D">
      <w:pPr>
        <w:jc w:val="both"/>
        <w:rPr>
          <w:rFonts w:ascii="Calibri" w:hAnsi="Calibri" w:cs="Calibri"/>
          <w:bCs w:val="0"/>
          <w:i/>
          <w:iCs/>
          <w:sz w:val="22"/>
          <w:szCs w:val="22"/>
        </w:rPr>
      </w:pPr>
      <w:r w:rsidRPr="001F2DAA">
        <w:rPr>
          <w:rFonts w:ascii="Calibri" w:hAnsi="Calibri" w:cs="Calibri"/>
          <w:i/>
          <w:iCs/>
          <w:sz w:val="22"/>
          <w:szCs w:val="22"/>
        </w:rPr>
        <w:t>„3./ A Közgyűlés úgy határozott, hogy a SZOVA Szombathelyi Vagyonhasznosító és Városgazdálkodási Nonprofit Zrt. igazgatósági tagjainak 2024. november 1. napjától 2029. október 31. napjáig az alábbi személyeket választja meg:</w:t>
      </w:r>
    </w:p>
    <w:p w14:paraId="4BF7CF27" w14:textId="77777777" w:rsidR="005D302D" w:rsidRPr="001F2DAA" w:rsidRDefault="005D302D" w:rsidP="005D302D">
      <w:pPr>
        <w:jc w:val="both"/>
        <w:rPr>
          <w:rFonts w:ascii="Calibri" w:hAnsi="Calibri" w:cs="Calibri"/>
          <w:bCs w:val="0"/>
          <w:i/>
          <w:iCs/>
          <w:sz w:val="22"/>
          <w:szCs w:val="22"/>
        </w:rPr>
      </w:pPr>
    </w:p>
    <w:p w14:paraId="7CD2F111" w14:textId="77777777" w:rsidR="005D302D" w:rsidRPr="001F2DAA" w:rsidRDefault="005D302D" w:rsidP="005D302D">
      <w:pPr>
        <w:jc w:val="both"/>
        <w:rPr>
          <w:rFonts w:ascii="Calibri" w:hAnsi="Calibri" w:cs="Calibri"/>
          <w:b/>
          <w:i/>
          <w:iCs/>
          <w:sz w:val="22"/>
          <w:szCs w:val="22"/>
        </w:rPr>
      </w:pPr>
      <w:r w:rsidRPr="001F2DAA">
        <w:rPr>
          <w:rFonts w:ascii="Calibri" w:hAnsi="Calibri" w:cs="Calibri"/>
          <w:b/>
          <w:i/>
          <w:iCs/>
          <w:sz w:val="22"/>
          <w:szCs w:val="22"/>
        </w:rPr>
        <w:tab/>
        <w:t xml:space="preserve">elnök: </w:t>
      </w:r>
      <w:r w:rsidRPr="001F2DAA">
        <w:rPr>
          <w:rFonts w:ascii="Calibri" w:hAnsi="Calibri" w:cs="Calibri"/>
          <w:b/>
          <w:i/>
          <w:iCs/>
          <w:sz w:val="22"/>
          <w:szCs w:val="22"/>
        </w:rPr>
        <w:tab/>
        <w:t>dr. Károlyi Ákos</w:t>
      </w:r>
    </w:p>
    <w:p w14:paraId="43771A94" w14:textId="77777777" w:rsidR="005D302D" w:rsidRPr="001F2DAA" w:rsidRDefault="005D302D" w:rsidP="005D302D">
      <w:pPr>
        <w:jc w:val="both"/>
        <w:rPr>
          <w:rFonts w:ascii="Calibri" w:hAnsi="Calibri" w:cs="Calibri"/>
          <w:bCs w:val="0"/>
          <w:i/>
          <w:iCs/>
          <w:sz w:val="22"/>
          <w:szCs w:val="22"/>
        </w:rPr>
      </w:pPr>
      <w:r w:rsidRPr="001F2DAA">
        <w:rPr>
          <w:rFonts w:ascii="Calibri" w:hAnsi="Calibri" w:cs="Calibri"/>
          <w:i/>
          <w:iCs/>
          <w:sz w:val="22"/>
          <w:szCs w:val="22"/>
        </w:rPr>
        <w:tab/>
        <w:t>tagok:</w:t>
      </w:r>
      <w:r w:rsidRPr="001F2DAA">
        <w:rPr>
          <w:rFonts w:ascii="Calibri" w:hAnsi="Calibri" w:cs="Calibri"/>
          <w:i/>
          <w:iCs/>
          <w:sz w:val="22"/>
          <w:szCs w:val="22"/>
        </w:rPr>
        <w:tab/>
        <w:t>Nagy Donát</w:t>
      </w:r>
    </w:p>
    <w:p w14:paraId="4B436DEA" w14:textId="77777777" w:rsidR="005D302D" w:rsidRPr="001F2DAA" w:rsidRDefault="005D302D" w:rsidP="005D302D">
      <w:pPr>
        <w:jc w:val="both"/>
        <w:rPr>
          <w:rFonts w:ascii="Calibri" w:hAnsi="Calibri" w:cs="Calibri"/>
          <w:bCs w:val="0"/>
          <w:i/>
          <w:iCs/>
          <w:sz w:val="22"/>
          <w:szCs w:val="22"/>
        </w:rPr>
      </w:pPr>
      <w:r w:rsidRPr="001F2DAA">
        <w:rPr>
          <w:rFonts w:ascii="Calibri" w:hAnsi="Calibri" w:cs="Calibri"/>
          <w:i/>
          <w:iCs/>
          <w:sz w:val="22"/>
          <w:szCs w:val="22"/>
        </w:rPr>
        <w:tab/>
      </w:r>
      <w:r w:rsidRPr="001F2DAA">
        <w:rPr>
          <w:rFonts w:ascii="Calibri" w:hAnsi="Calibri" w:cs="Calibri"/>
          <w:i/>
          <w:iCs/>
          <w:sz w:val="22"/>
          <w:szCs w:val="22"/>
        </w:rPr>
        <w:tab/>
        <w:t>Kopcsándi József</w:t>
      </w:r>
    </w:p>
    <w:p w14:paraId="74DC9527" w14:textId="77777777" w:rsidR="005D302D" w:rsidRPr="001F2DAA" w:rsidRDefault="005D302D" w:rsidP="005D302D">
      <w:pPr>
        <w:jc w:val="both"/>
        <w:rPr>
          <w:rFonts w:ascii="Calibri" w:hAnsi="Calibri" w:cs="Calibri"/>
          <w:bCs w:val="0"/>
          <w:i/>
          <w:iCs/>
          <w:sz w:val="22"/>
          <w:szCs w:val="22"/>
        </w:rPr>
      </w:pPr>
      <w:r w:rsidRPr="001F2DAA">
        <w:rPr>
          <w:rFonts w:ascii="Calibri" w:hAnsi="Calibri" w:cs="Calibri"/>
          <w:i/>
          <w:iCs/>
          <w:sz w:val="22"/>
          <w:szCs w:val="22"/>
        </w:rPr>
        <w:tab/>
      </w:r>
      <w:r w:rsidRPr="001F2DAA">
        <w:rPr>
          <w:rFonts w:ascii="Calibri" w:hAnsi="Calibri" w:cs="Calibri"/>
          <w:i/>
          <w:iCs/>
          <w:sz w:val="22"/>
          <w:szCs w:val="22"/>
        </w:rPr>
        <w:tab/>
        <w:t>Marton Zsolt</w:t>
      </w:r>
    </w:p>
    <w:p w14:paraId="4D52EFA1" w14:textId="77777777" w:rsidR="005D302D" w:rsidRPr="001F2DAA" w:rsidRDefault="005D302D" w:rsidP="005D302D">
      <w:pPr>
        <w:jc w:val="both"/>
        <w:rPr>
          <w:rFonts w:ascii="Calibri" w:hAnsi="Calibri" w:cs="Calibri"/>
          <w:bCs w:val="0"/>
          <w:i/>
          <w:iCs/>
          <w:sz w:val="22"/>
          <w:szCs w:val="22"/>
        </w:rPr>
      </w:pPr>
      <w:r w:rsidRPr="001F2DAA">
        <w:rPr>
          <w:rFonts w:ascii="Calibri" w:hAnsi="Calibri" w:cs="Calibri"/>
          <w:i/>
          <w:iCs/>
          <w:sz w:val="22"/>
          <w:szCs w:val="22"/>
        </w:rPr>
        <w:tab/>
      </w:r>
      <w:r w:rsidRPr="001F2DAA">
        <w:rPr>
          <w:rFonts w:ascii="Calibri" w:hAnsi="Calibri" w:cs="Calibri"/>
          <w:i/>
          <w:iCs/>
          <w:sz w:val="22"/>
          <w:szCs w:val="22"/>
        </w:rPr>
        <w:tab/>
        <w:t>dr. Takátsné dr. Tenki Mária</w:t>
      </w:r>
    </w:p>
    <w:p w14:paraId="01BFD413" w14:textId="77777777" w:rsidR="005D302D" w:rsidRPr="001F2DAA" w:rsidRDefault="005D302D" w:rsidP="005D302D">
      <w:pPr>
        <w:jc w:val="both"/>
        <w:rPr>
          <w:rFonts w:ascii="Calibri" w:hAnsi="Calibri" w:cs="Calibri"/>
          <w:bCs w:val="0"/>
          <w:i/>
          <w:iCs/>
          <w:sz w:val="22"/>
          <w:szCs w:val="22"/>
        </w:rPr>
      </w:pPr>
    </w:p>
    <w:p w14:paraId="3737958D" w14:textId="77777777" w:rsidR="005D302D" w:rsidRPr="001F2DAA" w:rsidRDefault="005D302D" w:rsidP="005D302D">
      <w:pPr>
        <w:jc w:val="both"/>
        <w:rPr>
          <w:rFonts w:ascii="Calibri" w:hAnsi="Calibri" w:cs="Calibri"/>
          <w:bCs w:val="0"/>
          <w:i/>
          <w:iCs/>
          <w:sz w:val="22"/>
          <w:szCs w:val="22"/>
        </w:rPr>
      </w:pPr>
      <w:r w:rsidRPr="001F2DAA">
        <w:rPr>
          <w:rFonts w:ascii="Calibri" w:hAnsi="Calibri" w:cs="Calibri"/>
          <w:i/>
          <w:iCs/>
          <w:sz w:val="22"/>
          <w:szCs w:val="22"/>
        </w:rPr>
        <w:t>A Közgyűlés az Igazgatósági elnökének díjazását havi bruttó 180.000,- Ft-ban, a tagok díjazását havi 150.000,- Ft állapítja meg.”</w:t>
      </w:r>
    </w:p>
    <w:p w14:paraId="6A7101FD" w14:textId="77777777" w:rsidR="005D302D" w:rsidRPr="001F2DAA" w:rsidRDefault="005D302D" w:rsidP="005D302D">
      <w:pPr>
        <w:jc w:val="both"/>
        <w:rPr>
          <w:rFonts w:ascii="Calibri" w:hAnsi="Calibri" w:cs="Calibri"/>
          <w:bCs w:val="0"/>
          <w:sz w:val="22"/>
          <w:szCs w:val="22"/>
        </w:rPr>
      </w:pPr>
    </w:p>
    <w:p w14:paraId="0C66277F" w14:textId="77777777" w:rsidR="005D302D" w:rsidRPr="001F2DAA" w:rsidRDefault="005D302D" w:rsidP="005D302D">
      <w:pPr>
        <w:jc w:val="both"/>
        <w:rPr>
          <w:rFonts w:ascii="Calibri" w:hAnsi="Calibri" w:cs="Calibri"/>
          <w:sz w:val="22"/>
          <w:szCs w:val="22"/>
        </w:rPr>
      </w:pPr>
    </w:p>
    <w:p w14:paraId="4605EBC8" w14:textId="77777777" w:rsidR="005D302D" w:rsidRPr="001F2DAA" w:rsidRDefault="005D302D" w:rsidP="005D302D">
      <w:pPr>
        <w:jc w:val="both"/>
        <w:rPr>
          <w:rFonts w:ascii="Calibri" w:hAnsi="Calibri" w:cs="Calibri"/>
          <w:sz w:val="22"/>
          <w:szCs w:val="22"/>
        </w:rPr>
      </w:pPr>
      <w:r w:rsidRPr="001F2DAA">
        <w:rPr>
          <w:rFonts w:ascii="Calibri" w:hAnsi="Calibri" w:cs="Calibri"/>
          <w:b/>
          <w:sz w:val="22"/>
          <w:szCs w:val="22"/>
          <w:u w:val="single"/>
        </w:rPr>
        <w:t>Felelős</w:t>
      </w:r>
      <w:r w:rsidRPr="001F2DAA">
        <w:rPr>
          <w:rFonts w:ascii="Calibri" w:hAnsi="Calibri" w:cs="Calibri"/>
          <w:sz w:val="22"/>
          <w:szCs w:val="22"/>
        </w:rPr>
        <w:t xml:space="preserve">:  </w:t>
      </w:r>
      <w:r w:rsidRPr="001F2DAA">
        <w:rPr>
          <w:rFonts w:ascii="Calibri" w:hAnsi="Calibri" w:cs="Calibri"/>
          <w:sz w:val="22"/>
          <w:szCs w:val="22"/>
        </w:rPr>
        <w:tab/>
        <w:t>Dr. Nemény András polgármester</w:t>
      </w:r>
    </w:p>
    <w:p w14:paraId="6C333DC8" w14:textId="77777777" w:rsidR="005D302D" w:rsidRPr="001F2DAA" w:rsidRDefault="005D302D" w:rsidP="005D302D">
      <w:pPr>
        <w:jc w:val="both"/>
        <w:rPr>
          <w:rFonts w:ascii="Calibri" w:hAnsi="Calibri" w:cs="Calibri"/>
          <w:sz w:val="22"/>
          <w:szCs w:val="22"/>
        </w:rPr>
      </w:pPr>
      <w:r w:rsidRPr="001F2DAA">
        <w:rPr>
          <w:rFonts w:ascii="Calibri" w:hAnsi="Calibri" w:cs="Calibri"/>
          <w:sz w:val="22"/>
          <w:szCs w:val="22"/>
        </w:rPr>
        <w:tab/>
      </w:r>
      <w:r w:rsidRPr="001F2DAA">
        <w:rPr>
          <w:rFonts w:ascii="Calibri" w:hAnsi="Calibri" w:cs="Calibri"/>
          <w:sz w:val="22"/>
          <w:szCs w:val="22"/>
        </w:rPr>
        <w:tab/>
        <w:t>Dr. Károlyi Ákos jegyző</w:t>
      </w:r>
    </w:p>
    <w:p w14:paraId="04D6119A" w14:textId="77777777" w:rsidR="005D302D" w:rsidRPr="001F2DAA" w:rsidRDefault="005D302D" w:rsidP="005D302D">
      <w:pPr>
        <w:ind w:left="1080" w:hanging="372"/>
        <w:jc w:val="both"/>
        <w:rPr>
          <w:rFonts w:ascii="Calibri" w:hAnsi="Calibri" w:cs="Calibri"/>
          <w:sz w:val="22"/>
          <w:szCs w:val="22"/>
        </w:rPr>
      </w:pPr>
      <w:r w:rsidRPr="001F2DAA">
        <w:rPr>
          <w:rFonts w:ascii="Calibri" w:hAnsi="Calibri" w:cs="Calibri"/>
          <w:sz w:val="22"/>
          <w:szCs w:val="22"/>
        </w:rPr>
        <w:t xml:space="preserve">   </w:t>
      </w:r>
      <w:r w:rsidRPr="001F2DAA">
        <w:rPr>
          <w:rFonts w:ascii="Calibri" w:hAnsi="Calibri" w:cs="Calibri"/>
          <w:sz w:val="22"/>
          <w:szCs w:val="22"/>
        </w:rPr>
        <w:tab/>
      </w:r>
      <w:r w:rsidRPr="001F2DAA">
        <w:rPr>
          <w:rFonts w:ascii="Calibri" w:hAnsi="Calibri" w:cs="Calibri"/>
          <w:sz w:val="22"/>
          <w:szCs w:val="22"/>
        </w:rPr>
        <w:tab/>
        <w:t>(</w:t>
      </w:r>
      <w:r w:rsidRPr="001F2DAA">
        <w:rPr>
          <w:rFonts w:ascii="Calibri" w:hAnsi="Calibri" w:cs="Calibri"/>
          <w:sz w:val="22"/>
          <w:szCs w:val="22"/>
          <w:u w:val="single"/>
        </w:rPr>
        <w:t>A végrehajtásért felelős</w:t>
      </w:r>
      <w:r w:rsidRPr="001F2DAA">
        <w:rPr>
          <w:rFonts w:ascii="Calibri" w:hAnsi="Calibri" w:cs="Calibri"/>
          <w:sz w:val="22"/>
          <w:szCs w:val="22"/>
        </w:rPr>
        <w:t>:</w:t>
      </w:r>
    </w:p>
    <w:p w14:paraId="236E02CF" w14:textId="77777777" w:rsidR="005D302D" w:rsidRPr="001F2DAA" w:rsidRDefault="005D302D" w:rsidP="005D302D">
      <w:pPr>
        <w:ind w:left="1080" w:hanging="372"/>
        <w:jc w:val="both"/>
        <w:rPr>
          <w:rFonts w:ascii="Calibri" w:hAnsi="Calibri" w:cs="Calibri"/>
          <w:sz w:val="22"/>
          <w:szCs w:val="22"/>
        </w:rPr>
      </w:pPr>
      <w:r w:rsidRPr="001F2DAA">
        <w:rPr>
          <w:rFonts w:ascii="Calibri" w:hAnsi="Calibri" w:cs="Calibri"/>
          <w:sz w:val="22"/>
          <w:szCs w:val="22"/>
        </w:rPr>
        <w:tab/>
      </w:r>
      <w:r w:rsidRPr="001F2DAA">
        <w:rPr>
          <w:rFonts w:ascii="Calibri" w:hAnsi="Calibri" w:cs="Calibri"/>
          <w:sz w:val="22"/>
          <w:szCs w:val="22"/>
        </w:rPr>
        <w:tab/>
        <w:t>Dr. Gyuráczné dr. Speier Anikó a Városüzemeltetési és Városfejlesztési Osztály vezetője</w:t>
      </w:r>
    </w:p>
    <w:p w14:paraId="4E6E8C13" w14:textId="77777777" w:rsidR="005D302D" w:rsidRPr="001F2DAA" w:rsidRDefault="005D302D" w:rsidP="005D302D">
      <w:pPr>
        <w:tabs>
          <w:tab w:val="left" w:pos="1455"/>
        </w:tabs>
        <w:jc w:val="both"/>
        <w:rPr>
          <w:rFonts w:ascii="Calibri" w:hAnsi="Calibri" w:cs="Calibri"/>
          <w:sz w:val="22"/>
          <w:szCs w:val="22"/>
        </w:rPr>
      </w:pPr>
      <w:r w:rsidRPr="001F2DAA">
        <w:rPr>
          <w:rFonts w:ascii="Calibri" w:hAnsi="Calibri" w:cs="Calibri"/>
          <w:sz w:val="22"/>
          <w:szCs w:val="22"/>
        </w:rPr>
        <w:tab/>
        <w:t>Kovács Cecília, a társaság vezérigazgatója)</w:t>
      </w:r>
    </w:p>
    <w:p w14:paraId="02009CAF" w14:textId="77777777" w:rsidR="005D302D" w:rsidRPr="001F2DAA" w:rsidRDefault="005D302D" w:rsidP="005D302D">
      <w:pPr>
        <w:jc w:val="both"/>
        <w:rPr>
          <w:rFonts w:ascii="Calibri" w:hAnsi="Calibri" w:cs="Calibri"/>
          <w:b/>
          <w:sz w:val="22"/>
          <w:szCs w:val="22"/>
          <w:u w:val="single"/>
        </w:rPr>
      </w:pPr>
    </w:p>
    <w:p w14:paraId="6C8788A3" w14:textId="77777777" w:rsidR="005D302D" w:rsidRPr="001F2DAA" w:rsidRDefault="005D302D" w:rsidP="005D302D">
      <w:pPr>
        <w:jc w:val="both"/>
        <w:rPr>
          <w:rFonts w:ascii="Calibri" w:hAnsi="Calibri" w:cs="Calibri"/>
          <w:b/>
        </w:rPr>
      </w:pPr>
      <w:r w:rsidRPr="001F2DAA">
        <w:rPr>
          <w:rFonts w:ascii="Calibri" w:hAnsi="Calibri" w:cs="Calibri"/>
          <w:b/>
          <w:sz w:val="22"/>
          <w:szCs w:val="22"/>
          <w:u w:val="single"/>
        </w:rPr>
        <w:t>Határidő</w:t>
      </w:r>
      <w:r w:rsidRPr="001F2DAA">
        <w:rPr>
          <w:rFonts w:ascii="Calibri" w:hAnsi="Calibri" w:cs="Calibri"/>
          <w:sz w:val="22"/>
          <w:szCs w:val="22"/>
        </w:rPr>
        <w:t xml:space="preserve">: </w:t>
      </w:r>
      <w:r w:rsidRPr="001F2DAA">
        <w:rPr>
          <w:rFonts w:ascii="Calibri" w:hAnsi="Calibri" w:cs="Calibri"/>
          <w:sz w:val="22"/>
          <w:szCs w:val="22"/>
        </w:rPr>
        <w:tab/>
        <w:t>azonnal</w:t>
      </w:r>
    </w:p>
    <w:p w14:paraId="2691D5B9" w14:textId="77777777" w:rsidR="005D302D" w:rsidRDefault="005D302D" w:rsidP="005D302D">
      <w:pPr>
        <w:tabs>
          <w:tab w:val="left" w:pos="1260"/>
          <w:tab w:val="left" w:pos="1620"/>
        </w:tabs>
        <w:rPr>
          <w:rFonts w:asciiTheme="minorHAnsi" w:hAnsiTheme="minorHAnsi" w:cstheme="minorHAnsi"/>
          <w:bCs w:val="0"/>
          <w:sz w:val="22"/>
          <w:szCs w:val="22"/>
        </w:rPr>
      </w:pPr>
    </w:p>
    <w:p w14:paraId="7D026439" w14:textId="31122432" w:rsidR="005D302D" w:rsidRPr="005D302D" w:rsidRDefault="005D302D" w:rsidP="003855BE">
      <w:pPr>
        <w:jc w:val="both"/>
        <w:rPr>
          <w:rFonts w:asciiTheme="minorHAnsi" w:hAnsiTheme="minorHAnsi" w:cstheme="minorHAnsi"/>
          <w:bCs w:val="0"/>
          <w:sz w:val="22"/>
        </w:rPr>
      </w:pPr>
      <w:r w:rsidRPr="005D302D">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Ezzel a javaslat csomag végére értünk és még egyben kell szavaznunk magáról az előterjesztésről is a határozatokról egyben. Annak az elfogadásáról szavazunk most.</w:t>
      </w:r>
    </w:p>
    <w:p w14:paraId="05AE6900" w14:textId="6863E33D" w:rsidR="005D302D" w:rsidRDefault="005D302D" w:rsidP="005D302D">
      <w:pPr>
        <w:jc w:val="both"/>
        <w:rPr>
          <w:rFonts w:asciiTheme="minorHAnsi" w:hAnsiTheme="minorHAnsi" w:cstheme="minorHAnsi"/>
          <w:sz w:val="22"/>
        </w:rPr>
      </w:pPr>
      <w:r w:rsidRPr="00E11640">
        <w:rPr>
          <w:rFonts w:asciiTheme="minorHAnsi" w:hAnsiTheme="minorHAnsi" w:cstheme="minorHAnsi"/>
          <w:sz w:val="22"/>
        </w:rPr>
        <w:t xml:space="preserve">Megállapítom, hogy a testület </w:t>
      </w:r>
      <w:r>
        <w:rPr>
          <w:rFonts w:asciiTheme="minorHAnsi" w:hAnsiTheme="minorHAnsi" w:cstheme="minorHAnsi"/>
          <w:sz w:val="22"/>
        </w:rPr>
        <w:t>13 igen, 0 nem, 4 tartózkodással,</w:t>
      </w:r>
      <w:r w:rsidRPr="00E11640">
        <w:rPr>
          <w:rFonts w:asciiTheme="minorHAnsi" w:hAnsiTheme="minorHAnsi" w:cstheme="minorHAnsi"/>
          <w:sz w:val="22"/>
        </w:rPr>
        <w:t xml:space="preserve"> elfogadta a javaslatot és a következő határozatot hozta:</w:t>
      </w:r>
    </w:p>
    <w:p w14:paraId="39A7D79F" w14:textId="0BA4ACA7" w:rsidR="005D302D" w:rsidRPr="00A41696" w:rsidRDefault="005D302D" w:rsidP="005D302D">
      <w:pPr>
        <w:tabs>
          <w:tab w:val="left" w:pos="1260"/>
          <w:tab w:val="left" w:pos="1620"/>
        </w:tabs>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317</w:t>
      </w:r>
      <w:r w:rsidRPr="00A41696">
        <w:rPr>
          <w:rFonts w:asciiTheme="minorHAnsi" w:hAnsiTheme="minorHAnsi" w:cstheme="minorHAnsi"/>
          <w:b/>
          <w:sz w:val="22"/>
          <w:szCs w:val="22"/>
          <w:u w:val="single"/>
        </w:rPr>
        <w:t>/2024. (XI. 28.) Kgy. számú határozat</w:t>
      </w:r>
    </w:p>
    <w:p w14:paraId="7707D2DD" w14:textId="77777777" w:rsidR="005D302D" w:rsidRPr="00A41696" w:rsidRDefault="005D302D" w:rsidP="005D302D">
      <w:pPr>
        <w:tabs>
          <w:tab w:val="left" w:pos="1260"/>
          <w:tab w:val="left" w:pos="1620"/>
        </w:tabs>
        <w:rPr>
          <w:rFonts w:asciiTheme="minorHAnsi" w:hAnsiTheme="minorHAnsi" w:cstheme="minorHAnsi"/>
          <w:bCs w:val="0"/>
          <w:sz w:val="22"/>
          <w:szCs w:val="22"/>
        </w:rPr>
      </w:pPr>
    </w:p>
    <w:p w14:paraId="02315BE7" w14:textId="77777777" w:rsidR="005D302D" w:rsidRPr="00A41696" w:rsidRDefault="005D302D" w:rsidP="005D302D">
      <w:pPr>
        <w:tabs>
          <w:tab w:val="left" w:pos="1260"/>
          <w:tab w:val="left" w:pos="1620"/>
        </w:tabs>
        <w:rPr>
          <w:rFonts w:asciiTheme="minorHAnsi" w:hAnsiTheme="minorHAnsi" w:cstheme="minorHAnsi"/>
          <w:bCs w:val="0"/>
          <w:sz w:val="22"/>
          <w:szCs w:val="22"/>
        </w:rPr>
      </w:pPr>
      <w:r w:rsidRPr="00A41696">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3A9F6AE2" w14:textId="77777777" w:rsidR="005D302D" w:rsidRPr="00A41696" w:rsidRDefault="005D302D" w:rsidP="005D302D">
      <w:pPr>
        <w:tabs>
          <w:tab w:val="left" w:pos="1260"/>
          <w:tab w:val="left" w:pos="1620"/>
        </w:tabs>
        <w:rPr>
          <w:rFonts w:asciiTheme="minorHAnsi" w:hAnsiTheme="minorHAnsi" w:cstheme="minorHAnsi"/>
          <w:b/>
          <w:bCs w:val="0"/>
          <w:sz w:val="22"/>
          <w:szCs w:val="22"/>
          <w:u w:val="single"/>
        </w:rPr>
      </w:pPr>
    </w:p>
    <w:p w14:paraId="10D44243" w14:textId="77777777" w:rsidR="005D302D" w:rsidRPr="00A41696" w:rsidRDefault="005D302D" w:rsidP="005D302D">
      <w:pPr>
        <w:tabs>
          <w:tab w:val="left" w:pos="1260"/>
          <w:tab w:val="left" w:pos="1620"/>
        </w:tabs>
        <w:rPr>
          <w:rFonts w:asciiTheme="minorHAnsi" w:hAnsiTheme="minorHAnsi" w:cstheme="minorHAnsi"/>
          <w:bCs w:val="0"/>
          <w:sz w:val="22"/>
          <w:szCs w:val="22"/>
        </w:rPr>
      </w:pPr>
      <w:r w:rsidRPr="00A41696">
        <w:rPr>
          <w:rFonts w:asciiTheme="minorHAnsi" w:hAnsiTheme="minorHAnsi" w:cstheme="minorHAnsi"/>
          <w:b/>
          <w:sz w:val="22"/>
          <w:szCs w:val="22"/>
          <w:u w:val="single"/>
        </w:rPr>
        <w:t>Felelős:</w:t>
      </w:r>
      <w:r w:rsidRPr="00A41696">
        <w:rPr>
          <w:rFonts w:asciiTheme="minorHAnsi" w:hAnsiTheme="minorHAnsi" w:cstheme="minorHAnsi"/>
          <w:sz w:val="22"/>
          <w:szCs w:val="22"/>
        </w:rPr>
        <w:tab/>
      </w:r>
      <w:r w:rsidRPr="00A41696">
        <w:rPr>
          <w:rFonts w:asciiTheme="minorHAnsi" w:hAnsiTheme="minorHAnsi" w:cstheme="minorHAnsi"/>
          <w:sz w:val="22"/>
          <w:szCs w:val="22"/>
        </w:rPr>
        <w:tab/>
        <w:t>Dr. Nemény András polgármester</w:t>
      </w:r>
    </w:p>
    <w:p w14:paraId="39FECCDF" w14:textId="77777777" w:rsidR="005D302D" w:rsidRPr="00A41696" w:rsidRDefault="005D302D" w:rsidP="005D302D">
      <w:pPr>
        <w:tabs>
          <w:tab w:val="left" w:pos="1260"/>
          <w:tab w:val="left" w:pos="1620"/>
        </w:tabs>
        <w:rPr>
          <w:rFonts w:asciiTheme="minorHAnsi" w:hAnsiTheme="minorHAnsi" w:cstheme="minorHAnsi"/>
          <w:b/>
          <w:bCs w:val="0"/>
          <w:sz w:val="22"/>
          <w:szCs w:val="22"/>
          <w:u w:val="single"/>
        </w:rPr>
      </w:pPr>
    </w:p>
    <w:p w14:paraId="7F065A41" w14:textId="77777777" w:rsidR="005D302D" w:rsidRDefault="005D302D" w:rsidP="005D302D">
      <w:pPr>
        <w:tabs>
          <w:tab w:val="left" w:pos="1260"/>
          <w:tab w:val="left" w:pos="1620"/>
        </w:tabs>
        <w:rPr>
          <w:rFonts w:asciiTheme="minorHAnsi" w:hAnsiTheme="minorHAnsi" w:cstheme="minorHAnsi"/>
          <w:bCs w:val="0"/>
          <w:sz w:val="22"/>
          <w:szCs w:val="22"/>
        </w:rPr>
      </w:pPr>
      <w:r w:rsidRPr="00A41696">
        <w:rPr>
          <w:rFonts w:asciiTheme="minorHAnsi" w:hAnsiTheme="minorHAnsi" w:cstheme="minorHAnsi"/>
          <w:b/>
          <w:sz w:val="22"/>
          <w:szCs w:val="22"/>
          <w:u w:val="single"/>
        </w:rPr>
        <w:t>Határidő:</w:t>
      </w:r>
      <w:r w:rsidRPr="00A41696">
        <w:rPr>
          <w:rFonts w:asciiTheme="minorHAnsi" w:hAnsiTheme="minorHAnsi" w:cstheme="minorHAnsi"/>
          <w:sz w:val="22"/>
          <w:szCs w:val="22"/>
        </w:rPr>
        <w:tab/>
      </w:r>
      <w:r w:rsidRPr="00A41696">
        <w:rPr>
          <w:rFonts w:asciiTheme="minorHAnsi" w:hAnsiTheme="minorHAnsi" w:cstheme="minorHAnsi"/>
          <w:sz w:val="22"/>
          <w:szCs w:val="22"/>
        </w:rPr>
        <w:tab/>
        <w:t>azonnal</w:t>
      </w:r>
    </w:p>
    <w:p w14:paraId="31C16840" w14:textId="77777777" w:rsidR="005D302D" w:rsidRDefault="005D302D" w:rsidP="005D302D">
      <w:pPr>
        <w:tabs>
          <w:tab w:val="left" w:pos="1260"/>
          <w:tab w:val="left" w:pos="1620"/>
        </w:tabs>
        <w:rPr>
          <w:rFonts w:asciiTheme="minorHAnsi" w:hAnsiTheme="minorHAnsi" w:cstheme="minorHAnsi"/>
          <w:bCs w:val="0"/>
          <w:sz w:val="22"/>
          <w:szCs w:val="22"/>
        </w:rPr>
      </w:pPr>
    </w:p>
    <w:p w14:paraId="68E52225" w14:textId="77777777" w:rsidR="005D302D" w:rsidRDefault="005D302D" w:rsidP="005D302D">
      <w:pPr>
        <w:tabs>
          <w:tab w:val="left" w:pos="1260"/>
          <w:tab w:val="left" w:pos="1620"/>
        </w:tabs>
        <w:rPr>
          <w:rFonts w:asciiTheme="minorHAnsi" w:hAnsiTheme="minorHAnsi" w:cstheme="minorHAnsi"/>
          <w:bCs w:val="0"/>
          <w:sz w:val="22"/>
          <w:szCs w:val="22"/>
        </w:rPr>
      </w:pPr>
      <w:bookmarkStart w:id="12" w:name="_Hlk184194870"/>
    </w:p>
    <w:p w14:paraId="32A72C58" w14:textId="6DC565E6" w:rsidR="005D302D" w:rsidRPr="005D302D" w:rsidRDefault="005D302D" w:rsidP="003855BE">
      <w:pPr>
        <w:jc w:val="both"/>
        <w:rPr>
          <w:rFonts w:asciiTheme="minorHAnsi" w:hAnsiTheme="minorHAnsi" w:cstheme="minorHAnsi"/>
          <w:bCs w:val="0"/>
          <w:sz w:val="22"/>
        </w:rPr>
      </w:pPr>
      <w:r w:rsidRPr="005D302D">
        <w:rPr>
          <w:rFonts w:asciiTheme="minorHAnsi" w:hAnsiTheme="minorHAnsi" w:cstheme="minorHAnsi"/>
          <w:b/>
          <w:sz w:val="22"/>
          <w:u w:val="single"/>
        </w:rPr>
        <w:t>Dr. Nemény András polgármester:</w:t>
      </w:r>
      <w:r>
        <w:rPr>
          <w:rFonts w:asciiTheme="minorHAnsi" w:hAnsiTheme="minorHAnsi" w:cstheme="minorHAnsi"/>
          <w:bCs w:val="0"/>
          <w:sz w:val="22"/>
        </w:rPr>
        <w:t xml:space="preserve"> Ezzel át is térünk a </w:t>
      </w:r>
      <w:bookmarkEnd w:id="12"/>
      <w:r>
        <w:rPr>
          <w:rFonts w:asciiTheme="minorHAnsi" w:hAnsiTheme="minorHAnsi" w:cstheme="minorHAnsi"/>
          <w:bCs w:val="0"/>
          <w:sz w:val="22"/>
        </w:rPr>
        <w:t>2-es számú napirendi pontunkra.</w:t>
      </w:r>
    </w:p>
    <w:p w14:paraId="11D1274B" w14:textId="6B157E9D" w:rsidR="005D302D" w:rsidRDefault="005D302D" w:rsidP="005D302D">
      <w:pPr>
        <w:tabs>
          <w:tab w:val="left" w:pos="1260"/>
          <w:tab w:val="left" w:pos="1620"/>
        </w:tabs>
        <w:rPr>
          <w:rFonts w:asciiTheme="minorHAnsi" w:hAnsiTheme="minorHAnsi" w:cstheme="minorHAnsi"/>
          <w:bCs w:val="0"/>
          <w:sz w:val="22"/>
          <w:szCs w:val="22"/>
        </w:rPr>
      </w:pPr>
    </w:p>
    <w:p w14:paraId="57A0CCB3" w14:textId="77777777" w:rsidR="005D302D" w:rsidRPr="003E3C76" w:rsidRDefault="005D302D" w:rsidP="005D302D">
      <w:pPr>
        <w:ind w:left="705" w:hanging="705"/>
        <w:rPr>
          <w:rFonts w:asciiTheme="minorHAnsi" w:hAnsiTheme="minorHAnsi" w:cstheme="minorHAnsi"/>
          <w:bCs w:val="0"/>
          <w:i/>
          <w:iCs/>
          <w:sz w:val="22"/>
          <w:szCs w:val="22"/>
        </w:rPr>
      </w:pPr>
      <w:r w:rsidRPr="003E3C76">
        <w:rPr>
          <w:rFonts w:asciiTheme="minorHAnsi" w:hAnsiTheme="minorHAnsi" w:cstheme="minorHAnsi"/>
          <w:b/>
          <w:i/>
          <w:iCs/>
          <w:sz w:val="22"/>
          <w:szCs w:val="22"/>
        </w:rPr>
        <w:t>2./</w:t>
      </w:r>
      <w:r w:rsidRPr="003E3C76">
        <w:rPr>
          <w:rFonts w:asciiTheme="minorHAnsi" w:hAnsiTheme="minorHAnsi" w:cstheme="minorHAnsi"/>
          <w:b/>
          <w:i/>
          <w:iCs/>
          <w:sz w:val="22"/>
          <w:szCs w:val="22"/>
        </w:rPr>
        <w:tab/>
        <w:t>Javaslat igazgatói álláshely betöltésére vonatkozó pályázati felhívás jóváhagyására</w:t>
      </w:r>
      <w:r w:rsidRPr="003E3C76">
        <w:rPr>
          <w:rFonts w:asciiTheme="minorHAnsi" w:hAnsiTheme="minorHAnsi" w:cstheme="minorHAnsi"/>
          <w:i/>
          <w:iCs/>
          <w:sz w:val="22"/>
          <w:szCs w:val="22"/>
        </w:rPr>
        <w:t xml:space="preserve"> </w:t>
      </w:r>
    </w:p>
    <w:p w14:paraId="4ED9CE26" w14:textId="77777777" w:rsidR="005D302D" w:rsidRPr="003E3C76" w:rsidRDefault="005D302D" w:rsidP="005D302D">
      <w:pPr>
        <w:ind w:left="705" w:hanging="705"/>
        <w:rPr>
          <w:rFonts w:asciiTheme="minorHAnsi" w:hAnsiTheme="minorHAnsi" w:cstheme="minorHAnsi"/>
          <w:i/>
          <w:iCs/>
          <w:sz w:val="22"/>
          <w:szCs w:val="22"/>
        </w:rPr>
      </w:pPr>
      <w:r w:rsidRPr="003E3C76">
        <w:rPr>
          <w:rFonts w:asciiTheme="minorHAnsi" w:hAnsiTheme="minorHAnsi" w:cstheme="minorHAnsi"/>
          <w:b/>
          <w:i/>
          <w:iCs/>
          <w:sz w:val="22"/>
          <w:szCs w:val="22"/>
        </w:rPr>
        <w:tab/>
      </w:r>
      <w:r w:rsidRPr="003E3C76">
        <w:rPr>
          <w:rFonts w:asciiTheme="minorHAnsi" w:hAnsiTheme="minorHAnsi" w:cstheme="minorHAnsi"/>
          <w:i/>
          <w:iCs/>
          <w:sz w:val="22"/>
          <w:szCs w:val="22"/>
        </w:rPr>
        <w:tab/>
      </w:r>
      <w:r w:rsidRPr="003E3C76">
        <w:rPr>
          <w:rFonts w:asciiTheme="minorHAnsi" w:hAnsiTheme="minorHAnsi" w:cstheme="minorHAnsi"/>
          <w:b/>
          <w:i/>
          <w:iCs/>
          <w:sz w:val="22"/>
          <w:szCs w:val="22"/>
          <w:u w:val="single"/>
        </w:rPr>
        <w:t>Előadók:</w:t>
      </w:r>
      <w:r w:rsidRPr="003E3C76">
        <w:rPr>
          <w:rFonts w:asciiTheme="minorHAnsi" w:hAnsiTheme="minorHAnsi" w:cstheme="minorHAnsi"/>
          <w:i/>
          <w:iCs/>
          <w:sz w:val="22"/>
          <w:szCs w:val="22"/>
        </w:rPr>
        <w:tab/>
        <w:t>Dr. Nemény András polgármester</w:t>
      </w:r>
    </w:p>
    <w:p w14:paraId="63C923CF" w14:textId="33816243" w:rsidR="005D302D" w:rsidRPr="00A41696" w:rsidRDefault="005D302D" w:rsidP="005D302D">
      <w:pPr>
        <w:tabs>
          <w:tab w:val="left" w:pos="1260"/>
          <w:tab w:val="left" w:pos="1620"/>
        </w:tabs>
        <w:rPr>
          <w:rFonts w:asciiTheme="minorHAnsi" w:hAnsiTheme="minorHAnsi" w:cstheme="minorHAnsi"/>
          <w:bCs w:val="0"/>
          <w:sz w:val="22"/>
          <w:szCs w:val="22"/>
        </w:rPr>
      </w:pPr>
      <w:r w:rsidRPr="003E3C76">
        <w:rPr>
          <w:rFonts w:asciiTheme="minorHAnsi" w:hAnsiTheme="minorHAnsi" w:cstheme="minorHAnsi"/>
          <w:i/>
          <w:iCs/>
          <w:sz w:val="22"/>
          <w:szCs w:val="22"/>
        </w:rPr>
        <w:tab/>
      </w:r>
      <w:r w:rsidRPr="003E3C76">
        <w:rPr>
          <w:rFonts w:asciiTheme="minorHAnsi" w:hAnsiTheme="minorHAnsi" w:cstheme="minorHAnsi"/>
          <w:i/>
          <w:iCs/>
          <w:sz w:val="22"/>
          <w:szCs w:val="22"/>
        </w:rPr>
        <w:tab/>
      </w:r>
      <w:r w:rsidRPr="003E3C76">
        <w:rPr>
          <w:rFonts w:asciiTheme="minorHAnsi" w:hAnsiTheme="minorHAnsi" w:cstheme="minorHAnsi"/>
          <w:i/>
          <w:iCs/>
          <w:sz w:val="22"/>
          <w:szCs w:val="22"/>
        </w:rPr>
        <w:tab/>
        <w:t>Horváth Soma alpolgármester</w:t>
      </w:r>
    </w:p>
    <w:p w14:paraId="0EFEEAB0" w14:textId="77777777" w:rsidR="005D302D" w:rsidRPr="00DD10F8" w:rsidRDefault="005D302D" w:rsidP="005D302D">
      <w:pPr>
        <w:jc w:val="both"/>
        <w:rPr>
          <w:rFonts w:asciiTheme="minorHAnsi" w:hAnsiTheme="minorHAnsi" w:cstheme="minorHAnsi"/>
          <w:bCs w:val="0"/>
          <w:sz w:val="22"/>
        </w:rPr>
      </w:pPr>
    </w:p>
    <w:p w14:paraId="5EBA8855" w14:textId="77777777" w:rsidR="005D302D" w:rsidRDefault="005D302D" w:rsidP="005D302D">
      <w:pPr>
        <w:tabs>
          <w:tab w:val="left" w:pos="1260"/>
          <w:tab w:val="left" w:pos="1620"/>
        </w:tabs>
        <w:rPr>
          <w:rFonts w:asciiTheme="minorHAnsi" w:hAnsiTheme="minorHAnsi" w:cstheme="minorHAnsi"/>
          <w:bCs w:val="0"/>
          <w:sz w:val="22"/>
          <w:szCs w:val="22"/>
        </w:rPr>
      </w:pPr>
    </w:p>
    <w:p w14:paraId="3692DF2A" w14:textId="1C366D95" w:rsidR="00B04F42" w:rsidRPr="005D302D" w:rsidRDefault="005D302D" w:rsidP="005D302D">
      <w:pPr>
        <w:jc w:val="both"/>
        <w:rPr>
          <w:rFonts w:asciiTheme="minorHAnsi" w:hAnsiTheme="minorHAnsi" w:cstheme="minorHAnsi"/>
          <w:b/>
          <w:sz w:val="22"/>
          <w:u w:val="single"/>
        </w:rPr>
      </w:pPr>
      <w:r w:rsidRPr="005D302D">
        <w:rPr>
          <w:rFonts w:asciiTheme="minorHAnsi" w:hAnsiTheme="minorHAnsi" w:cstheme="minorHAnsi"/>
          <w:b/>
          <w:sz w:val="22"/>
          <w:u w:val="single"/>
        </w:rPr>
        <w:t>Dr. Nemény András polgármester:</w:t>
      </w:r>
      <w:r w:rsidR="003547FD">
        <w:rPr>
          <w:rFonts w:asciiTheme="minorHAnsi" w:hAnsiTheme="minorHAnsi" w:cstheme="minorHAnsi"/>
          <w:bCs w:val="0"/>
          <w:sz w:val="22"/>
        </w:rPr>
        <w:t xml:space="preserve"> Alpolgármester úr akar-e</w:t>
      </w:r>
      <w:r w:rsidR="0023358B">
        <w:rPr>
          <w:rFonts w:asciiTheme="minorHAnsi" w:hAnsiTheme="minorHAnsi" w:cstheme="minorHAnsi"/>
          <w:bCs w:val="0"/>
          <w:sz w:val="22"/>
        </w:rPr>
        <w:t xml:space="preserve"> valamit mondani ezzel kapcsolatban? Itt javaslatot kell tennünk a szakmai vélemény kialakítására biztosító szakmai bizottságba. Az én javaslatom, hogy a területért felelős alpolgármester és a területért felelős bizottsági elnök legyen a tagja ennek. Nevesítve Horváth Soma és Putz Attila. Van-e más javaslat? Nincs, akkor így egyben teszem föl kettőjüket a bizottságra, erről szavazunk most.</w:t>
      </w:r>
    </w:p>
    <w:p w14:paraId="0BF7625C" w14:textId="4B71F088" w:rsidR="0023358B" w:rsidRDefault="0023358B" w:rsidP="0023358B">
      <w:pPr>
        <w:jc w:val="both"/>
        <w:rPr>
          <w:rFonts w:asciiTheme="minorHAnsi" w:hAnsiTheme="minorHAnsi" w:cstheme="minorHAnsi"/>
          <w:sz w:val="22"/>
        </w:rPr>
      </w:pPr>
      <w:r w:rsidRPr="00E11640">
        <w:rPr>
          <w:rFonts w:asciiTheme="minorHAnsi" w:hAnsiTheme="minorHAnsi" w:cstheme="minorHAnsi"/>
          <w:sz w:val="22"/>
        </w:rPr>
        <w:t>Megállapítom, hogy a testület 1</w:t>
      </w:r>
      <w:r>
        <w:rPr>
          <w:rFonts w:asciiTheme="minorHAnsi" w:hAnsiTheme="minorHAnsi" w:cstheme="minorHAnsi"/>
          <w:sz w:val="22"/>
        </w:rPr>
        <w:t xml:space="preserve">7 egyhangú igen szavazattal, </w:t>
      </w:r>
      <w:r w:rsidRPr="00E11640">
        <w:rPr>
          <w:rFonts w:asciiTheme="minorHAnsi" w:hAnsiTheme="minorHAnsi" w:cstheme="minorHAnsi"/>
          <w:sz w:val="22"/>
        </w:rPr>
        <w:t>elfogadta a javaslatot és a következő határozatot hozta:</w:t>
      </w:r>
    </w:p>
    <w:p w14:paraId="731117C9" w14:textId="77777777" w:rsidR="00B04F42" w:rsidRDefault="00B04F42" w:rsidP="00751CB5">
      <w:pPr>
        <w:jc w:val="both"/>
        <w:rPr>
          <w:b/>
          <w:bCs w:val="0"/>
          <w:sz w:val="22"/>
          <w:u w:val="single"/>
        </w:rPr>
      </w:pPr>
    </w:p>
    <w:p w14:paraId="22D8845C" w14:textId="77777777" w:rsidR="0023358B" w:rsidRPr="00DE0578" w:rsidRDefault="0023358B" w:rsidP="0023358B">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318</w:t>
      </w:r>
      <w:r w:rsidRPr="00DE0578">
        <w:rPr>
          <w:rFonts w:asciiTheme="minorHAnsi" w:hAnsiTheme="minorHAnsi" w:cstheme="minorHAnsi"/>
          <w:b/>
          <w:sz w:val="22"/>
          <w:szCs w:val="22"/>
          <w:u w:val="single"/>
        </w:rPr>
        <w:t>/2024. (X</w:t>
      </w:r>
      <w:r>
        <w:rPr>
          <w:rFonts w:asciiTheme="minorHAnsi" w:hAnsiTheme="minorHAnsi" w:cstheme="minorHAnsi"/>
          <w:b/>
          <w:sz w:val="22"/>
          <w:szCs w:val="22"/>
          <w:u w:val="single"/>
        </w:rPr>
        <w:t>I</w:t>
      </w:r>
      <w:r w:rsidRPr="00DE0578">
        <w:rPr>
          <w:rFonts w:asciiTheme="minorHAnsi" w:hAnsiTheme="minorHAnsi" w:cstheme="minorHAnsi"/>
          <w:b/>
          <w:sz w:val="22"/>
          <w:szCs w:val="22"/>
          <w:u w:val="single"/>
        </w:rPr>
        <w:t>.2</w:t>
      </w:r>
      <w:r>
        <w:rPr>
          <w:rFonts w:asciiTheme="minorHAnsi" w:hAnsiTheme="minorHAnsi" w:cstheme="minorHAnsi"/>
          <w:b/>
          <w:sz w:val="22"/>
          <w:szCs w:val="22"/>
          <w:u w:val="single"/>
        </w:rPr>
        <w:t>8</w:t>
      </w:r>
      <w:r w:rsidRPr="00DE0578">
        <w:rPr>
          <w:rFonts w:asciiTheme="minorHAnsi" w:hAnsiTheme="minorHAnsi" w:cstheme="minorHAnsi"/>
          <w:b/>
          <w:sz w:val="22"/>
          <w:szCs w:val="22"/>
          <w:u w:val="single"/>
        </w:rPr>
        <w:t>.) Kgy. számú határozat</w:t>
      </w:r>
    </w:p>
    <w:p w14:paraId="675A7D42" w14:textId="77777777" w:rsidR="0023358B" w:rsidRDefault="0023358B" w:rsidP="0023358B">
      <w:pPr>
        <w:rPr>
          <w:b/>
          <w:u w:val="single"/>
        </w:rPr>
      </w:pPr>
    </w:p>
    <w:p w14:paraId="158443E4" w14:textId="77777777" w:rsidR="0023358B" w:rsidRPr="0023358B" w:rsidRDefault="0023358B" w:rsidP="002B4E1E">
      <w:pPr>
        <w:pStyle w:val="Szvegtrzs"/>
        <w:numPr>
          <w:ilvl w:val="0"/>
          <w:numId w:val="11"/>
        </w:numPr>
        <w:tabs>
          <w:tab w:val="clear" w:pos="-2268"/>
        </w:tabs>
        <w:ind w:left="284" w:hanging="284"/>
        <w:rPr>
          <w:rFonts w:ascii="Calibri" w:hAnsi="Calibri" w:cs="Calibri"/>
          <w:b w:val="0"/>
          <w:bCs/>
          <w:sz w:val="22"/>
          <w:szCs w:val="22"/>
          <w:u w:val="none"/>
        </w:rPr>
      </w:pPr>
      <w:r w:rsidRPr="0023358B">
        <w:rPr>
          <w:rFonts w:ascii="Calibri" w:hAnsi="Calibri" w:cs="Calibri"/>
          <w:b w:val="0"/>
          <w:bCs/>
          <w:sz w:val="22"/>
          <w:szCs w:val="22"/>
          <w:u w:val="none"/>
        </w:rPr>
        <w:t xml:space="preserve">A Közgyűlés a Savaria Szimfonikus Zenekar igazgatói feladatainak ellátására pályázatot ír ki, egyúttal a pályázati felhívást az előterjesztés melléklete szerinti tartalommal elfogadja. </w:t>
      </w:r>
    </w:p>
    <w:p w14:paraId="0E2D3F6C" w14:textId="77777777" w:rsidR="0023358B" w:rsidRPr="00C94710" w:rsidRDefault="0023358B" w:rsidP="0023358B">
      <w:pPr>
        <w:suppressAutoHyphens/>
        <w:ind w:left="705" w:hanging="705"/>
        <w:jc w:val="both"/>
        <w:rPr>
          <w:rFonts w:ascii="Calibri" w:hAnsi="Calibri" w:cs="Calibri"/>
          <w:sz w:val="22"/>
          <w:szCs w:val="22"/>
        </w:rPr>
      </w:pPr>
      <w:r w:rsidRPr="00C94710">
        <w:rPr>
          <w:rFonts w:ascii="Calibri" w:hAnsi="Calibri" w:cs="Calibri"/>
          <w:sz w:val="22"/>
          <w:szCs w:val="22"/>
        </w:rPr>
        <w:t xml:space="preserve"> </w:t>
      </w:r>
    </w:p>
    <w:p w14:paraId="78E6D18C" w14:textId="77777777" w:rsidR="0023358B" w:rsidRPr="00C94710" w:rsidRDefault="0023358B" w:rsidP="0023358B">
      <w:pPr>
        <w:ind w:left="284" w:hanging="284"/>
        <w:jc w:val="both"/>
        <w:rPr>
          <w:rFonts w:ascii="Calibri" w:hAnsi="Calibri" w:cs="Calibri"/>
          <w:sz w:val="22"/>
          <w:szCs w:val="22"/>
        </w:rPr>
      </w:pPr>
      <w:r w:rsidRPr="00C94710">
        <w:rPr>
          <w:rFonts w:ascii="Calibri" w:hAnsi="Calibri" w:cs="Calibri"/>
          <w:sz w:val="22"/>
          <w:szCs w:val="22"/>
        </w:rPr>
        <w:t>2. A Közgyűlés felhatalmazza a polgármestert a pályázati felhívásnak a</w:t>
      </w:r>
      <w:r>
        <w:rPr>
          <w:rFonts w:ascii="Calibri" w:hAnsi="Calibri" w:cs="Calibri"/>
          <w:sz w:val="22"/>
          <w:szCs w:val="22"/>
        </w:rPr>
        <w:t>z előadó-művészeti szervezet vezetőjének választására irányuló pályázati eljárásról és a munkakör betöltésének szabályairól szóló 155/2017. (VI.15.) Korm. rendelet</w:t>
      </w:r>
      <w:r w:rsidRPr="00C94710">
        <w:rPr>
          <w:rFonts w:ascii="Calibri" w:hAnsi="Calibri" w:cs="Calibri"/>
          <w:sz w:val="22"/>
          <w:szCs w:val="22"/>
        </w:rPr>
        <w:t xml:space="preserve"> </w:t>
      </w:r>
      <w:r>
        <w:rPr>
          <w:rFonts w:ascii="Calibri" w:hAnsi="Calibri" w:cs="Calibri"/>
          <w:sz w:val="22"/>
          <w:szCs w:val="22"/>
        </w:rPr>
        <w:t xml:space="preserve">2.§ (1) bekezdésében </w:t>
      </w:r>
      <w:r w:rsidRPr="00C94710">
        <w:rPr>
          <w:rFonts w:ascii="Calibri" w:hAnsi="Calibri" w:cs="Calibri"/>
          <w:sz w:val="22"/>
          <w:szCs w:val="22"/>
        </w:rPr>
        <w:t>foglaltaknak megfelelő közzétételére.</w:t>
      </w:r>
    </w:p>
    <w:p w14:paraId="4A01D45B" w14:textId="77777777" w:rsidR="0023358B" w:rsidRDefault="0023358B" w:rsidP="0023358B">
      <w:pPr>
        <w:suppressAutoHyphens/>
        <w:jc w:val="both"/>
      </w:pPr>
    </w:p>
    <w:p w14:paraId="433C817F" w14:textId="77777777" w:rsidR="0023358B" w:rsidRPr="0039525A" w:rsidRDefault="0023358B" w:rsidP="0023358B">
      <w:pPr>
        <w:suppressAutoHyphens/>
        <w:ind w:left="284" w:hanging="284"/>
        <w:jc w:val="both"/>
        <w:rPr>
          <w:rFonts w:asciiTheme="minorHAnsi" w:hAnsiTheme="minorHAnsi" w:cstheme="minorHAnsi"/>
          <w:sz w:val="22"/>
          <w:szCs w:val="22"/>
        </w:rPr>
      </w:pPr>
      <w:r w:rsidRPr="0039525A">
        <w:rPr>
          <w:rFonts w:asciiTheme="minorHAnsi" w:hAnsiTheme="minorHAnsi" w:cstheme="minorHAnsi"/>
          <w:sz w:val="22"/>
          <w:szCs w:val="22"/>
        </w:rPr>
        <w:t xml:space="preserve">3. </w:t>
      </w:r>
      <w:r>
        <w:rPr>
          <w:rFonts w:asciiTheme="minorHAnsi" w:hAnsiTheme="minorHAnsi" w:cstheme="minorHAnsi"/>
          <w:sz w:val="22"/>
          <w:szCs w:val="22"/>
        </w:rPr>
        <w:tab/>
      </w:r>
      <w:r w:rsidRPr="0039525A">
        <w:rPr>
          <w:rFonts w:asciiTheme="minorHAnsi" w:hAnsiTheme="minorHAnsi" w:cstheme="minorHAnsi"/>
          <w:sz w:val="22"/>
          <w:szCs w:val="22"/>
        </w:rPr>
        <w:t xml:space="preserve">A Közgyűlés az alábbi </w:t>
      </w:r>
      <w:r>
        <w:rPr>
          <w:rFonts w:asciiTheme="minorHAnsi" w:hAnsiTheme="minorHAnsi" w:cstheme="minorHAnsi"/>
          <w:sz w:val="22"/>
          <w:szCs w:val="22"/>
        </w:rPr>
        <w:t>2</w:t>
      </w:r>
      <w:r w:rsidRPr="0039525A">
        <w:rPr>
          <w:rFonts w:asciiTheme="minorHAnsi" w:hAnsiTheme="minorHAnsi" w:cstheme="minorHAnsi"/>
          <w:sz w:val="22"/>
          <w:szCs w:val="22"/>
        </w:rPr>
        <w:t xml:space="preserve"> személyt delegálja a pályázók személyes meghallgatását és a szakmai vélemény kialakítását biztosító szakmai bizottságba</w:t>
      </w:r>
      <w:r>
        <w:rPr>
          <w:rFonts w:asciiTheme="minorHAnsi" w:hAnsiTheme="minorHAnsi" w:cstheme="minorHAnsi"/>
          <w:sz w:val="22"/>
          <w:szCs w:val="22"/>
        </w:rPr>
        <w:t>:</w:t>
      </w:r>
    </w:p>
    <w:p w14:paraId="0340C832" w14:textId="77777777" w:rsidR="0023358B" w:rsidRPr="00506EFE" w:rsidRDefault="0023358B" w:rsidP="0023358B">
      <w:pPr>
        <w:suppressAutoHyphens/>
        <w:ind w:left="284" w:firstLine="3685"/>
        <w:rPr>
          <w:rFonts w:asciiTheme="minorHAnsi" w:hAnsiTheme="minorHAnsi" w:cstheme="minorHAnsi"/>
          <w:sz w:val="22"/>
          <w:szCs w:val="22"/>
        </w:rPr>
      </w:pPr>
      <w:r w:rsidRPr="00506EFE">
        <w:rPr>
          <w:rFonts w:asciiTheme="minorHAnsi" w:hAnsiTheme="minorHAnsi" w:cstheme="minorHAnsi"/>
          <w:sz w:val="22"/>
          <w:szCs w:val="22"/>
        </w:rPr>
        <w:t>Horváth Soma</w:t>
      </w:r>
    </w:p>
    <w:p w14:paraId="674CDE95" w14:textId="77777777" w:rsidR="0023358B" w:rsidRPr="0039525A" w:rsidRDefault="0023358B" w:rsidP="0023358B">
      <w:pPr>
        <w:suppressAutoHyphens/>
        <w:ind w:left="993" w:firstLine="2976"/>
        <w:rPr>
          <w:rFonts w:asciiTheme="minorHAnsi" w:hAnsiTheme="minorHAnsi" w:cstheme="minorHAnsi"/>
          <w:sz w:val="22"/>
          <w:szCs w:val="22"/>
        </w:rPr>
      </w:pPr>
      <w:r w:rsidRPr="00506EFE">
        <w:rPr>
          <w:rFonts w:asciiTheme="minorHAnsi" w:hAnsiTheme="minorHAnsi" w:cstheme="minorHAnsi"/>
          <w:sz w:val="22"/>
          <w:szCs w:val="22"/>
        </w:rPr>
        <w:t>Putz Attila</w:t>
      </w:r>
    </w:p>
    <w:p w14:paraId="0B03F1B8" w14:textId="77777777" w:rsidR="0023358B" w:rsidRPr="00FC2470" w:rsidRDefault="0023358B" w:rsidP="0023358B">
      <w:pPr>
        <w:suppressAutoHyphens/>
        <w:jc w:val="both"/>
      </w:pPr>
    </w:p>
    <w:p w14:paraId="315CE66D" w14:textId="77777777" w:rsidR="0023358B" w:rsidRPr="00FC1CBE" w:rsidRDefault="0023358B" w:rsidP="0023358B">
      <w:pPr>
        <w:ind w:left="426" w:hanging="426"/>
        <w:jc w:val="both"/>
        <w:rPr>
          <w:rFonts w:asciiTheme="minorHAnsi" w:hAnsiTheme="minorHAnsi" w:cstheme="minorHAnsi"/>
          <w:sz w:val="22"/>
          <w:szCs w:val="22"/>
        </w:rPr>
      </w:pPr>
      <w:r>
        <w:rPr>
          <w:rFonts w:asciiTheme="minorHAnsi" w:hAnsiTheme="minorHAnsi" w:cstheme="minorHAnsi"/>
          <w:sz w:val="22"/>
          <w:szCs w:val="22"/>
        </w:rPr>
        <w:t>4</w:t>
      </w:r>
      <w:r w:rsidRPr="0039525A">
        <w:rPr>
          <w:rFonts w:asciiTheme="minorHAnsi" w:hAnsiTheme="minorHAnsi" w:cstheme="minorHAnsi"/>
          <w:sz w:val="22"/>
          <w:szCs w:val="22"/>
        </w:rPr>
        <w:t>.</w:t>
      </w:r>
      <w:r>
        <w:rPr>
          <w:rFonts w:asciiTheme="minorHAnsi" w:hAnsiTheme="minorHAnsi" w:cstheme="minorHAnsi"/>
          <w:sz w:val="22"/>
          <w:szCs w:val="22"/>
        </w:rPr>
        <w:tab/>
      </w:r>
      <w:r w:rsidRPr="0039525A">
        <w:rPr>
          <w:rFonts w:asciiTheme="minorHAnsi" w:hAnsiTheme="minorHAnsi" w:cstheme="minorHAnsi"/>
          <w:sz w:val="22"/>
          <w:szCs w:val="22"/>
        </w:rPr>
        <w:t xml:space="preserve">A Közgyűlés felkéri </w:t>
      </w:r>
      <w:r>
        <w:rPr>
          <w:rFonts w:asciiTheme="minorHAnsi" w:hAnsiTheme="minorHAnsi" w:cstheme="minorHAnsi"/>
          <w:sz w:val="22"/>
          <w:szCs w:val="22"/>
        </w:rPr>
        <w:t xml:space="preserve">a </w:t>
      </w:r>
      <w:r w:rsidRPr="0039525A">
        <w:rPr>
          <w:rFonts w:asciiTheme="minorHAnsi" w:hAnsiTheme="minorHAnsi" w:cstheme="minorHAnsi"/>
          <w:sz w:val="22"/>
          <w:szCs w:val="22"/>
        </w:rPr>
        <w:t>szakmai bizottságot a pályázók személyes meghallgatására és a</w:t>
      </w:r>
      <w:r w:rsidRPr="00FC1CBE">
        <w:rPr>
          <w:rFonts w:asciiTheme="minorHAnsi" w:hAnsiTheme="minorHAnsi" w:cstheme="minorHAnsi"/>
          <w:sz w:val="22"/>
          <w:szCs w:val="22"/>
        </w:rPr>
        <w:t xml:space="preserve"> szakmai vélemény kialakítására.</w:t>
      </w:r>
    </w:p>
    <w:p w14:paraId="5400C17B" w14:textId="77777777" w:rsidR="0023358B" w:rsidRDefault="0023358B" w:rsidP="0023358B"/>
    <w:p w14:paraId="3C0B7C60" w14:textId="77777777" w:rsidR="0023358B" w:rsidRPr="0039525A" w:rsidRDefault="0023358B" w:rsidP="0023358B">
      <w:pPr>
        <w:jc w:val="both"/>
        <w:rPr>
          <w:rFonts w:asciiTheme="minorHAnsi" w:hAnsiTheme="minorHAnsi" w:cstheme="minorHAnsi"/>
          <w:sz w:val="22"/>
          <w:szCs w:val="22"/>
        </w:rPr>
      </w:pPr>
      <w:r w:rsidRPr="0039525A">
        <w:rPr>
          <w:rFonts w:asciiTheme="minorHAnsi" w:hAnsiTheme="minorHAnsi" w:cstheme="minorHAnsi"/>
          <w:b/>
          <w:sz w:val="22"/>
          <w:szCs w:val="22"/>
          <w:u w:val="single"/>
        </w:rPr>
        <w:t>Felelős:</w:t>
      </w:r>
      <w:r w:rsidRPr="0039525A">
        <w:rPr>
          <w:rFonts w:asciiTheme="minorHAnsi" w:hAnsiTheme="minorHAnsi" w:cstheme="minorHAnsi"/>
          <w:sz w:val="22"/>
          <w:szCs w:val="22"/>
        </w:rPr>
        <w:t xml:space="preserve">   </w:t>
      </w:r>
      <w:r w:rsidRPr="0039525A">
        <w:rPr>
          <w:rFonts w:asciiTheme="minorHAnsi" w:hAnsiTheme="minorHAnsi" w:cstheme="minorHAnsi"/>
          <w:sz w:val="22"/>
          <w:szCs w:val="22"/>
        </w:rPr>
        <w:tab/>
        <w:t xml:space="preserve">Dr. </w:t>
      </w:r>
      <w:r>
        <w:rPr>
          <w:rFonts w:asciiTheme="minorHAnsi" w:hAnsiTheme="minorHAnsi" w:cstheme="minorHAnsi"/>
          <w:sz w:val="22"/>
          <w:szCs w:val="22"/>
        </w:rPr>
        <w:t>Nemény András</w:t>
      </w:r>
      <w:r w:rsidRPr="0039525A">
        <w:rPr>
          <w:rFonts w:asciiTheme="minorHAnsi" w:hAnsiTheme="minorHAnsi" w:cstheme="minorHAnsi"/>
          <w:sz w:val="22"/>
          <w:szCs w:val="22"/>
        </w:rPr>
        <w:t xml:space="preserve"> polgármester</w:t>
      </w:r>
    </w:p>
    <w:p w14:paraId="1FAF4FE9" w14:textId="77777777" w:rsidR="0023358B" w:rsidRPr="0039525A" w:rsidRDefault="0023358B" w:rsidP="0023358B">
      <w:pPr>
        <w:jc w:val="both"/>
        <w:rPr>
          <w:rFonts w:asciiTheme="minorHAnsi" w:hAnsiTheme="minorHAnsi" w:cstheme="minorHAnsi"/>
          <w:sz w:val="22"/>
          <w:szCs w:val="22"/>
        </w:rPr>
      </w:pPr>
      <w:r>
        <w:rPr>
          <w:rFonts w:asciiTheme="minorHAnsi" w:hAnsiTheme="minorHAnsi" w:cstheme="minorHAnsi"/>
          <w:sz w:val="22"/>
          <w:szCs w:val="22"/>
        </w:rPr>
        <w:tab/>
      </w:r>
      <w:r w:rsidRPr="0039525A">
        <w:rPr>
          <w:rFonts w:asciiTheme="minorHAnsi" w:hAnsiTheme="minorHAnsi" w:cstheme="minorHAnsi"/>
          <w:sz w:val="22"/>
          <w:szCs w:val="22"/>
        </w:rPr>
        <w:tab/>
      </w:r>
      <w:r>
        <w:rPr>
          <w:rFonts w:asciiTheme="minorHAnsi" w:hAnsiTheme="minorHAnsi" w:cstheme="minorHAnsi"/>
          <w:sz w:val="22"/>
          <w:szCs w:val="22"/>
        </w:rPr>
        <w:t>Horváth Soma</w:t>
      </w:r>
      <w:r w:rsidRPr="0039525A">
        <w:rPr>
          <w:rFonts w:asciiTheme="minorHAnsi" w:hAnsiTheme="minorHAnsi" w:cstheme="minorHAnsi"/>
          <w:sz w:val="22"/>
          <w:szCs w:val="22"/>
        </w:rPr>
        <w:t xml:space="preserve"> alpolgármester</w:t>
      </w:r>
    </w:p>
    <w:p w14:paraId="239959BD" w14:textId="77777777" w:rsidR="0023358B" w:rsidRPr="0039525A" w:rsidRDefault="0023358B" w:rsidP="0023358B">
      <w:pPr>
        <w:ind w:left="1425"/>
        <w:jc w:val="both"/>
        <w:rPr>
          <w:rFonts w:asciiTheme="minorHAnsi" w:hAnsiTheme="minorHAnsi" w:cstheme="minorHAnsi"/>
          <w:b/>
          <w:bCs w:val="0"/>
          <w:sz w:val="22"/>
          <w:szCs w:val="22"/>
        </w:rPr>
      </w:pPr>
      <w:r>
        <w:rPr>
          <w:rFonts w:asciiTheme="minorHAnsi" w:hAnsiTheme="minorHAnsi" w:cstheme="minorHAnsi"/>
          <w:sz w:val="22"/>
          <w:szCs w:val="22"/>
        </w:rPr>
        <w:t>Dr. Károlyi Ákos jegyző</w:t>
      </w:r>
    </w:p>
    <w:p w14:paraId="4D147510" w14:textId="77777777" w:rsidR="0023358B" w:rsidRPr="0039525A" w:rsidRDefault="0023358B" w:rsidP="0023358B">
      <w:pPr>
        <w:rPr>
          <w:rFonts w:asciiTheme="minorHAnsi" w:hAnsiTheme="minorHAnsi" w:cstheme="minorHAnsi"/>
          <w:sz w:val="22"/>
          <w:szCs w:val="22"/>
        </w:rPr>
      </w:pPr>
      <w:r>
        <w:rPr>
          <w:rFonts w:asciiTheme="minorHAnsi" w:hAnsiTheme="minorHAnsi" w:cstheme="minorHAnsi"/>
          <w:sz w:val="22"/>
          <w:szCs w:val="22"/>
        </w:rPr>
        <w:tab/>
      </w:r>
      <w:r w:rsidRPr="0039525A">
        <w:rPr>
          <w:rFonts w:asciiTheme="minorHAnsi" w:hAnsiTheme="minorHAnsi" w:cstheme="minorHAnsi"/>
          <w:sz w:val="22"/>
          <w:szCs w:val="22"/>
        </w:rPr>
        <w:tab/>
        <w:t>(A végrehajtás előkészítéséért:</w:t>
      </w:r>
    </w:p>
    <w:p w14:paraId="24DBB2A4" w14:textId="77777777" w:rsidR="0023358B" w:rsidRPr="0039525A" w:rsidRDefault="0023358B" w:rsidP="0023358B">
      <w:pPr>
        <w:tabs>
          <w:tab w:val="left" w:pos="1080"/>
        </w:tabs>
        <w:rPr>
          <w:rFonts w:asciiTheme="minorHAnsi" w:hAnsiTheme="minorHAnsi" w:cstheme="minorHAnsi"/>
          <w:sz w:val="22"/>
          <w:szCs w:val="22"/>
        </w:rPr>
      </w:pPr>
      <w:r w:rsidRPr="0039525A">
        <w:rPr>
          <w:rFonts w:asciiTheme="minorHAnsi" w:hAnsiTheme="minorHAnsi" w:cstheme="minorHAnsi"/>
          <w:sz w:val="22"/>
          <w:szCs w:val="22"/>
        </w:rPr>
        <w:tab/>
      </w:r>
      <w:r w:rsidRPr="0039525A">
        <w:rPr>
          <w:rFonts w:asciiTheme="minorHAnsi" w:hAnsiTheme="minorHAnsi" w:cstheme="minorHAnsi"/>
          <w:sz w:val="22"/>
          <w:szCs w:val="22"/>
        </w:rPr>
        <w:tab/>
      </w:r>
      <w:r>
        <w:rPr>
          <w:rFonts w:asciiTheme="minorHAnsi" w:hAnsiTheme="minorHAnsi" w:cstheme="minorHAnsi"/>
          <w:sz w:val="22"/>
          <w:szCs w:val="22"/>
        </w:rPr>
        <w:t>Vinczéné Dr. Menyhárt Mária</w:t>
      </w:r>
      <w:r w:rsidRPr="0039525A">
        <w:rPr>
          <w:rFonts w:asciiTheme="minorHAnsi" w:hAnsiTheme="minorHAnsi" w:cstheme="minorHAnsi"/>
          <w:sz w:val="22"/>
          <w:szCs w:val="22"/>
        </w:rPr>
        <w:t>, az Egészségügyi és Közszolgálati Osztály vezetője)</w:t>
      </w:r>
    </w:p>
    <w:p w14:paraId="1B611087" w14:textId="77777777" w:rsidR="0023358B" w:rsidRPr="0039525A" w:rsidRDefault="0023358B" w:rsidP="0023358B">
      <w:pPr>
        <w:rPr>
          <w:rFonts w:asciiTheme="minorHAnsi" w:hAnsiTheme="minorHAnsi" w:cstheme="minorHAnsi"/>
          <w:sz w:val="22"/>
          <w:szCs w:val="22"/>
        </w:rPr>
      </w:pPr>
    </w:p>
    <w:p w14:paraId="75C3C170" w14:textId="77777777" w:rsidR="0023358B" w:rsidRPr="0039525A" w:rsidRDefault="0023358B" w:rsidP="0023358B">
      <w:pPr>
        <w:rPr>
          <w:rFonts w:asciiTheme="minorHAnsi" w:hAnsiTheme="minorHAnsi" w:cstheme="minorHAnsi"/>
          <w:sz w:val="22"/>
          <w:szCs w:val="22"/>
        </w:rPr>
      </w:pPr>
      <w:r w:rsidRPr="0039525A">
        <w:rPr>
          <w:rFonts w:asciiTheme="minorHAnsi" w:hAnsiTheme="minorHAnsi" w:cstheme="minorHAnsi"/>
          <w:b/>
          <w:sz w:val="22"/>
          <w:szCs w:val="22"/>
          <w:u w:val="single"/>
        </w:rPr>
        <w:t>Határidő:</w:t>
      </w:r>
      <w:r w:rsidRPr="0039525A">
        <w:rPr>
          <w:rFonts w:asciiTheme="minorHAnsi" w:hAnsiTheme="minorHAnsi" w:cstheme="minorHAnsi"/>
          <w:sz w:val="22"/>
          <w:szCs w:val="22"/>
        </w:rPr>
        <w:t xml:space="preserve">    </w:t>
      </w:r>
      <w:r>
        <w:rPr>
          <w:rFonts w:asciiTheme="minorHAnsi" w:hAnsiTheme="minorHAnsi" w:cstheme="minorHAnsi"/>
          <w:sz w:val="22"/>
          <w:szCs w:val="22"/>
        </w:rPr>
        <w:tab/>
      </w:r>
      <w:r w:rsidRPr="0039525A">
        <w:rPr>
          <w:rFonts w:asciiTheme="minorHAnsi" w:hAnsiTheme="minorHAnsi" w:cstheme="minorHAnsi"/>
          <w:sz w:val="22"/>
          <w:szCs w:val="22"/>
        </w:rPr>
        <w:t>azonnal (1</w:t>
      </w:r>
      <w:r>
        <w:rPr>
          <w:rFonts w:asciiTheme="minorHAnsi" w:hAnsiTheme="minorHAnsi" w:cstheme="minorHAnsi"/>
          <w:sz w:val="22"/>
          <w:szCs w:val="22"/>
        </w:rPr>
        <w:t>. és 3</w:t>
      </w:r>
      <w:r w:rsidRPr="0039525A">
        <w:rPr>
          <w:rFonts w:asciiTheme="minorHAnsi" w:hAnsiTheme="minorHAnsi" w:cstheme="minorHAnsi"/>
          <w:sz w:val="22"/>
          <w:szCs w:val="22"/>
        </w:rPr>
        <w:t xml:space="preserve">. pont vonatkozásában)  </w:t>
      </w:r>
    </w:p>
    <w:p w14:paraId="71E0E0F1" w14:textId="77777777" w:rsidR="0023358B" w:rsidRPr="0082447E" w:rsidRDefault="0023358B" w:rsidP="0023358B">
      <w:pPr>
        <w:tabs>
          <w:tab w:val="left" w:pos="1350"/>
        </w:tabs>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sz w:val="22"/>
          <w:szCs w:val="22"/>
        </w:rPr>
        <w:tab/>
        <w:t>2024. november 29. (2. pont vonatkozásában)</w:t>
      </w:r>
    </w:p>
    <w:p w14:paraId="5B22761C" w14:textId="77777777" w:rsidR="0023358B" w:rsidRPr="00FC1CBE" w:rsidRDefault="0023358B" w:rsidP="0023358B">
      <w:pPr>
        <w:tabs>
          <w:tab w:val="left" w:pos="1350"/>
        </w:tabs>
        <w:ind w:left="1350"/>
        <w:jc w:val="both"/>
        <w:rPr>
          <w:rFonts w:asciiTheme="minorHAnsi" w:hAnsiTheme="minorHAnsi" w:cstheme="minorHAnsi"/>
          <w:bCs w:val="0"/>
          <w:sz w:val="22"/>
          <w:szCs w:val="22"/>
        </w:rPr>
      </w:pPr>
      <w:r>
        <w:rPr>
          <w:rFonts w:asciiTheme="minorHAnsi" w:hAnsiTheme="minorHAnsi" w:cstheme="minorHAnsi"/>
          <w:sz w:val="22"/>
          <w:szCs w:val="22"/>
        </w:rPr>
        <w:tab/>
        <w:t>2025. február 17. (4. pont vonatkozásában)</w:t>
      </w:r>
    </w:p>
    <w:p w14:paraId="59D24050" w14:textId="1CB8B91E" w:rsidR="00B04F42" w:rsidRPr="00EA4706" w:rsidRDefault="00B04F42" w:rsidP="00EA4706">
      <w:pPr>
        <w:jc w:val="both"/>
        <w:rPr>
          <w:rFonts w:asciiTheme="minorHAnsi" w:hAnsiTheme="minorHAnsi"/>
          <w:bCs w:val="0"/>
          <w:sz w:val="22"/>
        </w:rPr>
      </w:pPr>
    </w:p>
    <w:p w14:paraId="319170FE" w14:textId="5C9E5210" w:rsidR="0023358B" w:rsidRPr="0023358B" w:rsidRDefault="0023358B" w:rsidP="003855BE">
      <w:pPr>
        <w:jc w:val="both"/>
        <w:rPr>
          <w:rFonts w:asciiTheme="minorHAnsi" w:hAnsiTheme="minorHAnsi" w:cstheme="minorHAnsi"/>
          <w:bCs w:val="0"/>
          <w:sz w:val="22"/>
        </w:rPr>
      </w:pPr>
      <w:bookmarkStart w:id="13" w:name="_Hlk184195326"/>
      <w:r w:rsidRPr="0023358B">
        <w:rPr>
          <w:rFonts w:asciiTheme="minorHAnsi" w:hAnsiTheme="minorHAnsi" w:cstheme="minorHAnsi"/>
          <w:b/>
          <w:sz w:val="22"/>
          <w:u w:val="single"/>
        </w:rPr>
        <w:t>Dr. Nemény András polgármester:</w:t>
      </w:r>
      <w:r>
        <w:rPr>
          <w:rFonts w:asciiTheme="minorHAnsi" w:hAnsiTheme="minorHAnsi" w:cstheme="minorHAnsi"/>
          <w:bCs w:val="0"/>
          <w:sz w:val="22"/>
        </w:rPr>
        <w:t xml:space="preserve"> Át </w:t>
      </w:r>
      <w:bookmarkEnd w:id="13"/>
      <w:r>
        <w:rPr>
          <w:rFonts w:asciiTheme="minorHAnsi" w:hAnsiTheme="minorHAnsi" w:cstheme="minorHAnsi"/>
          <w:bCs w:val="0"/>
          <w:sz w:val="22"/>
        </w:rPr>
        <w:t>is térnünk a 3-as számú napirendi pontunkra.</w:t>
      </w:r>
    </w:p>
    <w:p w14:paraId="66DF9256" w14:textId="1DC53510" w:rsidR="00EA4706" w:rsidRPr="0023358B" w:rsidRDefault="00EA4706" w:rsidP="003855BE">
      <w:pPr>
        <w:jc w:val="both"/>
        <w:rPr>
          <w:rFonts w:asciiTheme="minorHAnsi" w:hAnsiTheme="minorHAnsi" w:cstheme="minorHAnsi"/>
          <w:bCs w:val="0"/>
          <w:sz w:val="22"/>
        </w:rPr>
      </w:pPr>
    </w:p>
    <w:p w14:paraId="2191DCA5" w14:textId="3031CBFD" w:rsidR="002E61E9" w:rsidRPr="002C664B" w:rsidRDefault="002E61E9" w:rsidP="003855BE">
      <w:pPr>
        <w:jc w:val="both"/>
        <w:rPr>
          <w:rFonts w:asciiTheme="minorHAnsi" w:hAnsiTheme="minorHAnsi" w:cstheme="minorHAnsi"/>
          <w:sz w:val="22"/>
        </w:rPr>
      </w:pPr>
    </w:p>
    <w:p w14:paraId="6F6D05B2" w14:textId="77777777" w:rsidR="0023358B" w:rsidRPr="003E3C76" w:rsidRDefault="0023358B" w:rsidP="0023358B">
      <w:pPr>
        <w:ind w:left="705" w:hanging="705"/>
        <w:jc w:val="both"/>
        <w:rPr>
          <w:rFonts w:asciiTheme="minorHAnsi" w:hAnsiTheme="minorHAnsi" w:cstheme="minorHAnsi"/>
          <w:b/>
          <w:bCs w:val="0"/>
          <w:i/>
          <w:sz w:val="22"/>
          <w:szCs w:val="22"/>
        </w:rPr>
      </w:pPr>
      <w:r w:rsidRPr="003E3C76">
        <w:rPr>
          <w:rFonts w:asciiTheme="minorHAnsi" w:hAnsiTheme="minorHAnsi" w:cstheme="minorHAnsi"/>
          <w:b/>
          <w:i/>
          <w:sz w:val="22"/>
          <w:szCs w:val="22"/>
        </w:rPr>
        <w:t>3./</w:t>
      </w:r>
      <w:r w:rsidRPr="003E3C76">
        <w:rPr>
          <w:rFonts w:asciiTheme="minorHAnsi" w:hAnsiTheme="minorHAnsi" w:cstheme="minorHAnsi"/>
          <w:b/>
          <w:i/>
          <w:sz w:val="22"/>
          <w:szCs w:val="22"/>
        </w:rPr>
        <w:tab/>
        <w:t>Javaslat Szombathely Megyei Jogú Város Önkormányzata tulajdonában lévő gazdasági társaságokkal kapcsolatos döntések meghozatalára</w:t>
      </w:r>
    </w:p>
    <w:p w14:paraId="44805F72" w14:textId="77777777" w:rsidR="0023358B" w:rsidRPr="003E3C76" w:rsidRDefault="0023358B" w:rsidP="0023358B">
      <w:pPr>
        <w:ind w:left="705" w:hanging="705"/>
        <w:jc w:val="both"/>
        <w:rPr>
          <w:rFonts w:asciiTheme="minorHAnsi" w:hAnsiTheme="minorHAnsi" w:cstheme="minorHAnsi"/>
          <w:i/>
          <w:sz w:val="22"/>
          <w:szCs w:val="22"/>
        </w:rPr>
      </w:pPr>
      <w:r w:rsidRPr="003E3C76">
        <w:rPr>
          <w:rFonts w:asciiTheme="minorHAnsi" w:hAnsiTheme="minorHAnsi" w:cstheme="minorHAnsi"/>
          <w:i/>
          <w:sz w:val="22"/>
          <w:szCs w:val="22"/>
        </w:rPr>
        <w:tab/>
      </w:r>
      <w:r w:rsidRPr="003E3C76">
        <w:rPr>
          <w:rFonts w:asciiTheme="minorHAnsi" w:hAnsiTheme="minorHAnsi" w:cstheme="minorHAnsi"/>
          <w:b/>
          <w:i/>
          <w:sz w:val="22"/>
          <w:szCs w:val="22"/>
          <w:u w:val="single"/>
        </w:rPr>
        <w:t>Előadók:</w:t>
      </w:r>
      <w:r w:rsidRPr="003E3C76">
        <w:rPr>
          <w:rFonts w:asciiTheme="minorHAnsi" w:hAnsiTheme="minorHAnsi" w:cstheme="minorHAnsi"/>
          <w:i/>
          <w:sz w:val="22"/>
          <w:szCs w:val="22"/>
        </w:rPr>
        <w:tab/>
        <w:t>Dr. Nemény András polgármester</w:t>
      </w:r>
    </w:p>
    <w:p w14:paraId="0BDA73E8" w14:textId="77777777" w:rsidR="0023358B" w:rsidRPr="003E3C76" w:rsidRDefault="0023358B" w:rsidP="0023358B">
      <w:pPr>
        <w:ind w:left="2121" w:firstLine="3"/>
        <w:jc w:val="both"/>
        <w:rPr>
          <w:rFonts w:asciiTheme="minorHAnsi" w:hAnsiTheme="minorHAnsi" w:cstheme="minorHAnsi"/>
          <w:i/>
          <w:sz w:val="22"/>
          <w:szCs w:val="22"/>
        </w:rPr>
      </w:pPr>
      <w:r w:rsidRPr="003E3C76">
        <w:rPr>
          <w:rFonts w:asciiTheme="minorHAnsi" w:hAnsiTheme="minorHAnsi" w:cstheme="minorHAnsi"/>
          <w:i/>
          <w:sz w:val="22"/>
          <w:szCs w:val="22"/>
        </w:rPr>
        <w:t>Dr. László Győző alpolgármester</w:t>
      </w:r>
    </w:p>
    <w:p w14:paraId="569D3670" w14:textId="77777777" w:rsidR="0023358B" w:rsidRPr="003E3C76" w:rsidRDefault="0023358B" w:rsidP="0023358B">
      <w:pPr>
        <w:ind w:left="2121" w:firstLine="3"/>
        <w:jc w:val="both"/>
        <w:rPr>
          <w:rFonts w:asciiTheme="minorHAnsi" w:hAnsiTheme="minorHAnsi" w:cstheme="minorHAnsi"/>
          <w:i/>
          <w:sz w:val="22"/>
          <w:szCs w:val="22"/>
        </w:rPr>
      </w:pPr>
      <w:r w:rsidRPr="003E3C76">
        <w:rPr>
          <w:rFonts w:asciiTheme="minorHAnsi" w:hAnsiTheme="minorHAnsi" w:cstheme="minorHAnsi"/>
          <w:i/>
          <w:sz w:val="22"/>
          <w:szCs w:val="22"/>
        </w:rPr>
        <w:t>Dr. Horváth Attila alpolgármester</w:t>
      </w:r>
    </w:p>
    <w:p w14:paraId="683E5880" w14:textId="77777777" w:rsidR="0023358B" w:rsidRPr="003E3C76" w:rsidRDefault="0023358B" w:rsidP="0023358B">
      <w:pPr>
        <w:ind w:left="2121" w:firstLine="3"/>
        <w:jc w:val="both"/>
        <w:rPr>
          <w:rFonts w:asciiTheme="minorHAnsi" w:hAnsiTheme="minorHAnsi" w:cstheme="minorHAnsi"/>
          <w:i/>
          <w:sz w:val="22"/>
          <w:szCs w:val="22"/>
        </w:rPr>
      </w:pPr>
      <w:r w:rsidRPr="003E3C76">
        <w:rPr>
          <w:rFonts w:asciiTheme="minorHAnsi" w:hAnsiTheme="minorHAnsi" w:cstheme="minorHAnsi"/>
          <w:i/>
          <w:sz w:val="22"/>
          <w:szCs w:val="22"/>
        </w:rPr>
        <w:t>Horváth Soma alpolgármester</w:t>
      </w:r>
    </w:p>
    <w:p w14:paraId="3AD62355" w14:textId="77777777" w:rsidR="0023358B" w:rsidRPr="003E3C76" w:rsidRDefault="0023358B" w:rsidP="0023358B">
      <w:pPr>
        <w:ind w:left="2121" w:hanging="1416"/>
        <w:jc w:val="both"/>
        <w:rPr>
          <w:rFonts w:asciiTheme="minorHAnsi" w:hAnsiTheme="minorHAnsi" w:cstheme="minorHAnsi"/>
          <w:bCs w:val="0"/>
          <w:i/>
          <w:sz w:val="22"/>
          <w:szCs w:val="22"/>
        </w:rPr>
      </w:pPr>
      <w:r w:rsidRPr="003E3C76">
        <w:rPr>
          <w:rFonts w:asciiTheme="minorHAnsi" w:hAnsiTheme="minorHAnsi" w:cstheme="minorHAnsi"/>
          <w:b/>
          <w:i/>
          <w:sz w:val="22"/>
          <w:szCs w:val="22"/>
          <w:u w:val="single"/>
        </w:rPr>
        <w:t>Meghívottak:</w:t>
      </w:r>
      <w:r w:rsidRPr="003E3C76">
        <w:rPr>
          <w:rFonts w:asciiTheme="minorHAnsi" w:hAnsiTheme="minorHAnsi" w:cstheme="minorHAnsi"/>
          <w:i/>
          <w:sz w:val="22"/>
          <w:szCs w:val="22"/>
        </w:rPr>
        <w:tab/>
        <w:t>Gráczer György, a FALCO KC. Szombathely Kft. ügyvezető igazgatója</w:t>
      </w:r>
      <w:r w:rsidRPr="003E3C76">
        <w:rPr>
          <w:rFonts w:asciiTheme="minorHAnsi" w:hAnsiTheme="minorHAnsi" w:cstheme="minorHAnsi"/>
          <w:i/>
          <w:sz w:val="22"/>
          <w:szCs w:val="22"/>
        </w:rPr>
        <w:tab/>
      </w:r>
    </w:p>
    <w:p w14:paraId="44163EE2" w14:textId="77777777" w:rsidR="0023358B" w:rsidRPr="003E3C76" w:rsidRDefault="0023358B" w:rsidP="0023358B">
      <w:pPr>
        <w:ind w:left="2121"/>
        <w:jc w:val="both"/>
        <w:rPr>
          <w:rFonts w:asciiTheme="minorHAnsi" w:hAnsiTheme="minorHAnsi" w:cstheme="minorHAnsi"/>
          <w:bCs w:val="0"/>
          <w:i/>
          <w:sz w:val="22"/>
          <w:szCs w:val="22"/>
        </w:rPr>
      </w:pPr>
      <w:r w:rsidRPr="003E3C76">
        <w:rPr>
          <w:rFonts w:asciiTheme="minorHAnsi" w:hAnsiTheme="minorHAnsi" w:cstheme="minorHAnsi"/>
          <w:i/>
          <w:sz w:val="22"/>
          <w:szCs w:val="22"/>
        </w:rPr>
        <w:t xml:space="preserve">Kovács Cecília, a Szombathelyi Sportközpont és Sportiskola Kft. ügyvezetője, a SZOVA NZrt. vezérigazgatója </w:t>
      </w:r>
    </w:p>
    <w:p w14:paraId="24773720" w14:textId="77777777" w:rsidR="0023358B" w:rsidRPr="003E3C76" w:rsidRDefault="0023358B" w:rsidP="0023358B">
      <w:pPr>
        <w:keepNext/>
        <w:ind w:left="705"/>
        <w:jc w:val="both"/>
        <w:rPr>
          <w:rFonts w:asciiTheme="minorHAnsi" w:hAnsiTheme="minorHAnsi" w:cstheme="minorHAnsi"/>
          <w:bCs w:val="0"/>
          <w:i/>
          <w:sz w:val="22"/>
          <w:szCs w:val="22"/>
        </w:rPr>
      </w:pPr>
      <w:r w:rsidRPr="003E3C76">
        <w:rPr>
          <w:rFonts w:asciiTheme="minorHAnsi" w:hAnsiTheme="minorHAnsi" w:cstheme="minorHAnsi"/>
          <w:i/>
          <w:sz w:val="22"/>
          <w:szCs w:val="22"/>
        </w:rPr>
        <w:tab/>
      </w:r>
      <w:r w:rsidRPr="003E3C76">
        <w:rPr>
          <w:rFonts w:asciiTheme="minorHAnsi" w:hAnsiTheme="minorHAnsi" w:cstheme="minorHAnsi"/>
          <w:i/>
          <w:sz w:val="22"/>
          <w:szCs w:val="22"/>
        </w:rPr>
        <w:tab/>
      </w:r>
      <w:r w:rsidRPr="003E3C76">
        <w:rPr>
          <w:rFonts w:asciiTheme="minorHAnsi" w:hAnsiTheme="minorHAnsi" w:cstheme="minorHAnsi"/>
          <w:i/>
          <w:sz w:val="22"/>
          <w:szCs w:val="22"/>
        </w:rPr>
        <w:tab/>
        <w:t>Izer Gábor, a SZOMPARK Kft. ügyvezető igazgatója</w:t>
      </w:r>
    </w:p>
    <w:p w14:paraId="0C8A83FF" w14:textId="77777777" w:rsidR="0023358B" w:rsidRDefault="0023358B" w:rsidP="0023358B">
      <w:pPr>
        <w:keepNext/>
        <w:ind w:left="705"/>
        <w:jc w:val="both"/>
        <w:rPr>
          <w:rFonts w:asciiTheme="minorHAnsi" w:hAnsiTheme="minorHAnsi" w:cstheme="minorHAnsi"/>
          <w:bCs w:val="0"/>
          <w:i/>
          <w:sz w:val="22"/>
          <w:szCs w:val="22"/>
        </w:rPr>
      </w:pPr>
      <w:r w:rsidRPr="003E3C76">
        <w:rPr>
          <w:rFonts w:asciiTheme="minorHAnsi" w:hAnsiTheme="minorHAnsi" w:cstheme="minorHAnsi"/>
          <w:i/>
          <w:sz w:val="22"/>
          <w:szCs w:val="22"/>
        </w:rPr>
        <w:tab/>
      </w:r>
      <w:r w:rsidRPr="003E3C76">
        <w:rPr>
          <w:rFonts w:asciiTheme="minorHAnsi" w:hAnsiTheme="minorHAnsi" w:cstheme="minorHAnsi"/>
          <w:i/>
          <w:sz w:val="22"/>
          <w:szCs w:val="22"/>
        </w:rPr>
        <w:tab/>
      </w:r>
      <w:r w:rsidRPr="003E3C76">
        <w:rPr>
          <w:rFonts w:asciiTheme="minorHAnsi" w:hAnsiTheme="minorHAnsi" w:cstheme="minorHAnsi"/>
          <w:i/>
          <w:sz w:val="22"/>
          <w:szCs w:val="22"/>
        </w:rPr>
        <w:tab/>
        <w:t>Szabó Erika, a Vas Megyei Temetkezési Kft ügyvezető igazgatója</w:t>
      </w:r>
    </w:p>
    <w:p w14:paraId="01C4D1D4" w14:textId="7F5FBE8D" w:rsidR="002C664B" w:rsidRPr="002C664B" w:rsidRDefault="002C664B" w:rsidP="002C664B">
      <w:pPr>
        <w:jc w:val="both"/>
        <w:rPr>
          <w:rFonts w:asciiTheme="minorHAnsi" w:hAnsiTheme="minorHAnsi"/>
          <w:bCs w:val="0"/>
          <w:sz w:val="22"/>
        </w:rPr>
      </w:pPr>
    </w:p>
    <w:p w14:paraId="76B27500" w14:textId="77777777" w:rsidR="002C664B" w:rsidRPr="00D627C8" w:rsidRDefault="002C664B" w:rsidP="002C664B">
      <w:pPr>
        <w:jc w:val="both"/>
        <w:rPr>
          <w:rFonts w:asciiTheme="minorHAnsi" w:hAnsiTheme="minorHAnsi"/>
          <w:sz w:val="22"/>
        </w:rPr>
      </w:pPr>
    </w:p>
    <w:p w14:paraId="59DFDC00" w14:textId="3D63DA74" w:rsidR="00352DF4" w:rsidRPr="00A83EC8" w:rsidRDefault="0023358B" w:rsidP="003855BE">
      <w:pPr>
        <w:jc w:val="both"/>
        <w:rPr>
          <w:rFonts w:asciiTheme="minorHAnsi" w:hAnsiTheme="minorHAnsi" w:cstheme="minorHAnsi"/>
          <w:bCs w:val="0"/>
          <w:sz w:val="22"/>
        </w:rPr>
      </w:pPr>
      <w:r w:rsidRPr="0023358B">
        <w:rPr>
          <w:rFonts w:asciiTheme="minorHAnsi" w:hAnsiTheme="minorHAnsi" w:cstheme="minorHAnsi"/>
          <w:b/>
          <w:sz w:val="22"/>
          <w:u w:val="single"/>
        </w:rPr>
        <w:t>Dr. Nemény András polgármester:</w:t>
      </w:r>
      <w:r>
        <w:rPr>
          <w:rFonts w:asciiTheme="minorHAnsi" w:hAnsiTheme="minorHAnsi" w:cstheme="minorHAnsi"/>
          <w:bCs w:val="0"/>
          <w:sz w:val="22"/>
        </w:rPr>
        <w:t xml:space="preserve"> Az ügyvezetőket, akik jelen vannak üdvözlöm. Megnyitom a vitát. Van-e jelentkező? Ágh Ernő képviselő úr. Visszavonja képviselő úr. Minden nagyon rendben van. Jelentkezőt nem látok, a vitát lezárom. Szavazunk. Most így van ügyvezetők jelen voltak, de nem volt hozzájuk kérdés. Az I. határozati javaslatunk a Sportközpont beszámolója</w:t>
      </w:r>
      <w:r w:rsidR="008E1FC7">
        <w:rPr>
          <w:rFonts w:asciiTheme="minorHAnsi" w:hAnsiTheme="minorHAnsi" w:cstheme="minorHAnsi"/>
          <w:bCs w:val="0"/>
          <w:sz w:val="22"/>
        </w:rPr>
        <w:t>, erről szavazunk most.</w:t>
      </w:r>
    </w:p>
    <w:p w14:paraId="644B49CC" w14:textId="77777777" w:rsidR="008E1FC7" w:rsidRDefault="008E1FC7" w:rsidP="008E1FC7">
      <w:pPr>
        <w:jc w:val="both"/>
        <w:rPr>
          <w:rFonts w:asciiTheme="minorHAnsi" w:hAnsiTheme="minorHAnsi" w:cstheme="minorHAnsi"/>
          <w:sz w:val="22"/>
        </w:rPr>
      </w:pPr>
      <w:bookmarkStart w:id="14" w:name="_Hlk184196150"/>
      <w:r w:rsidRPr="00E11640">
        <w:rPr>
          <w:rFonts w:asciiTheme="minorHAnsi" w:hAnsiTheme="minorHAnsi" w:cstheme="minorHAnsi"/>
          <w:sz w:val="22"/>
        </w:rPr>
        <w:t xml:space="preserve">Megállapítom, hogy a testület </w:t>
      </w:r>
      <w:r>
        <w:rPr>
          <w:rFonts w:asciiTheme="minorHAnsi" w:hAnsiTheme="minorHAnsi" w:cstheme="minorHAnsi"/>
          <w:sz w:val="22"/>
        </w:rPr>
        <w:t>13 igen, 0 nem, 4 tartózkodással,</w:t>
      </w:r>
      <w:r w:rsidRPr="00E11640">
        <w:rPr>
          <w:rFonts w:asciiTheme="minorHAnsi" w:hAnsiTheme="minorHAnsi" w:cstheme="minorHAnsi"/>
          <w:sz w:val="22"/>
        </w:rPr>
        <w:t xml:space="preserve"> elfogadta a javaslatot és a következő határozatot hozta:</w:t>
      </w:r>
    </w:p>
    <w:bookmarkEnd w:id="14"/>
    <w:p w14:paraId="317B8C8C" w14:textId="77777777" w:rsidR="008E1FC7" w:rsidRPr="00F76AC2" w:rsidRDefault="008E1FC7" w:rsidP="008E1FC7">
      <w:pPr>
        <w:jc w:val="center"/>
        <w:rPr>
          <w:rFonts w:asciiTheme="minorHAnsi" w:hAnsiTheme="minorHAnsi" w:cstheme="minorHAnsi"/>
          <w:b/>
          <w:sz w:val="22"/>
          <w:szCs w:val="22"/>
          <w:highlight w:val="yellow"/>
          <w:u w:val="single"/>
        </w:rPr>
      </w:pPr>
      <w:r>
        <w:rPr>
          <w:rFonts w:asciiTheme="minorHAnsi" w:hAnsiTheme="minorHAnsi" w:cstheme="minorHAnsi"/>
          <w:b/>
          <w:sz w:val="22"/>
          <w:szCs w:val="22"/>
          <w:u w:val="single"/>
        </w:rPr>
        <w:t>319</w:t>
      </w:r>
      <w:r w:rsidRPr="000672A3">
        <w:rPr>
          <w:rFonts w:asciiTheme="minorHAnsi" w:hAnsiTheme="minorHAnsi" w:cstheme="minorHAnsi"/>
          <w:b/>
          <w:sz w:val="22"/>
          <w:szCs w:val="22"/>
          <w:u w:val="single"/>
        </w:rPr>
        <w:t>/2024. (XI. 28.) Kgy. sz. határozat</w:t>
      </w:r>
    </w:p>
    <w:p w14:paraId="6BCBA049" w14:textId="77777777" w:rsidR="008E1FC7" w:rsidRPr="00F76AC2" w:rsidRDefault="008E1FC7" w:rsidP="008E1FC7">
      <w:pPr>
        <w:jc w:val="center"/>
        <w:rPr>
          <w:rFonts w:asciiTheme="minorHAnsi" w:hAnsiTheme="minorHAnsi" w:cstheme="minorHAnsi"/>
          <w:sz w:val="22"/>
          <w:szCs w:val="22"/>
          <w:highlight w:val="yellow"/>
        </w:rPr>
      </w:pPr>
    </w:p>
    <w:p w14:paraId="7DD11105" w14:textId="77777777" w:rsidR="008E1FC7" w:rsidRPr="00442C22" w:rsidRDefault="008E1FC7" w:rsidP="008E1FC7">
      <w:pPr>
        <w:pStyle w:val="Szvegtrzs2"/>
        <w:spacing w:after="0" w:line="240" w:lineRule="auto"/>
        <w:jc w:val="both"/>
        <w:rPr>
          <w:rFonts w:asciiTheme="minorHAnsi" w:hAnsiTheme="minorHAnsi" w:cstheme="minorHAnsi"/>
          <w:sz w:val="22"/>
          <w:szCs w:val="22"/>
        </w:rPr>
      </w:pPr>
      <w:r w:rsidRPr="00442C22">
        <w:rPr>
          <w:rFonts w:asciiTheme="minorHAnsi" w:hAnsiTheme="minorHAnsi" w:cstheme="minorHAnsi"/>
          <w:sz w:val="22"/>
          <w:szCs w:val="22"/>
        </w:rPr>
        <w:t xml:space="preserve">1./ Szombathely Megyei Jogú Város Közgyűlése a Szombathelyi Sportközpont és Sportiskola Nonprofit Kft.-nek a számvitelről </w:t>
      </w:r>
      <w:r w:rsidRPr="00C46456">
        <w:rPr>
          <w:rFonts w:asciiTheme="minorHAnsi" w:hAnsiTheme="minorHAnsi" w:cstheme="minorHAnsi"/>
          <w:sz w:val="22"/>
          <w:szCs w:val="22"/>
        </w:rPr>
        <w:t>szóló 2000. évi C. törvény 4. § (1) bekezdése</w:t>
      </w:r>
      <w:r w:rsidRPr="00442C22">
        <w:rPr>
          <w:rFonts w:asciiTheme="minorHAnsi" w:hAnsiTheme="minorHAnsi" w:cstheme="minorHAnsi"/>
          <w:sz w:val="22"/>
          <w:szCs w:val="22"/>
        </w:rPr>
        <w:t xml:space="preserve"> alapján elkészített 2023/2024-</w:t>
      </w:r>
      <w:r>
        <w:rPr>
          <w:rFonts w:asciiTheme="minorHAnsi" w:hAnsiTheme="minorHAnsi" w:cstheme="minorHAnsi"/>
          <w:sz w:val="22"/>
          <w:szCs w:val="22"/>
        </w:rPr>
        <w:t>e</w:t>
      </w:r>
      <w:r w:rsidRPr="00442C22">
        <w:rPr>
          <w:rFonts w:asciiTheme="minorHAnsi" w:hAnsiTheme="minorHAnsi" w:cstheme="minorHAnsi"/>
          <w:sz w:val="22"/>
          <w:szCs w:val="22"/>
        </w:rPr>
        <w:t xml:space="preserve">s üzleti évre vonatkozó beszámolóját </w:t>
      </w:r>
    </w:p>
    <w:p w14:paraId="5886DA6F" w14:textId="77777777" w:rsidR="008E1FC7" w:rsidRPr="00442C22" w:rsidRDefault="008E1FC7" w:rsidP="008E1FC7">
      <w:pPr>
        <w:pStyle w:val="Szvegtrzs2"/>
        <w:spacing w:after="0" w:line="240" w:lineRule="auto"/>
        <w:ind w:left="709" w:firstLine="709"/>
        <w:jc w:val="both"/>
        <w:rPr>
          <w:rFonts w:asciiTheme="minorHAnsi" w:hAnsiTheme="minorHAnsi" w:cstheme="minorHAnsi"/>
          <w:sz w:val="22"/>
          <w:szCs w:val="22"/>
        </w:rPr>
      </w:pPr>
      <w:r w:rsidRPr="00442C22">
        <w:rPr>
          <w:rFonts w:asciiTheme="minorHAnsi" w:hAnsiTheme="minorHAnsi" w:cstheme="minorHAnsi"/>
          <w:sz w:val="22"/>
          <w:szCs w:val="22"/>
        </w:rPr>
        <w:t>1.356.754 eFt mérlegfőösszeggel</w:t>
      </w:r>
    </w:p>
    <w:p w14:paraId="4876CAA3" w14:textId="77777777" w:rsidR="008E1FC7" w:rsidRPr="00442C22" w:rsidRDefault="008E1FC7" w:rsidP="008E1FC7">
      <w:pPr>
        <w:pStyle w:val="Szvegtrzs2"/>
        <w:spacing w:after="0" w:line="240"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42C22">
        <w:rPr>
          <w:rFonts w:asciiTheme="minorHAnsi" w:hAnsiTheme="minorHAnsi" w:cstheme="minorHAnsi"/>
          <w:sz w:val="22"/>
          <w:szCs w:val="22"/>
        </w:rPr>
        <w:t xml:space="preserve">64.175 eFt adózott eredménnyel elfogadja. </w:t>
      </w:r>
    </w:p>
    <w:p w14:paraId="1048A1CA" w14:textId="77777777" w:rsidR="008E1FC7" w:rsidRPr="00F76AC2" w:rsidRDefault="008E1FC7" w:rsidP="008E1FC7">
      <w:pPr>
        <w:pStyle w:val="Szvegtrzs2"/>
        <w:spacing w:after="0" w:line="240" w:lineRule="auto"/>
        <w:ind w:left="2124"/>
        <w:jc w:val="both"/>
        <w:rPr>
          <w:rFonts w:asciiTheme="minorHAnsi" w:hAnsiTheme="minorHAnsi" w:cstheme="minorHAnsi"/>
          <w:sz w:val="22"/>
          <w:szCs w:val="22"/>
          <w:highlight w:val="yellow"/>
        </w:rPr>
      </w:pPr>
    </w:p>
    <w:p w14:paraId="4D737C4D" w14:textId="77777777" w:rsidR="008E1FC7" w:rsidRPr="006A40B4" w:rsidRDefault="008E1FC7" w:rsidP="008E1FC7">
      <w:pPr>
        <w:pStyle w:val="Szvegtrzs2"/>
        <w:spacing w:after="0" w:line="240" w:lineRule="auto"/>
        <w:jc w:val="both"/>
        <w:rPr>
          <w:rFonts w:asciiTheme="minorHAnsi" w:hAnsiTheme="minorHAnsi" w:cstheme="minorHAnsi"/>
          <w:sz w:val="22"/>
          <w:szCs w:val="22"/>
        </w:rPr>
      </w:pPr>
      <w:r w:rsidRPr="006A40B4">
        <w:rPr>
          <w:rFonts w:asciiTheme="minorHAnsi" w:hAnsiTheme="minorHAnsi" w:cstheme="minorHAnsi"/>
          <w:sz w:val="22"/>
          <w:szCs w:val="22"/>
        </w:rPr>
        <w:t xml:space="preserve">2./ A Közgyűlés az adózott eredményt az eredménytartalékba helyezi. </w:t>
      </w:r>
    </w:p>
    <w:p w14:paraId="62747F78" w14:textId="77777777" w:rsidR="008E1FC7" w:rsidRPr="00F76AC2" w:rsidRDefault="008E1FC7" w:rsidP="008E1FC7">
      <w:pPr>
        <w:pStyle w:val="Szvegtrzs2"/>
        <w:spacing w:after="0" w:line="240" w:lineRule="auto"/>
        <w:jc w:val="both"/>
        <w:rPr>
          <w:rFonts w:asciiTheme="minorHAnsi" w:hAnsiTheme="minorHAnsi" w:cstheme="minorHAnsi"/>
          <w:sz w:val="22"/>
          <w:szCs w:val="22"/>
          <w:highlight w:val="yellow"/>
        </w:rPr>
      </w:pPr>
    </w:p>
    <w:p w14:paraId="2A4B1535" w14:textId="77777777" w:rsidR="008E1FC7" w:rsidRPr="00442C22" w:rsidRDefault="008E1FC7" w:rsidP="008E1FC7">
      <w:pPr>
        <w:pStyle w:val="Szvegtrzs2"/>
        <w:spacing w:after="0" w:line="240" w:lineRule="auto"/>
        <w:jc w:val="both"/>
        <w:rPr>
          <w:rFonts w:asciiTheme="minorHAnsi" w:hAnsiTheme="minorHAnsi" w:cstheme="minorHAnsi"/>
          <w:sz w:val="22"/>
          <w:szCs w:val="22"/>
        </w:rPr>
      </w:pPr>
      <w:r w:rsidRPr="00442C22">
        <w:rPr>
          <w:rFonts w:asciiTheme="minorHAnsi" w:hAnsiTheme="minorHAnsi" w:cstheme="minorHAnsi"/>
          <w:sz w:val="22"/>
          <w:szCs w:val="22"/>
        </w:rPr>
        <w:t>3./ A Közgyűlés a Szombathelyi Sportközpont és Sportiskola Nonprofit Kft. által elkészített 2023/2024-</w:t>
      </w:r>
      <w:r>
        <w:rPr>
          <w:rFonts w:asciiTheme="minorHAnsi" w:hAnsiTheme="minorHAnsi" w:cstheme="minorHAnsi"/>
          <w:sz w:val="22"/>
          <w:szCs w:val="22"/>
        </w:rPr>
        <w:t>e</w:t>
      </w:r>
      <w:r w:rsidRPr="00442C22">
        <w:rPr>
          <w:rFonts w:asciiTheme="minorHAnsi" w:hAnsiTheme="minorHAnsi" w:cstheme="minorHAnsi"/>
          <w:sz w:val="22"/>
          <w:szCs w:val="22"/>
        </w:rPr>
        <w:t>s üzleti évre vonatkozó közhasznúsági mellékletet jóváhagyja.</w:t>
      </w:r>
    </w:p>
    <w:p w14:paraId="1D795A56" w14:textId="77777777" w:rsidR="008E1FC7" w:rsidRPr="00F76AC2" w:rsidRDefault="008E1FC7" w:rsidP="008E1FC7">
      <w:pPr>
        <w:rPr>
          <w:rFonts w:asciiTheme="minorHAnsi" w:hAnsiTheme="minorHAnsi" w:cstheme="minorHAnsi"/>
          <w:b/>
          <w:sz w:val="22"/>
          <w:szCs w:val="22"/>
          <w:highlight w:val="yellow"/>
          <w:u w:val="single"/>
        </w:rPr>
      </w:pPr>
    </w:p>
    <w:p w14:paraId="538B650A" w14:textId="77777777" w:rsidR="008E1FC7" w:rsidRPr="000E609A" w:rsidRDefault="008E1FC7" w:rsidP="008E1FC7">
      <w:pPr>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b/>
          <w:sz w:val="22"/>
          <w:szCs w:val="22"/>
          <w:u w:val="single"/>
          <w:lang w:eastAsia="en-US"/>
        </w:rPr>
        <w:t>Felelős:</w:t>
      </w: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t>Dr. Nemény András polgármester</w:t>
      </w:r>
    </w:p>
    <w:p w14:paraId="25B01BA2"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t xml:space="preserve">    </w:t>
      </w:r>
      <w:r w:rsidRPr="000E609A">
        <w:rPr>
          <w:rFonts w:asciiTheme="minorHAnsi" w:eastAsiaTheme="minorHAnsi" w:hAnsiTheme="minorHAnsi" w:cstheme="minorHAnsi"/>
          <w:sz w:val="22"/>
          <w:szCs w:val="22"/>
          <w:lang w:eastAsia="en-US"/>
        </w:rPr>
        <w:tab/>
        <w:t>Dr. László Győző alpolgármester</w:t>
      </w:r>
    </w:p>
    <w:p w14:paraId="7020D803"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t>Dr. Károlyi Ákos jegyző</w:t>
      </w:r>
    </w:p>
    <w:p w14:paraId="370BD3D7"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t>(A végrehajtásért:</w:t>
      </w:r>
    </w:p>
    <w:p w14:paraId="5BCAB68C"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Dr. Gyuráczné dr. Speier Anikó</w:t>
      </w:r>
      <w:r w:rsidRPr="000E609A">
        <w:rPr>
          <w:rFonts w:asciiTheme="minorHAnsi" w:eastAsiaTheme="minorHAnsi" w:hAnsiTheme="minorHAnsi" w:cstheme="minorHAnsi"/>
          <w:sz w:val="22"/>
          <w:szCs w:val="22"/>
          <w:lang w:eastAsia="en-US"/>
        </w:rPr>
        <w:t xml:space="preserve">, a </w:t>
      </w:r>
      <w:r>
        <w:rPr>
          <w:rFonts w:asciiTheme="minorHAnsi" w:eastAsiaTheme="minorHAnsi" w:hAnsiTheme="minorHAnsi" w:cstheme="minorHAnsi"/>
          <w:sz w:val="22"/>
          <w:szCs w:val="22"/>
          <w:lang w:eastAsia="en-US"/>
        </w:rPr>
        <w:t>Városüzemeltetési és Városfejlesztési Osztály</w:t>
      </w:r>
      <w:r w:rsidRPr="000E609A">
        <w:rPr>
          <w:rFonts w:asciiTheme="minorHAnsi" w:eastAsiaTheme="minorHAnsi" w:hAnsiTheme="minorHAnsi" w:cstheme="minorHAnsi"/>
          <w:sz w:val="22"/>
          <w:szCs w:val="22"/>
          <w:lang w:eastAsia="en-US"/>
        </w:rPr>
        <w:t xml:space="preserve"> vezetője</w:t>
      </w:r>
    </w:p>
    <w:p w14:paraId="0AC9F1BA"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t xml:space="preserve">Kovács Cecília, </w:t>
      </w:r>
      <w:r>
        <w:rPr>
          <w:rFonts w:asciiTheme="minorHAnsi" w:eastAsiaTheme="minorHAnsi" w:hAnsiTheme="minorHAnsi" w:cstheme="minorHAnsi"/>
          <w:sz w:val="22"/>
          <w:szCs w:val="22"/>
          <w:lang w:eastAsia="en-US"/>
        </w:rPr>
        <w:t xml:space="preserve">a társaság </w:t>
      </w:r>
      <w:r w:rsidRPr="000E609A">
        <w:rPr>
          <w:rFonts w:asciiTheme="minorHAnsi" w:hAnsiTheme="minorHAnsi" w:cstheme="minorHAnsi"/>
          <w:sz w:val="22"/>
          <w:szCs w:val="22"/>
        </w:rPr>
        <w:t>ügyvezetője</w:t>
      </w:r>
      <w:r w:rsidRPr="000E609A">
        <w:rPr>
          <w:rFonts w:asciiTheme="minorHAnsi" w:eastAsiaTheme="minorHAnsi" w:hAnsiTheme="minorHAnsi" w:cstheme="minorHAnsi"/>
          <w:sz w:val="22"/>
          <w:szCs w:val="22"/>
          <w:lang w:eastAsia="en-US"/>
        </w:rPr>
        <w:t>)</w:t>
      </w:r>
    </w:p>
    <w:p w14:paraId="004B3062" w14:textId="77777777" w:rsidR="008E1FC7" w:rsidRPr="000E609A" w:rsidRDefault="008E1FC7" w:rsidP="008E1FC7">
      <w:pPr>
        <w:ind w:left="60"/>
        <w:jc w:val="both"/>
        <w:rPr>
          <w:rFonts w:asciiTheme="minorHAnsi" w:eastAsiaTheme="minorHAnsi" w:hAnsiTheme="minorHAnsi" w:cstheme="minorHAnsi"/>
          <w:sz w:val="22"/>
          <w:szCs w:val="22"/>
          <w:lang w:eastAsia="en-US"/>
        </w:rPr>
      </w:pPr>
    </w:p>
    <w:p w14:paraId="5F8BE1D6" w14:textId="77777777" w:rsidR="008E1FC7" w:rsidRDefault="008E1FC7" w:rsidP="008E1FC7">
      <w:pPr>
        <w:jc w:val="both"/>
        <w:rPr>
          <w:rFonts w:asciiTheme="minorHAnsi" w:hAnsiTheme="minorHAnsi" w:cstheme="minorHAnsi"/>
          <w:sz w:val="22"/>
          <w:szCs w:val="22"/>
        </w:rPr>
      </w:pPr>
      <w:r w:rsidRPr="000E609A">
        <w:rPr>
          <w:rFonts w:asciiTheme="minorHAnsi" w:hAnsiTheme="minorHAnsi" w:cstheme="minorHAnsi"/>
          <w:b/>
          <w:sz w:val="22"/>
          <w:szCs w:val="22"/>
          <w:u w:val="single"/>
        </w:rPr>
        <w:t>Határidő:</w:t>
      </w:r>
      <w:r w:rsidRPr="000E609A">
        <w:rPr>
          <w:rFonts w:asciiTheme="minorHAnsi" w:hAnsiTheme="minorHAnsi" w:cstheme="minorHAnsi"/>
          <w:sz w:val="22"/>
          <w:szCs w:val="22"/>
        </w:rPr>
        <w:tab/>
        <w:t xml:space="preserve">azonnal </w:t>
      </w:r>
    </w:p>
    <w:p w14:paraId="7B5EE675" w14:textId="51FF4BE7" w:rsidR="003F2FF6" w:rsidRPr="003F2FF6" w:rsidRDefault="003F2FF6" w:rsidP="003855BE">
      <w:pPr>
        <w:jc w:val="both"/>
        <w:rPr>
          <w:rFonts w:asciiTheme="minorHAnsi" w:hAnsiTheme="minorHAnsi" w:cstheme="minorHAnsi"/>
          <w:b/>
          <w:sz w:val="22"/>
          <w:u w:val="single"/>
        </w:rPr>
      </w:pPr>
    </w:p>
    <w:p w14:paraId="09633028" w14:textId="33486531" w:rsidR="003F2FF6" w:rsidRPr="003F2FF6" w:rsidRDefault="003F2FF6" w:rsidP="003855BE">
      <w:pPr>
        <w:jc w:val="both"/>
        <w:rPr>
          <w:rFonts w:asciiTheme="minorHAnsi" w:hAnsiTheme="minorHAnsi" w:cstheme="minorHAnsi"/>
          <w:bCs w:val="0"/>
          <w:sz w:val="22"/>
        </w:rPr>
      </w:pPr>
    </w:p>
    <w:p w14:paraId="2C2E62FD" w14:textId="43218008" w:rsidR="003F2FF6" w:rsidRPr="008E1FC7" w:rsidRDefault="008E1FC7" w:rsidP="003855BE">
      <w:pPr>
        <w:jc w:val="both"/>
        <w:rPr>
          <w:rFonts w:asciiTheme="minorHAnsi" w:hAnsiTheme="minorHAnsi" w:cstheme="minorHAnsi"/>
          <w:bCs w:val="0"/>
          <w:sz w:val="22"/>
        </w:rPr>
      </w:pPr>
      <w:bookmarkStart w:id="15" w:name="_Hlk184195924"/>
      <w:r w:rsidRPr="0023358B">
        <w:rPr>
          <w:rFonts w:asciiTheme="minorHAnsi" w:hAnsiTheme="minorHAnsi" w:cstheme="minorHAnsi"/>
          <w:b/>
          <w:sz w:val="22"/>
          <w:u w:val="single"/>
        </w:rPr>
        <w:t>Dr. Nemény András polgármester</w:t>
      </w:r>
      <w:bookmarkEnd w:id="15"/>
      <w:r w:rsidRPr="0023358B">
        <w:rPr>
          <w:rFonts w:asciiTheme="minorHAnsi" w:hAnsiTheme="minorHAnsi" w:cstheme="minorHAnsi"/>
          <w:b/>
          <w:sz w:val="22"/>
          <w:u w:val="single"/>
        </w:rPr>
        <w:t>:</w:t>
      </w:r>
      <w:r>
        <w:rPr>
          <w:rFonts w:asciiTheme="minorHAnsi" w:hAnsiTheme="minorHAnsi" w:cstheme="minorHAnsi"/>
          <w:bCs w:val="0"/>
          <w:sz w:val="22"/>
        </w:rPr>
        <w:t xml:space="preserve"> Következő határozati javaslatunk a FALCO KC beszámolója. Szavazunk most.</w:t>
      </w:r>
    </w:p>
    <w:p w14:paraId="67ACD7AD" w14:textId="7F815BA8" w:rsidR="008E1FC7" w:rsidRDefault="00C01405" w:rsidP="008E1FC7">
      <w:pPr>
        <w:jc w:val="both"/>
        <w:rPr>
          <w:rFonts w:asciiTheme="minorHAnsi" w:hAnsiTheme="minorHAnsi" w:cstheme="minorHAnsi"/>
          <w:sz w:val="22"/>
        </w:rPr>
      </w:pPr>
      <w:r>
        <w:rPr>
          <w:rFonts w:asciiTheme="minorHAnsi" w:hAnsiTheme="minorHAnsi" w:cstheme="minorHAnsi"/>
          <w:bCs w:val="0"/>
          <w:sz w:val="22"/>
        </w:rPr>
        <w:t xml:space="preserve"> </w:t>
      </w:r>
      <w:r w:rsidR="008E1FC7" w:rsidRPr="00E11640">
        <w:rPr>
          <w:rFonts w:asciiTheme="minorHAnsi" w:hAnsiTheme="minorHAnsi" w:cstheme="minorHAnsi"/>
          <w:sz w:val="22"/>
        </w:rPr>
        <w:t>Megállapítom, hogy a testület 1</w:t>
      </w:r>
      <w:r w:rsidR="008E1FC7">
        <w:rPr>
          <w:rFonts w:asciiTheme="minorHAnsi" w:hAnsiTheme="minorHAnsi" w:cstheme="minorHAnsi"/>
          <w:sz w:val="22"/>
        </w:rPr>
        <w:t xml:space="preserve">7 egyhangú igen szavazattal, </w:t>
      </w:r>
      <w:r w:rsidR="008E1FC7" w:rsidRPr="00E11640">
        <w:rPr>
          <w:rFonts w:asciiTheme="minorHAnsi" w:hAnsiTheme="minorHAnsi" w:cstheme="minorHAnsi"/>
          <w:sz w:val="22"/>
        </w:rPr>
        <w:t>elfogadta a javaslatot és a következő határozatot hozta:</w:t>
      </w:r>
    </w:p>
    <w:p w14:paraId="3E317E2E" w14:textId="0DC6F7CC" w:rsidR="000D25F7" w:rsidRDefault="000D25F7" w:rsidP="003855BE">
      <w:pPr>
        <w:jc w:val="both"/>
        <w:rPr>
          <w:rFonts w:asciiTheme="minorHAnsi" w:hAnsiTheme="minorHAnsi" w:cstheme="minorHAnsi"/>
          <w:bCs w:val="0"/>
          <w:sz w:val="22"/>
        </w:rPr>
      </w:pPr>
    </w:p>
    <w:p w14:paraId="2F7A4BE5" w14:textId="77777777" w:rsidR="008E1FC7" w:rsidRPr="000672A3" w:rsidRDefault="008E1FC7" w:rsidP="008E1FC7">
      <w:pPr>
        <w:jc w:val="center"/>
        <w:rPr>
          <w:rFonts w:asciiTheme="minorHAnsi" w:hAnsiTheme="minorHAnsi" w:cstheme="minorHAnsi"/>
          <w:b/>
          <w:sz w:val="22"/>
          <w:szCs w:val="22"/>
          <w:u w:val="single"/>
        </w:rPr>
      </w:pPr>
      <w:r>
        <w:rPr>
          <w:rFonts w:asciiTheme="minorHAnsi" w:hAnsiTheme="minorHAnsi" w:cstheme="minorHAnsi"/>
          <w:b/>
          <w:sz w:val="22"/>
          <w:szCs w:val="22"/>
          <w:u w:val="single"/>
        </w:rPr>
        <w:t>320</w:t>
      </w:r>
      <w:r w:rsidRPr="000672A3">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0672A3">
        <w:rPr>
          <w:rFonts w:asciiTheme="minorHAnsi" w:hAnsiTheme="minorHAnsi" w:cstheme="minorHAnsi"/>
          <w:b/>
          <w:sz w:val="22"/>
          <w:szCs w:val="22"/>
          <w:u w:val="single"/>
        </w:rPr>
        <w:t xml:space="preserve">. (XI. </w:t>
      </w:r>
      <w:r>
        <w:rPr>
          <w:rFonts w:asciiTheme="minorHAnsi" w:hAnsiTheme="minorHAnsi" w:cstheme="minorHAnsi"/>
          <w:b/>
          <w:sz w:val="22"/>
          <w:szCs w:val="22"/>
          <w:u w:val="single"/>
        </w:rPr>
        <w:t>28</w:t>
      </w:r>
      <w:r w:rsidRPr="000672A3">
        <w:rPr>
          <w:rFonts w:asciiTheme="minorHAnsi" w:hAnsiTheme="minorHAnsi" w:cstheme="minorHAnsi"/>
          <w:b/>
          <w:sz w:val="22"/>
          <w:szCs w:val="22"/>
          <w:u w:val="single"/>
        </w:rPr>
        <w:t>.) Kgy. sz. határozat</w:t>
      </w:r>
    </w:p>
    <w:p w14:paraId="01BE5774" w14:textId="77777777" w:rsidR="008E1FC7" w:rsidRPr="00F76AC2" w:rsidRDefault="008E1FC7" w:rsidP="008E1FC7">
      <w:pPr>
        <w:jc w:val="center"/>
        <w:rPr>
          <w:rFonts w:asciiTheme="minorHAnsi" w:hAnsiTheme="minorHAnsi" w:cstheme="minorHAnsi"/>
          <w:b/>
          <w:sz w:val="22"/>
          <w:szCs w:val="22"/>
          <w:highlight w:val="yellow"/>
          <w:u w:val="single"/>
        </w:rPr>
      </w:pPr>
    </w:p>
    <w:p w14:paraId="7E2DA6A6" w14:textId="77777777" w:rsidR="008E1FC7" w:rsidRPr="00EF41D2" w:rsidRDefault="008E1FC7" w:rsidP="008E1FC7">
      <w:pPr>
        <w:pStyle w:val="Szvegtrzs2"/>
        <w:spacing w:after="0" w:line="240" w:lineRule="auto"/>
        <w:jc w:val="both"/>
        <w:rPr>
          <w:rFonts w:asciiTheme="minorHAnsi" w:hAnsiTheme="minorHAnsi" w:cstheme="minorHAnsi"/>
          <w:sz w:val="22"/>
          <w:szCs w:val="22"/>
        </w:rPr>
      </w:pPr>
      <w:r w:rsidRPr="00EF41D2">
        <w:rPr>
          <w:rFonts w:asciiTheme="minorHAnsi" w:hAnsiTheme="minorHAnsi" w:cstheme="minorHAnsi"/>
          <w:sz w:val="22"/>
          <w:szCs w:val="22"/>
        </w:rPr>
        <w:t xml:space="preserve">1./ Szombathely Megyei Jogú Város Közgyűlése a FALCO KC Szombathely </w:t>
      </w:r>
      <w:r>
        <w:rPr>
          <w:rFonts w:asciiTheme="minorHAnsi" w:hAnsiTheme="minorHAnsi" w:cstheme="minorHAnsi"/>
          <w:sz w:val="22"/>
          <w:szCs w:val="22"/>
        </w:rPr>
        <w:t xml:space="preserve">Sportszolgáltató </w:t>
      </w:r>
      <w:r w:rsidRPr="00EF41D2">
        <w:rPr>
          <w:rFonts w:asciiTheme="minorHAnsi" w:hAnsiTheme="minorHAnsi" w:cstheme="minorHAnsi"/>
          <w:sz w:val="22"/>
          <w:szCs w:val="22"/>
        </w:rPr>
        <w:t>Kft.-nek a számvitelről szóló 2000. évi C. törvény 4. § (1) bekezdése alapján elkészített 2023/2024-</w:t>
      </w:r>
      <w:r>
        <w:rPr>
          <w:rFonts w:asciiTheme="minorHAnsi" w:hAnsiTheme="minorHAnsi" w:cstheme="minorHAnsi"/>
          <w:sz w:val="22"/>
          <w:szCs w:val="22"/>
        </w:rPr>
        <w:t>e</w:t>
      </w:r>
      <w:r w:rsidRPr="00EF41D2">
        <w:rPr>
          <w:rFonts w:asciiTheme="minorHAnsi" w:hAnsiTheme="minorHAnsi" w:cstheme="minorHAnsi"/>
          <w:sz w:val="22"/>
          <w:szCs w:val="22"/>
        </w:rPr>
        <w:t xml:space="preserve">s üzleti évre vonatkozó beszámolóját </w:t>
      </w:r>
    </w:p>
    <w:p w14:paraId="385F2046" w14:textId="77777777" w:rsidR="008E1FC7" w:rsidRPr="00F76AC2" w:rsidRDefault="008E1FC7" w:rsidP="008E1FC7">
      <w:pPr>
        <w:pStyle w:val="Szvegtrzs2"/>
        <w:spacing w:after="0" w:line="240" w:lineRule="auto"/>
        <w:jc w:val="both"/>
        <w:rPr>
          <w:rFonts w:asciiTheme="minorHAnsi" w:hAnsiTheme="minorHAnsi" w:cstheme="minorHAnsi"/>
          <w:sz w:val="22"/>
          <w:szCs w:val="22"/>
          <w:highlight w:val="yellow"/>
        </w:rPr>
      </w:pPr>
    </w:p>
    <w:p w14:paraId="3465F279" w14:textId="77777777" w:rsidR="008E1FC7" w:rsidRPr="00EF41D2" w:rsidRDefault="008E1FC7" w:rsidP="008E1FC7">
      <w:pPr>
        <w:pStyle w:val="Szvegtrzs2"/>
        <w:tabs>
          <w:tab w:val="decimal" w:pos="1985"/>
        </w:tabs>
        <w:spacing w:after="0" w:line="240" w:lineRule="auto"/>
        <w:ind w:left="1418"/>
        <w:jc w:val="both"/>
        <w:rPr>
          <w:rFonts w:asciiTheme="minorHAnsi" w:hAnsiTheme="minorHAnsi" w:cstheme="minorHAnsi"/>
          <w:sz w:val="22"/>
          <w:szCs w:val="22"/>
        </w:rPr>
      </w:pPr>
      <w:r w:rsidRPr="00EF41D2">
        <w:rPr>
          <w:rFonts w:asciiTheme="minorHAnsi" w:hAnsiTheme="minorHAnsi" w:cstheme="minorHAnsi"/>
          <w:sz w:val="22"/>
          <w:szCs w:val="22"/>
        </w:rPr>
        <w:tab/>
        <w:t>244.630 eFt mérlegfőösszeggel</w:t>
      </w:r>
    </w:p>
    <w:p w14:paraId="4613EC04" w14:textId="77777777" w:rsidR="008E1FC7" w:rsidRPr="00EF41D2" w:rsidRDefault="008E1FC7" w:rsidP="008E1FC7">
      <w:pPr>
        <w:pStyle w:val="Szvegtrzs2"/>
        <w:tabs>
          <w:tab w:val="decimal" w:pos="1985"/>
        </w:tabs>
        <w:spacing w:after="0" w:line="240" w:lineRule="auto"/>
        <w:ind w:left="1418"/>
        <w:jc w:val="both"/>
        <w:rPr>
          <w:rFonts w:asciiTheme="minorHAnsi" w:hAnsiTheme="minorHAnsi" w:cstheme="minorHAnsi"/>
          <w:sz w:val="22"/>
          <w:szCs w:val="22"/>
        </w:rPr>
      </w:pPr>
      <w:r w:rsidRPr="00EF41D2">
        <w:rPr>
          <w:rFonts w:asciiTheme="minorHAnsi" w:hAnsiTheme="minorHAnsi" w:cstheme="minorHAnsi"/>
          <w:sz w:val="22"/>
          <w:szCs w:val="22"/>
        </w:rPr>
        <w:tab/>
        <w:t>-15.430 eFt adózott eredménnyel elfogadja.</w:t>
      </w:r>
    </w:p>
    <w:p w14:paraId="05522A0D" w14:textId="77777777" w:rsidR="008E1FC7" w:rsidRPr="00F76AC2" w:rsidRDefault="008E1FC7" w:rsidP="008E1FC7">
      <w:pPr>
        <w:pStyle w:val="Szvegtrzs2"/>
        <w:spacing w:after="0" w:line="240" w:lineRule="auto"/>
        <w:jc w:val="both"/>
        <w:rPr>
          <w:rFonts w:asciiTheme="minorHAnsi" w:hAnsiTheme="minorHAnsi" w:cstheme="minorHAnsi"/>
          <w:sz w:val="22"/>
          <w:szCs w:val="22"/>
          <w:highlight w:val="yellow"/>
        </w:rPr>
      </w:pPr>
    </w:p>
    <w:p w14:paraId="3C23EAF9" w14:textId="77777777" w:rsidR="008E1FC7" w:rsidRPr="008F14A1" w:rsidRDefault="008E1FC7" w:rsidP="008E1FC7">
      <w:pPr>
        <w:pStyle w:val="Szvegtrzs2"/>
        <w:spacing w:after="0" w:line="240" w:lineRule="auto"/>
        <w:jc w:val="both"/>
        <w:rPr>
          <w:rFonts w:asciiTheme="minorHAnsi" w:hAnsiTheme="minorHAnsi" w:cstheme="minorHAnsi"/>
          <w:color w:val="FF0000"/>
          <w:sz w:val="22"/>
          <w:szCs w:val="22"/>
          <w:highlight w:val="yellow"/>
        </w:rPr>
      </w:pPr>
      <w:r w:rsidRPr="008F14A1">
        <w:rPr>
          <w:rFonts w:asciiTheme="minorHAnsi" w:hAnsiTheme="minorHAnsi" w:cstheme="minorHAnsi"/>
          <w:sz w:val="22"/>
          <w:szCs w:val="22"/>
        </w:rPr>
        <w:t xml:space="preserve">2./ </w:t>
      </w:r>
      <w:r w:rsidRPr="008F14A1">
        <w:rPr>
          <w:rFonts w:asciiTheme="minorHAnsi" w:hAnsiTheme="minorHAnsi" w:cstheme="minorHAnsi"/>
          <w:bCs/>
          <w:kern w:val="28"/>
          <w:sz w:val="22"/>
          <w:szCs w:val="22"/>
        </w:rPr>
        <w:t>A Közgyűlés</w:t>
      </w:r>
      <w:r w:rsidRPr="005B012D">
        <w:rPr>
          <w:rFonts w:asciiTheme="minorHAnsi" w:hAnsiTheme="minorHAnsi" w:cstheme="minorHAnsi"/>
          <w:bCs/>
          <w:kern w:val="28"/>
          <w:sz w:val="22"/>
          <w:szCs w:val="22"/>
        </w:rPr>
        <w:t xml:space="preserve"> úgy határoz, hogy a 2023</w:t>
      </w:r>
      <w:r>
        <w:rPr>
          <w:rFonts w:asciiTheme="minorHAnsi" w:hAnsiTheme="minorHAnsi" w:cstheme="minorHAnsi"/>
          <w:bCs/>
          <w:kern w:val="28"/>
          <w:sz w:val="22"/>
          <w:szCs w:val="22"/>
        </w:rPr>
        <w:t xml:space="preserve">/2024. </w:t>
      </w:r>
      <w:r w:rsidRPr="005B012D">
        <w:rPr>
          <w:rFonts w:asciiTheme="minorHAnsi" w:hAnsiTheme="minorHAnsi" w:cstheme="minorHAnsi"/>
          <w:bCs/>
          <w:kern w:val="28"/>
          <w:sz w:val="22"/>
          <w:szCs w:val="22"/>
        </w:rPr>
        <w:t>évi veszteség a társaság eredménytartalékának terhére kerüljön elszámolásra</w:t>
      </w:r>
      <w:r w:rsidRPr="005B012D">
        <w:rPr>
          <w:rFonts w:asciiTheme="minorHAnsi" w:hAnsiTheme="minorHAnsi" w:cstheme="minorHAnsi"/>
          <w:sz w:val="22"/>
          <w:szCs w:val="22"/>
        </w:rPr>
        <w:t>.</w:t>
      </w:r>
    </w:p>
    <w:p w14:paraId="48FA196A" w14:textId="77777777" w:rsidR="008E1FC7" w:rsidRPr="00F76AC2" w:rsidRDefault="008E1FC7" w:rsidP="008E1FC7">
      <w:pPr>
        <w:jc w:val="center"/>
        <w:rPr>
          <w:rFonts w:asciiTheme="minorHAnsi" w:hAnsiTheme="minorHAnsi" w:cstheme="minorHAnsi"/>
          <w:sz w:val="22"/>
          <w:szCs w:val="22"/>
          <w:highlight w:val="yellow"/>
        </w:rPr>
      </w:pPr>
    </w:p>
    <w:p w14:paraId="3DADD1DF" w14:textId="77777777" w:rsidR="008E1FC7" w:rsidRPr="000E609A" w:rsidRDefault="008E1FC7" w:rsidP="008E1FC7">
      <w:pPr>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b/>
          <w:sz w:val="22"/>
          <w:szCs w:val="22"/>
          <w:u w:val="single"/>
          <w:lang w:eastAsia="en-US"/>
        </w:rPr>
        <w:t>Felelős:</w:t>
      </w: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t>Dr. Nemény András polgármester</w:t>
      </w:r>
    </w:p>
    <w:p w14:paraId="50593419"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t xml:space="preserve">    </w:t>
      </w:r>
      <w:r w:rsidRPr="000E609A">
        <w:rPr>
          <w:rFonts w:asciiTheme="minorHAnsi" w:eastAsiaTheme="minorHAnsi" w:hAnsiTheme="minorHAnsi" w:cstheme="minorHAnsi"/>
          <w:sz w:val="22"/>
          <w:szCs w:val="22"/>
          <w:lang w:eastAsia="en-US"/>
        </w:rPr>
        <w:tab/>
        <w:t>Dr. László Győző alpolgármester</w:t>
      </w:r>
    </w:p>
    <w:p w14:paraId="093085FE"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t>Dr. Károlyi Ákos jegyző</w:t>
      </w:r>
    </w:p>
    <w:p w14:paraId="25910BC2"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t>(A végrehajtásért:</w:t>
      </w:r>
    </w:p>
    <w:p w14:paraId="487CEAF1" w14:textId="77777777" w:rsidR="008E1FC7"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Dr. Gyuráczné dr. Speier Anikó</w:t>
      </w:r>
      <w:r w:rsidRPr="000E609A">
        <w:rPr>
          <w:rFonts w:asciiTheme="minorHAnsi" w:eastAsiaTheme="minorHAnsi" w:hAnsiTheme="minorHAnsi" w:cstheme="minorHAnsi"/>
          <w:sz w:val="22"/>
          <w:szCs w:val="22"/>
          <w:lang w:eastAsia="en-US"/>
        </w:rPr>
        <w:t xml:space="preserve">, a </w:t>
      </w:r>
      <w:r>
        <w:rPr>
          <w:rFonts w:asciiTheme="minorHAnsi" w:eastAsiaTheme="minorHAnsi" w:hAnsiTheme="minorHAnsi" w:cstheme="minorHAnsi"/>
          <w:sz w:val="22"/>
          <w:szCs w:val="22"/>
          <w:lang w:eastAsia="en-US"/>
        </w:rPr>
        <w:t>Városüzemeltetési és Városfejlesztési Osztály</w:t>
      </w:r>
      <w:r w:rsidRPr="000E609A">
        <w:rPr>
          <w:rFonts w:asciiTheme="minorHAnsi" w:eastAsiaTheme="minorHAnsi" w:hAnsiTheme="minorHAnsi" w:cstheme="minorHAnsi"/>
          <w:sz w:val="22"/>
          <w:szCs w:val="22"/>
          <w:lang w:eastAsia="en-US"/>
        </w:rPr>
        <w:t xml:space="preserve"> vezetője</w:t>
      </w:r>
    </w:p>
    <w:p w14:paraId="7B4DF4BE"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r>
      <w:r w:rsidRPr="000E609A">
        <w:rPr>
          <w:rFonts w:asciiTheme="minorHAnsi" w:hAnsiTheme="minorHAnsi" w:cstheme="minorHAnsi"/>
          <w:sz w:val="22"/>
          <w:szCs w:val="22"/>
        </w:rPr>
        <w:t>Gráczer György</w:t>
      </w:r>
      <w:r w:rsidRPr="000E609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 társaság</w:t>
      </w:r>
      <w:r w:rsidRPr="000E609A">
        <w:rPr>
          <w:rFonts w:asciiTheme="minorHAnsi" w:hAnsiTheme="minorHAnsi" w:cstheme="minorHAnsi"/>
          <w:sz w:val="22"/>
          <w:szCs w:val="22"/>
        </w:rPr>
        <w:t xml:space="preserve"> ügyvezetője</w:t>
      </w:r>
      <w:r w:rsidRPr="000E609A">
        <w:rPr>
          <w:rFonts w:asciiTheme="minorHAnsi" w:eastAsiaTheme="minorHAnsi" w:hAnsiTheme="minorHAnsi" w:cstheme="minorHAnsi"/>
          <w:sz w:val="22"/>
          <w:szCs w:val="22"/>
          <w:lang w:eastAsia="en-US"/>
        </w:rPr>
        <w:t>)</w:t>
      </w:r>
    </w:p>
    <w:p w14:paraId="78B30B04" w14:textId="77777777" w:rsidR="008E1FC7" w:rsidRPr="000E609A" w:rsidRDefault="008E1FC7" w:rsidP="008E1FC7">
      <w:pPr>
        <w:ind w:left="60"/>
        <w:jc w:val="both"/>
        <w:rPr>
          <w:rFonts w:asciiTheme="minorHAnsi" w:eastAsiaTheme="minorHAnsi" w:hAnsiTheme="minorHAnsi" w:cstheme="minorHAnsi"/>
          <w:sz w:val="22"/>
          <w:szCs w:val="22"/>
          <w:lang w:eastAsia="en-US"/>
        </w:rPr>
      </w:pPr>
    </w:p>
    <w:p w14:paraId="07BA8B2C" w14:textId="77777777" w:rsidR="008E1FC7" w:rsidRDefault="008E1FC7" w:rsidP="008E1FC7">
      <w:pPr>
        <w:jc w:val="both"/>
        <w:rPr>
          <w:rFonts w:asciiTheme="minorHAnsi" w:hAnsiTheme="minorHAnsi" w:cstheme="minorHAnsi"/>
          <w:sz w:val="22"/>
          <w:szCs w:val="22"/>
        </w:rPr>
      </w:pPr>
      <w:r w:rsidRPr="000E609A">
        <w:rPr>
          <w:rFonts w:asciiTheme="minorHAnsi" w:hAnsiTheme="minorHAnsi" w:cstheme="minorHAnsi"/>
          <w:b/>
          <w:sz w:val="22"/>
          <w:szCs w:val="22"/>
          <w:u w:val="single"/>
        </w:rPr>
        <w:t>Határidő:</w:t>
      </w:r>
      <w:r w:rsidRPr="000E609A">
        <w:rPr>
          <w:rFonts w:asciiTheme="minorHAnsi" w:hAnsiTheme="minorHAnsi" w:cstheme="minorHAnsi"/>
          <w:sz w:val="22"/>
          <w:szCs w:val="22"/>
        </w:rPr>
        <w:tab/>
        <w:t>azonnal</w:t>
      </w:r>
    </w:p>
    <w:p w14:paraId="18589909" w14:textId="77777777" w:rsidR="000D25F7" w:rsidRPr="000D25F7" w:rsidRDefault="000D25F7" w:rsidP="003855BE">
      <w:pPr>
        <w:jc w:val="both"/>
        <w:rPr>
          <w:rFonts w:asciiTheme="minorHAnsi" w:hAnsiTheme="minorHAnsi" w:cstheme="minorHAnsi"/>
          <w:bCs w:val="0"/>
          <w:sz w:val="22"/>
        </w:rPr>
      </w:pPr>
    </w:p>
    <w:p w14:paraId="6B9D6AE4" w14:textId="7C658C54" w:rsidR="000D25F7" w:rsidRPr="000D25F7" w:rsidRDefault="000D25F7" w:rsidP="003855BE">
      <w:pPr>
        <w:jc w:val="both"/>
        <w:rPr>
          <w:rFonts w:asciiTheme="minorHAnsi" w:hAnsiTheme="minorHAnsi" w:cstheme="minorHAnsi"/>
          <w:sz w:val="22"/>
        </w:rPr>
      </w:pPr>
    </w:p>
    <w:p w14:paraId="2635E76B" w14:textId="3493CE4E" w:rsidR="00CC77F5" w:rsidRPr="008E1FC7" w:rsidRDefault="008E1FC7" w:rsidP="003855BE">
      <w:pPr>
        <w:jc w:val="both"/>
        <w:rPr>
          <w:rFonts w:asciiTheme="minorHAnsi" w:hAnsiTheme="minorHAnsi" w:cstheme="minorHAnsi"/>
          <w:bCs w:val="0"/>
          <w:sz w:val="22"/>
        </w:rPr>
      </w:pPr>
      <w:r w:rsidRPr="0023358B">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Hiába a 40 év, az 40 év lassan ugye</w:t>
      </w:r>
      <w:r w:rsidR="006E2EE0">
        <w:rPr>
          <w:rFonts w:asciiTheme="minorHAnsi" w:hAnsiTheme="minorHAnsi" w:cstheme="minorHAnsi"/>
          <w:bCs w:val="0"/>
          <w:sz w:val="22"/>
        </w:rPr>
        <w:t>,</w:t>
      </w:r>
      <w:r>
        <w:rPr>
          <w:rFonts w:asciiTheme="minorHAnsi" w:hAnsiTheme="minorHAnsi" w:cstheme="minorHAnsi"/>
          <w:bCs w:val="0"/>
          <w:sz w:val="22"/>
        </w:rPr>
        <w:t xml:space="preserve"> nézek Gráczer Györgyre. Azért sok egyhangú szavazást megért már a Kft. Rá is térünk a hármas számú a határozati javaslatunkra</w:t>
      </w:r>
      <w:r w:rsidR="006E2EE0">
        <w:rPr>
          <w:rFonts w:asciiTheme="minorHAnsi" w:hAnsiTheme="minorHAnsi" w:cstheme="minorHAnsi"/>
          <w:bCs w:val="0"/>
          <w:sz w:val="22"/>
        </w:rPr>
        <w:t>,</w:t>
      </w:r>
      <w:r>
        <w:rPr>
          <w:rFonts w:asciiTheme="minorHAnsi" w:hAnsiTheme="minorHAnsi" w:cstheme="minorHAnsi"/>
          <w:bCs w:val="0"/>
          <w:sz w:val="22"/>
        </w:rPr>
        <w:t xml:space="preserve"> a szombathelyi Sportközpont és Sportiskola üzleti évre 2024/2025-re vonatkozó javaslat</w:t>
      </w:r>
      <w:r w:rsidR="0038363E">
        <w:rPr>
          <w:rFonts w:asciiTheme="minorHAnsi" w:hAnsiTheme="minorHAnsi" w:cstheme="minorHAnsi"/>
          <w:bCs w:val="0"/>
          <w:sz w:val="22"/>
        </w:rPr>
        <w:t>,</w:t>
      </w:r>
      <w:r>
        <w:rPr>
          <w:rFonts w:asciiTheme="minorHAnsi" w:hAnsiTheme="minorHAnsi" w:cstheme="minorHAnsi"/>
          <w:bCs w:val="0"/>
          <w:sz w:val="22"/>
        </w:rPr>
        <w:t xml:space="preserve"> </w:t>
      </w:r>
      <w:r w:rsidR="0038363E">
        <w:rPr>
          <w:rFonts w:asciiTheme="minorHAnsi" w:hAnsiTheme="minorHAnsi" w:cstheme="minorHAnsi"/>
          <w:bCs w:val="0"/>
          <w:sz w:val="22"/>
        </w:rPr>
        <w:t>e</w:t>
      </w:r>
      <w:r>
        <w:rPr>
          <w:rFonts w:asciiTheme="minorHAnsi" w:hAnsiTheme="minorHAnsi" w:cstheme="minorHAnsi"/>
          <w:bCs w:val="0"/>
          <w:sz w:val="22"/>
        </w:rPr>
        <w:t>rről szavazunk most.</w:t>
      </w:r>
    </w:p>
    <w:p w14:paraId="2639ED64" w14:textId="7A73C306" w:rsidR="00415E63" w:rsidRPr="0038363E" w:rsidRDefault="008E1FC7" w:rsidP="003855BE">
      <w:pPr>
        <w:jc w:val="both"/>
        <w:rPr>
          <w:rFonts w:asciiTheme="minorHAnsi" w:hAnsiTheme="minorHAnsi" w:cstheme="minorHAnsi"/>
          <w:sz w:val="22"/>
        </w:rPr>
      </w:pPr>
      <w:r w:rsidRPr="00E11640">
        <w:rPr>
          <w:rFonts w:asciiTheme="minorHAnsi" w:hAnsiTheme="minorHAnsi" w:cstheme="minorHAnsi"/>
          <w:sz w:val="22"/>
        </w:rPr>
        <w:t xml:space="preserve">Megállapítom, hogy a testület </w:t>
      </w:r>
      <w:r>
        <w:rPr>
          <w:rFonts w:asciiTheme="minorHAnsi" w:hAnsiTheme="minorHAnsi" w:cstheme="minorHAnsi"/>
          <w:sz w:val="22"/>
        </w:rPr>
        <w:t>13 igen, 0 nem, 4 tartózkodással,</w:t>
      </w:r>
      <w:r w:rsidRPr="00E11640">
        <w:rPr>
          <w:rFonts w:asciiTheme="minorHAnsi" w:hAnsiTheme="minorHAnsi" w:cstheme="minorHAnsi"/>
          <w:sz w:val="22"/>
        </w:rPr>
        <w:t xml:space="preserve"> elfogadta a javaslatot és a következő határozatot hozta:</w:t>
      </w:r>
    </w:p>
    <w:p w14:paraId="365C6E1C" w14:textId="77777777" w:rsidR="008E1FC7" w:rsidRDefault="008E1FC7" w:rsidP="008E1FC7">
      <w:pPr>
        <w:jc w:val="center"/>
        <w:rPr>
          <w:rFonts w:asciiTheme="minorHAnsi" w:hAnsiTheme="minorHAnsi" w:cstheme="minorHAnsi"/>
          <w:b/>
          <w:sz w:val="22"/>
          <w:szCs w:val="22"/>
          <w:u w:val="single"/>
        </w:rPr>
      </w:pPr>
      <w:r>
        <w:rPr>
          <w:rFonts w:asciiTheme="minorHAnsi" w:hAnsiTheme="minorHAnsi" w:cstheme="minorHAnsi"/>
          <w:b/>
          <w:sz w:val="22"/>
          <w:szCs w:val="22"/>
          <w:u w:val="single"/>
        </w:rPr>
        <w:t>321</w:t>
      </w:r>
      <w:r w:rsidRPr="000672A3">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0672A3">
        <w:rPr>
          <w:rFonts w:asciiTheme="minorHAnsi" w:hAnsiTheme="minorHAnsi" w:cstheme="minorHAnsi"/>
          <w:b/>
          <w:sz w:val="22"/>
          <w:szCs w:val="22"/>
          <w:u w:val="single"/>
        </w:rPr>
        <w:t xml:space="preserve">. (XI. </w:t>
      </w:r>
      <w:r>
        <w:rPr>
          <w:rFonts w:asciiTheme="minorHAnsi" w:hAnsiTheme="minorHAnsi" w:cstheme="minorHAnsi"/>
          <w:b/>
          <w:sz w:val="22"/>
          <w:szCs w:val="22"/>
          <w:u w:val="single"/>
        </w:rPr>
        <w:t>28</w:t>
      </w:r>
      <w:r w:rsidRPr="000672A3">
        <w:rPr>
          <w:rFonts w:asciiTheme="minorHAnsi" w:hAnsiTheme="minorHAnsi" w:cstheme="minorHAnsi"/>
          <w:b/>
          <w:sz w:val="22"/>
          <w:szCs w:val="22"/>
          <w:u w:val="single"/>
        </w:rPr>
        <w:t>.) Kgy. sz. határozat</w:t>
      </w:r>
    </w:p>
    <w:p w14:paraId="12F9053C" w14:textId="77777777" w:rsidR="008E1FC7" w:rsidRPr="000672A3" w:rsidRDefault="008E1FC7" w:rsidP="008E1FC7">
      <w:pPr>
        <w:jc w:val="center"/>
        <w:rPr>
          <w:rFonts w:asciiTheme="minorHAnsi" w:hAnsiTheme="minorHAnsi" w:cstheme="minorHAnsi"/>
          <w:b/>
          <w:sz w:val="22"/>
          <w:szCs w:val="22"/>
          <w:u w:val="single"/>
        </w:rPr>
      </w:pPr>
    </w:p>
    <w:p w14:paraId="764A9933" w14:textId="77777777" w:rsidR="008E1FC7" w:rsidRPr="002101B9" w:rsidRDefault="008E1FC7" w:rsidP="008E1FC7">
      <w:pPr>
        <w:pStyle w:val="Szvegtrzs2"/>
        <w:spacing w:after="0" w:line="240" w:lineRule="auto"/>
        <w:jc w:val="both"/>
        <w:rPr>
          <w:rFonts w:asciiTheme="minorHAnsi" w:hAnsiTheme="minorHAnsi" w:cstheme="minorHAnsi"/>
          <w:sz w:val="22"/>
          <w:szCs w:val="22"/>
        </w:rPr>
      </w:pPr>
      <w:r w:rsidRPr="002101B9">
        <w:rPr>
          <w:rFonts w:asciiTheme="minorHAnsi" w:hAnsiTheme="minorHAnsi" w:cstheme="minorHAnsi"/>
          <w:sz w:val="22"/>
          <w:szCs w:val="22"/>
        </w:rPr>
        <w:t>Szombathely Megyei Jogú Város Közgyűlése</w:t>
      </w:r>
      <w:r w:rsidRPr="002101B9">
        <w:rPr>
          <w:rFonts w:asciiTheme="minorHAnsi" w:hAnsiTheme="minorHAnsi" w:cstheme="minorHAnsi"/>
          <w:spacing w:val="-3"/>
          <w:sz w:val="22"/>
          <w:szCs w:val="22"/>
        </w:rPr>
        <w:t xml:space="preserve"> Szombathely Megyei Jogú Város Önkormányzata vagyonáról szóló 40/2014. (XII.23.) önkormányzati </w:t>
      </w:r>
      <w:r w:rsidRPr="008F14A1">
        <w:rPr>
          <w:rFonts w:asciiTheme="minorHAnsi" w:hAnsiTheme="minorHAnsi" w:cstheme="minorHAnsi"/>
          <w:spacing w:val="-3"/>
          <w:sz w:val="22"/>
          <w:szCs w:val="22"/>
        </w:rPr>
        <w:t>rendelet 19. § (1) bekezdés am) alpontja alapján</w:t>
      </w:r>
      <w:r w:rsidRPr="002101B9">
        <w:rPr>
          <w:rFonts w:asciiTheme="minorHAnsi" w:hAnsiTheme="minorHAnsi" w:cstheme="minorHAnsi"/>
          <w:sz w:val="22"/>
          <w:szCs w:val="22"/>
        </w:rPr>
        <w:t xml:space="preserve"> a Szombathelyi Sportközpont és Sportiskola Nonprofit Kft. 202</w:t>
      </w:r>
      <w:r>
        <w:rPr>
          <w:rFonts w:asciiTheme="minorHAnsi" w:hAnsiTheme="minorHAnsi" w:cstheme="minorHAnsi"/>
          <w:sz w:val="22"/>
          <w:szCs w:val="22"/>
        </w:rPr>
        <w:t>4</w:t>
      </w:r>
      <w:r w:rsidRPr="002101B9">
        <w:rPr>
          <w:rFonts w:asciiTheme="minorHAnsi" w:hAnsiTheme="minorHAnsi" w:cstheme="minorHAnsi"/>
          <w:sz w:val="22"/>
          <w:szCs w:val="22"/>
        </w:rPr>
        <w:t>/202</w:t>
      </w:r>
      <w:r>
        <w:rPr>
          <w:rFonts w:asciiTheme="minorHAnsi" w:hAnsiTheme="minorHAnsi" w:cstheme="minorHAnsi"/>
          <w:sz w:val="22"/>
          <w:szCs w:val="22"/>
        </w:rPr>
        <w:t>5</w:t>
      </w:r>
      <w:r w:rsidRPr="002101B9">
        <w:rPr>
          <w:rFonts w:asciiTheme="minorHAnsi" w:hAnsiTheme="minorHAnsi" w:cstheme="minorHAnsi"/>
          <w:sz w:val="22"/>
          <w:szCs w:val="22"/>
        </w:rPr>
        <w:t>. üzleti évre vonatkozó üzleti tervét</w:t>
      </w:r>
      <w:r>
        <w:rPr>
          <w:rFonts w:asciiTheme="minorHAnsi" w:hAnsiTheme="minorHAnsi" w:cstheme="minorHAnsi"/>
          <w:sz w:val="22"/>
          <w:szCs w:val="22"/>
        </w:rPr>
        <w:t xml:space="preserve"> – az előterjesztés 3. számú mellékletével megegyező tartalommal - </w:t>
      </w:r>
      <w:r w:rsidRPr="008F14A1">
        <w:rPr>
          <w:rFonts w:asciiTheme="minorHAnsi" w:hAnsiTheme="minorHAnsi" w:cstheme="minorHAnsi"/>
          <w:sz w:val="22"/>
          <w:szCs w:val="22"/>
        </w:rPr>
        <w:t xml:space="preserve">380.748.809, - Ft önkormányzati működési támogatással, </w:t>
      </w:r>
      <w:r w:rsidRPr="008F14A1">
        <w:rPr>
          <w:rFonts w:asciiTheme="minorHAnsi" w:hAnsiTheme="minorHAnsi" w:cstheme="minorHAnsi"/>
          <w:bCs/>
          <w:sz w:val="22"/>
          <w:szCs w:val="22"/>
        </w:rPr>
        <w:t>5.528 e</w:t>
      </w:r>
      <w:r w:rsidRPr="008F14A1">
        <w:rPr>
          <w:rFonts w:asciiTheme="minorHAnsi" w:hAnsiTheme="minorHAnsi" w:cstheme="minorHAnsi"/>
          <w:sz w:val="22"/>
          <w:szCs w:val="22"/>
        </w:rPr>
        <w:t>Ft tervezett adózott eredménnyel jóváhagyja.</w:t>
      </w:r>
    </w:p>
    <w:p w14:paraId="26E42188" w14:textId="77777777" w:rsidR="008E1FC7" w:rsidRPr="00F76AC2" w:rsidRDefault="008E1FC7" w:rsidP="008E1FC7">
      <w:pPr>
        <w:jc w:val="center"/>
        <w:rPr>
          <w:rFonts w:asciiTheme="minorHAnsi" w:hAnsiTheme="minorHAnsi" w:cstheme="minorHAnsi"/>
          <w:b/>
          <w:sz w:val="22"/>
          <w:szCs w:val="22"/>
          <w:highlight w:val="yellow"/>
          <w:u w:val="single"/>
        </w:rPr>
      </w:pPr>
    </w:p>
    <w:p w14:paraId="18E71661" w14:textId="77777777" w:rsidR="008E1FC7" w:rsidRPr="000E609A" w:rsidRDefault="008E1FC7" w:rsidP="008E1FC7">
      <w:pPr>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b/>
          <w:sz w:val="22"/>
          <w:szCs w:val="22"/>
          <w:u w:val="single"/>
          <w:lang w:eastAsia="en-US"/>
        </w:rPr>
        <w:t>Felelős:</w:t>
      </w: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t>Dr. Nemény András polgármester</w:t>
      </w:r>
    </w:p>
    <w:p w14:paraId="74525503"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t xml:space="preserve">    </w:t>
      </w:r>
      <w:r w:rsidRPr="000E609A">
        <w:rPr>
          <w:rFonts w:asciiTheme="minorHAnsi" w:eastAsiaTheme="minorHAnsi" w:hAnsiTheme="minorHAnsi" w:cstheme="minorHAnsi"/>
          <w:sz w:val="22"/>
          <w:szCs w:val="22"/>
          <w:lang w:eastAsia="en-US"/>
        </w:rPr>
        <w:tab/>
        <w:t>Dr. László Győző alpolgármester</w:t>
      </w:r>
    </w:p>
    <w:p w14:paraId="159442C3"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t>Dr. Károlyi Ákos jegyző</w:t>
      </w:r>
    </w:p>
    <w:p w14:paraId="73D1F141"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 xml:space="preserve">            </w:t>
      </w: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t>(A végrehajtásért:</w:t>
      </w:r>
    </w:p>
    <w:p w14:paraId="58213037" w14:textId="77777777" w:rsidR="008E1FC7" w:rsidRPr="000E609A" w:rsidRDefault="008E1FC7" w:rsidP="008E1FC7">
      <w:pPr>
        <w:ind w:left="769" w:firstLine="649"/>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Dr. Gyuráczné dr. Speier Anikó, a Városüzemeltetési és Városfejlesztési Osztály vezetője</w:t>
      </w:r>
    </w:p>
    <w:p w14:paraId="0C439383"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t>Stéger Gábor, a Közgazdasági és Adó Osztály vezetője</w:t>
      </w:r>
    </w:p>
    <w:p w14:paraId="177EC0CA"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r>
      <w:r w:rsidRPr="008F14A1">
        <w:rPr>
          <w:rFonts w:asciiTheme="minorHAnsi" w:eastAsiaTheme="minorHAnsi" w:hAnsiTheme="minorHAnsi" w:cstheme="minorHAnsi"/>
          <w:sz w:val="22"/>
          <w:szCs w:val="22"/>
          <w:lang w:eastAsia="en-US"/>
        </w:rPr>
        <w:t>Vinczéné dr. Menyhárt Mária, az Egészségügyi és Közszolgálati Osztály vezetője</w:t>
      </w:r>
    </w:p>
    <w:p w14:paraId="74B6C1B2" w14:textId="77777777" w:rsidR="008E1FC7" w:rsidRPr="000E609A" w:rsidRDefault="008E1FC7" w:rsidP="008E1FC7">
      <w:pPr>
        <w:ind w:left="60"/>
        <w:jc w:val="both"/>
        <w:rPr>
          <w:rFonts w:asciiTheme="minorHAnsi" w:eastAsiaTheme="minorHAnsi" w:hAnsiTheme="minorHAnsi" w:cstheme="minorHAnsi"/>
          <w:sz w:val="22"/>
          <w:szCs w:val="22"/>
          <w:lang w:eastAsia="en-US"/>
        </w:rPr>
      </w:pPr>
      <w:r w:rsidRPr="000E609A">
        <w:rPr>
          <w:rFonts w:asciiTheme="minorHAnsi" w:eastAsiaTheme="minorHAnsi" w:hAnsiTheme="minorHAnsi" w:cstheme="minorHAnsi"/>
          <w:sz w:val="22"/>
          <w:szCs w:val="22"/>
          <w:lang w:eastAsia="en-US"/>
        </w:rPr>
        <w:tab/>
      </w:r>
      <w:r w:rsidRPr="000E609A">
        <w:rPr>
          <w:rFonts w:asciiTheme="minorHAnsi" w:eastAsiaTheme="minorHAnsi" w:hAnsiTheme="minorHAnsi" w:cstheme="minorHAnsi"/>
          <w:sz w:val="22"/>
          <w:szCs w:val="22"/>
          <w:lang w:eastAsia="en-US"/>
        </w:rPr>
        <w:tab/>
        <w:t xml:space="preserve">Kovács Cecília, </w:t>
      </w:r>
      <w:r>
        <w:rPr>
          <w:rFonts w:asciiTheme="minorHAnsi" w:eastAsiaTheme="minorHAnsi" w:hAnsiTheme="minorHAnsi" w:cstheme="minorHAnsi"/>
          <w:sz w:val="22"/>
          <w:szCs w:val="22"/>
          <w:lang w:eastAsia="en-US"/>
        </w:rPr>
        <w:t xml:space="preserve">a társaság </w:t>
      </w:r>
      <w:r w:rsidRPr="000E609A">
        <w:rPr>
          <w:rFonts w:asciiTheme="minorHAnsi" w:hAnsiTheme="minorHAnsi" w:cstheme="minorHAnsi"/>
          <w:sz w:val="22"/>
          <w:szCs w:val="22"/>
        </w:rPr>
        <w:t>ügyvezetője</w:t>
      </w:r>
      <w:r w:rsidRPr="000E609A">
        <w:rPr>
          <w:rFonts w:asciiTheme="minorHAnsi" w:eastAsiaTheme="minorHAnsi" w:hAnsiTheme="minorHAnsi" w:cstheme="minorHAnsi"/>
          <w:sz w:val="22"/>
          <w:szCs w:val="22"/>
          <w:lang w:eastAsia="en-US"/>
        </w:rPr>
        <w:t>)</w:t>
      </w:r>
    </w:p>
    <w:p w14:paraId="2231D256" w14:textId="77777777" w:rsidR="008E1FC7" w:rsidRPr="000E609A" w:rsidRDefault="008E1FC7" w:rsidP="008E1FC7">
      <w:pPr>
        <w:ind w:left="60"/>
        <w:jc w:val="both"/>
        <w:rPr>
          <w:rFonts w:asciiTheme="minorHAnsi" w:eastAsiaTheme="minorHAnsi" w:hAnsiTheme="minorHAnsi" w:cstheme="minorHAnsi"/>
          <w:sz w:val="22"/>
          <w:szCs w:val="22"/>
          <w:lang w:eastAsia="en-US"/>
        </w:rPr>
      </w:pPr>
    </w:p>
    <w:p w14:paraId="6C5EECB4" w14:textId="77777777" w:rsidR="008E1FC7" w:rsidRDefault="008E1FC7" w:rsidP="008E1FC7">
      <w:pPr>
        <w:jc w:val="both"/>
        <w:rPr>
          <w:rFonts w:asciiTheme="minorHAnsi" w:hAnsiTheme="minorHAnsi" w:cstheme="minorHAnsi"/>
          <w:sz w:val="22"/>
          <w:szCs w:val="22"/>
        </w:rPr>
      </w:pPr>
      <w:r w:rsidRPr="000E609A">
        <w:rPr>
          <w:rFonts w:asciiTheme="minorHAnsi" w:hAnsiTheme="minorHAnsi" w:cstheme="minorHAnsi"/>
          <w:b/>
          <w:sz w:val="22"/>
          <w:szCs w:val="22"/>
          <w:u w:val="single"/>
        </w:rPr>
        <w:t>Határidő:</w:t>
      </w:r>
      <w:r w:rsidRPr="000E609A">
        <w:rPr>
          <w:rFonts w:asciiTheme="minorHAnsi" w:hAnsiTheme="minorHAnsi" w:cstheme="minorHAnsi"/>
          <w:sz w:val="22"/>
          <w:szCs w:val="22"/>
        </w:rPr>
        <w:tab/>
        <w:t>azonnal</w:t>
      </w:r>
    </w:p>
    <w:p w14:paraId="10ABAFD4" w14:textId="77777777" w:rsidR="008E1FC7" w:rsidRPr="000E609A" w:rsidRDefault="008E1FC7" w:rsidP="008E1FC7">
      <w:pPr>
        <w:jc w:val="both"/>
        <w:rPr>
          <w:rFonts w:asciiTheme="minorHAnsi" w:hAnsiTheme="minorHAnsi" w:cstheme="minorHAnsi"/>
          <w:sz w:val="22"/>
          <w:szCs w:val="22"/>
        </w:rPr>
      </w:pPr>
    </w:p>
    <w:p w14:paraId="149FBA25" w14:textId="6F4FF051" w:rsidR="008E1FC7" w:rsidRPr="00C91067" w:rsidRDefault="008E1FC7" w:rsidP="008E1FC7">
      <w:pPr>
        <w:pStyle w:val="Szvegtrzs2"/>
        <w:spacing w:after="0" w:line="240" w:lineRule="auto"/>
        <w:jc w:val="both"/>
        <w:rPr>
          <w:rFonts w:asciiTheme="minorHAnsi" w:hAnsiTheme="minorHAnsi" w:cstheme="minorHAnsi"/>
          <w:sz w:val="22"/>
          <w:szCs w:val="22"/>
        </w:rPr>
      </w:pPr>
      <w:r w:rsidRPr="008E1FC7">
        <w:rPr>
          <w:rFonts w:asciiTheme="minorHAnsi" w:hAnsiTheme="minorHAnsi" w:cstheme="minorHAnsi"/>
          <w:b/>
          <w:bCs/>
          <w:sz w:val="22"/>
          <w:u w:val="single"/>
        </w:rPr>
        <w:t>Dr. Nemény András polgármester:</w:t>
      </w:r>
      <w:r w:rsidRPr="008E1FC7">
        <w:rPr>
          <w:rFonts w:asciiTheme="minorHAnsi" w:hAnsiTheme="minorHAnsi" w:cstheme="minorHAnsi"/>
          <w:bCs/>
          <w:sz w:val="22"/>
        </w:rPr>
        <w:t xml:space="preserve"> Jön a IV-es számú határozati javaslatunk a</w:t>
      </w:r>
      <w:r w:rsidRPr="008E1FC7">
        <w:rPr>
          <w:rFonts w:asciiTheme="minorHAnsi" w:hAnsiTheme="minorHAnsi" w:cstheme="minorHAnsi"/>
          <w:sz w:val="22"/>
          <w:szCs w:val="22"/>
        </w:rPr>
        <w:t xml:space="preserve"> </w:t>
      </w:r>
      <w:r>
        <w:rPr>
          <w:rFonts w:asciiTheme="minorHAnsi" w:hAnsiTheme="minorHAnsi" w:cstheme="minorHAnsi"/>
          <w:sz w:val="22"/>
          <w:szCs w:val="22"/>
        </w:rPr>
        <w:t>Szombathelyi Parkfenntartási</w:t>
      </w:r>
      <w:r w:rsidRPr="00C91067">
        <w:rPr>
          <w:rFonts w:asciiTheme="minorHAnsi" w:hAnsiTheme="minorHAnsi" w:cstheme="minorHAnsi"/>
          <w:sz w:val="22"/>
          <w:szCs w:val="22"/>
        </w:rPr>
        <w:t xml:space="preserve"> Kft. </w:t>
      </w:r>
      <w:r>
        <w:rPr>
          <w:rFonts w:asciiTheme="minorHAnsi" w:hAnsiTheme="minorHAnsi" w:cstheme="minorHAnsi"/>
          <w:sz w:val="22"/>
          <w:szCs w:val="22"/>
        </w:rPr>
        <w:t>2024</w:t>
      </w:r>
      <w:r w:rsidRPr="00C91067">
        <w:rPr>
          <w:rFonts w:asciiTheme="minorHAnsi" w:hAnsiTheme="minorHAnsi" w:cstheme="minorHAnsi"/>
          <w:sz w:val="22"/>
          <w:szCs w:val="22"/>
        </w:rPr>
        <w:t>. év</w:t>
      </w:r>
      <w:r>
        <w:rPr>
          <w:rFonts w:asciiTheme="minorHAnsi" w:hAnsiTheme="minorHAnsi" w:cstheme="minorHAnsi"/>
          <w:sz w:val="22"/>
          <w:szCs w:val="22"/>
        </w:rPr>
        <w:t>i</w:t>
      </w:r>
      <w:r w:rsidRPr="00C91067">
        <w:rPr>
          <w:rFonts w:asciiTheme="minorHAnsi" w:hAnsiTheme="minorHAnsi" w:cstheme="minorHAnsi"/>
          <w:sz w:val="22"/>
          <w:szCs w:val="22"/>
        </w:rPr>
        <w:t xml:space="preserve"> üzleti terv</w:t>
      </w:r>
      <w:r>
        <w:rPr>
          <w:rFonts w:asciiTheme="minorHAnsi" w:hAnsiTheme="minorHAnsi" w:cstheme="minorHAnsi"/>
          <w:sz w:val="22"/>
          <w:szCs w:val="22"/>
        </w:rPr>
        <w:t>ének módosításáról szóló javaslat, erről szavazunk most.</w:t>
      </w:r>
    </w:p>
    <w:p w14:paraId="2EB3450E" w14:textId="77777777" w:rsidR="008E1FC7" w:rsidRDefault="008E1FC7" w:rsidP="008E1FC7">
      <w:pPr>
        <w:jc w:val="both"/>
        <w:rPr>
          <w:rFonts w:asciiTheme="minorHAnsi" w:hAnsiTheme="minorHAnsi" w:cstheme="minorHAnsi"/>
          <w:sz w:val="22"/>
        </w:rPr>
      </w:pPr>
      <w:bookmarkStart w:id="16" w:name="_Hlk184196368"/>
      <w:r w:rsidRPr="00E11640">
        <w:rPr>
          <w:rFonts w:asciiTheme="minorHAnsi" w:hAnsiTheme="minorHAnsi" w:cstheme="minorHAnsi"/>
          <w:sz w:val="22"/>
        </w:rPr>
        <w:t>Megállapítom, hogy a testület 1</w:t>
      </w:r>
      <w:r>
        <w:rPr>
          <w:rFonts w:asciiTheme="minorHAnsi" w:hAnsiTheme="minorHAnsi" w:cstheme="minorHAnsi"/>
          <w:sz w:val="22"/>
        </w:rPr>
        <w:t xml:space="preserve">7 egyhangú igen szavazattal, </w:t>
      </w:r>
      <w:r w:rsidRPr="00E11640">
        <w:rPr>
          <w:rFonts w:asciiTheme="minorHAnsi" w:hAnsiTheme="minorHAnsi" w:cstheme="minorHAnsi"/>
          <w:sz w:val="22"/>
        </w:rPr>
        <w:t>elfogadta a javaslatot és a következő határozatot hozta:</w:t>
      </w:r>
    </w:p>
    <w:p w14:paraId="2E6D00DB" w14:textId="77777777" w:rsidR="008E1FC7" w:rsidRPr="000D25F7" w:rsidRDefault="008E1FC7" w:rsidP="008E1FC7">
      <w:pPr>
        <w:jc w:val="both"/>
        <w:rPr>
          <w:rFonts w:asciiTheme="minorHAnsi" w:hAnsiTheme="minorHAnsi" w:cstheme="minorHAnsi"/>
          <w:sz w:val="22"/>
        </w:rPr>
      </w:pPr>
    </w:p>
    <w:bookmarkEnd w:id="16"/>
    <w:p w14:paraId="37EAC4C2" w14:textId="4F3D26C7" w:rsidR="008E1FC7" w:rsidRPr="000672A3" w:rsidRDefault="008E1FC7" w:rsidP="008E1FC7">
      <w:pPr>
        <w:jc w:val="center"/>
        <w:rPr>
          <w:rFonts w:asciiTheme="minorHAnsi" w:hAnsiTheme="minorHAnsi" w:cstheme="minorHAnsi"/>
          <w:b/>
          <w:sz w:val="22"/>
          <w:szCs w:val="22"/>
          <w:u w:val="single"/>
        </w:rPr>
      </w:pPr>
      <w:r>
        <w:rPr>
          <w:rFonts w:asciiTheme="minorHAnsi" w:hAnsiTheme="minorHAnsi" w:cstheme="minorHAnsi"/>
          <w:b/>
          <w:sz w:val="22"/>
          <w:szCs w:val="22"/>
          <w:u w:val="single"/>
        </w:rPr>
        <w:t>322</w:t>
      </w:r>
      <w:r w:rsidRPr="000672A3">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0672A3">
        <w:rPr>
          <w:rFonts w:asciiTheme="minorHAnsi" w:hAnsiTheme="minorHAnsi" w:cstheme="minorHAnsi"/>
          <w:b/>
          <w:sz w:val="22"/>
          <w:szCs w:val="22"/>
          <w:u w:val="single"/>
        </w:rPr>
        <w:t xml:space="preserve">. (XI. </w:t>
      </w:r>
      <w:r>
        <w:rPr>
          <w:rFonts w:asciiTheme="minorHAnsi" w:hAnsiTheme="minorHAnsi" w:cstheme="minorHAnsi"/>
          <w:b/>
          <w:sz w:val="22"/>
          <w:szCs w:val="22"/>
          <w:u w:val="single"/>
        </w:rPr>
        <w:t>28</w:t>
      </w:r>
      <w:r w:rsidRPr="000672A3">
        <w:rPr>
          <w:rFonts w:asciiTheme="minorHAnsi" w:hAnsiTheme="minorHAnsi" w:cstheme="minorHAnsi"/>
          <w:b/>
          <w:sz w:val="22"/>
          <w:szCs w:val="22"/>
          <w:u w:val="single"/>
        </w:rPr>
        <w:t>.) Kgy. sz. határozat</w:t>
      </w:r>
    </w:p>
    <w:p w14:paraId="448B068A" w14:textId="77777777" w:rsidR="008E1FC7" w:rsidRPr="000672A3" w:rsidRDefault="008E1FC7" w:rsidP="008E1FC7">
      <w:pPr>
        <w:jc w:val="center"/>
        <w:rPr>
          <w:rFonts w:asciiTheme="minorHAnsi" w:hAnsiTheme="minorHAnsi" w:cstheme="minorHAnsi"/>
          <w:sz w:val="22"/>
          <w:szCs w:val="22"/>
        </w:rPr>
      </w:pPr>
    </w:p>
    <w:p w14:paraId="2486C196" w14:textId="77777777" w:rsidR="008E1FC7" w:rsidRPr="00C91067" w:rsidRDefault="008E1FC7" w:rsidP="008E1FC7">
      <w:pPr>
        <w:pStyle w:val="Szvegtrzs2"/>
        <w:spacing w:after="0" w:line="240" w:lineRule="auto"/>
        <w:jc w:val="both"/>
        <w:rPr>
          <w:rFonts w:asciiTheme="minorHAnsi" w:hAnsiTheme="minorHAnsi" w:cstheme="minorHAnsi"/>
          <w:sz w:val="22"/>
          <w:szCs w:val="22"/>
        </w:rPr>
      </w:pPr>
      <w:r w:rsidRPr="00C91067">
        <w:rPr>
          <w:rFonts w:asciiTheme="minorHAnsi" w:hAnsiTheme="minorHAnsi" w:cstheme="minorHAnsi"/>
          <w:sz w:val="22"/>
          <w:szCs w:val="22"/>
        </w:rPr>
        <w:t>Szombathely Megyei Jogú Város Közgyűlése</w:t>
      </w:r>
      <w:r w:rsidRPr="00C91067">
        <w:rPr>
          <w:rFonts w:asciiTheme="minorHAnsi" w:hAnsiTheme="minorHAnsi" w:cstheme="minorHAnsi"/>
          <w:spacing w:val="-3"/>
          <w:sz w:val="22"/>
          <w:szCs w:val="22"/>
        </w:rPr>
        <w:t xml:space="preserve"> Szombathely Megyei Jogú Város Önkormányzata vagyonáról szóló 40/2014. (XII.23.) önkormányzati rendelet 19. § (1) bekezdés am) alpontja alapján</w:t>
      </w:r>
      <w:r w:rsidRPr="00C91067">
        <w:rPr>
          <w:rFonts w:asciiTheme="minorHAnsi" w:hAnsiTheme="minorHAnsi" w:cstheme="minorHAnsi"/>
          <w:sz w:val="22"/>
          <w:szCs w:val="22"/>
        </w:rPr>
        <w:t xml:space="preserve"> a </w:t>
      </w:r>
      <w:r>
        <w:rPr>
          <w:rFonts w:asciiTheme="minorHAnsi" w:hAnsiTheme="minorHAnsi" w:cstheme="minorHAnsi"/>
          <w:sz w:val="22"/>
          <w:szCs w:val="22"/>
        </w:rPr>
        <w:t>Szombathelyi Parkfenntartási</w:t>
      </w:r>
      <w:r w:rsidRPr="00C91067">
        <w:rPr>
          <w:rFonts w:asciiTheme="minorHAnsi" w:hAnsiTheme="minorHAnsi" w:cstheme="minorHAnsi"/>
          <w:sz w:val="22"/>
          <w:szCs w:val="22"/>
        </w:rPr>
        <w:t xml:space="preserve"> Kft. </w:t>
      </w:r>
      <w:r>
        <w:rPr>
          <w:rFonts w:asciiTheme="minorHAnsi" w:hAnsiTheme="minorHAnsi" w:cstheme="minorHAnsi"/>
          <w:sz w:val="22"/>
          <w:szCs w:val="22"/>
        </w:rPr>
        <w:t>2024</w:t>
      </w:r>
      <w:r w:rsidRPr="00C91067">
        <w:rPr>
          <w:rFonts w:asciiTheme="minorHAnsi" w:hAnsiTheme="minorHAnsi" w:cstheme="minorHAnsi"/>
          <w:sz w:val="22"/>
          <w:szCs w:val="22"/>
        </w:rPr>
        <w:t>. év</w:t>
      </w:r>
      <w:r>
        <w:rPr>
          <w:rFonts w:asciiTheme="minorHAnsi" w:hAnsiTheme="minorHAnsi" w:cstheme="minorHAnsi"/>
          <w:sz w:val="22"/>
          <w:szCs w:val="22"/>
        </w:rPr>
        <w:t>i</w:t>
      </w:r>
      <w:r w:rsidRPr="00C91067">
        <w:rPr>
          <w:rFonts w:asciiTheme="minorHAnsi" w:hAnsiTheme="minorHAnsi" w:cstheme="minorHAnsi"/>
          <w:sz w:val="22"/>
          <w:szCs w:val="22"/>
        </w:rPr>
        <w:t xml:space="preserve"> üzleti terv</w:t>
      </w:r>
      <w:r>
        <w:rPr>
          <w:rFonts w:asciiTheme="minorHAnsi" w:hAnsiTheme="minorHAnsi" w:cstheme="minorHAnsi"/>
          <w:sz w:val="22"/>
          <w:szCs w:val="22"/>
        </w:rPr>
        <w:t>ének módosítását</w:t>
      </w:r>
      <w:r w:rsidRPr="00C91067">
        <w:rPr>
          <w:rFonts w:asciiTheme="minorHAnsi" w:hAnsiTheme="minorHAnsi" w:cstheme="minorHAnsi"/>
          <w:sz w:val="22"/>
          <w:szCs w:val="22"/>
        </w:rPr>
        <w:t xml:space="preserve"> </w:t>
      </w:r>
      <w:r>
        <w:rPr>
          <w:rFonts w:asciiTheme="minorHAnsi" w:hAnsiTheme="minorHAnsi" w:cstheme="minorHAnsi"/>
          <w:sz w:val="22"/>
          <w:szCs w:val="22"/>
        </w:rPr>
        <w:t xml:space="preserve">– az előterjesztés 4. számú mellékletével megegyező tartalommal – </w:t>
      </w:r>
      <w:r w:rsidRPr="00C91067">
        <w:rPr>
          <w:rFonts w:asciiTheme="minorHAnsi" w:hAnsiTheme="minorHAnsi" w:cstheme="minorHAnsi"/>
          <w:sz w:val="22"/>
          <w:szCs w:val="22"/>
        </w:rPr>
        <w:t>jóváhagyja.</w:t>
      </w:r>
    </w:p>
    <w:p w14:paraId="60BD6F15" w14:textId="77777777" w:rsidR="008E1FC7" w:rsidRPr="00F76AC2" w:rsidRDefault="008E1FC7" w:rsidP="008E1FC7">
      <w:pPr>
        <w:pStyle w:val="Szvegtrzs2"/>
        <w:spacing w:after="0" w:line="240" w:lineRule="auto"/>
        <w:jc w:val="both"/>
        <w:rPr>
          <w:rFonts w:asciiTheme="minorHAnsi" w:hAnsiTheme="minorHAnsi" w:cstheme="minorHAnsi"/>
          <w:sz w:val="22"/>
          <w:szCs w:val="22"/>
          <w:highlight w:val="yellow"/>
        </w:rPr>
      </w:pPr>
    </w:p>
    <w:p w14:paraId="5E5B5F6E" w14:textId="77777777" w:rsidR="008E1FC7" w:rsidRPr="00CF18A1" w:rsidRDefault="008E1FC7" w:rsidP="008E1FC7">
      <w:pPr>
        <w:pStyle w:val="Szvegtrzs2"/>
        <w:spacing w:after="0" w:line="240" w:lineRule="auto"/>
        <w:jc w:val="both"/>
        <w:rPr>
          <w:rFonts w:asciiTheme="minorHAnsi" w:hAnsiTheme="minorHAnsi" w:cstheme="minorHAnsi"/>
          <w:sz w:val="22"/>
          <w:szCs w:val="22"/>
        </w:rPr>
      </w:pPr>
      <w:r w:rsidRPr="003E3C76">
        <w:rPr>
          <w:rFonts w:asciiTheme="minorHAnsi" w:hAnsiTheme="minorHAnsi" w:cstheme="minorHAnsi"/>
          <w:b/>
          <w:bCs/>
          <w:sz w:val="22"/>
          <w:szCs w:val="22"/>
          <w:u w:val="single"/>
        </w:rPr>
        <w:t>Felelős:</w:t>
      </w:r>
      <w:r w:rsidRPr="00CF18A1">
        <w:rPr>
          <w:rFonts w:asciiTheme="minorHAnsi" w:hAnsiTheme="minorHAnsi" w:cstheme="minorHAnsi"/>
          <w:sz w:val="22"/>
          <w:szCs w:val="22"/>
        </w:rPr>
        <w:t xml:space="preserve"> </w:t>
      </w:r>
      <w:r w:rsidRPr="00CF18A1">
        <w:rPr>
          <w:rFonts w:asciiTheme="minorHAnsi" w:hAnsiTheme="minorHAnsi" w:cstheme="minorHAnsi"/>
          <w:sz w:val="22"/>
          <w:szCs w:val="22"/>
        </w:rPr>
        <w:tab/>
        <w:t>Dr. Nemény András polgármester</w:t>
      </w:r>
    </w:p>
    <w:p w14:paraId="7268E0E4" w14:textId="77777777" w:rsidR="008E1FC7" w:rsidRPr="00CF18A1" w:rsidRDefault="008E1FC7" w:rsidP="008E1FC7">
      <w:pPr>
        <w:pStyle w:val="Szvegtrzs2"/>
        <w:spacing w:after="0" w:line="240" w:lineRule="auto"/>
        <w:jc w:val="both"/>
        <w:rPr>
          <w:rFonts w:asciiTheme="minorHAnsi" w:hAnsiTheme="minorHAnsi" w:cstheme="minorHAnsi"/>
          <w:sz w:val="22"/>
          <w:szCs w:val="22"/>
        </w:rPr>
      </w:pPr>
      <w:r w:rsidRPr="00CF18A1">
        <w:rPr>
          <w:rFonts w:asciiTheme="minorHAnsi" w:hAnsiTheme="minorHAnsi" w:cstheme="minorHAnsi"/>
          <w:sz w:val="22"/>
          <w:szCs w:val="22"/>
        </w:rPr>
        <w:tab/>
        <w:t xml:space="preserve">    </w:t>
      </w:r>
      <w:r w:rsidRPr="00CF18A1">
        <w:rPr>
          <w:rFonts w:asciiTheme="minorHAnsi" w:hAnsiTheme="minorHAnsi" w:cstheme="minorHAnsi"/>
          <w:sz w:val="22"/>
          <w:szCs w:val="22"/>
        </w:rPr>
        <w:tab/>
      </w:r>
      <w:r>
        <w:rPr>
          <w:rFonts w:asciiTheme="minorHAnsi" w:hAnsiTheme="minorHAnsi" w:cstheme="minorHAnsi"/>
          <w:sz w:val="22"/>
          <w:szCs w:val="22"/>
        </w:rPr>
        <w:t>Horváth Soma</w:t>
      </w:r>
      <w:r w:rsidRPr="00CF18A1">
        <w:rPr>
          <w:rFonts w:asciiTheme="minorHAnsi" w:hAnsiTheme="minorHAnsi" w:cstheme="minorHAnsi"/>
          <w:sz w:val="22"/>
          <w:szCs w:val="22"/>
        </w:rPr>
        <w:t xml:space="preserve"> alpolgármester</w:t>
      </w:r>
    </w:p>
    <w:p w14:paraId="3C88742E" w14:textId="77777777" w:rsidR="008E1FC7" w:rsidRPr="00CF18A1" w:rsidRDefault="008E1FC7" w:rsidP="008E1FC7">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 xml:space="preserve">              </w:t>
      </w:r>
      <w:r w:rsidRPr="00CF18A1">
        <w:rPr>
          <w:rFonts w:asciiTheme="minorHAnsi" w:eastAsiaTheme="minorHAnsi" w:hAnsiTheme="minorHAnsi" w:cstheme="minorHAnsi"/>
          <w:sz w:val="22"/>
          <w:szCs w:val="22"/>
          <w:lang w:eastAsia="en-US"/>
        </w:rPr>
        <w:tab/>
        <w:t>Dr. Károlyi Ákos jegyző</w:t>
      </w:r>
    </w:p>
    <w:p w14:paraId="59DDCB2C" w14:textId="77777777" w:rsidR="008E1FC7" w:rsidRPr="00CF18A1" w:rsidRDefault="008E1FC7" w:rsidP="008E1FC7">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 xml:space="preserve">            </w:t>
      </w:r>
      <w:r w:rsidRPr="00CF18A1">
        <w:rPr>
          <w:rFonts w:asciiTheme="minorHAnsi" w:eastAsiaTheme="minorHAnsi" w:hAnsiTheme="minorHAnsi" w:cstheme="minorHAnsi"/>
          <w:sz w:val="22"/>
          <w:szCs w:val="22"/>
          <w:lang w:eastAsia="en-US"/>
        </w:rPr>
        <w:tab/>
      </w:r>
      <w:r w:rsidRPr="00CF18A1">
        <w:rPr>
          <w:rFonts w:asciiTheme="minorHAnsi" w:eastAsiaTheme="minorHAnsi" w:hAnsiTheme="minorHAnsi" w:cstheme="minorHAnsi"/>
          <w:sz w:val="22"/>
          <w:szCs w:val="22"/>
          <w:lang w:eastAsia="en-US"/>
        </w:rPr>
        <w:tab/>
        <w:t>(A végrehajtásért:</w:t>
      </w:r>
    </w:p>
    <w:p w14:paraId="2CC8353F" w14:textId="77777777" w:rsidR="008E1FC7" w:rsidRPr="00CF18A1" w:rsidRDefault="008E1FC7" w:rsidP="008E1FC7">
      <w:pPr>
        <w:ind w:left="709" w:firstLine="709"/>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Dr. Gyuráczné dr. Speier Anikó, a Városüzemeltetési és Városfejlesztési Osztály vezetője</w:t>
      </w:r>
      <w:r w:rsidRPr="00CF18A1">
        <w:rPr>
          <w:rFonts w:asciiTheme="minorHAnsi" w:eastAsiaTheme="minorHAnsi" w:hAnsiTheme="minorHAnsi" w:cstheme="minorHAnsi"/>
          <w:sz w:val="22"/>
          <w:szCs w:val="22"/>
          <w:lang w:eastAsia="en-US"/>
        </w:rPr>
        <w:tab/>
      </w:r>
      <w:r w:rsidRPr="00CF18A1">
        <w:rPr>
          <w:rFonts w:asciiTheme="minorHAnsi" w:eastAsiaTheme="minorHAnsi" w:hAnsiTheme="minorHAnsi" w:cstheme="minorHAnsi"/>
          <w:sz w:val="22"/>
          <w:szCs w:val="22"/>
          <w:lang w:eastAsia="en-US"/>
        </w:rPr>
        <w:tab/>
        <w:t>Stéger Gábor, a Közgazdasági és Adó Osztály vezetője</w:t>
      </w:r>
    </w:p>
    <w:p w14:paraId="17AF78B2" w14:textId="77777777" w:rsidR="008E1FC7" w:rsidRPr="00CF18A1" w:rsidRDefault="008E1FC7" w:rsidP="008E1FC7">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ab/>
      </w:r>
      <w:r w:rsidRPr="00CF18A1">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Izer Gábor Nándor</w:t>
      </w:r>
      <w:r w:rsidRPr="00CF18A1">
        <w:rPr>
          <w:rFonts w:asciiTheme="minorHAnsi" w:eastAsiaTheme="minorHAnsi" w:hAnsiTheme="minorHAnsi" w:cstheme="minorHAnsi"/>
          <w:sz w:val="22"/>
          <w:szCs w:val="22"/>
          <w:lang w:eastAsia="en-US"/>
        </w:rPr>
        <w:t xml:space="preserve">, a </w:t>
      </w:r>
      <w:r>
        <w:rPr>
          <w:rFonts w:asciiTheme="minorHAnsi" w:eastAsiaTheme="minorHAnsi" w:hAnsiTheme="minorHAnsi" w:cstheme="minorHAnsi"/>
          <w:sz w:val="22"/>
          <w:szCs w:val="22"/>
          <w:lang w:eastAsia="en-US"/>
        </w:rPr>
        <w:t>társaság</w:t>
      </w:r>
      <w:r w:rsidRPr="00CF18A1">
        <w:rPr>
          <w:rFonts w:asciiTheme="minorHAnsi" w:hAnsiTheme="minorHAnsi" w:cstheme="minorHAnsi"/>
          <w:sz w:val="22"/>
          <w:szCs w:val="22"/>
        </w:rPr>
        <w:t xml:space="preserve"> ügyvezetője</w:t>
      </w:r>
      <w:r w:rsidRPr="00CF18A1">
        <w:rPr>
          <w:rFonts w:asciiTheme="minorHAnsi" w:eastAsiaTheme="minorHAnsi" w:hAnsiTheme="minorHAnsi" w:cstheme="minorHAnsi"/>
          <w:sz w:val="22"/>
          <w:szCs w:val="22"/>
          <w:lang w:eastAsia="en-US"/>
        </w:rPr>
        <w:t>)</w:t>
      </w:r>
    </w:p>
    <w:p w14:paraId="41B61117" w14:textId="77777777" w:rsidR="008E1FC7" w:rsidRPr="00CF18A1" w:rsidRDefault="008E1FC7" w:rsidP="008E1FC7">
      <w:pPr>
        <w:ind w:left="60"/>
        <w:jc w:val="both"/>
        <w:rPr>
          <w:rFonts w:asciiTheme="minorHAnsi" w:eastAsiaTheme="minorHAnsi" w:hAnsiTheme="minorHAnsi" w:cstheme="minorHAnsi"/>
          <w:sz w:val="22"/>
          <w:szCs w:val="22"/>
          <w:lang w:eastAsia="en-US"/>
        </w:rPr>
      </w:pPr>
    </w:p>
    <w:p w14:paraId="00BA83B0" w14:textId="77777777" w:rsidR="008E1FC7" w:rsidRDefault="008E1FC7" w:rsidP="008E1FC7">
      <w:pPr>
        <w:jc w:val="both"/>
        <w:rPr>
          <w:rFonts w:asciiTheme="minorHAnsi" w:hAnsiTheme="minorHAnsi" w:cstheme="minorHAnsi"/>
          <w:sz w:val="22"/>
          <w:szCs w:val="22"/>
        </w:rPr>
      </w:pPr>
      <w:r w:rsidRPr="00CF18A1">
        <w:rPr>
          <w:rFonts w:asciiTheme="minorHAnsi" w:hAnsiTheme="minorHAnsi" w:cstheme="minorHAnsi"/>
          <w:b/>
          <w:sz w:val="22"/>
          <w:szCs w:val="22"/>
          <w:u w:val="single"/>
        </w:rPr>
        <w:t>Határidő:</w:t>
      </w:r>
      <w:r w:rsidRPr="00CF18A1">
        <w:rPr>
          <w:rFonts w:asciiTheme="minorHAnsi" w:hAnsiTheme="minorHAnsi" w:cstheme="minorHAnsi"/>
          <w:sz w:val="22"/>
          <w:szCs w:val="22"/>
        </w:rPr>
        <w:tab/>
        <w:t>azonnal</w:t>
      </w:r>
    </w:p>
    <w:p w14:paraId="26C69213" w14:textId="77777777" w:rsidR="008E1FC7" w:rsidRDefault="008E1FC7" w:rsidP="008E1FC7">
      <w:pPr>
        <w:jc w:val="both"/>
        <w:rPr>
          <w:rFonts w:asciiTheme="minorHAnsi" w:hAnsiTheme="minorHAnsi" w:cstheme="minorHAnsi"/>
          <w:bCs w:val="0"/>
          <w:sz w:val="22"/>
        </w:rPr>
      </w:pPr>
    </w:p>
    <w:p w14:paraId="28DB5DE2" w14:textId="335FBA1D" w:rsidR="008E1FC7" w:rsidRPr="008E1FC7" w:rsidRDefault="008E1FC7" w:rsidP="003855BE">
      <w:pPr>
        <w:jc w:val="both"/>
        <w:rPr>
          <w:rFonts w:asciiTheme="minorHAnsi" w:hAnsiTheme="minorHAnsi" w:cstheme="minorHAnsi"/>
          <w:bCs w:val="0"/>
          <w:sz w:val="22"/>
        </w:rPr>
      </w:pPr>
      <w:r w:rsidRPr="008E1FC7">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Jön az V. számú határozati javaslat, a Vas</w:t>
      </w:r>
      <w:r w:rsidRPr="008E1FC7">
        <w:rPr>
          <w:rFonts w:asciiTheme="minorHAnsi" w:hAnsiTheme="minorHAnsi" w:cstheme="minorHAnsi"/>
          <w:sz w:val="22"/>
          <w:szCs w:val="22"/>
        </w:rPr>
        <w:t xml:space="preserve"> </w:t>
      </w:r>
      <w:r>
        <w:rPr>
          <w:rFonts w:asciiTheme="minorHAnsi" w:hAnsiTheme="minorHAnsi" w:cstheme="minorHAnsi"/>
          <w:sz w:val="22"/>
          <w:szCs w:val="22"/>
        </w:rPr>
        <w:t>Megyei Temetkezési Kft. Alapító Okiratának módosítása</w:t>
      </w:r>
      <w:r w:rsidR="0038363E">
        <w:rPr>
          <w:rFonts w:asciiTheme="minorHAnsi" w:hAnsiTheme="minorHAnsi" w:cstheme="minorHAnsi"/>
          <w:sz w:val="22"/>
          <w:szCs w:val="22"/>
        </w:rPr>
        <w:t>,</w:t>
      </w:r>
      <w:r w:rsidR="00176737">
        <w:rPr>
          <w:rFonts w:asciiTheme="minorHAnsi" w:hAnsiTheme="minorHAnsi" w:cstheme="minorHAnsi"/>
          <w:sz w:val="22"/>
          <w:szCs w:val="22"/>
        </w:rPr>
        <w:t xml:space="preserve"> </w:t>
      </w:r>
      <w:r w:rsidR="0038363E">
        <w:rPr>
          <w:rFonts w:asciiTheme="minorHAnsi" w:hAnsiTheme="minorHAnsi" w:cstheme="minorHAnsi"/>
          <w:sz w:val="22"/>
          <w:szCs w:val="22"/>
        </w:rPr>
        <w:t>e</w:t>
      </w:r>
      <w:r w:rsidR="00176737">
        <w:rPr>
          <w:rFonts w:asciiTheme="minorHAnsi" w:hAnsiTheme="minorHAnsi" w:cstheme="minorHAnsi"/>
          <w:sz w:val="22"/>
          <w:szCs w:val="22"/>
        </w:rPr>
        <w:t>rről szavazunk most.</w:t>
      </w:r>
    </w:p>
    <w:p w14:paraId="7824C1A0" w14:textId="77777777" w:rsidR="008E1FC7" w:rsidRDefault="008E1FC7" w:rsidP="008E1FC7">
      <w:pPr>
        <w:jc w:val="both"/>
        <w:rPr>
          <w:rFonts w:asciiTheme="minorHAnsi" w:hAnsiTheme="minorHAnsi" w:cstheme="minorHAnsi"/>
          <w:sz w:val="22"/>
        </w:rPr>
      </w:pPr>
      <w:r w:rsidRPr="00E11640">
        <w:rPr>
          <w:rFonts w:asciiTheme="minorHAnsi" w:hAnsiTheme="minorHAnsi" w:cstheme="minorHAnsi"/>
          <w:sz w:val="22"/>
        </w:rPr>
        <w:t>Megállapítom, hogy a testület 1</w:t>
      </w:r>
      <w:r>
        <w:rPr>
          <w:rFonts w:asciiTheme="minorHAnsi" w:hAnsiTheme="minorHAnsi" w:cstheme="minorHAnsi"/>
          <w:sz w:val="22"/>
        </w:rPr>
        <w:t xml:space="preserve">7 egyhangú igen szavazattal, </w:t>
      </w:r>
      <w:r w:rsidRPr="00E11640">
        <w:rPr>
          <w:rFonts w:asciiTheme="minorHAnsi" w:hAnsiTheme="minorHAnsi" w:cstheme="minorHAnsi"/>
          <w:sz w:val="22"/>
        </w:rPr>
        <w:t>elfogadta a javaslatot és a következő határozatot hozta:</w:t>
      </w:r>
    </w:p>
    <w:p w14:paraId="024C3836" w14:textId="51C9D16E" w:rsidR="00D74CF2" w:rsidRPr="008E1FC7" w:rsidRDefault="00D74CF2" w:rsidP="00F52973">
      <w:pPr>
        <w:rPr>
          <w:rFonts w:asciiTheme="minorHAnsi" w:hAnsiTheme="minorHAnsi" w:cstheme="minorHAnsi"/>
          <w:b/>
          <w:bCs w:val="0"/>
          <w:iCs/>
          <w:sz w:val="22"/>
          <w:szCs w:val="22"/>
          <w:u w:val="single"/>
        </w:rPr>
      </w:pPr>
    </w:p>
    <w:p w14:paraId="6FE6848D" w14:textId="77777777" w:rsidR="008E1FC7" w:rsidRPr="000672A3" w:rsidRDefault="008E1FC7" w:rsidP="008E1FC7">
      <w:pPr>
        <w:jc w:val="center"/>
        <w:rPr>
          <w:rFonts w:asciiTheme="minorHAnsi" w:hAnsiTheme="minorHAnsi" w:cstheme="minorHAnsi"/>
          <w:b/>
          <w:sz w:val="22"/>
          <w:szCs w:val="22"/>
          <w:u w:val="single"/>
        </w:rPr>
      </w:pPr>
      <w:r>
        <w:rPr>
          <w:rFonts w:asciiTheme="minorHAnsi" w:hAnsiTheme="minorHAnsi" w:cstheme="minorHAnsi"/>
          <w:b/>
          <w:sz w:val="22"/>
          <w:szCs w:val="22"/>
          <w:u w:val="single"/>
        </w:rPr>
        <w:t>323</w:t>
      </w:r>
      <w:r w:rsidRPr="000672A3">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0672A3">
        <w:rPr>
          <w:rFonts w:asciiTheme="minorHAnsi" w:hAnsiTheme="minorHAnsi" w:cstheme="minorHAnsi"/>
          <w:b/>
          <w:sz w:val="22"/>
          <w:szCs w:val="22"/>
          <w:u w:val="single"/>
        </w:rPr>
        <w:t xml:space="preserve">. (XI. </w:t>
      </w:r>
      <w:r>
        <w:rPr>
          <w:rFonts w:asciiTheme="minorHAnsi" w:hAnsiTheme="minorHAnsi" w:cstheme="minorHAnsi"/>
          <w:b/>
          <w:sz w:val="22"/>
          <w:szCs w:val="22"/>
          <w:u w:val="single"/>
        </w:rPr>
        <w:t>28</w:t>
      </w:r>
      <w:r w:rsidRPr="000672A3">
        <w:rPr>
          <w:rFonts w:asciiTheme="minorHAnsi" w:hAnsiTheme="minorHAnsi" w:cstheme="minorHAnsi"/>
          <w:b/>
          <w:sz w:val="22"/>
          <w:szCs w:val="22"/>
          <w:u w:val="single"/>
        </w:rPr>
        <w:t>.) Kgy. sz. határozat</w:t>
      </w:r>
    </w:p>
    <w:p w14:paraId="7978162C" w14:textId="77777777" w:rsidR="008E1FC7" w:rsidRPr="000672A3" w:rsidRDefault="008E1FC7" w:rsidP="008E1FC7">
      <w:pPr>
        <w:jc w:val="center"/>
        <w:rPr>
          <w:rFonts w:asciiTheme="minorHAnsi" w:hAnsiTheme="minorHAnsi" w:cstheme="minorHAnsi"/>
          <w:sz w:val="22"/>
          <w:szCs w:val="22"/>
        </w:rPr>
      </w:pPr>
    </w:p>
    <w:p w14:paraId="0EF7870E" w14:textId="77777777" w:rsidR="008E1FC7" w:rsidRDefault="008E1FC7" w:rsidP="008E1FC7">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r w:rsidRPr="005B012D">
        <w:rPr>
          <w:rFonts w:asciiTheme="minorHAnsi" w:hAnsiTheme="minorHAnsi" w:cstheme="minorHAnsi"/>
          <w:sz w:val="22"/>
          <w:szCs w:val="22"/>
        </w:rPr>
        <w:t>Szombathely Megyei Jogú Város Közgyűlése a</w:t>
      </w:r>
      <w:r>
        <w:rPr>
          <w:rFonts w:asciiTheme="minorHAnsi" w:hAnsiTheme="minorHAnsi" w:cstheme="minorHAnsi"/>
          <w:sz w:val="22"/>
          <w:szCs w:val="22"/>
        </w:rPr>
        <w:t xml:space="preserve"> Vas Megyei Temetkezési Kft. Alapító Okiratának 3.2 pontját az alábbiak szerint módosítja:</w:t>
      </w:r>
    </w:p>
    <w:p w14:paraId="4904DB4F" w14:textId="77777777" w:rsidR="008E1FC7" w:rsidRDefault="008E1FC7" w:rsidP="008E1FC7">
      <w:pPr>
        <w:ind w:left="705" w:hanging="705"/>
        <w:jc w:val="both"/>
        <w:rPr>
          <w:rFonts w:asciiTheme="minorHAnsi" w:hAnsiTheme="minorHAnsi" w:cstheme="minorHAnsi"/>
          <w:sz w:val="22"/>
          <w:szCs w:val="22"/>
        </w:rPr>
      </w:pPr>
    </w:p>
    <w:p w14:paraId="5A5E3A84" w14:textId="77777777" w:rsidR="008E1FC7" w:rsidRDefault="008E1FC7" w:rsidP="008E1FC7">
      <w:pPr>
        <w:ind w:left="705" w:hanging="705"/>
        <w:jc w:val="both"/>
        <w:rPr>
          <w:rFonts w:asciiTheme="minorHAnsi" w:hAnsiTheme="minorHAnsi" w:cstheme="minorHAnsi"/>
          <w:sz w:val="22"/>
          <w:szCs w:val="22"/>
        </w:rPr>
      </w:pPr>
      <w:r>
        <w:rPr>
          <w:rFonts w:asciiTheme="minorHAnsi" w:hAnsiTheme="minorHAnsi" w:cstheme="minorHAnsi"/>
          <w:sz w:val="22"/>
          <w:szCs w:val="22"/>
        </w:rPr>
        <w:tab/>
        <w:t>„ 3.2 A Társaság fióktelepei:</w:t>
      </w:r>
    </w:p>
    <w:p w14:paraId="6BF7CB78" w14:textId="77777777" w:rsidR="008E1FC7" w:rsidRDefault="008E1FC7" w:rsidP="008E1FC7">
      <w:pPr>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9735 Csepreg, Dózsa utca 37.</w:t>
      </w:r>
    </w:p>
    <w:p w14:paraId="1C459B8E" w14:textId="77777777" w:rsidR="008E1FC7" w:rsidRDefault="008E1FC7" w:rsidP="008E1FC7">
      <w:pPr>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9900 Körmend, Széchenyi utca 3.</w:t>
      </w:r>
    </w:p>
    <w:p w14:paraId="356D4BDC" w14:textId="77777777" w:rsidR="008E1FC7" w:rsidRPr="00D8390D" w:rsidRDefault="008E1FC7" w:rsidP="008E1FC7">
      <w:pPr>
        <w:ind w:left="705" w:hanging="705"/>
        <w:jc w:val="both"/>
        <w:rPr>
          <w:rFonts w:asciiTheme="minorHAnsi" w:hAnsiTheme="minorHAnsi" w:cstheme="minorHAnsi"/>
          <w:b/>
          <w:bCs w:val="0"/>
          <w:i/>
          <w:iCs/>
          <w:sz w:val="22"/>
          <w:szCs w:val="22"/>
        </w:rPr>
      </w:pPr>
      <w:r w:rsidRPr="00D8390D">
        <w:rPr>
          <w:rFonts w:asciiTheme="minorHAnsi" w:hAnsiTheme="minorHAnsi" w:cstheme="minorHAnsi"/>
          <w:b/>
          <w:i/>
          <w:iCs/>
          <w:sz w:val="22"/>
          <w:szCs w:val="22"/>
        </w:rPr>
        <w:tab/>
      </w:r>
      <w:r w:rsidRPr="00D8390D">
        <w:rPr>
          <w:rFonts w:asciiTheme="minorHAnsi" w:hAnsiTheme="minorHAnsi" w:cstheme="minorHAnsi"/>
          <w:b/>
          <w:i/>
          <w:iCs/>
          <w:sz w:val="22"/>
          <w:szCs w:val="22"/>
        </w:rPr>
        <w:tab/>
      </w:r>
      <w:r w:rsidRPr="00D8390D">
        <w:rPr>
          <w:rFonts w:asciiTheme="minorHAnsi" w:hAnsiTheme="minorHAnsi" w:cstheme="minorHAnsi"/>
          <w:b/>
          <w:i/>
          <w:iCs/>
          <w:sz w:val="22"/>
          <w:szCs w:val="22"/>
        </w:rPr>
        <w:tab/>
        <w:t>9941 Őriszentpéter, Kovácsszer 1.”</w:t>
      </w:r>
    </w:p>
    <w:p w14:paraId="3D041662" w14:textId="77777777" w:rsidR="008E1FC7" w:rsidRPr="005B012D" w:rsidRDefault="008E1FC7" w:rsidP="008E1FC7">
      <w:pPr>
        <w:jc w:val="both"/>
        <w:rPr>
          <w:rFonts w:asciiTheme="minorHAnsi" w:hAnsiTheme="minorHAnsi" w:cstheme="minorHAnsi"/>
          <w:sz w:val="22"/>
          <w:szCs w:val="22"/>
        </w:rPr>
      </w:pPr>
    </w:p>
    <w:p w14:paraId="60DB70D0" w14:textId="77777777" w:rsidR="008E1FC7" w:rsidRPr="005B012D" w:rsidRDefault="008E1FC7" w:rsidP="008E1FC7">
      <w:pPr>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5B012D">
        <w:rPr>
          <w:rFonts w:asciiTheme="minorHAnsi" w:hAnsiTheme="minorHAnsi" w:cstheme="minorHAnsi"/>
          <w:sz w:val="22"/>
          <w:szCs w:val="22"/>
        </w:rPr>
        <w:t xml:space="preserve">A Közgyűlés felhatalmazza a polgármestert, hogy az alapító okirat módosítását aláírja. </w:t>
      </w:r>
    </w:p>
    <w:p w14:paraId="5D83B2C7" w14:textId="77777777" w:rsidR="008E1FC7" w:rsidRPr="00F76AC2" w:rsidRDefault="008E1FC7" w:rsidP="008E1FC7">
      <w:pPr>
        <w:pStyle w:val="Szvegtrzs2"/>
        <w:spacing w:after="0" w:line="240" w:lineRule="auto"/>
        <w:jc w:val="both"/>
        <w:rPr>
          <w:rFonts w:asciiTheme="minorHAnsi" w:hAnsiTheme="minorHAnsi" w:cstheme="minorHAnsi"/>
          <w:sz w:val="22"/>
          <w:szCs w:val="22"/>
          <w:highlight w:val="yellow"/>
        </w:rPr>
      </w:pPr>
    </w:p>
    <w:p w14:paraId="206E669E" w14:textId="77777777" w:rsidR="008E1FC7" w:rsidRPr="00CF18A1" w:rsidRDefault="008E1FC7" w:rsidP="008E1FC7">
      <w:pPr>
        <w:pStyle w:val="Szvegtrzs2"/>
        <w:spacing w:after="0" w:line="240" w:lineRule="auto"/>
        <w:jc w:val="both"/>
        <w:rPr>
          <w:rFonts w:asciiTheme="minorHAnsi" w:hAnsiTheme="minorHAnsi" w:cstheme="minorHAnsi"/>
          <w:sz w:val="22"/>
          <w:szCs w:val="22"/>
        </w:rPr>
      </w:pPr>
      <w:r w:rsidRPr="003E3C76">
        <w:rPr>
          <w:rFonts w:asciiTheme="minorHAnsi" w:hAnsiTheme="minorHAnsi" w:cstheme="minorHAnsi"/>
          <w:b/>
          <w:bCs/>
          <w:sz w:val="22"/>
          <w:szCs w:val="22"/>
          <w:u w:val="single"/>
        </w:rPr>
        <w:t>Felelős:</w:t>
      </w:r>
      <w:r w:rsidRPr="00CF18A1">
        <w:rPr>
          <w:rFonts w:asciiTheme="minorHAnsi" w:hAnsiTheme="minorHAnsi" w:cstheme="minorHAnsi"/>
          <w:sz w:val="22"/>
          <w:szCs w:val="22"/>
        </w:rPr>
        <w:t xml:space="preserve"> </w:t>
      </w:r>
      <w:r w:rsidRPr="00CF18A1">
        <w:rPr>
          <w:rFonts w:asciiTheme="minorHAnsi" w:hAnsiTheme="minorHAnsi" w:cstheme="minorHAnsi"/>
          <w:sz w:val="22"/>
          <w:szCs w:val="22"/>
        </w:rPr>
        <w:tab/>
        <w:t>Dr. Nemény András polgármester</w:t>
      </w:r>
    </w:p>
    <w:p w14:paraId="46638B92" w14:textId="77777777" w:rsidR="008E1FC7" w:rsidRPr="00CF18A1" w:rsidRDefault="008E1FC7" w:rsidP="008E1FC7">
      <w:pPr>
        <w:pStyle w:val="Szvegtrzs2"/>
        <w:spacing w:after="0" w:line="240" w:lineRule="auto"/>
        <w:jc w:val="both"/>
        <w:rPr>
          <w:rFonts w:asciiTheme="minorHAnsi" w:hAnsiTheme="minorHAnsi" w:cstheme="minorHAnsi"/>
          <w:sz w:val="22"/>
          <w:szCs w:val="22"/>
        </w:rPr>
      </w:pPr>
      <w:r w:rsidRPr="00CF18A1">
        <w:rPr>
          <w:rFonts w:asciiTheme="minorHAnsi" w:hAnsiTheme="minorHAnsi" w:cstheme="minorHAnsi"/>
          <w:sz w:val="22"/>
          <w:szCs w:val="22"/>
        </w:rPr>
        <w:tab/>
        <w:t xml:space="preserve">    </w:t>
      </w:r>
      <w:r w:rsidRPr="00CF18A1">
        <w:rPr>
          <w:rFonts w:asciiTheme="minorHAnsi" w:hAnsiTheme="minorHAnsi" w:cstheme="minorHAnsi"/>
          <w:sz w:val="22"/>
          <w:szCs w:val="22"/>
        </w:rPr>
        <w:tab/>
      </w:r>
      <w:r>
        <w:rPr>
          <w:rFonts w:asciiTheme="minorHAnsi" w:hAnsiTheme="minorHAnsi" w:cstheme="minorHAnsi"/>
          <w:sz w:val="22"/>
          <w:szCs w:val="22"/>
        </w:rPr>
        <w:t>Horváth Soma</w:t>
      </w:r>
      <w:r w:rsidRPr="00CF18A1">
        <w:rPr>
          <w:rFonts w:asciiTheme="minorHAnsi" w:hAnsiTheme="minorHAnsi" w:cstheme="minorHAnsi"/>
          <w:sz w:val="22"/>
          <w:szCs w:val="22"/>
        </w:rPr>
        <w:t xml:space="preserve"> alpolgármester</w:t>
      </w:r>
    </w:p>
    <w:p w14:paraId="73EE4783" w14:textId="77777777" w:rsidR="008E1FC7" w:rsidRPr="00CF18A1" w:rsidRDefault="008E1FC7" w:rsidP="008E1FC7">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 xml:space="preserve">              </w:t>
      </w:r>
      <w:r w:rsidRPr="00CF18A1">
        <w:rPr>
          <w:rFonts w:asciiTheme="minorHAnsi" w:eastAsiaTheme="minorHAnsi" w:hAnsiTheme="minorHAnsi" w:cstheme="minorHAnsi"/>
          <w:sz w:val="22"/>
          <w:szCs w:val="22"/>
          <w:lang w:eastAsia="en-US"/>
        </w:rPr>
        <w:tab/>
        <w:t>Dr. Károlyi Ákos jegyző</w:t>
      </w:r>
    </w:p>
    <w:p w14:paraId="173A66E0" w14:textId="77777777" w:rsidR="008E1FC7" w:rsidRPr="00CF18A1" w:rsidRDefault="008E1FC7" w:rsidP="008E1FC7">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 xml:space="preserve">            </w:t>
      </w:r>
      <w:r w:rsidRPr="00CF18A1">
        <w:rPr>
          <w:rFonts w:asciiTheme="minorHAnsi" w:eastAsiaTheme="minorHAnsi" w:hAnsiTheme="minorHAnsi" w:cstheme="minorHAnsi"/>
          <w:sz w:val="22"/>
          <w:szCs w:val="22"/>
          <w:lang w:eastAsia="en-US"/>
        </w:rPr>
        <w:tab/>
      </w:r>
      <w:r w:rsidRPr="00CF18A1">
        <w:rPr>
          <w:rFonts w:asciiTheme="minorHAnsi" w:eastAsiaTheme="minorHAnsi" w:hAnsiTheme="minorHAnsi" w:cstheme="minorHAnsi"/>
          <w:sz w:val="22"/>
          <w:szCs w:val="22"/>
          <w:lang w:eastAsia="en-US"/>
        </w:rPr>
        <w:tab/>
        <w:t>(A végrehajtásért:</w:t>
      </w:r>
    </w:p>
    <w:p w14:paraId="368963A3" w14:textId="77777777" w:rsidR="008E1FC7" w:rsidRPr="00CF18A1" w:rsidRDefault="008E1FC7" w:rsidP="008E1FC7">
      <w:pPr>
        <w:ind w:left="709" w:firstLine="709"/>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Dr. Gyuráczné dr. Speier Anikó, a Városüzemeltetési és Városfejlesztési Osztály vezetője</w:t>
      </w:r>
      <w:r w:rsidRPr="00CF18A1">
        <w:rPr>
          <w:rFonts w:asciiTheme="minorHAnsi" w:eastAsiaTheme="minorHAnsi" w:hAnsiTheme="minorHAnsi" w:cstheme="minorHAnsi"/>
          <w:sz w:val="22"/>
          <w:szCs w:val="22"/>
          <w:lang w:eastAsia="en-US"/>
        </w:rPr>
        <w:tab/>
      </w:r>
    </w:p>
    <w:p w14:paraId="4FC029E6" w14:textId="77777777" w:rsidR="008E1FC7" w:rsidRPr="00CF18A1" w:rsidRDefault="008E1FC7" w:rsidP="008E1FC7">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ab/>
      </w:r>
      <w:r w:rsidRPr="00CF18A1">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Szabó Erika</w:t>
      </w:r>
      <w:r w:rsidRPr="00CF18A1">
        <w:rPr>
          <w:rFonts w:asciiTheme="minorHAnsi" w:eastAsiaTheme="minorHAnsi" w:hAnsiTheme="minorHAnsi" w:cstheme="minorHAnsi"/>
          <w:sz w:val="22"/>
          <w:szCs w:val="22"/>
          <w:lang w:eastAsia="en-US"/>
        </w:rPr>
        <w:t>, a</w:t>
      </w:r>
      <w:r>
        <w:rPr>
          <w:rFonts w:asciiTheme="minorHAnsi" w:eastAsiaTheme="minorHAnsi" w:hAnsiTheme="minorHAnsi" w:cstheme="minorHAnsi"/>
          <w:sz w:val="22"/>
          <w:szCs w:val="22"/>
          <w:lang w:eastAsia="en-US"/>
        </w:rPr>
        <w:t xml:space="preserve"> társaság</w:t>
      </w:r>
      <w:r w:rsidRPr="00CF18A1">
        <w:rPr>
          <w:rFonts w:asciiTheme="minorHAnsi" w:hAnsiTheme="minorHAnsi" w:cstheme="minorHAnsi"/>
          <w:sz w:val="22"/>
          <w:szCs w:val="22"/>
        </w:rPr>
        <w:t xml:space="preserve"> ügyvezetője</w:t>
      </w:r>
      <w:r w:rsidRPr="00CF18A1">
        <w:rPr>
          <w:rFonts w:asciiTheme="minorHAnsi" w:eastAsiaTheme="minorHAnsi" w:hAnsiTheme="minorHAnsi" w:cstheme="minorHAnsi"/>
          <w:sz w:val="22"/>
          <w:szCs w:val="22"/>
          <w:lang w:eastAsia="en-US"/>
        </w:rPr>
        <w:t>)</w:t>
      </w:r>
    </w:p>
    <w:p w14:paraId="1A14338D" w14:textId="77777777" w:rsidR="008E1FC7" w:rsidRPr="00CF18A1" w:rsidRDefault="008E1FC7" w:rsidP="008E1FC7">
      <w:pPr>
        <w:ind w:left="60"/>
        <w:jc w:val="both"/>
        <w:rPr>
          <w:rFonts w:asciiTheme="minorHAnsi" w:eastAsiaTheme="minorHAnsi" w:hAnsiTheme="minorHAnsi" w:cstheme="minorHAnsi"/>
          <w:sz w:val="22"/>
          <w:szCs w:val="22"/>
          <w:lang w:eastAsia="en-US"/>
        </w:rPr>
      </w:pPr>
    </w:p>
    <w:p w14:paraId="140A5748" w14:textId="77777777" w:rsidR="008E1FC7" w:rsidRDefault="008E1FC7" w:rsidP="008E1FC7">
      <w:pPr>
        <w:jc w:val="both"/>
        <w:rPr>
          <w:rFonts w:asciiTheme="minorHAnsi" w:hAnsiTheme="minorHAnsi" w:cstheme="minorHAnsi"/>
          <w:sz w:val="22"/>
          <w:szCs w:val="22"/>
        </w:rPr>
      </w:pPr>
      <w:r w:rsidRPr="00CF18A1">
        <w:rPr>
          <w:rFonts w:asciiTheme="minorHAnsi" w:hAnsiTheme="minorHAnsi" w:cstheme="minorHAnsi"/>
          <w:b/>
          <w:sz w:val="22"/>
          <w:szCs w:val="22"/>
          <w:u w:val="single"/>
        </w:rPr>
        <w:t>Határidő:</w:t>
      </w:r>
      <w:r w:rsidRPr="00CF18A1">
        <w:rPr>
          <w:rFonts w:asciiTheme="minorHAnsi" w:hAnsiTheme="minorHAnsi" w:cstheme="minorHAnsi"/>
          <w:sz w:val="22"/>
          <w:szCs w:val="22"/>
        </w:rPr>
        <w:tab/>
        <w:t>azonnal</w:t>
      </w:r>
    </w:p>
    <w:p w14:paraId="6BC31B54" w14:textId="77777777" w:rsidR="008E1FC7" w:rsidRDefault="008E1FC7" w:rsidP="008E1FC7">
      <w:pPr>
        <w:jc w:val="both"/>
        <w:rPr>
          <w:rFonts w:asciiTheme="minorHAnsi" w:hAnsiTheme="minorHAnsi" w:cstheme="minorHAnsi"/>
          <w:sz w:val="22"/>
          <w:szCs w:val="22"/>
        </w:rPr>
      </w:pPr>
    </w:p>
    <w:p w14:paraId="229F1B77" w14:textId="281B06B8" w:rsidR="00A40CB8" w:rsidRDefault="00176737" w:rsidP="00BA54BE">
      <w:pPr>
        <w:jc w:val="both"/>
        <w:rPr>
          <w:rFonts w:asciiTheme="minorHAnsi" w:eastAsiaTheme="minorHAnsi" w:hAnsiTheme="minorHAnsi" w:cstheme="minorHAnsi"/>
          <w:bCs w:val="0"/>
          <w:sz w:val="22"/>
          <w:szCs w:val="22"/>
          <w:lang w:eastAsia="en-US"/>
        </w:rPr>
      </w:pPr>
      <w:r w:rsidRPr="008E1FC7">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az VI. számú határozati javaslat a Sportiskola Kft. Alapító Okiratának a módosítása, erről szavazunk most.</w:t>
      </w:r>
    </w:p>
    <w:p w14:paraId="1EF83E98" w14:textId="753A34EC" w:rsidR="00176737" w:rsidRDefault="00176737" w:rsidP="00176737">
      <w:pPr>
        <w:jc w:val="both"/>
        <w:rPr>
          <w:rFonts w:asciiTheme="minorHAnsi" w:hAnsiTheme="minorHAnsi" w:cstheme="minorHAnsi"/>
          <w:sz w:val="22"/>
        </w:rPr>
      </w:pPr>
      <w:r w:rsidRPr="00E11640">
        <w:rPr>
          <w:rFonts w:asciiTheme="minorHAnsi" w:hAnsiTheme="minorHAnsi" w:cstheme="minorHAnsi"/>
          <w:sz w:val="22"/>
        </w:rPr>
        <w:t>Megállapítom, hogy a testület 1</w:t>
      </w:r>
      <w:r>
        <w:rPr>
          <w:rFonts w:asciiTheme="minorHAnsi" w:hAnsiTheme="minorHAnsi" w:cstheme="minorHAnsi"/>
          <w:sz w:val="22"/>
        </w:rPr>
        <w:t>6 igen, 0 nem, 1 tartózkodással</w:t>
      </w:r>
      <w:r w:rsidR="00AB3912">
        <w:rPr>
          <w:rFonts w:asciiTheme="minorHAnsi" w:hAnsiTheme="minorHAnsi" w:cstheme="minorHAnsi"/>
          <w:sz w:val="22"/>
        </w:rPr>
        <w:t>….</w:t>
      </w:r>
    </w:p>
    <w:p w14:paraId="76AA9CE6" w14:textId="77777777" w:rsidR="00AB3912" w:rsidRDefault="00AB3912" w:rsidP="00176737">
      <w:pPr>
        <w:jc w:val="both"/>
        <w:rPr>
          <w:rFonts w:asciiTheme="minorHAnsi" w:hAnsiTheme="minorHAnsi" w:cstheme="minorHAnsi"/>
          <w:sz w:val="22"/>
        </w:rPr>
      </w:pPr>
    </w:p>
    <w:p w14:paraId="088C6555" w14:textId="2DF66A74" w:rsidR="00AB3912" w:rsidRDefault="00AB3912" w:rsidP="00176737">
      <w:pPr>
        <w:jc w:val="both"/>
        <w:rPr>
          <w:rFonts w:asciiTheme="minorHAnsi" w:hAnsiTheme="minorHAnsi" w:cstheme="minorHAnsi"/>
          <w:sz w:val="22"/>
        </w:rPr>
      </w:pPr>
      <w:r w:rsidRPr="00AB3912">
        <w:rPr>
          <w:rFonts w:asciiTheme="minorHAnsi" w:hAnsiTheme="minorHAnsi" w:cstheme="minorHAnsi"/>
          <w:b/>
          <w:bCs w:val="0"/>
          <w:sz w:val="22"/>
          <w:u w:val="single"/>
        </w:rPr>
        <w:t>Mikrofon nélkül Horváth Gábor városi képviselő</w:t>
      </w:r>
      <w:r>
        <w:rPr>
          <w:rFonts w:asciiTheme="minorHAnsi" w:hAnsiTheme="minorHAnsi" w:cstheme="minorHAnsi"/>
          <w:sz w:val="22"/>
        </w:rPr>
        <w:t>: Rosszat nyomtam.</w:t>
      </w:r>
    </w:p>
    <w:p w14:paraId="08E7CC2A" w14:textId="77777777" w:rsidR="00AB3912" w:rsidRDefault="00AB3912" w:rsidP="00176737">
      <w:pPr>
        <w:jc w:val="both"/>
        <w:rPr>
          <w:rFonts w:asciiTheme="minorHAnsi" w:hAnsiTheme="minorHAnsi" w:cstheme="minorHAnsi"/>
          <w:sz w:val="22"/>
        </w:rPr>
      </w:pPr>
    </w:p>
    <w:p w14:paraId="13D540FA" w14:textId="0436E705" w:rsidR="00AB3912" w:rsidRDefault="00AB3912" w:rsidP="003855BE">
      <w:pPr>
        <w:jc w:val="both"/>
        <w:rPr>
          <w:rFonts w:asciiTheme="minorHAnsi" w:hAnsiTheme="minorHAnsi" w:cstheme="minorHAnsi"/>
          <w:bCs w:val="0"/>
          <w:sz w:val="22"/>
        </w:rPr>
      </w:pPr>
      <w:r w:rsidRPr="00AB3912">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sidRPr="00AB3912">
        <w:rPr>
          <w:rFonts w:asciiTheme="minorHAnsi" w:hAnsiTheme="minorHAnsi" w:cstheme="minorHAnsi"/>
          <w:bCs w:val="0"/>
          <w:sz w:val="22"/>
        </w:rPr>
        <w:t>Igen új a gép</w:t>
      </w:r>
      <w:r w:rsidR="006E2EE0">
        <w:rPr>
          <w:rFonts w:asciiTheme="minorHAnsi" w:hAnsiTheme="minorHAnsi" w:cstheme="minorHAnsi"/>
          <w:bCs w:val="0"/>
          <w:sz w:val="22"/>
        </w:rPr>
        <w:t>,</w:t>
      </w:r>
      <w:r w:rsidRPr="00AB3912">
        <w:rPr>
          <w:rFonts w:asciiTheme="minorHAnsi" w:hAnsiTheme="minorHAnsi" w:cstheme="minorHAnsi"/>
          <w:bCs w:val="0"/>
          <w:sz w:val="22"/>
        </w:rPr>
        <w:t xml:space="preserve"> az ember még egy kicsit mellé</w:t>
      </w:r>
      <w:r>
        <w:rPr>
          <w:rFonts w:asciiTheme="minorHAnsi" w:hAnsiTheme="minorHAnsi" w:cstheme="minorHAnsi"/>
          <w:bCs w:val="0"/>
          <w:sz w:val="22"/>
        </w:rPr>
        <w:t xml:space="preserve"> </w:t>
      </w:r>
      <w:r w:rsidRPr="00AB3912">
        <w:rPr>
          <w:rFonts w:asciiTheme="minorHAnsi" w:hAnsiTheme="minorHAnsi" w:cstheme="minorHAnsi"/>
          <w:bCs w:val="0"/>
          <w:sz w:val="22"/>
        </w:rPr>
        <w:t>nyúl</w:t>
      </w:r>
      <w:r>
        <w:rPr>
          <w:rFonts w:asciiTheme="minorHAnsi" w:hAnsiTheme="minorHAnsi" w:cstheme="minorHAnsi"/>
          <w:bCs w:val="0"/>
          <w:sz w:val="22"/>
        </w:rPr>
        <w:t>, félre nyúl. Horváth Gábor képviselő úr is igennel szavazott és nem tartózkodott.</w:t>
      </w:r>
    </w:p>
    <w:p w14:paraId="0C92AFF9" w14:textId="77777777" w:rsidR="00AB3912" w:rsidRPr="00AB3912" w:rsidRDefault="00AB3912" w:rsidP="003855BE">
      <w:pPr>
        <w:jc w:val="both"/>
        <w:rPr>
          <w:rFonts w:asciiTheme="minorHAnsi" w:hAnsiTheme="minorHAnsi" w:cstheme="minorHAnsi"/>
          <w:sz w:val="22"/>
        </w:rPr>
      </w:pPr>
      <w:r w:rsidRPr="00AB3912">
        <w:rPr>
          <w:rFonts w:asciiTheme="minorHAnsi" w:hAnsiTheme="minorHAnsi" w:cstheme="minorHAnsi"/>
          <w:sz w:val="22"/>
        </w:rPr>
        <w:t>Megállapítom, hogy a testület 17 egyhangú igen szavazattal, elfogadta a javaslatot és a következő határozatot hozta:</w:t>
      </w:r>
    </w:p>
    <w:p w14:paraId="769DD023" w14:textId="03598D5D" w:rsidR="00AB3912" w:rsidRPr="00AB3912" w:rsidRDefault="00AB3912" w:rsidP="003855BE">
      <w:pPr>
        <w:jc w:val="both"/>
        <w:rPr>
          <w:rFonts w:asciiTheme="minorHAnsi" w:hAnsiTheme="minorHAnsi" w:cstheme="minorHAnsi"/>
          <w:bCs w:val="0"/>
          <w:sz w:val="22"/>
        </w:rPr>
      </w:pPr>
    </w:p>
    <w:p w14:paraId="2D69EBB5" w14:textId="77777777" w:rsidR="00AB3912" w:rsidRPr="000672A3" w:rsidRDefault="00AB3912" w:rsidP="00AB3912">
      <w:pPr>
        <w:jc w:val="center"/>
        <w:rPr>
          <w:rFonts w:asciiTheme="minorHAnsi" w:hAnsiTheme="minorHAnsi" w:cstheme="minorHAnsi"/>
          <w:b/>
          <w:sz w:val="22"/>
          <w:szCs w:val="22"/>
          <w:u w:val="single"/>
        </w:rPr>
      </w:pPr>
      <w:r>
        <w:rPr>
          <w:rFonts w:asciiTheme="minorHAnsi" w:hAnsiTheme="minorHAnsi" w:cstheme="minorHAnsi"/>
          <w:b/>
          <w:sz w:val="22"/>
          <w:szCs w:val="22"/>
          <w:u w:val="single"/>
        </w:rPr>
        <w:t>324</w:t>
      </w:r>
      <w:r w:rsidRPr="000672A3">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0672A3">
        <w:rPr>
          <w:rFonts w:asciiTheme="minorHAnsi" w:hAnsiTheme="minorHAnsi" w:cstheme="minorHAnsi"/>
          <w:b/>
          <w:sz w:val="22"/>
          <w:szCs w:val="22"/>
          <w:u w:val="single"/>
        </w:rPr>
        <w:t xml:space="preserve">. (XI. </w:t>
      </w:r>
      <w:r>
        <w:rPr>
          <w:rFonts w:asciiTheme="minorHAnsi" w:hAnsiTheme="minorHAnsi" w:cstheme="minorHAnsi"/>
          <w:b/>
          <w:sz w:val="22"/>
          <w:szCs w:val="22"/>
          <w:u w:val="single"/>
        </w:rPr>
        <w:t>28</w:t>
      </w:r>
      <w:r w:rsidRPr="000672A3">
        <w:rPr>
          <w:rFonts w:asciiTheme="minorHAnsi" w:hAnsiTheme="minorHAnsi" w:cstheme="minorHAnsi"/>
          <w:b/>
          <w:sz w:val="22"/>
          <w:szCs w:val="22"/>
          <w:u w:val="single"/>
        </w:rPr>
        <w:t>.) Kgy. sz. határozat</w:t>
      </w:r>
    </w:p>
    <w:p w14:paraId="5384597E" w14:textId="77777777" w:rsidR="00AB3912" w:rsidRPr="000672A3" w:rsidRDefault="00AB3912" w:rsidP="00AB3912">
      <w:pPr>
        <w:jc w:val="center"/>
        <w:rPr>
          <w:rFonts w:asciiTheme="minorHAnsi" w:hAnsiTheme="minorHAnsi" w:cstheme="minorHAnsi"/>
          <w:sz w:val="22"/>
          <w:szCs w:val="22"/>
        </w:rPr>
      </w:pPr>
    </w:p>
    <w:p w14:paraId="176A0F57" w14:textId="77777777" w:rsidR="00AB3912" w:rsidRDefault="00AB3912" w:rsidP="00AB3912">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r w:rsidRPr="005B012D">
        <w:rPr>
          <w:rFonts w:asciiTheme="minorHAnsi" w:hAnsiTheme="minorHAnsi" w:cstheme="minorHAnsi"/>
          <w:sz w:val="22"/>
          <w:szCs w:val="22"/>
        </w:rPr>
        <w:t>Szombathely Megyei Jogú Város Közgyűlése a</w:t>
      </w:r>
      <w:r>
        <w:rPr>
          <w:rFonts w:asciiTheme="minorHAnsi" w:hAnsiTheme="minorHAnsi" w:cstheme="minorHAnsi"/>
          <w:sz w:val="22"/>
          <w:szCs w:val="22"/>
        </w:rPr>
        <w:t xml:space="preserve"> Szombathelyi Sportközpont és Sportiskola Nonprofit Kft. Alapító Okiratának 1.2.1</w:t>
      </w:r>
      <w:r w:rsidRPr="00E87C05">
        <w:rPr>
          <w:rFonts w:asciiTheme="minorHAnsi" w:hAnsiTheme="minorHAnsi" w:cstheme="minorHAnsi"/>
          <w:sz w:val="22"/>
          <w:szCs w:val="22"/>
        </w:rPr>
        <w:t>. pontját az alábbiak</w:t>
      </w:r>
      <w:r>
        <w:rPr>
          <w:rFonts w:asciiTheme="minorHAnsi" w:hAnsiTheme="minorHAnsi" w:cstheme="minorHAnsi"/>
          <w:sz w:val="22"/>
          <w:szCs w:val="22"/>
        </w:rPr>
        <w:t xml:space="preserve"> szerint módosítja:</w:t>
      </w:r>
    </w:p>
    <w:p w14:paraId="5ADB4AE7" w14:textId="77777777" w:rsidR="00AB3912" w:rsidRDefault="00AB3912" w:rsidP="00AB3912">
      <w:pPr>
        <w:ind w:left="705" w:hanging="705"/>
        <w:jc w:val="both"/>
        <w:rPr>
          <w:rFonts w:asciiTheme="minorHAnsi" w:hAnsiTheme="minorHAnsi" w:cstheme="minorHAnsi"/>
          <w:sz w:val="22"/>
          <w:szCs w:val="22"/>
        </w:rPr>
      </w:pPr>
    </w:p>
    <w:p w14:paraId="29D57901" w14:textId="77777777" w:rsidR="00AB3912" w:rsidRDefault="00AB3912" w:rsidP="00AB3912">
      <w:pPr>
        <w:ind w:firstLine="705"/>
        <w:jc w:val="both"/>
        <w:rPr>
          <w:rFonts w:asciiTheme="minorHAnsi" w:hAnsiTheme="minorHAnsi" w:cstheme="minorHAnsi"/>
          <w:sz w:val="22"/>
          <w:szCs w:val="22"/>
        </w:rPr>
      </w:pPr>
      <w:r>
        <w:rPr>
          <w:rFonts w:asciiTheme="minorHAnsi" w:hAnsiTheme="minorHAnsi" w:cstheme="minorHAnsi"/>
          <w:sz w:val="22"/>
          <w:szCs w:val="22"/>
        </w:rPr>
        <w:t xml:space="preserve">„ </w:t>
      </w:r>
      <w:r w:rsidRPr="00E87C05">
        <w:rPr>
          <w:rFonts w:asciiTheme="minorHAnsi" w:hAnsiTheme="minorHAnsi" w:cstheme="minorHAnsi"/>
          <w:sz w:val="22"/>
          <w:szCs w:val="22"/>
        </w:rPr>
        <w:t xml:space="preserve">1.2.1. Telephelyei: </w:t>
      </w:r>
    </w:p>
    <w:p w14:paraId="7D8FE337" w14:textId="77777777" w:rsidR="00AB3912" w:rsidRDefault="00AB3912" w:rsidP="00AB3912">
      <w:pPr>
        <w:ind w:left="705" w:firstLine="709"/>
        <w:jc w:val="both"/>
        <w:rPr>
          <w:rFonts w:asciiTheme="minorHAnsi" w:hAnsiTheme="minorHAnsi" w:cstheme="minorHAnsi"/>
          <w:sz w:val="22"/>
          <w:szCs w:val="22"/>
        </w:rPr>
      </w:pPr>
      <w:r w:rsidRPr="00E87C05">
        <w:rPr>
          <w:rFonts w:asciiTheme="minorHAnsi" w:hAnsiTheme="minorHAnsi" w:cstheme="minorHAnsi"/>
          <w:sz w:val="22"/>
          <w:szCs w:val="22"/>
        </w:rPr>
        <w:t xml:space="preserve">9700 Szombathely, Markusovszky u. 6. </w:t>
      </w:r>
    </w:p>
    <w:p w14:paraId="140CBC9B" w14:textId="77777777" w:rsidR="00AB3912" w:rsidRDefault="00AB3912" w:rsidP="00AB3912">
      <w:pPr>
        <w:ind w:left="709" w:firstLine="709"/>
        <w:jc w:val="both"/>
        <w:rPr>
          <w:rFonts w:asciiTheme="minorHAnsi" w:hAnsiTheme="minorHAnsi" w:cstheme="minorHAnsi"/>
          <w:sz w:val="22"/>
          <w:szCs w:val="22"/>
        </w:rPr>
      </w:pPr>
      <w:r w:rsidRPr="00E87C05">
        <w:rPr>
          <w:rFonts w:asciiTheme="minorHAnsi" w:hAnsiTheme="minorHAnsi" w:cstheme="minorHAnsi"/>
          <w:sz w:val="22"/>
          <w:szCs w:val="22"/>
        </w:rPr>
        <w:t xml:space="preserve">9700 Szombathely, Dolgozók útja 3758/2 helyrajzi szám (Dolgozók úti Sportliget) </w:t>
      </w:r>
    </w:p>
    <w:p w14:paraId="47AC3118" w14:textId="77777777" w:rsidR="00AB3912" w:rsidRDefault="00AB3912" w:rsidP="00AB3912">
      <w:pPr>
        <w:ind w:left="709" w:firstLine="709"/>
        <w:jc w:val="both"/>
        <w:rPr>
          <w:rFonts w:asciiTheme="minorHAnsi" w:hAnsiTheme="minorHAnsi" w:cstheme="minorHAnsi"/>
          <w:sz w:val="22"/>
          <w:szCs w:val="22"/>
        </w:rPr>
      </w:pPr>
      <w:r w:rsidRPr="00E87C05">
        <w:rPr>
          <w:rFonts w:asciiTheme="minorHAnsi" w:hAnsiTheme="minorHAnsi" w:cstheme="minorHAnsi"/>
          <w:sz w:val="22"/>
          <w:szCs w:val="22"/>
        </w:rPr>
        <w:t xml:space="preserve">9700 Szombathely, Fő tér 14. (VAOSZ tekepálya) </w:t>
      </w:r>
    </w:p>
    <w:p w14:paraId="33E434B2" w14:textId="77777777" w:rsidR="00AB3912" w:rsidRDefault="00AB3912" w:rsidP="00AB3912">
      <w:pPr>
        <w:ind w:left="1418"/>
        <w:jc w:val="both"/>
        <w:rPr>
          <w:rFonts w:asciiTheme="minorHAnsi" w:hAnsiTheme="minorHAnsi" w:cstheme="minorHAnsi"/>
          <w:sz w:val="22"/>
          <w:szCs w:val="22"/>
        </w:rPr>
      </w:pPr>
      <w:r w:rsidRPr="00E87C05">
        <w:rPr>
          <w:rFonts w:asciiTheme="minorHAnsi" w:hAnsiTheme="minorHAnsi" w:cstheme="minorHAnsi"/>
          <w:sz w:val="22"/>
          <w:szCs w:val="22"/>
        </w:rPr>
        <w:t xml:space="preserve">9700 Szombathely, Homok u. 9. (Homok úti lőtér) </w:t>
      </w:r>
    </w:p>
    <w:p w14:paraId="54C6555F" w14:textId="77777777" w:rsidR="00AB3912" w:rsidRDefault="00AB3912" w:rsidP="00AB3912">
      <w:pPr>
        <w:ind w:left="1418"/>
        <w:jc w:val="both"/>
        <w:rPr>
          <w:rFonts w:asciiTheme="minorHAnsi" w:hAnsiTheme="minorHAnsi" w:cstheme="minorHAnsi"/>
          <w:sz w:val="22"/>
          <w:szCs w:val="22"/>
        </w:rPr>
      </w:pPr>
      <w:r w:rsidRPr="00E87C05">
        <w:rPr>
          <w:rFonts w:asciiTheme="minorHAnsi" w:hAnsiTheme="minorHAnsi" w:cstheme="minorHAnsi"/>
          <w:sz w:val="22"/>
          <w:szCs w:val="22"/>
        </w:rPr>
        <w:t xml:space="preserve">9700 Szombathely, Orgona u. 16. (Oladi futóvadlőtér) </w:t>
      </w:r>
    </w:p>
    <w:p w14:paraId="57C60D01" w14:textId="77777777" w:rsidR="00AB3912" w:rsidRDefault="00AB3912" w:rsidP="00AB3912">
      <w:pPr>
        <w:ind w:left="1418"/>
        <w:jc w:val="both"/>
        <w:rPr>
          <w:rFonts w:asciiTheme="minorHAnsi" w:hAnsiTheme="minorHAnsi" w:cstheme="minorHAnsi"/>
          <w:sz w:val="22"/>
          <w:szCs w:val="22"/>
        </w:rPr>
      </w:pPr>
      <w:r w:rsidRPr="00E87C05">
        <w:rPr>
          <w:rFonts w:asciiTheme="minorHAnsi" w:hAnsiTheme="minorHAnsi" w:cstheme="minorHAnsi"/>
          <w:sz w:val="22"/>
          <w:szCs w:val="22"/>
        </w:rPr>
        <w:t>9700 Szombathely, Farkas Károly utca 81. A. ép.</w:t>
      </w:r>
      <w:r>
        <w:rPr>
          <w:rFonts w:asciiTheme="minorHAnsi" w:hAnsiTheme="minorHAnsi" w:cstheme="minorHAnsi"/>
          <w:sz w:val="22"/>
          <w:szCs w:val="22"/>
        </w:rPr>
        <w:t>”</w:t>
      </w:r>
    </w:p>
    <w:p w14:paraId="63EDC3FD" w14:textId="77777777" w:rsidR="00AB3912" w:rsidRPr="005B012D" w:rsidRDefault="00AB3912" w:rsidP="00AB3912">
      <w:pPr>
        <w:jc w:val="both"/>
        <w:rPr>
          <w:rFonts w:asciiTheme="minorHAnsi" w:hAnsiTheme="minorHAnsi" w:cstheme="minorHAnsi"/>
          <w:sz w:val="22"/>
          <w:szCs w:val="22"/>
        </w:rPr>
      </w:pPr>
    </w:p>
    <w:p w14:paraId="3384BEF1" w14:textId="77777777" w:rsidR="00AB3912" w:rsidRPr="005B012D" w:rsidRDefault="00AB3912" w:rsidP="00AB3912">
      <w:pPr>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5B012D">
        <w:rPr>
          <w:rFonts w:asciiTheme="minorHAnsi" w:hAnsiTheme="minorHAnsi" w:cstheme="minorHAnsi"/>
          <w:sz w:val="22"/>
          <w:szCs w:val="22"/>
        </w:rPr>
        <w:t xml:space="preserve">A Közgyűlés felhatalmazza a polgármestert, hogy az alapító okirat módosítását aláírja. </w:t>
      </w:r>
    </w:p>
    <w:p w14:paraId="069DEAF6" w14:textId="77777777" w:rsidR="00AB3912" w:rsidRPr="00F76AC2" w:rsidRDefault="00AB3912" w:rsidP="00AB3912">
      <w:pPr>
        <w:pStyle w:val="Szvegtrzs2"/>
        <w:spacing w:after="0" w:line="240" w:lineRule="auto"/>
        <w:jc w:val="both"/>
        <w:rPr>
          <w:rFonts w:asciiTheme="minorHAnsi" w:hAnsiTheme="minorHAnsi" w:cstheme="minorHAnsi"/>
          <w:sz w:val="22"/>
          <w:szCs w:val="22"/>
          <w:highlight w:val="yellow"/>
        </w:rPr>
      </w:pPr>
    </w:p>
    <w:p w14:paraId="734B96D0" w14:textId="77777777" w:rsidR="00AB3912" w:rsidRPr="00CF18A1" w:rsidRDefault="00AB3912" w:rsidP="00AB3912">
      <w:pPr>
        <w:pStyle w:val="Szvegtrzs2"/>
        <w:spacing w:after="0" w:line="240" w:lineRule="auto"/>
        <w:jc w:val="both"/>
        <w:rPr>
          <w:rFonts w:asciiTheme="minorHAnsi" w:hAnsiTheme="minorHAnsi" w:cstheme="minorHAnsi"/>
          <w:sz w:val="22"/>
          <w:szCs w:val="22"/>
        </w:rPr>
      </w:pPr>
      <w:r w:rsidRPr="003E3C76">
        <w:rPr>
          <w:rFonts w:asciiTheme="minorHAnsi" w:hAnsiTheme="minorHAnsi" w:cstheme="minorHAnsi"/>
          <w:b/>
          <w:bCs/>
          <w:sz w:val="22"/>
          <w:szCs w:val="22"/>
          <w:u w:val="single"/>
        </w:rPr>
        <w:t>Felelős:</w:t>
      </w:r>
      <w:r w:rsidRPr="00CF18A1">
        <w:rPr>
          <w:rFonts w:asciiTheme="minorHAnsi" w:hAnsiTheme="minorHAnsi" w:cstheme="minorHAnsi"/>
          <w:sz w:val="22"/>
          <w:szCs w:val="22"/>
        </w:rPr>
        <w:t xml:space="preserve"> </w:t>
      </w:r>
      <w:r w:rsidRPr="00CF18A1">
        <w:rPr>
          <w:rFonts w:asciiTheme="minorHAnsi" w:hAnsiTheme="minorHAnsi" w:cstheme="minorHAnsi"/>
          <w:sz w:val="22"/>
          <w:szCs w:val="22"/>
        </w:rPr>
        <w:tab/>
        <w:t>Dr. Nemény András polgármester</w:t>
      </w:r>
    </w:p>
    <w:p w14:paraId="35E5934A" w14:textId="77777777" w:rsidR="00AB3912" w:rsidRPr="00CF18A1" w:rsidRDefault="00AB3912" w:rsidP="00AB3912">
      <w:pPr>
        <w:pStyle w:val="Szvegtrzs2"/>
        <w:spacing w:after="0" w:line="240" w:lineRule="auto"/>
        <w:jc w:val="both"/>
        <w:rPr>
          <w:rFonts w:asciiTheme="minorHAnsi" w:hAnsiTheme="minorHAnsi" w:cstheme="minorHAnsi"/>
          <w:sz w:val="22"/>
          <w:szCs w:val="22"/>
        </w:rPr>
      </w:pPr>
      <w:r w:rsidRPr="00CF18A1">
        <w:rPr>
          <w:rFonts w:asciiTheme="minorHAnsi" w:hAnsiTheme="minorHAnsi" w:cstheme="minorHAnsi"/>
          <w:sz w:val="22"/>
          <w:szCs w:val="22"/>
        </w:rPr>
        <w:tab/>
        <w:t xml:space="preserve">    </w:t>
      </w:r>
      <w:r w:rsidRPr="00CF18A1">
        <w:rPr>
          <w:rFonts w:asciiTheme="minorHAnsi" w:hAnsiTheme="minorHAnsi" w:cstheme="minorHAnsi"/>
          <w:sz w:val="22"/>
          <w:szCs w:val="22"/>
        </w:rPr>
        <w:tab/>
      </w:r>
      <w:r>
        <w:rPr>
          <w:rFonts w:asciiTheme="minorHAnsi" w:hAnsiTheme="minorHAnsi" w:cstheme="minorHAnsi"/>
          <w:sz w:val="22"/>
          <w:szCs w:val="22"/>
        </w:rPr>
        <w:t>Dr. László Győző</w:t>
      </w:r>
      <w:r w:rsidRPr="00CF18A1">
        <w:rPr>
          <w:rFonts w:asciiTheme="minorHAnsi" w:hAnsiTheme="minorHAnsi" w:cstheme="minorHAnsi"/>
          <w:sz w:val="22"/>
          <w:szCs w:val="22"/>
        </w:rPr>
        <w:t xml:space="preserve"> alpolgármester</w:t>
      </w:r>
    </w:p>
    <w:p w14:paraId="43503CBF" w14:textId="77777777" w:rsidR="00AB3912" w:rsidRPr="00CF18A1" w:rsidRDefault="00AB3912" w:rsidP="00AB3912">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 xml:space="preserve">              </w:t>
      </w:r>
      <w:r w:rsidRPr="00CF18A1">
        <w:rPr>
          <w:rFonts w:asciiTheme="minorHAnsi" w:eastAsiaTheme="minorHAnsi" w:hAnsiTheme="minorHAnsi" w:cstheme="minorHAnsi"/>
          <w:sz w:val="22"/>
          <w:szCs w:val="22"/>
          <w:lang w:eastAsia="en-US"/>
        </w:rPr>
        <w:tab/>
        <w:t>Dr. Károlyi Ákos jegyző</w:t>
      </w:r>
    </w:p>
    <w:p w14:paraId="7837546F" w14:textId="77777777" w:rsidR="00AB3912" w:rsidRPr="00CF18A1" w:rsidRDefault="00AB3912" w:rsidP="00AB3912">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 xml:space="preserve">            </w:t>
      </w:r>
      <w:r w:rsidRPr="00CF18A1">
        <w:rPr>
          <w:rFonts w:asciiTheme="minorHAnsi" w:eastAsiaTheme="minorHAnsi" w:hAnsiTheme="minorHAnsi" w:cstheme="minorHAnsi"/>
          <w:sz w:val="22"/>
          <w:szCs w:val="22"/>
          <w:lang w:eastAsia="en-US"/>
        </w:rPr>
        <w:tab/>
      </w:r>
      <w:r w:rsidRPr="00CF18A1">
        <w:rPr>
          <w:rFonts w:asciiTheme="minorHAnsi" w:eastAsiaTheme="minorHAnsi" w:hAnsiTheme="minorHAnsi" w:cstheme="minorHAnsi"/>
          <w:sz w:val="22"/>
          <w:szCs w:val="22"/>
          <w:lang w:eastAsia="en-US"/>
        </w:rPr>
        <w:tab/>
        <w:t>(A végrehajtásért:</w:t>
      </w:r>
    </w:p>
    <w:p w14:paraId="7DAF197C" w14:textId="77777777" w:rsidR="00AB3912" w:rsidRPr="00CF18A1" w:rsidRDefault="00AB3912" w:rsidP="00AB3912">
      <w:pPr>
        <w:ind w:left="709" w:firstLine="709"/>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Dr. Gyuráczné dr. Speier Anikó, a Városüzemeltetési és Városfejlesztési Osztály vezetője</w:t>
      </w:r>
      <w:r w:rsidRPr="00CF18A1">
        <w:rPr>
          <w:rFonts w:asciiTheme="minorHAnsi" w:eastAsiaTheme="minorHAnsi" w:hAnsiTheme="minorHAnsi" w:cstheme="minorHAnsi"/>
          <w:sz w:val="22"/>
          <w:szCs w:val="22"/>
          <w:lang w:eastAsia="en-US"/>
        </w:rPr>
        <w:tab/>
      </w:r>
    </w:p>
    <w:p w14:paraId="4171B14B" w14:textId="77777777" w:rsidR="00AB3912" w:rsidRPr="00CF18A1" w:rsidRDefault="00AB3912" w:rsidP="00AB3912">
      <w:pPr>
        <w:ind w:left="60"/>
        <w:jc w:val="both"/>
        <w:rPr>
          <w:rFonts w:asciiTheme="minorHAnsi" w:eastAsiaTheme="minorHAnsi" w:hAnsiTheme="minorHAnsi" w:cstheme="minorHAnsi"/>
          <w:sz w:val="22"/>
          <w:szCs w:val="22"/>
          <w:lang w:eastAsia="en-US"/>
        </w:rPr>
      </w:pPr>
      <w:r w:rsidRPr="00CF18A1">
        <w:rPr>
          <w:rFonts w:asciiTheme="minorHAnsi" w:eastAsiaTheme="minorHAnsi" w:hAnsiTheme="minorHAnsi" w:cstheme="minorHAnsi"/>
          <w:sz w:val="22"/>
          <w:szCs w:val="22"/>
          <w:lang w:eastAsia="en-US"/>
        </w:rPr>
        <w:tab/>
      </w:r>
      <w:r w:rsidRPr="00CF18A1">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Kovács Cecília</w:t>
      </w:r>
      <w:r w:rsidRPr="00CF18A1">
        <w:rPr>
          <w:rFonts w:asciiTheme="minorHAnsi" w:eastAsiaTheme="minorHAnsi" w:hAnsiTheme="minorHAnsi" w:cstheme="minorHAnsi"/>
          <w:sz w:val="22"/>
          <w:szCs w:val="22"/>
          <w:lang w:eastAsia="en-US"/>
        </w:rPr>
        <w:t>, a</w:t>
      </w:r>
      <w:r>
        <w:rPr>
          <w:rFonts w:asciiTheme="minorHAnsi" w:eastAsiaTheme="minorHAnsi" w:hAnsiTheme="minorHAnsi" w:cstheme="minorHAnsi"/>
          <w:sz w:val="22"/>
          <w:szCs w:val="22"/>
          <w:lang w:eastAsia="en-US"/>
        </w:rPr>
        <w:t xml:space="preserve"> társaság</w:t>
      </w:r>
      <w:r w:rsidRPr="00CF18A1">
        <w:rPr>
          <w:rFonts w:asciiTheme="minorHAnsi" w:hAnsiTheme="minorHAnsi" w:cstheme="minorHAnsi"/>
          <w:sz w:val="22"/>
          <w:szCs w:val="22"/>
        </w:rPr>
        <w:t xml:space="preserve"> ügyvezetője</w:t>
      </w:r>
      <w:r w:rsidRPr="00CF18A1">
        <w:rPr>
          <w:rFonts w:asciiTheme="minorHAnsi" w:eastAsiaTheme="minorHAnsi" w:hAnsiTheme="minorHAnsi" w:cstheme="minorHAnsi"/>
          <w:sz w:val="22"/>
          <w:szCs w:val="22"/>
          <w:lang w:eastAsia="en-US"/>
        </w:rPr>
        <w:t>)</w:t>
      </w:r>
    </w:p>
    <w:p w14:paraId="41AB5ED7" w14:textId="77777777" w:rsidR="00AB3912" w:rsidRPr="00CF18A1" w:rsidRDefault="00AB3912" w:rsidP="00AB3912">
      <w:pPr>
        <w:ind w:left="60"/>
        <w:jc w:val="both"/>
        <w:rPr>
          <w:rFonts w:asciiTheme="minorHAnsi" w:eastAsiaTheme="minorHAnsi" w:hAnsiTheme="minorHAnsi" w:cstheme="minorHAnsi"/>
          <w:sz w:val="22"/>
          <w:szCs w:val="22"/>
          <w:lang w:eastAsia="en-US"/>
        </w:rPr>
      </w:pPr>
    </w:p>
    <w:p w14:paraId="66623AB7" w14:textId="77777777" w:rsidR="00AB3912" w:rsidRDefault="00AB3912" w:rsidP="00AB3912">
      <w:pPr>
        <w:jc w:val="both"/>
        <w:rPr>
          <w:rFonts w:asciiTheme="minorHAnsi" w:hAnsiTheme="minorHAnsi" w:cstheme="minorHAnsi"/>
          <w:sz w:val="22"/>
          <w:szCs w:val="22"/>
        </w:rPr>
      </w:pPr>
      <w:r w:rsidRPr="00CF18A1">
        <w:rPr>
          <w:rFonts w:asciiTheme="minorHAnsi" w:hAnsiTheme="minorHAnsi" w:cstheme="minorHAnsi"/>
          <w:b/>
          <w:sz w:val="22"/>
          <w:szCs w:val="22"/>
          <w:u w:val="single"/>
        </w:rPr>
        <w:t>Határidő:</w:t>
      </w:r>
      <w:r w:rsidRPr="00CF18A1">
        <w:rPr>
          <w:rFonts w:asciiTheme="minorHAnsi" w:hAnsiTheme="minorHAnsi" w:cstheme="minorHAnsi"/>
          <w:sz w:val="22"/>
          <w:szCs w:val="22"/>
        </w:rPr>
        <w:tab/>
        <w:t>azonnal</w:t>
      </w:r>
    </w:p>
    <w:p w14:paraId="25D4560A" w14:textId="77777777" w:rsidR="003903B7" w:rsidRDefault="003903B7" w:rsidP="00BA54BE">
      <w:pPr>
        <w:jc w:val="both"/>
        <w:rPr>
          <w:rFonts w:asciiTheme="minorHAnsi" w:eastAsiaTheme="minorHAnsi" w:hAnsiTheme="minorHAnsi" w:cstheme="minorHAnsi"/>
          <w:bCs w:val="0"/>
          <w:sz w:val="22"/>
          <w:szCs w:val="22"/>
          <w:lang w:eastAsia="en-US"/>
        </w:rPr>
      </w:pPr>
    </w:p>
    <w:p w14:paraId="0F3601B1" w14:textId="7C82CF3C" w:rsidR="00AB3912" w:rsidRPr="00AB3912" w:rsidRDefault="00AB3912" w:rsidP="003855BE">
      <w:pPr>
        <w:jc w:val="both"/>
        <w:rPr>
          <w:rFonts w:asciiTheme="minorHAnsi" w:hAnsiTheme="minorHAnsi" w:cstheme="minorHAnsi"/>
          <w:bCs w:val="0"/>
          <w:sz w:val="22"/>
        </w:rPr>
      </w:pPr>
      <w:r w:rsidRPr="00AB3912">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VII. számú határozati javaslatunk. Itt egy módosítást kell eszközölnöm, mert az előterjesztésben tévesen a Kossuth Lajos 1. szerepel, de minannyian tudjuk, hogy 11, úgyhogy itt a módosításról szavazunk először, hogy pontosak legyünk. Kossuth 11. erről szavazunk most.</w:t>
      </w:r>
    </w:p>
    <w:p w14:paraId="4CFCD42D" w14:textId="4CF76683" w:rsidR="002579CF" w:rsidRPr="002579CF" w:rsidRDefault="00AB3912" w:rsidP="003855BE">
      <w:pPr>
        <w:jc w:val="both"/>
        <w:rPr>
          <w:rFonts w:asciiTheme="minorHAnsi" w:hAnsiTheme="minorHAnsi" w:cstheme="minorHAnsi"/>
          <w:sz w:val="22"/>
        </w:rPr>
      </w:pPr>
      <w:r>
        <w:rPr>
          <w:rFonts w:asciiTheme="minorHAnsi" w:eastAsiaTheme="minorHAnsi" w:hAnsiTheme="minorHAnsi" w:cstheme="minorHAnsi"/>
          <w:bCs w:val="0"/>
          <w:sz w:val="22"/>
          <w:szCs w:val="22"/>
          <w:lang w:eastAsia="en-US"/>
        </w:rPr>
        <w:t>Megállapítom, hogy a testület</w:t>
      </w:r>
      <w:r w:rsidR="002579CF">
        <w:rPr>
          <w:rFonts w:asciiTheme="minorHAnsi" w:eastAsiaTheme="minorHAnsi" w:hAnsiTheme="minorHAnsi" w:cstheme="minorHAnsi"/>
          <w:bCs w:val="0"/>
          <w:sz w:val="22"/>
          <w:szCs w:val="22"/>
          <w:lang w:eastAsia="en-US"/>
        </w:rPr>
        <w:t xml:space="preserve"> 17 egyhangú igen szavazattal elfogadta a</w:t>
      </w:r>
      <w:r w:rsidR="00493D54">
        <w:rPr>
          <w:rFonts w:asciiTheme="minorHAnsi" w:eastAsiaTheme="minorHAnsi" w:hAnsiTheme="minorHAnsi" w:cstheme="minorHAnsi"/>
          <w:bCs w:val="0"/>
          <w:sz w:val="22"/>
          <w:szCs w:val="22"/>
          <w:lang w:eastAsia="en-US"/>
        </w:rPr>
        <w:t xml:space="preserve"> módosítást.</w:t>
      </w:r>
      <w:r w:rsidR="002579CF">
        <w:rPr>
          <w:rFonts w:asciiTheme="minorHAnsi" w:eastAsiaTheme="minorHAnsi" w:hAnsiTheme="minorHAnsi" w:cstheme="minorHAnsi"/>
          <w:bCs w:val="0"/>
          <w:sz w:val="22"/>
          <w:szCs w:val="22"/>
          <w:lang w:eastAsia="en-US"/>
        </w:rPr>
        <w:t xml:space="preserve"> </w:t>
      </w:r>
    </w:p>
    <w:p w14:paraId="7F2DED0D" w14:textId="77777777" w:rsidR="002579CF" w:rsidRDefault="002579CF" w:rsidP="002579CF">
      <w:pPr>
        <w:rPr>
          <w:rFonts w:asciiTheme="minorHAnsi" w:hAnsiTheme="minorHAnsi" w:cstheme="minorHAnsi"/>
          <w:b/>
          <w:sz w:val="22"/>
          <w:szCs w:val="22"/>
          <w:u w:val="single"/>
        </w:rPr>
      </w:pPr>
    </w:p>
    <w:p w14:paraId="0D46DE1B" w14:textId="761950B8" w:rsidR="00BA54BE" w:rsidRPr="002579CF" w:rsidRDefault="002579CF" w:rsidP="00BA54BE">
      <w:pPr>
        <w:rPr>
          <w:rFonts w:ascii="Calibri" w:eastAsia="Calibri" w:hAnsi="Calibri" w:cs="Calibri"/>
          <w:bCs w:val="0"/>
          <w:i/>
          <w:sz w:val="22"/>
          <w:szCs w:val="22"/>
          <w:lang w:eastAsia="en-US"/>
        </w:rPr>
      </w:pPr>
      <w:r w:rsidRPr="00AB3912">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jön a VII. számú határozati javaslat a módosítással egyben lévő szavazása, szavazunk most.</w:t>
      </w:r>
    </w:p>
    <w:p w14:paraId="58542EE7" w14:textId="77777777" w:rsidR="002579CF" w:rsidRPr="002579CF" w:rsidRDefault="002579CF" w:rsidP="003855BE">
      <w:pPr>
        <w:jc w:val="both"/>
        <w:rPr>
          <w:rFonts w:asciiTheme="minorHAnsi" w:hAnsiTheme="minorHAnsi" w:cstheme="minorHAnsi"/>
          <w:sz w:val="22"/>
        </w:rPr>
      </w:pPr>
      <w:r>
        <w:rPr>
          <w:rFonts w:asciiTheme="minorHAnsi" w:eastAsiaTheme="minorHAnsi" w:hAnsiTheme="minorHAnsi" w:cstheme="minorHAnsi"/>
          <w:bCs w:val="0"/>
          <w:sz w:val="22"/>
          <w:szCs w:val="22"/>
          <w:lang w:eastAsia="en-US"/>
        </w:rPr>
        <w:t xml:space="preserve">Megállapítom, hogy a testület 17 egyhangú igen szavazattal elfogadta a </w:t>
      </w:r>
      <w:r w:rsidRPr="002579CF">
        <w:rPr>
          <w:rFonts w:asciiTheme="minorHAnsi" w:eastAsiaTheme="minorHAnsi" w:hAnsiTheme="minorHAnsi" w:cstheme="minorHAnsi"/>
          <w:bCs w:val="0"/>
          <w:sz w:val="22"/>
          <w:szCs w:val="22"/>
          <w:lang w:eastAsia="en-US"/>
        </w:rPr>
        <w:t>javaslatot</w:t>
      </w:r>
      <w:r>
        <w:rPr>
          <w:rFonts w:asciiTheme="minorHAnsi" w:eastAsiaTheme="minorHAnsi" w:hAnsiTheme="minorHAnsi" w:cstheme="minorHAnsi"/>
          <w:bCs w:val="0"/>
          <w:sz w:val="22"/>
          <w:szCs w:val="22"/>
          <w:lang w:eastAsia="en-US"/>
        </w:rPr>
        <w:t xml:space="preserve"> </w:t>
      </w:r>
      <w:r w:rsidRPr="002579CF">
        <w:rPr>
          <w:rFonts w:asciiTheme="minorHAnsi" w:hAnsiTheme="minorHAnsi" w:cstheme="minorHAnsi"/>
          <w:sz w:val="22"/>
        </w:rPr>
        <w:t>és a következő határozatot hozta:</w:t>
      </w:r>
    </w:p>
    <w:p w14:paraId="05E2B280" w14:textId="30983075" w:rsidR="002579CF" w:rsidRPr="002579CF" w:rsidRDefault="002579CF" w:rsidP="002579CF">
      <w:pPr>
        <w:jc w:val="both"/>
        <w:rPr>
          <w:rFonts w:asciiTheme="minorHAnsi" w:hAnsiTheme="minorHAnsi" w:cstheme="minorHAnsi"/>
          <w:sz w:val="22"/>
        </w:rPr>
      </w:pPr>
    </w:p>
    <w:p w14:paraId="52F50BCB" w14:textId="77777777" w:rsidR="00493D54" w:rsidRPr="000672A3" w:rsidRDefault="00493D54" w:rsidP="00493D54">
      <w:pPr>
        <w:jc w:val="center"/>
        <w:rPr>
          <w:rFonts w:asciiTheme="minorHAnsi" w:hAnsiTheme="minorHAnsi" w:cstheme="minorHAnsi"/>
          <w:b/>
          <w:sz w:val="22"/>
          <w:szCs w:val="22"/>
          <w:u w:val="single"/>
        </w:rPr>
      </w:pPr>
      <w:r>
        <w:rPr>
          <w:rFonts w:asciiTheme="minorHAnsi" w:hAnsiTheme="minorHAnsi" w:cstheme="minorHAnsi"/>
          <w:b/>
          <w:sz w:val="22"/>
          <w:szCs w:val="22"/>
          <w:u w:val="single"/>
        </w:rPr>
        <w:t>325</w:t>
      </w:r>
      <w:r w:rsidRPr="000672A3">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0672A3">
        <w:rPr>
          <w:rFonts w:asciiTheme="minorHAnsi" w:hAnsiTheme="minorHAnsi" w:cstheme="minorHAnsi"/>
          <w:b/>
          <w:sz w:val="22"/>
          <w:szCs w:val="22"/>
          <w:u w:val="single"/>
        </w:rPr>
        <w:t xml:space="preserve">. (XI. </w:t>
      </w:r>
      <w:r>
        <w:rPr>
          <w:rFonts w:asciiTheme="minorHAnsi" w:hAnsiTheme="minorHAnsi" w:cstheme="minorHAnsi"/>
          <w:b/>
          <w:sz w:val="22"/>
          <w:szCs w:val="22"/>
          <w:u w:val="single"/>
        </w:rPr>
        <w:t>28</w:t>
      </w:r>
      <w:r w:rsidRPr="000672A3">
        <w:rPr>
          <w:rFonts w:asciiTheme="minorHAnsi" w:hAnsiTheme="minorHAnsi" w:cstheme="minorHAnsi"/>
          <w:b/>
          <w:sz w:val="22"/>
          <w:szCs w:val="22"/>
          <w:u w:val="single"/>
        </w:rPr>
        <w:t>.) Kgy. sz. határozat</w:t>
      </w:r>
    </w:p>
    <w:p w14:paraId="1DD23FA4" w14:textId="77777777" w:rsidR="00493D54" w:rsidRDefault="00493D54" w:rsidP="00493D54">
      <w:pPr>
        <w:jc w:val="center"/>
        <w:rPr>
          <w:rFonts w:asciiTheme="minorHAnsi" w:hAnsiTheme="minorHAnsi" w:cstheme="minorHAnsi"/>
          <w:sz w:val="22"/>
          <w:szCs w:val="22"/>
        </w:rPr>
      </w:pPr>
    </w:p>
    <w:p w14:paraId="25E048B4" w14:textId="77777777" w:rsidR="00493D54" w:rsidRDefault="00493D54" w:rsidP="00493D54">
      <w:pPr>
        <w:jc w:val="both"/>
        <w:rPr>
          <w:rFonts w:asciiTheme="minorHAnsi" w:hAnsiTheme="minorHAnsi" w:cstheme="minorHAnsi"/>
          <w:sz w:val="22"/>
          <w:szCs w:val="22"/>
        </w:rPr>
      </w:pPr>
      <w:r w:rsidRPr="005B012D">
        <w:rPr>
          <w:rFonts w:asciiTheme="minorHAnsi" w:hAnsiTheme="minorHAnsi" w:cstheme="minorHAnsi"/>
          <w:sz w:val="22"/>
          <w:szCs w:val="22"/>
        </w:rPr>
        <w:t>Szombathely Megyei Jogú Város Közgyűlése</w:t>
      </w:r>
      <w:r>
        <w:rPr>
          <w:rFonts w:asciiTheme="minorHAnsi" w:hAnsiTheme="minorHAnsi" w:cstheme="minorHAnsi"/>
          <w:sz w:val="22"/>
          <w:szCs w:val="22"/>
        </w:rPr>
        <w:t xml:space="preserve"> </w:t>
      </w:r>
      <w:r w:rsidRPr="005E3B0F">
        <w:rPr>
          <w:rFonts w:asciiTheme="minorHAnsi" w:hAnsiTheme="minorHAnsi" w:cstheme="minorHAnsi"/>
          <w:sz w:val="22"/>
          <w:szCs w:val="22"/>
        </w:rPr>
        <w:t>a 238/2024. (X.10.) Kgy. számú határozat 7. pontjá</w:t>
      </w:r>
      <w:r>
        <w:rPr>
          <w:rFonts w:asciiTheme="minorHAnsi" w:hAnsiTheme="minorHAnsi" w:cstheme="minorHAnsi"/>
          <w:sz w:val="22"/>
          <w:szCs w:val="22"/>
        </w:rPr>
        <w:t xml:space="preserve">t </w:t>
      </w:r>
      <w:r w:rsidRPr="005E3B0F">
        <w:rPr>
          <w:rFonts w:asciiTheme="minorHAnsi" w:hAnsiTheme="minorHAnsi" w:cstheme="minorHAnsi"/>
          <w:sz w:val="22"/>
          <w:szCs w:val="22"/>
        </w:rPr>
        <w:t>akként módosít</w:t>
      </w:r>
      <w:r>
        <w:rPr>
          <w:rFonts w:asciiTheme="minorHAnsi" w:hAnsiTheme="minorHAnsi" w:cstheme="minorHAnsi"/>
          <w:sz w:val="22"/>
          <w:szCs w:val="22"/>
        </w:rPr>
        <w:t>j</w:t>
      </w:r>
      <w:r w:rsidRPr="005E3B0F">
        <w:rPr>
          <w:rFonts w:asciiTheme="minorHAnsi" w:hAnsiTheme="minorHAnsi" w:cstheme="minorHAnsi"/>
          <w:sz w:val="22"/>
          <w:szCs w:val="22"/>
        </w:rPr>
        <w:t xml:space="preserve">a, hogy Szombathely Megyei Jogú Város Polgármesteri Hivatala </w:t>
      </w:r>
      <w:r>
        <w:rPr>
          <w:rFonts w:asciiTheme="minorHAnsi" w:hAnsiTheme="minorHAnsi" w:cstheme="minorHAnsi"/>
          <w:sz w:val="22"/>
          <w:szCs w:val="22"/>
        </w:rPr>
        <w:t xml:space="preserve">és a SZOVA Nonprofit Zrt. között, a Szombathely, Kossuth Lajos u. </w:t>
      </w:r>
      <w:r w:rsidRPr="0045040E">
        <w:rPr>
          <w:rFonts w:asciiTheme="minorHAnsi" w:hAnsiTheme="minorHAnsi" w:cstheme="minorHAnsi"/>
          <w:sz w:val="22"/>
          <w:szCs w:val="22"/>
        </w:rPr>
        <w:t>11</w:t>
      </w:r>
      <w:r>
        <w:rPr>
          <w:rFonts w:asciiTheme="minorHAnsi" w:hAnsiTheme="minorHAnsi" w:cstheme="minorHAnsi"/>
          <w:sz w:val="22"/>
          <w:szCs w:val="22"/>
        </w:rPr>
        <w:t xml:space="preserve">. szám alatti ingatlanra vonatkozó </w:t>
      </w:r>
      <w:r w:rsidRPr="005E3B0F">
        <w:rPr>
          <w:rFonts w:asciiTheme="minorHAnsi" w:hAnsiTheme="minorHAnsi" w:cstheme="minorHAnsi"/>
          <w:sz w:val="22"/>
          <w:szCs w:val="22"/>
        </w:rPr>
        <w:t>bérleti szerződés 2024. december 1. napjától kerüljön megkötésre</w:t>
      </w:r>
      <w:r>
        <w:rPr>
          <w:rFonts w:asciiTheme="minorHAnsi" w:hAnsiTheme="minorHAnsi" w:cstheme="minorHAnsi"/>
          <w:sz w:val="22"/>
          <w:szCs w:val="22"/>
        </w:rPr>
        <w:t>.</w:t>
      </w:r>
    </w:p>
    <w:p w14:paraId="2851D7DE" w14:textId="77777777" w:rsidR="00493D54" w:rsidRDefault="00493D54" w:rsidP="00493D54">
      <w:pPr>
        <w:jc w:val="both"/>
        <w:rPr>
          <w:rFonts w:asciiTheme="minorHAnsi" w:hAnsiTheme="minorHAnsi" w:cstheme="minorHAnsi"/>
          <w:sz w:val="22"/>
          <w:szCs w:val="22"/>
        </w:rPr>
      </w:pPr>
    </w:p>
    <w:p w14:paraId="66D31525" w14:textId="77777777" w:rsidR="00493D54" w:rsidRDefault="00493D54" w:rsidP="00493D54">
      <w:pPr>
        <w:jc w:val="both"/>
        <w:rPr>
          <w:rFonts w:ascii="Calibri" w:hAnsi="Calibri" w:cs="Calibri"/>
          <w:sz w:val="22"/>
          <w:szCs w:val="22"/>
        </w:rPr>
      </w:pPr>
      <w:r w:rsidRPr="005E3B0F">
        <w:rPr>
          <w:rFonts w:ascii="Calibri" w:hAnsi="Calibri" w:cs="Calibri"/>
          <w:b/>
          <w:sz w:val="22"/>
          <w:szCs w:val="22"/>
          <w:u w:val="single"/>
        </w:rPr>
        <w:t>Felelős:</w:t>
      </w:r>
      <w:r w:rsidRPr="005E3B0F">
        <w:rPr>
          <w:rFonts w:ascii="Calibri" w:hAnsi="Calibri" w:cs="Calibri"/>
          <w:sz w:val="22"/>
          <w:szCs w:val="22"/>
        </w:rPr>
        <w:tab/>
      </w:r>
      <w:r>
        <w:rPr>
          <w:rFonts w:ascii="Calibri" w:hAnsi="Calibri" w:cs="Calibri"/>
          <w:sz w:val="22"/>
          <w:szCs w:val="22"/>
        </w:rPr>
        <w:tab/>
      </w:r>
      <w:r w:rsidRPr="005E3B0F">
        <w:rPr>
          <w:rFonts w:ascii="Calibri" w:hAnsi="Calibri" w:cs="Calibri"/>
          <w:sz w:val="22"/>
          <w:szCs w:val="22"/>
        </w:rPr>
        <w:t>Dr. Nemény András polgármester</w:t>
      </w:r>
    </w:p>
    <w:p w14:paraId="4ADF20CE" w14:textId="77777777" w:rsidR="00493D54" w:rsidRPr="005E3B0F" w:rsidRDefault="00493D54" w:rsidP="00493D54">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Dr. Horváth Attila alpolgármester</w:t>
      </w:r>
    </w:p>
    <w:p w14:paraId="6CFA5C0B" w14:textId="77777777" w:rsidR="00493D54" w:rsidRPr="005E3B0F" w:rsidRDefault="00493D54" w:rsidP="00493D54">
      <w:pPr>
        <w:jc w:val="both"/>
        <w:rPr>
          <w:rFonts w:ascii="Calibri" w:hAnsi="Calibri" w:cs="Calibri"/>
          <w:sz w:val="22"/>
          <w:szCs w:val="22"/>
        </w:rPr>
      </w:pPr>
      <w:r w:rsidRPr="005E3B0F">
        <w:rPr>
          <w:rFonts w:ascii="Calibri" w:hAnsi="Calibri" w:cs="Calibri"/>
          <w:sz w:val="22"/>
          <w:szCs w:val="22"/>
        </w:rPr>
        <w:tab/>
      </w:r>
      <w:r w:rsidRPr="005E3B0F">
        <w:rPr>
          <w:rFonts w:ascii="Calibri" w:hAnsi="Calibri" w:cs="Calibri"/>
          <w:sz w:val="22"/>
          <w:szCs w:val="22"/>
        </w:rPr>
        <w:tab/>
        <w:t>Dr. Károlyi Ákos jegyző</w:t>
      </w:r>
    </w:p>
    <w:p w14:paraId="5BAA10B3" w14:textId="77777777" w:rsidR="00493D54" w:rsidRPr="005E3B0F" w:rsidRDefault="00493D54" w:rsidP="00493D54">
      <w:pPr>
        <w:jc w:val="both"/>
        <w:rPr>
          <w:rFonts w:ascii="Calibri" w:hAnsi="Calibri" w:cs="Calibri"/>
          <w:sz w:val="22"/>
          <w:szCs w:val="22"/>
        </w:rPr>
      </w:pPr>
      <w:r w:rsidRPr="005E3B0F">
        <w:rPr>
          <w:rFonts w:ascii="Calibri" w:hAnsi="Calibri" w:cs="Calibri"/>
          <w:sz w:val="22"/>
          <w:szCs w:val="22"/>
        </w:rPr>
        <w:tab/>
      </w:r>
      <w:r w:rsidRPr="005E3B0F">
        <w:rPr>
          <w:rFonts w:ascii="Calibri" w:hAnsi="Calibri" w:cs="Calibri"/>
          <w:sz w:val="22"/>
          <w:szCs w:val="22"/>
        </w:rPr>
        <w:tab/>
        <w:t>(A végrehajtásért:</w:t>
      </w:r>
    </w:p>
    <w:p w14:paraId="264F82DD" w14:textId="77777777" w:rsidR="00493D54" w:rsidRPr="005E3B0F" w:rsidRDefault="00493D54" w:rsidP="00493D54">
      <w:pPr>
        <w:ind w:left="709" w:firstLine="709"/>
        <w:jc w:val="both"/>
        <w:rPr>
          <w:rFonts w:ascii="Calibri" w:hAnsi="Calibri" w:cs="Calibri"/>
          <w:sz w:val="22"/>
          <w:szCs w:val="22"/>
        </w:rPr>
      </w:pPr>
      <w:r>
        <w:rPr>
          <w:rFonts w:ascii="Calibri" w:hAnsi="Calibri" w:cs="Calibri"/>
          <w:sz w:val="22"/>
          <w:szCs w:val="22"/>
        </w:rPr>
        <w:t>Lajos Tibor, a Gondnoksági Iroda vezetője</w:t>
      </w:r>
    </w:p>
    <w:p w14:paraId="535C17F9" w14:textId="77777777" w:rsidR="00493D54" w:rsidRDefault="00493D54" w:rsidP="00493D54">
      <w:pPr>
        <w:ind w:left="709" w:firstLine="709"/>
        <w:jc w:val="both"/>
        <w:rPr>
          <w:rFonts w:ascii="Calibri" w:hAnsi="Calibri" w:cs="Calibri"/>
          <w:sz w:val="22"/>
          <w:szCs w:val="22"/>
        </w:rPr>
      </w:pPr>
      <w:r w:rsidRPr="005E3B0F">
        <w:rPr>
          <w:rFonts w:ascii="Calibri" w:hAnsi="Calibri" w:cs="Calibri"/>
          <w:sz w:val="22"/>
          <w:szCs w:val="22"/>
        </w:rPr>
        <w:t>Stéger Gábor, a Közgazdasági és Adó Osztály vezetője</w:t>
      </w:r>
    </w:p>
    <w:p w14:paraId="0F10946F" w14:textId="77777777" w:rsidR="00493D54" w:rsidRPr="005E3B0F" w:rsidRDefault="00493D54" w:rsidP="00493D54">
      <w:pPr>
        <w:ind w:left="1418"/>
        <w:jc w:val="both"/>
        <w:rPr>
          <w:rFonts w:ascii="Calibri" w:hAnsi="Calibri" w:cs="Calibri"/>
          <w:sz w:val="22"/>
          <w:szCs w:val="22"/>
        </w:rPr>
      </w:pPr>
      <w:r>
        <w:rPr>
          <w:rFonts w:ascii="Calibri" w:hAnsi="Calibri" w:cs="Calibri"/>
          <w:sz w:val="22"/>
          <w:szCs w:val="22"/>
        </w:rPr>
        <w:t>Kovács Cecília, a SZOVA NZrt. vezérigazgatója</w:t>
      </w:r>
      <w:r w:rsidRPr="005E3B0F">
        <w:rPr>
          <w:rFonts w:ascii="Calibri" w:hAnsi="Calibri" w:cs="Calibri"/>
          <w:sz w:val="22"/>
          <w:szCs w:val="22"/>
        </w:rPr>
        <w:t>)</w:t>
      </w:r>
    </w:p>
    <w:p w14:paraId="0A1B2C29" w14:textId="77777777" w:rsidR="00493D54" w:rsidRPr="005E3B0F" w:rsidRDefault="00493D54" w:rsidP="00493D54">
      <w:pPr>
        <w:jc w:val="both"/>
        <w:rPr>
          <w:rFonts w:ascii="Calibri" w:hAnsi="Calibri" w:cs="Calibri"/>
          <w:sz w:val="22"/>
          <w:szCs w:val="22"/>
        </w:rPr>
      </w:pPr>
    </w:p>
    <w:p w14:paraId="4F79DF76" w14:textId="77777777" w:rsidR="00493D54" w:rsidRDefault="00493D54" w:rsidP="00493D54">
      <w:pPr>
        <w:jc w:val="both"/>
        <w:rPr>
          <w:rFonts w:ascii="Calibri" w:hAnsi="Calibri" w:cs="Calibri"/>
          <w:sz w:val="22"/>
          <w:szCs w:val="22"/>
        </w:rPr>
      </w:pPr>
      <w:r w:rsidRPr="005E3B0F">
        <w:rPr>
          <w:rFonts w:ascii="Calibri" w:hAnsi="Calibri" w:cs="Calibri"/>
          <w:b/>
          <w:sz w:val="22"/>
          <w:szCs w:val="22"/>
          <w:u w:val="single"/>
        </w:rPr>
        <w:t xml:space="preserve">Határidő: </w:t>
      </w:r>
      <w:r w:rsidRPr="005E3B0F">
        <w:rPr>
          <w:rFonts w:ascii="Calibri" w:hAnsi="Calibri" w:cs="Calibri"/>
          <w:b/>
          <w:sz w:val="22"/>
          <w:szCs w:val="22"/>
        </w:rPr>
        <w:tab/>
      </w:r>
      <w:r w:rsidRPr="005E3B0F">
        <w:rPr>
          <w:rFonts w:ascii="Calibri" w:hAnsi="Calibri" w:cs="Calibri"/>
          <w:sz w:val="22"/>
          <w:szCs w:val="22"/>
        </w:rPr>
        <w:t>azonnal</w:t>
      </w:r>
    </w:p>
    <w:p w14:paraId="4BF20020" w14:textId="77777777" w:rsidR="00BA54BE" w:rsidRPr="00BA54BE" w:rsidRDefault="00BA54BE" w:rsidP="00BA54BE">
      <w:pPr>
        <w:rPr>
          <w:rFonts w:ascii="Calibri" w:eastAsia="Calibri" w:hAnsi="Calibri" w:cs="Calibri"/>
          <w:i/>
          <w:sz w:val="22"/>
          <w:szCs w:val="22"/>
          <w:lang w:eastAsia="en-US"/>
        </w:rPr>
      </w:pPr>
    </w:p>
    <w:p w14:paraId="39E6D359" w14:textId="77777777" w:rsidR="00BA54BE" w:rsidRPr="00BA54BE" w:rsidRDefault="00BA54BE" w:rsidP="00BA54BE">
      <w:pPr>
        <w:rPr>
          <w:rFonts w:ascii="Calibri" w:eastAsia="Calibri" w:hAnsi="Calibri" w:cs="Calibri"/>
          <w:i/>
          <w:sz w:val="22"/>
          <w:szCs w:val="22"/>
          <w:lang w:eastAsia="en-US"/>
        </w:rPr>
      </w:pPr>
    </w:p>
    <w:p w14:paraId="6746DBAA" w14:textId="7AF51A32" w:rsidR="00BA54BE" w:rsidRPr="00920BFE" w:rsidRDefault="002579CF" w:rsidP="00BA54BE">
      <w:pPr>
        <w:tabs>
          <w:tab w:val="center" w:pos="2160"/>
          <w:tab w:val="center" w:pos="7380"/>
        </w:tabs>
        <w:jc w:val="both"/>
        <w:rPr>
          <w:rFonts w:ascii="Calibri" w:hAnsi="Calibri" w:cs="Calibri"/>
          <w:bCs w:val="0"/>
          <w:sz w:val="22"/>
          <w:szCs w:val="22"/>
        </w:rPr>
      </w:pPr>
      <w:r w:rsidRPr="00AB3912">
        <w:rPr>
          <w:rFonts w:asciiTheme="minorHAnsi" w:hAnsiTheme="minorHAnsi" w:cstheme="minorHAnsi"/>
          <w:b/>
          <w:sz w:val="22"/>
          <w:u w:val="single"/>
        </w:rPr>
        <w:t xml:space="preserve">Dr. Nemény András </w:t>
      </w:r>
      <w:r w:rsidRPr="00920BFE">
        <w:rPr>
          <w:rFonts w:asciiTheme="minorHAnsi" w:hAnsiTheme="minorHAnsi" w:cstheme="minorHAnsi"/>
          <w:b/>
          <w:sz w:val="22"/>
          <w:u w:val="single"/>
        </w:rPr>
        <w:t>polgármester</w:t>
      </w:r>
      <w:r w:rsidRPr="00920BFE">
        <w:rPr>
          <w:rFonts w:asciiTheme="minorHAnsi" w:hAnsiTheme="minorHAnsi" w:cstheme="minorHAnsi"/>
          <w:bCs w:val="0"/>
          <w:sz w:val="22"/>
        </w:rPr>
        <w:t xml:space="preserve">: Jön a </w:t>
      </w:r>
      <w:r w:rsidR="00920BFE" w:rsidRPr="00920BFE">
        <w:rPr>
          <w:rFonts w:asciiTheme="minorHAnsi" w:hAnsiTheme="minorHAnsi" w:cstheme="minorHAnsi"/>
          <w:bCs w:val="0"/>
          <w:sz w:val="22"/>
        </w:rPr>
        <w:t xml:space="preserve">következő </w:t>
      </w:r>
      <w:r w:rsidRPr="00920BFE">
        <w:rPr>
          <w:rFonts w:asciiTheme="minorHAnsi" w:hAnsiTheme="minorHAnsi" w:cstheme="minorHAnsi"/>
          <w:bCs w:val="0"/>
          <w:sz w:val="22"/>
        </w:rPr>
        <w:t>javaslat</w:t>
      </w:r>
      <w:r w:rsidR="00920BFE" w:rsidRPr="00920BFE">
        <w:rPr>
          <w:rFonts w:asciiTheme="minorHAnsi" w:hAnsiTheme="minorHAnsi" w:cstheme="minorHAnsi"/>
          <w:bCs w:val="0"/>
          <w:sz w:val="22"/>
        </w:rPr>
        <w:t>,</w:t>
      </w:r>
      <w:r w:rsidRPr="00920BFE">
        <w:rPr>
          <w:rFonts w:asciiTheme="minorHAnsi" w:hAnsiTheme="minorHAnsi" w:cstheme="minorHAnsi"/>
          <w:bCs w:val="0"/>
          <w:sz w:val="22"/>
        </w:rPr>
        <w:t xml:space="preserve"> ez a SZOVA Villamosenergia beszerzés tárgyában kiírt eljárás eredményesnek minősítése a kiküldöttek szerint, erről szavazunk most.</w:t>
      </w:r>
    </w:p>
    <w:p w14:paraId="0E136C8C" w14:textId="6DB411B3" w:rsidR="002579CF" w:rsidRPr="00920BFE" w:rsidRDefault="002579CF" w:rsidP="002579CF">
      <w:pPr>
        <w:jc w:val="both"/>
        <w:rPr>
          <w:rFonts w:asciiTheme="minorHAnsi" w:hAnsiTheme="minorHAnsi" w:cstheme="minorHAnsi"/>
          <w:sz w:val="22"/>
        </w:rPr>
      </w:pPr>
      <w:r w:rsidRPr="00920BFE">
        <w:rPr>
          <w:rFonts w:asciiTheme="minorHAnsi" w:eastAsiaTheme="minorHAnsi" w:hAnsiTheme="minorHAnsi" w:cstheme="minorHAnsi"/>
          <w:bCs w:val="0"/>
          <w:sz w:val="22"/>
          <w:szCs w:val="22"/>
          <w:lang w:eastAsia="en-US"/>
        </w:rPr>
        <w:t xml:space="preserve">Megállapítom, hogy a testület 17 egyhangú igen szavazattal elfogadta a javaslatot </w:t>
      </w:r>
      <w:r w:rsidRPr="00920BFE">
        <w:rPr>
          <w:rFonts w:asciiTheme="minorHAnsi" w:hAnsiTheme="minorHAnsi" w:cstheme="minorHAnsi"/>
          <w:sz w:val="22"/>
        </w:rPr>
        <w:t>és a következő határozatot hozta:</w:t>
      </w:r>
    </w:p>
    <w:p w14:paraId="5F7D2EAC" w14:textId="77777777" w:rsidR="00920BFE" w:rsidRDefault="00920BFE" w:rsidP="002579CF">
      <w:pPr>
        <w:jc w:val="center"/>
        <w:rPr>
          <w:rFonts w:ascii="Calibri" w:hAnsi="Calibri" w:cs="Calibri"/>
          <w:b/>
          <w:sz w:val="22"/>
          <w:szCs w:val="22"/>
          <w:u w:val="single"/>
        </w:rPr>
      </w:pPr>
    </w:p>
    <w:p w14:paraId="7D88F7C8" w14:textId="1C17FE22" w:rsidR="002579CF" w:rsidRPr="00B43F30" w:rsidRDefault="002579CF" w:rsidP="002579CF">
      <w:pPr>
        <w:jc w:val="center"/>
        <w:rPr>
          <w:rFonts w:ascii="Calibri" w:hAnsi="Calibri" w:cs="Calibri"/>
          <w:b/>
          <w:sz w:val="22"/>
          <w:szCs w:val="22"/>
          <w:u w:val="single"/>
        </w:rPr>
      </w:pPr>
      <w:r w:rsidRPr="00920BFE">
        <w:rPr>
          <w:rFonts w:ascii="Calibri" w:hAnsi="Calibri" w:cs="Calibri"/>
          <w:b/>
          <w:sz w:val="22"/>
          <w:szCs w:val="22"/>
          <w:u w:val="single"/>
        </w:rPr>
        <w:t>326/2024. (XI.28.) Kgy. számú határozat</w:t>
      </w:r>
    </w:p>
    <w:p w14:paraId="0A96B3CA" w14:textId="77777777" w:rsidR="002579CF" w:rsidRPr="00B43F30" w:rsidRDefault="002579CF" w:rsidP="002579CF">
      <w:pPr>
        <w:tabs>
          <w:tab w:val="left" w:pos="5529"/>
        </w:tabs>
        <w:jc w:val="both"/>
        <w:rPr>
          <w:rFonts w:ascii="Calibri" w:hAnsi="Calibri" w:cs="Calibri"/>
          <w:sz w:val="22"/>
          <w:szCs w:val="22"/>
        </w:rPr>
      </w:pPr>
    </w:p>
    <w:p w14:paraId="527BF0DF" w14:textId="77777777" w:rsidR="002579CF" w:rsidRPr="00B43F30" w:rsidRDefault="002579CF" w:rsidP="002579CF">
      <w:pPr>
        <w:tabs>
          <w:tab w:val="left" w:pos="5529"/>
        </w:tabs>
        <w:jc w:val="both"/>
        <w:rPr>
          <w:rFonts w:ascii="Calibri" w:hAnsi="Calibri" w:cs="Calibri"/>
          <w:sz w:val="22"/>
          <w:szCs w:val="22"/>
        </w:rPr>
      </w:pPr>
      <w:r w:rsidRPr="00B43F30">
        <w:rPr>
          <w:rFonts w:ascii="Calibri" w:hAnsi="Calibri" w:cs="Calibri"/>
          <w:sz w:val="22"/>
          <w:szCs w:val="22"/>
        </w:rPr>
        <w:t>1./ Szombathely Megyei Jogú Város Közgyűlése a SZOVA Szombathelyi Vagyonhasznosító és Városgazdálkodási Nonprofit Zrt. által „Villamosenergia beszerzés 2025.” tárgyban kiírt eljárást eredményesnek minősíti, és nyertes ajánlattevőnek a legalacsonyabb árat tartalmazó ajánlatot benyújtó ajánlattevőt nevezi meg:</w:t>
      </w:r>
    </w:p>
    <w:p w14:paraId="77D48675" w14:textId="77777777" w:rsidR="002579CF" w:rsidRPr="00B43F30" w:rsidRDefault="002579CF" w:rsidP="002579CF">
      <w:pPr>
        <w:tabs>
          <w:tab w:val="left" w:pos="5529"/>
        </w:tabs>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4012"/>
      </w:tblGrid>
      <w:tr w:rsidR="002579CF" w:rsidRPr="00B43F30" w14:paraId="375C5361" w14:textId="77777777" w:rsidTr="00182996">
        <w:trPr>
          <w:jc w:val="center"/>
        </w:trPr>
        <w:tc>
          <w:tcPr>
            <w:tcW w:w="4063" w:type="dxa"/>
            <w:tcBorders>
              <w:bottom w:val="single" w:sz="4" w:space="0" w:color="auto"/>
            </w:tcBorders>
            <w:shd w:val="clear" w:color="auto" w:fill="D9D9D9"/>
            <w:vAlign w:val="center"/>
          </w:tcPr>
          <w:p w14:paraId="2F37227A" w14:textId="77777777" w:rsidR="002579CF" w:rsidRPr="00B43F30" w:rsidRDefault="002579CF" w:rsidP="00182996">
            <w:pPr>
              <w:jc w:val="both"/>
              <w:rPr>
                <w:rFonts w:ascii="Calibri" w:hAnsi="Calibri" w:cs="Calibri"/>
                <w:sz w:val="22"/>
                <w:szCs w:val="22"/>
              </w:rPr>
            </w:pPr>
            <w:r w:rsidRPr="00B43F30">
              <w:rPr>
                <w:rFonts w:ascii="Calibri" w:hAnsi="Calibri" w:cs="Calibri"/>
                <w:sz w:val="22"/>
                <w:szCs w:val="22"/>
              </w:rPr>
              <w:t>Ajánlattevő neve:</w:t>
            </w:r>
          </w:p>
        </w:tc>
        <w:tc>
          <w:tcPr>
            <w:tcW w:w="4012" w:type="dxa"/>
            <w:tcBorders>
              <w:bottom w:val="single" w:sz="4" w:space="0" w:color="auto"/>
            </w:tcBorders>
            <w:shd w:val="clear" w:color="auto" w:fill="D9D9D9"/>
            <w:vAlign w:val="center"/>
          </w:tcPr>
          <w:p w14:paraId="7132726A" w14:textId="77777777" w:rsidR="002579CF" w:rsidRPr="00B43F30" w:rsidRDefault="002579CF" w:rsidP="00182996">
            <w:pPr>
              <w:jc w:val="both"/>
              <w:rPr>
                <w:rFonts w:ascii="Calibri" w:hAnsi="Calibri" w:cs="Calibri"/>
                <w:sz w:val="22"/>
                <w:szCs w:val="22"/>
              </w:rPr>
            </w:pPr>
            <w:r w:rsidRPr="00B43F30">
              <w:rPr>
                <w:rFonts w:ascii="Calibri" w:hAnsi="Calibri" w:cs="Calibri"/>
                <w:sz w:val="22"/>
                <w:szCs w:val="22"/>
              </w:rPr>
              <w:t>MVM Next Energiakereskedelmi Zrt.</w:t>
            </w:r>
          </w:p>
        </w:tc>
      </w:tr>
      <w:tr w:rsidR="002579CF" w:rsidRPr="00B43F30" w14:paraId="6E72CD59" w14:textId="77777777" w:rsidTr="00182996">
        <w:trPr>
          <w:jc w:val="center"/>
        </w:trPr>
        <w:tc>
          <w:tcPr>
            <w:tcW w:w="4063" w:type="dxa"/>
            <w:shd w:val="clear" w:color="auto" w:fill="auto"/>
            <w:vAlign w:val="center"/>
          </w:tcPr>
          <w:p w14:paraId="6BF78847" w14:textId="77777777" w:rsidR="002579CF" w:rsidRPr="00B43F30" w:rsidRDefault="002579CF" w:rsidP="00182996">
            <w:pPr>
              <w:ind w:right="74"/>
              <w:jc w:val="both"/>
              <w:rPr>
                <w:rFonts w:ascii="Calibri" w:hAnsi="Calibri" w:cs="Calibri"/>
                <w:sz w:val="22"/>
                <w:szCs w:val="22"/>
              </w:rPr>
            </w:pPr>
            <w:r w:rsidRPr="00B43F30">
              <w:rPr>
                <w:rFonts w:ascii="Calibri" w:hAnsi="Calibri" w:cs="Calibri"/>
                <w:sz w:val="22"/>
                <w:szCs w:val="22"/>
              </w:rPr>
              <w:t>Ajánlattevő székhelye:</w:t>
            </w:r>
          </w:p>
        </w:tc>
        <w:tc>
          <w:tcPr>
            <w:tcW w:w="4012" w:type="dxa"/>
            <w:shd w:val="clear" w:color="auto" w:fill="auto"/>
            <w:vAlign w:val="center"/>
          </w:tcPr>
          <w:p w14:paraId="1233F60B" w14:textId="77777777" w:rsidR="002579CF" w:rsidRPr="00B43F30" w:rsidRDefault="002579CF" w:rsidP="00182996">
            <w:pPr>
              <w:jc w:val="both"/>
              <w:rPr>
                <w:rFonts w:ascii="Calibri" w:hAnsi="Calibri" w:cs="Calibri"/>
                <w:sz w:val="22"/>
                <w:szCs w:val="22"/>
              </w:rPr>
            </w:pPr>
            <w:r w:rsidRPr="00B43F30">
              <w:rPr>
                <w:rFonts w:ascii="Calibri" w:hAnsi="Calibri" w:cs="Calibri"/>
                <w:sz w:val="22"/>
                <w:szCs w:val="22"/>
              </w:rPr>
              <w:t>1081 Budapest, II. János Pál pápa tér 20.</w:t>
            </w:r>
          </w:p>
        </w:tc>
      </w:tr>
      <w:tr w:rsidR="002579CF" w:rsidRPr="00B43F30" w14:paraId="458D93EA" w14:textId="77777777" w:rsidTr="00182996">
        <w:trPr>
          <w:jc w:val="center"/>
        </w:trPr>
        <w:tc>
          <w:tcPr>
            <w:tcW w:w="4063" w:type="dxa"/>
            <w:shd w:val="clear" w:color="auto" w:fill="auto"/>
            <w:vAlign w:val="center"/>
          </w:tcPr>
          <w:p w14:paraId="453CC8DE" w14:textId="77777777" w:rsidR="002579CF" w:rsidRPr="00B43F30" w:rsidRDefault="002579CF" w:rsidP="00182996">
            <w:pPr>
              <w:ind w:right="74"/>
              <w:jc w:val="both"/>
              <w:rPr>
                <w:rFonts w:ascii="Calibri" w:hAnsi="Calibri" w:cs="Calibri"/>
                <w:sz w:val="22"/>
                <w:szCs w:val="22"/>
              </w:rPr>
            </w:pPr>
            <w:r w:rsidRPr="00B43F30">
              <w:rPr>
                <w:rFonts w:ascii="Calibri" w:hAnsi="Calibri" w:cs="Calibri"/>
                <w:sz w:val="22"/>
                <w:szCs w:val="22"/>
              </w:rPr>
              <w:t>Ajánlattevő adószáma:</w:t>
            </w:r>
          </w:p>
        </w:tc>
        <w:tc>
          <w:tcPr>
            <w:tcW w:w="4012" w:type="dxa"/>
            <w:shd w:val="clear" w:color="auto" w:fill="auto"/>
            <w:vAlign w:val="center"/>
          </w:tcPr>
          <w:p w14:paraId="47F2B81A" w14:textId="77777777" w:rsidR="002579CF" w:rsidRPr="00B43F30" w:rsidRDefault="002579CF" w:rsidP="00182996">
            <w:pPr>
              <w:jc w:val="both"/>
              <w:rPr>
                <w:rFonts w:ascii="Calibri" w:hAnsi="Calibri" w:cs="Calibri"/>
                <w:sz w:val="22"/>
                <w:szCs w:val="22"/>
              </w:rPr>
            </w:pPr>
            <w:r w:rsidRPr="00B43F30">
              <w:rPr>
                <w:rFonts w:ascii="Calibri" w:hAnsi="Calibri" w:cs="Calibri"/>
                <w:sz w:val="22"/>
                <w:szCs w:val="22"/>
              </w:rPr>
              <w:t>26713111-2-44</w:t>
            </w:r>
          </w:p>
        </w:tc>
      </w:tr>
    </w:tbl>
    <w:p w14:paraId="63704302" w14:textId="77777777" w:rsidR="002579CF" w:rsidRPr="00B43F30" w:rsidRDefault="002579CF" w:rsidP="002579CF">
      <w:pPr>
        <w:tabs>
          <w:tab w:val="left" w:pos="5529"/>
        </w:tabs>
        <w:jc w:val="both"/>
        <w:rPr>
          <w:rFonts w:ascii="Calibri" w:hAnsi="Calibri" w:cs="Calibri"/>
          <w:sz w:val="22"/>
          <w:szCs w:val="22"/>
        </w:rPr>
      </w:pPr>
    </w:p>
    <w:p w14:paraId="64C79D1C" w14:textId="77777777" w:rsidR="002579CF" w:rsidRPr="00B43F30" w:rsidRDefault="002579CF" w:rsidP="002579CF">
      <w:pPr>
        <w:tabs>
          <w:tab w:val="left" w:pos="5529"/>
        </w:tabs>
        <w:jc w:val="both"/>
        <w:rPr>
          <w:rFonts w:ascii="Calibri" w:hAnsi="Calibri" w:cs="Calibri"/>
          <w:sz w:val="22"/>
          <w:szCs w:val="22"/>
        </w:rPr>
      </w:pPr>
      <w:r w:rsidRPr="00B43F30">
        <w:rPr>
          <w:rFonts w:ascii="Calibri" w:hAnsi="Calibri" w:cs="Calibri"/>
          <w:sz w:val="22"/>
          <w:szCs w:val="22"/>
        </w:rPr>
        <w:t xml:space="preserve">2./ Szombathely Megyei Jogú Város Közgyűlése a szükséges pótlólagos fedezet – 4.685.499,- Ft – biztosítását támogatja a társaság saját költségvetése terhére. </w:t>
      </w:r>
    </w:p>
    <w:p w14:paraId="58E31EE6" w14:textId="77777777" w:rsidR="002579CF" w:rsidRPr="00B43F30" w:rsidRDefault="002579CF" w:rsidP="002579CF">
      <w:pPr>
        <w:jc w:val="both"/>
        <w:rPr>
          <w:rFonts w:ascii="Calibri" w:hAnsi="Calibri" w:cs="Calibri"/>
          <w:sz w:val="22"/>
          <w:szCs w:val="22"/>
        </w:rPr>
      </w:pPr>
    </w:p>
    <w:p w14:paraId="1C2554B1" w14:textId="77777777" w:rsidR="002579CF" w:rsidRPr="00B43F30" w:rsidRDefault="002579CF" w:rsidP="002579CF">
      <w:pPr>
        <w:jc w:val="both"/>
        <w:rPr>
          <w:rFonts w:ascii="Calibri" w:hAnsi="Calibri" w:cs="Calibri"/>
          <w:sz w:val="22"/>
          <w:szCs w:val="22"/>
        </w:rPr>
      </w:pPr>
    </w:p>
    <w:p w14:paraId="5F2EDCCC" w14:textId="77777777" w:rsidR="002579CF" w:rsidRPr="00B43F30" w:rsidRDefault="002579CF" w:rsidP="002579CF">
      <w:pPr>
        <w:jc w:val="both"/>
        <w:rPr>
          <w:rFonts w:ascii="Calibri" w:hAnsi="Calibri" w:cs="Calibri"/>
          <w:sz w:val="22"/>
          <w:szCs w:val="22"/>
        </w:rPr>
      </w:pPr>
      <w:r w:rsidRPr="00B43F30">
        <w:rPr>
          <w:rFonts w:ascii="Calibri" w:hAnsi="Calibri" w:cs="Calibri"/>
          <w:b/>
          <w:sz w:val="22"/>
          <w:szCs w:val="22"/>
          <w:u w:val="single"/>
        </w:rPr>
        <w:t>Felelős</w:t>
      </w:r>
      <w:r w:rsidRPr="00B43F30">
        <w:rPr>
          <w:rFonts w:ascii="Calibri" w:hAnsi="Calibri" w:cs="Calibri"/>
          <w:sz w:val="22"/>
          <w:szCs w:val="22"/>
        </w:rPr>
        <w:t xml:space="preserve">:  </w:t>
      </w:r>
      <w:r w:rsidRPr="00B43F30">
        <w:rPr>
          <w:rFonts w:ascii="Calibri" w:hAnsi="Calibri" w:cs="Calibri"/>
          <w:sz w:val="22"/>
          <w:szCs w:val="22"/>
        </w:rPr>
        <w:tab/>
        <w:t>Dr. Nemény András polgármester</w:t>
      </w:r>
    </w:p>
    <w:p w14:paraId="23D9576D" w14:textId="77777777" w:rsidR="002579CF" w:rsidRPr="00B43F30" w:rsidRDefault="002579CF" w:rsidP="002579CF">
      <w:pPr>
        <w:jc w:val="both"/>
        <w:rPr>
          <w:rFonts w:ascii="Calibri" w:hAnsi="Calibri" w:cs="Calibri"/>
          <w:sz w:val="22"/>
          <w:szCs w:val="22"/>
        </w:rPr>
      </w:pPr>
      <w:r w:rsidRPr="00B43F30">
        <w:rPr>
          <w:rFonts w:ascii="Calibri" w:hAnsi="Calibri" w:cs="Calibri"/>
          <w:sz w:val="22"/>
          <w:szCs w:val="22"/>
        </w:rPr>
        <w:tab/>
      </w:r>
      <w:r w:rsidRPr="00B43F30">
        <w:rPr>
          <w:rFonts w:ascii="Calibri" w:hAnsi="Calibri" w:cs="Calibri"/>
          <w:sz w:val="22"/>
          <w:szCs w:val="22"/>
        </w:rPr>
        <w:tab/>
        <w:t>Dr. Horváth Attila alpolgármester</w:t>
      </w:r>
    </w:p>
    <w:p w14:paraId="63FBB7DA" w14:textId="77777777" w:rsidR="002579CF" w:rsidRPr="00B43F30" w:rsidRDefault="002579CF" w:rsidP="002579CF">
      <w:pPr>
        <w:jc w:val="both"/>
        <w:rPr>
          <w:rFonts w:ascii="Calibri" w:hAnsi="Calibri" w:cs="Calibri"/>
          <w:sz w:val="22"/>
          <w:szCs w:val="22"/>
        </w:rPr>
      </w:pPr>
      <w:r w:rsidRPr="00B43F30">
        <w:rPr>
          <w:rFonts w:ascii="Calibri" w:hAnsi="Calibri" w:cs="Calibri"/>
          <w:sz w:val="22"/>
          <w:szCs w:val="22"/>
        </w:rPr>
        <w:tab/>
      </w:r>
      <w:r w:rsidRPr="00B43F30">
        <w:rPr>
          <w:rFonts w:ascii="Calibri" w:hAnsi="Calibri" w:cs="Calibri"/>
          <w:sz w:val="22"/>
          <w:szCs w:val="22"/>
        </w:rPr>
        <w:tab/>
        <w:t>Dr. Károlyi Ákos jegyző</w:t>
      </w:r>
    </w:p>
    <w:p w14:paraId="4AC91C6F" w14:textId="77777777" w:rsidR="002579CF" w:rsidRPr="00B43F30" w:rsidRDefault="002579CF" w:rsidP="002579CF">
      <w:pPr>
        <w:ind w:left="1080" w:hanging="372"/>
        <w:jc w:val="both"/>
        <w:rPr>
          <w:rFonts w:ascii="Calibri" w:hAnsi="Calibri" w:cs="Calibri"/>
          <w:sz w:val="22"/>
          <w:szCs w:val="22"/>
        </w:rPr>
      </w:pPr>
      <w:r w:rsidRPr="00B43F30">
        <w:rPr>
          <w:rFonts w:ascii="Calibri" w:hAnsi="Calibri" w:cs="Calibri"/>
          <w:sz w:val="22"/>
          <w:szCs w:val="22"/>
        </w:rPr>
        <w:t xml:space="preserve">   </w:t>
      </w:r>
      <w:r w:rsidRPr="00B43F30">
        <w:rPr>
          <w:rFonts w:ascii="Calibri" w:hAnsi="Calibri" w:cs="Calibri"/>
          <w:sz w:val="22"/>
          <w:szCs w:val="22"/>
        </w:rPr>
        <w:tab/>
      </w:r>
      <w:r w:rsidRPr="00B43F30">
        <w:rPr>
          <w:rFonts w:ascii="Calibri" w:hAnsi="Calibri" w:cs="Calibri"/>
          <w:sz w:val="22"/>
          <w:szCs w:val="22"/>
        </w:rPr>
        <w:tab/>
        <w:t>(</w:t>
      </w:r>
      <w:r w:rsidRPr="00B43F30">
        <w:rPr>
          <w:rFonts w:ascii="Calibri" w:hAnsi="Calibri" w:cs="Calibri"/>
          <w:sz w:val="22"/>
          <w:szCs w:val="22"/>
          <w:u w:val="single"/>
        </w:rPr>
        <w:t>A végrehajtásért felelős</w:t>
      </w:r>
      <w:r w:rsidRPr="00B43F30">
        <w:rPr>
          <w:rFonts w:ascii="Calibri" w:hAnsi="Calibri" w:cs="Calibri"/>
          <w:sz w:val="22"/>
          <w:szCs w:val="22"/>
        </w:rPr>
        <w:t>:</w:t>
      </w:r>
    </w:p>
    <w:p w14:paraId="205499EE" w14:textId="77777777" w:rsidR="002579CF" w:rsidRPr="00B43F30" w:rsidRDefault="002579CF" w:rsidP="002579CF">
      <w:pPr>
        <w:ind w:left="1080" w:hanging="372"/>
        <w:jc w:val="both"/>
        <w:rPr>
          <w:rFonts w:ascii="Calibri" w:hAnsi="Calibri" w:cs="Calibri"/>
          <w:sz w:val="22"/>
          <w:szCs w:val="22"/>
        </w:rPr>
      </w:pPr>
      <w:r w:rsidRPr="00B43F30">
        <w:rPr>
          <w:rFonts w:ascii="Calibri" w:hAnsi="Calibri" w:cs="Calibri"/>
          <w:sz w:val="22"/>
          <w:szCs w:val="22"/>
        </w:rPr>
        <w:tab/>
      </w:r>
      <w:r w:rsidRPr="00B43F30">
        <w:rPr>
          <w:rFonts w:ascii="Calibri" w:hAnsi="Calibri" w:cs="Calibri"/>
          <w:sz w:val="22"/>
          <w:szCs w:val="22"/>
        </w:rPr>
        <w:tab/>
        <w:t>Dr. Gyuráczné dr. Speier Anikó, a Városüzemeltetési és Városfejlesztési Osztály vezetője</w:t>
      </w:r>
    </w:p>
    <w:p w14:paraId="68A1FD80" w14:textId="77777777" w:rsidR="002579CF" w:rsidRPr="00B43F30" w:rsidRDefault="002579CF" w:rsidP="002579CF">
      <w:pPr>
        <w:tabs>
          <w:tab w:val="left" w:pos="1455"/>
        </w:tabs>
        <w:jc w:val="both"/>
        <w:rPr>
          <w:rFonts w:ascii="Calibri" w:hAnsi="Calibri" w:cs="Calibri"/>
          <w:sz w:val="22"/>
          <w:szCs w:val="22"/>
        </w:rPr>
      </w:pPr>
      <w:r w:rsidRPr="00B43F30">
        <w:rPr>
          <w:rFonts w:ascii="Calibri" w:hAnsi="Calibri" w:cs="Calibri"/>
          <w:sz w:val="22"/>
          <w:szCs w:val="22"/>
        </w:rPr>
        <w:tab/>
        <w:t>Kovács Cecília, a társaság vezérigazgatója)</w:t>
      </w:r>
    </w:p>
    <w:p w14:paraId="298700A0" w14:textId="77777777" w:rsidR="002579CF" w:rsidRPr="00B43F30" w:rsidRDefault="002579CF" w:rsidP="002579CF">
      <w:pPr>
        <w:jc w:val="both"/>
        <w:rPr>
          <w:rFonts w:ascii="Calibri" w:hAnsi="Calibri" w:cs="Calibri"/>
          <w:b/>
          <w:sz w:val="22"/>
          <w:szCs w:val="22"/>
          <w:u w:val="single"/>
        </w:rPr>
      </w:pPr>
    </w:p>
    <w:p w14:paraId="3B2FCDE5" w14:textId="77777777" w:rsidR="002579CF" w:rsidRPr="00B43F30" w:rsidRDefault="002579CF" w:rsidP="002579CF">
      <w:pPr>
        <w:jc w:val="both"/>
        <w:rPr>
          <w:rFonts w:ascii="Calibri" w:hAnsi="Calibri" w:cs="Calibri"/>
          <w:sz w:val="22"/>
          <w:szCs w:val="22"/>
        </w:rPr>
      </w:pPr>
      <w:r w:rsidRPr="00B43F30">
        <w:rPr>
          <w:rFonts w:ascii="Calibri" w:hAnsi="Calibri" w:cs="Calibri"/>
          <w:b/>
          <w:sz w:val="22"/>
          <w:szCs w:val="22"/>
          <w:u w:val="single"/>
        </w:rPr>
        <w:t>Határidő</w:t>
      </w:r>
      <w:r w:rsidRPr="00B43F30">
        <w:rPr>
          <w:rFonts w:ascii="Calibri" w:hAnsi="Calibri" w:cs="Calibri"/>
          <w:sz w:val="22"/>
          <w:szCs w:val="22"/>
        </w:rPr>
        <w:t xml:space="preserve">: </w:t>
      </w:r>
      <w:r w:rsidRPr="00B43F30">
        <w:rPr>
          <w:rFonts w:ascii="Calibri" w:hAnsi="Calibri" w:cs="Calibri"/>
          <w:sz w:val="22"/>
          <w:szCs w:val="22"/>
        </w:rPr>
        <w:tab/>
        <w:t>azonnal</w:t>
      </w:r>
    </w:p>
    <w:p w14:paraId="7BF583E9" w14:textId="77777777" w:rsidR="00FF10E2" w:rsidRDefault="00FF10E2" w:rsidP="00FF10E2">
      <w:pPr>
        <w:rPr>
          <w:rFonts w:asciiTheme="minorHAnsi" w:hAnsiTheme="minorHAnsi" w:cs="Calibri"/>
          <w:sz w:val="22"/>
          <w:szCs w:val="22"/>
        </w:rPr>
      </w:pPr>
    </w:p>
    <w:p w14:paraId="7BBAF9C4" w14:textId="77777777" w:rsidR="00920BFE" w:rsidRDefault="00920BFE" w:rsidP="003855BE">
      <w:pPr>
        <w:jc w:val="both"/>
        <w:rPr>
          <w:rFonts w:asciiTheme="minorHAnsi" w:hAnsiTheme="minorHAnsi" w:cstheme="minorHAnsi"/>
          <w:bCs w:val="0"/>
          <w:sz w:val="22"/>
        </w:rPr>
      </w:pPr>
    </w:p>
    <w:p w14:paraId="53644C8C" w14:textId="411F7322" w:rsidR="00920BFE" w:rsidRPr="00920BFE" w:rsidRDefault="00920BFE" w:rsidP="00920BFE">
      <w:pPr>
        <w:rPr>
          <w:rFonts w:ascii="Calibri" w:eastAsia="Calibri" w:hAnsi="Calibri" w:cs="Calibri"/>
          <w:bCs w:val="0"/>
          <w:i/>
          <w:sz w:val="22"/>
          <w:szCs w:val="22"/>
          <w:lang w:eastAsia="en-US"/>
        </w:rPr>
      </w:pPr>
      <w:bookmarkStart w:id="17" w:name="_Hlk184197377"/>
      <w:r w:rsidRPr="00920BFE">
        <w:rPr>
          <w:rFonts w:asciiTheme="minorHAnsi" w:hAnsiTheme="minorHAnsi" w:cstheme="minorHAnsi"/>
          <w:b/>
          <w:sz w:val="22"/>
          <w:u w:val="single"/>
        </w:rPr>
        <w:t>Dr. Nemény András polgármester</w:t>
      </w:r>
      <w:bookmarkEnd w:id="17"/>
      <w:r w:rsidRPr="00920BFE">
        <w:rPr>
          <w:rFonts w:asciiTheme="minorHAnsi" w:hAnsiTheme="minorHAnsi" w:cstheme="minorHAnsi"/>
          <w:b/>
          <w:sz w:val="22"/>
          <w:u w:val="single"/>
        </w:rPr>
        <w:t>:</w:t>
      </w:r>
      <w:r w:rsidRPr="00920BFE">
        <w:rPr>
          <w:rFonts w:asciiTheme="minorHAnsi" w:hAnsiTheme="minorHAnsi" w:cstheme="minorHAnsi"/>
          <w:bCs w:val="0"/>
          <w:sz w:val="22"/>
        </w:rPr>
        <w:t xml:space="preserve"> Jön a következő javaslat a Savaria Turizmus Nonprofit Kft. részvétele a pályázatban, erről szavazunk most.</w:t>
      </w:r>
    </w:p>
    <w:p w14:paraId="3820F98B" w14:textId="77777777" w:rsidR="00920BFE" w:rsidRPr="00920BFE" w:rsidRDefault="00920BFE" w:rsidP="00920BFE">
      <w:pPr>
        <w:jc w:val="both"/>
        <w:rPr>
          <w:rFonts w:asciiTheme="minorHAnsi" w:hAnsiTheme="minorHAnsi" w:cstheme="minorHAnsi"/>
          <w:sz w:val="22"/>
        </w:rPr>
      </w:pPr>
      <w:bookmarkStart w:id="18" w:name="_Hlk184197559"/>
      <w:r w:rsidRPr="00920BFE">
        <w:rPr>
          <w:rFonts w:asciiTheme="minorHAnsi" w:eastAsiaTheme="minorHAnsi" w:hAnsiTheme="minorHAnsi" w:cstheme="minorHAnsi"/>
          <w:bCs w:val="0"/>
          <w:sz w:val="22"/>
          <w:szCs w:val="22"/>
          <w:lang w:eastAsia="en-US"/>
        </w:rPr>
        <w:t xml:space="preserve">Megállapítom, hogy a testület 17 egyhangú igen szavazattal elfogadta a javaslatot </w:t>
      </w:r>
      <w:r w:rsidRPr="00920BFE">
        <w:rPr>
          <w:rFonts w:asciiTheme="minorHAnsi" w:hAnsiTheme="minorHAnsi" w:cstheme="minorHAnsi"/>
          <w:sz w:val="22"/>
        </w:rPr>
        <w:t>és a következő határozatot hozta:</w:t>
      </w:r>
    </w:p>
    <w:bookmarkEnd w:id="18"/>
    <w:p w14:paraId="630E2384" w14:textId="77777777" w:rsidR="00422A02" w:rsidRDefault="00422A02" w:rsidP="00920BFE">
      <w:pPr>
        <w:jc w:val="center"/>
        <w:rPr>
          <w:rFonts w:ascii="Calibri" w:hAnsi="Calibri" w:cs="Calibri"/>
          <w:b/>
          <w:sz w:val="22"/>
          <w:szCs w:val="22"/>
          <w:u w:val="single"/>
        </w:rPr>
      </w:pPr>
    </w:p>
    <w:p w14:paraId="0F020154" w14:textId="116822DD" w:rsidR="00920BFE" w:rsidRPr="00920BFE" w:rsidRDefault="00920BFE" w:rsidP="00920BFE">
      <w:pPr>
        <w:jc w:val="center"/>
        <w:rPr>
          <w:rFonts w:ascii="Calibri" w:hAnsi="Calibri" w:cs="Calibri"/>
          <w:b/>
          <w:sz w:val="22"/>
          <w:szCs w:val="22"/>
          <w:u w:val="single"/>
        </w:rPr>
      </w:pPr>
      <w:r w:rsidRPr="00920BFE">
        <w:rPr>
          <w:rFonts w:ascii="Calibri" w:hAnsi="Calibri" w:cs="Calibri"/>
          <w:b/>
          <w:sz w:val="22"/>
          <w:szCs w:val="22"/>
          <w:u w:val="single"/>
        </w:rPr>
        <w:t>327/2024. (XI.28.) Kgy. számú határozat</w:t>
      </w:r>
    </w:p>
    <w:p w14:paraId="35A51A2A" w14:textId="77777777" w:rsidR="00920BFE" w:rsidRPr="00920BFE" w:rsidRDefault="00920BFE" w:rsidP="00920BFE">
      <w:pPr>
        <w:jc w:val="center"/>
        <w:rPr>
          <w:rFonts w:ascii="Calibri" w:hAnsi="Calibri" w:cs="Calibri"/>
          <w:sz w:val="22"/>
          <w:szCs w:val="22"/>
        </w:rPr>
      </w:pPr>
    </w:p>
    <w:p w14:paraId="19E982F2" w14:textId="77777777" w:rsidR="00920BFE" w:rsidRPr="00186BDB" w:rsidRDefault="00920BFE" w:rsidP="00920BFE">
      <w:pPr>
        <w:jc w:val="both"/>
        <w:rPr>
          <w:rFonts w:ascii="Calibri" w:hAnsi="Calibri" w:cs="Calibri"/>
          <w:sz w:val="22"/>
          <w:szCs w:val="22"/>
        </w:rPr>
      </w:pPr>
      <w:r w:rsidRPr="00920BFE">
        <w:rPr>
          <w:rFonts w:ascii="Calibri" w:hAnsi="Calibri" w:cs="Calibri"/>
          <w:sz w:val="22"/>
          <w:szCs w:val="22"/>
        </w:rPr>
        <w:t>Szombathely Megyei Jogú Város Közgyűlése jóváhagyja a Savaria Turizmus Nonprofit Kft. részvételét a Nemzeti Kulturális Alap Kulturális Fesztiválok Kollégiuma 5.000 eFt összegű önrészt igénylő 206107/262 kódszámú pályázatán, amely az önkormányzat részéről többletforrást nem igényel.</w:t>
      </w:r>
    </w:p>
    <w:p w14:paraId="2E512E8B" w14:textId="77777777" w:rsidR="00920BFE" w:rsidRPr="00186BDB" w:rsidRDefault="00920BFE" w:rsidP="00920BFE">
      <w:pPr>
        <w:rPr>
          <w:rFonts w:ascii="Calibri" w:hAnsi="Calibri" w:cs="Calibri"/>
          <w:b/>
          <w:bCs w:val="0"/>
          <w:sz w:val="22"/>
          <w:szCs w:val="22"/>
          <w:u w:val="single"/>
        </w:rPr>
      </w:pPr>
    </w:p>
    <w:p w14:paraId="7B735FE9" w14:textId="77777777" w:rsidR="00920BFE" w:rsidRPr="00186BDB" w:rsidRDefault="00920BFE" w:rsidP="00920BFE">
      <w:pPr>
        <w:rPr>
          <w:rFonts w:ascii="Calibri" w:hAnsi="Calibri" w:cs="Calibri"/>
          <w:sz w:val="22"/>
          <w:szCs w:val="22"/>
        </w:rPr>
      </w:pPr>
      <w:r w:rsidRPr="00186BDB">
        <w:rPr>
          <w:rFonts w:ascii="Calibri" w:hAnsi="Calibri" w:cs="Calibri"/>
          <w:b/>
          <w:sz w:val="22"/>
          <w:szCs w:val="22"/>
          <w:u w:val="single"/>
        </w:rPr>
        <w:t xml:space="preserve">Felelős: </w:t>
      </w:r>
      <w:r w:rsidRPr="00186BDB">
        <w:rPr>
          <w:rFonts w:ascii="Calibri" w:hAnsi="Calibri" w:cs="Calibri"/>
          <w:sz w:val="22"/>
          <w:szCs w:val="22"/>
        </w:rPr>
        <w:tab/>
        <w:t>Dr. Nemény András polgármester</w:t>
      </w:r>
    </w:p>
    <w:p w14:paraId="1433708C" w14:textId="77777777" w:rsidR="00920BFE" w:rsidRPr="00186BDB" w:rsidRDefault="00920BFE" w:rsidP="00920BFE">
      <w:pPr>
        <w:rPr>
          <w:rFonts w:ascii="Calibri" w:hAnsi="Calibri" w:cs="Calibri"/>
          <w:sz w:val="22"/>
          <w:szCs w:val="22"/>
        </w:rPr>
      </w:pPr>
      <w:r w:rsidRPr="00186BDB">
        <w:rPr>
          <w:rFonts w:ascii="Calibri" w:hAnsi="Calibri" w:cs="Calibri"/>
          <w:sz w:val="22"/>
          <w:szCs w:val="22"/>
        </w:rPr>
        <w:tab/>
      </w:r>
      <w:r w:rsidRPr="00186BDB">
        <w:rPr>
          <w:rFonts w:ascii="Calibri" w:hAnsi="Calibri" w:cs="Calibri"/>
          <w:sz w:val="22"/>
          <w:szCs w:val="22"/>
        </w:rPr>
        <w:tab/>
        <w:t>Horváth Soma alpolgármester</w:t>
      </w:r>
    </w:p>
    <w:p w14:paraId="14716AED" w14:textId="77777777" w:rsidR="00920BFE" w:rsidRPr="00186BDB" w:rsidRDefault="00920BFE" w:rsidP="00920BFE">
      <w:pPr>
        <w:rPr>
          <w:rFonts w:ascii="Calibri" w:hAnsi="Calibri" w:cs="Calibri"/>
          <w:sz w:val="22"/>
          <w:szCs w:val="22"/>
        </w:rPr>
      </w:pPr>
      <w:r w:rsidRPr="00186BDB">
        <w:rPr>
          <w:rFonts w:ascii="Calibri" w:hAnsi="Calibri" w:cs="Calibri"/>
          <w:sz w:val="22"/>
          <w:szCs w:val="22"/>
        </w:rPr>
        <w:tab/>
      </w:r>
      <w:r w:rsidRPr="00186BDB">
        <w:rPr>
          <w:rFonts w:ascii="Calibri" w:hAnsi="Calibri" w:cs="Calibri"/>
          <w:sz w:val="22"/>
          <w:szCs w:val="22"/>
        </w:rPr>
        <w:tab/>
        <w:t>Dr. Károlyi Ákos jegyző</w:t>
      </w:r>
    </w:p>
    <w:p w14:paraId="5E1FC530" w14:textId="77777777" w:rsidR="00920BFE" w:rsidRPr="00186BDB" w:rsidRDefault="00920BFE" w:rsidP="00920BFE">
      <w:pPr>
        <w:rPr>
          <w:rFonts w:ascii="Calibri" w:hAnsi="Calibri" w:cs="Calibri"/>
          <w:bCs w:val="0"/>
          <w:sz w:val="22"/>
          <w:szCs w:val="22"/>
        </w:rPr>
      </w:pPr>
      <w:r w:rsidRPr="00186BDB">
        <w:rPr>
          <w:rFonts w:ascii="Calibri" w:hAnsi="Calibri" w:cs="Calibri"/>
          <w:sz w:val="22"/>
          <w:szCs w:val="22"/>
        </w:rPr>
        <w:tab/>
      </w:r>
      <w:r w:rsidRPr="00186BDB">
        <w:rPr>
          <w:rFonts w:ascii="Calibri" w:hAnsi="Calibri" w:cs="Calibri"/>
          <w:sz w:val="22"/>
          <w:szCs w:val="22"/>
        </w:rPr>
        <w:tab/>
        <w:t>(a végrehajtás előkészítéséért:</w:t>
      </w:r>
    </w:p>
    <w:p w14:paraId="03DC9A08" w14:textId="77777777" w:rsidR="00920BFE" w:rsidRPr="00186BDB" w:rsidRDefault="00920BFE" w:rsidP="00920BFE">
      <w:pPr>
        <w:rPr>
          <w:rFonts w:ascii="Calibri" w:hAnsi="Calibri" w:cs="Calibri"/>
          <w:sz w:val="22"/>
          <w:szCs w:val="22"/>
        </w:rPr>
      </w:pPr>
      <w:r w:rsidRPr="00186BDB">
        <w:rPr>
          <w:rFonts w:ascii="Calibri" w:hAnsi="Calibri" w:cs="Calibri"/>
          <w:sz w:val="22"/>
          <w:szCs w:val="22"/>
        </w:rPr>
        <w:tab/>
      </w:r>
      <w:r w:rsidRPr="00186BDB">
        <w:rPr>
          <w:rFonts w:ascii="Calibri" w:hAnsi="Calibri" w:cs="Calibri"/>
          <w:sz w:val="22"/>
          <w:szCs w:val="22"/>
        </w:rPr>
        <w:tab/>
        <w:t>Dr. Gyuráczné dr. Speier Anikó, a Városüzemeltetési és Városfejlesztési Osztály vezetője,</w:t>
      </w:r>
    </w:p>
    <w:p w14:paraId="410DE558" w14:textId="77777777" w:rsidR="00920BFE" w:rsidRPr="00186BDB" w:rsidRDefault="00920BFE" w:rsidP="00920BFE">
      <w:pPr>
        <w:tabs>
          <w:tab w:val="left" w:pos="1506"/>
        </w:tabs>
        <w:ind w:left="1416" w:hanging="1260"/>
        <w:rPr>
          <w:rFonts w:ascii="Calibri" w:hAnsi="Calibri" w:cs="Calibri"/>
          <w:bCs w:val="0"/>
          <w:sz w:val="22"/>
          <w:szCs w:val="22"/>
        </w:rPr>
      </w:pPr>
      <w:r w:rsidRPr="00186BDB">
        <w:rPr>
          <w:rFonts w:ascii="Calibri" w:hAnsi="Calibri" w:cs="Calibri"/>
          <w:sz w:val="22"/>
          <w:szCs w:val="22"/>
        </w:rPr>
        <w:tab/>
        <w:t>Vinczéné Dr. Menyhárt Mária, az Egészségügyi és Közszolgálati Osztály vezetője,</w:t>
      </w:r>
    </w:p>
    <w:p w14:paraId="4D2442E6" w14:textId="77777777" w:rsidR="00920BFE" w:rsidRPr="00186BDB" w:rsidRDefault="00920BFE" w:rsidP="00920BFE">
      <w:pPr>
        <w:tabs>
          <w:tab w:val="left" w:pos="1506"/>
        </w:tabs>
        <w:ind w:left="1416" w:hanging="1260"/>
        <w:rPr>
          <w:rFonts w:ascii="Calibri" w:hAnsi="Calibri" w:cs="Calibri"/>
          <w:bCs w:val="0"/>
          <w:sz w:val="22"/>
          <w:szCs w:val="22"/>
        </w:rPr>
      </w:pPr>
      <w:r w:rsidRPr="00186BDB">
        <w:rPr>
          <w:rFonts w:ascii="Calibri" w:hAnsi="Calibri" w:cs="Calibri"/>
          <w:sz w:val="22"/>
          <w:szCs w:val="22"/>
        </w:rPr>
        <w:tab/>
        <w:t>Grünwald Stefánia, a Savaria Turizmus Nonprofit Kft. ügyvezetője)</w:t>
      </w:r>
    </w:p>
    <w:p w14:paraId="03275AE8" w14:textId="77777777" w:rsidR="00920BFE" w:rsidRPr="00186BDB" w:rsidRDefault="00920BFE" w:rsidP="00920BFE">
      <w:pPr>
        <w:tabs>
          <w:tab w:val="left" w:pos="1506"/>
        </w:tabs>
        <w:rPr>
          <w:rFonts w:ascii="Calibri" w:hAnsi="Calibri" w:cs="Calibri"/>
          <w:bCs w:val="0"/>
          <w:sz w:val="22"/>
          <w:szCs w:val="22"/>
          <w:u w:val="single"/>
        </w:rPr>
      </w:pPr>
    </w:p>
    <w:p w14:paraId="17D73898" w14:textId="77777777" w:rsidR="00920BFE" w:rsidRPr="00186BDB" w:rsidRDefault="00920BFE" w:rsidP="00920BFE">
      <w:pPr>
        <w:tabs>
          <w:tab w:val="left" w:pos="1418"/>
        </w:tabs>
        <w:ind w:left="1260" w:hanging="1260"/>
        <w:rPr>
          <w:rFonts w:ascii="Calibri" w:hAnsi="Calibri" w:cs="Calibri"/>
          <w:sz w:val="22"/>
          <w:szCs w:val="22"/>
        </w:rPr>
      </w:pPr>
      <w:r w:rsidRPr="00186BDB">
        <w:rPr>
          <w:rFonts w:ascii="Calibri" w:hAnsi="Calibri" w:cs="Calibri"/>
          <w:b/>
          <w:sz w:val="22"/>
          <w:szCs w:val="22"/>
          <w:u w:val="single"/>
        </w:rPr>
        <w:t>Határidő</w:t>
      </w:r>
      <w:r w:rsidRPr="00186BDB">
        <w:rPr>
          <w:rFonts w:ascii="Calibri" w:hAnsi="Calibri" w:cs="Calibri"/>
          <w:b/>
          <w:sz w:val="22"/>
          <w:szCs w:val="22"/>
        </w:rPr>
        <w:t>:</w:t>
      </w:r>
      <w:r w:rsidRPr="00186BDB">
        <w:rPr>
          <w:rFonts w:ascii="Calibri" w:hAnsi="Calibri" w:cs="Calibri"/>
          <w:b/>
          <w:sz w:val="22"/>
          <w:szCs w:val="22"/>
        </w:rPr>
        <w:tab/>
      </w:r>
      <w:r w:rsidRPr="00186BDB">
        <w:rPr>
          <w:rFonts w:ascii="Calibri" w:hAnsi="Calibri" w:cs="Calibri"/>
          <w:b/>
          <w:sz w:val="22"/>
          <w:szCs w:val="22"/>
        </w:rPr>
        <w:tab/>
      </w:r>
      <w:r w:rsidRPr="00186BDB">
        <w:rPr>
          <w:rFonts w:ascii="Calibri" w:hAnsi="Calibri" w:cs="Calibri"/>
          <w:sz w:val="22"/>
          <w:szCs w:val="22"/>
        </w:rPr>
        <w:t>azonnal</w:t>
      </w:r>
    </w:p>
    <w:p w14:paraId="3B0F4203" w14:textId="77777777" w:rsidR="00920BFE" w:rsidRDefault="00920BFE" w:rsidP="003855BE">
      <w:pPr>
        <w:jc w:val="both"/>
        <w:rPr>
          <w:rFonts w:asciiTheme="minorHAnsi" w:hAnsiTheme="minorHAnsi" w:cstheme="minorHAnsi"/>
          <w:bCs w:val="0"/>
          <w:sz w:val="22"/>
        </w:rPr>
      </w:pPr>
    </w:p>
    <w:p w14:paraId="5BF689F9" w14:textId="77777777" w:rsidR="00920BFE" w:rsidRDefault="00920BFE" w:rsidP="00920BFE">
      <w:pPr>
        <w:jc w:val="both"/>
        <w:rPr>
          <w:rFonts w:asciiTheme="minorHAnsi" w:hAnsiTheme="minorHAnsi" w:cstheme="minorHAnsi"/>
          <w:bCs w:val="0"/>
          <w:sz w:val="22"/>
        </w:rPr>
      </w:pPr>
      <w:r w:rsidRPr="002579CF">
        <w:rPr>
          <w:rFonts w:asciiTheme="minorHAnsi" w:hAnsiTheme="minorHAnsi" w:cstheme="minorHAnsi"/>
          <w:b/>
          <w:sz w:val="22"/>
          <w:u w:val="single"/>
        </w:rPr>
        <w:t>Dr. Nemény András polgármester:</w:t>
      </w:r>
      <w:r>
        <w:rPr>
          <w:rFonts w:asciiTheme="minorHAnsi" w:hAnsiTheme="minorHAnsi" w:cstheme="minorHAnsi"/>
          <w:bCs w:val="0"/>
          <w:sz w:val="22"/>
        </w:rPr>
        <w:t xml:space="preserve"> Ezzel a határozataink végére értünk. Plusz határozati javaslatunk nincs is ebben. Én köszönöm a bizottságba lévő munkát meg az ügyvezetőknek, cégvezetőknek, hogy itt voltak. A következő napirendi pontunkra térünk is rá.</w:t>
      </w:r>
    </w:p>
    <w:p w14:paraId="3C7E7FB8" w14:textId="77777777" w:rsidR="00920BFE" w:rsidRPr="002579CF" w:rsidRDefault="00920BFE" w:rsidP="003855BE">
      <w:pPr>
        <w:jc w:val="both"/>
        <w:rPr>
          <w:rFonts w:asciiTheme="minorHAnsi" w:hAnsiTheme="minorHAnsi" w:cstheme="minorHAnsi"/>
          <w:bCs w:val="0"/>
          <w:sz w:val="22"/>
        </w:rPr>
      </w:pPr>
    </w:p>
    <w:p w14:paraId="18B4ECFB" w14:textId="77777777" w:rsidR="00493D54" w:rsidRDefault="00493D54" w:rsidP="00493D54">
      <w:pPr>
        <w:ind w:left="705" w:hanging="705"/>
        <w:jc w:val="both"/>
        <w:rPr>
          <w:rFonts w:asciiTheme="minorHAnsi" w:hAnsiTheme="minorHAnsi" w:cstheme="minorHAnsi"/>
          <w:b/>
          <w:i/>
          <w:sz w:val="22"/>
          <w:szCs w:val="22"/>
        </w:rPr>
      </w:pPr>
    </w:p>
    <w:p w14:paraId="7CE9464A" w14:textId="594A769B" w:rsidR="00493D54" w:rsidRPr="00E51E43" w:rsidRDefault="00493D54" w:rsidP="00493D54">
      <w:pPr>
        <w:ind w:left="705" w:hanging="705"/>
        <w:jc w:val="both"/>
        <w:rPr>
          <w:rFonts w:asciiTheme="minorHAnsi" w:hAnsiTheme="minorHAnsi" w:cstheme="minorHAnsi"/>
          <w:b/>
          <w:bCs w:val="0"/>
          <w:i/>
          <w:spacing w:val="-5"/>
          <w:kern w:val="36"/>
          <w:sz w:val="22"/>
          <w:szCs w:val="22"/>
        </w:rPr>
      </w:pPr>
      <w:r w:rsidRPr="00E51E43">
        <w:rPr>
          <w:rFonts w:asciiTheme="minorHAnsi" w:hAnsiTheme="minorHAnsi" w:cstheme="minorHAnsi"/>
          <w:b/>
          <w:i/>
          <w:sz w:val="22"/>
          <w:szCs w:val="22"/>
        </w:rPr>
        <w:t>4./</w:t>
      </w:r>
      <w:r w:rsidRPr="00E51E43">
        <w:rPr>
          <w:rFonts w:asciiTheme="minorHAnsi" w:hAnsiTheme="minorHAnsi" w:cstheme="minorHAnsi"/>
          <w:b/>
          <w:i/>
          <w:sz w:val="22"/>
          <w:szCs w:val="22"/>
        </w:rPr>
        <w:tab/>
        <w:t>J</w:t>
      </w:r>
      <w:r w:rsidRPr="00E51E43">
        <w:rPr>
          <w:rFonts w:asciiTheme="minorHAnsi" w:hAnsiTheme="minorHAnsi" w:cstheme="minorHAnsi"/>
          <w:b/>
          <w:i/>
          <w:spacing w:val="-5"/>
          <w:kern w:val="36"/>
          <w:sz w:val="22"/>
          <w:szCs w:val="22"/>
        </w:rPr>
        <w:t xml:space="preserve">avaslat pályázatokkal kapcsolatos döntések meghozatalára </w:t>
      </w:r>
    </w:p>
    <w:p w14:paraId="1C3A6E16" w14:textId="77777777" w:rsidR="00493D54" w:rsidRPr="00E51E43" w:rsidRDefault="00493D54" w:rsidP="00493D54">
      <w:pPr>
        <w:ind w:left="705"/>
        <w:jc w:val="both"/>
        <w:rPr>
          <w:rFonts w:asciiTheme="minorHAnsi" w:hAnsiTheme="minorHAnsi" w:cstheme="minorHAnsi"/>
          <w:i/>
          <w:sz w:val="22"/>
          <w:szCs w:val="22"/>
        </w:rPr>
      </w:pPr>
      <w:r w:rsidRPr="00E51E43">
        <w:rPr>
          <w:rFonts w:asciiTheme="minorHAnsi" w:hAnsiTheme="minorHAnsi" w:cstheme="minorHAnsi"/>
          <w:b/>
          <w:i/>
          <w:sz w:val="22"/>
          <w:szCs w:val="22"/>
          <w:u w:val="single"/>
        </w:rPr>
        <w:t>Előadók:</w:t>
      </w:r>
      <w:r w:rsidRPr="00E51E43">
        <w:rPr>
          <w:rFonts w:asciiTheme="minorHAnsi" w:hAnsiTheme="minorHAnsi" w:cstheme="minorHAnsi"/>
          <w:i/>
          <w:sz w:val="22"/>
          <w:szCs w:val="22"/>
        </w:rPr>
        <w:tab/>
        <w:t>Dr. Nemény András polgármester</w:t>
      </w:r>
    </w:p>
    <w:p w14:paraId="089DF65F" w14:textId="77777777" w:rsidR="00493D54" w:rsidRPr="00E51E43" w:rsidRDefault="00493D54" w:rsidP="00493D54">
      <w:pPr>
        <w:ind w:left="2121" w:firstLine="3"/>
        <w:jc w:val="both"/>
        <w:rPr>
          <w:rFonts w:asciiTheme="minorHAnsi" w:hAnsiTheme="minorHAnsi" w:cstheme="minorHAnsi"/>
          <w:i/>
          <w:sz w:val="22"/>
          <w:szCs w:val="22"/>
        </w:rPr>
      </w:pPr>
      <w:r w:rsidRPr="00E51E43">
        <w:rPr>
          <w:rFonts w:asciiTheme="minorHAnsi" w:hAnsiTheme="minorHAnsi" w:cstheme="minorHAnsi"/>
          <w:i/>
          <w:sz w:val="22"/>
          <w:szCs w:val="22"/>
        </w:rPr>
        <w:t>Dr. Horváth Attila alpolgármester</w:t>
      </w:r>
    </w:p>
    <w:p w14:paraId="2F014CB7" w14:textId="77777777" w:rsidR="00493D54" w:rsidRPr="00E51E43" w:rsidRDefault="00493D54" w:rsidP="00493D54">
      <w:pPr>
        <w:jc w:val="both"/>
        <w:rPr>
          <w:rFonts w:asciiTheme="minorHAnsi" w:hAnsiTheme="minorHAnsi" w:cstheme="minorHAnsi"/>
          <w:i/>
          <w:sz w:val="22"/>
          <w:szCs w:val="22"/>
        </w:rPr>
      </w:pPr>
      <w:r w:rsidRPr="00E51E43">
        <w:rPr>
          <w:rFonts w:asciiTheme="minorHAnsi" w:hAnsiTheme="minorHAnsi" w:cstheme="minorHAnsi"/>
          <w:i/>
          <w:sz w:val="22"/>
          <w:szCs w:val="22"/>
        </w:rPr>
        <w:tab/>
      </w:r>
      <w:r w:rsidRPr="00E51E43">
        <w:rPr>
          <w:rFonts w:asciiTheme="minorHAnsi" w:hAnsiTheme="minorHAnsi" w:cstheme="minorHAnsi"/>
          <w:b/>
          <w:i/>
          <w:sz w:val="22"/>
          <w:szCs w:val="22"/>
          <w:u w:val="single"/>
        </w:rPr>
        <w:t>Meghívott:</w:t>
      </w:r>
      <w:r w:rsidRPr="00E51E43">
        <w:rPr>
          <w:rFonts w:asciiTheme="minorHAnsi" w:hAnsiTheme="minorHAnsi" w:cstheme="minorHAnsi"/>
          <w:i/>
          <w:sz w:val="22"/>
          <w:szCs w:val="22"/>
        </w:rPr>
        <w:t xml:space="preserve"> </w:t>
      </w:r>
      <w:r w:rsidRPr="00E51E43">
        <w:rPr>
          <w:rFonts w:asciiTheme="minorHAnsi" w:hAnsiTheme="minorHAnsi" w:cstheme="minorHAnsi"/>
          <w:i/>
          <w:sz w:val="22"/>
          <w:szCs w:val="22"/>
        </w:rPr>
        <w:tab/>
        <w:t xml:space="preserve">Dr. Kovácsné Takács Klaudia, a Savaria Városfejlesztési NKft. ügyvezetője </w:t>
      </w:r>
    </w:p>
    <w:p w14:paraId="4B3D5BA7" w14:textId="20A82E85" w:rsidR="002579CF" w:rsidRPr="00E51E43" w:rsidRDefault="002579CF" w:rsidP="00FF10E2">
      <w:pPr>
        <w:rPr>
          <w:rFonts w:asciiTheme="minorHAnsi" w:hAnsiTheme="minorHAnsi" w:cs="Calibri"/>
          <w:sz w:val="22"/>
          <w:szCs w:val="22"/>
        </w:rPr>
      </w:pPr>
    </w:p>
    <w:p w14:paraId="730FED46" w14:textId="65306834" w:rsidR="00493D54" w:rsidRPr="00E51E43" w:rsidRDefault="00493D54" w:rsidP="003855BE">
      <w:pPr>
        <w:jc w:val="both"/>
        <w:rPr>
          <w:rFonts w:asciiTheme="minorHAnsi" w:hAnsiTheme="minorHAnsi" w:cstheme="minorHAnsi"/>
          <w:bCs w:val="0"/>
          <w:sz w:val="22"/>
        </w:rPr>
      </w:pPr>
      <w:r w:rsidRPr="00E51E43">
        <w:rPr>
          <w:rFonts w:asciiTheme="minorHAnsi" w:hAnsiTheme="minorHAnsi" w:cstheme="minorHAnsi"/>
          <w:b/>
          <w:sz w:val="22"/>
          <w:u w:val="single"/>
        </w:rPr>
        <w:t>Dr. Nemény András polgármester:</w:t>
      </w:r>
      <w:r w:rsidRPr="00E51E43">
        <w:rPr>
          <w:rFonts w:asciiTheme="minorHAnsi" w:hAnsiTheme="minorHAnsi" w:cstheme="minorHAnsi"/>
          <w:bCs w:val="0"/>
          <w:sz w:val="22"/>
        </w:rPr>
        <w:t xml:space="preserve"> Megkérdezem, hogy van-e jelentkező? Illés Károly képviselő úr.</w:t>
      </w:r>
    </w:p>
    <w:p w14:paraId="020C3042" w14:textId="71054AB5" w:rsidR="00493D54" w:rsidRPr="00E51E43" w:rsidRDefault="00493D54" w:rsidP="00FF10E2">
      <w:pPr>
        <w:rPr>
          <w:rFonts w:asciiTheme="minorHAnsi" w:hAnsiTheme="minorHAnsi" w:cs="Calibri"/>
          <w:sz w:val="22"/>
          <w:szCs w:val="22"/>
        </w:rPr>
      </w:pPr>
    </w:p>
    <w:p w14:paraId="4C98B346" w14:textId="2C349E99" w:rsidR="00493D54" w:rsidRDefault="00493D54" w:rsidP="00162C17">
      <w:pPr>
        <w:jc w:val="both"/>
        <w:rPr>
          <w:rFonts w:asciiTheme="minorHAnsi" w:hAnsiTheme="minorHAnsi" w:cs="Calibri"/>
          <w:sz w:val="22"/>
          <w:szCs w:val="22"/>
        </w:rPr>
      </w:pPr>
      <w:r w:rsidRPr="00E51E43">
        <w:rPr>
          <w:rFonts w:asciiTheme="minorHAnsi" w:hAnsiTheme="minorHAnsi" w:cs="Calibri"/>
          <w:b/>
          <w:bCs w:val="0"/>
          <w:sz w:val="22"/>
          <w:szCs w:val="22"/>
          <w:u w:val="single"/>
        </w:rPr>
        <w:t>Illés Károly a Költség</w:t>
      </w:r>
      <w:r w:rsidR="00162C17" w:rsidRPr="00E51E43">
        <w:rPr>
          <w:rFonts w:asciiTheme="minorHAnsi" w:hAnsiTheme="minorHAnsi" w:cs="Calibri"/>
          <w:b/>
          <w:bCs w:val="0"/>
          <w:sz w:val="22"/>
          <w:szCs w:val="22"/>
          <w:u w:val="single"/>
        </w:rPr>
        <w:t>vetési Ellenőrző Szakmai Bizottság elnöke</w:t>
      </w:r>
      <w:r w:rsidR="00162C17" w:rsidRPr="00E51E43">
        <w:rPr>
          <w:rFonts w:asciiTheme="minorHAnsi" w:hAnsiTheme="minorHAnsi" w:cs="Calibri"/>
          <w:sz w:val="22"/>
          <w:szCs w:val="22"/>
        </w:rPr>
        <w:t xml:space="preserve">: Köszönöm a szót polgármester úr. Tisztelt Közgyűlés! Természetesen támogatjuk a fejlesztések tekintetében az egyes prioritásokat, a </w:t>
      </w:r>
      <w:r w:rsidR="00E51E43">
        <w:rPr>
          <w:rFonts w:asciiTheme="minorHAnsi" w:hAnsiTheme="minorHAnsi" w:cs="Calibri"/>
          <w:sz w:val="22"/>
          <w:szCs w:val="22"/>
        </w:rPr>
        <w:t>b</w:t>
      </w:r>
      <w:r w:rsidR="00162C17" w:rsidRPr="00E51E43">
        <w:rPr>
          <w:rFonts w:asciiTheme="minorHAnsi" w:hAnsiTheme="minorHAnsi" w:cs="Calibri"/>
          <w:sz w:val="22"/>
          <w:szCs w:val="22"/>
        </w:rPr>
        <w:t xml:space="preserve">ölcsődék fejlesztését, az </w:t>
      </w:r>
      <w:r w:rsidR="00E51E43">
        <w:rPr>
          <w:rFonts w:asciiTheme="minorHAnsi" w:hAnsiTheme="minorHAnsi" w:cs="Calibri"/>
          <w:sz w:val="22"/>
          <w:szCs w:val="22"/>
        </w:rPr>
        <w:t>e</w:t>
      </w:r>
      <w:r w:rsidR="00162C17" w:rsidRPr="00E51E43">
        <w:rPr>
          <w:rFonts w:asciiTheme="minorHAnsi" w:hAnsiTheme="minorHAnsi" w:cs="Calibri"/>
          <w:sz w:val="22"/>
          <w:szCs w:val="22"/>
        </w:rPr>
        <w:t xml:space="preserve">gészségügyi </w:t>
      </w:r>
      <w:r w:rsidR="00E51E43">
        <w:rPr>
          <w:rFonts w:asciiTheme="minorHAnsi" w:hAnsiTheme="minorHAnsi" w:cs="Calibri"/>
          <w:sz w:val="22"/>
          <w:szCs w:val="22"/>
        </w:rPr>
        <w:t>a</w:t>
      </w:r>
      <w:r w:rsidR="00162C17" w:rsidRPr="00E51E43">
        <w:rPr>
          <w:rFonts w:asciiTheme="minorHAnsi" w:hAnsiTheme="minorHAnsi" w:cs="Calibri"/>
          <w:sz w:val="22"/>
          <w:szCs w:val="22"/>
        </w:rPr>
        <w:t xml:space="preserve">lapellátás fejlesztését, a </w:t>
      </w:r>
      <w:r w:rsidR="00E51E43">
        <w:rPr>
          <w:rFonts w:asciiTheme="minorHAnsi" w:hAnsiTheme="minorHAnsi" w:cs="Calibri"/>
          <w:sz w:val="22"/>
          <w:szCs w:val="22"/>
        </w:rPr>
        <w:t>g</w:t>
      </w:r>
      <w:r w:rsidR="00162C17" w:rsidRPr="00E51E43">
        <w:rPr>
          <w:rFonts w:asciiTheme="minorHAnsi" w:hAnsiTheme="minorHAnsi" w:cs="Calibri"/>
          <w:sz w:val="22"/>
          <w:szCs w:val="22"/>
        </w:rPr>
        <w:t xml:space="preserve">yermekjóléti és szociális szolgáltatások fejlesztését, az </w:t>
      </w:r>
      <w:r w:rsidR="00E51E43">
        <w:rPr>
          <w:rFonts w:asciiTheme="minorHAnsi" w:hAnsiTheme="minorHAnsi" w:cs="Calibri"/>
          <w:sz w:val="22"/>
          <w:szCs w:val="22"/>
        </w:rPr>
        <w:t>ó</w:t>
      </w:r>
      <w:r w:rsidR="00162C17" w:rsidRPr="00E51E43">
        <w:rPr>
          <w:rFonts w:asciiTheme="minorHAnsi" w:hAnsiTheme="minorHAnsi" w:cs="Calibri"/>
          <w:sz w:val="22"/>
          <w:szCs w:val="22"/>
        </w:rPr>
        <w:t xml:space="preserve">vodák fejlesztését, a </w:t>
      </w:r>
      <w:r w:rsidR="00E51E43">
        <w:rPr>
          <w:rFonts w:asciiTheme="minorHAnsi" w:hAnsiTheme="minorHAnsi" w:cs="Calibri"/>
          <w:sz w:val="22"/>
          <w:szCs w:val="22"/>
        </w:rPr>
        <w:t>s</w:t>
      </w:r>
      <w:r w:rsidR="00162C17" w:rsidRPr="00E51E43">
        <w:rPr>
          <w:rFonts w:asciiTheme="minorHAnsi" w:hAnsiTheme="minorHAnsi" w:cs="Calibri"/>
          <w:sz w:val="22"/>
          <w:szCs w:val="22"/>
        </w:rPr>
        <w:t xml:space="preserve">zociális alapszolgáltatások fejlesztését. Magát az egész csomagot mondjuk úgy, hogy a TOP PLUSZ teljes fejlesztési stratégiáját abból a szempontból nem tudjuk támogatni, hogy szinte minden egyéb prioritás kikerült az anyagból. Gondolok itt </w:t>
      </w:r>
      <w:r w:rsidR="00E51E43">
        <w:rPr>
          <w:rFonts w:asciiTheme="minorHAnsi" w:hAnsiTheme="minorHAnsi" w:cs="Calibri"/>
          <w:sz w:val="22"/>
          <w:szCs w:val="22"/>
        </w:rPr>
        <w:t xml:space="preserve">arra, hogy </w:t>
      </w:r>
      <w:r w:rsidR="00162C17" w:rsidRPr="00E51E43">
        <w:rPr>
          <w:rFonts w:asciiTheme="minorHAnsi" w:hAnsiTheme="minorHAnsi" w:cs="Calibri"/>
          <w:sz w:val="22"/>
          <w:szCs w:val="22"/>
        </w:rPr>
        <w:t>most vesszük ki jelen döntéssel például az energetikai fejlesztést. Úgy gondolom, hogy sok olyan hely van a városban, ahol fejlesztésre szükség lehet, vagy lehetne, gondolok itt akár az önkormányzat épületére, ami talán a város egyik legpazarlóbb épülete. Ezt mindenképp sajnálattal vesszük tudomásul, illetve hát gondolok itt a turisztikai fejlesztésekre is, hisz</w:t>
      </w:r>
      <w:r w:rsidR="0036169A" w:rsidRPr="00E51E43">
        <w:rPr>
          <w:rFonts w:asciiTheme="minorHAnsi" w:hAnsiTheme="minorHAnsi" w:cs="Calibri"/>
          <w:sz w:val="22"/>
          <w:szCs w:val="22"/>
        </w:rPr>
        <w:t>en a turisztika jelen van. Korábban felmerült a városban fejlesztések okán, hogy majd esetlegesen TOP-ból megfejlesztésre kerülhet, hát ezek nincsenek benn, hisz turisztikai fejlesztések sincsenek most már a TOP PLUSZ stratégiában. Ezt mindenképp szomorúan vesszük tudomásul, azzal együtt, hogy tisztában vagyok a helyzettel, hogy ezek nem fejlesztések, amik ide bekerültek, de ezekre szükség van. Én abba most nem mennék</w:t>
      </w:r>
      <w:r w:rsidR="0036169A">
        <w:rPr>
          <w:rFonts w:asciiTheme="minorHAnsi" w:hAnsiTheme="minorHAnsi" w:cs="Calibri"/>
          <w:sz w:val="22"/>
          <w:szCs w:val="22"/>
        </w:rPr>
        <w:t xml:space="preserve"> bele és most nem állok neki ilyen számháborút játszani, hogy itt be vannak árazva egyes fejlesztések. Gondolok itt híd fejlesztésekre, utca fejlesztésekre. Véleményem szerint itt túlárazottak. De miután nem látunk konkrét műszaki alátámasztásokat az előterjesztésekben</w:t>
      </w:r>
      <w:r w:rsidR="00E744D9">
        <w:rPr>
          <w:rFonts w:asciiTheme="minorHAnsi" w:hAnsiTheme="minorHAnsi" w:cs="Calibri"/>
          <w:sz w:val="22"/>
          <w:szCs w:val="22"/>
        </w:rPr>
        <w:t>,</w:t>
      </w:r>
      <w:r w:rsidR="0036169A">
        <w:rPr>
          <w:rFonts w:asciiTheme="minorHAnsi" w:hAnsiTheme="minorHAnsi" w:cs="Calibri"/>
          <w:sz w:val="22"/>
          <w:szCs w:val="22"/>
        </w:rPr>
        <w:t xml:space="preserve"> ezért ezt nem tudjuk vitatni. Én abban bízok, hogy azért itt marad majd további használható forrás és a fennmaradó forrásokból egyéb fejlesztéseket lehet majd végrehajtani. Mondom még egyszer</w:t>
      </w:r>
      <w:r w:rsidR="00E744D9">
        <w:rPr>
          <w:rFonts w:asciiTheme="minorHAnsi" w:hAnsiTheme="minorHAnsi" w:cs="Calibri"/>
          <w:sz w:val="22"/>
          <w:szCs w:val="22"/>
        </w:rPr>
        <w:t>,</w:t>
      </w:r>
      <w:r w:rsidR="0036169A">
        <w:rPr>
          <w:rFonts w:asciiTheme="minorHAnsi" w:hAnsiTheme="minorHAnsi" w:cs="Calibri"/>
          <w:sz w:val="22"/>
          <w:szCs w:val="22"/>
        </w:rPr>
        <w:t xml:space="preserve"> ettől függetlenül az mindenképp sajnálatos, hogy mondjuk úgy, hogy az egész TOP PLUSZ stratégia le lett butítva. Nagyon sok olyan </w:t>
      </w:r>
      <w:r w:rsidR="00E744D9">
        <w:rPr>
          <w:rFonts w:asciiTheme="minorHAnsi" w:hAnsiTheme="minorHAnsi" w:cs="Calibri"/>
          <w:sz w:val="22"/>
          <w:szCs w:val="22"/>
        </w:rPr>
        <w:t>u</w:t>
      </w:r>
      <w:r w:rsidR="0036169A">
        <w:rPr>
          <w:rFonts w:asciiTheme="minorHAnsi" w:hAnsiTheme="minorHAnsi" w:cs="Calibri"/>
          <w:sz w:val="22"/>
          <w:szCs w:val="22"/>
        </w:rPr>
        <w:t xml:space="preserve">niós forrás nem kerül </w:t>
      </w:r>
      <w:r w:rsidR="00D7500E">
        <w:rPr>
          <w:rFonts w:asciiTheme="minorHAnsi" w:hAnsiTheme="minorHAnsi" w:cs="Calibri"/>
          <w:sz w:val="22"/>
          <w:szCs w:val="22"/>
        </w:rPr>
        <w:t>majd</w:t>
      </w:r>
      <w:r w:rsidR="0036169A">
        <w:rPr>
          <w:rFonts w:asciiTheme="minorHAnsi" w:hAnsiTheme="minorHAnsi" w:cs="Calibri"/>
          <w:sz w:val="22"/>
          <w:szCs w:val="22"/>
        </w:rPr>
        <w:t xml:space="preserve"> </w:t>
      </w:r>
      <w:r w:rsidR="00D7500E">
        <w:rPr>
          <w:rFonts w:asciiTheme="minorHAnsi" w:hAnsiTheme="minorHAnsi" w:cs="Calibri"/>
          <w:sz w:val="22"/>
          <w:szCs w:val="22"/>
        </w:rPr>
        <w:t>lehívásra,</w:t>
      </w:r>
      <w:r w:rsidR="0036169A">
        <w:rPr>
          <w:rFonts w:asciiTheme="minorHAnsi" w:hAnsiTheme="minorHAnsi" w:cs="Calibri"/>
          <w:sz w:val="22"/>
          <w:szCs w:val="22"/>
        </w:rPr>
        <w:t xml:space="preserve"> ami lehívásra kerülhetne egyéb területek tekintetében.</w:t>
      </w:r>
      <w:r w:rsidR="00D7500E">
        <w:rPr>
          <w:rFonts w:asciiTheme="minorHAnsi" w:hAnsiTheme="minorHAnsi" w:cs="Calibri"/>
          <w:sz w:val="22"/>
          <w:szCs w:val="22"/>
        </w:rPr>
        <w:t xml:space="preserve"> Azzal együtt mondom, hogy fontos persze az, ami belekerült. Még egy aggályom van</w:t>
      </w:r>
      <w:r w:rsidR="00E744D9">
        <w:rPr>
          <w:rFonts w:asciiTheme="minorHAnsi" w:hAnsiTheme="minorHAnsi" w:cs="Calibri"/>
          <w:sz w:val="22"/>
          <w:szCs w:val="22"/>
        </w:rPr>
        <w:t>,</w:t>
      </w:r>
      <w:r w:rsidR="00D7500E">
        <w:rPr>
          <w:rFonts w:asciiTheme="minorHAnsi" w:hAnsiTheme="minorHAnsi" w:cs="Calibri"/>
          <w:sz w:val="22"/>
          <w:szCs w:val="22"/>
        </w:rPr>
        <w:t xml:space="preserve"> nem látjuk egyébként azt</w:t>
      </w:r>
      <w:r w:rsidR="00E744D9">
        <w:rPr>
          <w:rFonts w:asciiTheme="minorHAnsi" w:hAnsiTheme="minorHAnsi" w:cs="Calibri"/>
          <w:sz w:val="22"/>
          <w:szCs w:val="22"/>
        </w:rPr>
        <w:t xml:space="preserve"> </w:t>
      </w:r>
      <w:r w:rsidR="00D7500E">
        <w:rPr>
          <w:rFonts w:asciiTheme="minorHAnsi" w:hAnsiTheme="minorHAnsi" w:cs="Calibri"/>
          <w:sz w:val="22"/>
          <w:szCs w:val="22"/>
        </w:rPr>
        <w:t>- a VII. határozati javaslat lesz majd maga a programterv</w:t>
      </w:r>
      <w:r w:rsidR="00E744D9">
        <w:rPr>
          <w:rFonts w:asciiTheme="minorHAnsi" w:hAnsiTheme="minorHAnsi" w:cs="Calibri"/>
          <w:sz w:val="22"/>
          <w:szCs w:val="22"/>
        </w:rPr>
        <w:t xml:space="preserve"> </w:t>
      </w:r>
      <w:r w:rsidR="00D7500E">
        <w:rPr>
          <w:rFonts w:asciiTheme="minorHAnsi" w:hAnsiTheme="minorHAnsi" w:cs="Calibri"/>
          <w:sz w:val="22"/>
          <w:szCs w:val="22"/>
        </w:rPr>
        <w:t>- való</w:t>
      </w:r>
      <w:r w:rsidR="00E744D9">
        <w:rPr>
          <w:rFonts w:asciiTheme="minorHAnsi" w:hAnsiTheme="minorHAnsi" w:cs="Calibri"/>
          <w:sz w:val="22"/>
          <w:szCs w:val="22"/>
        </w:rPr>
        <w:t>já</w:t>
      </w:r>
      <w:r w:rsidR="00D7500E">
        <w:rPr>
          <w:rFonts w:asciiTheme="minorHAnsi" w:hAnsiTheme="minorHAnsi" w:cs="Calibri"/>
          <w:sz w:val="22"/>
          <w:szCs w:val="22"/>
        </w:rPr>
        <w:t xml:space="preserve">ban mikor lesznek végrehajthatóak azok a fejlesztések, viszont nem látjuk, hogy ezek a források mikor érkeznek meg ténylegesen. Tudjuk azt, hogy vannak olyan elemek, illetve vannak olyan fejlesztési igény </w:t>
      </w:r>
      <w:r w:rsidR="00E744D9">
        <w:rPr>
          <w:rFonts w:asciiTheme="minorHAnsi" w:hAnsiTheme="minorHAnsi" w:cs="Calibri"/>
          <w:sz w:val="22"/>
          <w:szCs w:val="22"/>
        </w:rPr>
        <w:t xml:space="preserve">- </w:t>
      </w:r>
      <w:r w:rsidR="00D7500E">
        <w:rPr>
          <w:rFonts w:asciiTheme="minorHAnsi" w:hAnsiTheme="minorHAnsi" w:cs="Calibri"/>
          <w:sz w:val="22"/>
          <w:szCs w:val="22"/>
        </w:rPr>
        <w:t>gondolok itt például a Bartók Béla utcának a h</w:t>
      </w:r>
      <w:r w:rsidR="00E744D9">
        <w:rPr>
          <w:rFonts w:asciiTheme="minorHAnsi" w:hAnsiTheme="minorHAnsi" w:cs="Calibri"/>
          <w:sz w:val="22"/>
          <w:szCs w:val="22"/>
        </w:rPr>
        <w:t>í</w:t>
      </w:r>
      <w:r w:rsidR="00D7500E">
        <w:rPr>
          <w:rFonts w:asciiTheme="minorHAnsi" w:hAnsiTheme="minorHAnsi" w:cs="Calibri"/>
          <w:sz w:val="22"/>
          <w:szCs w:val="22"/>
        </w:rPr>
        <w:t xml:space="preserve">djára, ami nem biztos, hogy ki tudja várni, vagy bírni azt, hogy ezek a TOP PLUSZ források rendelkezésre álljanak. Én azt látom most, hogy a városvezetés totálisan csak úgy gondolkodik, </w:t>
      </w:r>
      <w:r w:rsidR="00D7500E">
        <w:rPr>
          <w:rFonts w:asciiTheme="minorHAnsi" w:hAnsiTheme="minorHAnsi" w:cs="Calibri"/>
          <w:sz w:val="22"/>
          <w:szCs w:val="22"/>
        </w:rPr>
        <w:lastRenderedPageBreak/>
        <w:t>hogy minde</w:t>
      </w:r>
      <w:r w:rsidR="00E744D9">
        <w:rPr>
          <w:rFonts w:asciiTheme="minorHAnsi" w:hAnsiTheme="minorHAnsi" w:cs="Calibri"/>
          <w:sz w:val="22"/>
          <w:szCs w:val="22"/>
        </w:rPr>
        <w:t>n</w:t>
      </w:r>
      <w:r w:rsidR="00D7500E">
        <w:rPr>
          <w:rFonts w:asciiTheme="minorHAnsi" w:hAnsiTheme="minorHAnsi" w:cs="Calibri"/>
          <w:sz w:val="22"/>
          <w:szCs w:val="22"/>
        </w:rPr>
        <w:t>t, amit lehet fejlesztést tegyünk be a TOP PLUSZ-ba és egyébként saját költségvetésből meg ezt valahogy ússzuk meg. Én úgy gondolom, hogy azért gondolni kellene arra is, hogy lesznek itt olyan elemek, amik nem biztos, hogy kibírják azt az időintervallumot, hogy ezek a források rendelkezésre álljanak. Mindenképp gondolni kéne arra, hogy bizonyos fejlesztések meg tudjanak történi TOP PLUSZ források nélkül is. Köszönöm szépen.</w:t>
      </w:r>
    </w:p>
    <w:p w14:paraId="2636F57C" w14:textId="77777777" w:rsidR="00D7500E" w:rsidRDefault="00D7500E" w:rsidP="00162C17">
      <w:pPr>
        <w:jc w:val="both"/>
        <w:rPr>
          <w:rFonts w:asciiTheme="minorHAnsi" w:hAnsiTheme="minorHAnsi" w:cs="Calibri"/>
          <w:sz w:val="22"/>
          <w:szCs w:val="22"/>
        </w:rPr>
      </w:pPr>
    </w:p>
    <w:p w14:paraId="186E7AE9" w14:textId="59DC94E5" w:rsidR="00D7500E" w:rsidRDefault="00D7500E" w:rsidP="003855BE">
      <w:pPr>
        <w:jc w:val="both"/>
        <w:rPr>
          <w:rFonts w:asciiTheme="minorHAnsi" w:hAnsiTheme="minorHAnsi" w:cstheme="minorHAnsi"/>
          <w:bCs w:val="0"/>
          <w:sz w:val="22"/>
        </w:rPr>
      </w:pPr>
      <w:r w:rsidRPr="00D7500E">
        <w:rPr>
          <w:rFonts w:asciiTheme="minorHAnsi" w:hAnsiTheme="minorHAnsi" w:cstheme="minorHAnsi"/>
          <w:b/>
          <w:sz w:val="22"/>
          <w:u w:val="single"/>
        </w:rPr>
        <w:t>Dr. Nemény András polgármester:</w:t>
      </w:r>
      <w:r>
        <w:rPr>
          <w:rFonts w:asciiTheme="minorHAnsi" w:hAnsiTheme="minorHAnsi" w:cstheme="minorHAnsi"/>
          <w:bCs w:val="0"/>
          <w:sz w:val="22"/>
        </w:rPr>
        <w:t xml:space="preserve"> Hát igen nehéz így</w:t>
      </w:r>
      <w:r w:rsidR="00561B8C">
        <w:rPr>
          <w:rFonts w:asciiTheme="minorHAnsi" w:hAnsiTheme="minorHAnsi" w:cstheme="minorHAnsi"/>
          <w:bCs w:val="0"/>
          <w:sz w:val="22"/>
        </w:rPr>
        <w:t xml:space="preserve"> egy</w:t>
      </w:r>
      <w:r>
        <w:rPr>
          <w:rFonts w:asciiTheme="minorHAnsi" w:hAnsiTheme="minorHAnsi" w:cstheme="minorHAnsi"/>
          <w:bCs w:val="0"/>
          <w:sz w:val="22"/>
        </w:rPr>
        <w:t xml:space="preserve"> kicsit átgondoltan válaszolni erre, mert az, hogy a városvezetés nem akarna fejleszteni saját forrásból, dehogyis nem akarna. Erről szól a déle</w:t>
      </w:r>
      <w:r w:rsidR="00552128">
        <w:rPr>
          <w:rFonts w:asciiTheme="minorHAnsi" w:hAnsiTheme="minorHAnsi" w:cstheme="minorHAnsi"/>
          <w:bCs w:val="0"/>
          <w:sz w:val="22"/>
        </w:rPr>
        <w:t>l</w:t>
      </w:r>
      <w:r>
        <w:rPr>
          <w:rFonts w:asciiTheme="minorHAnsi" w:hAnsiTheme="minorHAnsi" w:cstheme="minorHAnsi"/>
          <w:bCs w:val="0"/>
          <w:sz w:val="22"/>
        </w:rPr>
        <w:t>őtt</w:t>
      </w:r>
      <w:r w:rsidR="00561B8C">
        <w:rPr>
          <w:rFonts w:asciiTheme="minorHAnsi" w:hAnsiTheme="minorHAnsi" w:cstheme="minorHAnsi"/>
          <w:bCs w:val="0"/>
          <w:sz w:val="22"/>
        </w:rPr>
        <w:t xml:space="preserve">nek egy része, hogy a működésünkre sincsen elég forrás. </w:t>
      </w:r>
      <w:r w:rsidR="00961432">
        <w:rPr>
          <w:rFonts w:asciiTheme="minorHAnsi" w:hAnsiTheme="minorHAnsi" w:cstheme="minorHAnsi"/>
          <w:bCs w:val="0"/>
          <w:sz w:val="22"/>
        </w:rPr>
        <w:t>Ott,</w:t>
      </w:r>
      <w:r w:rsidR="00561B8C">
        <w:rPr>
          <w:rFonts w:asciiTheme="minorHAnsi" w:hAnsiTheme="minorHAnsi" w:cstheme="minorHAnsi"/>
          <w:bCs w:val="0"/>
          <w:sz w:val="22"/>
        </w:rPr>
        <w:t xml:space="preserve"> ahol 1,6 milliárd</w:t>
      </w:r>
      <w:r w:rsidR="005F00B3">
        <w:rPr>
          <w:rFonts w:asciiTheme="minorHAnsi" w:hAnsiTheme="minorHAnsi" w:cstheme="minorHAnsi"/>
          <w:bCs w:val="0"/>
          <w:sz w:val="22"/>
        </w:rPr>
        <w:t xml:space="preserve"> a közösségi közlekedés vagy a közétkeztetésnél sok százmillió forintot kell nekünk pluszba betenni. Ha az a kérdés, hogy adunk-e bele a közétkeztetésbe, mert minden </w:t>
      </w:r>
      <w:r w:rsidR="00961432">
        <w:rPr>
          <w:rFonts w:asciiTheme="minorHAnsi" w:hAnsiTheme="minorHAnsi" w:cstheme="minorHAnsi"/>
          <w:bCs w:val="0"/>
          <w:sz w:val="22"/>
        </w:rPr>
        <w:t>emelés,</w:t>
      </w:r>
      <w:r w:rsidR="005F00B3">
        <w:rPr>
          <w:rFonts w:asciiTheme="minorHAnsi" w:hAnsiTheme="minorHAnsi" w:cstheme="minorHAnsi"/>
          <w:bCs w:val="0"/>
          <w:sz w:val="22"/>
        </w:rPr>
        <w:t xml:space="preserve"> ami történik</w:t>
      </w:r>
      <w:r w:rsidR="00E744D9">
        <w:rPr>
          <w:rFonts w:asciiTheme="minorHAnsi" w:hAnsiTheme="minorHAnsi" w:cstheme="minorHAnsi"/>
          <w:bCs w:val="0"/>
          <w:sz w:val="22"/>
        </w:rPr>
        <w:t>,</w:t>
      </w:r>
      <w:r w:rsidR="00961432">
        <w:rPr>
          <w:rFonts w:asciiTheme="minorHAnsi" w:hAnsiTheme="minorHAnsi" w:cstheme="minorHAnsi"/>
          <w:bCs w:val="0"/>
          <w:sz w:val="22"/>
        </w:rPr>
        <w:t xml:space="preserve"> az saját magunknak is emelés.  Mikor beleteszünk a közétkeztetésbe, vagy amikor emeljük a közétkeztetés költségét, ami a lakosságnak is emelés</w:t>
      </w:r>
      <w:r w:rsidR="00E744D9">
        <w:rPr>
          <w:rFonts w:asciiTheme="minorHAnsi" w:hAnsiTheme="minorHAnsi" w:cstheme="minorHAnsi"/>
          <w:bCs w:val="0"/>
          <w:sz w:val="22"/>
        </w:rPr>
        <w:t>,</w:t>
      </w:r>
      <w:r w:rsidR="00961432">
        <w:rPr>
          <w:rFonts w:asciiTheme="minorHAnsi" w:hAnsiTheme="minorHAnsi" w:cstheme="minorHAnsi"/>
          <w:bCs w:val="0"/>
          <w:sz w:val="22"/>
        </w:rPr>
        <w:t xml:space="preserve"> 30-40 % gyerekeknek ingyenes a közétkeztetés. Azt jelenti, hogy mi tesszük bele, tehát saját magunknak is emelünk. Márpedig forrásunk meg nincsen, ami itt elhangzott</w:t>
      </w:r>
      <w:r w:rsidR="00E744D9">
        <w:rPr>
          <w:rFonts w:asciiTheme="minorHAnsi" w:hAnsiTheme="minorHAnsi" w:cstheme="minorHAnsi"/>
          <w:bCs w:val="0"/>
          <w:sz w:val="22"/>
        </w:rPr>
        <w:t>,</w:t>
      </w:r>
      <w:r w:rsidR="00961432">
        <w:rPr>
          <w:rFonts w:asciiTheme="minorHAnsi" w:hAnsiTheme="minorHAnsi" w:cstheme="minorHAnsi"/>
          <w:bCs w:val="0"/>
          <w:sz w:val="22"/>
        </w:rPr>
        <w:t xml:space="preserve"> az iparűzési adó </w:t>
      </w:r>
      <w:r w:rsidR="00E744D9">
        <w:rPr>
          <w:rFonts w:asciiTheme="minorHAnsi" w:hAnsiTheme="minorHAnsi" w:cstheme="minorHAnsi"/>
          <w:bCs w:val="0"/>
          <w:sz w:val="22"/>
        </w:rPr>
        <w:t>e</w:t>
      </w:r>
      <w:r w:rsidR="00961432">
        <w:rPr>
          <w:rFonts w:asciiTheme="minorHAnsi" w:hAnsiTheme="minorHAnsi" w:cstheme="minorHAnsi"/>
          <w:bCs w:val="0"/>
          <w:sz w:val="22"/>
        </w:rPr>
        <w:t>lvétele miatt</w:t>
      </w:r>
      <w:r w:rsidR="00E744D9">
        <w:rPr>
          <w:rFonts w:asciiTheme="minorHAnsi" w:hAnsiTheme="minorHAnsi" w:cstheme="minorHAnsi"/>
          <w:bCs w:val="0"/>
          <w:sz w:val="22"/>
        </w:rPr>
        <w:t>,</w:t>
      </w:r>
      <w:r w:rsidR="00961432">
        <w:rPr>
          <w:rFonts w:asciiTheme="minorHAnsi" w:hAnsiTheme="minorHAnsi" w:cstheme="minorHAnsi"/>
          <w:bCs w:val="0"/>
          <w:sz w:val="22"/>
        </w:rPr>
        <w:t xml:space="preserve"> az extra mértékű szolidaritási adó miatt. Mi nem akarunk beletenni a fejlesztésbe</w:t>
      </w:r>
      <w:r w:rsidR="00346736">
        <w:rPr>
          <w:rFonts w:asciiTheme="minorHAnsi" w:hAnsiTheme="minorHAnsi" w:cstheme="minorHAnsi"/>
          <w:bCs w:val="0"/>
          <w:sz w:val="22"/>
        </w:rPr>
        <w:t>?</w:t>
      </w:r>
      <w:r w:rsidR="00961432">
        <w:rPr>
          <w:rFonts w:asciiTheme="minorHAnsi" w:hAnsiTheme="minorHAnsi" w:cstheme="minorHAnsi"/>
          <w:bCs w:val="0"/>
          <w:sz w:val="22"/>
        </w:rPr>
        <w:t xml:space="preserve"> </w:t>
      </w:r>
      <w:r w:rsidR="00346736">
        <w:rPr>
          <w:rFonts w:asciiTheme="minorHAnsi" w:hAnsiTheme="minorHAnsi" w:cstheme="minorHAnsi"/>
          <w:bCs w:val="0"/>
          <w:sz w:val="22"/>
        </w:rPr>
        <w:t>E</w:t>
      </w:r>
      <w:r w:rsidR="00961432">
        <w:rPr>
          <w:rFonts w:asciiTheme="minorHAnsi" w:hAnsiTheme="minorHAnsi" w:cstheme="minorHAnsi"/>
          <w:bCs w:val="0"/>
          <w:sz w:val="22"/>
        </w:rPr>
        <w:t>gész egyszerűen nincsen lehetőségünk beletenni többet. A TOP PLUSZ-ba pedig mindent, amit tudunk</w:t>
      </w:r>
      <w:r w:rsidR="00E744D9">
        <w:rPr>
          <w:rFonts w:asciiTheme="minorHAnsi" w:hAnsiTheme="minorHAnsi" w:cstheme="minorHAnsi"/>
          <w:bCs w:val="0"/>
          <w:sz w:val="22"/>
        </w:rPr>
        <w:t>,</w:t>
      </w:r>
      <w:r w:rsidR="00961432">
        <w:rPr>
          <w:rFonts w:asciiTheme="minorHAnsi" w:hAnsiTheme="minorHAnsi" w:cstheme="minorHAnsi"/>
          <w:bCs w:val="0"/>
          <w:sz w:val="22"/>
        </w:rPr>
        <w:t xml:space="preserve"> beleteszünk. László Győző el is fogja mondani pontosan, hogy milyen logikával történik mindez. Az, hogy az elmúlt 20, 30 évben a hidak állapota ilyen mértékben leromlott és nem volt hídfejlesztés</w:t>
      </w:r>
      <w:r w:rsidR="00E744D9">
        <w:rPr>
          <w:rFonts w:asciiTheme="minorHAnsi" w:hAnsiTheme="minorHAnsi" w:cstheme="minorHAnsi"/>
          <w:bCs w:val="0"/>
          <w:sz w:val="22"/>
        </w:rPr>
        <w:t>,</w:t>
      </w:r>
      <w:r w:rsidR="00961432">
        <w:rPr>
          <w:rFonts w:asciiTheme="minorHAnsi" w:hAnsiTheme="minorHAnsi" w:cstheme="minorHAnsi"/>
          <w:bCs w:val="0"/>
          <w:sz w:val="22"/>
        </w:rPr>
        <w:t xml:space="preserve"> a mi ciklusunkban volt, de egyébként alig volt </w:t>
      </w:r>
      <w:r w:rsidR="000A09D0">
        <w:rPr>
          <w:rFonts w:asciiTheme="minorHAnsi" w:hAnsiTheme="minorHAnsi" w:cstheme="minorHAnsi"/>
          <w:bCs w:val="0"/>
          <w:sz w:val="22"/>
        </w:rPr>
        <w:t>hídfejlesztés, e</w:t>
      </w:r>
      <w:r w:rsidR="00961432">
        <w:rPr>
          <w:rFonts w:asciiTheme="minorHAnsi" w:hAnsiTheme="minorHAnsi" w:cstheme="minorHAnsi"/>
          <w:bCs w:val="0"/>
          <w:sz w:val="22"/>
        </w:rPr>
        <w:t>gy Bartók Béla híd milyen állapotban van</w:t>
      </w:r>
      <w:r w:rsidR="000A09D0">
        <w:rPr>
          <w:rFonts w:asciiTheme="minorHAnsi" w:hAnsiTheme="minorHAnsi" w:cstheme="minorHAnsi"/>
          <w:bCs w:val="0"/>
          <w:sz w:val="22"/>
        </w:rPr>
        <w:t>. Egyáltalán a felelőségünket érezve ezzel foglalkozunk és beleteszünk, azt hiszem ez a városvezetői felelősség. Nem jókedvünkben nem teszünk bele mindent a TOP PLUSZ-ba. Én is remélem, hogy marad tartalék, de jelen pillanatban azokból az adatokból tudunk kiindulni, amit mi is kapunk. Megadom a szót László Győző alpolgármester úrnak.</w:t>
      </w:r>
    </w:p>
    <w:p w14:paraId="430FA628" w14:textId="77777777" w:rsidR="000A09D0" w:rsidRDefault="000A09D0" w:rsidP="003855BE">
      <w:pPr>
        <w:jc w:val="both"/>
        <w:rPr>
          <w:rFonts w:asciiTheme="minorHAnsi" w:hAnsiTheme="minorHAnsi" w:cstheme="minorHAnsi"/>
          <w:bCs w:val="0"/>
          <w:sz w:val="22"/>
        </w:rPr>
      </w:pPr>
    </w:p>
    <w:p w14:paraId="77A67C12" w14:textId="69828CF6" w:rsidR="000A09D0" w:rsidRDefault="000A09D0" w:rsidP="003855BE">
      <w:pPr>
        <w:jc w:val="both"/>
        <w:rPr>
          <w:rFonts w:asciiTheme="minorHAnsi" w:hAnsiTheme="minorHAnsi" w:cstheme="minorHAnsi"/>
          <w:sz w:val="22"/>
        </w:rPr>
      </w:pPr>
      <w:r w:rsidRPr="000A09D0">
        <w:rPr>
          <w:rFonts w:asciiTheme="minorHAnsi" w:hAnsiTheme="minorHAnsi" w:cstheme="minorHAnsi"/>
          <w:b/>
          <w:sz w:val="22"/>
          <w:u w:val="single"/>
        </w:rPr>
        <w:t>Dr. László Győző alpolgármester:</w:t>
      </w:r>
      <w:r>
        <w:rPr>
          <w:rFonts w:asciiTheme="minorHAnsi" w:hAnsiTheme="minorHAnsi" w:cstheme="minorHAnsi"/>
          <w:bCs w:val="0"/>
          <w:sz w:val="22"/>
        </w:rPr>
        <w:t xml:space="preserve"> Köszönöm a szót. </w:t>
      </w:r>
      <w:r w:rsidRPr="000A09D0">
        <w:rPr>
          <w:rFonts w:asciiTheme="minorHAnsi" w:hAnsiTheme="minorHAnsi" w:cstheme="minorHAnsi"/>
          <w:sz w:val="22"/>
        </w:rPr>
        <w:t>Tisztelt Polgármester Úr! Tisztelt Közgyűlés!</w:t>
      </w:r>
      <w:r>
        <w:rPr>
          <w:rFonts w:asciiTheme="minorHAnsi" w:hAnsiTheme="minorHAnsi" w:cstheme="minorHAnsi"/>
          <w:sz w:val="22"/>
        </w:rPr>
        <w:t xml:space="preserve"> Illés Károly képviselő úr szavaira reagálva mondanám, azért azt látni kell, hogy a pénzeket jó okosan költjük el. Energetikai fejlesztések vonatkozásában a támogatottság</w:t>
      </w:r>
      <w:r w:rsidR="0011670F">
        <w:rPr>
          <w:rFonts w:asciiTheme="minorHAnsi" w:hAnsiTheme="minorHAnsi" w:cstheme="minorHAnsi"/>
          <w:sz w:val="22"/>
        </w:rPr>
        <w:t>i</w:t>
      </w:r>
      <w:r>
        <w:rPr>
          <w:rFonts w:asciiTheme="minorHAnsi" w:hAnsiTheme="minorHAnsi" w:cstheme="minorHAnsi"/>
          <w:sz w:val="22"/>
        </w:rPr>
        <w:t xml:space="preserve"> intenzitás 50 %, infrastruktúrába</w:t>
      </w:r>
      <w:r w:rsidR="0011670F">
        <w:rPr>
          <w:rFonts w:asciiTheme="minorHAnsi" w:hAnsiTheme="minorHAnsi" w:cstheme="minorHAnsi"/>
          <w:sz w:val="22"/>
        </w:rPr>
        <w:t>n</w:t>
      </w:r>
      <w:r>
        <w:rPr>
          <w:rFonts w:asciiTheme="minorHAnsi" w:hAnsiTheme="minorHAnsi" w:cstheme="minorHAnsi"/>
          <w:sz w:val="22"/>
        </w:rPr>
        <w:t xml:space="preserve"> 100%. Magyarul így a forintjaink jobban hasznosulnak. Képviselő úr azt pontosan tudja, hogy ezt az energetikai összeget átkértük infrastruktúra fejlesztésre. Az az összeg</w:t>
      </w:r>
      <w:r w:rsidR="0011670F">
        <w:rPr>
          <w:rFonts w:asciiTheme="minorHAnsi" w:hAnsiTheme="minorHAnsi" w:cstheme="minorHAnsi"/>
          <w:sz w:val="22"/>
        </w:rPr>
        <w:t>,</w:t>
      </w:r>
      <w:r>
        <w:rPr>
          <w:rFonts w:asciiTheme="minorHAnsi" w:hAnsiTheme="minorHAnsi" w:cstheme="minorHAnsi"/>
          <w:sz w:val="22"/>
        </w:rPr>
        <w:t xml:space="preserve"> az hozzákerült az infrastrukturális sorhoz, amire egyébként önök még a nem olyan régen lezajlott választási kampányban még azt mondták, hogy még több milliárd forintra lenne szükség ezeknek a fejlesztésekre. Azt hiszem</w:t>
      </w:r>
      <w:r w:rsidR="0011670F">
        <w:rPr>
          <w:rFonts w:asciiTheme="minorHAnsi" w:hAnsiTheme="minorHAnsi" w:cstheme="minorHAnsi"/>
          <w:sz w:val="22"/>
        </w:rPr>
        <w:t>,</w:t>
      </w:r>
      <w:r>
        <w:rPr>
          <w:rFonts w:asciiTheme="minorHAnsi" w:hAnsiTheme="minorHAnsi" w:cstheme="minorHAnsi"/>
          <w:sz w:val="22"/>
        </w:rPr>
        <w:t xml:space="preserve"> nem járunk el helytelenül és egybecseng az önök véleményével és az </w:t>
      </w:r>
      <w:r w:rsidR="004E500C">
        <w:rPr>
          <w:rFonts w:asciiTheme="minorHAnsi" w:hAnsiTheme="minorHAnsi" w:cstheme="minorHAnsi"/>
          <w:sz w:val="22"/>
        </w:rPr>
        <w:t>infrastruktúra</w:t>
      </w:r>
      <w:r w:rsidR="00DA4960">
        <w:rPr>
          <w:rFonts w:asciiTheme="minorHAnsi" w:hAnsiTheme="minorHAnsi" w:cstheme="minorHAnsi"/>
          <w:sz w:val="22"/>
        </w:rPr>
        <w:t xml:space="preserve"> mellett a</w:t>
      </w:r>
      <w:r>
        <w:rPr>
          <w:rFonts w:asciiTheme="minorHAnsi" w:hAnsiTheme="minorHAnsi" w:cstheme="minorHAnsi"/>
          <w:sz w:val="22"/>
        </w:rPr>
        <w:t xml:space="preserve"> </w:t>
      </w:r>
      <w:r w:rsidR="00DA4960">
        <w:rPr>
          <w:rFonts w:asciiTheme="minorHAnsi" w:hAnsiTheme="minorHAnsi" w:cstheme="minorHAnsi"/>
          <w:sz w:val="22"/>
        </w:rPr>
        <w:t>lehető legtöbbet szeretnénk 100%-os intenzitás mellett fejlesztésre fordítani. Az, hogy ennek a beárazása túlárazott lenn</w:t>
      </w:r>
      <w:r w:rsidR="0011670F">
        <w:rPr>
          <w:rFonts w:asciiTheme="minorHAnsi" w:hAnsiTheme="minorHAnsi" w:cstheme="minorHAnsi"/>
          <w:sz w:val="22"/>
        </w:rPr>
        <w:t>e</w:t>
      </w:r>
      <w:r w:rsidR="00DA4960">
        <w:rPr>
          <w:rFonts w:asciiTheme="minorHAnsi" w:hAnsiTheme="minorHAnsi" w:cstheme="minorHAnsi"/>
          <w:sz w:val="22"/>
        </w:rPr>
        <w:t>, hát itt szakmai sztenderdek alapján dolgoztunk és el kell találnunk azt az árat, ami nagyon nehéz feladat, ami egy jövőben megvalósuló beruházás esetében fog megjelenni. Ha ennek aládőlünk, akkor ezt adott esetben nem fedezné a projekt és adott esetben ezt városi költségvetésből kellene kipótolni, ami nem egy szerencsés dolog. Azt is tudnia kell képviselő úrnak, hogy konzultáltunk más városokkal az előkészítés folyamán, ahol 1-1 ilyen bepotyadozó pályá</w:t>
      </w:r>
      <w:r w:rsidR="004101C0">
        <w:rPr>
          <w:rFonts w:asciiTheme="minorHAnsi" w:hAnsiTheme="minorHAnsi" w:cstheme="minorHAnsi"/>
          <w:sz w:val="22"/>
        </w:rPr>
        <w:t>zatoknál elbírált az irányító hatóság. Itt át is térnék arra, amit szintén említett, hogy nem tudjuk, hogy mikor fognak ezek megvalósulni. Valóban nem tudjuk</w:t>
      </w:r>
      <w:r w:rsidR="0011670F">
        <w:rPr>
          <w:rFonts w:asciiTheme="minorHAnsi" w:hAnsiTheme="minorHAnsi" w:cstheme="minorHAnsi"/>
          <w:sz w:val="22"/>
        </w:rPr>
        <w:t>,</w:t>
      </w:r>
      <w:r w:rsidR="004101C0">
        <w:rPr>
          <w:rFonts w:asciiTheme="minorHAnsi" w:hAnsiTheme="minorHAnsi" w:cstheme="minorHAnsi"/>
          <w:sz w:val="22"/>
        </w:rPr>
        <w:t xml:space="preserve"> saját pályázataink, amik be vannak adva, annak a vonatkozásában visszajelzést még hivatalosan nem nagyon kaptunk az irányító hatóságtól. Tudjuk azt informálisan, hogy lesz</w:t>
      </w:r>
      <w:r w:rsidR="00AD0CD1">
        <w:rPr>
          <w:rFonts w:asciiTheme="minorHAnsi" w:hAnsiTheme="minorHAnsi" w:cstheme="minorHAnsi"/>
          <w:sz w:val="22"/>
        </w:rPr>
        <w:t>,</w:t>
      </w:r>
      <w:r w:rsidR="004101C0">
        <w:rPr>
          <w:rFonts w:asciiTheme="minorHAnsi" w:hAnsiTheme="minorHAnsi" w:cstheme="minorHAnsi"/>
          <w:sz w:val="22"/>
        </w:rPr>
        <w:t xml:space="preserve"> a hiánypótlás várható, de ez megint csak nem vág egybe azzal a kommunikációval, amit a kormányzat folytat. Azt a szélesebb közönségnek is elmondom, hogy itt egy rapid munkát kellett lefolytatni, mert a pályázatok beadási határideje eredetileg 2025 december 31-e volt. Egy emailben értesítettek minket, hogy 9 hónappal rövidítenek a pályázati források gyorsabb úgymond kipörgetése miatt. Ez eléggé megnehezítette a munkát, de itt is szeretném megköszönni mindenkinek, aki ebben dolgozott erejét megfeszítve</w:t>
      </w:r>
      <w:r w:rsidR="00AD0CD1">
        <w:rPr>
          <w:rFonts w:asciiTheme="minorHAnsi" w:hAnsiTheme="minorHAnsi" w:cstheme="minorHAnsi"/>
          <w:sz w:val="22"/>
        </w:rPr>
        <w:t>,</w:t>
      </w:r>
      <w:r w:rsidR="004101C0">
        <w:rPr>
          <w:rFonts w:asciiTheme="minorHAnsi" w:hAnsiTheme="minorHAnsi" w:cstheme="minorHAnsi"/>
          <w:sz w:val="22"/>
        </w:rPr>
        <w:t xml:space="preserve"> ennek az eredményét látják itt ma a képviselő urak és hölgyek </w:t>
      </w:r>
      <w:r w:rsidR="00AD0CD1">
        <w:rPr>
          <w:rFonts w:asciiTheme="minorHAnsi" w:hAnsiTheme="minorHAnsi" w:cstheme="minorHAnsi"/>
          <w:sz w:val="22"/>
        </w:rPr>
        <w:t>maguk</w:t>
      </w:r>
      <w:r w:rsidR="004101C0">
        <w:rPr>
          <w:rFonts w:asciiTheme="minorHAnsi" w:hAnsiTheme="minorHAnsi" w:cstheme="minorHAnsi"/>
          <w:sz w:val="22"/>
        </w:rPr>
        <w:t xml:space="preserve"> előtt. Én azt gondolom, hogy nem volt egy egyszerű feladat, de ahhoz, hogy le</w:t>
      </w:r>
      <w:r w:rsidR="00AD0CD1">
        <w:rPr>
          <w:rFonts w:asciiTheme="minorHAnsi" w:hAnsiTheme="minorHAnsi" w:cstheme="minorHAnsi"/>
          <w:sz w:val="22"/>
        </w:rPr>
        <w:t xml:space="preserve"> </w:t>
      </w:r>
      <w:r w:rsidR="004101C0">
        <w:rPr>
          <w:rFonts w:asciiTheme="minorHAnsi" w:hAnsiTheme="minorHAnsi" w:cstheme="minorHAnsi"/>
          <w:sz w:val="22"/>
        </w:rPr>
        <w:t>tudju</w:t>
      </w:r>
      <w:r w:rsidR="00AD0CD1">
        <w:rPr>
          <w:rFonts w:asciiTheme="minorHAnsi" w:hAnsiTheme="minorHAnsi" w:cstheme="minorHAnsi"/>
          <w:sz w:val="22"/>
        </w:rPr>
        <w:t>n</w:t>
      </w:r>
      <w:r w:rsidR="004101C0">
        <w:rPr>
          <w:rFonts w:asciiTheme="minorHAnsi" w:hAnsiTheme="minorHAnsi" w:cstheme="minorHAnsi"/>
          <w:sz w:val="22"/>
        </w:rPr>
        <w:t>k hívni minden forrást</w:t>
      </w:r>
      <w:r w:rsidR="00AD0CD1">
        <w:rPr>
          <w:rFonts w:asciiTheme="minorHAnsi" w:hAnsiTheme="minorHAnsi" w:cstheme="minorHAnsi"/>
          <w:sz w:val="22"/>
        </w:rPr>
        <w:t>,</w:t>
      </w:r>
      <w:r w:rsidR="004101C0">
        <w:rPr>
          <w:rFonts w:asciiTheme="minorHAnsi" w:hAnsiTheme="minorHAnsi" w:cstheme="minorHAnsi"/>
          <w:sz w:val="22"/>
        </w:rPr>
        <w:t xml:space="preserve"> erre szükség volt. Azok a városok, ahol már 1-1 ilyen fejlesztés megvalósult</w:t>
      </w:r>
      <w:r w:rsidR="00AD0CD1">
        <w:rPr>
          <w:rFonts w:asciiTheme="minorHAnsi" w:hAnsiTheme="minorHAnsi" w:cstheme="minorHAnsi"/>
          <w:sz w:val="22"/>
        </w:rPr>
        <w:t>,</w:t>
      </w:r>
      <w:r w:rsidR="004101C0">
        <w:rPr>
          <w:rFonts w:asciiTheme="minorHAnsi" w:hAnsiTheme="minorHAnsi" w:cstheme="minorHAnsi"/>
          <w:sz w:val="22"/>
        </w:rPr>
        <w:t xml:space="preserve"> ott azt látjuk, hogy </w:t>
      </w:r>
      <w:r w:rsidR="00AD0CD1">
        <w:rPr>
          <w:rFonts w:asciiTheme="minorHAnsi" w:hAnsiTheme="minorHAnsi" w:cstheme="minorHAnsi"/>
          <w:sz w:val="22"/>
        </w:rPr>
        <w:t>n</w:t>
      </w:r>
      <w:r w:rsidR="004101C0">
        <w:rPr>
          <w:rFonts w:asciiTheme="minorHAnsi" w:hAnsiTheme="minorHAnsi" w:cstheme="minorHAnsi"/>
          <w:sz w:val="22"/>
        </w:rPr>
        <w:t>agyon magas az ár. Sokkal magasabb, mint normál jelen árban való vállalási díj. Ezt a bizottsági ülésen is elmondtam Ágh képviselő úrnak kérdésére, hogy nekünk ezzel kell kalkulálni és legyen úgy, hogy marad pénzünk, mert akkor még további fejlesztéseket tudunk megvalósítani, ahogy tettük ezt korábban is. De én azt gondolom, hogy akkor járunk el felelősségteljesen</w:t>
      </w:r>
      <w:r w:rsidR="00B83321">
        <w:rPr>
          <w:rFonts w:asciiTheme="minorHAnsi" w:hAnsiTheme="minorHAnsi" w:cstheme="minorHAnsi"/>
          <w:sz w:val="22"/>
        </w:rPr>
        <w:t>, hogyha így tervezünk</w:t>
      </w:r>
      <w:r w:rsidR="008C1521">
        <w:rPr>
          <w:rFonts w:asciiTheme="minorHAnsi" w:hAnsiTheme="minorHAnsi" w:cstheme="minorHAnsi"/>
          <w:sz w:val="22"/>
        </w:rPr>
        <w:t xml:space="preserve"> és próbálunk minden lehetséges jövőbeli tényezőt figyelembe venni. Nem egyszerű, de így próbáljuk. Én úgy emlékszem, hogy az ön alpolgármestersége idején önök is így próbálták, most az más kérdés, hogy annak az lett az eredménye, hogy még rengeteg városi forrást kellett beletenni. De örülök minden beruházásnak, ami elkészül. Az, hogy kikerültek bizonyos </w:t>
      </w:r>
      <w:r w:rsidR="00AD0CD1">
        <w:rPr>
          <w:rFonts w:asciiTheme="minorHAnsi" w:hAnsiTheme="minorHAnsi" w:cstheme="minorHAnsi"/>
          <w:sz w:val="22"/>
        </w:rPr>
        <w:t xml:space="preserve">elemek </w:t>
      </w:r>
      <w:r w:rsidR="008C1521">
        <w:rPr>
          <w:rFonts w:asciiTheme="minorHAnsi" w:hAnsiTheme="minorHAnsi" w:cstheme="minorHAnsi"/>
          <w:sz w:val="22"/>
        </w:rPr>
        <w:t>és a városvezetés nem kíván más fejlesztéseket végrehajtani ezen</w:t>
      </w:r>
      <w:r w:rsidR="00AD0CD1">
        <w:rPr>
          <w:rFonts w:asciiTheme="minorHAnsi" w:hAnsiTheme="minorHAnsi" w:cstheme="minorHAnsi"/>
          <w:sz w:val="22"/>
        </w:rPr>
        <w:t xml:space="preserve"> </w:t>
      </w:r>
      <w:r w:rsidR="008C1521">
        <w:rPr>
          <w:rFonts w:asciiTheme="minorHAnsi" w:hAnsiTheme="minorHAnsi" w:cstheme="minorHAnsi"/>
          <w:sz w:val="22"/>
        </w:rPr>
        <w:t>kívül</w:t>
      </w:r>
      <w:r w:rsidR="00AD0CD1">
        <w:rPr>
          <w:rFonts w:asciiTheme="minorHAnsi" w:hAnsiTheme="minorHAnsi" w:cstheme="minorHAnsi"/>
          <w:sz w:val="22"/>
        </w:rPr>
        <w:t>,</w:t>
      </w:r>
      <w:r w:rsidR="008C1521">
        <w:rPr>
          <w:rFonts w:asciiTheme="minorHAnsi" w:hAnsiTheme="minorHAnsi" w:cstheme="minorHAnsi"/>
          <w:sz w:val="22"/>
        </w:rPr>
        <w:t xml:space="preserve"> az sem igaz ebben a formában. A korábbi verzióhoz képest, ahogy ön is láthatja</w:t>
      </w:r>
      <w:r w:rsidR="00AD0CD1">
        <w:rPr>
          <w:rFonts w:asciiTheme="minorHAnsi" w:hAnsiTheme="minorHAnsi" w:cstheme="minorHAnsi"/>
          <w:sz w:val="22"/>
        </w:rPr>
        <w:t>,</w:t>
      </w:r>
      <w:r w:rsidR="008C1521">
        <w:rPr>
          <w:rFonts w:asciiTheme="minorHAnsi" w:hAnsiTheme="minorHAnsi" w:cstheme="minorHAnsi"/>
          <w:sz w:val="22"/>
        </w:rPr>
        <w:t xml:space="preserve"> számos változás volt ezekbe</w:t>
      </w:r>
      <w:r w:rsidR="00AD0CD1">
        <w:rPr>
          <w:rFonts w:asciiTheme="minorHAnsi" w:hAnsiTheme="minorHAnsi" w:cstheme="minorHAnsi"/>
          <w:sz w:val="22"/>
        </w:rPr>
        <w:t>n</w:t>
      </w:r>
      <w:r w:rsidR="008C1521">
        <w:rPr>
          <w:rFonts w:asciiTheme="minorHAnsi" w:hAnsiTheme="minorHAnsi" w:cstheme="minorHAnsi"/>
          <w:sz w:val="22"/>
        </w:rPr>
        <w:t xml:space="preserve"> a programokba</w:t>
      </w:r>
      <w:r w:rsidR="00AD0CD1">
        <w:rPr>
          <w:rFonts w:asciiTheme="minorHAnsi" w:hAnsiTheme="minorHAnsi" w:cstheme="minorHAnsi"/>
          <w:sz w:val="22"/>
        </w:rPr>
        <w:t>n</w:t>
      </w:r>
      <w:r w:rsidR="008C1521">
        <w:rPr>
          <w:rFonts w:asciiTheme="minorHAnsi" w:hAnsiTheme="minorHAnsi" w:cstheme="minorHAnsi"/>
          <w:sz w:val="22"/>
        </w:rPr>
        <w:t xml:space="preserve"> és folyamatosan dolgozunk azon, hogy esetlegesen olcsóbban kivitelezhető műszaki technológiákkal megvalósítható fejlesztéseket saját forrásból hogyan tudjunk végrehajtani. De azok nem az a volumen, amit TPO PLUSZ-ba be kell tenni. A TOP PLUSZ-ba azokat kell betenni, amik műszaki szempontból másképpen nem megoldható fejlesztések, úgyhogy így jártunk el és ezeket a fejlesztéseket szeretnénk megoldani és e</w:t>
      </w:r>
      <w:r w:rsidR="00AD0CD1">
        <w:rPr>
          <w:rFonts w:asciiTheme="minorHAnsi" w:hAnsiTheme="minorHAnsi" w:cstheme="minorHAnsi"/>
          <w:sz w:val="22"/>
        </w:rPr>
        <w:t>hhez</w:t>
      </w:r>
      <w:r w:rsidR="008C1521">
        <w:rPr>
          <w:rFonts w:asciiTheme="minorHAnsi" w:hAnsiTheme="minorHAnsi" w:cstheme="minorHAnsi"/>
          <w:sz w:val="22"/>
        </w:rPr>
        <w:t xml:space="preserve"> kérjük jó szívvel a támogatást. Az, hogy itt egyébként milyen prioritásokat határoztunk meg, én azt gondolom, hogy egybevág azzal, ami az embereknek az elvárása. Fontos a </w:t>
      </w:r>
      <w:r w:rsidR="008C1521">
        <w:rPr>
          <w:rFonts w:asciiTheme="minorHAnsi" w:hAnsiTheme="minorHAnsi" w:cstheme="minorHAnsi"/>
          <w:sz w:val="22"/>
        </w:rPr>
        <w:lastRenderedPageBreak/>
        <w:t xml:space="preserve">turisztika fejlesztés is, de azt gondolom, hogy az </w:t>
      </w:r>
      <w:r w:rsidR="007969DC">
        <w:rPr>
          <w:rFonts w:asciiTheme="minorHAnsi" w:hAnsiTheme="minorHAnsi" w:cstheme="minorHAnsi"/>
          <w:sz w:val="22"/>
        </w:rPr>
        <w:t>infrastrukturális</w:t>
      </w:r>
      <w:r w:rsidR="008C1521">
        <w:rPr>
          <w:rFonts w:asciiTheme="minorHAnsi" w:hAnsiTheme="minorHAnsi" w:cstheme="minorHAnsi"/>
          <w:sz w:val="22"/>
        </w:rPr>
        <w:t xml:space="preserve"> </w:t>
      </w:r>
      <w:r w:rsidR="007969DC">
        <w:rPr>
          <w:rFonts w:asciiTheme="minorHAnsi" w:hAnsiTheme="minorHAnsi" w:cstheme="minorHAnsi"/>
          <w:sz w:val="22"/>
        </w:rPr>
        <w:t>fejlesztések, akár hum</w:t>
      </w:r>
      <w:r w:rsidR="00346736">
        <w:rPr>
          <w:rFonts w:asciiTheme="minorHAnsi" w:hAnsiTheme="minorHAnsi" w:cstheme="minorHAnsi"/>
          <w:sz w:val="22"/>
        </w:rPr>
        <w:t>á</w:t>
      </w:r>
      <w:r w:rsidR="007969DC">
        <w:rPr>
          <w:rFonts w:asciiTheme="minorHAnsi" w:hAnsiTheme="minorHAnsi" w:cstheme="minorHAnsi"/>
          <w:sz w:val="22"/>
        </w:rPr>
        <w:t>n infrastruktúra, akár egyéb</w:t>
      </w:r>
      <w:r w:rsidR="00346736">
        <w:rPr>
          <w:rFonts w:asciiTheme="minorHAnsi" w:hAnsiTheme="minorHAnsi" w:cstheme="minorHAnsi"/>
          <w:sz w:val="22"/>
        </w:rPr>
        <w:t>ként</w:t>
      </w:r>
      <w:r w:rsidR="007969DC">
        <w:rPr>
          <w:rFonts w:asciiTheme="minorHAnsi" w:hAnsiTheme="minorHAnsi" w:cstheme="minorHAnsi"/>
          <w:sz w:val="22"/>
        </w:rPr>
        <w:t xml:space="preserve"> ezek</w:t>
      </w:r>
      <w:r w:rsidR="00AD0CD1">
        <w:rPr>
          <w:rFonts w:asciiTheme="minorHAnsi" w:hAnsiTheme="minorHAnsi" w:cstheme="minorHAnsi"/>
          <w:sz w:val="22"/>
        </w:rPr>
        <w:t>,</w:t>
      </w:r>
      <w:r w:rsidR="007969DC">
        <w:rPr>
          <w:rFonts w:asciiTheme="minorHAnsi" w:hAnsiTheme="minorHAnsi" w:cstheme="minorHAnsi"/>
          <w:sz w:val="22"/>
        </w:rPr>
        <w:t xml:space="preserve"> prioritást élveznek. Én ennek ellenére kérem támogatásukat, </w:t>
      </w:r>
      <w:r w:rsidR="00AD0CD1">
        <w:rPr>
          <w:rFonts w:asciiTheme="minorHAnsi" w:hAnsiTheme="minorHAnsi" w:cstheme="minorHAnsi"/>
          <w:sz w:val="22"/>
        </w:rPr>
        <w:t>eg</w:t>
      </w:r>
      <w:r w:rsidR="007969DC">
        <w:rPr>
          <w:rFonts w:asciiTheme="minorHAnsi" w:hAnsiTheme="minorHAnsi" w:cstheme="minorHAnsi"/>
          <w:sz w:val="22"/>
        </w:rPr>
        <w:t>y jó anyag területileg és szakmailag is maximálisan előkészített és egy arányos leosztást tartalmaz. Azt hiszem</w:t>
      </w:r>
      <w:r w:rsidR="00AD0CD1">
        <w:rPr>
          <w:rFonts w:asciiTheme="minorHAnsi" w:hAnsiTheme="minorHAnsi" w:cstheme="minorHAnsi"/>
          <w:sz w:val="22"/>
        </w:rPr>
        <w:t>,</w:t>
      </w:r>
      <w:r w:rsidR="007969DC">
        <w:rPr>
          <w:rFonts w:asciiTheme="minorHAnsi" w:hAnsiTheme="minorHAnsi" w:cstheme="minorHAnsi"/>
          <w:sz w:val="22"/>
        </w:rPr>
        <w:t xml:space="preserve"> önök a korábbi képviselői körzeteikben sem mondhatják azt, hogy azokban a körzetekben nincsenek fejlesztések. Én azt gondolom, hogy egy jó szívvel támogatható anyag és kérem ehhez a támogatásukat.</w:t>
      </w:r>
    </w:p>
    <w:p w14:paraId="1F407BF2" w14:textId="77777777" w:rsidR="007969DC" w:rsidRDefault="007969DC" w:rsidP="003855BE">
      <w:pPr>
        <w:jc w:val="both"/>
        <w:rPr>
          <w:rFonts w:asciiTheme="minorHAnsi" w:hAnsiTheme="minorHAnsi" w:cstheme="minorHAnsi"/>
          <w:sz w:val="22"/>
        </w:rPr>
      </w:pPr>
    </w:p>
    <w:p w14:paraId="4304A9BD" w14:textId="755FA9EF" w:rsidR="007969DC" w:rsidRDefault="007969DC" w:rsidP="003855BE">
      <w:pPr>
        <w:jc w:val="both"/>
        <w:rPr>
          <w:rFonts w:asciiTheme="minorHAnsi" w:hAnsiTheme="minorHAnsi" w:cstheme="minorHAnsi"/>
          <w:bCs w:val="0"/>
          <w:sz w:val="22"/>
        </w:rPr>
      </w:pPr>
      <w:r w:rsidRPr="007969DC">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alpolgármester úr. Én annyit tennék csak hozzá, hogy a lényeg az, hogy nem veszik el a pénz. Képviselő úr is pontosan tudja, hogy van egy tartalék lista, ha nem jól kalkuláltuk az árakat, mert nem is lehet a piacot látni előre, hogy hogyan fogja majd beárazni, akkor az visszajön, ha sajnos alul vagyunk, akkor meg hozzá kell tenni. Az előző ciklusban is így volt ez, mert ott a </w:t>
      </w:r>
      <w:r w:rsidR="000A108F">
        <w:rPr>
          <w:rFonts w:asciiTheme="minorHAnsi" w:hAnsiTheme="minorHAnsi" w:cstheme="minorHAnsi"/>
          <w:bCs w:val="0"/>
          <w:sz w:val="22"/>
        </w:rPr>
        <w:t>p</w:t>
      </w:r>
      <w:r>
        <w:rPr>
          <w:rFonts w:asciiTheme="minorHAnsi" w:hAnsiTheme="minorHAnsi" w:cstheme="minorHAnsi"/>
          <w:bCs w:val="0"/>
          <w:sz w:val="22"/>
        </w:rPr>
        <w:t>iacnál 500 millió forintot hozzá kellett tenni, azt, amit önök megbecsültek és amibe ténylegesen került. A Szent Qurininus utcánál 300 millió forint meg visszajött és további három utcát meg tudtunk belőle csinálni</w:t>
      </w:r>
      <w:r w:rsidR="000A108F">
        <w:rPr>
          <w:rFonts w:asciiTheme="minorHAnsi" w:hAnsiTheme="minorHAnsi" w:cstheme="minorHAnsi"/>
          <w:bCs w:val="0"/>
          <w:sz w:val="22"/>
        </w:rPr>
        <w:t>,</w:t>
      </w:r>
      <w:r>
        <w:rPr>
          <w:rFonts w:asciiTheme="minorHAnsi" w:hAnsiTheme="minorHAnsi" w:cstheme="minorHAnsi"/>
          <w:bCs w:val="0"/>
          <w:sz w:val="22"/>
        </w:rPr>
        <w:t xml:space="preserve"> a Szől</w:t>
      </w:r>
      <w:r w:rsidR="000A108F">
        <w:rPr>
          <w:rFonts w:asciiTheme="minorHAnsi" w:hAnsiTheme="minorHAnsi" w:cstheme="minorHAnsi"/>
          <w:bCs w:val="0"/>
          <w:sz w:val="22"/>
        </w:rPr>
        <w:t>l</w:t>
      </w:r>
      <w:r>
        <w:rPr>
          <w:rFonts w:asciiTheme="minorHAnsi" w:hAnsiTheme="minorHAnsi" w:cstheme="minorHAnsi"/>
          <w:bCs w:val="0"/>
          <w:sz w:val="22"/>
        </w:rPr>
        <w:t>őst, a Károly Róbert, Kodályt</w:t>
      </w:r>
      <w:r w:rsidR="00B9080F">
        <w:rPr>
          <w:rFonts w:asciiTheme="minorHAnsi" w:hAnsiTheme="minorHAnsi" w:cstheme="minorHAnsi"/>
          <w:bCs w:val="0"/>
          <w:sz w:val="22"/>
        </w:rPr>
        <w:t>, ez a három ut</w:t>
      </w:r>
      <w:r w:rsidR="00346736">
        <w:rPr>
          <w:rFonts w:asciiTheme="minorHAnsi" w:hAnsiTheme="minorHAnsi" w:cstheme="minorHAnsi"/>
          <w:bCs w:val="0"/>
          <w:sz w:val="22"/>
        </w:rPr>
        <w:t>ca</w:t>
      </w:r>
      <w:r w:rsidR="00B9080F">
        <w:rPr>
          <w:rFonts w:asciiTheme="minorHAnsi" w:hAnsiTheme="minorHAnsi" w:cstheme="minorHAnsi"/>
          <w:bCs w:val="0"/>
          <w:sz w:val="22"/>
        </w:rPr>
        <w:t xml:space="preserve"> jött ki belőle. A mi feladatunk és felelősségünk az, hogy legyenek tartaléklistán projektjeink és olyan állapotban legyenek előkészítettségben, hogy úgy ahogyan most be tudtuk tenni ezt a 3 utcát</w:t>
      </w:r>
      <w:r w:rsidR="000A108F">
        <w:rPr>
          <w:rFonts w:asciiTheme="minorHAnsi" w:hAnsiTheme="minorHAnsi" w:cstheme="minorHAnsi"/>
          <w:bCs w:val="0"/>
          <w:sz w:val="22"/>
        </w:rPr>
        <w:t>,</w:t>
      </w:r>
      <w:r w:rsidR="00B9080F">
        <w:rPr>
          <w:rFonts w:asciiTheme="minorHAnsi" w:hAnsiTheme="minorHAnsi" w:cstheme="minorHAnsi"/>
          <w:bCs w:val="0"/>
          <w:sz w:val="22"/>
        </w:rPr>
        <w:t xml:space="preserve"> be tudjuk tenni a helyükre. K</w:t>
      </w:r>
      <w:r w:rsidR="00766146">
        <w:rPr>
          <w:rFonts w:asciiTheme="minorHAnsi" w:hAnsiTheme="minorHAnsi" w:cstheme="minorHAnsi"/>
          <w:bCs w:val="0"/>
          <w:sz w:val="22"/>
        </w:rPr>
        <w:t>i</w:t>
      </w:r>
      <w:r w:rsidR="00B9080F">
        <w:rPr>
          <w:rFonts w:asciiTheme="minorHAnsi" w:hAnsiTheme="minorHAnsi" w:cstheme="minorHAnsi"/>
          <w:bCs w:val="0"/>
          <w:sz w:val="22"/>
        </w:rPr>
        <w:t xml:space="preserve"> tud vitatkozni ma valakivel, aki megmondja egy hídra, hogy szerinte ennyibe kerül a felújítás. Biztos nem én fogok rajta vitatkozni. Mi vagyunk a legboldogtalanabbak, hogyha egy hídról kiderül, hogy hihetetlenül sokba kerül, mert azzal szembe is nézve egy nagyon fontos beruházás, de nem egy látványos beruházás, de elkészítési ideje alatt rengeteg kellemetlenséget kell átélni a lakosságnak. Ha egyszer beszakad, azt a felelősséget ki viseli? Ha azt mondják, hogy 3 milliárdba kerül a híd, akkor nekünk van ilyen TOP P</w:t>
      </w:r>
      <w:r w:rsidR="000A108F">
        <w:rPr>
          <w:rFonts w:asciiTheme="minorHAnsi" w:hAnsiTheme="minorHAnsi" w:cstheme="minorHAnsi"/>
          <w:bCs w:val="0"/>
          <w:sz w:val="22"/>
        </w:rPr>
        <w:t>lusz</w:t>
      </w:r>
      <w:r w:rsidR="00B9080F">
        <w:rPr>
          <w:rFonts w:asciiTheme="minorHAnsi" w:hAnsiTheme="minorHAnsi" w:cstheme="minorHAnsi"/>
          <w:bCs w:val="0"/>
          <w:sz w:val="22"/>
        </w:rPr>
        <w:t>unk, akkor 3 milliárdot kell beletennünk, aztán derüljön ki, hogy tévedtek és mondjuk csak 500 millió és akkor boldogok vagyunk és ha van tartaléklistás projektünk, akkor be tudjuk tenni a helyére. Nehéz dolog ez, de ezt hívják felelősségnek. Mi felelősségünk pedig a városvezetői felelősség. Tóth Kálmán frakcióvezető úrnak adom meg a szót.</w:t>
      </w:r>
    </w:p>
    <w:p w14:paraId="135706E6" w14:textId="77777777" w:rsidR="00B9080F" w:rsidRDefault="00B9080F" w:rsidP="003855BE">
      <w:pPr>
        <w:jc w:val="both"/>
        <w:rPr>
          <w:rFonts w:asciiTheme="minorHAnsi" w:hAnsiTheme="minorHAnsi" w:cstheme="minorHAnsi"/>
          <w:bCs w:val="0"/>
          <w:sz w:val="22"/>
        </w:rPr>
      </w:pPr>
    </w:p>
    <w:p w14:paraId="35092950" w14:textId="0806E006" w:rsidR="00B9080F" w:rsidRDefault="00B9080F" w:rsidP="003855BE">
      <w:pPr>
        <w:jc w:val="both"/>
        <w:rPr>
          <w:rFonts w:asciiTheme="minorHAnsi" w:hAnsiTheme="minorHAnsi" w:cstheme="minorHAnsi"/>
          <w:sz w:val="22"/>
        </w:rPr>
      </w:pPr>
      <w:r w:rsidRPr="00B9080F">
        <w:rPr>
          <w:rFonts w:asciiTheme="minorHAnsi" w:hAnsiTheme="minorHAnsi" w:cstheme="minorHAnsi"/>
          <w:b/>
          <w:sz w:val="22"/>
          <w:u w:val="single"/>
        </w:rPr>
        <w:t>Tóth Kálmán a Városstratégiai, Idegenforgalmi és Sport Bizottság elnöke, frakcióvezető:</w:t>
      </w:r>
      <w:r>
        <w:rPr>
          <w:rFonts w:asciiTheme="minorHAnsi" w:hAnsiTheme="minorHAnsi" w:cstheme="minorHAnsi"/>
          <w:bCs w:val="0"/>
          <w:sz w:val="22"/>
        </w:rPr>
        <w:t xml:space="preserve"> </w:t>
      </w:r>
      <w:r w:rsidRPr="00B9080F">
        <w:rPr>
          <w:rFonts w:asciiTheme="minorHAnsi" w:hAnsiTheme="minorHAnsi" w:cstheme="minorHAnsi"/>
          <w:sz w:val="22"/>
        </w:rPr>
        <w:t>Tisztelt Polgármester Úr! Tisztelt Közgyűlés!</w:t>
      </w:r>
      <w:r>
        <w:rPr>
          <w:rFonts w:asciiTheme="minorHAnsi" w:hAnsiTheme="minorHAnsi" w:cstheme="minorHAnsi"/>
          <w:sz w:val="22"/>
        </w:rPr>
        <w:t xml:space="preserve"> Néhány kiegészítést még tennék, de a legelején én a köszönet szavait szeretném tolmácsolni szerintem mindannyiunk nevében itt a hivatalnak, illetve</w:t>
      </w:r>
      <w:r w:rsidR="00D53FB8">
        <w:rPr>
          <w:rFonts w:asciiTheme="minorHAnsi" w:hAnsiTheme="minorHAnsi" w:cstheme="minorHAnsi"/>
          <w:sz w:val="22"/>
        </w:rPr>
        <w:t xml:space="preserve"> Savaria Városfejlesztési Kft.-nek a munkatársa</w:t>
      </w:r>
      <w:r w:rsidR="00346736">
        <w:rPr>
          <w:rFonts w:asciiTheme="minorHAnsi" w:hAnsiTheme="minorHAnsi" w:cstheme="minorHAnsi"/>
          <w:sz w:val="22"/>
        </w:rPr>
        <w:t>inak,</w:t>
      </w:r>
      <w:r w:rsidR="00D53FB8">
        <w:rPr>
          <w:rFonts w:asciiTheme="minorHAnsi" w:hAnsiTheme="minorHAnsi" w:cstheme="minorHAnsi"/>
          <w:sz w:val="22"/>
        </w:rPr>
        <w:t xml:space="preserve"> olyan mérvű munkát tettek be az alatt a nagyon-nagyon szűk határidő alatt ebbe az egészbe, ami nem lett volna lehetséges csak munkaidőben. Nem is akarok erről többet beszélni. Annyit dolgoztak, hogy egy olyan anyag lehessen itt, ami ténylegesen tartalmazza a városvezetés szándékait is</w:t>
      </w:r>
      <w:r w:rsidR="00195F7F">
        <w:rPr>
          <w:rFonts w:asciiTheme="minorHAnsi" w:hAnsiTheme="minorHAnsi" w:cstheme="minorHAnsi"/>
          <w:sz w:val="22"/>
        </w:rPr>
        <w:t>, a valóságot is meg a szakértőknek a véleményét is, hogy azt egy-két mondatban nagyon nehéz lenne, szóval mindannyiuknak köszönöm. A másik az, hogy volt alpolgármesterként Illés Károly képviselő úr pontosan tudja, hogy bizonyos indikátoroknak is</w:t>
      </w:r>
      <w:r w:rsidR="00AA03AD">
        <w:rPr>
          <w:rFonts w:asciiTheme="minorHAnsi" w:hAnsiTheme="minorHAnsi" w:cstheme="minorHAnsi"/>
          <w:sz w:val="22"/>
        </w:rPr>
        <w:t xml:space="preserve"> meg kell felelni. Ezeket, amikor vállaltuk, akkor nem láttuk még a pontos</w:t>
      </w:r>
      <w:r w:rsidR="00195F7F">
        <w:rPr>
          <w:rFonts w:asciiTheme="minorHAnsi" w:hAnsiTheme="minorHAnsi" w:cstheme="minorHAnsi"/>
          <w:sz w:val="22"/>
        </w:rPr>
        <w:t xml:space="preserve"> </w:t>
      </w:r>
      <w:r w:rsidR="00AA03AD">
        <w:rPr>
          <w:rFonts w:asciiTheme="minorHAnsi" w:hAnsiTheme="minorHAnsi" w:cstheme="minorHAnsi"/>
          <w:sz w:val="22"/>
        </w:rPr>
        <w:t>pályázati kiírásokat, hiszen ezek valójában többször is változtak. 2020-ban kezdtük el ezt a</w:t>
      </w:r>
      <w:r w:rsidR="00810608">
        <w:rPr>
          <w:rFonts w:asciiTheme="minorHAnsi" w:hAnsiTheme="minorHAnsi" w:cstheme="minorHAnsi"/>
          <w:sz w:val="22"/>
        </w:rPr>
        <w:t xml:space="preserve"> </w:t>
      </w:r>
      <w:r w:rsidR="00AA03AD">
        <w:rPr>
          <w:rFonts w:asciiTheme="minorHAnsi" w:hAnsiTheme="minorHAnsi" w:cstheme="minorHAnsi"/>
          <w:sz w:val="22"/>
        </w:rPr>
        <w:t xml:space="preserve">munkát és akkor még például rengeteg parkolóval számoltunk, aztán kiderült, hogy parkolókat nem is érdemes nekünk betenni, egyébként hasonló hatékonysági okok miatt, mint amit a László Győző alpolgármester úr az energetikánál említett, hogy </w:t>
      </w:r>
      <w:r w:rsidR="00810608">
        <w:rPr>
          <w:rFonts w:asciiTheme="minorHAnsi" w:hAnsiTheme="minorHAnsi" w:cstheme="minorHAnsi"/>
          <w:sz w:val="22"/>
        </w:rPr>
        <w:t xml:space="preserve">bizonyos </w:t>
      </w:r>
      <w:r w:rsidR="00AA03AD">
        <w:rPr>
          <w:rFonts w:asciiTheme="minorHAnsi" w:hAnsiTheme="minorHAnsi" w:cstheme="minorHAnsi"/>
          <w:sz w:val="22"/>
        </w:rPr>
        <w:t>előírások olyan mérvű drágulást, illetve parkolószám csökkentést okoztak volna az adott projektbe</w:t>
      </w:r>
      <w:r w:rsidR="00810608">
        <w:rPr>
          <w:rFonts w:asciiTheme="minorHAnsi" w:hAnsiTheme="minorHAnsi" w:cstheme="minorHAnsi"/>
          <w:sz w:val="22"/>
        </w:rPr>
        <w:t>n</w:t>
      </w:r>
      <w:r w:rsidR="00AA03AD">
        <w:rPr>
          <w:rFonts w:asciiTheme="minorHAnsi" w:hAnsiTheme="minorHAnsi" w:cstheme="minorHAnsi"/>
          <w:sz w:val="22"/>
        </w:rPr>
        <w:t xml:space="preserve">, hogy egyszerűen nem érte meg. Ezeket kivettük és úgy döntöttünk egy körzetet leszámítva, mert </w:t>
      </w:r>
      <w:r w:rsidR="0095451A">
        <w:rPr>
          <w:rFonts w:asciiTheme="minorHAnsi" w:hAnsiTheme="minorHAnsi" w:cstheme="minorHAnsi"/>
          <w:sz w:val="22"/>
        </w:rPr>
        <w:t xml:space="preserve">ha </w:t>
      </w:r>
      <w:r w:rsidR="00AA03AD">
        <w:rPr>
          <w:rFonts w:asciiTheme="minorHAnsi" w:hAnsiTheme="minorHAnsi" w:cstheme="minorHAnsi"/>
          <w:sz w:val="22"/>
        </w:rPr>
        <w:t>ez a projekt nem lett volna</w:t>
      </w:r>
      <w:r w:rsidR="0095451A">
        <w:rPr>
          <w:rFonts w:asciiTheme="minorHAnsi" w:hAnsiTheme="minorHAnsi" w:cstheme="minorHAnsi"/>
          <w:sz w:val="22"/>
        </w:rPr>
        <w:t>,</w:t>
      </w:r>
      <w:r w:rsidR="00AA03AD">
        <w:rPr>
          <w:rFonts w:asciiTheme="minorHAnsi" w:hAnsiTheme="minorHAnsi" w:cstheme="minorHAnsi"/>
          <w:sz w:val="22"/>
        </w:rPr>
        <w:t xml:space="preserve"> semmilyen fejlesztés a Derkovits városrészen, mert ott már annyira égető a parkoló kérdés, hogy azt nehéz is illusztrálni. Azon kívül nem hagytunk benn parkolót. A harmadik</w:t>
      </w:r>
      <w:r w:rsidR="0095451A">
        <w:rPr>
          <w:rFonts w:asciiTheme="minorHAnsi" w:hAnsiTheme="minorHAnsi" w:cstheme="minorHAnsi"/>
          <w:sz w:val="22"/>
        </w:rPr>
        <w:t>,</w:t>
      </w:r>
      <w:r w:rsidR="00AA03AD">
        <w:rPr>
          <w:rFonts w:asciiTheme="minorHAnsi" w:hAnsiTheme="minorHAnsi" w:cstheme="minorHAnsi"/>
          <w:sz w:val="22"/>
        </w:rPr>
        <w:t xml:space="preserve"> az indikátorokra visszatérve, ugye vállaltunk zöld területi fejlesztést, ez az anyag most gyakorlatilag olyan kétszeresen túlteljesítetti azt az indikátort, de aki minket azért megkövez, majd kétszer annyi fejlesztünk, mint amennyit vállaltunk</w:t>
      </w:r>
      <w:r w:rsidR="0095451A">
        <w:rPr>
          <w:rFonts w:asciiTheme="minorHAnsi" w:hAnsiTheme="minorHAnsi" w:cstheme="minorHAnsi"/>
          <w:sz w:val="22"/>
        </w:rPr>
        <w:t>,</w:t>
      </w:r>
      <w:r w:rsidR="00AA03AD">
        <w:rPr>
          <w:rFonts w:asciiTheme="minorHAnsi" w:hAnsiTheme="minorHAnsi" w:cstheme="minorHAnsi"/>
          <w:sz w:val="22"/>
        </w:rPr>
        <w:t xml:space="preserve"> az elé én nyugodtan bármikor odaállok.</w:t>
      </w:r>
      <w:r w:rsidR="00A17987">
        <w:rPr>
          <w:rFonts w:asciiTheme="minorHAnsi" w:hAnsiTheme="minorHAnsi" w:cstheme="minorHAnsi"/>
          <w:sz w:val="22"/>
        </w:rPr>
        <w:t xml:space="preserve"> Ugyanez vonatkozik a kerékpárutaknak a vállalására is, hiszen vállaltunk 3 kilométernyi kerékpárutat és részben meglévő útszakaszok összekapcsolásával, részben teljesen új kerékpátutaknak a megépítésével tudjuk hozni ezt a 3 kilométert, sőt ennek is föle van. Azt gondolom, hogy szerintem jól jártunk el, én azt gondolom, hogy a teljes városra kiterjedően alkottuk meg azt a prioritást. Azt gondolom, hogy valójában mindenki, aki ebben részt vett büszke lehet rá és aki szerintem ezt meg fogja szavazni később, az is büszke lehet rá. Köszönöm szépen.</w:t>
      </w:r>
    </w:p>
    <w:p w14:paraId="2DDB0DD9" w14:textId="77777777" w:rsidR="00A17987" w:rsidRDefault="00A17987" w:rsidP="003855BE">
      <w:pPr>
        <w:jc w:val="both"/>
        <w:rPr>
          <w:rFonts w:asciiTheme="minorHAnsi" w:hAnsiTheme="minorHAnsi" w:cstheme="minorHAnsi"/>
          <w:sz w:val="22"/>
        </w:rPr>
      </w:pPr>
    </w:p>
    <w:p w14:paraId="2274D90E" w14:textId="32DBD030" w:rsidR="00A17987" w:rsidRDefault="00A17987" w:rsidP="003855BE">
      <w:pPr>
        <w:jc w:val="both"/>
        <w:rPr>
          <w:rFonts w:asciiTheme="minorHAnsi" w:hAnsiTheme="minorHAnsi" w:cstheme="minorHAnsi"/>
          <w:bCs w:val="0"/>
          <w:sz w:val="22"/>
        </w:rPr>
      </w:pPr>
      <w:r w:rsidRPr="00A17987">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frakcióvezető úrnak. Horváth Gábor képviselő úrnak adom meg a szót.</w:t>
      </w:r>
    </w:p>
    <w:p w14:paraId="5286A032" w14:textId="77777777" w:rsidR="00A17987" w:rsidRDefault="00A17987" w:rsidP="003855BE">
      <w:pPr>
        <w:jc w:val="both"/>
        <w:rPr>
          <w:rFonts w:asciiTheme="minorHAnsi" w:hAnsiTheme="minorHAnsi" w:cstheme="minorHAnsi"/>
          <w:bCs w:val="0"/>
          <w:sz w:val="22"/>
        </w:rPr>
      </w:pPr>
    </w:p>
    <w:p w14:paraId="2E9BFA94" w14:textId="72CDD1A5" w:rsidR="00A17987" w:rsidRDefault="00A17987" w:rsidP="003855BE">
      <w:pPr>
        <w:jc w:val="both"/>
        <w:rPr>
          <w:rFonts w:asciiTheme="minorHAnsi" w:hAnsiTheme="minorHAnsi" w:cstheme="minorHAnsi"/>
          <w:sz w:val="22"/>
        </w:rPr>
      </w:pPr>
      <w:r w:rsidRPr="00A17987">
        <w:rPr>
          <w:rFonts w:asciiTheme="minorHAnsi" w:hAnsiTheme="minorHAnsi" w:cstheme="minorHAnsi"/>
          <w:b/>
          <w:sz w:val="22"/>
          <w:u w:val="single"/>
        </w:rPr>
        <w:t>Horváth Gábor városi képviselő:</w:t>
      </w:r>
      <w:r>
        <w:rPr>
          <w:rFonts w:asciiTheme="minorHAnsi" w:hAnsiTheme="minorHAnsi" w:cstheme="minorHAnsi"/>
          <w:bCs w:val="0"/>
          <w:sz w:val="22"/>
        </w:rPr>
        <w:t xml:space="preserve"> </w:t>
      </w:r>
      <w:r w:rsidRPr="00A17987">
        <w:rPr>
          <w:rFonts w:asciiTheme="minorHAnsi" w:hAnsiTheme="minorHAnsi" w:cstheme="minorHAnsi"/>
          <w:sz w:val="22"/>
        </w:rPr>
        <w:t>Tisztelt Polgármester Úr! Tisztelt Képviselőtársaim!</w:t>
      </w:r>
      <w:r>
        <w:rPr>
          <w:rFonts w:asciiTheme="minorHAnsi" w:hAnsiTheme="minorHAnsi" w:cstheme="minorHAnsi"/>
          <w:sz w:val="22"/>
        </w:rPr>
        <w:t xml:space="preserve"> Részben egyetértek Illés Károly képviselőtársammal a lebutítás kapcsán. Megjelentek benne olyan dolgok is, ami a szívemnek kedves és ugye, mint 22-ben, 23-ban is tárgyaltuk úgymond a TOP-ot és voltam olyan mazochista és éjszaka nem tudtam alud</w:t>
      </w:r>
      <w:r w:rsidR="000075E5">
        <w:rPr>
          <w:rFonts w:asciiTheme="minorHAnsi" w:hAnsiTheme="minorHAnsi" w:cstheme="minorHAnsi"/>
          <w:sz w:val="22"/>
        </w:rPr>
        <w:t>n</w:t>
      </w:r>
      <w:r>
        <w:rPr>
          <w:rFonts w:asciiTheme="minorHAnsi" w:hAnsiTheme="minorHAnsi" w:cstheme="minorHAnsi"/>
          <w:sz w:val="22"/>
        </w:rPr>
        <w:t>i és megnéztem a publikus jegyzőkönyveket és kigyűjtöttem egy másik Word dokumentumba és 20 oldal vitaanyagot olvastam át. Örömmel olvasta</w:t>
      </w:r>
      <w:r w:rsidR="000075E5">
        <w:rPr>
          <w:rFonts w:asciiTheme="minorHAnsi" w:hAnsiTheme="minorHAnsi" w:cstheme="minorHAnsi"/>
          <w:sz w:val="22"/>
        </w:rPr>
        <w:t xml:space="preserve">m bent azt, amit visszalátok most. Nagyon hajtottam sokszor a Rumi Rajki utcát és a második ütembe került, vagy a Búzavirág utcai játszótérfejlesztést, ami szintén bekerült. Akkor azt mondták, hogy már le van zárva és nem lehet itt már belenyúlni, nem lehet módosítani. Hát aztán a választáson lett, ami lett az eredmény, </w:t>
      </w:r>
      <w:r w:rsidR="000075E5">
        <w:rPr>
          <w:rFonts w:asciiTheme="minorHAnsi" w:hAnsiTheme="minorHAnsi" w:cstheme="minorHAnsi"/>
          <w:sz w:val="22"/>
        </w:rPr>
        <w:lastRenderedPageBreak/>
        <w:t>utána</w:t>
      </w:r>
      <w:r w:rsidR="00D4772C">
        <w:rPr>
          <w:rFonts w:asciiTheme="minorHAnsi" w:hAnsiTheme="minorHAnsi" w:cstheme="minorHAnsi"/>
          <w:sz w:val="22"/>
        </w:rPr>
        <w:t>,</w:t>
      </w:r>
      <w:r w:rsidR="000075E5">
        <w:rPr>
          <w:rFonts w:asciiTheme="minorHAnsi" w:hAnsiTheme="minorHAnsi" w:cstheme="minorHAnsi"/>
          <w:sz w:val="22"/>
        </w:rPr>
        <w:t xml:space="preserve"> hát gondolom azért volt egy kis csörte utána önök között, hogy a prioritásokat mi említettük akkor, hogy a</w:t>
      </w:r>
      <w:r w:rsidR="00870A11">
        <w:rPr>
          <w:rFonts w:asciiTheme="minorHAnsi" w:hAnsiTheme="minorHAnsi" w:cstheme="minorHAnsi"/>
          <w:sz w:val="22"/>
        </w:rPr>
        <w:t>z</w:t>
      </w:r>
      <w:r w:rsidR="000075E5">
        <w:rPr>
          <w:rFonts w:asciiTheme="minorHAnsi" w:hAnsiTheme="minorHAnsi" w:cstheme="minorHAnsi"/>
          <w:sz w:val="22"/>
        </w:rPr>
        <w:t xml:space="preserve"> úgynevezett körzeteinkben nem kerültek be a TOP PLUSZ-ba olyan mértékben fejlesztések és azt most visszalátom Ágh Ernőnél is és nálam is.  </w:t>
      </w:r>
      <w:r w:rsidR="00870A11">
        <w:rPr>
          <w:rFonts w:asciiTheme="minorHAnsi" w:hAnsiTheme="minorHAnsi" w:cstheme="minorHAnsi"/>
          <w:sz w:val="22"/>
        </w:rPr>
        <w:t>É</w:t>
      </w:r>
      <w:r w:rsidR="000075E5">
        <w:rPr>
          <w:rFonts w:asciiTheme="minorHAnsi" w:hAnsiTheme="minorHAnsi" w:cstheme="minorHAnsi"/>
          <w:sz w:val="22"/>
        </w:rPr>
        <w:t xml:space="preserve">n ennek örülök és ezt mindenképpen meg fogom szavazni, hiszen a </w:t>
      </w:r>
      <w:r w:rsidR="00870A11">
        <w:rPr>
          <w:rFonts w:asciiTheme="minorHAnsi" w:hAnsiTheme="minorHAnsi" w:cstheme="minorHAnsi"/>
          <w:sz w:val="22"/>
        </w:rPr>
        <w:t>B</w:t>
      </w:r>
      <w:r w:rsidR="000075E5">
        <w:rPr>
          <w:rFonts w:asciiTheme="minorHAnsi" w:hAnsiTheme="minorHAnsi" w:cstheme="minorHAnsi"/>
          <w:sz w:val="22"/>
        </w:rPr>
        <w:t>úzavirág utcai lakók meg ott a környéken lakók nagyon várják, hogy legyen egy játszótér. Ugyanúgy a Rumi Rajki István utcában 2022-es közmeghallgatáson, azt hiszem</w:t>
      </w:r>
      <w:r w:rsidR="00AC5EDF">
        <w:rPr>
          <w:rFonts w:asciiTheme="minorHAnsi" w:hAnsiTheme="minorHAnsi" w:cstheme="minorHAnsi"/>
          <w:sz w:val="22"/>
        </w:rPr>
        <w:t>,</w:t>
      </w:r>
      <w:r w:rsidR="000075E5">
        <w:rPr>
          <w:rFonts w:asciiTheme="minorHAnsi" w:hAnsiTheme="minorHAnsi" w:cstheme="minorHAnsi"/>
          <w:sz w:val="22"/>
        </w:rPr>
        <w:t xml:space="preserve"> itt közösen emlékezhetünk, hogy a lakók bejöttek és gyakorlatilag majdnem ránk borították az asztalt</w:t>
      </w:r>
      <w:r w:rsidR="00AC5EDF">
        <w:rPr>
          <w:rFonts w:asciiTheme="minorHAnsi" w:hAnsiTheme="minorHAnsi" w:cstheme="minorHAnsi"/>
          <w:sz w:val="22"/>
        </w:rPr>
        <w:t>,</w:t>
      </w:r>
      <w:r w:rsidR="000075E5">
        <w:rPr>
          <w:rFonts w:asciiTheme="minorHAnsi" w:hAnsiTheme="minorHAnsi" w:cstheme="minorHAnsi"/>
          <w:sz w:val="22"/>
        </w:rPr>
        <w:t xml:space="preserve"> annyira követelték ennek a fejlesztését. Én egy- két dolgot hiányolok belőle, amit én elmondtam mind</w:t>
      </w:r>
      <w:r w:rsidR="00367C94">
        <w:rPr>
          <w:rFonts w:asciiTheme="minorHAnsi" w:hAnsiTheme="minorHAnsi" w:cstheme="minorHAnsi"/>
          <w:sz w:val="22"/>
        </w:rPr>
        <w:t>két</w:t>
      </w:r>
      <w:r w:rsidR="000075E5">
        <w:rPr>
          <w:rFonts w:asciiTheme="minorHAnsi" w:hAnsiTheme="minorHAnsi" w:cstheme="minorHAnsi"/>
          <w:sz w:val="22"/>
        </w:rPr>
        <w:t xml:space="preserve"> TOP P</w:t>
      </w:r>
      <w:r w:rsidR="00367C94">
        <w:rPr>
          <w:rFonts w:asciiTheme="minorHAnsi" w:hAnsiTheme="minorHAnsi" w:cstheme="minorHAnsi"/>
          <w:sz w:val="22"/>
        </w:rPr>
        <w:t>lusz</w:t>
      </w:r>
      <w:r w:rsidR="000075E5">
        <w:rPr>
          <w:rFonts w:asciiTheme="minorHAnsi" w:hAnsiTheme="minorHAnsi" w:cstheme="minorHAnsi"/>
          <w:sz w:val="22"/>
        </w:rPr>
        <w:t xml:space="preserve"> vitában</w:t>
      </w:r>
      <w:r w:rsidR="00367C94">
        <w:rPr>
          <w:rFonts w:asciiTheme="minorHAnsi" w:hAnsiTheme="minorHAnsi" w:cstheme="minorHAnsi"/>
          <w:sz w:val="22"/>
        </w:rPr>
        <w:t>,</w:t>
      </w:r>
      <w:r w:rsidR="000075E5">
        <w:rPr>
          <w:rFonts w:asciiTheme="minorHAnsi" w:hAnsiTheme="minorHAnsi" w:cstheme="minorHAnsi"/>
          <w:sz w:val="22"/>
        </w:rPr>
        <w:t xml:space="preserve"> 22-ben és 23-ban is, tehát a Farkas Károly utcában ugye elkövette a korábbi képviselőtestület kéz a kézbe</w:t>
      </w:r>
      <w:r w:rsidR="00367C94">
        <w:rPr>
          <w:rFonts w:asciiTheme="minorHAnsi" w:hAnsiTheme="minorHAnsi" w:cstheme="minorHAnsi"/>
          <w:sz w:val="22"/>
        </w:rPr>
        <w:t>n</w:t>
      </w:r>
      <w:r w:rsidR="000075E5">
        <w:rPr>
          <w:rFonts w:asciiTheme="minorHAnsi" w:hAnsiTheme="minorHAnsi" w:cstheme="minorHAnsi"/>
          <w:sz w:val="22"/>
        </w:rPr>
        <w:t>, hogy átminősítették a Spartacus S</w:t>
      </w:r>
      <w:r w:rsidR="007826BE">
        <w:rPr>
          <w:rFonts w:asciiTheme="minorHAnsi" w:hAnsiTheme="minorHAnsi" w:cstheme="minorHAnsi"/>
          <w:sz w:val="22"/>
        </w:rPr>
        <w:t xml:space="preserve">portpályát </w:t>
      </w:r>
      <w:r w:rsidR="00F540F9">
        <w:rPr>
          <w:rFonts w:asciiTheme="minorHAnsi" w:hAnsiTheme="minorHAnsi" w:cstheme="minorHAnsi"/>
          <w:sz w:val="22"/>
        </w:rPr>
        <w:t>és ott 120 lakás lett, vagy a Galamb utca után a Bánó István utca és a Farkas Károly utca beépítése megtörtént</w:t>
      </w:r>
      <w:r w:rsidR="00367C94">
        <w:rPr>
          <w:rFonts w:asciiTheme="minorHAnsi" w:hAnsiTheme="minorHAnsi" w:cstheme="minorHAnsi"/>
          <w:sz w:val="22"/>
        </w:rPr>
        <w:t>,</w:t>
      </w:r>
      <w:r w:rsidR="00F540F9">
        <w:rPr>
          <w:rFonts w:asciiTheme="minorHAnsi" w:hAnsiTheme="minorHAnsi" w:cstheme="minorHAnsi"/>
          <w:sz w:val="22"/>
        </w:rPr>
        <w:t xml:space="preserve"> a Szabadnép utca beépítése megtörtént. Az infrastruktúrát nem építjük hozzá, tehát a vendégjárda kiépítése az pontosan ide illene bele ebbe a TOP P</w:t>
      </w:r>
      <w:r w:rsidR="00367C94">
        <w:rPr>
          <w:rFonts w:asciiTheme="minorHAnsi" w:hAnsiTheme="minorHAnsi" w:cstheme="minorHAnsi"/>
          <w:sz w:val="22"/>
        </w:rPr>
        <w:t>lusz</w:t>
      </w:r>
      <w:r w:rsidR="00F540F9">
        <w:rPr>
          <w:rFonts w:asciiTheme="minorHAnsi" w:hAnsiTheme="minorHAnsi" w:cstheme="minorHAnsi"/>
          <w:sz w:val="22"/>
        </w:rPr>
        <w:t>ba, amit elengedhetetlenül fontosnak tartok. Ha már a TOP P</w:t>
      </w:r>
      <w:r w:rsidR="00367C94">
        <w:rPr>
          <w:rFonts w:asciiTheme="minorHAnsi" w:hAnsiTheme="minorHAnsi" w:cstheme="minorHAnsi"/>
          <w:sz w:val="22"/>
        </w:rPr>
        <w:t>lusz</w:t>
      </w:r>
      <w:r w:rsidR="00F540F9">
        <w:rPr>
          <w:rFonts w:asciiTheme="minorHAnsi" w:hAnsiTheme="minorHAnsi" w:cstheme="minorHAnsi"/>
          <w:sz w:val="22"/>
        </w:rPr>
        <w:t>ba nem lehet betenni és én nem teszek itt módosító javaslatot, akkor a város kénytelen lesz saját forrásból, vagy valamilyen más pályázati forrásból ezt megcsinálni. Ezt most is tolmácsolom a körzet képviselője felé, hogy ezt orvosolni kell mindenképpen. Gondolok itt a herényi temető parkolójára, ami a jegyzői tájékoztatóban bent van szintén, hogy lejártak az engedélyes tervek. Azt azért megkérdezném, hogy ennek a felújítása konkrétan mennyibe is kerül nekünk? Mindig is az a vesszőparipám megvan, hogy tervek nem azért készülnek, hogy a fiókba</w:t>
      </w:r>
      <w:r w:rsidR="00367C94">
        <w:rPr>
          <w:rFonts w:asciiTheme="minorHAnsi" w:hAnsiTheme="minorHAnsi" w:cstheme="minorHAnsi"/>
          <w:sz w:val="22"/>
        </w:rPr>
        <w:t>n</w:t>
      </w:r>
      <w:r w:rsidR="00F540F9">
        <w:rPr>
          <w:rFonts w:asciiTheme="minorHAnsi" w:hAnsiTheme="minorHAnsi" w:cstheme="minorHAnsi"/>
          <w:sz w:val="22"/>
        </w:rPr>
        <w:t xml:space="preserve"> legyenek, hanem valósítsuk meg. Nem kell attól félni, hogy az előző ciklusban, az előző városvezetés által döntötték el és lett építési engedélye neki és akkor ezt nem csináltuk meg, mert a kanyarban beelőztek a lakótelepi parkolók. Ezzel sincs problémám, de az is egy kiemelt</w:t>
      </w:r>
      <w:r w:rsidR="00625D91">
        <w:rPr>
          <w:rFonts w:asciiTheme="minorHAnsi" w:hAnsiTheme="minorHAnsi" w:cstheme="minorHAnsi"/>
          <w:sz w:val="22"/>
        </w:rPr>
        <w:t xml:space="preserve"> fontos dolog. Most az idén nem volt annyi csapadék, hogy ott kellett volna küzdeni a SZOVA alkalmazottainak, hogy azt olyan szintre fölhozzák azt a parkolót</w:t>
      </w:r>
      <w:r w:rsidR="00367C94">
        <w:rPr>
          <w:rFonts w:asciiTheme="minorHAnsi" w:hAnsiTheme="minorHAnsi" w:cstheme="minorHAnsi"/>
          <w:sz w:val="22"/>
        </w:rPr>
        <w:t>,</w:t>
      </w:r>
      <w:r w:rsidR="00625D91">
        <w:rPr>
          <w:rFonts w:asciiTheme="minorHAnsi" w:hAnsiTheme="minorHAnsi" w:cstheme="minorHAnsi"/>
          <w:sz w:val="22"/>
        </w:rPr>
        <w:t xml:space="preserve"> szerencsére nem kellett ott annyit kátyúzni, vagy zúzalékkal feltölteni, de megérdemli a városunk második legnagyobb temetője, hogy ott megépüljön a 60 parkoló a rokkant parkolóhellyel. A temető folyamatosan bővül és egyre többen járnak, látogatják a temetőt, úgyhogy ezt fontosnak tartottam elmondani. Én mindenképpen igennel fogok szavazni. Azt gondolom, hogy minden fejlesztésnek örülni kell. É</w:t>
      </w:r>
      <w:r w:rsidR="00367C94">
        <w:rPr>
          <w:rFonts w:asciiTheme="minorHAnsi" w:hAnsiTheme="minorHAnsi" w:cstheme="minorHAnsi"/>
          <w:sz w:val="22"/>
        </w:rPr>
        <w:t>s</w:t>
      </w:r>
      <w:r w:rsidR="00625D91">
        <w:rPr>
          <w:rFonts w:asciiTheme="minorHAnsi" w:hAnsiTheme="minorHAnsi" w:cstheme="minorHAnsi"/>
          <w:sz w:val="22"/>
        </w:rPr>
        <w:t xml:space="preserve"> most nagyon boldog a szívem abból a szempontból, hogy mind a Búzavirág utca, a Rumi Rajki és a Szent Imre herceg utca a Vadász Vendéglő körforgalom és a Rumi rajki között lesz megújulás. Abban vagyok szkeptikus, amit Illés Károly elmondott, hogy gyakorlatilag azok az árak, amik most föl vannak tűntetve, hogy azok elegendőek lesznek-e, meg mikor nyílik meg ez a lehetőség. Lehet, hogy a ciklusban nem is tudjuk ezt megcsinálni. Kérdés az, hogy mikor fognak ezek a lehetőségek megjönni, lesz-e rá forrás, vagy az Európai Unió úgy gondolja, hogy odaadja ezt Ukrajnának. Köszönöm szépen.</w:t>
      </w:r>
    </w:p>
    <w:p w14:paraId="5981EFF3" w14:textId="77777777" w:rsidR="00625D91" w:rsidRDefault="00625D91" w:rsidP="003855BE">
      <w:pPr>
        <w:jc w:val="both"/>
        <w:rPr>
          <w:rFonts w:asciiTheme="minorHAnsi" w:hAnsiTheme="minorHAnsi" w:cstheme="minorHAnsi"/>
          <w:sz w:val="22"/>
        </w:rPr>
      </w:pPr>
    </w:p>
    <w:p w14:paraId="4A09EAC8" w14:textId="666F84EB" w:rsidR="00625D91" w:rsidRDefault="00625D91" w:rsidP="003855BE">
      <w:pPr>
        <w:jc w:val="both"/>
        <w:rPr>
          <w:rFonts w:asciiTheme="minorHAnsi" w:hAnsiTheme="minorHAnsi" w:cstheme="minorHAnsi"/>
          <w:bCs w:val="0"/>
          <w:sz w:val="22"/>
        </w:rPr>
      </w:pPr>
      <w:r w:rsidRPr="00625D91">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úrnak. Ha jól értem, mert mondta, hogy megszavazzák, meg tetszik</w:t>
      </w:r>
      <w:r w:rsidR="007771D6">
        <w:rPr>
          <w:rFonts w:asciiTheme="minorHAnsi" w:hAnsiTheme="minorHAnsi" w:cstheme="minorHAnsi"/>
          <w:bCs w:val="0"/>
          <w:sz w:val="22"/>
        </w:rPr>
        <w:t>,</w:t>
      </w:r>
      <w:r>
        <w:rPr>
          <w:rFonts w:asciiTheme="minorHAnsi" w:hAnsiTheme="minorHAnsi" w:cstheme="minorHAnsi"/>
          <w:bCs w:val="0"/>
          <w:sz w:val="22"/>
        </w:rPr>
        <w:t xml:space="preserve"> meg ilyesmi, de egyébként a kiegészítő dokumentumokat meg nem szavazzák meg. Ez olyan, mintha egy ilyen menyasszony érkezne és mondanák, hogy milyen jól néz ki szereti és igent mondana, de azért az egyes részeit azt mégsem szavazzák meg</w:t>
      </w:r>
      <w:r w:rsidR="00230F88">
        <w:rPr>
          <w:rFonts w:asciiTheme="minorHAnsi" w:hAnsiTheme="minorHAnsi" w:cstheme="minorHAnsi"/>
          <w:bCs w:val="0"/>
          <w:sz w:val="22"/>
        </w:rPr>
        <w:t>, ez együtt értelmezhető, nincs olyan, hogy a máját azt nem veszem el feleségül, meg a bokája nem veszem el. Vagy egybe</w:t>
      </w:r>
      <w:r w:rsidR="00870A11">
        <w:rPr>
          <w:rFonts w:asciiTheme="minorHAnsi" w:hAnsiTheme="minorHAnsi" w:cstheme="minorHAnsi"/>
          <w:bCs w:val="0"/>
          <w:sz w:val="22"/>
        </w:rPr>
        <w:t>n</w:t>
      </w:r>
      <w:r w:rsidR="00230F88">
        <w:rPr>
          <w:rFonts w:asciiTheme="minorHAnsi" w:hAnsiTheme="minorHAnsi" w:cstheme="minorHAnsi"/>
          <w:bCs w:val="0"/>
          <w:sz w:val="22"/>
        </w:rPr>
        <w:t xml:space="preserve"> vagy nem, tehát ahogyan gondolják. Horváth Attila eltűnik meg….</w:t>
      </w:r>
    </w:p>
    <w:p w14:paraId="2F7EB07B" w14:textId="77777777" w:rsidR="00230F88" w:rsidRDefault="00230F88" w:rsidP="003855BE">
      <w:pPr>
        <w:jc w:val="both"/>
        <w:rPr>
          <w:rFonts w:asciiTheme="minorHAnsi" w:hAnsiTheme="minorHAnsi" w:cstheme="minorHAnsi"/>
          <w:bCs w:val="0"/>
          <w:sz w:val="22"/>
        </w:rPr>
      </w:pPr>
    </w:p>
    <w:p w14:paraId="530E5C84" w14:textId="5C3E8922" w:rsidR="00230F88" w:rsidRPr="00230F88" w:rsidRDefault="00230F88" w:rsidP="003855BE">
      <w:pPr>
        <w:jc w:val="both"/>
        <w:rPr>
          <w:rFonts w:asciiTheme="minorHAnsi" w:hAnsiTheme="minorHAnsi" w:cstheme="minorHAnsi"/>
          <w:sz w:val="22"/>
        </w:rPr>
      </w:pPr>
      <w:r w:rsidRPr="00230F88">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 xml:space="preserve"> </w:t>
      </w:r>
      <w:r w:rsidRPr="00230F88">
        <w:rPr>
          <w:rFonts w:asciiTheme="minorHAnsi" w:hAnsiTheme="minorHAnsi" w:cstheme="minorHAnsi"/>
          <w:sz w:val="22"/>
        </w:rPr>
        <w:t xml:space="preserve">Szóltam, </w:t>
      </w:r>
      <w:r>
        <w:rPr>
          <w:rFonts w:asciiTheme="minorHAnsi" w:hAnsiTheme="minorHAnsi" w:cstheme="minorHAnsi"/>
          <w:sz w:val="22"/>
        </w:rPr>
        <w:t>hogy</w:t>
      </w:r>
      <w:r w:rsidRPr="00230F88">
        <w:rPr>
          <w:rFonts w:asciiTheme="minorHAnsi" w:hAnsiTheme="minorHAnsi" w:cstheme="minorHAnsi"/>
          <w:sz w:val="22"/>
        </w:rPr>
        <w:t xml:space="preserve"> nem akarok.</w:t>
      </w:r>
    </w:p>
    <w:p w14:paraId="3AD5D287" w14:textId="0552C2F8" w:rsidR="00230F88" w:rsidRPr="00230F88" w:rsidRDefault="00230F88" w:rsidP="003855BE">
      <w:pPr>
        <w:jc w:val="both"/>
        <w:rPr>
          <w:rFonts w:asciiTheme="minorHAnsi" w:hAnsiTheme="minorHAnsi" w:cstheme="minorHAnsi"/>
          <w:sz w:val="22"/>
        </w:rPr>
      </w:pPr>
    </w:p>
    <w:p w14:paraId="510DF100" w14:textId="3F3E042E" w:rsidR="00625D91" w:rsidRDefault="00230F88" w:rsidP="003855BE">
      <w:pPr>
        <w:jc w:val="both"/>
        <w:rPr>
          <w:rFonts w:asciiTheme="minorHAnsi" w:hAnsiTheme="minorHAnsi" w:cstheme="minorHAnsi"/>
          <w:bCs w:val="0"/>
          <w:sz w:val="22"/>
        </w:rPr>
      </w:pPr>
      <w:r w:rsidRPr="00625D91">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De Horváth Attila szeretne szólni.</w:t>
      </w:r>
    </w:p>
    <w:p w14:paraId="49C2D871" w14:textId="77777777" w:rsidR="00230F88" w:rsidRDefault="00230F88" w:rsidP="003855BE">
      <w:pPr>
        <w:jc w:val="both"/>
        <w:rPr>
          <w:rFonts w:asciiTheme="minorHAnsi" w:hAnsiTheme="minorHAnsi" w:cstheme="minorHAnsi"/>
          <w:bCs w:val="0"/>
          <w:sz w:val="22"/>
        </w:rPr>
      </w:pPr>
    </w:p>
    <w:p w14:paraId="4B63A52A" w14:textId="2D0122DC" w:rsidR="00230F88" w:rsidRDefault="00230F88" w:rsidP="003855BE">
      <w:pPr>
        <w:jc w:val="both"/>
        <w:rPr>
          <w:rFonts w:asciiTheme="minorHAnsi" w:hAnsiTheme="minorHAnsi" w:cstheme="minorHAnsi"/>
          <w:bCs w:val="0"/>
          <w:sz w:val="22"/>
        </w:rPr>
      </w:pPr>
      <w:r w:rsidRPr="00230F88">
        <w:rPr>
          <w:rFonts w:asciiTheme="minorHAnsi" w:hAnsiTheme="minorHAnsi" w:cstheme="minorHAnsi"/>
          <w:b/>
          <w:sz w:val="22"/>
          <w:u w:val="single"/>
        </w:rPr>
        <w:t>Dr. Horváth Attila alpolgármester:</w:t>
      </w:r>
      <w:r>
        <w:rPr>
          <w:rFonts w:asciiTheme="minorHAnsi" w:hAnsiTheme="minorHAnsi" w:cstheme="minorHAnsi"/>
          <w:bCs w:val="0"/>
          <w:sz w:val="22"/>
        </w:rPr>
        <w:t xml:space="preserve"> Köszönöm szépen polgármester úr. Tisztelt Közgyűlés! Picit máshonnan indulnék. Az pedig az, hogy önmagában azt gondolom, hogy városunk történetében nem nagyon láttam én még olyat, hogy ekkora méretű útfejlesztésre sor kerülne. At</w:t>
      </w:r>
      <w:r w:rsidR="00E0652B">
        <w:rPr>
          <w:rFonts w:asciiTheme="minorHAnsi" w:hAnsiTheme="minorHAnsi" w:cstheme="minorHAnsi"/>
          <w:bCs w:val="0"/>
          <w:sz w:val="22"/>
        </w:rPr>
        <w:t>tól</w:t>
      </w:r>
      <w:r>
        <w:rPr>
          <w:rFonts w:asciiTheme="minorHAnsi" w:hAnsiTheme="minorHAnsi" w:cstheme="minorHAnsi"/>
          <w:bCs w:val="0"/>
          <w:sz w:val="22"/>
        </w:rPr>
        <w:t xml:space="preserve"> viszont azért ne tekintsünk el, hogy miközben a teljes TOP P</w:t>
      </w:r>
      <w:r w:rsidR="00E0652B">
        <w:rPr>
          <w:rFonts w:asciiTheme="minorHAnsi" w:hAnsiTheme="minorHAnsi" w:cstheme="minorHAnsi"/>
          <w:bCs w:val="0"/>
          <w:sz w:val="22"/>
        </w:rPr>
        <w:t>lusz</w:t>
      </w:r>
      <w:r>
        <w:rPr>
          <w:rFonts w:asciiTheme="minorHAnsi" w:hAnsiTheme="minorHAnsi" w:cstheme="minorHAnsi"/>
          <w:bCs w:val="0"/>
          <w:sz w:val="22"/>
        </w:rPr>
        <w:t xml:space="preserve">unk az mondjuk 13,4 milliárd, ebből útfejlesztésre, illetve parkoló fejlesztésre, kerékpárútfejlesztésre kívánunk költeni 9,2 milliárdot, ami tényleg egy szabadszemmel is már jól látható összeg. 9 ezer 200 millió forintról beszélünk, ami nem kevés. Miközben ez a 7 éves </w:t>
      </w:r>
      <w:r w:rsidR="00E0652B">
        <w:rPr>
          <w:rFonts w:asciiTheme="minorHAnsi" w:hAnsiTheme="minorHAnsi" w:cstheme="minorHAnsi"/>
          <w:bCs w:val="0"/>
          <w:sz w:val="22"/>
        </w:rPr>
        <w:t>u</w:t>
      </w:r>
      <w:r>
        <w:rPr>
          <w:rFonts w:asciiTheme="minorHAnsi" w:hAnsiTheme="minorHAnsi" w:cstheme="minorHAnsi"/>
          <w:bCs w:val="0"/>
          <w:sz w:val="22"/>
        </w:rPr>
        <w:t>niós ciklus és</w:t>
      </w:r>
      <w:r w:rsidR="00E0652B">
        <w:rPr>
          <w:rFonts w:asciiTheme="minorHAnsi" w:hAnsiTheme="minorHAnsi" w:cstheme="minorHAnsi"/>
          <w:bCs w:val="0"/>
          <w:sz w:val="22"/>
        </w:rPr>
        <w:t xml:space="preserve"> a</w:t>
      </w:r>
      <w:r>
        <w:rPr>
          <w:rFonts w:asciiTheme="minorHAnsi" w:hAnsiTheme="minorHAnsi" w:cstheme="minorHAnsi"/>
          <w:bCs w:val="0"/>
          <w:sz w:val="22"/>
        </w:rPr>
        <w:t xml:space="preserve"> teljes Európai Uniós támogatásból a 7 év alatt kapunk 9,2 milliárdot utakra. Azért ne felejtsük el, hogy évente 4 milliárdot fizetünk be arra a szolidaritási</w:t>
      </w:r>
      <w:r w:rsidR="003B0B52">
        <w:rPr>
          <w:rFonts w:asciiTheme="minorHAnsi" w:hAnsiTheme="minorHAnsi" w:cstheme="minorHAnsi"/>
          <w:bCs w:val="0"/>
          <w:sz w:val="22"/>
        </w:rPr>
        <w:t xml:space="preserve"> </w:t>
      </w:r>
      <w:r w:rsidR="00276E75">
        <w:rPr>
          <w:rFonts w:asciiTheme="minorHAnsi" w:hAnsiTheme="minorHAnsi" w:cstheme="minorHAnsi"/>
          <w:bCs w:val="0"/>
          <w:sz w:val="22"/>
        </w:rPr>
        <w:t>adó</w:t>
      </w:r>
      <w:r w:rsidR="003B0B52">
        <w:rPr>
          <w:rFonts w:asciiTheme="minorHAnsi" w:hAnsiTheme="minorHAnsi" w:cstheme="minorHAnsi"/>
          <w:bCs w:val="0"/>
          <w:sz w:val="22"/>
        </w:rPr>
        <w:t>ra, amire az előző ciklusban a Fidesz frakció azt mondta, hogy igazságos. Kettő év alatt 8 milliárd</w:t>
      </w:r>
      <w:r w:rsidR="00E0652B">
        <w:rPr>
          <w:rFonts w:asciiTheme="minorHAnsi" w:hAnsiTheme="minorHAnsi" w:cstheme="minorHAnsi"/>
          <w:bCs w:val="0"/>
          <w:sz w:val="22"/>
        </w:rPr>
        <w:t>,</w:t>
      </w:r>
      <w:r w:rsidR="003B0B52">
        <w:rPr>
          <w:rFonts w:asciiTheme="minorHAnsi" w:hAnsiTheme="minorHAnsi" w:cstheme="minorHAnsi"/>
          <w:bCs w:val="0"/>
          <w:sz w:val="22"/>
        </w:rPr>
        <w:t xml:space="preserve"> ugye harmadik évben már átlépi a szolidaritási adó mértéke nem egész három év alatt, két és fél év alatt meghaladja azt az összeget, amit 7 év alatt kapunk az Európai Uniótól. Erre hangzott el az a mondat, hogy ez igazságos. Részleteiben van köztünk egy vita, van köztünk egy elvi vita évek óta, ez a vita megmutatkozik e</w:t>
      </w:r>
      <w:r w:rsidR="00E0652B">
        <w:rPr>
          <w:rFonts w:asciiTheme="minorHAnsi" w:hAnsiTheme="minorHAnsi" w:cstheme="minorHAnsi"/>
          <w:bCs w:val="0"/>
          <w:sz w:val="22"/>
        </w:rPr>
        <w:t>nnek</w:t>
      </w:r>
      <w:r w:rsidR="003B0B52">
        <w:rPr>
          <w:rFonts w:asciiTheme="minorHAnsi" w:hAnsiTheme="minorHAnsi" w:cstheme="minorHAnsi"/>
          <w:bCs w:val="0"/>
          <w:sz w:val="22"/>
        </w:rPr>
        <w:t xml:space="preserve"> a napirendi pontnak a megtárgyalásánál is. Ez a vita arról szól, hogy biztosra megyünk, vagy az álmainkat követjük. Amikor költségvetést állítunk össze</w:t>
      </w:r>
      <w:r w:rsidR="00E0652B">
        <w:rPr>
          <w:rFonts w:asciiTheme="minorHAnsi" w:hAnsiTheme="minorHAnsi" w:cstheme="minorHAnsi"/>
          <w:bCs w:val="0"/>
          <w:sz w:val="22"/>
        </w:rPr>
        <w:t>,</w:t>
      </w:r>
      <w:r w:rsidR="003B0B52">
        <w:rPr>
          <w:rFonts w:asciiTheme="minorHAnsi" w:hAnsiTheme="minorHAnsi" w:cstheme="minorHAnsi"/>
          <w:bCs w:val="0"/>
          <w:sz w:val="22"/>
        </w:rPr>
        <w:t xml:space="preserve"> minden évben megkapom azt önöktől, hogy ennél sokkal magasabb lesz az iparűzési adó, miért nem írunk be többet, hiszen, ha többet beírunk, akkor lenne pénz egy csomó fejlesztésre. Ez a dolog szerintem nem így működik. Mi mindig annyit írunk be, ami minimálisan elég kell, hogy legyen és utána mikor több, akkor azt a pénzt, ami már megvan és megérkezett</w:t>
      </w:r>
      <w:r w:rsidR="00E0652B">
        <w:rPr>
          <w:rFonts w:asciiTheme="minorHAnsi" w:hAnsiTheme="minorHAnsi" w:cstheme="minorHAnsi"/>
          <w:bCs w:val="0"/>
          <w:sz w:val="22"/>
        </w:rPr>
        <w:t>,</w:t>
      </w:r>
      <w:r w:rsidR="003B0B52">
        <w:rPr>
          <w:rFonts w:asciiTheme="minorHAnsi" w:hAnsiTheme="minorHAnsi" w:cstheme="minorHAnsi"/>
          <w:bCs w:val="0"/>
          <w:sz w:val="22"/>
        </w:rPr>
        <w:t xml:space="preserve"> csak azt költjük el. Önök ugyanezt csinálták az előző TOP-os</w:t>
      </w:r>
      <w:r w:rsidR="00B1716A">
        <w:rPr>
          <w:rFonts w:asciiTheme="minorHAnsi" w:hAnsiTheme="minorHAnsi" w:cstheme="minorHAnsi"/>
          <w:bCs w:val="0"/>
          <w:sz w:val="22"/>
        </w:rPr>
        <w:t xml:space="preserve"> </w:t>
      </w:r>
      <w:r w:rsidR="003B0B52">
        <w:rPr>
          <w:rFonts w:asciiTheme="minorHAnsi" w:hAnsiTheme="minorHAnsi" w:cstheme="minorHAnsi"/>
          <w:bCs w:val="0"/>
          <w:sz w:val="22"/>
        </w:rPr>
        <w:t>- akkor még TOP-nak hívták, nem TOP P</w:t>
      </w:r>
      <w:r w:rsidR="00E0652B">
        <w:rPr>
          <w:rFonts w:asciiTheme="minorHAnsi" w:hAnsiTheme="minorHAnsi" w:cstheme="minorHAnsi"/>
          <w:bCs w:val="0"/>
          <w:sz w:val="22"/>
        </w:rPr>
        <w:t>lusz</w:t>
      </w:r>
      <w:r w:rsidR="003B0B52">
        <w:rPr>
          <w:rFonts w:asciiTheme="minorHAnsi" w:hAnsiTheme="minorHAnsi" w:cstheme="minorHAnsi"/>
          <w:bCs w:val="0"/>
          <w:sz w:val="22"/>
        </w:rPr>
        <w:t>nak</w:t>
      </w:r>
      <w:r w:rsidR="00E0652B">
        <w:rPr>
          <w:rFonts w:asciiTheme="minorHAnsi" w:hAnsiTheme="minorHAnsi" w:cstheme="minorHAnsi"/>
          <w:bCs w:val="0"/>
          <w:sz w:val="22"/>
        </w:rPr>
        <w:t xml:space="preserve"> </w:t>
      </w:r>
      <w:r w:rsidR="003B0B52">
        <w:rPr>
          <w:rFonts w:asciiTheme="minorHAnsi" w:hAnsiTheme="minorHAnsi" w:cstheme="minorHAnsi"/>
          <w:bCs w:val="0"/>
          <w:sz w:val="22"/>
        </w:rPr>
        <w:t xml:space="preserve">- </w:t>
      </w:r>
      <w:r w:rsidR="00B1716A">
        <w:rPr>
          <w:rFonts w:asciiTheme="minorHAnsi" w:hAnsiTheme="minorHAnsi" w:cstheme="minorHAnsi"/>
          <w:bCs w:val="0"/>
          <w:sz w:val="22"/>
        </w:rPr>
        <w:t>a</w:t>
      </w:r>
      <w:r w:rsidR="003B0B52">
        <w:rPr>
          <w:rFonts w:asciiTheme="minorHAnsi" w:hAnsiTheme="minorHAnsi" w:cstheme="minorHAnsi"/>
          <w:bCs w:val="0"/>
          <w:sz w:val="22"/>
        </w:rPr>
        <w:t>z előző</w:t>
      </w:r>
      <w:r w:rsidR="00636986">
        <w:rPr>
          <w:rFonts w:asciiTheme="minorHAnsi" w:hAnsiTheme="minorHAnsi" w:cstheme="minorHAnsi"/>
          <w:bCs w:val="0"/>
          <w:sz w:val="22"/>
        </w:rPr>
        <w:t xml:space="preserve"> 7 éves</w:t>
      </w:r>
      <w:r w:rsidR="003B0B52">
        <w:rPr>
          <w:rFonts w:asciiTheme="minorHAnsi" w:hAnsiTheme="minorHAnsi" w:cstheme="minorHAnsi"/>
          <w:bCs w:val="0"/>
          <w:sz w:val="22"/>
        </w:rPr>
        <w:t xml:space="preserve"> ciklusban</w:t>
      </w:r>
      <w:r w:rsidR="00636986">
        <w:rPr>
          <w:rFonts w:asciiTheme="minorHAnsi" w:hAnsiTheme="minorHAnsi" w:cstheme="minorHAnsi"/>
          <w:bCs w:val="0"/>
          <w:sz w:val="22"/>
        </w:rPr>
        <w:t>. Kellett pénz fejlesztésekre, volt száz egységnyi pénz, megjött a szakemberektől, hogy ennek az ára 120-130 lesz, semmi gond</w:t>
      </w:r>
      <w:r w:rsidR="00B1716A">
        <w:rPr>
          <w:rFonts w:asciiTheme="minorHAnsi" w:hAnsiTheme="minorHAnsi" w:cstheme="minorHAnsi"/>
          <w:bCs w:val="0"/>
          <w:sz w:val="22"/>
        </w:rPr>
        <w:t>,</w:t>
      </w:r>
      <w:r w:rsidR="00636986">
        <w:rPr>
          <w:rFonts w:asciiTheme="minorHAnsi" w:hAnsiTheme="minorHAnsi" w:cstheme="minorHAnsi"/>
          <w:bCs w:val="0"/>
          <w:sz w:val="22"/>
        </w:rPr>
        <w:t xml:space="preserve"> </w:t>
      </w:r>
      <w:r w:rsidR="00636986">
        <w:rPr>
          <w:rFonts w:asciiTheme="minorHAnsi" w:hAnsiTheme="minorHAnsi" w:cstheme="minorHAnsi"/>
          <w:bCs w:val="0"/>
          <w:sz w:val="22"/>
        </w:rPr>
        <w:lastRenderedPageBreak/>
        <w:t>papíralapon lejjebb írjuk és akkor belefér.</w:t>
      </w:r>
      <w:r w:rsidR="003B0B52">
        <w:rPr>
          <w:rFonts w:asciiTheme="minorHAnsi" w:hAnsiTheme="minorHAnsi" w:cstheme="minorHAnsi"/>
          <w:bCs w:val="0"/>
          <w:sz w:val="22"/>
        </w:rPr>
        <w:t xml:space="preserve"> </w:t>
      </w:r>
      <w:r w:rsidR="00636986">
        <w:rPr>
          <w:rFonts w:asciiTheme="minorHAnsi" w:hAnsiTheme="minorHAnsi" w:cstheme="minorHAnsi"/>
          <w:bCs w:val="0"/>
          <w:sz w:val="22"/>
        </w:rPr>
        <w:t>Majd utána városi pénzből kellett kipótolni. Akkor még volt is városi pénz, mert akkor még nem vont</w:t>
      </w:r>
      <w:r w:rsidR="00B1716A">
        <w:rPr>
          <w:rFonts w:asciiTheme="minorHAnsi" w:hAnsiTheme="minorHAnsi" w:cstheme="minorHAnsi"/>
          <w:bCs w:val="0"/>
          <w:sz w:val="22"/>
        </w:rPr>
        <w:t>a</w:t>
      </w:r>
      <w:r w:rsidR="00636986">
        <w:rPr>
          <w:rFonts w:asciiTheme="minorHAnsi" w:hAnsiTheme="minorHAnsi" w:cstheme="minorHAnsi"/>
          <w:bCs w:val="0"/>
          <w:sz w:val="22"/>
        </w:rPr>
        <w:t xml:space="preserve"> el az állam ezeket az összegeket. Ami még nagyon fontos az </w:t>
      </w:r>
      <w:r w:rsidR="00B1716A">
        <w:rPr>
          <w:rFonts w:asciiTheme="minorHAnsi" w:hAnsiTheme="minorHAnsi" w:cstheme="minorHAnsi"/>
          <w:bCs w:val="0"/>
          <w:sz w:val="22"/>
        </w:rPr>
        <w:t xml:space="preserve">- </w:t>
      </w:r>
      <w:r w:rsidR="00636986">
        <w:rPr>
          <w:rFonts w:asciiTheme="minorHAnsi" w:hAnsiTheme="minorHAnsi" w:cstheme="minorHAnsi"/>
          <w:bCs w:val="0"/>
          <w:sz w:val="22"/>
        </w:rPr>
        <w:t xml:space="preserve">és remélem, hogy a szombathelyiek számára nyilvánvaló lesz, </w:t>
      </w:r>
      <w:r w:rsidR="00B1716A">
        <w:rPr>
          <w:rFonts w:asciiTheme="minorHAnsi" w:hAnsiTheme="minorHAnsi" w:cstheme="minorHAnsi"/>
          <w:bCs w:val="0"/>
          <w:sz w:val="22"/>
        </w:rPr>
        <w:t xml:space="preserve">- </w:t>
      </w:r>
      <w:r w:rsidR="00636986">
        <w:rPr>
          <w:rFonts w:asciiTheme="minorHAnsi" w:hAnsiTheme="minorHAnsi" w:cstheme="minorHAnsi"/>
          <w:bCs w:val="0"/>
          <w:sz w:val="22"/>
        </w:rPr>
        <w:t>hogy itt nem arról van szó, hogy akár a városvezetés akár az ellenzék azt mondja meg, hogy mennyibe fognak ezek kerülni. Nem. Ez egy becsült összeg</w:t>
      </w:r>
      <w:r w:rsidR="00B1716A">
        <w:rPr>
          <w:rFonts w:asciiTheme="minorHAnsi" w:hAnsiTheme="minorHAnsi" w:cstheme="minorHAnsi"/>
          <w:bCs w:val="0"/>
          <w:sz w:val="22"/>
        </w:rPr>
        <w:t>,</w:t>
      </w:r>
      <w:r w:rsidR="00636986">
        <w:rPr>
          <w:rFonts w:asciiTheme="minorHAnsi" w:hAnsiTheme="minorHAnsi" w:cstheme="minorHAnsi"/>
          <w:bCs w:val="0"/>
          <w:sz w:val="22"/>
        </w:rPr>
        <w:t xml:space="preserve"> a végső döntés</w:t>
      </w:r>
      <w:r w:rsidR="00B1716A">
        <w:rPr>
          <w:rFonts w:asciiTheme="minorHAnsi" w:hAnsiTheme="minorHAnsi" w:cstheme="minorHAnsi"/>
          <w:bCs w:val="0"/>
          <w:sz w:val="22"/>
        </w:rPr>
        <w:t>t,</w:t>
      </w:r>
      <w:r w:rsidR="00636986">
        <w:rPr>
          <w:rFonts w:asciiTheme="minorHAnsi" w:hAnsiTheme="minorHAnsi" w:cstheme="minorHAnsi"/>
          <w:bCs w:val="0"/>
          <w:sz w:val="22"/>
        </w:rPr>
        <w:t xml:space="preserve"> azt egy közbeszerzési eljárás során fogja kiválasztani valaki</w:t>
      </w:r>
      <w:r w:rsidR="00B1716A">
        <w:rPr>
          <w:rFonts w:asciiTheme="minorHAnsi" w:hAnsiTheme="minorHAnsi" w:cstheme="minorHAnsi"/>
          <w:bCs w:val="0"/>
          <w:sz w:val="22"/>
        </w:rPr>
        <w:t>,</w:t>
      </w:r>
      <w:r w:rsidR="00636986">
        <w:rPr>
          <w:rFonts w:asciiTheme="minorHAnsi" w:hAnsiTheme="minorHAnsi" w:cstheme="minorHAnsi"/>
          <w:bCs w:val="0"/>
          <w:sz w:val="22"/>
        </w:rPr>
        <w:t xml:space="preserve"> még azt sem mondom, hogy a városvezetés, vagy legalább is nem az önkormányzat fogja lefolytatni azt a közbeszerzést, hogy az új jogszabályi környezetben erre jelentős esély van, hogy ez Budapesten egy minisztérium fogja majd kiválasztani azt a kivitelezőt, aki itt Szombathelyen megépíti majd az utakat. Ez mennyire lesz olcsóbb, hát a törvény indoklás szerint olcsóbb és gyorsabb. Eddig egy ilyen példa történt</w:t>
      </w:r>
      <w:r w:rsidR="00B1716A">
        <w:rPr>
          <w:rFonts w:asciiTheme="minorHAnsi" w:hAnsiTheme="minorHAnsi" w:cstheme="minorHAnsi"/>
          <w:bCs w:val="0"/>
          <w:sz w:val="22"/>
        </w:rPr>
        <w:t>,</w:t>
      </w:r>
      <w:r w:rsidR="00636986">
        <w:rPr>
          <w:rFonts w:asciiTheme="minorHAnsi" w:hAnsiTheme="minorHAnsi" w:cstheme="minorHAnsi"/>
          <w:bCs w:val="0"/>
          <w:sz w:val="22"/>
        </w:rPr>
        <w:t xml:space="preserve"> ott csak </w:t>
      </w:r>
      <w:r w:rsidR="00B1716A">
        <w:rPr>
          <w:rFonts w:asciiTheme="minorHAnsi" w:hAnsiTheme="minorHAnsi" w:cstheme="minorHAnsi"/>
          <w:bCs w:val="0"/>
          <w:sz w:val="22"/>
        </w:rPr>
        <w:t>é</w:t>
      </w:r>
      <w:r w:rsidR="00636986">
        <w:rPr>
          <w:rFonts w:asciiTheme="minorHAnsi" w:hAnsiTheme="minorHAnsi" w:cstheme="minorHAnsi"/>
          <w:bCs w:val="0"/>
          <w:sz w:val="22"/>
        </w:rPr>
        <w:t>s kizárólag a kivitelezést vonta el a központi minisztérium, hát nem lett olcsóbb. Szombathelyen mi lesz</w:t>
      </w:r>
      <w:r w:rsidR="0085708D">
        <w:rPr>
          <w:rFonts w:asciiTheme="minorHAnsi" w:hAnsiTheme="minorHAnsi" w:cstheme="minorHAnsi"/>
          <w:bCs w:val="0"/>
          <w:sz w:val="22"/>
        </w:rPr>
        <w:t>,</w:t>
      </w:r>
      <w:r w:rsidR="00636986">
        <w:rPr>
          <w:rFonts w:asciiTheme="minorHAnsi" w:hAnsiTheme="minorHAnsi" w:cstheme="minorHAnsi"/>
          <w:bCs w:val="0"/>
          <w:sz w:val="22"/>
        </w:rPr>
        <w:t xml:space="preserve"> én azt nyilván ebből a szempontból még nem tudom, majd akkor fogjuk meglátni, ha a pontos számokat ismerjük. A másik elvi vitánk az, hogy teljes mértékben egyetértek azzal, hogy valóban szükség van például ennek az épületnek a felújítására, az energetikai felújítására is. Az, hogy ezt úgy akarjuk megtenni</w:t>
      </w:r>
      <w:r w:rsidR="00F61E59">
        <w:rPr>
          <w:rFonts w:asciiTheme="minorHAnsi" w:hAnsiTheme="minorHAnsi" w:cstheme="minorHAnsi"/>
          <w:bCs w:val="0"/>
          <w:sz w:val="22"/>
        </w:rPr>
        <w:t>, amit az előbb László Győző alpolgármester kollegám, barátom mondott, hogy 50%-os önrésszel és 50% saját forrás</w:t>
      </w:r>
      <w:r w:rsidR="0085708D">
        <w:rPr>
          <w:rFonts w:asciiTheme="minorHAnsi" w:hAnsiTheme="minorHAnsi" w:cstheme="minorHAnsi"/>
          <w:bCs w:val="0"/>
          <w:sz w:val="22"/>
        </w:rPr>
        <w:t>sal</w:t>
      </w:r>
      <w:r w:rsidR="00F61E59">
        <w:rPr>
          <w:rFonts w:asciiTheme="minorHAnsi" w:hAnsiTheme="minorHAnsi" w:cstheme="minorHAnsi"/>
          <w:bCs w:val="0"/>
          <w:sz w:val="22"/>
        </w:rPr>
        <w:t>, itt már szerintem nincs igaza, aki emellett a projekt mellett érvel. Önmagában ebben van köztünk egy különbség. Én azt gondolom, hogy a szombathelyiek azt várják el tőlünk, hogy újítsuk föl az utakat, önök azt mondják, hogy ne erre költsünk, hanem arra, hogy cseréljük ki a hőszigetelést a városházán. Ez hangzott el. Nem hangzott el más, ugyanis 900 millió forintba kerülne alsó</w:t>
      </w:r>
      <w:r w:rsidR="0085708D">
        <w:rPr>
          <w:rFonts w:asciiTheme="minorHAnsi" w:hAnsiTheme="minorHAnsi" w:cstheme="minorHAnsi"/>
          <w:bCs w:val="0"/>
          <w:sz w:val="22"/>
        </w:rPr>
        <w:t xml:space="preserve"> </w:t>
      </w:r>
      <w:r w:rsidR="00F61E59">
        <w:rPr>
          <w:rFonts w:asciiTheme="minorHAnsi" w:hAnsiTheme="minorHAnsi" w:cstheme="minorHAnsi"/>
          <w:bCs w:val="0"/>
          <w:sz w:val="22"/>
        </w:rPr>
        <w:t>hangon ennek az épületnek a minimális műszaki felújítása</w:t>
      </w:r>
      <w:r w:rsidR="0085708D">
        <w:rPr>
          <w:rFonts w:asciiTheme="minorHAnsi" w:hAnsiTheme="minorHAnsi" w:cstheme="minorHAnsi"/>
          <w:bCs w:val="0"/>
          <w:sz w:val="22"/>
        </w:rPr>
        <w:t>,</w:t>
      </w:r>
      <w:r w:rsidR="00F61E59">
        <w:rPr>
          <w:rFonts w:asciiTheme="minorHAnsi" w:hAnsiTheme="minorHAnsi" w:cstheme="minorHAnsi"/>
          <w:bCs w:val="0"/>
          <w:sz w:val="22"/>
        </w:rPr>
        <w:t xml:space="preserve"> 900 millió, ez egy régebbi felmérés, most már valószínűleg több. Ez azt jelenti, hogy ezt a 900 milliót, vagy még több pénzt</w:t>
      </w:r>
      <w:r w:rsidR="0085708D">
        <w:rPr>
          <w:rFonts w:asciiTheme="minorHAnsi" w:hAnsiTheme="minorHAnsi" w:cstheme="minorHAnsi"/>
          <w:bCs w:val="0"/>
          <w:sz w:val="22"/>
        </w:rPr>
        <w:t>,</w:t>
      </w:r>
      <w:r w:rsidR="00F61E59">
        <w:rPr>
          <w:rFonts w:asciiTheme="minorHAnsi" w:hAnsiTheme="minorHAnsi" w:cstheme="minorHAnsi"/>
          <w:bCs w:val="0"/>
          <w:sz w:val="22"/>
        </w:rPr>
        <w:t xml:space="preserve"> ezt ki kell húzni az utakról és erre az épületre kell költeni, mert így teljes a mondat. </w:t>
      </w:r>
      <w:r w:rsidR="0085708D">
        <w:rPr>
          <w:rFonts w:asciiTheme="minorHAnsi" w:hAnsiTheme="minorHAnsi" w:cstheme="minorHAnsi"/>
          <w:bCs w:val="0"/>
          <w:sz w:val="22"/>
        </w:rPr>
        <w:t>Abban</w:t>
      </w:r>
      <w:r w:rsidR="00F61E59">
        <w:rPr>
          <w:rFonts w:asciiTheme="minorHAnsi" w:hAnsiTheme="minorHAnsi" w:cstheme="minorHAnsi"/>
          <w:bCs w:val="0"/>
          <w:sz w:val="22"/>
        </w:rPr>
        <w:t>, hogy ezt az épületet fel kell újítani</w:t>
      </w:r>
      <w:r w:rsidR="0085708D">
        <w:rPr>
          <w:rFonts w:asciiTheme="minorHAnsi" w:hAnsiTheme="minorHAnsi" w:cstheme="minorHAnsi"/>
          <w:bCs w:val="0"/>
          <w:sz w:val="22"/>
        </w:rPr>
        <w:t>,</w:t>
      </w:r>
      <w:r w:rsidR="00F61E59">
        <w:rPr>
          <w:rFonts w:asciiTheme="minorHAnsi" w:hAnsiTheme="minorHAnsi" w:cstheme="minorHAnsi"/>
          <w:bCs w:val="0"/>
          <w:sz w:val="22"/>
        </w:rPr>
        <w:t xml:space="preserve"> ebben nincs köztünk vita. Az, hogy ennek prioritása van Szombathely útjaival szemben</w:t>
      </w:r>
      <w:r w:rsidR="0085708D">
        <w:rPr>
          <w:rFonts w:asciiTheme="minorHAnsi" w:hAnsiTheme="minorHAnsi" w:cstheme="minorHAnsi"/>
          <w:bCs w:val="0"/>
          <w:sz w:val="22"/>
        </w:rPr>
        <w:t>,</w:t>
      </w:r>
      <w:r w:rsidR="00F61E59">
        <w:rPr>
          <w:rFonts w:asciiTheme="minorHAnsi" w:hAnsiTheme="minorHAnsi" w:cstheme="minorHAnsi"/>
          <w:bCs w:val="0"/>
          <w:sz w:val="22"/>
        </w:rPr>
        <w:t xml:space="preserve"> ebben már van. A hidakkal kapcsolatban csak egyetlenegy mondat tisztelt csoportvezető úr, Illés Károly képviselő úrnak. Annyi, hogy amikor hidakról beszélünk</w:t>
      </w:r>
      <w:r w:rsidR="0085708D">
        <w:rPr>
          <w:rFonts w:asciiTheme="minorHAnsi" w:hAnsiTheme="minorHAnsi" w:cstheme="minorHAnsi"/>
          <w:bCs w:val="0"/>
          <w:sz w:val="22"/>
        </w:rPr>
        <w:t>,</w:t>
      </w:r>
      <w:r w:rsidR="00F61E59">
        <w:rPr>
          <w:rFonts w:asciiTheme="minorHAnsi" w:hAnsiTheme="minorHAnsi" w:cstheme="minorHAnsi"/>
          <w:bCs w:val="0"/>
          <w:sz w:val="22"/>
        </w:rPr>
        <w:t xml:space="preserve"> ne felejtsük már el azt, hogy a </w:t>
      </w:r>
      <w:r w:rsidR="00F61E59" w:rsidRPr="00F92BFB">
        <w:rPr>
          <w:rFonts w:asciiTheme="minorHAnsi" w:hAnsiTheme="minorHAnsi" w:cstheme="minorHAnsi"/>
          <w:bCs w:val="0"/>
          <w:sz w:val="22"/>
        </w:rPr>
        <w:t>Markusovszky</w:t>
      </w:r>
      <w:r w:rsidR="00F61E59">
        <w:rPr>
          <w:rFonts w:asciiTheme="minorHAnsi" w:hAnsiTheme="minorHAnsi" w:cstheme="minorHAnsi"/>
          <w:bCs w:val="0"/>
          <w:sz w:val="22"/>
        </w:rPr>
        <w:t xml:space="preserve"> híd azért van ilyen állapotban, mert még Puskás Tivadar polgármestersége alatt ugye volt egy lezárt közbeszerzés, volt egy aláírt szerződé</w:t>
      </w:r>
      <w:r w:rsidR="00870A11">
        <w:rPr>
          <w:rFonts w:asciiTheme="minorHAnsi" w:hAnsiTheme="minorHAnsi" w:cstheme="minorHAnsi"/>
          <w:bCs w:val="0"/>
          <w:sz w:val="22"/>
        </w:rPr>
        <w:t>s</w:t>
      </w:r>
      <w:r w:rsidR="00F61E59">
        <w:rPr>
          <w:rFonts w:asciiTheme="minorHAnsi" w:hAnsiTheme="minorHAnsi" w:cstheme="minorHAnsi"/>
          <w:bCs w:val="0"/>
          <w:sz w:val="22"/>
        </w:rPr>
        <w:t xml:space="preserve"> a felújítására, ezt a szerződést azt önök aláírták, majd aznap felbontották</w:t>
      </w:r>
      <w:r w:rsidR="00F92BFB">
        <w:rPr>
          <w:rFonts w:asciiTheme="minorHAnsi" w:hAnsiTheme="minorHAnsi" w:cstheme="minorHAnsi"/>
          <w:bCs w:val="0"/>
          <w:sz w:val="22"/>
        </w:rPr>
        <w:t xml:space="preserve"> és nem történt meg ennek a hídnak a rendbetétele. Szóval, a</w:t>
      </w:r>
      <w:r w:rsidR="00870A11">
        <w:rPr>
          <w:rFonts w:asciiTheme="minorHAnsi" w:hAnsiTheme="minorHAnsi" w:cstheme="minorHAnsi"/>
          <w:bCs w:val="0"/>
          <w:sz w:val="22"/>
        </w:rPr>
        <w:t>m</w:t>
      </w:r>
      <w:r w:rsidR="00F92BFB">
        <w:rPr>
          <w:rFonts w:asciiTheme="minorHAnsi" w:hAnsiTheme="minorHAnsi" w:cstheme="minorHAnsi"/>
          <w:bCs w:val="0"/>
          <w:sz w:val="22"/>
        </w:rPr>
        <w:t>ikor hidakról beszélünk, akkor azért ne felejtsük el az elődeink felelősségét sem, akik ugye önök voltak. Köszönöm.</w:t>
      </w:r>
    </w:p>
    <w:p w14:paraId="163D81DA" w14:textId="77777777" w:rsidR="00F92BFB" w:rsidRDefault="00F92BFB" w:rsidP="003855BE">
      <w:pPr>
        <w:jc w:val="both"/>
        <w:rPr>
          <w:rFonts w:asciiTheme="minorHAnsi" w:hAnsiTheme="minorHAnsi" w:cstheme="minorHAnsi"/>
          <w:bCs w:val="0"/>
          <w:sz w:val="22"/>
        </w:rPr>
      </w:pPr>
    </w:p>
    <w:p w14:paraId="240DDB67" w14:textId="79BD4599" w:rsidR="00F92BFB" w:rsidRDefault="00F92BFB" w:rsidP="003855BE">
      <w:pPr>
        <w:jc w:val="both"/>
        <w:rPr>
          <w:rFonts w:asciiTheme="minorHAnsi" w:hAnsiTheme="minorHAnsi" w:cstheme="minorHAnsi"/>
          <w:bCs w:val="0"/>
          <w:sz w:val="22"/>
        </w:rPr>
      </w:pPr>
      <w:r w:rsidRPr="00F21C3A">
        <w:rPr>
          <w:rFonts w:asciiTheme="minorHAnsi" w:hAnsiTheme="minorHAnsi" w:cstheme="minorHAnsi"/>
          <w:b/>
          <w:sz w:val="22"/>
          <w:u w:val="single"/>
        </w:rPr>
        <w:t>Dr. Nemény András polgármester:</w:t>
      </w:r>
      <w:r w:rsidR="00F21C3A">
        <w:rPr>
          <w:rFonts w:asciiTheme="minorHAnsi" w:hAnsiTheme="minorHAnsi" w:cstheme="minorHAnsi"/>
          <w:bCs w:val="0"/>
          <w:sz w:val="22"/>
        </w:rPr>
        <w:t xml:space="preserve"> Köszönöm szépen alpolgármester úr. Ágh Ernő képviselő úr.</w:t>
      </w:r>
    </w:p>
    <w:p w14:paraId="165D1484" w14:textId="77777777" w:rsidR="00F21C3A" w:rsidRDefault="00F21C3A" w:rsidP="003855BE">
      <w:pPr>
        <w:jc w:val="both"/>
        <w:rPr>
          <w:rFonts w:asciiTheme="minorHAnsi" w:hAnsiTheme="minorHAnsi" w:cstheme="minorHAnsi"/>
          <w:bCs w:val="0"/>
          <w:sz w:val="22"/>
        </w:rPr>
      </w:pPr>
    </w:p>
    <w:p w14:paraId="2F9DD1BC" w14:textId="01C57F24" w:rsidR="00F21C3A" w:rsidRDefault="00F21C3A" w:rsidP="003855BE">
      <w:pPr>
        <w:jc w:val="both"/>
        <w:rPr>
          <w:rFonts w:asciiTheme="minorHAnsi" w:hAnsiTheme="minorHAnsi" w:cstheme="minorHAnsi"/>
          <w:sz w:val="22"/>
        </w:rPr>
      </w:pPr>
      <w:r w:rsidRPr="00F21C3A">
        <w:rPr>
          <w:rFonts w:asciiTheme="minorHAnsi" w:hAnsiTheme="minorHAnsi" w:cstheme="minorHAnsi"/>
          <w:b/>
          <w:sz w:val="22"/>
          <w:u w:val="single"/>
        </w:rPr>
        <w:t>Ágh Ernő városi képviselő:</w:t>
      </w:r>
      <w:r w:rsidRPr="00F21C3A">
        <w:rPr>
          <w:rFonts w:asciiTheme="minorHAnsi" w:hAnsiTheme="minorHAnsi" w:cstheme="minorHAnsi"/>
          <w:bCs w:val="0"/>
          <w:sz w:val="22"/>
        </w:rPr>
        <w:t xml:space="preserve"> </w:t>
      </w:r>
      <w:r w:rsidRPr="00F21C3A">
        <w:rPr>
          <w:rFonts w:asciiTheme="minorHAnsi" w:hAnsiTheme="minorHAnsi" w:cstheme="minorHAnsi"/>
          <w:sz w:val="22"/>
        </w:rPr>
        <w:t>Tisztelt Polgármester Úr! Tisztelt Közgyűlés!</w:t>
      </w:r>
      <w:r>
        <w:rPr>
          <w:rFonts w:asciiTheme="minorHAnsi" w:hAnsiTheme="minorHAnsi" w:cstheme="minorHAnsi"/>
          <w:sz w:val="22"/>
        </w:rPr>
        <w:t xml:space="preserve"> Gazdasági Bizottságon is hozzászóltam, hiszen örülünk ezeknek a fejlesztéseknek és ha Szombathelyre ilyen nagy mérvű pénzösszeg jön, akkor sok mindent tudunk megcsinálni ebből és örül a lakosság is. Én az infrastrukturális fejlesztéseknek a híve vagyok. Számtalanszor azt mondtam, hogy akár a korábbi választókerületemben én 10 évig ott választókerületi képviselő voltam és mindig felhoztam, hogy itt a peremkerület nagyon le van maradva. Most is le van maradva. Ezzel kapcsolatban van azért egy-két hiányérzetem, attól függetlenül, hogy támogatom az előterjesztést, mert nyilván egy fejlesztést csak támogatni lehet, de hiányolok egy-két dolgot. Mondtam a Gazdasági Bizottságon is, hogy az egészségügyi fejlesztésben itt is van most 570 millió forint</w:t>
      </w:r>
      <w:r w:rsidR="003C6517">
        <w:rPr>
          <w:rFonts w:asciiTheme="minorHAnsi" w:hAnsiTheme="minorHAnsi" w:cstheme="minorHAnsi"/>
          <w:sz w:val="22"/>
        </w:rPr>
        <w:t>,</w:t>
      </w:r>
      <w:r>
        <w:rPr>
          <w:rFonts w:asciiTheme="minorHAnsi" w:hAnsiTheme="minorHAnsi" w:cstheme="minorHAnsi"/>
          <w:sz w:val="22"/>
        </w:rPr>
        <w:t xml:space="preserve"> azt hiszem azon a soron és ugye megterveztettük a Jáki úri rendelőt. A külső felújítása megtörtént az előző TOP fejlesztésből</w:t>
      </w:r>
      <w:r w:rsidR="003C6517">
        <w:rPr>
          <w:rFonts w:asciiTheme="minorHAnsi" w:hAnsiTheme="minorHAnsi" w:cstheme="minorHAnsi"/>
          <w:sz w:val="22"/>
        </w:rPr>
        <w:t>,</w:t>
      </w:r>
      <w:r w:rsidR="00EE57B6">
        <w:rPr>
          <w:rFonts w:asciiTheme="minorHAnsi" w:hAnsiTheme="minorHAnsi" w:cstheme="minorHAnsi"/>
          <w:sz w:val="22"/>
        </w:rPr>
        <w:t xml:space="preserve"> rendben is van, de a belső vonatkozásában egy bővítést, ami 100 millió forintos költséget, tehát érvényes tervvel rendelkezi. Bővítenénk ott a rendelőt az egy orvos egy rendelőnek meg is felelne és az emeletre felvinnénk a gyermekrendelést és a könyvtárt ott szűkítenénk. A hely adott rá. Én megértem azt, hogy máshova is kell a pénz, de örültem volna, ha ez odakerült volna. Hiányérzetem az is, hogy korábban a Vidos utcának a felújítása szóba került. Hende Csaba hozott akkor 1 milliárd forintot és abba a negyedik utcaként a Vidos utca szerepelt, akkor egy tollvonással ki lett véve. Felvetettem és azt mondták</w:t>
      </w:r>
      <w:r w:rsidR="00281B15">
        <w:rPr>
          <w:rFonts w:asciiTheme="minorHAnsi" w:hAnsiTheme="minorHAnsi" w:cstheme="minorHAnsi"/>
          <w:sz w:val="22"/>
        </w:rPr>
        <w:t>,</w:t>
      </w:r>
      <w:r w:rsidR="00EE57B6">
        <w:rPr>
          <w:rFonts w:asciiTheme="minorHAnsi" w:hAnsiTheme="minorHAnsi" w:cstheme="minorHAnsi"/>
          <w:sz w:val="22"/>
        </w:rPr>
        <w:t xml:space="preserve"> nyugodt legyek, mert majd a TOP-ba bekerül, hát nem került be. Én remélem, hogy majd a városi fejlesztésekbe az egyéb úton kerül be. Azért mondom</w:t>
      </w:r>
      <w:r w:rsidR="00281B15">
        <w:rPr>
          <w:rFonts w:asciiTheme="minorHAnsi" w:hAnsiTheme="minorHAnsi" w:cstheme="minorHAnsi"/>
          <w:sz w:val="22"/>
        </w:rPr>
        <w:t>,</w:t>
      </w:r>
      <w:r w:rsidR="00EE57B6">
        <w:rPr>
          <w:rFonts w:asciiTheme="minorHAnsi" w:hAnsiTheme="minorHAnsi" w:cstheme="minorHAnsi"/>
          <w:sz w:val="22"/>
        </w:rPr>
        <w:t xml:space="preserve"> vannak ilyen hiányérzeteim, amit tényleg meg kellene valósítani és tartozok annyival a választóknak, hiszen 10 éve ezt ígérgettem nekik. Fogadóórán állandóan ezzel ostoroztak és teljes joggal, hogy ezt a peremkerületi utakat, járdákat, talán papagáj módjára szoktam mondani</w:t>
      </w:r>
      <w:r w:rsidR="00281B15">
        <w:rPr>
          <w:rFonts w:asciiTheme="minorHAnsi" w:hAnsiTheme="minorHAnsi" w:cstheme="minorHAnsi"/>
          <w:sz w:val="22"/>
        </w:rPr>
        <w:t>,</w:t>
      </w:r>
      <w:r w:rsidR="00EE57B6">
        <w:rPr>
          <w:rFonts w:asciiTheme="minorHAnsi" w:hAnsiTheme="minorHAnsi" w:cstheme="minorHAnsi"/>
          <w:sz w:val="22"/>
        </w:rPr>
        <w:t xml:space="preserve"> Horváth Attila alpolgármester úr szokta idézni a Külső Nárai úti járdának a vonatkozásában is</w:t>
      </w:r>
      <w:r w:rsidR="00281B15">
        <w:rPr>
          <w:rFonts w:asciiTheme="minorHAnsi" w:hAnsiTheme="minorHAnsi" w:cstheme="minorHAnsi"/>
          <w:sz w:val="22"/>
        </w:rPr>
        <w:t>,</w:t>
      </w:r>
      <w:r w:rsidR="00EE57B6">
        <w:rPr>
          <w:rFonts w:asciiTheme="minorHAnsi" w:hAnsiTheme="minorHAnsi" w:cstheme="minorHAnsi"/>
          <w:sz w:val="22"/>
        </w:rPr>
        <w:t xml:space="preserve"> majd a TOP-ba bekerül, hát nem</w:t>
      </w:r>
      <w:r w:rsidR="00281B15">
        <w:rPr>
          <w:rFonts w:asciiTheme="minorHAnsi" w:hAnsiTheme="minorHAnsi" w:cstheme="minorHAnsi"/>
          <w:sz w:val="22"/>
        </w:rPr>
        <w:t xml:space="preserve"> </w:t>
      </w:r>
      <w:r w:rsidR="00EE57B6">
        <w:rPr>
          <w:rFonts w:asciiTheme="minorHAnsi" w:hAnsiTheme="minorHAnsi" w:cstheme="minorHAnsi"/>
          <w:sz w:val="22"/>
        </w:rPr>
        <w:t>került be, ez az én hiányérzetem. Én kérem, hogy a jövőben ezeket, ha más forrásból, de oldják meg. Köszönöm szépen.</w:t>
      </w:r>
    </w:p>
    <w:p w14:paraId="099D3370" w14:textId="77777777" w:rsidR="00EE57B6" w:rsidRDefault="00EE57B6" w:rsidP="003855BE">
      <w:pPr>
        <w:jc w:val="both"/>
        <w:rPr>
          <w:rFonts w:asciiTheme="minorHAnsi" w:hAnsiTheme="minorHAnsi" w:cstheme="minorHAnsi"/>
          <w:sz w:val="22"/>
        </w:rPr>
      </w:pPr>
    </w:p>
    <w:p w14:paraId="37F7A101" w14:textId="77777777" w:rsidR="00EE57B6" w:rsidRPr="00D627C8" w:rsidRDefault="00EE57B6" w:rsidP="00EE57B6">
      <w:pPr>
        <w:jc w:val="both"/>
        <w:rPr>
          <w:rFonts w:asciiTheme="minorHAnsi" w:hAnsiTheme="minorHAnsi"/>
          <w:i/>
          <w:sz w:val="22"/>
        </w:rPr>
      </w:pPr>
      <w:r w:rsidRPr="00D627C8">
        <w:rPr>
          <w:rFonts w:asciiTheme="minorHAnsi" w:hAnsiTheme="minorHAnsi"/>
          <w:i/>
          <w:sz w:val="22"/>
        </w:rPr>
        <w:t>Polgármester úr elhagyta a termet és az ülés vezetést átadta Dr. László Győző alpolgármester úrnak.</w:t>
      </w:r>
    </w:p>
    <w:p w14:paraId="7E9D613F" w14:textId="77777777" w:rsidR="00EE57B6" w:rsidRDefault="00EE57B6" w:rsidP="00EE57B6">
      <w:pPr>
        <w:jc w:val="both"/>
        <w:rPr>
          <w:rFonts w:asciiTheme="minorHAnsi" w:hAnsiTheme="minorHAnsi"/>
          <w:i/>
          <w:sz w:val="22"/>
        </w:rPr>
      </w:pPr>
    </w:p>
    <w:p w14:paraId="31E87C4E" w14:textId="4A4C1FE0" w:rsidR="00EE57B6" w:rsidRPr="00EE3EC6" w:rsidRDefault="00EE57B6" w:rsidP="00EE57B6">
      <w:pPr>
        <w:jc w:val="both"/>
        <w:rPr>
          <w:rFonts w:asciiTheme="minorHAnsi" w:hAnsiTheme="minorHAnsi"/>
          <w:iCs/>
          <w:sz w:val="22"/>
        </w:rPr>
      </w:pPr>
      <w:r w:rsidRPr="00EE57B6">
        <w:rPr>
          <w:rFonts w:asciiTheme="minorHAnsi" w:hAnsiTheme="minorHAnsi"/>
          <w:b/>
          <w:bCs w:val="0"/>
          <w:iCs/>
          <w:sz w:val="22"/>
          <w:u w:val="single"/>
        </w:rPr>
        <w:t>Dr. László Győző alpolgármester</w:t>
      </w:r>
      <w:r>
        <w:rPr>
          <w:rFonts w:asciiTheme="minorHAnsi" w:hAnsiTheme="minorHAnsi"/>
          <w:b/>
          <w:bCs w:val="0"/>
          <w:iCs/>
          <w:sz w:val="22"/>
          <w:u w:val="single"/>
        </w:rPr>
        <w:t>:</w:t>
      </w:r>
      <w:r w:rsidR="00EE3EC6">
        <w:rPr>
          <w:rFonts w:asciiTheme="minorHAnsi" w:hAnsiTheme="minorHAnsi"/>
          <w:iCs/>
          <w:sz w:val="22"/>
        </w:rPr>
        <w:t xml:space="preserve"> </w:t>
      </w:r>
      <w:r w:rsidRPr="00EE3EC6">
        <w:rPr>
          <w:rFonts w:asciiTheme="minorHAnsi" w:hAnsiTheme="minorHAnsi"/>
          <w:iCs/>
          <w:sz w:val="22"/>
        </w:rPr>
        <w:t>Köszön</w:t>
      </w:r>
      <w:r w:rsidR="00EE3EC6" w:rsidRPr="00EE3EC6">
        <w:rPr>
          <w:rFonts w:asciiTheme="minorHAnsi" w:hAnsiTheme="minorHAnsi"/>
          <w:iCs/>
          <w:sz w:val="22"/>
        </w:rPr>
        <w:t>öm szépen.</w:t>
      </w:r>
      <w:r w:rsidR="00EE3EC6">
        <w:rPr>
          <w:rFonts w:asciiTheme="minorHAnsi" w:hAnsiTheme="minorHAnsi"/>
          <w:iCs/>
          <w:sz w:val="22"/>
        </w:rPr>
        <w:t xml:space="preserve"> Tisztelt Közgyűlés! Röviden reagálnék néhány képviselő felvetésre. Haladnék visszafelé. Gazdasági Bizottsági ülésen Ágh Ernő képvisel úrnak</w:t>
      </w:r>
      <w:r w:rsidR="000735ED">
        <w:rPr>
          <w:rFonts w:asciiTheme="minorHAnsi" w:hAnsiTheme="minorHAnsi"/>
          <w:iCs/>
          <w:sz w:val="22"/>
        </w:rPr>
        <w:t xml:space="preserve"> elmondtam, hogy az Egészségügyi humán infrastruktúra fejlesztések vonatkozásába</w:t>
      </w:r>
      <w:r w:rsidR="004850A3">
        <w:rPr>
          <w:rFonts w:asciiTheme="minorHAnsi" w:hAnsiTheme="minorHAnsi"/>
          <w:iCs/>
          <w:sz w:val="22"/>
        </w:rPr>
        <w:t>n</w:t>
      </w:r>
      <w:r w:rsidR="000735ED">
        <w:rPr>
          <w:rFonts w:asciiTheme="minorHAnsi" w:hAnsiTheme="minorHAnsi"/>
          <w:iCs/>
          <w:sz w:val="22"/>
        </w:rPr>
        <w:t xml:space="preserve"> teljes mértékben szakmai álláspontra támaszkodtunk. Én örülnék a legjobban, hogyha a Jáki úti rendelő is bekerülhetett volna most </w:t>
      </w:r>
      <w:r w:rsidR="00524257">
        <w:rPr>
          <w:rFonts w:asciiTheme="minorHAnsi" w:hAnsiTheme="minorHAnsi"/>
          <w:iCs/>
          <w:sz w:val="22"/>
        </w:rPr>
        <w:t>ebben</w:t>
      </w:r>
      <w:r w:rsidR="000735ED">
        <w:rPr>
          <w:rFonts w:asciiTheme="minorHAnsi" w:hAnsiTheme="minorHAnsi"/>
          <w:iCs/>
          <w:sz w:val="22"/>
        </w:rPr>
        <w:t xml:space="preserve"> a körben </w:t>
      </w:r>
      <w:r w:rsidR="00AF5603">
        <w:rPr>
          <w:rFonts w:asciiTheme="minorHAnsi" w:hAnsiTheme="minorHAnsi"/>
          <w:iCs/>
          <w:sz w:val="22"/>
        </w:rPr>
        <w:t xml:space="preserve">a </w:t>
      </w:r>
      <w:r w:rsidR="000735ED">
        <w:rPr>
          <w:rFonts w:asciiTheme="minorHAnsi" w:hAnsiTheme="minorHAnsi"/>
          <w:iCs/>
          <w:sz w:val="22"/>
        </w:rPr>
        <w:t>programba</w:t>
      </w:r>
      <w:r w:rsidR="00524257">
        <w:rPr>
          <w:rFonts w:asciiTheme="minorHAnsi" w:hAnsiTheme="minorHAnsi"/>
          <w:iCs/>
          <w:sz w:val="22"/>
        </w:rPr>
        <w:t xml:space="preserve">. Látjuk a hiányosságokat, látjuk azt, hogy milyen fejlesztésre vár a terület, de mégis egy szakmai prioritási lista alapján kellett haladni. Nagyon </w:t>
      </w:r>
      <w:r w:rsidR="00524257">
        <w:rPr>
          <w:rFonts w:asciiTheme="minorHAnsi" w:hAnsiTheme="minorHAnsi"/>
          <w:iCs/>
          <w:sz w:val="22"/>
        </w:rPr>
        <w:lastRenderedPageBreak/>
        <w:t>remélem, hogy marad fennmaradó összeg akár ezen a soron is és akkor erre is sor kerülhet. A másik vonatkozásban én azt tudom mondani</w:t>
      </w:r>
      <w:r w:rsidR="00AF5603">
        <w:rPr>
          <w:rFonts w:asciiTheme="minorHAnsi" w:hAnsiTheme="minorHAnsi"/>
          <w:iCs/>
          <w:sz w:val="22"/>
        </w:rPr>
        <w:t>,</w:t>
      </w:r>
      <w:r w:rsidR="00524257">
        <w:rPr>
          <w:rFonts w:asciiTheme="minorHAnsi" w:hAnsiTheme="minorHAnsi"/>
          <w:iCs/>
          <w:sz w:val="22"/>
        </w:rPr>
        <w:t xml:space="preserve"> a körzet képviselőjével</w:t>
      </w:r>
      <w:r w:rsidR="00AF5603">
        <w:rPr>
          <w:rFonts w:asciiTheme="minorHAnsi" w:hAnsiTheme="minorHAnsi"/>
          <w:iCs/>
          <w:sz w:val="22"/>
        </w:rPr>
        <w:t>,</w:t>
      </w:r>
      <w:r w:rsidR="00524257">
        <w:rPr>
          <w:rFonts w:asciiTheme="minorHAnsi" w:hAnsiTheme="minorHAnsi"/>
          <w:iCs/>
          <w:sz w:val="22"/>
        </w:rPr>
        <w:t xml:space="preserve"> Gálffy Áronnal leegyeztettünk minden olyan tényezőt, ami az ő választókörzetére vonatkozólag fontos lehet. A képviselő úr más sorrendet határozott meg</w:t>
      </w:r>
      <w:r w:rsidR="00AF5603">
        <w:rPr>
          <w:rFonts w:asciiTheme="minorHAnsi" w:hAnsiTheme="minorHAnsi"/>
          <w:iCs/>
          <w:sz w:val="22"/>
        </w:rPr>
        <w:t>,</w:t>
      </w:r>
      <w:r w:rsidR="00524257">
        <w:rPr>
          <w:rFonts w:asciiTheme="minorHAnsi" w:hAnsiTheme="minorHAnsi"/>
          <w:iCs/>
          <w:sz w:val="22"/>
        </w:rPr>
        <w:t xml:space="preserve"> nyilván úgy kell eljárnunk. Illés Károly képviselő úrnak reagálnám még egy korábbi felvetésről. A hidak kapcsán említette a felelősséget</w:t>
      </w:r>
      <w:r w:rsidR="00AF5603">
        <w:rPr>
          <w:rFonts w:asciiTheme="minorHAnsi" w:hAnsiTheme="minorHAnsi"/>
          <w:iCs/>
          <w:sz w:val="22"/>
        </w:rPr>
        <w:t>,</w:t>
      </w:r>
      <w:r w:rsidR="00524257">
        <w:rPr>
          <w:rFonts w:asciiTheme="minorHAnsi" w:hAnsiTheme="minorHAnsi"/>
          <w:iCs/>
          <w:sz w:val="22"/>
        </w:rPr>
        <w:t xml:space="preserve"> egyetértünk ebben</w:t>
      </w:r>
      <w:r w:rsidR="00AF5603">
        <w:rPr>
          <w:rFonts w:asciiTheme="minorHAnsi" w:hAnsiTheme="minorHAnsi"/>
          <w:iCs/>
          <w:sz w:val="22"/>
        </w:rPr>
        <w:t>,</w:t>
      </w:r>
      <w:r w:rsidR="00524257">
        <w:rPr>
          <w:rFonts w:asciiTheme="minorHAnsi" w:hAnsiTheme="minorHAnsi"/>
          <w:iCs/>
          <w:sz w:val="22"/>
        </w:rPr>
        <w:t xml:space="preserve"> természetesen meg is rendeltük jövő évre vonatkozólag a hídvizsgálatokat és a Bartók híd tekintetében híd fővizsgálatot is, ami egy mélyre hatóbb</w:t>
      </w:r>
      <w:r w:rsidR="00AF5603">
        <w:rPr>
          <w:rFonts w:asciiTheme="minorHAnsi" w:hAnsiTheme="minorHAnsi"/>
          <w:iCs/>
          <w:sz w:val="22"/>
        </w:rPr>
        <w:t>,</w:t>
      </w:r>
      <w:r w:rsidR="00524257">
        <w:rPr>
          <w:rFonts w:asciiTheme="minorHAnsi" w:hAnsiTheme="minorHAnsi"/>
          <w:iCs/>
          <w:sz w:val="22"/>
        </w:rPr>
        <w:t xml:space="preserve"> több hónapon át tartó vizsgálat, hogy pontosan tisztában legyünk a műszaki állapottal. Természetesen nyomon követjük ezt, hiszen ezek tényleg fontos dolgok. Ketten is mondták</w:t>
      </w:r>
      <w:r w:rsidR="00AF5603">
        <w:rPr>
          <w:rFonts w:asciiTheme="minorHAnsi" w:hAnsiTheme="minorHAnsi"/>
          <w:iCs/>
          <w:sz w:val="22"/>
        </w:rPr>
        <w:t>,</w:t>
      </w:r>
      <w:r w:rsidR="00524257">
        <w:rPr>
          <w:rFonts w:asciiTheme="minorHAnsi" w:hAnsiTheme="minorHAnsi"/>
          <w:iCs/>
          <w:sz w:val="22"/>
        </w:rPr>
        <w:t xml:space="preserve"> Horváth képviselő úr is, illetve ön is, hogy nem tudjuk</w:t>
      </w:r>
      <w:r w:rsidR="00AF5603">
        <w:rPr>
          <w:rFonts w:asciiTheme="minorHAnsi" w:hAnsiTheme="minorHAnsi"/>
          <w:iCs/>
          <w:sz w:val="22"/>
        </w:rPr>
        <w:t>,</w:t>
      </w:r>
      <w:r w:rsidR="00524257">
        <w:rPr>
          <w:rFonts w:asciiTheme="minorHAnsi" w:hAnsiTheme="minorHAnsi"/>
          <w:iCs/>
          <w:sz w:val="22"/>
        </w:rPr>
        <w:t xml:space="preserve"> mikor lesz ebből forrás. Ugye itt a labda nem nálunk pattog, mi ezeket a pályázatokat határidőben be fogjuk adni</w:t>
      </w:r>
      <w:r w:rsidR="00AF5603">
        <w:rPr>
          <w:rFonts w:asciiTheme="minorHAnsi" w:hAnsiTheme="minorHAnsi"/>
          <w:iCs/>
          <w:sz w:val="22"/>
        </w:rPr>
        <w:t>,</w:t>
      </w:r>
      <w:r w:rsidR="00524257">
        <w:rPr>
          <w:rFonts w:asciiTheme="minorHAnsi" w:hAnsiTheme="minorHAnsi"/>
          <w:iCs/>
          <w:sz w:val="22"/>
        </w:rPr>
        <w:t xml:space="preserve"> van is már beadott pályázatunk több is</w:t>
      </w:r>
      <w:r w:rsidR="00AF5603">
        <w:rPr>
          <w:rFonts w:asciiTheme="minorHAnsi" w:hAnsiTheme="minorHAnsi"/>
          <w:iCs/>
          <w:sz w:val="22"/>
        </w:rPr>
        <w:t>,</w:t>
      </w:r>
      <w:r w:rsidR="00524257">
        <w:rPr>
          <w:rFonts w:asciiTheme="minorHAnsi" w:hAnsiTheme="minorHAnsi"/>
          <w:iCs/>
          <w:sz w:val="22"/>
        </w:rPr>
        <w:t xml:space="preserve"> az irányító hatóságon múlik. Én tovább megyek azon, amit Horváth Attila alpolgármester úr mondott. Csak, hogy mindenki értse. Az irányító hatóság dönthet úgy, hogy elviszi a közbeszerzést, dönthet úgy, hogy itt hagyja, dönthet úgy, hogy maga bonyolítja le az egészet akár úgy, hogy a kivitelezés</w:t>
      </w:r>
      <w:r w:rsidR="00616212">
        <w:rPr>
          <w:rFonts w:asciiTheme="minorHAnsi" w:hAnsiTheme="minorHAnsi"/>
          <w:iCs/>
          <w:sz w:val="22"/>
        </w:rPr>
        <w:t>be</w:t>
      </w:r>
      <w:r w:rsidR="00AF5603">
        <w:rPr>
          <w:rFonts w:asciiTheme="minorHAnsi" w:hAnsiTheme="minorHAnsi"/>
          <w:iCs/>
          <w:sz w:val="22"/>
        </w:rPr>
        <w:t>n</w:t>
      </w:r>
      <w:r w:rsidR="00616212">
        <w:rPr>
          <w:rFonts w:asciiTheme="minorHAnsi" w:hAnsiTheme="minorHAnsi"/>
          <w:iCs/>
          <w:sz w:val="22"/>
        </w:rPr>
        <w:t xml:space="preserve"> az utolsó mozzanatig. Sőt volt olyan, ahol a tulajdonjogot is elvonta, hogy még beleszólása se legyen az adott településnek és a végén amikor közölték, hogy kész a projekt mindenfajta külső ráhatás nélkül, mondták, hogy kész és akkor kapták vissza egyáltalán a tulajdonjogot is. Szóval itt nekem is vannak kérdőjeleim, de én nagyon bízok benne, hogy az irányító hatóság bölcs döntést hoz és ezek a projektek úgy valósulnak meg, mint mondjuk azok a projektek, amit saját bonyolításban csinálunk egy normális megfelelő tartalommal. Horváth Gábor képviselőnek szeretném megköszönni azt, hogy támogatja ezt a javaslat csomagot. Én úgy gondolom, hogy ez egy felelős képviselői magatartás és természetesen köszönöm a jó ötleteket. Ahogy ígértem önnek</w:t>
      </w:r>
      <w:r w:rsidR="00AF5603">
        <w:rPr>
          <w:rFonts w:asciiTheme="minorHAnsi" w:hAnsiTheme="minorHAnsi"/>
          <w:iCs/>
          <w:sz w:val="22"/>
        </w:rPr>
        <w:t>,</w:t>
      </w:r>
      <w:r w:rsidR="00616212">
        <w:rPr>
          <w:rFonts w:asciiTheme="minorHAnsi" w:hAnsiTheme="minorHAnsi"/>
          <w:iCs/>
          <w:sz w:val="22"/>
        </w:rPr>
        <w:t xml:space="preserve"> minden jó ötletét meg fogom valósítani a választókörzetbe</w:t>
      </w:r>
      <w:r w:rsidR="00AF5603">
        <w:rPr>
          <w:rFonts w:asciiTheme="minorHAnsi" w:hAnsiTheme="minorHAnsi"/>
          <w:iCs/>
          <w:sz w:val="22"/>
        </w:rPr>
        <w:t>n</w:t>
      </w:r>
      <w:r w:rsidR="00616212">
        <w:rPr>
          <w:rFonts w:asciiTheme="minorHAnsi" w:hAnsiTheme="minorHAnsi"/>
          <w:iCs/>
          <w:sz w:val="22"/>
        </w:rPr>
        <w:t>, hiszen, ha egy ötlet jó, akkor jó. Az teljesen mindegy, hogy öntől érkezik, tőlem érkezik, mástól érkezik az ott lakók érdekét szolgálja, akkor bennem partnerre fog találni. Ugyanitt várom és fenntartom azt a felajánlásomat, amit a választás másnapján tettem</w:t>
      </w:r>
      <w:r w:rsidR="00AF5603">
        <w:rPr>
          <w:rFonts w:asciiTheme="minorHAnsi" w:hAnsiTheme="minorHAnsi"/>
          <w:iCs/>
          <w:sz w:val="22"/>
        </w:rPr>
        <w:t>,</w:t>
      </w:r>
      <w:r w:rsidR="00616212">
        <w:rPr>
          <w:rFonts w:asciiTheme="minorHAnsi" w:hAnsiTheme="minorHAnsi"/>
          <w:iCs/>
          <w:sz w:val="22"/>
        </w:rPr>
        <w:t xml:space="preserve"> jöjjön be beszéljük át, hogy ön szerint mik a fontosak a körzetbe</w:t>
      </w:r>
      <w:r w:rsidR="00AF5603">
        <w:rPr>
          <w:rFonts w:asciiTheme="minorHAnsi" w:hAnsiTheme="minorHAnsi"/>
          <w:iCs/>
          <w:sz w:val="22"/>
        </w:rPr>
        <w:t>n</w:t>
      </w:r>
      <w:r w:rsidR="00616212">
        <w:rPr>
          <w:rFonts w:asciiTheme="minorHAnsi" w:hAnsiTheme="minorHAnsi"/>
          <w:iCs/>
          <w:sz w:val="22"/>
        </w:rPr>
        <w:t>. Várom a hívását. Kámon Herény és a Minerva érdekében önnel is</w:t>
      </w:r>
      <w:r w:rsidR="00AF5603">
        <w:rPr>
          <w:rFonts w:asciiTheme="minorHAnsi" w:hAnsiTheme="minorHAnsi"/>
          <w:iCs/>
          <w:sz w:val="22"/>
        </w:rPr>
        <w:t>,</w:t>
      </w:r>
      <w:r w:rsidR="00616212">
        <w:rPr>
          <w:rFonts w:asciiTheme="minorHAnsi" w:hAnsiTheme="minorHAnsi"/>
          <w:iCs/>
          <w:sz w:val="22"/>
        </w:rPr>
        <w:t xml:space="preserve"> mással is bármikor hajlandó vagyok és nagyon szívesen is együtt működök. Visszatérnék még az előző napirendhez is Haladás vonatkozásában. Egyetértek önne</w:t>
      </w:r>
      <w:r w:rsidR="00AF5603">
        <w:rPr>
          <w:rFonts w:asciiTheme="minorHAnsi" w:hAnsiTheme="minorHAnsi"/>
          <w:iCs/>
          <w:sz w:val="22"/>
        </w:rPr>
        <w:t>l</w:t>
      </w:r>
      <w:r w:rsidR="00616212">
        <w:rPr>
          <w:rFonts w:asciiTheme="minorHAnsi" w:hAnsiTheme="minorHAnsi"/>
          <w:iCs/>
          <w:sz w:val="22"/>
        </w:rPr>
        <w:t xml:space="preserve"> tényleg, de a helyzet annyira faramuci. Többen is támoga</w:t>
      </w:r>
      <w:r w:rsidR="00B000D8">
        <w:rPr>
          <w:rFonts w:asciiTheme="minorHAnsi" w:hAnsiTheme="minorHAnsi"/>
          <w:iCs/>
          <w:sz w:val="22"/>
        </w:rPr>
        <w:t>tunk</w:t>
      </w:r>
      <w:r w:rsidR="00616212">
        <w:rPr>
          <w:rFonts w:asciiTheme="minorHAnsi" w:hAnsiTheme="minorHAnsi"/>
          <w:iCs/>
          <w:sz w:val="22"/>
        </w:rPr>
        <w:t xml:space="preserve"> Haladás rendezvényeket. Én akkor is arra bíztattam az egyes szakosztályokat, hogy van nekünk egy pályázati alapunk, hogy oda lehet pályázni</w:t>
      </w:r>
      <w:r w:rsidR="00E23026">
        <w:rPr>
          <w:rFonts w:asciiTheme="minorHAnsi" w:hAnsiTheme="minorHAnsi"/>
          <w:iCs/>
          <w:sz w:val="22"/>
        </w:rPr>
        <w:t>, de informálisan az hangzott el, hogy nem engedik nekik, hogy pályázzanak ezekre a városi pénzekre. Ilyen rossz a helyzet, ennek a mikéntjét nem értem. Lett volna lehetőség, hogy megpályázzák</w:t>
      </w:r>
      <w:r w:rsidR="007A4F8A">
        <w:rPr>
          <w:rFonts w:asciiTheme="minorHAnsi" w:hAnsiTheme="minorHAnsi"/>
          <w:iCs/>
          <w:sz w:val="22"/>
        </w:rPr>
        <w:t>,</w:t>
      </w:r>
      <w:r w:rsidR="00E23026">
        <w:rPr>
          <w:rFonts w:asciiTheme="minorHAnsi" w:hAnsiTheme="minorHAnsi"/>
          <w:iCs/>
          <w:sz w:val="22"/>
        </w:rPr>
        <w:t xml:space="preserve"> még azt sem tehették meg. Erről az aktuális vezetésnek kell elszámolni majd adott esetben a megfelelő fórumok előtt, hogy mit</w:t>
      </w:r>
      <w:r w:rsidR="007A4F8A">
        <w:rPr>
          <w:rFonts w:asciiTheme="minorHAnsi" w:hAnsiTheme="minorHAnsi"/>
          <w:iCs/>
          <w:sz w:val="22"/>
        </w:rPr>
        <w:t>,</w:t>
      </w:r>
      <w:r w:rsidR="00E23026">
        <w:rPr>
          <w:rFonts w:asciiTheme="minorHAnsi" w:hAnsiTheme="minorHAnsi"/>
          <w:iCs/>
          <w:sz w:val="22"/>
        </w:rPr>
        <w:t xml:space="preserve"> miért és hogyan csinált, de röviden ennyire szerettem volna a korábbi napirendre visszautalni. Egyé</w:t>
      </w:r>
      <w:r w:rsidR="008D3E52">
        <w:rPr>
          <w:rFonts w:asciiTheme="minorHAnsi" w:hAnsiTheme="minorHAnsi"/>
          <w:iCs/>
          <w:sz w:val="22"/>
        </w:rPr>
        <w:t>b</w:t>
      </w:r>
      <w:r w:rsidR="00E23026">
        <w:rPr>
          <w:rFonts w:asciiTheme="minorHAnsi" w:hAnsiTheme="minorHAnsi"/>
          <w:iCs/>
          <w:sz w:val="22"/>
        </w:rPr>
        <w:t>ként tényleg várjuk azt, hogy meginduljanak ezek a fejlesztések, szükség van rá, de nem ez a kizárólagos irány</w:t>
      </w:r>
      <w:r w:rsidR="004850A3">
        <w:rPr>
          <w:rFonts w:asciiTheme="minorHAnsi" w:hAnsiTheme="minorHAnsi"/>
          <w:iCs/>
          <w:sz w:val="22"/>
        </w:rPr>
        <w:t>. A</w:t>
      </w:r>
      <w:r w:rsidR="00E23026">
        <w:rPr>
          <w:rFonts w:asciiTheme="minorHAnsi" w:hAnsiTheme="minorHAnsi"/>
          <w:iCs/>
          <w:sz w:val="22"/>
        </w:rPr>
        <w:t xml:space="preserve"> herényi temető ügyében is</w:t>
      </w:r>
      <w:r w:rsidR="007A4F8A">
        <w:rPr>
          <w:rFonts w:asciiTheme="minorHAnsi" w:hAnsiTheme="minorHAnsi"/>
          <w:iCs/>
          <w:sz w:val="22"/>
        </w:rPr>
        <w:t>,</w:t>
      </w:r>
      <w:r w:rsidR="00E23026">
        <w:rPr>
          <w:rFonts w:asciiTheme="minorHAnsi" w:hAnsiTheme="minorHAnsi"/>
          <w:iCs/>
          <w:sz w:val="22"/>
        </w:rPr>
        <w:t xml:space="preserve"> parkolók ügyében is van már egy másik elképzelés, de erről majd megfelelő időben tájékoztatni fogom képviselő urat is. Köszönöm szépen.</w:t>
      </w:r>
    </w:p>
    <w:p w14:paraId="3C334C0F" w14:textId="77777777" w:rsidR="00E23026" w:rsidRDefault="00E23026" w:rsidP="00E23026">
      <w:pPr>
        <w:tabs>
          <w:tab w:val="left" w:pos="709"/>
        </w:tabs>
        <w:jc w:val="both"/>
        <w:rPr>
          <w:rFonts w:asciiTheme="minorHAnsi" w:hAnsiTheme="minorHAnsi"/>
          <w:i/>
          <w:sz w:val="22"/>
        </w:rPr>
      </w:pPr>
    </w:p>
    <w:p w14:paraId="3EF5871D" w14:textId="4585E1C6" w:rsidR="00EE57B6" w:rsidRPr="00D627C8" w:rsidRDefault="00EE57B6" w:rsidP="00E23026">
      <w:pPr>
        <w:tabs>
          <w:tab w:val="left" w:pos="709"/>
        </w:tabs>
        <w:jc w:val="both"/>
        <w:rPr>
          <w:rFonts w:asciiTheme="minorHAnsi" w:hAnsiTheme="minorHAnsi"/>
          <w:i/>
          <w:sz w:val="22"/>
        </w:rPr>
      </w:pPr>
      <w:r w:rsidRPr="00D627C8">
        <w:rPr>
          <w:rFonts w:asciiTheme="minorHAnsi" w:hAnsiTheme="minorHAnsi"/>
          <w:i/>
          <w:sz w:val="22"/>
        </w:rPr>
        <w:t>Dr. Nemény András polgármester úr visszatért a terembe.</w:t>
      </w:r>
    </w:p>
    <w:p w14:paraId="0E14940C" w14:textId="5483E187" w:rsidR="00F21C3A" w:rsidRPr="00F21C3A" w:rsidRDefault="00F21C3A" w:rsidP="003855BE">
      <w:pPr>
        <w:jc w:val="both"/>
        <w:rPr>
          <w:rFonts w:asciiTheme="minorHAnsi" w:hAnsiTheme="minorHAnsi" w:cstheme="minorHAnsi"/>
          <w:bCs w:val="0"/>
          <w:sz w:val="22"/>
        </w:rPr>
      </w:pPr>
    </w:p>
    <w:p w14:paraId="7A5278A6" w14:textId="4AC45913" w:rsidR="00F21C3A" w:rsidRPr="00E23026" w:rsidRDefault="00E23026" w:rsidP="003855BE">
      <w:pPr>
        <w:jc w:val="both"/>
        <w:rPr>
          <w:rFonts w:asciiTheme="minorHAnsi" w:hAnsiTheme="minorHAnsi" w:cstheme="minorHAnsi"/>
          <w:iCs/>
          <w:sz w:val="22"/>
        </w:rPr>
      </w:pPr>
      <w:r w:rsidRPr="00E23026">
        <w:rPr>
          <w:rFonts w:asciiTheme="minorHAnsi" w:hAnsiTheme="minorHAnsi"/>
          <w:b/>
          <w:bCs w:val="0"/>
          <w:iCs/>
          <w:sz w:val="22"/>
          <w:u w:val="single"/>
        </w:rPr>
        <w:t>Dr. Nemény András polgármester</w:t>
      </w:r>
      <w:r>
        <w:rPr>
          <w:rFonts w:asciiTheme="minorHAnsi" w:hAnsiTheme="minorHAnsi"/>
          <w:b/>
          <w:bCs w:val="0"/>
          <w:iCs/>
          <w:sz w:val="22"/>
          <w:u w:val="single"/>
        </w:rPr>
        <w:t>:</w:t>
      </w:r>
      <w:r>
        <w:rPr>
          <w:rFonts w:asciiTheme="minorHAnsi" w:hAnsiTheme="minorHAnsi"/>
          <w:iCs/>
          <w:sz w:val="22"/>
        </w:rPr>
        <w:t xml:space="preserve"> Köszönöm szépen alpolgármester úrnak. Gálffy Áron képviselő úr.</w:t>
      </w:r>
    </w:p>
    <w:p w14:paraId="583BF7B1" w14:textId="4CDF0D4B" w:rsidR="00F92BFB" w:rsidRPr="00230F88" w:rsidRDefault="00F92BFB" w:rsidP="003855BE">
      <w:pPr>
        <w:jc w:val="both"/>
        <w:rPr>
          <w:rFonts w:asciiTheme="minorHAnsi" w:hAnsiTheme="minorHAnsi" w:cstheme="minorHAnsi"/>
          <w:bCs w:val="0"/>
          <w:sz w:val="22"/>
        </w:rPr>
      </w:pPr>
    </w:p>
    <w:p w14:paraId="568C9A00" w14:textId="057C2C7F" w:rsidR="00E23026" w:rsidRDefault="00E23026" w:rsidP="003855BE">
      <w:pPr>
        <w:jc w:val="both"/>
        <w:rPr>
          <w:rFonts w:asciiTheme="minorHAnsi" w:hAnsiTheme="minorHAnsi" w:cstheme="minorHAnsi"/>
          <w:sz w:val="22"/>
        </w:rPr>
      </w:pPr>
      <w:r w:rsidRPr="00E23026">
        <w:rPr>
          <w:rFonts w:asciiTheme="minorHAnsi" w:hAnsiTheme="minorHAnsi" w:cstheme="minorHAnsi"/>
          <w:b/>
          <w:sz w:val="22"/>
          <w:u w:val="single"/>
        </w:rPr>
        <w:t>Gálffy Áron városi képviselő:</w:t>
      </w:r>
      <w:r>
        <w:rPr>
          <w:rFonts w:asciiTheme="minorHAnsi" w:hAnsiTheme="minorHAnsi" w:cstheme="minorHAnsi"/>
          <w:bCs w:val="0"/>
          <w:sz w:val="22"/>
        </w:rPr>
        <w:t xml:space="preserve"> Köszönöm a szót. </w:t>
      </w:r>
      <w:r w:rsidRPr="00E23026">
        <w:rPr>
          <w:rFonts w:asciiTheme="minorHAnsi" w:hAnsiTheme="minorHAnsi" w:cstheme="minorHAnsi"/>
          <w:sz w:val="22"/>
        </w:rPr>
        <w:t>Tisztelt Polgármester Úr! Tisztelt Közgyűlés!</w:t>
      </w:r>
      <w:r>
        <w:rPr>
          <w:rFonts w:asciiTheme="minorHAnsi" w:hAnsiTheme="minorHAnsi" w:cstheme="minorHAnsi"/>
          <w:sz w:val="22"/>
        </w:rPr>
        <w:t xml:space="preserve"> Tisztelt Szombathelyiek! Itt az előttem szólókra reagálnék egy kicsit. Nincs egységes álláspont, én örülök, hogy Horváth Gábor megtalálta azokat a </w:t>
      </w:r>
      <w:r w:rsidR="00DE6DB9">
        <w:rPr>
          <w:rFonts w:asciiTheme="minorHAnsi" w:hAnsiTheme="minorHAnsi" w:cstheme="minorHAnsi"/>
          <w:sz w:val="22"/>
        </w:rPr>
        <w:t>dolgokat,</w:t>
      </w:r>
      <w:r>
        <w:rPr>
          <w:rFonts w:asciiTheme="minorHAnsi" w:hAnsiTheme="minorHAnsi" w:cstheme="minorHAnsi"/>
          <w:sz w:val="22"/>
        </w:rPr>
        <w:t xml:space="preserve"> amiket szívesen talált meg a TOP P</w:t>
      </w:r>
      <w:r w:rsidR="007A4F8A">
        <w:rPr>
          <w:rFonts w:asciiTheme="minorHAnsi" w:hAnsiTheme="minorHAnsi" w:cstheme="minorHAnsi"/>
          <w:sz w:val="22"/>
        </w:rPr>
        <w:t>lusz</w:t>
      </w:r>
      <w:r>
        <w:rPr>
          <w:rFonts w:asciiTheme="minorHAnsi" w:hAnsiTheme="minorHAnsi" w:cstheme="minorHAnsi"/>
          <w:sz w:val="22"/>
        </w:rPr>
        <w:t>ban</w:t>
      </w:r>
      <w:r w:rsidR="00CA5457">
        <w:rPr>
          <w:rFonts w:asciiTheme="minorHAnsi" w:hAnsiTheme="minorHAnsi" w:cstheme="minorHAnsi"/>
          <w:sz w:val="22"/>
        </w:rPr>
        <w:t>, de</w:t>
      </w:r>
      <w:r w:rsidR="00DE6DB9">
        <w:rPr>
          <w:rFonts w:asciiTheme="minorHAnsi" w:hAnsiTheme="minorHAnsi" w:cstheme="minorHAnsi"/>
          <w:sz w:val="22"/>
        </w:rPr>
        <w:t xml:space="preserve"> Ágh Ernő nem találta meg ezeket a dolgokat. Valószínűleg ez a frakcióegyeztetés hiánya miatt lehet, vagy nem tudom.</w:t>
      </w:r>
    </w:p>
    <w:p w14:paraId="7EB8CD83" w14:textId="77777777" w:rsidR="00DE6DB9" w:rsidRDefault="00DE6DB9" w:rsidP="003855BE">
      <w:pPr>
        <w:jc w:val="both"/>
        <w:rPr>
          <w:rFonts w:asciiTheme="minorHAnsi" w:hAnsiTheme="minorHAnsi" w:cstheme="minorHAnsi"/>
          <w:sz w:val="22"/>
        </w:rPr>
      </w:pPr>
    </w:p>
    <w:p w14:paraId="1D0DFCF7" w14:textId="49104AD7" w:rsidR="00DE6DB9" w:rsidRPr="00DE6DB9" w:rsidRDefault="00DE6DB9" w:rsidP="00DE6DB9">
      <w:pPr>
        <w:jc w:val="both"/>
        <w:rPr>
          <w:rFonts w:asciiTheme="minorHAnsi" w:hAnsiTheme="minorHAnsi"/>
          <w:sz w:val="22"/>
        </w:rPr>
      </w:pPr>
      <w:r w:rsidRPr="00DE6DB9">
        <w:rPr>
          <w:rFonts w:asciiTheme="minorHAnsi" w:hAnsiTheme="minorHAnsi" w:cstheme="minorHAnsi"/>
          <w:b/>
          <w:bCs w:val="0"/>
          <w:sz w:val="22"/>
          <w:u w:val="single"/>
        </w:rPr>
        <w:t>Mikrofon nélkül</w:t>
      </w:r>
      <w:r w:rsidR="00FC54AC">
        <w:rPr>
          <w:rFonts w:asciiTheme="minorHAnsi" w:hAnsiTheme="minorHAnsi" w:cstheme="minorHAnsi"/>
          <w:b/>
          <w:bCs w:val="0"/>
          <w:sz w:val="22"/>
          <w:u w:val="single"/>
        </w:rPr>
        <w:t xml:space="preserve"> valaki</w:t>
      </w:r>
      <w:r w:rsidRPr="00DE6DB9">
        <w:rPr>
          <w:rFonts w:asciiTheme="minorHAnsi" w:hAnsiTheme="minorHAnsi"/>
          <w:b/>
          <w:bCs w:val="0"/>
          <w:sz w:val="22"/>
          <w:u w:val="single"/>
        </w:rPr>
        <w:t>:</w:t>
      </w:r>
      <w:r>
        <w:rPr>
          <w:rFonts w:asciiTheme="minorHAnsi" w:hAnsiTheme="minorHAnsi"/>
          <w:sz w:val="22"/>
        </w:rPr>
        <w:t xml:space="preserve"> Nincs is frakció.</w:t>
      </w:r>
    </w:p>
    <w:p w14:paraId="2B101A57" w14:textId="3CAE5231" w:rsidR="00DE6DB9" w:rsidRPr="00D627C8" w:rsidRDefault="00DE6DB9" w:rsidP="003855BE">
      <w:pPr>
        <w:jc w:val="both"/>
        <w:rPr>
          <w:sz w:val="22"/>
        </w:rPr>
      </w:pPr>
    </w:p>
    <w:p w14:paraId="66EEDD7B" w14:textId="01E64C57" w:rsidR="00DE6DB9" w:rsidRDefault="00DE6DB9" w:rsidP="003855BE">
      <w:pPr>
        <w:jc w:val="both"/>
        <w:rPr>
          <w:rFonts w:asciiTheme="minorHAnsi" w:hAnsiTheme="minorHAnsi" w:cstheme="minorHAnsi"/>
          <w:bCs w:val="0"/>
          <w:sz w:val="22"/>
        </w:rPr>
      </w:pPr>
      <w:r w:rsidRPr="00DE6DB9">
        <w:rPr>
          <w:rFonts w:asciiTheme="minorHAnsi" w:hAnsiTheme="minorHAnsi" w:cstheme="minorHAnsi"/>
          <w:b/>
          <w:sz w:val="22"/>
          <w:u w:val="single"/>
        </w:rPr>
        <w:t>Gálffy Áron városi képviselő:</w:t>
      </w:r>
      <w:r>
        <w:rPr>
          <w:rFonts w:asciiTheme="minorHAnsi" w:hAnsiTheme="minorHAnsi" w:cstheme="minorHAnsi"/>
          <w:bCs w:val="0"/>
          <w:sz w:val="22"/>
        </w:rPr>
        <w:t xml:space="preserve"> Hát tényleg. Nem reagáltam a Gazdasági és Jogi Bizottság ülésén Ágh Ernő </w:t>
      </w:r>
      <w:r w:rsidR="006F687E">
        <w:rPr>
          <w:rFonts w:asciiTheme="minorHAnsi" w:hAnsiTheme="minorHAnsi" w:cstheme="minorHAnsi"/>
          <w:bCs w:val="0"/>
          <w:sz w:val="22"/>
        </w:rPr>
        <w:t>képviselő</w:t>
      </w:r>
      <w:r>
        <w:rPr>
          <w:rFonts w:asciiTheme="minorHAnsi" w:hAnsiTheme="minorHAnsi" w:cstheme="minorHAnsi"/>
          <w:bCs w:val="0"/>
          <w:sz w:val="22"/>
        </w:rPr>
        <w:t xml:space="preserve"> úr felvetésére, ugyanis sejtettem, hogy itt is elő fognak kerülni. Az az igazság, hogy</w:t>
      </w:r>
      <w:r w:rsidR="006F687E">
        <w:rPr>
          <w:rFonts w:asciiTheme="minorHAnsi" w:hAnsiTheme="minorHAnsi" w:cstheme="minorHAnsi"/>
          <w:bCs w:val="0"/>
          <w:sz w:val="22"/>
        </w:rPr>
        <w:t xml:space="preserve"> június 9-e óta de</w:t>
      </w:r>
      <w:r w:rsidR="00FC54AC">
        <w:rPr>
          <w:rFonts w:asciiTheme="minorHAnsi" w:hAnsiTheme="minorHAnsi" w:cstheme="minorHAnsi"/>
          <w:bCs w:val="0"/>
          <w:sz w:val="22"/>
        </w:rPr>
        <w:t xml:space="preserve"> </w:t>
      </w:r>
      <w:r w:rsidR="006F687E">
        <w:rPr>
          <w:rFonts w:asciiTheme="minorHAnsi" w:hAnsiTheme="minorHAnsi" w:cstheme="minorHAnsi"/>
          <w:bCs w:val="0"/>
          <w:sz w:val="22"/>
        </w:rPr>
        <w:t>fa</w:t>
      </w:r>
      <w:r w:rsidR="00FC54AC">
        <w:rPr>
          <w:rFonts w:asciiTheme="minorHAnsi" w:hAnsiTheme="minorHAnsi" w:cstheme="minorHAnsi"/>
          <w:bCs w:val="0"/>
          <w:sz w:val="22"/>
        </w:rPr>
        <w:t>cto</w:t>
      </w:r>
      <w:r w:rsidR="007A4F8A">
        <w:rPr>
          <w:rFonts w:asciiTheme="minorHAnsi" w:hAnsiTheme="minorHAnsi" w:cstheme="minorHAnsi"/>
          <w:bCs w:val="0"/>
          <w:sz w:val="22"/>
        </w:rPr>
        <w:t>,</w:t>
      </w:r>
      <w:r w:rsidR="006F687E">
        <w:rPr>
          <w:rFonts w:asciiTheme="minorHAnsi" w:hAnsiTheme="minorHAnsi" w:cstheme="minorHAnsi"/>
          <w:bCs w:val="0"/>
          <w:sz w:val="22"/>
        </w:rPr>
        <w:t xml:space="preserve"> október 1-től de</w:t>
      </w:r>
      <w:r w:rsidR="00FC54AC">
        <w:rPr>
          <w:rFonts w:asciiTheme="minorHAnsi" w:hAnsiTheme="minorHAnsi" w:cstheme="minorHAnsi"/>
          <w:bCs w:val="0"/>
          <w:sz w:val="22"/>
        </w:rPr>
        <w:t xml:space="preserve"> </w:t>
      </w:r>
      <w:r w:rsidR="006F687E">
        <w:rPr>
          <w:rFonts w:asciiTheme="minorHAnsi" w:hAnsiTheme="minorHAnsi" w:cstheme="minorHAnsi"/>
          <w:bCs w:val="0"/>
          <w:sz w:val="22"/>
        </w:rPr>
        <w:t>j</w:t>
      </w:r>
      <w:r w:rsidR="00FC54AC">
        <w:rPr>
          <w:rFonts w:asciiTheme="minorHAnsi" w:hAnsiTheme="minorHAnsi" w:cstheme="minorHAnsi"/>
          <w:bCs w:val="0"/>
          <w:sz w:val="22"/>
        </w:rPr>
        <w:t>u</w:t>
      </w:r>
      <w:r w:rsidR="006F687E">
        <w:rPr>
          <w:rFonts w:asciiTheme="minorHAnsi" w:hAnsiTheme="minorHAnsi" w:cstheme="minorHAnsi"/>
          <w:bCs w:val="0"/>
          <w:sz w:val="22"/>
        </w:rPr>
        <w:t>r</w:t>
      </w:r>
      <w:r w:rsidR="00FC54AC">
        <w:rPr>
          <w:rFonts w:asciiTheme="minorHAnsi" w:hAnsiTheme="minorHAnsi" w:cstheme="minorHAnsi"/>
          <w:bCs w:val="0"/>
          <w:sz w:val="22"/>
        </w:rPr>
        <w:t>e</w:t>
      </w:r>
      <w:r w:rsidR="006F687E">
        <w:rPr>
          <w:rFonts w:asciiTheme="minorHAnsi" w:hAnsiTheme="minorHAnsi" w:cstheme="minorHAnsi"/>
          <w:bCs w:val="0"/>
          <w:sz w:val="22"/>
        </w:rPr>
        <w:t xml:space="preserve"> is én vagyok a délnyugati városrésznek a képviselője. Ezért az ottani fejlesztési irányokat a városvezetés velem fogja megbeszélni. Tudom, hogy ez képviselő úrnak fáj, de önnek is volt 10 éve kibontakozni. Tíz éve volt rá. Az, hogy miért nem érkeznek meg az Európai Uniós források</w:t>
      </w:r>
      <w:r w:rsidR="007A4F8A">
        <w:rPr>
          <w:rFonts w:asciiTheme="minorHAnsi" w:hAnsiTheme="minorHAnsi" w:cstheme="minorHAnsi"/>
          <w:bCs w:val="0"/>
          <w:sz w:val="22"/>
        </w:rPr>
        <w:t>,</w:t>
      </w:r>
      <w:r w:rsidR="006F687E">
        <w:rPr>
          <w:rFonts w:asciiTheme="minorHAnsi" w:hAnsiTheme="minorHAnsi" w:cstheme="minorHAnsi"/>
          <w:bCs w:val="0"/>
          <w:sz w:val="22"/>
        </w:rPr>
        <w:t xml:space="preserve"> ebben igazából a kormánynak van egy vitája az Európai Unióval. Igazából ez ilyen hitvita, most ez kinek a hibája. Nagyon jó lenne</w:t>
      </w:r>
      <w:r w:rsidR="007A4F8A">
        <w:rPr>
          <w:rFonts w:asciiTheme="minorHAnsi" w:hAnsiTheme="minorHAnsi" w:cstheme="minorHAnsi"/>
          <w:bCs w:val="0"/>
          <w:sz w:val="22"/>
        </w:rPr>
        <w:t>,</w:t>
      </w:r>
      <w:r w:rsidR="006F687E">
        <w:rPr>
          <w:rFonts w:asciiTheme="minorHAnsi" w:hAnsiTheme="minorHAnsi" w:cstheme="minorHAnsi"/>
          <w:bCs w:val="0"/>
          <w:sz w:val="22"/>
        </w:rPr>
        <w:t xml:space="preserve"> meg a magyar emberek javára szolgálna, hogyha a békét annyira szorgalmazó magyar kormány megbékélne az Európai Unióval és akkor talán megérkeznének az Európai Uniós források és az egész országban mindenki élvezhetné ennek a gyümölcseit. Köszönöm szépen. </w:t>
      </w:r>
    </w:p>
    <w:p w14:paraId="4CE70ED4" w14:textId="77777777" w:rsidR="006F687E" w:rsidRDefault="006F687E" w:rsidP="003855BE">
      <w:pPr>
        <w:jc w:val="both"/>
        <w:rPr>
          <w:rFonts w:asciiTheme="minorHAnsi" w:hAnsiTheme="minorHAnsi" w:cstheme="minorHAnsi"/>
          <w:bCs w:val="0"/>
          <w:sz w:val="22"/>
        </w:rPr>
      </w:pPr>
    </w:p>
    <w:p w14:paraId="76CCFFC7" w14:textId="5BD0A9ED" w:rsidR="006F687E" w:rsidRDefault="006F687E" w:rsidP="003855BE">
      <w:pPr>
        <w:jc w:val="both"/>
        <w:rPr>
          <w:rFonts w:asciiTheme="minorHAnsi" w:hAnsiTheme="minorHAnsi" w:cstheme="minorHAnsi"/>
          <w:bCs w:val="0"/>
          <w:sz w:val="22"/>
        </w:rPr>
      </w:pPr>
      <w:r w:rsidRPr="006F687E">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Megkérem a képviselőket, hogy közelebb beszéljenek a mikrofonhoz, akkor nem fog visszhangozni. Az pedig</w:t>
      </w:r>
      <w:r w:rsidR="0032341F">
        <w:rPr>
          <w:rFonts w:asciiTheme="minorHAnsi" w:hAnsiTheme="minorHAnsi" w:cstheme="minorHAnsi"/>
          <w:bCs w:val="0"/>
          <w:sz w:val="22"/>
        </w:rPr>
        <w:t>,</w:t>
      </w:r>
      <w:r>
        <w:rPr>
          <w:rFonts w:asciiTheme="minorHAnsi" w:hAnsiTheme="minorHAnsi" w:cstheme="minorHAnsi"/>
          <w:bCs w:val="0"/>
          <w:sz w:val="22"/>
        </w:rPr>
        <w:t xml:space="preserve"> amit mondott a képviselő úr</w:t>
      </w:r>
      <w:r w:rsidR="0032341F">
        <w:rPr>
          <w:rFonts w:asciiTheme="minorHAnsi" w:hAnsiTheme="minorHAnsi" w:cstheme="minorHAnsi"/>
          <w:bCs w:val="0"/>
          <w:sz w:val="22"/>
        </w:rPr>
        <w:t>, p</w:t>
      </w:r>
      <w:r w:rsidR="005858EF">
        <w:rPr>
          <w:rFonts w:asciiTheme="minorHAnsi" w:hAnsiTheme="minorHAnsi" w:cstheme="minorHAnsi"/>
          <w:bCs w:val="0"/>
          <w:sz w:val="22"/>
        </w:rPr>
        <w:t>ont,</w:t>
      </w:r>
      <w:r>
        <w:rPr>
          <w:rFonts w:asciiTheme="minorHAnsi" w:hAnsiTheme="minorHAnsi" w:cstheme="minorHAnsi"/>
          <w:bCs w:val="0"/>
          <w:sz w:val="22"/>
        </w:rPr>
        <w:t xml:space="preserve"> amit mondtam, hogy ezért is a mi dolgunk az, hogy ebben az esetben az önkormányzatnak adandó forrás</w:t>
      </w:r>
      <w:r w:rsidR="005858EF">
        <w:rPr>
          <w:rFonts w:asciiTheme="minorHAnsi" w:hAnsiTheme="minorHAnsi" w:cstheme="minorHAnsi"/>
          <w:bCs w:val="0"/>
          <w:sz w:val="22"/>
        </w:rPr>
        <w:t xml:space="preserve">ok esetében, ha kell, akkor a kormánnyal együtt kell </w:t>
      </w:r>
      <w:r w:rsidR="005858EF">
        <w:rPr>
          <w:rFonts w:asciiTheme="minorHAnsi" w:hAnsiTheme="minorHAnsi" w:cstheme="minorHAnsi"/>
          <w:bCs w:val="0"/>
          <w:sz w:val="22"/>
        </w:rPr>
        <w:lastRenderedPageBreak/>
        <w:t>kérni azt, hogy jöjjenek ide ezek a források, mert ez az érdeke az országnak, meg nekünk is. Én ebbe</w:t>
      </w:r>
      <w:r w:rsidR="0032341F">
        <w:rPr>
          <w:rFonts w:asciiTheme="minorHAnsi" w:hAnsiTheme="minorHAnsi" w:cstheme="minorHAnsi"/>
          <w:bCs w:val="0"/>
          <w:sz w:val="22"/>
        </w:rPr>
        <w:t>n</w:t>
      </w:r>
      <w:r w:rsidR="005858EF">
        <w:rPr>
          <w:rFonts w:asciiTheme="minorHAnsi" w:hAnsiTheme="minorHAnsi" w:cstheme="minorHAnsi"/>
          <w:bCs w:val="0"/>
          <w:sz w:val="22"/>
        </w:rPr>
        <w:t xml:space="preserve"> vagyok elkötelezett</w:t>
      </w:r>
      <w:r w:rsidR="0032341F">
        <w:rPr>
          <w:rFonts w:asciiTheme="minorHAnsi" w:hAnsiTheme="minorHAnsi" w:cstheme="minorHAnsi"/>
          <w:bCs w:val="0"/>
          <w:sz w:val="22"/>
        </w:rPr>
        <w:t>,</w:t>
      </w:r>
      <w:r w:rsidR="005858EF">
        <w:rPr>
          <w:rFonts w:asciiTheme="minorHAnsi" w:hAnsiTheme="minorHAnsi" w:cstheme="minorHAnsi"/>
          <w:bCs w:val="0"/>
          <w:sz w:val="22"/>
        </w:rPr>
        <w:t xml:space="preserve"> ebben a történetben. Egy másik része, hogy működik egy önkormányzat normálisan ma Magyarországon</w:t>
      </w:r>
      <w:r w:rsidR="0032341F">
        <w:rPr>
          <w:rFonts w:asciiTheme="minorHAnsi" w:hAnsiTheme="minorHAnsi" w:cstheme="minorHAnsi"/>
          <w:bCs w:val="0"/>
          <w:sz w:val="22"/>
        </w:rPr>
        <w:t>,</w:t>
      </w:r>
      <w:r w:rsidR="005858EF">
        <w:rPr>
          <w:rFonts w:asciiTheme="minorHAnsi" w:hAnsiTheme="minorHAnsi" w:cstheme="minorHAnsi"/>
          <w:bCs w:val="0"/>
          <w:sz w:val="22"/>
        </w:rPr>
        <w:t xml:space="preserve"> ebbe</w:t>
      </w:r>
      <w:r w:rsidR="0032341F">
        <w:rPr>
          <w:rFonts w:asciiTheme="minorHAnsi" w:hAnsiTheme="minorHAnsi" w:cstheme="minorHAnsi"/>
          <w:bCs w:val="0"/>
          <w:sz w:val="22"/>
        </w:rPr>
        <w:t>n</w:t>
      </w:r>
      <w:r w:rsidR="005858EF">
        <w:rPr>
          <w:rFonts w:asciiTheme="minorHAnsi" w:hAnsiTheme="minorHAnsi" w:cstheme="minorHAnsi"/>
          <w:bCs w:val="0"/>
          <w:sz w:val="22"/>
        </w:rPr>
        <w:t xml:space="preserve"> is van dolgunk itthon, abban pedig ott. Itt egy ilyen vonalat kell húzni</w:t>
      </w:r>
      <w:r w:rsidR="0032341F">
        <w:rPr>
          <w:rFonts w:asciiTheme="minorHAnsi" w:hAnsiTheme="minorHAnsi" w:cstheme="minorHAnsi"/>
          <w:bCs w:val="0"/>
          <w:sz w:val="22"/>
        </w:rPr>
        <w:t>,</w:t>
      </w:r>
      <w:r w:rsidR="005858EF">
        <w:rPr>
          <w:rFonts w:asciiTheme="minorHAnsi" w:hAnsiTheme="minorHAnsi" w:cstheme="minorHAnsi"/>
          <w:bCs w:val="0"/>
          <w:sz w:val="22"/>
        </w:rPr>
        <w:t xml:space="preserve"> szerintem ez a helyes. Tóth Kálmán frakcióvezető úr zárja a vitát.</w:t>
      </w:r>
    </w:p>
    <w:p w14:paraId="5CD66D17" w14:textId="77777777" w:rsidR="005858EF" w:rsidRDefault="005858EF" w:rsidP="003855BE">
      <w:pPr>
        <w:jc w:val="both"/>
        <w:rPr>
          <w:rFonts w:asciiTheme="minorHAnsi" w:hAnsiTheme="minorHAnsi" w:cstheme="minorHAnsi"/>
          <w:bCs w:val="0"/>
          <w:sz w:val="22"/>
        </w:rPr>
      </w:pPr>
    </w:p>
    <w:p w14:paraId="14BFC2B8" w14:textId="2AF139A5" w:rsidR="005858EF" w:rsidRDefault="005858EF" w:rsidP="003855BE">
      <w:pPr>
        <w:jc w:val="both"/>
        <w:rPr>
          <w:rFonts w:asciiTheme="minorHAnsi" w:hAnsiTheme="minorHAnsi" w:cstheme="minorHAnsi"/>
          <w:bCs w:val="0"/>
          <w:sz w:val="22"/>
        </w:rPr>
      </w:pPr>
      <w:r w:rsidRPr="005858EF">
        <w:rPr>
          <w:rFonts w:asciiTheme="minorHAnsi" w:hAnsiTheme="minorHAnsi" w:cstheme="minorHAnsi"/>
          <w:b/>
          <w:sz w:val="22"/>
          <w:u w:val="single"/>
        </w:rPr>
        <w:t>Tóth Kálmán a Városstratégiai, Idegenforgalmi és Sport Bizottság elnöke, frakcióvezető:</w:t>
      </w:r>
      <w:r>
        <w:rPr>
          <w:rFonts w:asciiTheme="minorHAnsi" w:hAnsiTheme="minorHAnsi" w:cstheme="minorHAnsi"/>
          <w:bCs w:val="0"/>
          <w:sz w:val="22"/>
        </w:rPr>
        <w:t xml:space="preserve"> Tényleg nagyon röviden</w:t>
      </w:r>
      <w:r w:rsidR="00631490">
        <w:rPr>
          <w:rFonts w:asciiTheme="minorHAnsi" w:hAnsiTheme="minorHAnsi" w:cstheme="minorHAnsi"/>
          <w:bCs w:val="0"/>
          <w:sz w:val="22"/>
        </w:rPr>
        <w:t>,</w:t>
      </w:r>
      <w:r>
        <w:rPr>
          <w:rFonts w:asciiTheme="minorHAnsi" w:hAnsiTheme="minorHAnsi" w:cstheme="minorHAnsi"/>
          <w:bCs w:val="0"/>
          <w:sz w:val="22"/>
        </w:rPr>
        <w:t xml:space="preserve"> néhány reakció és néhány információ. Hidakkal kapcsolatban azt gondolom, hogy releváns döntéseket mi hozzuk és a jó döntéseket mi hozzuk. Amikor önök kampányoltak a Markosovszky utcai hídért szemben a Szentkirályi híddal, akkor is kiderült, hogy tulajdonképpen egy politikai megrendelésre cselekedtek. Ezzel nem akarnék többet foglalkozni. A rendelők tekintetében én elhiszem, hogy nagyon fontos az egy rendelő egy orvos elv</w:t>
      </w:r>
      <w:r w:rsidR="00631490">
        <w:rPr>
          <w:rFonts w:asciiTheme="minorHAnsi" w:hAnsiTheme="minorHAnsi" w:cstheme="minorHAnsi"/>
          <w:bCs w:val="0"/>
          <w:sz w:val="22"/>
        </w:rPr>
        <w:t>,</w:t>
      </w:r>
      <w:r>
        <w:rPr>
          <w:rFonts w:asciiTheme="minorHAnsi" w:hAnsiTheme="minorHAnsi" w:cstheme="minorHAnsi"/>
          <w:bCs w:val="0"/>
          <w:sz w:val="22"/>
        </w:rPr>
        <w:t xml:space="preserve"> csak amikor a Rumi úti rendelő tetejéből kinő egy fa</w:t>
      </w:r>
      <w:r w:rsidR="00631490">
        <w:rPr>
          <w:rFonts w:asciiTheme="minorHAnsi" w:hAnsiTheme="minorHAnsi" w:cstheme="minorHAnsi"/>
          <w:bCs w:val="0"/>
          <w:sz w:val="22"/>
        </w:rPr>
        <w:t>,</w:t>
      </w:r>
      <w:r>
        <w:rPr>
          <w:rFonts w:asciiTheme="minorHAnsi" w:hAnsiTheme="minorHAnsi" w:cstheme="minorHAnsi"/>
          <w:bCs w:val="0"/>
          <w:sz w:val="22"/>
        </w:rPr>
        <w:t xml:space="preserve"> az egy másik kategóriás hiba. Azt gondolom, hogy akkor annak a fejlesztése fontosabb, vagy a Jáki úti rendelőé</w:t>
      </w:r>
      <w:r w:rsidR="00631490">
        <w:rPr>
          <w:rFonts w:asciiTheme="minorHAnsi" w:hAnsiTheme="minorHAnsi" w:cstheme="minorHAnsi"/>
          <w:bCs w:val="0"/>
          <w:sz w:val="22"/>
        </w:rPr>
        <w:t>,</w:t>
      </w:r>
      <w:r>
        <w:rPr>
          <w:rFonts w:asciiTheme="minorHAnsi" w:hAnsiTheme="minorHAnsi" w:cstheme="minorHAnsi"/>
          <w:bCs w:val="0"/>
          <w:sz w:val="22"/>
        </w:rPr>
        <w:t xml:space="preserve"> akkor ez a kérdés abban a pillanatban eldőlt. Ráerősítek László Győző alpolgármester úrra, aki azt mondta, hogy szakmai alapon dőltek el, hogy mit választunk ki. Hiányérzet</w:t>
      </w:r>
      <w:r w:rsidR="004850A3">
        <w:rPr>
          <w:rFonts w:asciiTheme="minorHAnsi" w:hAnsiTheme="minorHAnsi" w:cstheme="minorHAnsi"/>
          <w:bCs w:val="0"/>
          <w:sz w:val="22"/>
        </w:rPr>
        <w:t>?</w:t>
      </w:r>
      <w:r>
        <w:rPr>
          <w:rFonts w:asciiTheme="minorHAnsi" w:hAnsiTheme="minorHAnsi" w:cstheme="minorHAnsi"/>
          <w:bCs w:val="0"/>
          <w:sz w:val="22"/>
        </w:rPr>
        <w:t xml:space="preserve"> Persze, hogy</w:t>
      </w:r>
      <w:r w:rsidR="00631490">
        <w:rPr>
          <w:rFonts w:asciiTheme="minorHAnsi" w:hAnsiTheme="minorHAnsi" w:cstheme="minorHAnsi"/>
          <w:bCs w:val="0"/>
          <w:sz w:val="22"/>
        </w:rPr>
        <w:t xml:space="preserve"> van</w:t>
      </w:r>
      <w:r>
        <w:rPr>
          <w:rFonts w:asciiTheme="minorHAnsi" w:hAnsiTheme="minorHAnsi" w:cstheme="minorHAnsi"/>
          <w:bCs w:val="0"/>
          <w:sz w:val="22"/>
        </w:rPr>
        <w:t xml:space="preserve"> hiányérzet és igen persze Horváth Gábor képviselő úr persze, hogy csörték voltak a frakcióba</w:t>
      </w:r>
      <w:r w:rsidR="00631490">
        <w:rPr>
          <w:rFonts w:asciiTheme="minorHAnsi" w:hAnsiTheme="minorHAnsi" w:cstheme="minorHAnsi"/>
          <w:bCs w:val="0"/>
          <w:sz w:val="22"/>
        </w:rPr>
        <w:t>n</w:t>
      </w:r>
      <w:r>
        <w:rPr>
          <w:rFonts w:asciiTheme="minorHAnsi" w:hAnsiTheme="minorHAnsi" w:cstheme="minorHAnsi"/>
          <w:bCs w:val="0"/>
          <w:sz w:val="22"/>
        </w:rPr>
        <w:t>. A csörték meg a hiányérzet miért is van? Ha itt maradna az a 4 milliárd HIPA, meg</w:t>
      </w:r>
      <w:r w:rsidR="007E50F4">
        <w:rPr>
          <w:rFonts w:asciiTheme="minorHAnsi" w:hAnsiTheme="minorHAnsi" w:cstheme="minorHAnsi"/>
          <w:bCs w:val="0"/>
          <w:sz w:val="22"/>
        </w:rPr>
        <w:t xml:space="preserve"> </w:t>
      </w:r>
      <w:r>
        <w:rPr>
          <w:rFonts w:asciiTheme="minorHAnsi" w:hAnsiTheme="minorHAnsi" w:cstheme="minorHAnsi"/>
          <w:bCs w:val="0"/>
          <w:sz w:val="22"/>
        </w:rPr>
        <w:t>ha itt maradna évek óta 400</w:t>
      </w:r>
      <w:r w:rsidR="007E50F4">
        <w:rPr>
          <w:rFonts w:asciiTheme="minorHAnsi" w:hAnsiTheme="minorHAnsi" w:cstheme="minorHAnsi"/>
          <w:bCs w:val="0"/>
          <w:sz w:val="22"/>
        </w:rPr>
        <w:t>, vagy 800 milliós gépjárműadó évente, amit azért találtak ki annak idején, hogy az önkormányzatok a saját útjaikra fordíthassák az autósoktól beszedett pénzt, akkor lehet, hogy nem lenne hiányérzetünk. Lehet nem inflálnánk el</w:t>
      </w:r>
      <w:r w:rsidR="00FE78DE">
        <w:rPr>
          <w:rFonts w:asciiTheme="minorHAnsi" w:hAnsiTheme="minorHAnsi" w:cstheme="minorHAnsi"/>
          <w:bCs w:val="0"/>
          <w:sz w:val="22"/>
        </w:rPr>
        <w:t xml:space="preserve"> a pénzt</w:t>
      </w:r>
      <w:r w:rsidR="007E50F4">
        <w:rPr>
          <w:rFonts w:asciiTheme="minorHAnsi" w:hAnsiTheme="minorHAnsi" w:cstheme="minorHAnsi"/>
          <w:bCs w:val="0"/>
          <w:sz w:val="22"/>
        </w:rPr>
        <w:t xml:space="preserve"> azonnal</w:t>
      </w:r>
      <w:r w:rsidR="00FE78DE">
        <w:rPr>
          <w:rFonts w:asciiTheme="minorHAnsi" w:hAnsiTheme="minorHAnsi" w:cstheme="minorHAnsi"/>
          <w:bCs w:val="0"/>
          <w:sz w:val="22"/>
        </w:rPr>
        <w:t xml:space="preserve">, hanem azonnal fel tudnánk használni. Azért vannak itt ilyen jellegű gondok. Végül, de nem utolsó sorban. </w:t>
      </w:r>
      <w:r w:rsidR="00631490">
        <w:rPr>
          <w:rFonts w:asciiTheme="minorHAnsi" w:hAnsiTheme="minorHAnsi" w:cstheme="minorHAnsi"/>
          <w:bCs w:val="0"/>
          <w:sz w:val="22"/>
        </w:rPr>
        <w:t>A h</w:t>
      </w:r>
      <w:r w:rsidR="00FE78DE">
        <w:rPr>
          <w:rFonts w:asciiTheme="minorHAnsi" w:hAnsiTheme="minorHAnsi" w:cstheme="minorHAnsi"/>
          <w:bCs w:val="0"/>
          <w:sz w:val="22"/>
        </w:rPr>
        <w:t>éten volt alkalmam találkozni Marton Ferenc Megyei Közgyűlési alelnök úrral, aki arról biztosított, hogy természetesen a pénz rendelkezésre áll. Hiszen az Unió utólag fogja ezt a pénzt nekünk odaadni és forintban ezt nekünk meg kell előlegezni és az államnak ez kötelessége. Alig várjuk. Köszönöm.</w:t>
      </w:r>
    </w:p>
    <w:p w14:paraId="1DA198BF" w14:textId="77777777" w:rsidR="00FE78DE" w:rsidRDefault="00FE78DE" w:rsidP="003855BE">
      <w:pPr>
        <w:jc w:val="both"/>
        <w:rPr>
          <w:rFonts w:asciiTheme="minorHAnsi" w:hAnsiTheme="minorHAnsi" w:cstheme="minorHAnsi"/>
          <w:bCs w:val="0"/>
          <w:sz w:val="22"/>
        </w:rPr>
      </w:pPr>
    </w:p>
    <w:p w14:paraId="2953DCC7" w14:textId="388A2D35" w:rsidR="00FE78DE" w:rsidRDefault="00FE78DE" w:rsidP="003855BE">
      <w:pPr>
        <w:jc w:val="both"/>
        <w:rPr>
          <w:rFonts w:asciiTheme="minorHAnsi" w:hAnsiTheme="minorHAnsi" w:cstheme="minorHAnsi"/>
          <w:bCs w:val="0"/>
          <w:sz w:val="22"/>
        </w:rPr>
      </w:pPr>
      <w:r w:rsidRPr="00FE78DE">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Czeglédy Csaba elnök úr.</w:t>
      </w:r>
    </w:p>
    <w:p w14:paraId="7EB94974" w14:textId="77777777" w:rsidR="00FE78DE" w:rsidRDefault="00FE78DE" w:rsidP="003855BE">
      <w:pPr>
        <w:jc w:val="both"/>
        <w:rPr>
          <w:rFonts w:asciiTheme="minorHAnsi" w:hAnsiTheme="minorHAnsi" w:cstheme="minorHAnsi"/>
          <w:bCs w:val="0"/>
          <w:sz w:val="22"/>
        </w:rPr>
      </w:pPr>
    </w:p>
    <w:p w14:paraId="7A1FA523" w14:textId="76D5F519" w:rsidR="00FE78DE" w:rsidRDefault="00FE78DE" w:rsidP="003855BE">
      <w:pPr>
        <w:jc w:val="both"/>
        <w:rPr>
          <w:rFonts w:asciiTheme="minorHAnsi" w:hAnsiTheme="minorHAnsi" w:cstheme="minorHAnsi"/>
          <w:sz w:val="22"/>
        </w:rPr>
      </w:pPr>
      <w:r w:rsidRPr="00FE78DE">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FE78DE">
        <w:rPr>
          <w:rFonts w:asciiTheme="minorHAnsi" w:hAnsiTheme="minorHAnsi" w:cstheme="minorHAnsi"/>
          <w:sz w:val="22"/>
        </w:rPr>
        <w:t>Tisztelt Polgármester Úr! Tisztelt Közgyűlés!</w:t>
      </w:r>
      <w:r>
        <w:rPr>
          <w:rFonts w:asciiTheme="minorHAnsi" w:hAnsiTheme="minorHAnsi" w:cstheme="minorHAnsi"/>
          <w:sz w:val="22"/>
        </w:rPr>
        <w:t xml:space="preserve"> Tényleg csak röviden.</w:t>
      </w:r>
      <w:r w:rsidR="00585695">
        <w:rPr>
          <w:rFonts w:asciiTheme="minorHAnsi" w:hAnsiTheme="minorHAnsi" w:cstheme="minorHAnsi"/>
          <w:sz w:val="22"/>
        </w:rPr>
        <w:t xml:space="preserve"> Elmondt</w:t>
      </w:r>
      <w:r w:rsidR="00FC6FB2">
        <w:rPr>
          <w:rFonts w:asciiTheme="minorHAnsi" w:hAnsiTheme="minorHAnsi" w:cstheme="minorHAnsi"/>
          <w:sz w:val="22"/>
        </w:rPr>
        <w:t>a</w:t>
      </w:r>
      <w:r w:rsidR="00585695">
        <w:rPr>
          <w:rFonts w:asciiTheme="minorHAnsi" w:hAnsiTheme="minorHAnsi" w:cstheme="minorHAnsi"/>
          <w:sz w:val="22"/>
        </w:rPr>
        <w:t>m a bizottsági ülésen is, hogyha valaki nem kritizálhatja a prioritásitokat, akkor az én vagyok. Hiszen az egyik legnagyobb tétel a választókörzetemben lévő Bartók hídnak a rendbetétele, ahol remélhetőleg nem a legrosszabb fog bekövetkezni, ami gyakorlatilag a híd újjáépítését jelenti, ez ki fog derülni a megbontását követően. Én azt külön köszönöm, hogy ez a prioritás a sorrend elején volt</w:t>
      </w:r>
      <w:r w:rsidR="00AC3B58">
        <w:rPr>
          <w:rFonts w:asciiTheme="minorHAnsi" w:hAnsiTheme="minorHAnsi" w:cstheme="minorHAnsi"/>
          <w:sz w:val="22"/>
        </w:rPr>
        <w:t>,</w:t>
      </w:r>
      <w:r w:rsidR="00585695">
        <w:rPr>
          <w:rFonts w:asciiTheme="minorHAnsi" w:hAnsiTheme="minorHAnsi" w:cstheme="minorHAnsi"/>
          <w:sz w:val="22"/>
        </w:rPr>
        <w:t xml:space="preserve"> ez a híd és azt meg külön köszönöm, hogy a városvezető frakció külön időt szánt László Győző alpolgármester személyében a velem, mint egyéni képviselővel való egyeztetésre. A másik, hogy nem fölöslegesen megismételve Horváth Attila alpolgármester urat, de ő kimondta egyébként a legfontosabb arányszámot, hogy két év alatt 8 milliárd forintot fizetünk be az államnak, aki Vodafone vásárlásra, meg reptér vásárlásra, külföldi labdarúgócsapatoknak a támogatására</w:t>
      </w:r>
      <w:r w:rsidR="00AC3B58">
        <w:rPr>
          <w:rFonts w:asciiTheme="minorHAnsi" w:hAnsiTheme="minorHAnsi" w:cstheme="minorHAnsi"/>
          <w:sz w:val="22"/>
        </w:rPr>
        <w:t>,</w:t>
      </w:r>
      <w:r w:rsidR="00585695">
        <w:rPr>
          <w:rFonts w:asciiTheme="minorHAnsi" w:hAnsiTheme="minorHAnsi" w:cstheme="minorHAnsi"/>
          <w:sz w:val="22"/>
        </w:rPr>
        <w:t xml:space="preserve"> Isten tudja mire fordítja ezeket a közpénzeket, miközben 7 év alatt az Uniós forrásokból érkező pénz szintén 8 milliárd forint. Én azt hiszem</w:t>
      </w:r>
      <w:r w:rsidR="00AC3B58">
        <w:rPr>
          <w:rFonts w:asciiTheme="minorHAnsi" w:hAnsiTheme="minorHAnsi" w:cstheme="minorHAnsi"/>
          <w:sz w:val="22"/>
        </w:rPr>
        <w:t>,</w:t>
      </w:r>
      <w:r w:rsidR="00585695">
        <w:rPr>
          <w:rFonts w:asciiTheme="minorHAnsi" w:hAnsiTheme="minorHAnsi" w:cstheme="minorHAnsi"/>
          <w:sz w:val="22"/>
        </w:rPr>
        <w:t xml:space="preserve"> önök is érzik ezt az aránytalanságot. Ami meg ennél még nagyobb probléma, hogy hol van a Szombathely-Nárai közötti kerékpárút, hol van a Szombathely-Söpte közötti kerékpárút, hiszen pont Ágh Ernő képviselőtársam fia, -</w:t>
      </w:r>
      <w:r w:rsidR="00AC3B58">
        <w:rPr>
          <w:rFonts w:asciiTheme="minorHAnsi" w:hAnsiTheme="minorHAnsi" w:cstheme="minorHAnsi"/>
          <w:sz w:val="22"/>
        </w:rPr>
        <w:t xml:space="preserve"> </w:t>
      </w:r>
      <w:r w:rsidR="00585695">
        <w:rPr>
          <w:rFonts w:asciiTheme="minorHAnsi" w:hAnsiTheme="minorHAnsi" w:cstheme="minorHAnsi"/>
          <w:sz w:val="22"/>
        </w:rPr>
        <w:t>ha jól tudom</w:t>
      </w:r>
      <w:r w:rsidR="00AC3B58">
        <w:rPr>
          <w:rFonts w:asciiTheme="minorHAnsi" w:hAnsiTheme="minorHAnsi" w:cstheme="minorHAnsi"/>
          <w:sz w:val="22"/>
        </w:rPr>
        <w:t xml:space="preserve"> </w:t>
      </w:r>
      <w:r w:rsidR="00585695">
        <w:rPr>
          <w:rFonts w:asciiTheme="minorHAnsi" w:hAnsiTheme="minorHAnsi" w:cstheme="minorHAnsi"/>
          <w:sz w:val="22"/>
        </w:rPr>
        <w:t>- a képviselő</w:t>
      </w:r>
      <w:r w:rsidR="00AC3B58">
        <w:rPr>
          <w:rFonts w:asciiTheme="minorHAnsi" w:hAnsiTheme="minorHAnsi" w:cstheme="minorHAnsi"/>
          <w:sz w:val="22"/>
        </w:rPr>
        <w:t>,</w:t>
      </w:r>
      <w:r w:rsidR="00585695">
        <w:rPr>
          <w:rFonts w:asciiTheme="minorHAnsi" w:hAnsiTheme="minorHAnsi" w:cstheme="minorHAnsi"/>
          <w:sz w:val="22"/>
        </w:rPr>
        <w:t xml:space="preserve"> Söptén még</w:t>
      </w:r>
      <w:r w:rsidR="00AC3B58">
        <w:rPr>
          <w:rFonts w:asciiTheme="minorHAnsi" w:hAnsiTheme="minorHAnsi" w:cstheme="minorHAnsi"/>
          <w:sz w:val="22"/>
        </w:rPr>
        <w:t xml:space="preserve"> </w:t>
      </w:r>
      <w:r w:rsidR="00585695">
        <w:rPr>
          <w:rFonts w:asciiTheme="minorHAnsi" w:hAnsiTheme="minorHAnsi" w:cstheme="minorHAnsi"/>
          <w:sz w:val="22"/>
        </w:rPr>
        <w:t>sincs meg a kerékpárút. Azok az a sö</w:t>
      </w:r>
      <w:r w:rsidR="00FC6FB2">
        <w:rPr>
          <w:rFonts w:asciiTheme="minorHAnsi" w:hAnsiTheme="minorHAnsi" w:cstheme="minorHAnsi"/>
          <w:sz w:val="22"/>
        </w:rPr>
        <w:t>p</w:t>
      </w:r>
      <w:r w:rsidR="00585695">
        <w:rPr>
          <w:rFonts w:asciiTheme="minorHAnsi" w:hAnsiTheme="minorHAnsi" w:cstheme="minorHAnsi"/>
          <w:sz w:val="22"/>
        </w:rPr>
        <w:t>teiek, akik dolgoznak a Schaeffler üzemegységében</w:t>
      </w:r>
      <w:r w:rsidR="00AC3B58">
        <w:rPr>
          <w:rFonts w:asciiTheme="minorHAnsi" w:hAnsiTheme="minorHAnsi" w:cstheme="minorHAnsi"/>
          <w:sz w:val="22"/>
        </w:rPr>
        <w:t>,</w:t>
      </w:r>
      <w:r w:rsidR="00585695">
        <w:rPr>
          <w:rFonts w:asciiTheme="minorHAnsi" w:hAnsiTheme="minorHAnsi" w:cstheme="minorHAnsi"/>
          <w:sz w:val="22"/>
        </w:rPr>
        <w:t xml:space="preserve"> naponta teszik ki magukat életveszélynek. A 4 milliárd forintból</w:t>
      </w:r>
      <w:r w:rsidR="00CA756D">
        <w:rPr>
          <w:rFonts w:asciiTheme="minorHAnsi" w:hAnsiTheme="minorHAnsi" w:cstheme="minorHAnsi"/>
          <w:sz w:val="22"/>
        </w:rPr>
        <w:t>, ha mondjuk Söpte és Nárai és Szombathely között megépültek volna a kerékpárutak, akkor azt mondaná az ember, hogy egy fokkal talán szívesebben asszisztál ahhoz, hogy ezeket a pénzeket a kormányzat elvonja. Én azt kérdezem Ágh Ernő képviselő úrtól, de ez csak költői kérdés</w:t>
      </w:r>
      <w:r w:rsidR="00AC3B58">
        <w:rPr>
          <w:rFonts w:asciiTheme="minorHAnsi" w:hAnsiTheme="minorHAnsi" w:cstheme="minorHAnsi"/>
          <w:sz w:val="22"/>
        </w:rPr>
        <w:t>,</w:t>
      </w:r>
      <w:r w:rsidR="00CA756D">
        <w:rPr>
          <w:rFonts w:asciiTheme="minorHAnsi" w:hAnsiTheme="minorHAnsi" w:cstheme="minorHAnsi"/>
          <w:sz w:val="22"/>
        </w:rPr>
        <w:t xml:space="preserve"> nem kell rá válaszolni. Hol vannak ezek az Szombathelyen képződött</w:t>
      </w:r>
      <w:r w:rsidR="00AC3B58">
        <w:rPr>
          <w:rFonts w:asciiTheme="minorHAnsi" w:hAnsiTheme="minorHAnsi" w:cstheme="minorHAnsi"/>
          <w:sz w:val="22"/>
        </w:rPr>
        <w:t>,</w:t>
      </w:r>
      <w:r w:rsidR="00CA756D">
        <w:rPr>
          <w:rFonts w:asciiTheme="minorHAnsi" w:hAnsiTheme="minorHAnsi" w:cstheme="minorHAnsi"/>
          <w:sz w:val="22"/>
        </w:rPr>
        <w:t xml:space="preserve"> részben sö</w:t>
      </w:r>
      <w:r w:rsidR="00FC6FB2">
        <w:rPr>
          <w:rFonts w:asciiTheme="minorHAnsi" w:hAnsiTheme="minorHAnsi" w:cstheme="minorHAnsi"/>
          <w:sz w:val="22"/>
        </w:rPr>
        <w:t>p</w:t>
      </w:r>
      <w:r w:rsidR="00CA756D">
        <w:rPr>
          <w:rFonts w:asciiTheme="minorHAnsi" w:hAnsiTheme="minorHAnsi" w:cstheme="minorHAnsi"/>
          <w:sz w:val="22"/>
        </w:rPr>
        <w:t>teiek, részben Náraiban lakó, meg Balogunyomban, meg Toronyba</w:t>
      </w:r>
      <w:r w:rsidR="00AC3B58">
        <w:rPr>
          <w:rFonts w:asciiTheme="minorHAnsi" w:hAnsiTheme="minorHAnsi" w:cstheme="minorHAnsi"/>
          <w:sz w:val="22"/>
        </w:rPr>
        <w:t>n</w:t>
      </w:r>
      <w:r w:rsidR="00CA756D">
        <w:rPr>
          <w:rFonts w:asciiTheme="minorHAnsi" w:hAnsiTheme="minorHAnsi" w:cstheme="minorHAnsi"/>
          <w:sz w:val="22"/>
        </w:rPr>
        <w:t>, meg Jákon lakó polgárok munkája eredményeképpen megtermelt, de mégis Szombathelyen képződött, de elvont források? Mert ezek nem a környező településeken hasznosultak</w:t>
      </w:r>
      <w:r w:rsidR="00AC3B58">
        <w:rPr>
          <w:rFonts w:asciiTheme="minorHAnsi" w:hAnsiTheme="minorHAnsi" w:cstheme="minorHAnsi"/>
          <w:sz w:val="22"/>
        </w:rPr>
        <w:t>,</w:t>
      </w:r>
      <w:r w:rsidR="00CA756D">
        <w:rPr>
          <w:rFonts w:asciiTheme="minorHAnsi" w:hAnsiTheme="minorHAnsi" w:cstheme="minorHAnsi"/>
          <w:sz w:val="22"/>
        </w:rPr>
        <w:t xml:space="preserve"> abban biztosak lehetünk. Ez akkora nagyságrend, amit látnánk és tudnánk, nem történt meg. Ez ám a legnagyobb probléma Ágh Ernő képviselő úr.</w:t>
      </w:r>
    </w:p>
    <w:p w14:paraId="1AE6163C" w14:textId="77777777" w:rsidR="00CA756D" w:rsidRDefault="00CA756D" w:rsidP="003855BE">
      <w:pPr>
        <w:jc w:val="both"/>
        <w:rPr>
          <w:rFonts w:asciiTheme="minorHAnsi" w:hAnsiTheme="minorHAnsi" w:cstheme="minorHAnsi"/>
          <w:sz w:val="22"/>
        </w:rPr>
      </w:pPr>
    </w:p>
    <w:p w14:paraId="20866685" w14:textId="0928C5D5" w:rsidR="00CA756D" w:rsidRDefault="00CA756D" w:rsidP="003855BE">
      <w:pPr>
        <w:jc w:val="both"/>
        <w:rPr>
          <w:rFonts w:asciiTheme="minorHAnsi" w:hAnsiTheme="minorHAnsi" w:cstheme="minorHAnsi"/>
          <w:bCs w:val="0"/>
          <w:sz w:val="22"/>
        </w:rPr>
      </w:pPr>
      <w:r w:rsidRPr="00CA756D">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További jelentkezőt nem látok, a vitát lezárom. Hét határozatunk van, ha jól értem</w:t>
      </w:r>
      <w:r w:rsidR="00AC3B58">
        <w:rPr>
          <w:rFonts w:asciiTheme="minorHAnsi" w:hAnsiTheme="minorHAnsi" w:cstheme="minorHAnsi"/>
          <w:bCs w:val="0"/>
          <w:sz w:val="22"/>
        </w:rPr>
        <w:t>,</w:t>
      </w:r>
      <w:r>
        <w:rPr>
          <w:rFonts w:asciiTheme="minorHAnsi" w:hAnsiTheme="minorHAnsi" w:cstheme="minorHAnsi"/>
          <w:bCs w:val="0"/>
          <w:sz w:val="22"/>
        </w:rPr>
        <w:t xml:space="preserve"> akkor úgysem lesz egységes szavazás ebből, úgyhogy szépen egyesével fogunk szavazni. </w:t>
      </w:r>
      <w:r w:rsidR="0089620E">
        <w:rPr>
          <w:rFonts w:asciiTheme="minorHAnsi" w:hAnsiTheme="minorHAnsi" w:cstheme="minorHAnsi"/>
          <w:bCs w:val="0"/>
          <w:sz w:val="22"/>
        </w:rPr>
        <w:t xml:space="preserve">Az I.  számú </w:t>
      </w:r>
      <w:r>
        <w:rPr>
          <w:rFonts w:asciiTheme="minorHAnsi" w:hAnsiTheme="minorHAnsi" w:cstheme="minorHAnsi"/>
          <w:bCs w:val="0"/>
          <w:sz w:val="22"/>
        </w:rPr>
        <w:t>határozati javaslatunk ez a Bölcsődék fejlesztésére vonatkozó határozati javaslat, erről szavazunk most.</w:t>
      </w:r>
    </w:p>
    <w:p w14:paraId="14D42FEB" w14:textId="77777777" w:rsidR="00CA756D" w:rsidRPr="00CA756D" w:rsidRDefault="00CA756D" w:rsidP="003855BE">
      <w:pPr>
        <w:jc w:val="both"/>
        <w:rPr>
          <w:rFonts w:asciiTheme="minorHAnsi" w:hAnsiTheme="minorHAnsi" w:cstheme="minorHAnsi"/>
          <w:sz w:val="22"/>
        </w:rPr>
      </w:pPr>
      <w:bookmarkStart w:id="19" w:name="_Hlk184277917"/>
      <w:r w:rsidRPr="00CA756D">
        <w:rPr>
          <w:rFonts w:asciiTheme="minorHAnsi" w:hAnsiTheme="minorHAnsi" w:cstheme="minorHAnsi"/>
          <w:sz w:val="22"/>
        </w:rPr>
        <w:t>Megállapítom, hogy a testület 17 egyhangú igen szavazattal elfogadta a javaslatot és a következő határozatot hozta:</w:t>
      </w:r>
    </w:p>
    <w:bookmarkEnd w:id="19"/>
    <w:p w14:paraId="12DBAE51" w14:textId="2D0E8162" w:rsidR="00CA756D" w:rsidRPr="00CA756D" w:rsidRDefault="00CA756D" w:rsidP="003855BE">
      <w:pPr>
        <w:jc w:val="both"/>
        <w:rPr>
          <w:rFonts w:asciiTheme="minorHAnsi" w:hAnsiTheme="minorHAnsi" w:cstheme="minorHAnsi"/>
          <w:sz w:val="22"/>
        </w:rPr>
      </w:pPr>
    </w:p>
    <w:p w14:paraId="4F728E29" w14:textId="77777777" w:rsidR="00CA756D" w:rsidRPr="00672725" w:rsidRDefault="00CA756D" w:rsidP="00CA756D">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328</w:t>
      </w:r>
      <w:r w:rsidRPr="00672725">
        <w:rPr>
          <w:rFonts w:asciiTheme="minorHAnsi" w:hAnsiTheme="minorHAnsi" w:cstheme="minorHAnsi"/>
          <w:b/>
          <w:sz w:val="22"/>
          <w:szCs w:val="22"/>
          <w:u w:val="single"/>
        </w:rPr>
        <w:t>/2024. (XI. 28.) Kgy. számú határozat</w:t>
      </w:r>
    </w:p>
    <w:p w14:paraId="78C4ADD5" w14:textId="77777777" w:rsidR="00CA756D" w:rsidRPr="00672725" w:rsidRDefault="00CA756D" w:rsidP="00CA756D">
      <w:pPr>
        <w:rPr>
          <w:rFonts w:asciiTheme="minorHAnsi" w:hAnsiTheme="minorHAnsi" w:cstheme="minorHAnsi"/>
          <w:sz w:val="22"/>
          <w:szCs w:val="22"/>
        </w:rPr>
      </w:pPr>
    </w:p>
    <w:p w14:paraId="2C4DC21C" w14:textId="77777777" w:rsidR="00CA756D" w:rsidRPr="00672725" w:rsidRDefault="00CA756D" w:rsidP="00CA756D">
      <w:pPr>
        <w:jc w:val="both"/>
        <w:rPr>
          <w:rFonts w:asciiTheme="minorHAnsi" w:hAnsiTheme="minorHAnsi" w:cstheme="minorHAnsi"/>
          <w:sz w:val="22"/>
          <w:szCs w:val="22"/>
        </w:rPr>
      </w:pPr>
      <w:r w:rsidRPr="00672725">
        <w:rPr>
          <w:rFonts w:asciiTheme="minorHAnsi" w:hAnsiTheme="minorHAnsi" w:cstheme="minorHAnsi"/>
          <w:sz w:val="22"/>
          <w:szCs w:val="22"/>
        </w:rPr>
        <w:t xml:space="preserve">Szombathely Megyei Jogú Város Közgyűlése a </w:t>
      </w:r>
      <w:r w:rsidRPr="00672725">
        <w:rPr>
          <w:rFonts w:asciiTheme="minorHAnsi" w:eastAsia="Calibri" w:hAnsiTheme="minorHAnsi" w:cstheme="minorHAnsi"/>
          <w:sz w:val="22"/>
          <w:szCs w:val="22"/>
          <w:lang w:eastAsia="en-US"/>
        </w:rPr>
        <w:t xml:space="preserve">„Bölcsődék fejlesztése Szombathelyen” </w:t>
      </w:r>
      <w:r w:rsidRPr="00672725">
        <w:rPr>
          <w:rFonts w:asciiTheme="minorHAnsi" w:hAnsiTheme="minorHAnsi" w:cstheme="minorHAnsi"/>
          <w:sz w:val="22"/>
          <w:szCs w:val="22"/>
        </w:rPr>
        <w:t>című pályázattal kapcsolatos előterjesztést, koncepciótervet megtárgyalta, és a következő döntéseket hozza:</w:t>
      </w:r>
    </w:p>
    <w:p w14:paraId="3E1C7E38" w14:textId="77777777" w:rsidR="00CA756D" w:rsidRPr="00672725" w:rsidRDefault="00CA756D" w:rsidP="00CA756D">
      <w:pPr>
        <w:rPr>
          <w:rFonts w:asciiTheme="minorHAnsi" w:hAnsiTheme="minorHAnsi" w:cstheme="minorHAnsi"/>
          <w:sz w:val="22"/>
          <w:szCs w:val="22"/>
        </w:rPr>
      </w:pPr>
    </w:p>
    <w:p w14:paraId="66230036" w14:textId="77777777" w:rsidR="00CA756D" w:rsidRPr="00672725" w:rsidRDefault="00CA756D" w:rsidP="002B4E1E">
      <w:pPr>
        <w:pStyle w:val="Listaszerbekezds"/>
        <w:numPr>
          <w:ilvl w:val="0"/>
          <w:numId w:val="12"/>
        </w:numPr>
        <w:spacing w:after="120"/>
        <w:ind w:left="426"/>
        <w:contextualSpacing/>
        <w:jc w:val="both"/>
        <w:rPr>
          <w:rFonts w:asciiTheme="minorHAnsi" w:hAnsiTheme="minorHAnsi" w:cstheme="minorHAnsi"/>
          <w:sz w:val="22"/>
          <w:szCs w:val="22"/>
        </w:rPr>
      </w:pPr>
      <w:r w:rsidRPr="00672725">
        <w:rPr>
          <w:rFonts w:asciiTheme="minorHAnsi" w:eastAsia="Calibri" w:hAnsiTheme="minorHAnsi" w:cstheme="minorHAnsi"/>
          <w:sz w:val="22"/>
          <w:szCs w:val="22"/>
        </w:rPr>
        <w:t>A Közgyűlés az előterjesztés 1. sz. mellékletét képező Koncepcionális javaslatot jóváhagyja, és elhatározza a támogatási kérelem benyújtását a TOP Plusz-3.4.1-23 azonosító számú, „</w:t>
      </w:r>
      <w:r w:rsidRPr="00672725">
        <w:rPr>
          <w:rFonts w:asciiTheme="minorHAnsi" w:hAnsiTheme="minorHAnsi" w:cstheme="minorHAnsi"/>
          <w:sz w:val="22"/>
          <w:szCs w:val="22"/>
        </w:rPr>
        <w:t>Fenntartható humán infrastruktúra</w:t>
      </w:r>
      <w:r w:rsidRPr="00672725">
        <w:rPr>
          <w:rFonts w:asciiTheme="minorHAnsi" w:eastAsia="Calibri" w:hAnsiTheme="minorHAnsi" w:cstheme="minorHAnsi"/>
          <w:sz w:val="22"/>
          <w:szCs w:val="22"/>
        </w:rPr>
        <w:t>”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67CBF799" w14:textId="77777777" w:rsidR="00CA756D" w:rsidRPr="00672725" w:rsidRDefault="00CA756D" w:rsidP="002B4E1E">
      <w:pPr>
        <w:numPr>
          <w:ilvl w:val="0"/>
          <w:numId w:val="12"/>
        </w:numPr>
        <w:tabs>
          <w:tab w:val="left" w:pos="426"/>
        </w:tabs>
        <w:spacing w:after="120"/>
        <w:ind w:left="0" w:firstLine="1"/>
        <w:jc w:val="both"/>
        <w:rPr>
          <w:rFonts w:asciiTheme="minorHAnsi" w:hAnsiTheme="minorHAnsi" w:cstheme="minorHAnsi"/>
          <w:sz w:val="22"/>
          <w:szCs w:val="22"/>
        </w:rPr>
      </w:pPr>
      <w:r w:rsidRPr="00672725">
        <w:rPr>
          <w:rFonts w:asciiTheme="minorHAnsi" w:hAnsiTheme="minorHAnsi" w:cstheme="minorHAnsi"/>
          <w:sz w:val="22"/>
          <w:szCs w:val="22"/>
        </w:rPr>
        <w:t>A Közgyűlés felkéri a polgármestert a végrehajtáshoz szükséges intézkedések megtételére.</w:t>
      </w:r>
    </w:p>
    <w:p w14:paraId="16E69C93" w14:textId="77777777" w:rsidR="00CA756D" w:rsidRPr="00672725" w:rsidRDefault="00CA756D" w:rsidP="00CA756D">
      <w:pPr>
        <w:pStyle w:val="Listaszerbekezds"/>
        <w:autoSpaceDE w:val="0"/>
        <w:autoSpaceDN w:val="0"/>
        <w:adjustRightInd w:val="0"/>
        <w:ind w:left="0"/>
        <w:jc w:val="both"/>
        <w:rPr>
          <w:rFonts w:asciiTheme="minorHAnsi" w:hAnsiTheme="minorHAnsi" w:cstheme="minorHAnsi"/>
          <w:b/>
          <w:bCs w:val="0"/>
          <w:sz w:val="22"/>
          <w:szCs w:val="22"/>
          <w:u w:val="single"/>
        </w:rPr>
      </w:pPr>
    </w:p>
    <w:p w14:paraId="28116DC6" w14:textId="77777777" w:rsidR="00CA756D" w:rsidRPr="00672725" w:rsidRDefault="00CA756D" w:rsidP="00CA756D">
      <w:pPr>
        <w:ind w:left="1410" w:hanging="1410"/>
        <w:jc w:val="both"/>
        <w:rPr>
          <w:rFonts w:asciiTheme="minorHAnsi" w:hAnsiTheme="minorHAnsi" w:cstheme="minorHAnsi"/>
          <w:sz w:val="22"/>
          <w:szCs w:val="22"/>
        </w:rPr>
      </w:pPr>
      <w:r w:rsidRPr="00672725">
        <w:rPr>
          <w:rFonts w:asciiTheme="minorHAnsi" w:hAnsiTheme="minorHAnsi" w:cstheme="minorHAnsi"/>
          <w:b/>
          <w:sz w:val="22"/>
          <w:szCs w:val="22"/>
          <w:u w:val="single"/>
        </w:rPr>
        <w:t>Felelős:</w:t>
      </w:r>
      <w:r w:rsidRPr="00672725">
        <w:rPr>
          <w:rFonts w:asciiTheme="minorHAnsi" w:hAnsiTheme="minorHAnsi" w:cstheme="minorHAnsi"/>
          <w:sz w:val="22"/>
          <w:szCs w:val="22"/>
        </w:rPr>
        <w:t xml:space="preserve"> </w:t>
      </w:r>
      <w:r w:rsidRPr="00672725">
        <w:rPr>
          <w:rFonts w:asciiTheme="minorHAnsi" w:hAnsiTheme="minorHAnsi" w:cstheme="minorHAnsi"/>
          <w:sz w:val="22"/>
          <w:szCs w:val="22"/>
        </w:rPr>
        <w:tab/>
        <w:t>Dr. Nemény András polgármester</w:t>
      </w:r>
    </w:p>
    <w:p w14:paraId="3FAD0B83" w14:textId="77777777" w:rsidR="00CA756D" w:rsidRPr="00672725" w:rsidRDefault="00CA756D" w:rsidP="00CA756D">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r>
      <w:r w:rsidRPr="00672725">
        <w:rPr>
          <w:rFonts w:asciiTheme="minorHAnsi" w:hAnsiTheme="minorHAnsi" w:cstheme="minorHAnsi"/>
          <w:iCs/>
          <w:sz w:val="22"/>
          <w:szCs w:val="22"/>
        </w:rPr>
        <w:t>Dr. László Győző alpolgármester</w:t>
      </w:r>
    </w:p>
    <w:p w14:paraId="6C9F7E79" w14:textId="77777777" w:rsidR="00CA756D" w:rsidRPr="00672725" w:rsidRDefault="00CA756D" w:rsidP="00CA756D">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t>Dr. Károlyi Ákos jegyző</w:t>
      </w:r>
    </w:p>
    <w:p w14:paraId="3DC3D8A6" w14:textId="77777777" w:rsidR="00CA756D" w:rsidRPr="00672725" w:rsidRDefault="00CA756D" w:rsidP="00CA756D">
      <w:pPr>
        <w:ind w:left="1410" w:hanging="1410"/>
        <w:jc w:val="both"/>
        <w:rPr>
          <w:rFonts w:asciiTheme="minorHAnsi" w:hAnsiTheme="minorHAnsi" w:cstheme="minorHAnsi"/>
          <w:bCs w:val="0"/>
          <w:sz w:val="22"/>
          <w:szCs w:val="22"/>
        </w:rPr>
      </w:pPr>
      <w:r w:rsidRPr="00672725">
        <w:rPr>
          <w:rFonts w:asciiTheme="minorHAnsi" w:hAnsiTheme="minorHAnsi" w:cstheme="minorHAnsi"/>
          <w:b/>
          <w:sz w:val="22"/>
          <w:szCs w:val="22"/>
        </w:rPr>
        <w:tab/>
      </w:r>
      <w:r w:rsidRPr="00672725">
        <w:rPr>
          <w:rFonts w:asciiTheme="minorHAnsi" w:hAnsiTheme="minorHAnsi" w:cstheme="minorHAnsi"/>
          <w:sz w:val="22"/>
          <w:szCs w:val="22"/>
        </w:rPr>
        <w:t xml:space="preserve">(A végrehajtásért: </w:t>
      </w:r>
    </w:p>
    <w:p w14:paraId="1D5B3957" w14:textId="77777777" w:rsidR="00CA756D" w:rsidRPr="00672725" w:rsidRDefault="00CA756D" w:rsidP="00CA756D">
      <w:pPr>
        <w:ind w:left="1410" w:hanging="1410"/>
        <w:jc w:val="both"/>
        <w:rPr>
          <w:rFonts w:asciiTheme="minorHAnsi" w:hAnsiTheme="minorHAnsi" w:cstheme="minorHAnsi"/>
          <w:sz w:val="22"/>
          <w:szCs w:val="22"/>
        </w:rPr>
      </w:pPr>
      <w:r w:rsidRPr="00672725">
        <w:rPr>
          <w:rFonts w:asciiTheme="minorHAnsi" w:hAnsiTheme="minorHAnsi" w:cstheme="minorHAnsi"/>
          <w:sz w:val="22"/>
          <w:szCs w:val="22"/>
        </w:rPr>
        <w:tab/>
        <w:t>Dr. Gyuráczné Dr. Speier Anikó, a Városüzemeltetési és Városfejlesztési Osztály vezetője</w:t>
      </w:r>
    </w:p>
    <w:p w14:paraId="4FB37AB3" w14:textId="77777777" w:rsidR="00CA756D" w:rsidRPr="00672725" w:rsidRDefault="00CA756D" w:rsidP="00CA756D">
      <w:pPr>
        <w:ind w:left="1410"/>
        <w:jc w:val="both"/>
        <w:rPr>
          <w:rFonts w:asciiTheme="minorHAnsi" w:hAnsiTheme="minorHAnsi" w:cstheme="minorHAnsi"/>
          <w:sz w:val="22"/>
          <w:szCs w:val="22"/>
        </w:rPr>
      </w:pPr>
      <w:r w:rsidRPr="00672725">
        <w:rPr>
          <w:rFonts w:asciiTheme="minorHAnsi" w:hAnsiTheme="minorHAnsi" w:cstheme="minorHAnsi"/>
          <w:sz w:val="22"/>
          <w:szCs w:val="22"/>
        </w:rPr>
        <w:t>Vinczéné dr. Menyhárt Mária, az Egészségügyi és Közszolgálati Osztály vezetője)</w:t>
      </w:r>
    </w:p>
    <w:p w14:paraId="3376F26E" w14:textId="77777777" w:rsidR="00CA756D" w:rsidRPr="00672725" w:rsidRDefault="00CA756D" w:rsidP="00CA756D">
      <w:pPr>
        <w:ind w:left="1413"/>
        <w:jc w:val="both"/>
        <w:rPr>
          <w:rFonts w:asciiTheme="minorHAnsi" w:hAnsiTheme="minorHAnsi" w:cstheme="minorHAnsi"/>
          <w:sz w:val="22"/>
          <w:szCs w:val="22"/>
        </w:rPr>
      </w:pPr>
      <w:r w:rsidRPr="00672725">
        <w:rPr>
          <w:rFonts w:asciiTheme="minorHAnsi" w:hAnsiTheme="minorHAnsi" w:cstheme="minorHAnsi"/>
          <w:sz w:val="22"/>
          <w:szCs w:val="22"/>
        </w:rPr>
        <w:tab/>
      </w:r>
    </w:p>
    <w:p w14:paraId="753F31C9" w14:textId="77777777" w:rsidR="00CA756D" w:rsidRPr="00672725" w:rsidRDefault="00CA756D" w:rsidP="00CA756D">
      <w:pPr>
        <w:autoSpaceDE w:val="0"/>
        <w:autoSpaceDN w:val="0"/>
        <w:adjustRightInd w:val="0"/>
        <w:jc w:val="both"/>
        <w:rPr>
          <w:rFonts w:asciiTheme="minorHAnsi" w:hAnsiTheme="minorHAnsi" w:cstheme="minorHAnsi"/>
          <w:sz w:val="22"/>
          <w:szCs w:val="22"/>
        </w:rPr>
      </w:pPr>
      <w:r w:rsidRPr="00672725">
        <w:rPr>
          <w:rFonts w:asciiTheme="minorHAnsi" w:hAnsiTheme="minorHAnsi" w:cstheme="minorHAnsi"/>
          <w:b/>
          <w:sz w:val="22"/>
          <w:szCs w:val="22"/>
          <w:u w:val="single"/>
        </w:rPr>
        <w:t>Határidő:</w:t>
      </w:r>
      <w:r w:rsidRPr="00672725">
        <w:rPr>
          <w:rFonts w:asciiTheme="minorHAnsi" w:hAnsiTheme="minorHAnsi" w:cstheme="minorHAnsi"/>
          <w:sz w:val="22"/>
          <w:szCs w:val="22"/>
        </w:rPr>
        <w:tab/>
      </w:r>
      <w:r>
        <w:rPr>
          <w:rFonts w:asciiTheme="minorHAnsi" w:hAnsiTheme="minorHAnsi" w:cstheme="minorHAnsi"/>
          <w:sz w:val="22"/>
          <w:szCs w:val="22"/>
        </w:rPr>
        <w:t>2025. március 31., illetve folyamatos</w:t>
      </w:r>
    </w:p>
    <w:p w14:paraId="37AD5C8C" w14:textId="2B0F18FE" w:rsidR="00FE78DE" w:rsidRPr="00FE78DE" w:rsidRDefault="00FE78DE" w:rsidP="003855BE">
      <w:pPr>
        <w:jc w:val="both"/>
        <w:rPr>
          <w:rFonts w:asciiTheme="minorHAnsi" w:hAnsiTheme="minorHAnsi" w:cstheme="minorHAnsi"/>
          <w:sz w:val="22"/>
        </w:rPr>
      </w:pPr>
    </w:p>
    <w:p w14:paraId="16FEB4BB" w14:textId="5DF8B565" w:rsidR="00FE78DE" w:rsidRPr="00FE78DE" w:rsidRDefault="00FE78DE" w:rsidP="003855BE">
      <w:pPr>
        <w:jc w:val="both"/>
        <w:rPr>
          <w:rFonts w:asciiTheme="minorHAnsi" w:hAnsiTheme="minorHAnsi" w:cstheme="minorHAnsi"/>
          <w:bCs w:val="0"/>
          <w:sz w:val="22"/>
        </w:rPr>
      </w:pPr>
    </w:p>
    <w:p w14:paraId="64C596AC" w14:textId="5A30E4D6" w:rsidR="005858EF" w:rsidRPr="00CA756D" w:rsidRDefault="00CA756D" w:rsidP="003855BE">
      <w:pPr>
        <w:jc w:val="both"/>
        <w:rPr>
          <w:rFonts w:asciiTheme="minorHAnsi" w:hAnsiTheme="minorHAnsi" w:cstheme="minorHAnsi"/>
          <w:bCs w:val="0"/>
          <w:sz w:val="22"/>
        </w:rPr>
      </w:pPr>
      <w:r w:rsidRPr="00CA756D">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Pr>
          <w:rFonts w:asciiTheme="minorHAnsi" w:hAnsiTheme="minorHAnsi" w:cstheme="minorHAnsi"/>
          <w:bCs w:val="0"/>
          <w:sz w:val="22"/>
        </w:rPr>
        <w:t>Jön a</w:t>
      </w:r>
      <w:r w:rsidR="0089620E">
        <w:rPr>
          <w:rFonts w:asciiTheme="minorHAnsi" w:hAnsiTheme="minorHAnsi" w:cstheme="minorHAnsi"/>
          <w:bCs w:val="0"/>
          <w:sz w:val="22"/>
        </w:rPr>
        <w:t xml:space="preserve"> II.</w:t>
      </w:r>
      <w:r>
        <w:rPr>
          <w:rFonts w:asciiTheme="minorHAnsi" w:hAnsiTheme="minorHAnsi" w:cstheme="minorHAnsi"/>
          <w:bCs w:val="0"/>
          <w:sz w:val="22"/>
        </w:rPr>
        <w:t xml:space="preserve"> számú határozati javaslatunk</w:t>
      </w:r>
      <w:r w:rsidR="0089620E">
        <w:rPr>
          <w:rFonts w:asciiTheme="minorHAnsi" w:hAnsiTheme="minorHAnsi" w:cstheme="minorHAnsi"/>
          <w:bCs w:val="0"/>
          <w:sz w:val="22"/>
        </w:rPr>
        <w:t xml:space="preserve"> az</w:t>
      </w:r>
      <w:r w:rsidR="0089620E" w:rsidRPr="0089620E">
        <w:rPr>
          <w:rFonts w:asciiTheme="minorHAnsi" w:hAnsiTheme="minorHAnsi" w:cstheme="minorHAnsi"/>
          <w:sz w:val="22"/>
          <w:szCs w:val="22"/>
        </w:rPr>
        <w:t xml:space="preserve"> </w:t>
      </w:r>
      <w:r w:rsidR="0089620E" w:rsidRPr="00672725">
        <w:rPr>
          <w:rFonts w:asciiTheme="minorHAnsi" w:hAnsiTheme="minorHAnsi" w:cstheme="minorHAnsi"/>
          <w:sz w:val="22"/>
          <w:szCs w:val="22"/>
        </w:rPr>
        <w:t>Egészségügyi alapellátás fejlesztés</w:t>
      </w:r>
      <w:r w:rsidR="0089620E">
        <w:rPr>
          <w:rFonts w:asciiTheme="minorHAnsi" w:hAnsiTheme="minorHAnsi" w:cstheme="minorHAnsi"/>
          <w:sz w:val="22"/>
          <w:szCs w:val="22"/>
        </w:rPr>
        <w:t>ével kapcsolatos határozati javaslat, erről szavazunk most.</w:t>
      </w:r>
    </w:p>
    <w:p w14:paraId="56565B4C" w14:textId="77777777" w:rsidR="0089620E" w:rsidRPr="00CA756D" w:rsidRDefault="0089620E" w:rsidP="0089620E">
      <w:pPr>
        <w:jc w:val="both"/>
        <w:rPr>
          <w:rFonts w:asciiTheme="minorHAnsi" w:hAnsiTheme="minorHAnsi" w:cstheme="minorHAnsi"/>
          <w:sz w:val="22"/>
        </w:rPr>
      </w:pPr>
      <w:bookmarkStart w:id="20" w:name="_Hlk184278057"/>
      <w:r w:rsidRPr="00CA756D">
        <w:rPr>
          <w:rFonts w:asciiTheme="minorHAnsi" w:hAnsiTheme="minorHAnsi" w:cstheme="minorHAnsi"/>
          <w:sz w:val="22"/>
        </w:rPr>
        <w:t>Megállapítom, hogy a testület 17 egyhangú igen szavazattal elfogadta a javaslatot és a következő határozatot hozta:</w:t>
      </w:r>
    </w:p>
    <w:p w14:paraId="08E112AF" w14:textId="379B43FE" w:rsidR="00A17987" w:rsidRPr="00A17987" w:rsidRDefault="00A17987" w:rsidP="003855BE">
      <w:pPr>
        <w:jc w:val="both"/>
        <w:rPr>
          <w:rFonts w:asciiTheme="minorHAnsi" w:hAnsiTheme="minorHAnsi" w:cstheme="minorHAnsi"/>
          <w:bCs w:val="0"/>
          <w:sz w:val="22"/>
        </w:rPr>
      </w:pPr>
    </w:p>
    <w:bookmarkEnd w:id="20"/>
    <w:p w14:paraId="09FD0BD4" w14:textId="77777777" w:rsidR="0089620E" w:rsidRPr="00672725" w:rsidRDefault="0089620E" w:rsidP="0089620E">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329</w:t>
      </w:r>
      <w:r w:rsidRPr="00672725">
        <w:rPr>
          <w:rFonts w:asciiTheme="minorHAnsi" w:hAnsiTheme="minorHAnsi" w:cstheme="minorHAnsi"/>
          <w:b/>
          <w:sz w:val="22"/>
          <w:szCs w:val="22"/>
          <w:u w:val="single"/>
        </w:rPr>
        <w:t>/2024. (XI. 28.) Kgy. számú határozat</w:t>
      </w:r>
    </w:p>
    <w:p w14:paraId="4BBB7E16" w14:textId="77777777" w:rsidR="0089620E" w:rsidRPr="00672725" w:rsidRDefault="0089620E" w:rsidP="0089620E">
      <w:pPr>
        <w:rPr>
          <w:rFonts w:asciiTheme="minorHAnsi" w:hAnsiTheme="minorHAnsi" w:cstheme="minorHAnsi"/>
          <w:sz w:val="22"/>
          <w:szCs w:val="22"/>
        </w:rPr>
      </w:pPr>
    </w:p>
    <w:p w14:paraId="72E0E310" w14:textId="77777777" w:rsidR="0089620E" w:rsidRPr="00672725" w:rsidRDefault="0089620E" w:rsidP="0089620E">
      <w:pPr>
        <w:jc w:val="both"/>
        <w:rPr>
          <w:rFonts w:asciiTheme="minorHAnsi" w:hAnsiTheme="minorHAnsi" w:cstheme="minorHAnsi"/>
          <w:sz w:val="22"/>
          <w:szCs w:val="22"/>
        </w:rPr>
      </w:pPr>
      <w:r w:rsidRPr="00672725">
        <w:rPr>
          <w:rFonts w:asciiTheme="minorHAnsi" w:hAnsiTheme="minorHAnsi" w:cstheme="minorHAnsi"/>
          <w:sz w:val="22"/>
          <w:szCs w:val="22"/>
        </w:rPr>
        <w:t>Szombathely Megyei Jogú Város Közgyűlése az „Egészségügyi alapellátás fejlesztése” című pályázattal</w:t>
      </w:r>
      <w:r w:rsidRPr="00672725">
        <w:rPr>
          <w:rFonts w:asciiTheme="minorHAnsi" w:hAnsiTheme="minorHAnsi" w:cstheme="minorHAnsi"/>
          <w:b/>
          <w:sz w:val="22"/>
          <w:szCs w:val="22"/>
        </w:rPr>
        <w:t xml:space="preserve"> </w:t>
      </w:r>
      <w:r w:rsidRPr="00672725">
        <w:rPr>
          <w:rFonts w:asciiTheme="minorHAnsi" w:hAnsiTheme="minorHAnsi" w:cstheme="minorHAnsi"/>
          <w:sz w:val="22"/>
          <w:szCs w:val="22"/>
        </w:rPr>
        <w:t>kapcsolatos előterjesztést, koncepciótervet megtárgyalta, és a következő döntéseket hozza:</w:t>
      </w:r>
    </w:p>
    <w:p w14:paraId="3873CB2F" w14:textId="77777777" w:rsidR="0089620E" w:rsidRPr="00672725" w:rsidRDefault="0089620E" w:rsidP="0089620E">
      <w:pPr>
        <w:jc w:val="both"/>
        <w:rPr>
          <w:rFonts w:asciiTheme="minorHAnsi" w:hAnsiTheme="minorHAnsi" w:cstheme="minorHAnsi"/>
          <w:sz w:val="22"/>
          <w:szCs w:val="22"/>
        </w:rPr>
      </w:pPr>
    </w:p>
    <w:p w14:paraId="4D4692FB" w14:textId="77777777" w:rsidR="0089620E" w:rsidRPr="00672725" w:rsidRDefault="0089620E" w:rsidP="002B4E1E">
      <w:pPr>
        <w:pStyle w:val="Listaszerbekezds"/>
        <w:numPr>
          <w:ilvl w:val="0"/>
          <w:numId w:val="13"/>
        </w:numPr>
        <w:contextualSpacing/>
        <w:jc w:val="both"/>
        <w:rPr>
          <w:rFonts w:asciiTheme="minorHAnsi" w:hAnsiTheme="minorHAnsi" w:cstheme="minorHAnsi"/>
          <w:sz w:val="22"/>
          <w:szCs w:val="22"/>
        </w:rPr>
      </w:pPr>
      <w:r w:rsidRPr="00672725">
        <w:rPr>
          <w:rFonts w:asciiTheme="minorHAnsi" w:eastAsia="Calibri" w:hAnsiTheme="minorHAnsi" w:cstheme="minorHAnsi"/>
          <w:sz w:val="22"/>
          <w:szCs w:val="22"/>
        </w:rPr>
        <w:t>A Közgyűlés az előterjesztés 2. sz. mellékletét képező Koncepcionális javaslatot jóváhagyja, és elhatározza a támogatási kérelem benyújtását a TOP Plusz-3.4.1-23 azonosító számú, „</w:t>
      </w:r>
      <w:r w:rsidRPr="00672725">
        <w:rPr>
          <w:rFonts w:asciiTheme="minorHAnsi" w:hAnsiTheme="minorHAnsi" w:cstheme="minorHAnsi"/>
          <w:sz w:val="22"/>
          <w:szCs w:val="22"/>
        </w:rPr>
        <w:t>Fenntartható humán infrastruktúra</w:t>
      </w:r>
      <w:r w:rsidRPr="00672725">
        <w:rPr>
          <w:rFonts w:asciiTheme="minorHAnsi" w:eastAsia="Calibri" w:hAnsiTheme="minorHAnsi" w:cstheme="minorHAnsi"/>
          <w:sz w:val="22"/>
          <w:szCs w:val="22"/>
        </w:rPr>
        <w:t>”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278176E9" w14:textId="77777777" w:rsidR="0089620E" w:rsidRPr="00672725" w:rsidRDefault="0089620E" w:rsidP="0089620E">
      <w:pPr>
        <w:pStyle w:val="Listaszerbekezds"/>
        <w:jc w:val="both"/>
        <w:rPr>
          <w:rFonts w:asciiTheme="minorHAnsi" w:hAnsiTheme="minorHAnsi" w:cstheme="minorHAnsi"/>
          <w:sz w:val="22"/>
          <w:szCs w:val="22"/>
        </w:rPr>
      </w:pPr>
    </w:p>
    <w:p w14:paraId="2CBB8650" w14:textId="77777777" w:rsidR="0089620E" w:rsidRPr="00672725" w:rsidRDefault="0089620E" w:rsidP="002B4E1E">
      <w:pPr>
        <w:pStyle w:val="Listaszerbekezds"/>
        <w:numPr>
          <w:ilvl w:val="0"/>
          <w:numId w:val="13"/>
        </w:numPr>
        <w:contextualSpacing/>
        <w:jc w:val="both"/>
        <w:rPr>
          <w:rFonts w:asciiTheme="minorHAnsi" w:hAnsiTheme="minorHAnsi" w:cstheme="minorHAnsi"/>
          <w:sz w:val="22"/>
          <w:szCs w:val="22"/>
        </w:rPr>
      </w:pPr>
      <w:r w:rsidRPr="00672725">
        <w:rPr>
          <w:rFonts w:asciiTheme="minorHAnsi" w:hAnsiTheme="minorHAnsi" w:cstheme="minorHAnsi"/>
          <w:sz w:val="22"/>
          <w:szCs w:val="22"/>
        </w:rPr>
        <w:t>A Közgyűlés felkéri a polgármestert a végrehajtáshoz szükséges intézkedések megtételére.</w:t>
      </w:r>
    </w:p>
    <w:p w14:paraId="311C7159" w14:textId="77777777" w:rsidR="0089620E" w:rsidRPr="00672725" w:rsidRDefault="0089620E" w:rsidP="0089620E">
      <w:pPr>
        <w:autoSpaceDE w:val="0"/>
        <w:autoSpaceDN w:val="0"/>
        <w:adjustRightInd w:val="0"/>
        <w:contextualSpacing/>
        <w:jc w:val="both"/>
        <w:rPr>
          <w:rFonts w:asciiTheme="minorHAnsi" w:hAnsiTheme="minorHAnsi" w:cstheme="minorHAnsi"/>
          <w:b/>
          <w:bCs w:val="0"/>
          <w:sz w:val="22"/>
          <w:szCs w:val="22"/>
          <w:u w:val="single"/>
        </w:rPr>
      </w:pPr>
    </w:p>
    <w:p w14:paraId="2B352558"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b/>
          <w:sz w:val="22"/>
          <w:szCs w:val="22"/>
          <w:u w:val="single"/>
        </w:rPr>
        <w:t>Felelős:</w:t>
      </w:r>
      <w:r w:rsidRPr="00672725">
        <w:rPr>
          <w:rFonts w:asciiTheme="minorHAnsi" w:hAnsiTheme="minorHAnsi" w:cstheme="minorHAnsi"/>
          <w:sz w:val="22"/>
          <w:szCs w:val="22"/>
        </w:rPr>
        <w:t xml:space="preserve"> </w:t>
      </w:r>
      <w:r w:rsidRPr="00672725">
        <w:rPr>
          <w:rFonts w:asciiTheme="minorHAnsi" w:hAnsiTheme="minorHAnsi" w:cstheme="minorHAnsi"/>
          <w:sz w:val="22"/>
          <w:szCs w:val="22"/>
        </w:rPr>
        <w:tab/>
        <w:t>Dr. Nemény András polgármester</w:t>
      </w:r>
    </w:p>
    <w:p w14:paraId="30E67BC8"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r>
      <w:r w:rsidRPr="00672725">
        <w:rPr>
          <w:rFonts w:asciiTheme="minorHAnsi" w:hAnsiTheme="minorHAnsi" w:cstheme="minorHAnsi"/>
          <w:iCs/>
          <w:sz w:val="22"/>
          <w:szCs w:val="22"/>
        </w:rPr>
        <w:t>Dr. László Győző alpolgármester</w:t>
      </w:r>
    </w:p>
    <w:p w14:paraId="15278731"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t>Dr. Károlyi Ákos jegyző</w:t>
      </w:r>
    </w:p>
    <w:p w14:paraId="287A2CFB"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b/>
          <w:sz w:val="22"/>
          <w:szCs w:val="22"/>
        </w:rPr>
        <w:tab/>
      </w:r>
      <w:r w:rsidRPr="00672725">
        <w:rPr>
          <w:rFonts w:asciiTheme="minorHAnsi" w:hAnsiTheme="minorHAnsi" w:cstheme="minorHAnsi"/>
          <w:sz w:val="22"/>
          <w:szCs w:val="22"/>
        </w:rPr>
        <w:t xml:space="preserve">(A végrehajtásért: </w:t>
      </w:r>
    </w:p>
    <w:p w14:paraId="721C6C47"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sz w:val="22"/>
          <w:szCs w:val="22"/>
        </w:rPr>
        <w:tab/>
        <w:t>Dr. Gyuráczné Dr. Speier Anikó, a Városüzemeltetési és Városfejlesztési Osztály vezetője</w:t>
      </w:r>
    </w:p>
    <w:p w14:paraId="4772CA7E" w14:textId="77777777" w:rsidR="0089620E" w:rsidRPr="00672725" w:rsidRDefault="0089620E" w:rsidP="0089620E">
      <w:pPr>
        <w:ind w:left="1410"/>
        <w:jc w:val="both"/>
        <w:rPr>
          <w:rFonts w:asciiTheme="minorHAnsi" w:hAnsiTheme="minorHAnsi" w:cstheme="minorHAnsi"/>
          <w:sz w:val="22"/>
          <w:szCs w:val="22"/>
        </w:rPr>
      </w:pPr>
      <w:r w:rsidRPr="00672725">
        <w:rPr>
          <w:rFonts w:asciiTheme="minorHAnsi" w:hAnsiTheme="minorHAnsi" w:cstheme="minorHAnsi"/>
          <w:sz w:val="22"/>
          <w:szCs w:val="22"/>
        </w:rPr>
        <w:t>Vinczéné dr. Menyhárt Mária, az Egészségügyi és Közszolgálati Osztály vezetője)</w:t>
      </w:r>
    </w:p>
    <w:p w14:paraId="19CF106E" w14:textId="77777777" w:rsidR="0089620E" w:rsidRPr="00672725" w:rsidRDefault="0089620E" w:rsidP="0089620E">
      <w:pPr>
        <w:ind w:left="1413"/>
        <w:jc w:val="both"/>
        <w:rPr>
          <w:rFonts w:asciiTheme="minorHAnsi" w:hAnsiTheme="minorHAnsi" w:cstheme="minorHAnsi"/>
          <w:sz w:val="22"/>
          <w:szCs w:val="22"/>
        </w:rPr>
      </w:pPr>
      <w:r w:rsidRPr="00672725">
        <w:rPr>
          <w:rFonts w:asciiTheme="minorHAnsi" w:hAnsiTheme="minorHAnsi" w:cstheme="minorHAnsi"/>
          <w:sz w:val="22"/>
          <w:szCs w:val="22"/>
        </w:rPr>
        <w:tab/>
      </w:r>
    </w:p>
    <w:p w14:paraId="37B5F878" w14:textId="77777777" w:rsidR="0089620E" w:rsidRPr="00672725" w:rsidRDefault="0089620E" w:rsidP="0089620E">
      <w:pPr>
        <w:autoSpaceDE w:val="0"/>
        <w:autoSpaceDN w:val="0"/>
        <w:adjustRightInd w:val="0"/>
        <w:jc w:val="both"/>
        <w:rPr>
          <w:rFonts w:asciiTheme="minorHAnsi" w:hAnsiTheme="minorHAnsi" w:cstheme="minorHAnsi"/>
          <w:sz w:val="22"/>
          <w:szCs w:val="22"/>
        </w:rPr>
      </w:pPr>
      <w:r w:rsidRPr="00672725">
        <w:rPr>
          <w:rFonts w:asciiTheme="minorHAnsi" w:hAnsiTheme="minorHAnsi" w:cstheme="minorHAnsi"/>
          <w:b/>
          <w:sz w:val="22"/>
          <w:szCs w:val="22"/>
          <w:u w:val="single"/>
        </w:rPr>
        <w:t>Határidő:</w:t>
      </w:r>
      <w:r w:rsidRPr="00672725">
        <w:rPr>
          <w:rFonts w:asciiTheme="minorHAnsi" w:hAnsiTheme="minorHAnsi" w:cstheme="minorHAnsi"/>
          <w:sz w:val="22"/>
          <w:szCs w:val="22"/>
        </w:rPr>
        <w:tab/>
      </w:r>
      <w:r>
        <w:rPr>
          <w:rFonts w:asciiTheme="minorHAnsi" w:hAnsiTheme="minorHAnsi" w:cstheme="minorHAnsi"/>
          <w:sz w:val="22"/>
          <w:szCs w:val="22"/>
        </w:rPr>
        <w:t>2025. március 31., illetve folyamatos</w:t>
      </w:r>
    </w:p>
    <w:p w14:paraId="1E6929FE" w14:textId="17B5546F" w:rsidR="00A17987" w:rsidRPr="00B9080F" w:rsidRDefault="00A17987" w:rsidP="003855BE">
      <w:pPr>
        <w:jc w:val="both"/>
        <w:rPr>
          <w:rFonts w:asciiTheme="minorHAnsi" w:hAnsiTheme="minorHAnsi" w:cstheme="minorHAnsi"/>
          <w:sz w:val="22"/>
        </w:rPr>
      </w:pPr>
    </w:p>
    <w:p w14:paraId="6568BCA1" w14:textId="3B82A4F9" w:rsidR="00B9080F" w:rsidRPr="00B9080F" w:rsidRDefault="00B9080F" w:rsidP="003855BE">
      <w:pPr>
        <w:jc w:val="both"/>
        <w:rPr>
          <w:rFonts w:asciiTheme="minorHAnsi" w:hAnsiTheme="minorHAnsi" w:cstheme="minorHAnsi"/>
          <w:bCs w:val="0"/>
          <w:sz w:val="22"/>
        </w:rPr>
      </w:pPr>
    </w:p>
    <w:p w14:paraId="62C4CB8D" w14:textId="2E8B5512" w:rsidR="00B9080F" w:rsidRPr="007969DC" w:rsidRDefault="0089620E" w:rsidP="003855BE">
      <w:pPr>
        <w:jc w:val="both"/>
        <w:rPr>
          <w:rFonts w:asciiTheme="minorHAnsi" w:hAnsiTheme="minorHAnsi" w:cstheme="minorHAnsi"/>
          <w:bCs w:val="0"/>
          <w:sz w:val="22"/>
        </w:rPr>
      </w:pPr>
      <w:r w:rsidRPr="00CA756D">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III. számú határozati javaslatunk.</w:t>
      </w:r>
      <w:r w:rsidRPr="0089620E">
        <w:rPr>
          <w:rFonts w:asciiTheme="minorHAnsi" w:hAnsiTheme="minorHAnsi" w:cstheme="minorHAnsi"/>
          <w:sz w:val="22"/>
          <w:szCs w:val="22"/>
        </w:rPr>
        <w:t xml:space="preserve"> </w:t>
      </w:r>
      <w:r>
        <w:rPr>
          <w:rFonts w:asciiTheme="minorHAnsi" w:hAnsiTheme="minorHAnsi" w:cstheme="minorHAnsi"/>
          <w:sz w:val="22"/>
          <w:szCs w:val="22"/>
        </w:rPr>
        <w:t>„</w:t>
      </w:r>
      <w:r w:rsidRPr="00672725">
        <w:rPr>
          <w:rFonts w:asciiTheme="minorHAnsi" w:hAnsiTheme="minorHAnsi" w:cstheme="minorHAnsi"/>
          <w:sz w:val="22"/>
          <w:szCs w:val="22"/>
        </w:rPr>
        <w:t>Gyermekjóléti és szociális alapszolgáltatások fejlesztése</w:t>
      </w:r>
      <w:r>
        <w:rPr>
          <w:rFonts w:asciiTheme="minorHAnsi" w:hAnsiTheme="minorHAnsi" w:cstheme="minorHAnsi"/>
          <w:sz w:val="22"/>
          <w:szCs w:val="22"/>
        </w:rPr>
        <w:t>” címet viseli</w:t>
      </w:r>
      <w:r w:rsidR="00FC6FB2">
        <w:rPr>
          <w:rFonts w:asciiTheme="minorHAnsi" w:hAnsiTheme="minorHAnsi" w:cstheme="minorHAnsi"/>
          <w:sz w:val="22"/>
          <w:szCs w:val="22"/>
        </w:rPr>
        <w:t>,</w:t>
      </w:r>
      <w:r>
        <w:rPr>
          <w:rFonts w:asciiTheme="minorHAnsi" w:hAnsiTheme="minorHAnsi" w:cstheme="minorHAnsi"/>
          <w:sz w:val="22"/>
          <w:szCs w:val="22"/>
        </w:rPr>
        <w:t xml:space="preserve"> erről szavazunk most</w:t>
      </w:r>
    </w:p>
    <w:p w14:paraId="2CF8D9BB" w14:textId="73A4BC62" w:rsidR="007969DC" w:rsidRPr="007969DC" w:rsidRDefault="0089620E" w:rsidP="003855BE">
      <w:pPr>
        <w:jc w:val="both"/>
        <w:rPr>
          <w:rFonts w:asciiTheme="minorHAnsi" w:hAnsiTheme="minorHAnsi" w:cstheme="minorHAnsi"/>
          <w:sz w:val="22"/>
        </w:rPr>
      </w:pPr>
      <w:bookmarkStart w:id="21" w:name="_Hlk184278153"/>
      <w:r w:rsidRPr="00CA756D">
        <w:rPr>
          <w:rFonts w:asciiTheme="minorHAnsi" w:hAnsiTheme="minorHAnsi" w:cstheme="minorHAnsi"/>
          <w:sz w:val="22"/>
        </w:rPr>
        <w:t>Megállapítom, hogy a testület 17 egyhangú igen szavazattal elfogadta a javaslatot és a következő határozatot hozta:</w:t>
      </w:r>
    </w:p>
    <w:bookmarkEnd w:id="21"/>
    <w:p w14:paraId="4C9893A6" w14:textId="48F2C99B" w:rsidR="000A09D0" w:rsidRPr="000A09D0" w:rsidRDefault="000A09D0" w:rsidP="003855BE">
      <w:pPr>
        <w:jc w:val="both"/>
        <w:rPr>
          <w:rFonts w:asciiTheme="minorHAnsi" w:hAnsiTheme="minorHAnsi" w:cstheme="minorHAnsi"/>
          <w:bCs w:val="0"/>
          <w:sz w:val="22"/>
        </w:rPr>
      </w:pPr>
    </w:p>
    <w:p w14:paraId="10ECB188" w14:textId="77777777" w:rsidR="0089620E" w:rsidRPr="00672725" w:rsidRDefault="0089620E" w:rsidP="0089620E">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330</w:t>
      </w:r>
      <w:r w:rsidRPr="00672725">
        <w:rPr>
          <w:rFonts w:asciiTheme="minorHAnsi" w:hAnsiTheme="minorHAnsi" w:cstheme="minorHAnsi"/>
          <w:b/>
          <w:sz w:val="22"/>
          <w:szCs w:val="22"/>
          <w:u w:val="single"/>
        </w:rPr>
        <w:t>/2024. (XI. 28.) Kgy. számú határozat</w:t>
      </w:r>
    </w:p>
    <w:p w14:paraId="636366E6" w14:textId="77777777" w:rsidR="0089620E" w:rsidRPr="00672725" w:rsidRDefault="0089620E" w:rsidP="0089620E">
      <w:pPr>
        <w:rPr>
          <w:rFonts w:asciiTheme="minorHAnsi" w:hAnsiTheme="minorHAnsi" w:cstheme="minorHAnsi"/>
          <w:sz w:val="22"/>
          <w:szCs w:val="22"/>
        </w:rPr>
      </w:pPr>
    </w:p>
    <w:p w14:paraId="776F841B" w14:textId="77777777" w:rsidR="0089620E" w:rsidRPr="00672725" w:rsidRDefault="0089620E" w:rsidP="0089620E">
      <w:pPr>
        <w:jc w:val="both"/>
        <w:rPr>
          <w:rFonts w:asciiTheme="minorHAnsi" w:hAnsiTheme="minorHAnsi" w:cstheme="minorHAnsi"/>
          <w:sz w:val="22"/>
          <w:szCs w:val="22"/>
        </w:rPr>
      </w:pPr>
      <w:r w:rsidRPr="00672725">
        <w:rPr>
          <w:rFonts w:asciiTheme="minorHAnsi" w:hAnsiTheme="minorHAnsi" w:cstheme="minorHAnsi"/>
          <w:sz w:val="22"/>
          <w:szCs w:val="22"/>
        </w:rPr>
        <w:t>Szombathely Megyei Jogú Város Közgyűlése a „</w:t>
      </w:r>
      <w:bookmarkStart w:id="22" w:name="_Hlk184278015"/>
      <w:r w:rsidRPr="00672725">
        <w:rPr>
          <w:rFonts w:asciiTheme="minorHAnsi" w:hAnsiTheme="minorHAnsi" w:cstheme="minorHAnsi"/>
          <w:sz w:val="22"/>
          <w:szCs w:val="22"/>
        </w:rPr>
        <w:t>Gyermekjóléti és szociális alapszolgáltatások fejlesztése</w:t>
      </w:r>
      <w:bookmarkEnd w:id="22"/>
      <w:r w:rsidRPr="00672725">
        <w:rPr>
          <w:rFonts w:asciiTheme="minorHAnsi" w:hAnsiTheme="minorHAnsi" w:cstheme="minorHAnsi"/>
          <w:sz w:val="22"/>
          <w:szCs w:val="22"/>
        </w:rPr>
        <w:t>” című pályázattal kapcsolatos előterjesztést, koncepciótervet megtárgyalta, és a következő döntéseket hozza:</w:t>
      </w:r>
    </w:p>
    <w:p w14:paraId="0C2BF7FF" w14:textId="77777777" w:rsidR="0089620E" w:rsidRPr="00672725" w:rsidRDefault="0089620E" w:rsidP="0089620E">
      <w:pPr>
        <w:jc w:val="both"/>
        <w:rPr>
          <w:rFonts w:asciiTheme="minorHAnsi" w:hAnsiTheme="minorHAnsi" w:cstheme="minorHAnsi"/>
          <w:sz w:val="22"/>
          <w:szCs w:val="22"/>
        </w:rPr>
      </w:pPr>
    </w:p>
    <w:p w14:paraId="0DD5B29A" w14:textId="77777777" w:rsidR="0089620E" w:rsidRPr="00672725" w:rsidRDefault="0089620E" w:rsidP="002B4E1E">
      <w:pPr>
        <w:pStyle w:val="Listaszerbekezds"/>
        <w:numPr>
          <w:ilvl w:val="0"/>
          <w:numId w:val="14"/>
        </w:numPr>
        <w:contextualSpacing/>
        <w:jc w:val="both"/>
        <w:rPr>
          <w:rFonts w:asciiTheme="minorHAnsi" w:eastAsia="Calibri" w:hAnsiTheme="minorHAnsi" w:cstheme="minorHAnsi"/>
          <w:sz w:val="22"/>
          <w:szCs w:val="22"/>
        </w:rPr>
      </w:pPr>
      <w:r w:rsidRPr="00672725">
        <w:rPr>
          <w:rFonts w:asciiTheme="minorHAnsi" w:eastAsia="Calibri" w:hAnsiTheme="minorHAnsi" w:cstheme="minorHAnsi"/>
          <w:sz w:val="22"/>
          <w:szCs w:val="22"/>
        </w:rPr>
        <w:lastRenderedPageBreak/>
        <w:t>A Közgyűlés az előterjesztés 3. sz. mellékletét képező Koncepcionális javaslatot jóváhagyja, és elhatározza a támogatási kérelem benyújtását a TOP Plusz-3.4.1-23 azonosító számú, „</w:t>
      </w:r>
      <w:r w:rsidRPr="00672725">
        <w:rPr>
          <w:rFonts w:asciiTheme="minorHAnsi" w:hAnsiTheme="minorHAnsi" w:cstheme="minorHAnsi"/>
          <w:sz w:val="22"/>
          <w:szCs w:val="22"/>
        </w:rPr>
        <w:t>Fenntartható humán infrastruktúra</w:t>
      </w:r>
      <w:r w:rsidRPr="00672725">
        <w:rPr>
          <w:rFonts w:asciiTheme="minorHAnsi" w:eastAsia="Calibri" w:hAnsiTheme="minorHAnsi" w:cstheme="minorHAnsi"/>
          <w:sz w:val="22"/>
          <w:szCs w:val="22"/>
        </w:rPr>
        <w:t>”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5A3183ED" w14:textId="77777777" w:rsidR="0089620E" w:rsidRPr="00672725" w:rsidRDefault="0089620E" w:rsidP="0089620E">
      <w:pPr>
        <w:pStyle w:val="Listaszerbekezds"/>
        <w:jc w:val="both"/>
        <w:rPr>
          <w:rFonts w:asciiTheme="minorHAnsi" w:eastAsia="Calibri" w:hAnsiTheme="minorHAnsi" w:cstheme="minorHAnsi"/>
          <w:sz w:val="22"/>
          <w:szCs w:val="22"/>
        </w:rPr>
      </w:pPr>
    </w:p>
    <w:p w14:paraId="389F0DF7" w14:textId="77777777" w:rsidR="0089620E" w:rsidRPr="00672725" w:rsidRDefault="0089620E" w:rsidP="002B4E1E">
      <w:pPr>
        <w:pStyle w:val="Listaszerbekezds"/>
        <w:numPr>
          <w:ilvl w:val="0"/>
          <w:numId w:val="14"/>
        </w:numPr>
        <w:contextualSpacing/>
        <w:jc w:val="both"/>
        <w:rPr>
          <w:rFonts w:asciiTheme="minorHAnsi" w:hAnsiTheme="minorHAnsi" w:cstheme="minorHAnsi"/>
          <w:sz w:val="22"/>
          <w:szCs w:val="22"/>
        </w:rPr>
      </w:pPr>
      <w:r w:rsidRPr="00672725">
        <w:rPr>
          <w:rFonts w:asciiTheme="minorHAnsi" w:hAnsiTheme="minorHAnsi" w:cstheme="minorHAnsi"/>
          <w:sz w:val="22"/>
          <w:szCs w:val="22"/>
        </w:rPr>
        <w:t>A Közgyűlés felkéri a polgármestert a végrehajtáshoz szükséges intézkedések megtételére.</w:t>
      </w:r>
    </w:p>
    <w:p w14:paraId="48E781AA" w14:textId="77777777" w:rsidR="0089620E" w:rsidRPr="00672725" w:rsidRDefault="0089620E" w:rsidP="0089620E">
      <w:pPr>
        <w:autoSpaceDE w:val="0"/>
        <w:autoSpaceDN w:val="0"/>
        <w:adjustRightInd w:val="0"/>
        <w:contextualSpacing/>
        <w:jc w:val="both"/>
        <w:rPr>
          <w:rFonts w:asciiTheme="minorHAnsi" w:hAnsiTheme="minorHAnsi" w:cstheme="minorHAnsi"/>
          <w:b/>
          <w:bCs w:val="0"/>
          <w:sz w:val="22"/>
          <w:szCs w:val="22"/>
          <w:u w:val="single"/>
        </w:rPr>
      </w:pPr>
    </w:p>
    <w:p w14:paraId="746634CA"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b/>
          <w:sz w:val="22"/>
          <w:szCs w:val="22"/>
          <w:u w:val="single"/>
        </w:rPr>
        <w:t>Felelős:</w:t>
      </w:r>
      <w:r w:rsidRPr="00672725">
        <w:rPr>
          <w:rFonts w:asciiTheme="minorHAnsi" w:hAnsiTheme="minorHAnsi" w:cstheme="minorHAnsi"/>
          <w:sz w:val="22"/>
          <w:szCs w:val="22"/>
        </w:rPr>
        <w:t xml:space="preserve"> </w:t>
      </w:r>
      <w:r w:rsidRPr="00672725">
        <w:rPr>
          <w:rFonts w:asciiTheme="minorHAnsi" w:hAnsiTheme="minorHAnsi" w:cstheme="minorHAnsi"/>
          <w:sz w:val="22"/>
          <w:szCs w:val="22"/>
        </w:rPr>
        <w:tab/>
        <w:t>Dr. Nemény András polgármester</w:t>
      </w:r>
    </w:p>
    <w:p w14:paraId="10042804"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r>
      <w:r w:rsidRPr="00672725">
        <w:rPr>
          <w:rFonts w:asciiTheme="minorHAnsi" w:hAnsiTheme="minorHAnsi" w:cstheme="minorHAnsi"/>
          <w:iCs/>
          <w:sz w:val="22"/>
          <w:szCs w:val="22"/>
        </w:rPr>
        <w:t>Dr. László Győző alpolgármester</w:t>
      </w:r>
    </w:p>
    <w:p w14:paraId="0A7FD409"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t>Dr. Károlyi Ákos jegyző</w:t>
      </w:r>
    </w:p>
    <w:p w14:paraId="64F601AF"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b/>
          <w:sz w:val="22"/>
          <w:szCs w:val="22"/>
        </w:rPr>
        <w:tab/>
      </w:r>
      <w:r w:rsidRPr="00672725">
        <w:rPr>
          <w:rFonts w:asciiTheme="minorHAnsi" w:hAnsiTheme="minorHAnsi" w:cstheme="minorHAnsi"/>
          <w:sz w:val="22"/>
          <w:szCs w:val="22"/>
        </w:rPr>
        <w:t xml:space="preserve">(A végrehajtásért: </w:t>
      </w:r>
    </w:p>
    <w:p w14:paraId="4CAB7B0D"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sz w:val="22"/>
          <w:szCs w:val="22"/>
        </w:rPr>
        <w:tab/>
        <w:t>Dr. Gyuráczné Dr. Speier Anikó, a Városüzemeltetési és Városfejlesztési Osztály vezetője</w:t>
      </w:r>
    </w:p>
    <w:p w14:paraId="699C91D0" w14:textId="77777777" w:rsidR="0089620E" w:rsidRPr="00672725" w:rsidRDefault="0089620E" w:rsidP="0089620E">
      <w:pPr>
        <w:ind w:left="1410"/>
        <w:jc w:val="both"/>
        <w:rPr>
          <w:rFonts w:asciiTheme="minorHAnsi" w:hAnsiTheme="minorHAnsi" w:cstheme="minorHAnsi"/>
          <w:sz w:val="22"/>
          <w:szCs w:val="22"/>
        </w:rPr>
      </w:pPr>
      <w:r w:rsidRPr="00672725">
        <w:rPr>
          <w:rFonts w:asciiTheme="minorHAnsi" w:hAnsiTheme="minorHAnsi" w:cstheme="minorHAnsi"/>
          <w:sz w:val="22"/>
          <w:szCs w:val="22"/>
        </w:rPr>
        <w:t>Vinczéné dr. Menyhárt Mária, az Egészségügyi és Közszolgálati Osztály vezetője)</w:t>
      </w:r>
    </w:p>
    <w:p w14:paraId="3692CE93" w14:textId="77777777" w:rsidR="0089620E" w:rsidRPr="00672725" w:rsidRDefault="0089620E" w:rsidP="0089620E">
      <w:pPr>
        <w:ind w:left="1413"/>
        <w:jc w:val="both"/>
        <w:rPr>
          <w:rFonts w:asciiTheme="minorHAnsi" w:hAnsiTheme="minorHAnsi" w:cstheme="minorHAnsi"/>
          <w:sz w:val="22"/>
          <w:szCs w:val="22"/>
        </w:rPr>
      </w:pPr>
      <w:r w:rsidRPr="00672725">
        <w:rPr>
          <w:rFonts w:asciiTheme="minorHAnsi" w:hAnsiTheme="minorHAnsi" w:cstheme="minorHAnsi"/>
          <w:sz w:val="22"/>
          <w:szCs w:val="22"/>
        </w:rPr>
        <w:tab/>
      </w:r>
    </w:p>
    <w:p w14:paraId="390BBA77" w14:textId="77777777" w:rsidR="0089620E" w:rsidRPr="00672725" w:rsidRDefault="0089620E" w:rsidP="0089620E">
      <w:pPr>
        <w:autoSpaceDE w:val="0"/>
        <w:autoSpaceDN w:val="0"/>
        <w:adjustRightInd w:val="0"/>
        <w:jc w:val="both"/>
        <w:rPr>
          <w:rFonts w:asciiTheme="minorHAnsi" w:hAnsiTheme="minorHAnsi" w:cstheme="minorHAnsi"/>
          <w:sz w:val="22"/>
          <w:szCs w:val="22"/>
        </w:rPr>
      </w:pPr>
      <w:r w:rsidRPr="00672725">
        <w:rPr>
          <w:rFonts w:asciiTheme="minorHAnsi" w:hAnsiTheme="minorHAnsi" w:cstheme="minorHAnsi"/>
          <w:b/>
          <w:sz w:val="22"/>
          <w:szCs w:val="22"/>
          <w:u w:val="single"/>
        </w:rPr>
        <w:t>Határidő:</w:t>
      </w:r>
      <w:r w:rsidRPr="00672725">
        <w:rPr>
          <w:rFonts w:asciiTheme="minorHAnsi" w:hAnsiTheme="minorHAnsi" w:cstheme="minorHAnsi"/>
          <w:sz w:val="22"/>
          <w:szCs w:val="22"/>
        </w:rPr>
        <w:tab/>
      </w:r>
      <w:r>
        <w:rPr>
          <w:rFonts w:asciiTheme="minorHAnsi" w:hAnsiTheme="minorHAnsi" w:cstheme="minorHAnsi"/>
          <w:sz w:val="22"/>
          <w:szCs w:val="22"/>
        </w:rPr>
        <w:t>2025. március 31., illetve folyamatos</w:t>
      </w:r>
    </w:p>
    <w:p w14:paraId="11FD31A3" w14:textId="77777777" w:rsidR="0089620E" w:rsidRPr="00672725" w:rsidRDefault="0089620E" w:rsidP="0089620E">
      <w:pPr>
        <w:rPr>
          <w:rFonts w:asciiTheme="minorHAnsi" w:hAnsiTheme="minorHAnsi" w:cstheme="minorHAnsi"/>
          <w:sz w:val="22"/>
          <w:szCs w:val="22"/>
        </w:rPr>
      </w:pPr>
    </w:p>
    <w:p w14:paraId="7A96FB71" w14:textId="18B2A4F1" w:rsidR="00D7500E" w:rsidRPr="00162C17" w:rsidRDefault="00D7500E" w:rsidP="00162C17">
      <w:pPr>
        <w:jc w:val="both"/>
        <w:rPr>
          <w:rFonts w:asciiTheme="minorHAnsi" w:hAnsiTheme="minorHAnsi" w:cs="Calibri"/>
          <w:sz w:val="22"/>
          <w:szCs w:val="22"/>
        </w:rPr>
      </w:pPr>
    </w:p>
    <w:p w14:paraId="58D0EF3C" w14:textId="0C2C9415" w:rsidR="00162C17" w:rsidRDefault="0089620E" w:rsidP="00162C17">
      <w:pPr>
        <w:jc w:val="both"/>
        <w:rPr>
          <w:rFonts w:asciiTheme="minorHAnsi" w:hAnsiTheme="minorHAnsi" w:cstheme="minorHAnsi"/>
          <w:bCs w:val="0"/>
          <w:sz w:val="22"/>
        </w:rPr>
      </w:pPr>
      <w:r w:rsidRPr="00CA756D">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Pr>
          <w:rFonts w:asciiTheme="minorHAnsi" w:hAnsiTheme="minorHAnsi" w:cstheme="minorHAnsi"/>
          <w:bCs w:val="0"/>
          <w:sz w:val="22"/>
        </w:rPr>
        <w:t>Jön a IV. számú határozati javaslatunk az</w:t>
      </w:r>
      <w:r w:rsidRPr="0089620E">
        <w:rPr>
          <w:rFonts w:asciiTheme="minorHAnsi" w:hAnsiTheme="minorHAnsi" w:cstheme="minorHAnsi"/>
          <w:sz w:val="22"/>
          <w:szCs w:val="22"/>
        </w:rPr>
        <w:t xml:space="preserve"> </w:t>
      </w:r>
      <w:r>
        <w:rPr>
          <w:rFonts w:asciiTheme="minorHAnsi" w:hAnsiTheme="minorHAnsi" w:cstheme="minorHAnsi"/>
          <w:sz w:val="22"/>
          <w:szCs w:val="22"/>
        </w:rPr>
        <w:t>„</w:t>
      </w:r>
      <w:r w:rsidRPr="00672725">
        <w:rPr>
          <w:rFonts w:asciiTheme="minorHAnsi" w:hAnsiTheme="minorHAnsi" w:cstheme="minorHAnsi"/>
          <w:sz w:val="22"/>
          <w:szCs w:val="22"/>
        </w:rPr>
        <w:t>Óvoda fejlesztések Szombathelyen</w:t>
      </w:r>
      <w:r>
        <w:rPr>
          <w:rFonts w:asciiTheme="minorHAnsi" w:hAnsiTheme="minorHAnsi" w:cstheme="minorHAnsi"/>
          <w:sz w:val="22"/>
          <w:szCs w:val="22"/>
        </w:rPr>
        <w:t>” határozati javaslat, erről szavazunk most.</w:t>
      </w:r>
    </w:p>
    <w:p w14:paraId="4064CFFA" w14:textId="77777777" w:rsidR="0089620E" w:rsidRPr="007969DC" w:rsidRDefault="0089620E" w:rsidP="0089620E">
      <w:pPr>
        <w:jc w:val="both"/>
        <w:rPr>
          <w:rFonts w:asciiTheme="minorHAnsi" w:hAnsiTheme="minorHAnsi" w:cstheme="minorHAnsi"/>
          <w:sz w:val="22"/>
        </w:rPr>
      </w:pPr>
      <w:r w:rsidRPr="00CA756D">
        <w:rPr>
          <w:rFonts w:asciiTheme="minorHAnsi" w:hAnsiTheme="minorHAnsi" w:cstheme="minorHAnsi"/>
          <w:sz w:val="22"/>
        </w:rPr>
        <w:t>Megállapítom, hogy a testület 17 egyhangú igen szavazattal elfogadta a javaslatot és a következő határozatot hozta:</w:t>
      </w:r>
    </w:p>
    <w:p w14:paraId="5D81595B" w14:textId="77777777" w:rsidR="0089620E" w:rsidRDefault="0089620E" w:rsidP="00162C17">
      <w:pPr>
        <w:jc w:val="both"/>
        <w:rPr>
          <w:rFonts w:asciiTheme="minorHAnsi" w:hAnsiTheme="minorHAnsi" w:cstheme="minorHAnsi"/>
          <w:bCs w:val="0"/>
          <w:sz w:val="22"/>
        </w:rPr>
      </w:pPr>
    </w:p>
    <w:p w14:paraId="1AD67D55" w14:textId="77777777" w:rsidR="0089620E" w:rsidRPr="00672725" w:rsidRDefault="0089620E" w:rsidP="0089620E">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331</w:t>
      </w:r>
      <w:r w:rsidRPr="00672725">
        <w:rPr>
          <w:rFonts w:asciiTheme="minorHAnsi" w:hAnsiTheme="minorHAnsi" w:cstheme="minorHAnsi"/>
          <w:b/>
          <w:sz w:val="22"/>
          <w:szCs w:val="22"/>
          <w:u w:val="single"/>
        </w:rPr>
        <w:t>/2024. (XI. 28.) Kgy. számú határozat</w:t>
      </w:r>
    </w:p>
    <w:p w14:paraId="3192F288" w14:textId="77777777" w:rsidR="0089620E" w:rsidRPr="00672725" w:rsidRDefault="0089620E" w:rsidP="0089620E">
      <w:pPr>
        <w:rPr>
          <w:rFonts w:asciiTheme="minorHAnsi" w:hAnsiTheme="minorHAnsi" w:cstheme="minorHAnsi"/>
          <w:sz w:val="22"/>
          <w:szCs w:val="22"/>
        </w:rPr>
      </w:pPr>
    </w:p>
    <w:p w14:paraId="6D6F1E46" w14:textId="77777777" w:rsidR="0089620E" w:rsidRPr="00672725" w:rsidRDefault="0089620E" w:rsidP="0089620E">
      <w:pPr>
        <w:jc w:val="both"/>
        <w:rPr>
          <w:rFonts w:asciiTheme="minorHAnsi" w:hAnsiTheme="minorHAnsi" w:cstheme="minorHAnsi"/>
          <w:sz w:val="22"/>
          <w:szCs w:val="22"/>
        </w:rPr>
      </w:pPr>
      <w:r w:rsidRPr="00672725">
        <w:rPr>
          <w:rFonts w:asciiTheme="minorHAnsi" w:hAnsiTheme="minorHAnsi" w:cstheme="minorHAnsi"/>
          <w:sz w:val="22"/>
          <w:szCs w:val="22"/>
        </w:rPr>
        <w:t>Szombathely Megyei Jogú Város Közgyűlése az „</w:t>
      </w:r>
      <w:bookmarkStart w:id="23" w:name="_Hlk184278114"/>
      <w:r w:rsidRPr="00672725">
        <w:rPr>
          <w:rFonts w:asciiTheme="minorHAnsi" w:hAnsiTheme="minorHAnsi" w:cstheme="minorHAnsi"/>
          <w:sz w:val="22"/>
          <w:szCs w:val="22"/>
        </w:rPr>
        <w:t>Óvoda fejlesztések Szombathelyen</w:t>
      </w:r>
      <w:bookmarkEnd w:id="23"/>
      <w:r w:rsidRPr="00672725">
        <w:rPr>
          <w:rFonts w:asciiTheme="minorHAnsi" w:hAnsiTheme="minorHAnsi" w:cstheme="minorHAnsi"/>
          <w:sz w:val="22"/>
          <w:szCs w:val="22"/>
        </w:rPr>
        <w:t>” című pályázattal kapcsolatos előterjesztést, koncepciótervet megtárgyalta, és a következő döntéseket hozza:</w:t>
      </w:r>
    </w:p>
    <w:p w14:paraId="5AE95F96" w14:textId="77777777" w:rsidR="0089620E" w:rsidRPr="00672725" w:rsidRDefault="0089620E" w:rsidP="0089620E">
      <w:pPr>
        <w:jc w:val="both"/>
        <w:rPr>
          <w:rFonts w:asciiTheme="minorHAnsi" w:hAnsiTheme="minorHAnsi" w:cstheme="minorHAnsi"/>
          <w:sz w:val="22"/>
          <w:szCs w:val="22"/>
        </w:rPr>
      </w:pPr>
    </w:p>
    <w:p w14:paraId="4604D695" w14:textId="77777777" w:rsidR="0089620E" w:rsidRPr="00672725" w:rsidRDefault="0089620E" w:rsidP="002B4E1E">
      <w:pPr>
        <w:pStyle w:val="Listaszerbekezds"/>
        <w:numPr>
          <w:ilvl w:val="0"/>
          <w:numId w:val="15"/>
        </w:numPr>
        <w:contextualSpacing/>
        <w:jc w:val="both"/>
        <w:rPr>
          <w:rFonts w:asciiTheme="minorHAnsi" w:hAnsiTheme="minorHAnsi" w:cstheme="minorHAnsi"/>
          <w:sz w:val="22"/>
          <w:szCs w:val="22"/>
        </w:rPr>
      </w:pPr>
      <w:r w:rsidRPr="00672725">
        <w:rPr>
          <w:rFonts w:asciiTheme="minorHAnsi" w:eastAsia="Calibri" w:hAnsiTheme="minorHAnsi" w:cstheme="minorHAnsi"/>
          <w:sz w:val="22"/>
          <w:szCs w:val="22"/>
        </w:rPr>
        <w:t>A Közgyűlés az előterjesztés 4. sz. mellékletét képező Koncepcionális javaslatot jóváhagyja, és elhatározza a támogatási kérelem benyújtását a TOP Plusz-3.4.1-23 azonosító számú, „</w:t>
      </w:r>
      <w:r w:rsidRPr="00672725">
        <w:rPr>
          <w:rFonts w:asciiTheme="minorHAnsi" w:hAnsiTheme="minorHAnsi" w:cstheme="minorHAnsi"/>
          <w:sz w:val="22"/>
          <w:szCs w:val="22"/>
        </w:rPr>
        <w:t>Fenntartható humán infrastruktúra</w:t>
      </w:r>
      <w:r w:rsidRPr="00672725">
        <w:rPr>
          <w:rFonts w:asciiTheme="minorHAnsi" w:eastAsia="Calibri" w:hAnsiTheme="minorHAnsi" w:cstheme="minorHAnsi"/>
          <w:sz w:val="22"/>
          <w:szCs w:val="22"/>
        </w:rPr>
        <w:t>”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42A8EAD8" w14:textId="77777777" w:rsidR="0089620E" w:rsidRPr="00672725" w:rsidRDefault="0089620E" w:rsidP="0089620E">
      <w:pPr>
        <w:pStyle w:val="Listaszerbekezds"/>
        <w:jc w:val="both"/>
        <w:rPr>
          <w:rFonts w:asciiTheme="minorHAnsi" w:hAnsiTheme="minorHAnsi" w:cstheme="minorHAnsi"/>
          <w:sz w:val="22"/>
          <w:szCs w:val="22"/>
        </w:rPr>
      </w:pPr>
    </w:p>
    <w:p w14:paraId="65463CB4" w14:textId="77777777" w:rsidR="0089620E" w:rsidRPr="00672725" w:rsidRDefault="0089620E" w:rsidP="002B4E1E">
      <w:pPr>
        <w:pStyle w:val="Listaszerbekezds"/>
        <w:numPr>
          <w:ilvl w:val="0"/>
          <w:numId w:val="15"/>
        </w:numPr>
        <w:contextualSpacing/>
        <w:jc w:val="both"/>
        <w:rPr>
          <w:rFonts w:asciiTheme="minorHAnsi" w:hAnsiTheme="minorHAnsi" w:cstheme="minorHAnsi"/>
          <w:sz w:val="22"/>
          <w:szCs w:val="22"/>
        </w:rPr>
      </w:pPr>
      <w:r w:rsidRPr="00672725">
        <w:rPr>
          <w:rFonts w:asciiTheme="minorHAnsi" w:hAnsiTheme="minorHAnsi" w:cstheme="minorHAnsi"/>
          <w:sz w:val="22"/>
          <w:szCs w:val="22"/>
        </w:rPr>
        <w:t>A Közgyűlés felkéri a polgármestert a végrehajtáshoz szükséges intézkedések megtételére.</w:t>
      </w:r>
    </w:p>
    <w:p w14:paraId="5293B63B" w14:textId="77777777" w:rsidR="0089620E" w:rsidRPr="00672725" w:rsidRDefault="0089620E" w:rsidP="0089620E">
      <w:pPr>
        <w:autoSpaceDE w:val="0"/>
        <w:autoSpaceDN w:val="0"/>
        <w:adjustRightInd w:val="0"/>
        <w:contextualSpacing/>
        <w:jc w:val="both"/>
        <w:rPr>
          <w:rFonts w:asciiTheme="minorHAnsi" w:hAnsiTheme="minorHAnsi" w:cstheme="minorHAnsi"/>
          <w:b/>
          <w:bCs w:val="0"/>
          <w:sz w:val="22"/>
          <w:szCs w:val="22"/>
          <w:u w:val="single"/>
        </w:rPr>
      </w:pPr>
    </w:p>
    <w:p w14:paraId="07C2E468"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b/>
          <w:sz w:val="22"/>
          <w:szCs w:val="22"/>
          <w:u w:val="single"/>
        </w:rPr>
        <w:t>Felelős:</w:t>
      </w:r>
      <w:r w:rsidRPr="00672725">
        <w:rPr>
          <w:rFonts w:asciiTheme="minorHAnsi" w:hAnsiTheme="minorHAnsi" w:cstheme="minorHAnsi"/>
          <w:sz w:val="22"/>
          <w:szCs w:val="22"/>
        </w:rPr>
        <w:t xml:space="preserve"> </w:t>
      </w:r>
      <w:r w:rsidRPr="00672725">
        <w:rPr>
          <w:rFonts w:asciiTheme="minorHAnsi" w:hAnsiTheme="minorHAnsi" w:cstheme="minorHAnsi"/>
          <w:sz w:val="22"/>
          <w:szCs w:val="22"/>
        </w:rPr>
        <w:tab/>
        <w:t>Dr. Nemény András polgármester</w:t>
      </w:r>
    </w:p>
    <w:p w14:paraId="5AC11DA1"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r>
      <w:r w:rsidRPr="00672725">
        <w:rPr>
          <w:rFonts w:asciiTheme="minorHAnsi" w:hAnsiTheme="minorHAnsi" w:cstheme="minorHAnsi"/>
          <w:iCs/>
          <w:sz w:val="22"/>
          <w:szCs w:val="22"/>
        </w:rPr>
        <w:t>Dr. László Győző alpolgármester</w:t>
      </w:r>
    </w:p>
    <w:p w14:paraId="3D9A9E01"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t>Dr. Károlyi Ákos jegyző</w:t>
      </w:r>
    </w:p>
    <w:p w14:paraId="6FAC5125"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b/>
          <w:sz w:val="22"/>
          <w:szCs w:val="22"/>
        </w:rPr>
        <w:tab/>
      </w:r>
      <w:r w:rsidRPr="00672725">
        <w:rPr>
          <w:rFonts w:asciiTheme="minorHAnsi" w:hAnsiTheme="minorHAnsi" w:cstheme="minorHAnsi"/>
          <w:sz w:val="22"/>
          <w:szCs w:val="22"/>
        </w:rPr>
        <w:t xml:space="preserve">(A végrehajtásért: </w:t>
      </w:r>
    </w:p>
    <w:p w14:paraId="40B1EEE7"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sz w:val="22"/>
          <w:szCs w:val="22"/>
        </w:rPr>
        <w:tab/>
        <w:t>Dr. Gyuráczné Dr. Speier Anikó, a Városüzemeltetési és Városfejlesztési Osztály vezetője</w:t>
      </w:r>
    </w:p>
    <w:p w14:paraId="0526F481" w14:textId="77777777" w:rsidR="0089620E" w:rsidRPr="00672725" w:rsidRDefault="0089620E" w:rsidP="0089620E">
      <w:pPr>
        <w:ind w:left="1410"/>
        <w:jc w:val="both"/>
        <w:rPr>
          <w:rFonts w:asciiTheme="minorHAnsi" w:hAnsiTheme="minorHAnsi" w:cstheme="minorHAnsi"/>
          <w:sz w:val="22"/>
          <w:szCs w:val="22"/>
        </w:rPr>
      </w:pPr>
      <w:r w:rsidRPr="00672725">
        <w:rPr>
          <w:rFonts w:asciiTheme="minorHAnsi" w:hAnsiTheme="minorHAnsi" w:cstheme="minorHAnsi"/>
          <w:sz w:val="22"/>
          <w:szCs w:val="22"/>
        </w:rPr>
        <w:t>Vinczéné dr. Menyhárt Mária, az Egészségügyi és Közszolgálati Osztály vezetője)</w:t>
      </w:r>
    </w:p>
    <w:p w14:paraId="427EB182" w14:textId="77777777" w:rsidR="0089620E" w:rsidRPr="00672725" w:rsidRDefault="0089620E" w:rsidP="0089620E">
      <w:pPr>
        <w:ind w:left="1413"/>
        <w:jc w:val="both"/>
        <w:rPr>
          <w:rFonts w:asciiTheme="minorHAnsi" w:hAnsiTheme="minorHAnsi" w:cstheme="minorHAnsi"/>
          <w:sz w:val="22"/>
          <w:szCs w:val="22"/>
        </w:rPr>
      </w:pPr>
      <w:r w:rsidRPr="00672725">
        <w:rPr>
          <w:rFonts w:asciiTheme="minorHAnsi" w:hAnsiTheme="minorHAnsi" w:cstheme="minorHAnsi"/>
          <w:sz w:val="22"/>
          <w:szCs w:val="22"/>
        </w:rPr>
        <w:tab/>
      </w:r>
    </w:p>
    <w:p w14:paraId="116CAE5B" w14:textId="77777777" w:rsidR="0089620E" w:rsidRPr="00672725" w:rsidRDefault="0089620E" w:rsidP="0089620E">
      <w:pPr>
        <w:autoSpaceDE w:val="0"/>
        <w:autoSpaceDN w:val="0"/>
        <w:adjustRightInd w:val="0"/>
        <w:jc w:val="both"/>
        <w:rPr>
          <w:rFonts w:asciiTheme="minorHAnsi" w:hAnsiTheme="minorHAnsi" w:cstheme="minorHAnsi"/>
          <w:sz w:val="22"/>
          <w:szCs w:val="22"/>
        </w:rPr>
      </w:pPr>
      <w:r w:rsidRPr="00672725">
        <w:rPr>
          <w:rFonts w:asciiTheme="minorHAnsi" w:hAnsiTheme="minorHAnsi" w:cstheme="minorHAnsi"/>
          <w:b/>
          <w:sz w:val="22"/>
          <w:szCs w:val="22"/>
          <w:u w:val="single"/>
        </w:rPr>
        <w:t>Határidő:</w:t>
      </w:r>
      <w:r w:rsidRPr="00672725">
        <w:rPr>
          <w:rFonts w:asciiTheme="minorHAnsi" w:hAnsiTheme="minorHAnsi" w:cstheme="minorHAnsi"/>
          <w:sz w:val="22"/>
          <w:szCs w:val="22"/>
        </w:rPr>
        <w:tab/>
      </w:r>
      <w:r>
        <w:rPr>
          <w:rFonts w:asciiTheme="minorHAnsi" w:hAnsiTheme="minorHAnsi" w:cstheme="minorHAnsi"/>
          <w:sz w:val="22"/>
          <w:szCs w:val="22"/>
        </w:rPr>
        <w:t>2025. március 31., illetve folyamatos</w:t>
      </w:r>
    </w:p>
    <w:p w14:paraId="1169A2A4" w14:textId="77777777" w:rsidR="0089620E" w:rsidRPr="00672725" w:rsidRDefault="0089620E" w:rsidP="0089620E">
      <w:pPr>
        <w:rPr>
          <w:rFonts w:asciiTheme="minorHAnsi" w:hAnsiTheme="minorHAnsi" w:cstheme="minorHAnsi"/>
          <w:sz w:val="22"/>
          <w:szCs w:val="22"/>
        </w:rPr>
      </w:pPr>
    </w:p>
    <w:p w14:paraId="1C912F4B" w14:textId="77777777" w:rsidR="0089620E" w:rsidRPr="00672725" w:rsidRDefault="0089620E" w:rsidP="0089620E">
      <w:pPr>
        <w:tabs>
          <w:tab w:val="left" w:pos="1620"/>
          <w:tab w:val="left" w:pos="5580"/>
        </w:tabs>
        <w:rPr>
          <w:rFonts w:asciiTheme="minorHAnsi" w:hAnsiTheme="minorHAnsi" w:cstheme="minorHAnsi"/>
          <w:b/>
          <w:bCs w:val="0"/>
          <w:sz w:val="22"/>
          <w:szCs w:val="22"/>
          <w:u w:val="single"/>
        </w:rPr>
      </w:pPr>
    </w:p>
    <w:p w14:paraId="35E12F0B" w14:textId="26416BC5" w:rsidR="0089620E" w:rsidRDefault="0089620E" w:rsidP="00162C17">
      <w:pPr>
        <w:jc w:val="both"/>
        <w:rPr>
          <w:rFonts w:asciiTheme="minorHAnsi" w:hAnsiTheme="minorHAnsi" w:cstheme="minorHAnsi"/>
          <w:bCs w:val="0"/>
          <w:sz w:val="22"/>
        </w:rPr>
      </w:pPr>
      <w:r w:rsidRPr="00CA756D">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Pr>
          <w:rFonts w:asciiTheme="minorHAnsi" w:hAnsiTheme="minorHAnsi" w:cstheme="minorHAnsi"/>
          <w:bCs w:val="0"/>
          <w:sz w:val="22"/>
        </w:rPr>
        <w:t>Jön a V. számú határozati javaslatunk</w:t>
      </w:r>
      <w:r w:rsidR="00987ADB" w:rsidRPr="00987ADB">
        <w:rPr>
          <w:rFonts w:asciiTheme="minorHAnsi" w:hAnsiTheme="minorHAnsi" w:cstheme="minorHAnsi"/>
          <w:sz w:val="22"/>
          <w:szCs w:val="22"/>
        </w:rPr>
        <w:t xml:space="preserve"> </w:t>
      </w:r>
      <w:r w:rsidR="00987ADB" w:rsidRPr="00672725">
        <w:rPr>
          <w:rFonts w:asciiTheme="minorHAnsi" w:hAnsiTheme="minorHAnsi" w:cstheme="minorHAnsi"/>
          <w:sz w:val="22"/>
          <w:szCs w:val="22"/>
        </w:rPr>
        <w:t>a „Szociális alapszolgáltatások minőségi fejlesztése</w:t>
      </w:r>
      <w:r w:rsidR="00987ADB">
        <w:rPr>
          <w:rFonts w:asciiTheme="minorHAnsi" w:hAnsiTheme="minorHAnsi" w:cstheme="minorHAnsi"/>
          <w:sz w:val="22"/>
          <w:szCs w:val="22"/>
        </w:rPr>
        <w:t>”</w:t>
      </w:r>
      <w:r w:rsidR="00987ADB" w:rsidRPr="00987ADB">
        <w:rPr>
          <w:rFonts w:asciiTheme="minorHAnsi" w:hAnsiTheme="minorHAnsi" w:cstheme="minorHAnsi"/>
          <w:sz w:val="22"/>
          <w:szCs w:val="22"/>
        </w:rPr>
        <w:t xml:space="preserve"> </w:t>
      </w:r>
      <w:r w:rsidR="00987ADB" w:rsidRPr="00672725">
        <w:rPr>
          <w:rFonts w:asciiTheme="minorHAnsi" w:hAnsiTheme="minorHAnsi" w:cstheme="minorHAnsi"/>
          <w:sz w:val="22"/>
          <w:szCs w:val="22"/>
        </w:rPr>
        <w:t>című pályázattal</w:t>
      </w:r>
      <w:r w:rsidR="00987ADB" w:rsidRPr="00987ADB">
        <w:rPr>
          <w:rFonts w:asciiTheme="minorHAnsi" w:hAnsiTheme="minorHAnsi" w:cstheme="minorHAnsi"/>
          <w:sz w:val="22"/>
          <w:szCs w:val="22"/>
        </w:rPr>
        <w:t xml:space="preserve"> </w:t>
      </w:r>
      <w:r w:rsidR="00987ADB" w:rsidRPr="00672725">
        <w:rPr>
          <w:rFonts w:asciiTheme="minorHAnsi" w:hAnsiTheme="minorHAnsi" w:cstheme="minorHAnsi"/>
          <w:sz w:val="22"/>
          <w:szCs w:val="22"/>
        </w:rPr>
        <w:t>kapcsolatos előterjesztést</w:t>
      </w:r>
      <w:r w:rsidR="00987ADB">
        <w:rPr>
          <w:rFonts w:asciiTheme="minorHAnsi" w:hAnsiTheme="minorHAnsi" w:cstheme="minorHAnsi"/>
          <w:sz w:val="22"/>
          <w:szCs w:val="22"/>
        </w:rPr>
        <w:t>, erről szavazunk most.</w:t>
      </w:r>
    </w:p>
    <w:p w14:paraId="454F7B01" w14:textId="77777777" w:rsidR="00987ADB" w:rsidRPr="007969DC" w:rsidRDefault="00987ADB" w:rsidP="00987ADB">
      <w:pPr>
        <w:jc w:val="both"/>
        <w:rPr>
          <w:rFonts w:asciiTheme="minorHAnsi" w:hAnsiTheme="minorHAnsi" w:cstheme="minorHAnsi"/>
          <w:sz w:val="22"/>
        </w:rPr>
      </w:pPr>
      <w:r w:rsidRPr="00CA756D">
        <w:rPr>
          <w:rFonts w:asciiTheme="minorHAnsi" w:hAnsiTheme="minorHAnsi" w:cstheme="minorHAnsi"/>
          <w:sz w:val="22"/>
        </w:rPr>
        <w:t>Megállapítom, hogy a testület 17 egyhangú igen szavazattal elfogadta a javaslatot és a következő határozatot hozta:</w:t>
      </w:r>
    </w:p>
    <w:p w14:paraId="5DAC88DB" w14:textId="77777777" w:rsidR="0089620E" w:rsidRDefault="0089620E" w:rsidP="00162C17">
      <w:pPr>
        <w:jc w:val="both"/>
        <w:rPr>
          <w:rFonts w:asciiTheme="minorHAnsi" w:hAnsiTheme="minorHAnsi" w:cstheme="minorHAnsi"/>
          <w:bCs w:val="0"/>
          <w:sz w:val="22"/>
        </w:rPr>
      </w:pPr>
    </w:p>
    <w:p w14:paraId="51F772F9" w14:textId="77777777" w:rsidR="0089620E" w:rsidRPr="00672725" w:rsidRDefault="0089620E" w:rsidP="0089620E">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332</w:t>
      </w:r>
      <w:r w:rsidRPr="00672725">
        <w:rPr>
          <w:rFonts w:asciiTheme="minorHAnsi" w:hAnsiTheme="minorHAnsi" w:cstheme="minorHAnsi"/>
          <w:b/>
          <w:sz w:val="22"/>
          <w:szCs w:val="22"/>
          <w:u w:val="single"/>
        </w:rPr>
        <w:t>/2024. (XI. 28.) Kgy. számú határozat</w:t>
      </w:r>
    </w:p>
    <w:p w14:paraId="1D028D7B" w14:textId="77777777" w:rsidR="0089620E" w:rsidRPr="00672725" w:rsidRDefault="0089620E" w:rsidP="0089620E">
      <w:pPr>
        <w:rPr>
          <w:rFonts w:asciiTheme="minorHAnsi" w:hAnsiTheme="minorHAnsi" w:cstheme="minorHAnsi"/>
          <w:sz w:val="22"/>
          <w:szCs w:val="22"/>
        </w:rPr>
      </w:pPr>
    </w:p>
    <w:p w14:paraId="05FA650E" w14:textId="77777777" w:rsidR="0089620E" w:rsidRPr="00672725" w:rsidRDefault="0089620E" w:rsidP="0089620E">
      <w:pPr>
        <w:jc w:val="both"/>
        <w:rPr>
          <w:rFonts w:asciiTheme="minorHAnsi" w:hAnsiTheme="minorHAnsi" w:cstheme="minorHAnsi"/>
          <w:sz w:val="22"/>
          <w:szCs w:val="22"/>
        </w:rPr>
      </w:pPr>
      <w:r w:rsidRPr="00672725">
        <w:rPr>
          <w:rFonts w:asciiTheme="minorHAnsi" w:hAnsiTheme="minorHAnsi" w:cstheme="minorHAnsi"/>
          <w:sz w:val="22"/>
          <w:szCs w:val="22"/>
        </w:rPr>
        <w:t>Szombathely Megyei Jogú Város Közgyűlése a „Szociális alapszolgáltatások minőségi fejlesztése” című pályázattal kapcsolatos előterjesztést, koncepciótervet megtárgyalta, és a következő döntéseket hozza:</w:t>
      </w:r>
    </w:p>
    <w:p w14:paraId="7203747E" w14:textId="77777777" w:rsidR="0089620E" w:rsidRPr="00672725" w:rsidRDefault="0089620E" w:rsidP="0089620E">
      <w:pPr>
        <w:jc w:val="both"/>
        <w:rPr>
          <w:rFonts w:asciiTheme="minorHAnsi" w:hAnsiTheme="minorHAnsi" w:cstheme="minorHAnsi"/>
          <w:sz w:val="22"/>
          <w:szCs w:val="22"/>
        </w:rPr>
      </w:pPr>
    </w:p>
    <w:p w14:paraId="0998FEA3" w14:textId="77777777" w:rsidR="0089620E" w:rsidRPr="00672725" w:rsidRDefault="0089620E" w:rsidP="002B4E1E">
      <w:pPr>
        <w:pStyle w:val="Listaszerbekezds"/>
        <w:numPr>
          <w:ilvl w:val="0"/>
          <w:numId w:val="16"/>
        </w:numPr>
        <w:contextualSpacing/>
        <w:jc w:val="both"/>
        <w:rPr>
          <w:rFonts w:asciiTheme="minorHAnsi" w:hAnsiTheme="minorHAnsi" w:cstheme="minorHAnsi"/>
          <w:sz w:val="22"/>
          <w:szCs w:val="22"/>
        </w:rPr>
      </w:pPr>
      <w:r w:rsidRPr="00672725">
        <w:rPr>
          <w:rFonts w:asciiTheme="minorHAnsi" w:eastAsia="Calibri" w:hAnsiTheme="minorHAnsi" w:cstheme="minorHAnsi"/>
          <w:sz w:val="22"/>
          <w:szCs w:val="22"/>
        </w:rPr>
        <w:t>A Közgyűlés az előterjesztés mellékletét képező Koncepcionális javaslatot jóváhagyja, és elhatározza a támogatási kérelem benyújtását a TOP Plusz-3.4.1-23 azonosító számú, „</w:t>
      </w:r>
      <w:r w:rsidRPr="00672725">
        <w:rPr>
          <w:rFonts w:asciiTheme="minorHAnsi" w:hAnsiTheme="minorHAnsi" w:cstheme="minorHAnsi"/>
          <w:sz w:val="22"/>
          <w:szCs w:val="22"/>
        </w:rPr>
        <w:t>Fenntartható humán infrastruktúra</w:t>
      </w:r>
      <w:r w:rsidRPr="00672725">
        <w:rPr>
          <w:rFonts w:asciiTheme="minorHAnsi" w:eastAsia="Calibri" w:hAnsiTheme="minorHAnsi" w:cstheme="minorHAnsi"/>
          <w:sz w:val="22"/>
          <w:szCs w:val="22"/>
        </w:rPr>
        <w:t xml:space="preserve">” </w:t>
      </w:r>
      <w:r w:rsidRPr="00672725">
        <w:rPr>
          <w:rFonts w:asciiTheme="minorHAnsi" w:eastAsia="Calibri" w:hAnsiTheme="minorHAnsi" w:cstheme="minorHAnsi"/>
          <w:sz w:val="22"/>
          <w:szCs w:val="22"/>
        </w:rPr>
        <w:lastRenderedPageBreak/>
        <w:t>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4D6D663E" w14:textId="77777777" w:rsidR="0089620E" w:rsidRPr="00672725" w:rsidRDefault="0089620E" w:rsidP="0089620E">
      <w:pPr>
        <w:pStyle w:val="Listaszerbekezds"/>
        <w:jc w:val="both"/>
        <w:rPr>
          <w:rFonts w:asciiTheme="minorHAnsi" w:hAnsiTheme="minorHAnsi" w:cstheme="minorHAnsi"/>
          <w:sz w:val="22"/>
          <w:szCs w:val="22"/>
        </w:rPr>
      </w:pPr>
    </w:p>
    <w:p w14:paraId="78F826BF" w14:textId="77777777" w:rsidR="0089620E" w:rsidRPr="00672725" w:rsidRDefault="0089620E" w:rsidP="002B4E1E">
      <w:pPr>
        <w:pStyle w:val="Listaszerbekezds"/>
        <w:numPr>
          <w:ilvl w:val="0"/>
          <w:numId w:val="16"/>
        </w:numPr>
        <w:contextualSpacing/>
        <w:jc w:val="both"/>
        <w:rPr>
          <w:rFonts w:asciiTheme="minorHAnsi" w:hAnsiTheme="minorHAnsi" w:cstheme="minorHAnsi"/>
          <w:sz w:val="22"/>
          <w:szCs w:val="22"/>
        </w:rPr>
      </w:pPr>
      <w:r w:rsidRPr="00672725">
        <w:rPr>
          <w:rFonts w:asciiTheme="minorHAnsi" w:hAnsiTheme="minorHAnsi" w:cstheme="minorHAnsi"/>
          <w:sz w:val="22"/>
          <w:szCs w:val="22"/>
        </w:rPr>
        <w:t>A Közgyűlés felkéri a polgármestert a végrehajtáshoz szükséges intézkedések megtételére.</w:t>
      </w:r>
    </w:p>
    <w:p w14:paraId="62F35F80" w14:textId="77777777" w:rsidR="0089620E" w:rsidRPr="00672725" w:rsidRDefault="0089620E" w:rsidP="0089620E">
      <w:pPr>
        <w:autoSpaceDE w:val="0"/>
        <w:autoSpaceDN w:val="0"/>
        <w:adjustRightInd w:val="0"/>
        <w:contextualSpacing/>
        <w:jc w:val="both"/>
        <w:rPr>
          <w:rFonts w:asciiTheme="minorHAnsi" w:hAnsiTheme="minorHAnsi" w:cstheme="minorHAnsi"/>
          <w:b/>
          <w:bCs w:val="0"/>
          <w:sz w:val="22"/>
          <w:szCs w:val="22"/>
          <w:u w:val="single"/>
        </w:rPr>
      </w:pPr>
    </w:p>
    <w:p w14:paraId="2DA3A3EB"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b/>
          <w:sz w:val="22"/>
          <w:szCs w:val="22"/>
          <w:u w:val="single"/>
        </w:rPr>
        <w:t>Felelős:</w:t>
      </w:r>
      <w:r w:rsidRPr="00672725">
        <w:rPr>
          <w:rFonts w:asciiTheme="minorHAnsi" w:hAnsiTheme="minorHAnsi" w:cstheme="minorHAnsi"/>
          <w:sz w:val="22"/>
          <w:szCs w:val="22"/>
        </w:rPr>
        <w:t xml:space="preserve"> </w:t>
      </w:r>
      <w:r w:rsidRPr="00672725">
        <w:rPr>
          <w:rFonts w:asciiTheme="minorHAnsi" w:hAnsiTheme="minorHAnsi" w:cstheme="minorHAnsi"/>
          <w:sz w:val="22"/>
          <w:szCs w:val="22"/>
        </w:rPr>
        <w:tab/>
        <w:t>Dr. Nemény András polgármester</w:t>
      </w:r>
    </w:p>
    <w:p w14:paraId="79D42FDB"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r>
      <w:r w:rsidRPr="00672725">
        <w:rPr>
          <w:rFonts w:asciiTheme="minorHAnsi" w:hAnsiTheme="minorHAnsi" w:cstheme="minorHAnsi"/>
          <w:iCs/>
          <w:sz w:val="22"/>
          <w:szCs w:val="22"/>
        </w:rPr>
        <w:t>Dr. László Győző alpolgármester</w:t>
      </w:r>
    </w:p>
    <w:p w14:paraId="5C3CDB52"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t>Dr. Károlyi Ákos jegyző</w:t>
      </w:r>
    </w:p>
    <w:p w14:paraId="25B6AEE2" w14:textId="77777777" w:rsidR="0089620E" w:rsidRPr="00672725" w:rsidRDefault="0089620E" w:rsidP="0089620E">
      <w:pPr>
        <w:ind w:left="1410" w:hanging="1410"/>
        <w:jc w:val="both"/>
        <w:rPr>
          <w:rFonts w:asciiTheme="minorHAnsi" w:hAnsiTheme="minorHAnsi" w:cstheme="minorHAnsi"/>
          <w:bCs w:val="0"/>
          <w:sz w:val="22"/>
          <w:szCs w:val="22"/>
        </w:rPr>
      </w:pPr>
      <w:r w:rsidRPr="00672725">
        <w:rPr>
          <w:rFonts w:asciiTheme="minorHAnsi" w:hAnsiTheme="minorHAnsi" w:cstheme="minorHAnsi"/>
          <w:b/>
          <w:sz w:val="22"/>
          <w:szCs w:val="22"/>
        </w:rPr>
        <w:tab/>
      </w:r>
      <w:r w:rsidRPr="00672725">
        <w:rPr>
          <w:rFonts w:asciiTheme="minorHAnsi" w:hAnsiTheme="minorHAnsi" w:cstheme="minorHAnsi"/>
          <w:sz w:val="22"/>
          <w:szCs w:val="22"/>
        </w:rPr>
        <w:t xml:space="preserve">(A végrehajtásért: </w:t>
      </w:r>
    </w:p>
    <w:p w14:paraId="6C5FE2A0" w14:textId="77777777" w:rsidR="0089620E" w:rsidRPr="00672725" w:rsidRDefault="0089620E" w:rsidP="0089620E">
      <w:pPr>
        <w:ind w:left="1410" w:hanging="1410"/>
        <w:jc w:val="both"/>
        <w:rPr>
          <w:rFonts w:asciiTheme="minorHAnsi" w:hAnsiTheme="minorHAnsi" w:cstheme="minorHAnsi"/>
          <w:sz w:val="22"/>
          <w:szCs w:val="22"/>
        </w:rPr>
      </w:pPr>
      <w:r w:rsidRPr="00672725">
        <w:rPr>
          <w:rFonts w:asciiTheme="minorHAnsi" w:hAnsiTheme="minorHAnsi" w:cstheme="minorHAnsi"/>
          <w:sz w:val="22"/>
          <w:szCs w:val="22"/>
        </w:rPr>
        <w:tab/>
        <w:t>Dr. Gyuráczné Dr. Speier Anikó, a Városüzemeltetési és Városfejlesztési Osztály vezetője</w:t>
      </w:r>
    </w:p>
    <w:p w14:paraId="3585FBC0" w14:textId="77777777" w:rsidR="0089620E" w:rsidRPr="00672725" w:rsidRDefault="0089620E" w:rsidP="0089620E">
      <w:pPr>
        <w:ind w:left="1410"/>
        <w:jc w:val="both"/>
        <w:rPr>
          <w:rFonts w:asciiTheme="minorHAnsi" w:hAnsiTheme="minorHAnsi" w:cstheme="minorHAnsi"/>
          <w:sz w:val="22"/>
          <w:szCs w:val="22"/>
        </w:rPr>
      </w:pPr>
      <w:r w:rsidRPr="00672725">
        <w:rPr>
          <w:rFonts w:asciiTheme="minorHAnsi" w:hAnsiTheme="minorHAnsi" w:cstheme="minorHAnsi"/>
          <w:sz w:val="22"/>
          <w:szCs w:val="22"/>
        </w:rPr>
        <w:t>Vinczéné dr. Menyhárt Mária, az Egészségügyi és Közszolgálati Osztály vezetője)</w:t>
      </w:r>
    </w:p>
    <w:p w14:paraId="7017D6AE" w14:textId="77777777" w:rsidR="0089620E" w:rsidRPr="00672725" w:rsidRDefault="0089620E" w:rsidP="0089620E">
      <w:pPr>
        <w:ind w:left="1413"/>
        <w:jc w:val="both"/>
        <w:rPr>
          <w:rFonts w:asciiTheme="minorHAnsi" w:hAnsiTheme="minorHAnsi" w:cstheme="minorHAnsi"/>
          <w:sz w:val="22"/>
          <w:szCs w:val="22"/>
        </w:rPr>
      </w:pPr>
      <w:r w:rsidRPr="00672725">
        <w:rPr>
          <w:rFonts w:asciiTheme="minorHAnsi" w:hAnsiTheme="minorHAnsi" w:cstheme="minorHAnsi"/>
          <w:sz w:val="22"/>
          <w:szCs w:val="22"/>
        </w:rPr>
        <w:tab/>
      </w:r>
    </w:p>
    <w:p w14:paraId="5D93BA8F" w14:textId="77777777" w:rsidR="0089620E" w:rsidRPr="00672725" w:rsidRDefault="0089620E" w:rsidP="0089620E">
      <w:pPr>
        <w:autoSpaceDE w:val="0"/>
        <w:autoSpaceDN w:val="0"/>
        <w:adjustRightInd w:val="0"/>
        <w:jc w:val="both"/>
        <w:rPr>
          <w:rFonts w:asciiTheme="minorHAnsi" w:hAnsiTheme="minorHAnsi" w:cstheme="minorHAnsi"/>
          <w:sz w:val="22"/>
          <w:szCs w:val="22"/>
        </w:rPr>
      </w:pPr>
      <w:r w:rsidRPr="00672725">
        <w:rPr>
          <w:rFonts w:asciiTheme="minorHAnsi" w:hAnsiTheme="minorHAnsi" w:cstheme="minorHAnsi"/>
          <w:b/>
          <w:sz w:val="22"/>
          <w:szCs w:val="22"/>
          <w:u w:val="single"/>
        </w:rPr>
        <w:t>Határidő:</w:t>
      </w:r>
      <w:r w:rsidRPr="00672725">
        <w:rPr>
          <w:rFonts w:asciiTheme="minorHAnsi" w:hAnsiTheme="minorHAnsi" w:cstheme="minorHAnsi"/>
          <w:sz w:val="22"/>
          <w:szCs w:val="22"/>
        </w:rPr>
        <w:tab/>
      </w:r>
      <w:r>
        <w:rPr>
          <w:rFonts w:asciiTheme="minorHAnsi" w:hAnsiTheme="minorHAnsi" w:cstheme="minorHAnsi"/>
          <w:sz w:val="22"/>
          <w:szCs w:val="22"/>
        </w:rPr>
        <w:t>2025. március 31., illetve folyamatos</w:t>
      </w:r>
    </w:p>
    <w:p w14:paraId="2A8BD858" w14:textId="77777777" w:rsidR="0089620E" w:rsidRDefault="0089620E" w:rsidP="00162C17">
      <w:pPr>
        <w:jc w:val="both"/>
        <w:rPr>
          <w:rFonts w:asciiTheme="minorHAnsi" w:hAnsiTheme="minorHAnsi" w:cs="Calibri"/>
          <w:b/>
          <w:bCs w:val="0"/>
          <w:sz w:val="22"/>
          <w:szCs w:val="22"/>
          <w:u w:val="single"/>
        </w:rPr>
      </w:pPr>
    </w:p>
    <w:p w14:paraId="5E067C12" w14:textId="43CDC7AF" w:rsidR="00987ADB" w:rsidRDefault="00987ADB" w:rsidP="00162C17">
      <w:pPr>
        <w:jc w:val="both"/>
        <w:rPr>
          <w:rFonts w:asciiTheme="minorHAnsi" w:hAnsiTheme="minorHAnsi" w:cstheme="minorHAnsi"/>
          <w:bCs w:val="0"/>
          <w:sz w:val="22"/>
        </w:rPr>
      </w:pPr>
      <w:bookmarkStart w:id="24" w:name="_Hlk184278500"/>
      <w:r w:rsidRPr="00CA756D">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Pr>
          <w:rFonts w:asciiTheme="minorHAnsi" w:hAnsiTheme="minorHAnsi" w:cstheme="minorHAnsi"/>
          <w:bCs w:val="0"/>
          <w:sz w:val="22"/>
        </w:rPr>
        <w:t xml:space="preserve">Jön a VI. számú határozati javaslatunk </w:t>
      </w:r>
      <w:bookmarkEnd w:id="24"/>
      <w:r>
        <w:rPr>
          <w:rFonts w:asciiTheme="minorHAnsi" w:hAnsiTheme="minorHAnsi" w:cstheme="minorHAnsi"/>
          <w:bCs w:val="0"/>
          <w:sz w:val="22"/>
        </w:rPr>
        <w:t xml:space="preserve">ez a </w:t>
      </w:r>
      <w:r>
        <w:rPr>
          <w:rFonts w:asciiTheme="minorHAnsi" w:hAnsiTheme="minorHAnsi" w:cstheme="minorHAnsi"/>
          <w:sz w:val="22"/>
          <w:szCs w:val="22"/>
        </w:rPr>
        <w:t>„</w:t>
      </w:r>
      <w:r w:rsidRPr="00672725">
        <w:rPr>
          <w:rFonts w:asciiTheme="minorHAnsi" w:hAnsiTheme="minorHAnsi" w:cstheme="minorHAnsi"/>
          <w:sz w:val="22"/>
          <w:szCs w:val="22"/>
        </w:rPr>
        <w:t>Fenntartható városfejlesztés</w:t>
      </w:r>
      <w:r>
        <w:rPr>
          <w:rFonts w:asciiTheme="minorHAnsi" w:hAnsiTheme="minorHAnsi" w:cstheme="minorHAnsi"/>
          <w:sz w:val="22"/>
          <w:szCs w:val="22"/>
        </w:rPr>
        <w:t>”</w:t>
      </w:r>
      <w:r w:rsidRPr="00672725">
        <w:rPr>
          <w:rFonts w:asciiTheme="minorHAnsi" w:hAnsiTheme="minorHAnsi" w:cstheme="minorHAnsi"/>
          <w:sz w:val="22"/>
          <w:szCs w:val="22"/>
        </w:rPr>
        <w:t xml:space="preserve"> című</w:t>
      </w:r>
      <w:r w:rsidRPr="00987ADB">
        <w:rPr>
          <w:rFonts w:asciiTheme="minorHAnsi" w:hAnsiTheme="minorHAnsi" w:cstheme="minorHAnsi"/>
          <w:sz w:val="22"/>
          <w:szCs w:val="22"/>
        </w:rPr>
        <w:t xml:space="preserve"> </w:t>
      </w:r>
      <w:r w:rsidRPr="00672725">
        <w:rPr>
          <w:rFonts w:asciiTheme="minorHAnsi" w:hAnsiTheme="minorHAnsi" w:cstheme="minorHAnsi"/>
          <w:sz w:val="22"/>
          <w:szCs w:val="22"/>
        </w:rPr>
        <w:t>pályázati felhívás</w:t>
      </w:r>
      <w:r>
        <w:rPr>
          <w:rFonts w:asciiTheme="minorHAnsi" w:hAnsiTheme="minorHAnsi" w:cstheme="minorHAnsi"/>
          <w:sz w:val="22"/>
          <w:szCs w:val="22"/>
        </w:rPr>
        <w:t>nak a megtárgyalása és arról való döntés, erről szavazunk most.</w:t>
      </w:r>
    </w:p>
    <w:p w14:paraId="4811C618" w14:textId="2720BA5F" w:rsidR="00A757E8" w:rsidRPr="007969DC" w:rsidRDefault="00A757E8" w:rsidP="00A757E8">
      <w:pPr>
        <w:jc w:val="both"/>
        <w:rPr>
          <w:rFonts w:asciiTheme="minorHAnsi" w:hAnsiTheme="minorHAnsi" w:cstheme="minorHAnsi"/>
          <w:sz w:val="22"/>
        </w:rPr>
      </w:pPr>
      <w:r w:rsidRPr="00CA756D">
        <w:rPr>
          <w:rFonts w:asciiTheme="minorHAnsi" w:hAnsiTheme="minorHAnsi" w:cstheme="minorHAnsi"/>
          <w:sz w:val="22"/>
        </w:rPr>
        <w:t>Megállapítom, hogy a testület 1</w:t>
      </w:r>
      <w:r>
        <w:rPr>
          <w:rFonts w:asciiTheme="minorHAnsi" w:hAnsiTheme="minorHAnsi" w:cstheme="minorHAnsi"/>
          <w:sz w:val="22"/>
        </w:rPr>
        <w:t>6</w:t>
      </w:r>
      <w:r w:rsidRPr="00CA756D">
        <w:rPr>
          <w:rFonts w:asciiTheme="minorHAnsi" w:hAnsiTheme="minorHAnsi" w:cstheme="minorHAnsi"/>
          <w:sz w:val="22"/>
        </w:rPr>
        <w:t xml:space="preserve"> igen</w:t>
      </w:r>
      <w:r>
        <w:rPr>
          <w:rFonts w:asciiTheme="minorHAnsi" w:hAnsiTheme="minorHAnsi" w:cstheme="minorHAnsi"/>
          <w:sz w:val="22"/>
        </w:rPr>
        <w:t xml:space="preserve">, 0 nem, 1 tartózkodással </w:t>
      </w:r>
      <w:r w:rsidRPr="00CA756D">
        <w:rPr>
          <w:rFonts w:asciiTheme="minorHAnsi" w:hAnsiTheme="minorHAnsi" w:cstheme="minorHAnsi"/>
          <w:sz w:val="22"/>
        </w:rPr>
        <w:t>elfogadta a javaslatot és a következő határozatot hozta:</w:t>
      </w:r>
    </w:p>
    <w:p w14:paraId="0B507F8F" w14:textId="77777777" w:rsidR="00987ADB" w:rsidRDefault="00987ADB" w:rsidP="00162C17">
      <w:pPr>
        <w:jc w:val="both"/>
        <w:rPr>
          <w:rFonts w:asciiTheme="minorHAnsi" w:hAnsiTheme="minorHAnsi" w:cstheme="minorHAnsi"/>
          <w:bCs w:val="0"/>
          <w:sz w:val="22"/>
        </w:rPr>
      </w:pPr>
    </w:p>
    <w:p w14:paraId="2C390F92" w14:textId="77777777" w:rsidR="00987ADB" w:rsidRPr="00672725" w:rsidRDefault="00987ADB" w:rsidP="00987ADB">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333</w:t>
      </w:r>
      <w:r w:rsidRPr="00672725">
        <w:rPr>
          <w:rFonts w:asciiTheme="minorHAnsi" w:hAnsiTheme="minorHAnsi" w:cstheme="minorHAnsi"/>
          <w:b/>
          <w:sz w:val="22"/>
          <w:szCs w:val="22"/>
          <w:u w:val="single"/>
        </w:rPr>
        <w:t>/2024. (XI. 28.) Kgy. számú határozat</w:t>
      </w:r>
    </w:p>
    <w:p w14:paraId="2417250A" w14:textId="77777777" w:rsidR="00987ADB" w:rsidRPr="00672725" w:rsidRDefault="00987ADB" w:rsidP="00987ADB">
      <w:pPr>
        <w:rPr>
          <w:rFonts w:asciiTheme="minorHAnsi" w:hAnsiTheme="minorHAnsi" w:cstheme="minorHAnsi"/>
          <w:sz w:val="22"/>
          <w:szCs w:val="22"/>
        </w:rPr>
      </w:pPr>
    </w:p>
    <w:p w14:paraId="26F4B1AC" w14:textId="77777777" w:rsidR="00987ADB" w:rsidRPr="00672725" w:rsidRDefault="00987ADB" w:rsidP="00987ADB">
      <w:pPr>
        <w:jc w:val="both"/>
        <w:rPr>
          <w:rFonts w:asciiTheme="minorHAnsi" w:hAnsiTheme="minorHAnsi" w:cstheme="minorHAnsi"/>
          <w:sz w:val="22"/>
          <w:szCs w:val="22"/>
        </w:rPr>
      </w:pPr>
      <w:r w:rsidRPr="00672725">
        <w:rPr>
          <w:rFonts w:asciiTheme="minorHAnsi" w:hAnsiTheme="minorHAnsi" w:cstheme="minorHAnsi"/>
          <w:sz w:val="22"/>
          <w:szCs w:val="22"/>
        </w:rPr>
        <w:t xml:space="preserve">Szombathely Megyei Jogú Város Közgyűlése a TOP Plusz-1.3.2-23 kódszámú </w:t>
      </w:r>
      <w:r>
        <w:rPr>
          <w:rFonts w:asciiTheme="minorHAnsi" w:hAnsiTheme="minorHAnsi" w:cstheme="minorHAnsi"/>
          <w:sz w:val="22"/>
          <w:szCs w:val="22"/>
        </w:rPr>
        <w:t>„</w:t>
      </w:r>
      <w:r w:rsidRPr="00672725">
        <w:rPr>
          <w:rFonts w:asciiTheme="minorHAnsi" w:hAnsiTheme="minorHAnsi" w:cstheme="minorHAnsi"/>
          <w:sz w:val="22"/>
          <w:szCs w:val="22"/>
        </w:rPr>
        <w:t>Fenntartható városfejlesztés</w:t>
      </w:r>
      <w:r>
        <w:rPr>
          <w:rFonts w:asciiTheme="minorHAnsi" w:hAnsiTheme="minorHAnsi" w:cstheme="minorHAnsi"/>
          <w:sz w:val="22"/>
          <w:szCs w:val="22"/>
        </w:rPr>
        <w:t>”</w:t>
      </w:r>
      <w:r w:rsidRPr="00672725">
        <w:rPr>
          <w:rFonts w:asciiTheme="minorHAnsi" w:hAnsiTheme="minorHAnsi" w:cstheme="minorHAnsi"/>
          <w:sz w:val="22"/>
          <w:szCs w:val="22"/>
        </w:rPr>
        <w:t xml:space="preserve"> című pályázati felhívásra benyújtandó pályázatokkal kapcsolatos előterjesztést megtárgyalta, és a következő döntést hozza:</w:t>
      </w:r>
    </w:p>
    <w:p w14:paraId="1450E070" w14:textId="77777777" w:rsidR="00987ADB" w:rsidRPr="00672725" w:rsidRDefault="00987ADB" w:rsidP="00987ADB">
      <w:pPr>
        <w:jc w:val="both"/>
        <w:rPr>
          <w:rFonts w:asciiTheme="minorHAnsi" w:hAnsiTheme="minorHAnsi" w:cstheme="minorHAnsi"/>
          <w:sz w:val="22"/>
          <w:szCs w:val="22"/>
        </w:rPr>
      </w:pPr>
    </w:p>
    <w:p w14:paraId="7DBEF111" w14:textId="77777777" w:rsidR="00987ADB" w:rsidRPr="00672725" w:rsidRDefault="00987ADB" w:rsidP="00987ADB">
      <w:pPr>
        <w:jc w:val="both"/>
        <w:rPr>
          <w:rFonts w:asciiTheme="minorHAnsi" w:hAnsiTheme="minorHAnsi" w:cstheme="minorHAnsi"/>
          <w:sz w:val="22"/>
          <w:szCs w:val="22"/>
        </w:rPr>
      </w:pPr>
      <w:r w:rsidRPr="00672725">
        <w:rPr>
          <w:rFonts w:asciiTheme="minorHAnsi" w:hAnsiTheme="minorHAnsi" w:cstheme="minorHAnsi"/>
          <w:sz w:val="22"/>
          <w:szCs w:val="22"/>
        </w:rPr>
        <w:t>A Közgyűlés az előterjesztés 6. sz. melléklete szerinti összefoglaló táblázat alapján elhatározza az abban foglalt fejlesztések megvalósulását azzal, hogy felhatalmazza a Városstratégiai, Idegenforgalmi és Sport Bizottságot a koncepcionális javaslatok jóváhagyására és az egyes pályázatok benyújtás</w:t>
      </w:r>
      <w:r>
        <w:rPr>
          <w:rFonts w:asciiTheme="minorHAnsi" w:hAnsiTheme="minorHAnsi" w:cstheme="minorHAnsi"/>
          <w:sz w:val="22"/>
          <w:szCs w:val="22"/>
        </w:rPr>
        <w:t>ára vonatkozó döntés meghozatalára</w:t>
      </w:r>
      <w:r w:rsidRPr="00672725">
        <w:rPr>
          <w:rFonts w:asciiTheme="minorHAnsi" w:hAnsiTheme="minorHAnsi" w:cstheme="minorHAnsi"/>
          <w:sz w:val="22"/>
          <w:szCs w:val="22"/>
        </w:rPr>
        <w:t>.</w:t>
      </w:r>
    </w:p>
    <w:p w14:paraId="213304DA" w14:textId="77777777" w:rsidR="00987ADB" w:rsidRPr="00672725" w:rsidRDefault="00987ADB" w:rsidP="00987ADB">
      <w:pPr>
        <w:pStyle w:val="Listaszerbekezds"/>
        <w:jc w:val="both"/>
        <w:rPr>
          <w:rFonts w:asciiTheme="minorHAnsi" w:hAnsiTheme="minorHAnsi" w:cstheme="minorHAnsi"/>
          <w:b/>
          <w:bCs w:val="0"/>
          <w:sz w:val="22"/>
          <w:szCs w:val="22"/>
        </w:rPr>
      </w:pPr>
    </w:p>
    <w:p w14:paraId="3D4DD36C" w14:textId="77777777" w:rsidR="00987ADB" w:rsidRPr="00672725" w:rsidRDefault="00987ADB" w:rsidP="00987ADB">
      <w:pPr>
        <w:ind w:left="1410" w:hanging="1410"/>
        <w:jc w:val="both"/>
        <w:rPr>
          <w:rFonts w:asciiTheme="minorHAnsi" w:hAnsiTheme="minorHAnsi" w:cstheme="minorHAnsi"/>
          <w:sz w:val="22"/>
          <w:szCs w:val="22"/>
        </w:rPr>
      </w:pPr>
      <w:r w:rsidRPr="00672725">
        <w:rPr>
          <w:rFonts w:asciiTheme="minorHAnsi" w:hAnsiTheme="minorHAnsi" w:cstheme="minorHAnsi"/>
          <w:b/>
          <w:sz w:val="22"/>
          <w:szCs w:val="22"/>
          <w:u w:val="single"/>
        </w:rPr>
        <w:t>Felelős:</w:t>
      </w:r>
      <w:r w:rsidRPr="00672725">
        <w:rPr>
          <w:rFonts w:asciiTheme="minorHAnsi" w:hAnsiTheme="minorHAnsi" w:cstheme="minorHAnsi"/>
          <w:sz w:val="22"/>
          <w:szCs w:val="22"/>
        </w:rPr>
        <w:t xml:space="preserve"> </w:t>
      </w:r>
      <w:r w:rsidRPr="00672725">
        <w:rPr>
          <w:rFonts w:asciiTheme="minorHAnsi" w:hAnsiTheme="minorHAnsi" w:cstheme="minorHAnsi"/>
          <w:sz w:val="22"/>
          <w:szCs w:val="22"/>
        </w:rPr>
        <w:tab/>
        <w:t>Dr. Nemény András polgármester</w:t>
      </w:r>
    </w:p>
    <w:p w14:paraId="6DB4A0DC" w14:textId="77777777" w:rsidR="00987ADB" w:rsidRPr="00672725" w:rsidRDefault="00987ADB" w:rsidP="00987ADB">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r>
      <w:r w:rsidRPr="00672725">
        <w:rPr>
          <w:rFonts w:asciiTheme="minorHAnsi" w:hAnsiTheme="minorHAnsi" w:cstheme="minorHAnsi"/>
          <w:iCs/>
          <w:sz w:val="22"/>
          <w:szCs w:val="22"/>
        </w:rPr>
        <w:t>Dr. László Győző alpolgármester</w:t>
      </w:r>
    </w:p>
    <w:p w14:paraId="458C14D4" w14:textId="77777777" w:rsidR="00987ADB" w:rsidRPr="00672725" w:rsidRDefault="00987ADB" w:rsidP="00987ADB">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t>Dr. Károlyi Ákos jegyző</w:t>
      </w:r>
    </w:p>
    <w:p w14:paraId="2A07DB10" w14:textId="77777777" w:rsidR="00987ADB" w:rsidRPr="00672725" w:rsidRDefault="00987ADB" w:rsidP="00987ADB">
      <w:pPr>
        <w:ind w:left="1410" w:hanging="1410"/>
        <w:jc w:val="both"/>
        <w:rPr>
          <w:rFonts w:asciiTheme="minorHAnsi" w:hAnsiTheme="minorHAnsi" w:cstheme="minorHAnsi"/>
          <w:bCs w:val="0"/>
          <w:sz w:val="22"/>
          <w:szCs w:val="22"/>
        </w:rPr>
      </w:pPr>
      <w:r w:rsidRPr="00672725">
        <w:rPr>
          <w:rFonts w:asciiTheme="minorHAnsi" w:hAnsiTheme="minorHAnsi" w:cstheme="minorHAnsi"/>
          <w:b/>
          <w:sz w:val="22"/>
          <w:szCs w:val="22"/>
        </w:rPr>
        <w:tab/>
      </w:r>
      <w:r w:rsidRPr="00672725">
        <w:rPr>
          <w:rFonts w:asciiTheme="minorHAnsi" w:hAnsiTheme="minorHAnsi" w:cstheme="minorHAnsi"/>
          <w:sz w:val="22"/>
          <w:szCs w:val="22"/>
        </w:rPr>
        <w:t xml:space="preserve">(A végrehajtásért: </w:t>
      </w:r>
    </w:p>
    <w:p w14:paraId="0A6BCAAF" w14:textId="77777777" w:rsidR="00987ADB" w:rsidRPr="00672725" w:rsidRDefault="00987ADB" w:rsidP="00987ADB">
      <w:pPr>
        <w:ind w:left="1410" w:hanging="1410"/>
        <w:jc w:val="both"/>
        <w:rPr>
          <w:rFonts w:asciiTheme="minorHAnsi" w:hAnsiTheme="minorHAnsi" w:cstheme="minorHAnsi"/>
          <w:sz w:val="22"/>
          <w:szCs w:val="22"/>
        </w:rPr>
      </w:pPr>
      <w:r w:rsidRPr="00672725">
        <w:rPr>
          <w:rFonts w:asciiTheme="minorHAnsi" w:hAnsiTheme="minorHAnsi" w:cstheme="minorHAnsi"/>
          <w:sz w:val="22"/>
          <w:szCs w:val="22"/>
        </w:rPr>
        <w:tab/>
        <w:t>Dr. Gyuráczné Dr. Speier Anikó, a Városüzemeltetési és Városfejlesztési Osztály vezetője)</w:t>
      </w:r>
    </w:p>
    <w:p w14:paraId="644B5531" w14:textId="77777777" w:rsidR="00987ADB" w:rsidRPr="00672725" w:rsidRDefault="00987ADB" w:rsidP="00987ADB">
      <w:pPr>
        <w:ind w:left="1413"/>
        <w:jc w:val="both"/>
        <w:rPr>
          <w:rFonts w:asciiTheme="minorHAnsi" w:hAnsiTheme="minorHAnsi" w:cstheme="minorHAnsi"/>
          <w:sz w:val="22"/>
          <w:szCs w:val="22"/>
        </w:rPr>
      </w:pPr>
      <w:r w:rsidRPr="00672725">
        <w:rPr>
          <w:rFonts w:asciiTheme="minorHAnsi" w:hAnsiTheme="minorHAnsi" w:cstheme="minorHAnsi"/>
          <w:sz w:val="22"/>
          <w:szCs w:val="22"/>
        </w:rPr>
        <w:tab/>
      </w:r>
    </w:p>
    <w:p w14:paraId="39102CCA" w14:textId="77777777" w:rsidR="00987ADB" w:rsidRPr="00672725" w:rsidRDefault="00987ADB" w:rsidP="00987ADB">
      <w:pPr>
        <w:autoSpaceDE w:val="0"/>
        <w:autoSpaceDN w:val="0"/>
        <w:adjustRightInd w:val="0"/>
        <w:jc w:val="both"/>
        <w:rPr>
          <w:rFonts w:asciiTheme="minorHAnsi" w:hAnsiTheme="minorHAnsi" w:cstheme="minorHAnsi"/>
          <w:sz w:val="22"/>
          <w:szCs w:val="22"/>
        </w:rPr>
      </w:pPr>
      <w:r w:rsidRPr="00672725">
        <w:rPr>
          <w:rFonts w:asciiTheme="minorHAnsi" w:hAnsiTheme="minorHAnsi" w:cstheme="minorHAnsi"/>
          <w:b/>
          <w:sz w:val="22"/>
          <w:szCs w:val="22"/>
          <w:u w:val="single"/>
        </w:rPr>
        <w:t>Határidő:</w:t>
      </w:r>
      <w:r w:rsidRPr="00672725">
        <w:rPr>
          <w:rFonts w:asciiTheme="minorHAnsi" w:hAnsiTheme="minorHAnsi" w:cstheme="minorHAnsi"/>
          <w:sz w:val="22"/>
          <w:szCs w:val="22"/>
        </w:rPr>
        <w:tab/>
      </w:r>
      <w:r>
        <w:rPr>
          <w:rFonts w:asciiTheme="minorHAnsi" w:hAnsiTheme="minorHAnsi" w:cstheme="minorHAnsi"/>
          <w:sz w:val="22"/>
          <w:szCs w:val="22"/>
        </w:rPr>
        <w:t>folyamatos</w:t>
      </w:r>
    </w:p>
    <w:p w14:paraId="3C93221E" w14:textId="77777777" w:rsidR="00987ADB" w:rsidRDefault="00987ADB" w:rsidP="00987ADB">
      <w:pPr>
        <w:rPr>
          <w:rFonts w:asciiTheme="minorHAnsi" w:hAnsiTheme="minorHAnsi" w:cstheme="minorHAnsi"/>
          <w:sz w:val="22"/>
          <w:szCs w:val="22"/>
        </w:rPr>
      </w:pPr>
    </w:p>
    <w:p w14:paraId="17434813" w14:textId="1E7010DF" w:rsidR="00987ADB" w:rsidRDefault="00A757E8" w:rsidP="00162C17">
      <w:pPr>
        <w:jc w:val="both"/>
        <w:rPr>
          <w:rFonts w:asciiTheme="minorHAnsi" w:hAnsiTheme="minorHAnsi" w:cstheme="minorHAnsi"/>
          <w:bCs w:val="0"/>
          <w:sz w:val="22"/>
        </w:rPr>
      </w:pPr>
      <w:r w:rsidRPr="00CA756D">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Pr>
          <w:rFonts w:asciiTheme="minorHAnsi" w:hAnsiTheme="minorHAnsi" w:cstheme="minorHAnsi"/>
          <w:bCs w:val="0"/>
          <w:sz w:val="22"/>
        </w:rPr>
        <w:t>Jön a VII. számú határozati javaslatunk ez a</w:t>
      </w:r>
      <w:r w:rsidRPr="00A757E8">
        <w:rPr>
          <w:rFonts w:asciiTheme="minorHAnsi" w:hAnsiTheme="minorHAnsi" w:cstheme="minorHAnsi"/>
          <w:sz w:val="22"/>
          <w:szCs w:val="22"/>
        </w:rPr>
        <w:t xml:space="preserve"> </w:t>
      </w:r>
      <w:r w:rsidRPr="00672725">
        <w:rPr>
          <w:rFonts w:asciiTheme="minorHAnsi" w:hAnsiTheme="minorHAnsi" w:cstheme="minorHAnsi"/>
          <w:sz w:val="22"/>
          <w:szCs w:val="22"/>
        </w:rPr>
        <w:t>TOP PLUSZ Városfejlesztési Programterv</w:t>
      </w:r>
      <w:r>
        <w:rPr>
          <w:rFonts w:asciiTheme="minorHAnsi" w:hAnsiTheme="minorHAnsi" w:cstheme="minorHAnsi"/>
          <w:sz w:val="22"/>
          <w:szCs w:val="22"/>
        </w:rPr>
        <w:t xml:space="preserve"> a melléklet szerinti jóváhagyással</w:t>
      </w:r>
      <w:r w:rsidR="00FC6FB2">
        <w:rPr>
          <w:rFonts w:asciiTheme="minorHAnsi" w:hAnsiTheme="minorHAnsi" w:cstheme="minorHAnsi"/>
          <w:sz w:val="22"/>
          <w:szCs w:val="22"/>
        </w:rPr>
        <w:t>, e</w:t>
      </w:r>
      <w:r>
        <w:rPr>
          <w:rFonts w:asciiTheme="minorHAnsi" w:hAnsiTheme="minorHAnsi" w:cstheme="minorHAnsi"/>
          <w:sz w:val="22"/>
          <w:szCs w:val="22"/>
        </w:rPr>
        <w:t>rről szavazunk most.</w:t>
      </w:r>
    </w:p>
    <w:p w14:paraId="7BFAE736" w14:textId="77777777" w:rsidR="00A757E8" w:rsidRPr="007969DC" w:rsidRDefault="00A757E8" w:rsidP="00A757E8">
      <w:pPr>
        <w:jc w:val="both"/>
        <w:rPr>
          <w:rFonts w:asciiTheme="minorHAnsi" w:hAnsiTheme="minorHAnsi" w:cstheme="minorHAnsi"/>
          <w:sz w:val="22"/>
        </w:rPr>
      </w:pPr>
      <w:r w:rsidRPr="00CA756D">
        <w:rPr>
          <w:rFonts w:asciiTheme="minorHAnsi" w:hAnsiTheme="minorHAnsi" w:cstheme="minorHAnsi"/>
          <w:sz w:val="22"/>
        </w:rPr>
        <w:t>Megállapítom, hogy a testület 1</w:t>
      </w:r>
      <w:r>
        <w:rPr>
          <w:rFonts w:asciiTheme="minorHAnsi" w:hAnsiTheme="minorHAnsi" w:cstheme="minorHAnsi"/>
          <w:sz w:val="22"/>
        </w:rPr>
        <w:t>6</w:t>
      </w:r>
      <w:r w:rsidRPr="00CA756D">
        <w:rPr>
          <w:rFonts w:asciiTheme="minorHAnsi" w:hAnsiTheme="minorHAnsi" w:cstheme="minorHAnsi"/>
          <w:sz w:val="22"/>
        </w:rPr>
        <w:t xml:space="preserve"> igen</w:t>
      </w:r>
      <w:r>
        <w:rPr>
          <w:rFonts w:asciiTheme="minorHAnsi" w:hAnsiTheme="minorHAnsi" w:cstheme="minorHAnsi"/>
          <w:sz w:val="22"/>
        </w:rPr>
        <w:t xml:space="preserve">, 0 nem, 1 tartózkodással </w:t>
      </w:r>
      <w:r w:rsidRPr="00CA756D">
        <w:rPr>
          <w:rFonts w:asciiTheme="minorHAnsi" w:hAnsiTheme="minorHAnsi" w:cstheme="minorHAnsi"/>
          <w:sz w:val="22"/>
        </w:rPr>
        <w:t>elfogadta a javaslatot és a következő határozatot hozta:</w:t>
      </w:r>
    </w:p>
    <w:p w14:paraId="327388CE" w14:textId="77777777" w:rsidR="00A757E8" w:rsidRDefault="00A757E8" w:rsidP="00162C17">
      <w:pPr>
        <w:jc w:val="both"/>
        <w:rPr>
          <w:rFonts w:asciiTheme="minorHAnsi" w:hAnsiTheme="minorHAnsi" w:cstheme="minorHAnsi"/>
          <w:bCs w:val="0"/>
          <w:sz w:val="22"/>
        </w:rPr>
      </w:pPr>
    </w:p>
    <w:p w14:paraId="2A40E2B1" w14:textId="77777777" w:rsidR="00A757E8" w:rsidRPr="00672725" w:rsidRDefault="00A757E8" w:rsidP="00A757E8">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334</w:t>
      </w:r>
      <w:r w:rsidRPr="00672725">
        <w:rPr>
          <w:rFonts w:asciiTheme="minorHAnsi" w:hAnsiTheme="minorHAnsi" w:cstheme="minorHAnsi"/>
          <w:b/>
          <w:sz w:val="22"/>
          <w:szCs w:val="22"/>
          <w:u w:val="single"/>
        </w:rPr>
        <w:t>/2024. (XI. 28.) Kgy. számú határozat</w:t>
      </w:r>
    </w:p>
    <w:p w14:paraId="16456A68" w14:textId="77777777" w:rsidR="00A757E8" w:rsidRPr="00672725" w:rsidRDefault="00A757E8" w:rsidP="00A757E8">
      <w:pPr>
        <w:jc w:val="center"/>
        <w:rPr>
          <w:rFonts w:asciiTheme="minorHAnsi" w:hAnsiTheme="minorHAnsi" w:cstheme="minorHAnsi"/>
          <w:b/>
          <w:bCs w:val="0"/>
          <w:sz w:val="22"/>
          <w:szCs w:val="22"/>
          <w:u w:val="single"/>
        </w:rPr>
      </w:pPr>
    </w:p>
    <w:p w14:paraId="000FE3EA" w14:textId="77777777" w:rsidR="00A757E8" w:rsidRPr="00672725" w:rsidRDefault="00A757E8" w:rsidP="00A757E8">
      <w:pPr>
        <w:jc w:val="both"/>
        <w:rPr>
          <w:rFonts w:asciiTheme="minorHAnsi" w:eastAsia="Calibri" w:hAnsiTheme="minorHAnsi" w:cstheme="minorHAnsi"/>
          <w:sz w:val="22"/>
          <w:szCs w:val="22"/>
          <w:lang w:eastAsia="en-US"/>
        </w:rPr>
      </w:pPr>
      <w:r w:rsidRPr="00672725">
        <w:rPr>
          <w:rFonts w:asciiTheme="minorHAnsi" w:eastAsia="Calibri" w:hAnsiTheme="minorHAnsi" w:cstheme="minorHAnsi"/>
          <w:sz w:val="22"/>
          <w:szCs w:val="22"/>
          <w:lang w:eastAsia="en-US"/>
        </w:rPr>
        <w:t>Szombathely Megyei Jogú Város Közgyűlése</w:t>
      </w:r>
      <w:r w:rsidRPr="00672725">
        <w:rPr>
          <w:rFonts w:asciiTheme="minorHAnsi" w:hAnsiTheme="minorHAnsi" w:cstheme="minorHAnsi"/>
          <w:sz w:val="22"/>
          <w:szCs w:val="22"/>
        </w:rPr>
        <w:t xml:space="preserve"> Szombathely TOP PLUSZ Városfejlesztési Programterv</w:t>
      </w:r>
      <w:r>
        <w:rPr>
          <w:rFonts w:asciiTheme="minorHAnsi" w:hAnsiTheme="minorHAnsi" w:cstheme="minorHAnsi"/>
          <w:sz w:val="22"/>
          <w:szCs w:val="22"/>
        </w:rPr>
        <w:t>é</w:t>
      </w:r>
      <w:r w:rsidRPr="00672725">
        <w:rPr>
          <w:rFonts w:asciiTheme="minorHAnsi" w:hAnsiTheme="minorHAnsi" w:cstheme="minorHAnsi"/>
          <w:sz w:val="22"/>
          <w:szCs w:val="22"/>
        </w:rPr>
        <w:t>t az előterjesztés 7. sz. melléklete szerinti tartalommal jóváhagyja.</w:t>
      </w:r>
    </w:p>
    <w:p w14:paraId="7CA72A19" w14:textId="77777777" w:rsidR="00A757E8" w:rsidRPr="00672725" w:rsidRDefault="00A757E8" w:rsidP="00A757E8">
      <w:pPr>
        <w:jc w:val="both"/>
        <w:rPr>
          <w:rFonts w:asciiTheme="minorHAnsi" w:hAnsiTheme="minorHAnsi" w:cstheme="minorHAnsi"/>
          <w:b/>
          <w:bCs w:val="0"/>
          <w:sz w:val="22"/>
          <w:szCs w:val="22"/>
          <w:u w:val="single"/>
        </w:rPr>
      </w:pPr>
    </w:p>
    <w:p w14:paraId="3406F3BA" w14:textId="77777777" w:rsidR="00A757E8" w:rsidRPr="00672725" w:rsidRDefault="00A757E8" w:rsidP="00A757E8">
      <w:pPr>
        <w:ind w:left="1410" w:hanging="1410"/>
        <w:jc w:val="both"/>
        <w:rPr>
          <w:rFonts w:asciiTheme="minorHAnsi" w:hAnsiTheme="minorHAnsi" w:cstheme="minorHAnsi"/>
          <w:sz w:val="22"/>
          <w:szCs w:val="22"/>
        </w:rPr>
      </w:pPr>
      <w:r w:rsidRPr="00672725">
        <w:rPr>
          <w:rFonts w:asciiTheme="minorHAnsi" w:hAnsiTheme="minorHAnsi" w:cstheme="minorHAnsi"/>
          <w:b/>
          <w:sz w:val="22"/>
          <w:szCs w:val="22"/>
          <w:u w:val="single"/>
        </w:rPr>
        <w:t>Felelős:</w:t>
      </w:r>
      <w:r w:rsidRPr="00672725">
        <w:rPr>
          <w:rFonts w:asciiTheme="minorHAnsi" w:hAnsiTheme="minorHAnsi" w:cstheme="minorHAnsi"/>
          <w:sz w:val="22"/>
          <w:szCs w:val="22"/>
        </w:rPr>
        <w:t xml:space="preserve"> </w:t>
      </w:r>
      <w:r w:rsidRPr="00672725">
        <w:rPr>
          <w:rFonts w:asciiTheme="minorHAnsi" w:hAnsiTheme="minorHAnsi" w:cstheme="minorHAnsi"/>
          <w:sz w:val="22"/>
          <w:szCs w:val="22"/>
        </w:rPr>
        <w:tab/>
        <w:t>Dr. Nemény András polgármester</w:t>
      </w:r>
    </w:p>
    <w:p w14:paraId="09C0E464" w14:textId="77777777" w:rsidR="00A757E8" w:rsidRPr="00672725" w:rsidRDefault="00A757E8" w:rsidP="00A757E8">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r>
      <w:r w:rsidRPr="00672725">
        <w:rPr>
          <w:rFonts w:asciiTheme="minorHAnsi" w:hAnsiTheme="minorHAnsi" w:cstheme="minorHAnsi"/>
          <w:iCs/>
          <w:sz w:val="22"/>
          <w:szCs w:val="22"/>
        </w:rPr>
        <w:t>Dr. László Győző alpolgármester</w:t>
      </w:r>
    </w:p>
    <w:p w14:paraId="48067E2F" w14:textId="77777777" w:rsidR="00A757E8" w:rsidRPr="00672725" w:rsidRDefault="00A757E8" w:rsidP="00A757E8">
      <w:pPr>
        <w:ind w:left="1410" w:hanging="1410"/>
        <w:jc w:val="both"/>
        <w:rPr>
          <w:rFonts w:asciiTheme="minorHAnsi" w:hAnsiTheme="minorHAnsi" w:cstheme="minorHAnsi"/>
          <w:bCs w:val="0"/>
          <w:sz w:val="22"/>
          <w:szCs w:val="22"/>
        </w:rPr>
      </w:pPr>
      <w:r w:rsidRPr="00672725">
        <w:rPr>
          <w:rFonts w:asciiTheme="minorHAnsi" w:hAnsiTheme="minorHAnsi" w:cstheme="minorHAnsi"/>
          <w:sz w:val="22"/>
          <w:szCs w:val="22"/>
        </w:rPr>
        <w:tab/>
        <w:t>Dr. Károlyi Ákos jegyző</w:t>
      </w:r>
    </w:p>
    <w:p w14:paraId="3C23B135" w14:textId="77777777" w:rsidR="00A757E8" w:rsidRPr="00672725" w:rsidRDefault="00A757E8" w:rsidP="00A757E8">
      <w:pPr>
        <w:ind w:left="1410" w:hanging="1410"/>
        <w:jc w:val="both"/>
        <w:rPr>
          <w:rFonts w:asciiTheme="minorHAnsi" w:hAnsiTheme="minorHAnsi" w:cstheme="minorHAnsi"/>
          <w:bCs w:val="0"/>
          <w:sz w:val="22"/>
          <w:szCs w:val="22"/>
        </w:rPr>
      </w:pPr>
      <w:r w:rsidRPr="00672725">
        <w:rPr>
          <w:rFonts w:asciiTheme="minorHAnsi" w:hAnsiTheme="minorHAnsi" w:cstheme="minorHAnsi"/>
          <w:b/>
          <w:sz w:val="22"/>
          <w:szCs w:val="22"/>
        </w:rPr>
        <w:tab/>
      </w:r>
      <w:r w:rsidRPr="00672725">
        <w:rPr>
          <w:rFonts w:asciiTheme="minorHAnsi" w:hAnsiTheme="minorHAnsi" w:cstheme="minorHAnsi"/>
          <w:sz w:val="22"/>
          <w:szCs w:val="22"/>
        </w:rPr>
        <w:t xml:space="preserve">(A végrehajtásért: </w:t>
      </w:r>
    </w:p>
    <w:p w14:paraId="405219D1" w14:textId="77777777" w:rsidR="00A757E8" w:rsidRPr="00672725" w:rsidRDefault="00A757E8" w:rsidP="00A757E8">
      <w:pPr>
        <w:ind w:left="1410" w:hanging="1410"/>
        <w:jc w:val="both"/>
        <w:rPr>
          <w:rFonts w:asciiTheme="minorHAnsi" w:hAnsiTheme="minorHAnsi" w:cstheme="minorHAnsi"/>
          <w:sz w:val="22"/>
          <w:szCs w:val="22"/>
        </w:rPr>
      </w:pPr>
      <w:r w:rsidRPr="00672725">
        <w:rPr>
          <w:rFonts w:asciiTheme="minorHAnsi" w:hAnsiTheme="minorHAnsi" w:cstheme="minorHAnsi"/>
          <w:sz w:val="22"/>
          <w:szCs w:val="22"/>
        </w:rPr>
        <w:tab/>
        <w:t>Dr. Gyuráczné Dr. Speier Anikó, a Városüzemeltetési és Városfejlesztési Osztály vezetője)</w:t>
      </w:r>
    </w:p>
    <w:p w14:paraId="28B53F6B" w14:textId="77777777" w:rsidR="00A757E8" w:rsidRPr="00672725" w:rsidRDefault="00A757E8" w:rsidP="00A757E8">
      <w:pPr>
        <w:ind w:left="1413"/>
        <w:jc w:val="both"/>
        <w:rPr>
          <w:rFonts w:asciiTheme="minorHAnsi" w:hAnsiTheme="minorHAnsi" w:cstheme="minorHAnsi"/>
          <w:sz w:val="22"/>
          <w:szCs w:val="22"/>
        </w:rPr>
      </w:pPr>
      <w:r w:rsidRPr="00672725">
        <w:rPr>
          <w:rFonts w:asciiTheme="minorHAnsi" w:hAnsiTheme="minorHAnsi" w:cstheme="minorHAnsi"/>
          <w:sz w:val="22"/>
          <w:szCs w:val="22"/>
        </w:rPr>
        <w:tab/>
      </w:r>
    </w:p>
    <w:p w14:paraId="4C4EB334" w14:textId="77777777" w:rsidR="00A757E8" w:rsidRDefault="00A757E8" w:rsidP="00A757E8">
      <w:pPr>
        <w:autoSpaceDE w:val="0"/>
        <w:autoSpaceDN w:val="0"/>
        <w:adjustRightInd w:val="0"/>
        <w:jc w:val="both"/>
        <w:rPr>
          <w:rFonts w:asciiTheme="minorHAnsi" w:hAnsiTheme="minorHAnsi" w:cstheme="minorHAnsi"/>
          <w:bCs w:val="0"/>
          <w:sz w:val="22"/>
          <w:szCs w:val="22"/>
        </w:rPr>
      </w:pPr>
      <w:r w:rsidRPr="00672725">
        <w:rPr>
          <w:rFonts w:asciiTheme="minorHAnsi" w:hAnsiTheme="minorHAnsi" w:cstheme="minorHAnsi"/>
          <w:b/>
          <w:sz w:val="22"/>
          <w:szCs w:val="22"/>
          <w:u w:val="single"/>
        </w:rPr>
        <w:t>Határidő:</w:t>
      </w:r>
      <w:r w:rsidRPr="00672725">
        <w:rPr>
          <w:rFonts w:asciiTheme="minorHAnsi" w:hAnsiTheme="minorHAnsi" w:cstheme="minorHAnsi"/>
          <w:sz w:val="22"/>
          <w:szCs w:val="22"/>
        </w:rPr>
        <w:tab/>
        <w:t>azonnal</w:t>
      </w:r>
    </w:p>
    <w:p w14:paraId="525A65E4" w14:textId="77777777" w:rsidR="00A757E8" w:rsidRDefault="00A757E8" w:rsidP="00162C17">
      <w:pPr>
        <w:jc w:val="both"/>
        <w:rPr>
          <w:rFonts w:asciiTheme="minorHAnsi" w:hAnsiTheme="minorHAnsi" w:cstheme="minorHAnsi"/>
          <w:b/>
          <w:sz w:val="22"/>
          <w:u w:val="single"/>
        </w:rPr>
      </w:pPr>
    </w:p>
    <w:p w14:paraId="54F27B7D" w14:textId="66FFB4AE" w:rsidR="00A757E8" w:rsidRDefault="00A757E8" w:rsidP="00162C17">
      <w:pPr>
        <w:jc w:val="both"/>
        <w:rPr>
          <w:rFonts w:asciiTheme="minorHAnsi" w:hAnsiTheme="minorHAnsi" w:cstheme="minorHAnsi"/>
          <w:bCs w:val="0"/>
          <w:sz w:val="22"/>
        </w:rPr>
      </w:pPr>
      <w:r w:rsidRPr="00CA756D">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Ezzel ennek a napirendi pontunknak a végére értünk. Most szünetet rendelek el. Két óráig? Negyed három? Annyit kérnék a képviselőktől, hogy e</w:t>
      </w:r>
      <w:r w:rsidR="00FC6FB2">
        <w:rPr>
          <w:rFonts w:asciiTheme="minorHAnsi" w:hAnsiTheme="minorHAnsi" w:cstheme="minorHAnsi"/>
          <w:bCs w:val="0"/>
          <w:sz w:val="22"/>
        </w:rPr>
        <w:t>gy</w:t>
      </w:r>
      <w:r>
        <w:rPr>
          <w:rFonts w:asciiTheme="minorHAnsi" w:hAnsiTheme="minorHAnsi" w:cstheme="minorHAnsi"/>
          <w:bCs w:val="0"/>
          <w:sz w:val="22"/>
        </w:rPr>
        <w:t xml:space="preserve"> közös képet készítenénk. Egyig végeznénk? </w:t>
      </w:r>
      <w:r w:rsidR="00FC6FB2">
        <w:rPr>
          <w:rFonts w:asciiTheme="minorHAnsi" w:hAnsiTheme="minorHAnsi" w:cstheme="minorHAnsi"/>
          <w:bCs w:val="0"/>
          <w:sz w:val="22"/>
        </w:rPr>
        <w:t>N</w:t>
      </w:r>
      <w:r>
        <w:rPr>
          <w:rFonts w:asciiTheme="minorHAnsi" w:hAnsiTheme="minorHAnsi" w:cstheme="minorHAnsi"/>
          <w:bCs w:val="0"/>
          <w:sz w:val="22"/>
        </w:rPr>
        <w:t xml:space="preserve">em </w:t>
      </w:r>
      <w:r>
        <w:rPr>
          <w:rFonts w:asciiTheme="minorHAnsi" w:hAnsiTheme="minorHAnsi" w:cstheme="minorHAnsi"/>
          <w:bCs w:val="0"/>
          <w:sz w:val="22"/>
        </w:rPr>
        <w:lastRenderedPageBreak/>
        <w:t>baj visszajövünk délután. Alacsony vércukorszinttel nem szabad Közgyűlést tartani, nekem azt mondták a régiek, úgyhogy ez így lesz. Egy közös fotóra várnám itt a képviselőket.</w:t>
      </w:r>
    </w:p>
    <w:p w14:paraId="33732F85" w14:textId="77777777" w:rsidR="00A757E8" w:rsidRDefault="00A757E8" w:rsidP="00162C17">
      <w:pPr>
        <w:jc w:val="both"/>
        <w:rPr>
          <w:rFonts w:asciiTheme="minorHAnsi" w:hAnsiTheme="minorHAnsi" w:cstheme="minorHAnsi"/>
          <w:bCs w:val="0"/>
          <w:sz w:val="22"/>
        </w:rPr>
      </w:pPr>
    </w:p>
    <w:p w14:paraId="50D78158" w14:textId="19831298" w:rsidR="00A757E8" w:rsidRDefault="00A757E8" w:rsidP="00A757E8">
      <w:pPr>
        <w:jc w:val="center"/>
        <w:rPr>
          <w:rFonts w:asciiTheme="minorHAnsi" w:hAnsiTheme="minorHAnsi" w:cstheme="minorHAnsi"/>
          <w:bCs w:val="0"/>
          <w:i/>
          <w:iCs/>
          <w:sz w:val="22"/>
        </w:rPr>
      </w:pPr>
      <w:r w:rsidRPr="00A757E8">
        <w:rPr>
          <w:rFonts w:asciiTheme="minorHAnsi" w:hAnsiTheme="minorHAnsi" w:cstheme="minorHAnsi"/>
          <w:bCs w:val="0"/>
          <w:i/>
          <w:iCs/>
          <w:sz w:val="22"/>
        </w:rPr>
        <w:t>A polgármester úr 12 óra 14 perckor szünetet rendelt el.</w:t>
      </w:r>
    </w:p>
    <w:p w14:paraId="1C3B6482" w14:textId="77777777" w:rsidR="002B4E1E" w:rsidRDefault="002B4E1E" w:rsidP="00A757E8">
      <w:pPr>
        <w:jc w:val="center"/>
        <w:rPr>
          <w:rFonts w:asciiTheme="minorHAnsi" w:hAnsiTheme="minorHAnsi" w:cstheme="minorHAnsi"/>
          <w:bCs w:val="0"/>
          <w:i/>
          <w:iCs/>
          <w:sz w:val="22"/>
        </w:rPr>
      </w:pPr>
    </w:p>
    <w:p w14:paraId="6ABE13A8" w14:textId="77777777" w:rsidR="002B4E1E" w:rsidRDefault="002B4E1E" w:rsidP="002B4E1E">
      <w:pPr>
        <w:jc w:val="center"/>
        <w:rPr>
          <w:rFonts w:asciiTheme="minorHAnsi" w:eastAsiaTheme="minorHAnsi" w:hAnsiTheme="minorHAnsi" w:cstheme="minorHAnsi"/>
          <w:bCs w:val="0"/>
          <w:i/>
          <w:sz w:val="22"/>
          <w:szCs w:val="22"/>
          <w:lang w:eastAsia="en-US"/>
        </w:rPr>
      </w:pPr>
      <w:r w:rsidRPr="00772449">
        <w:rPr>
          <w:rFonts w:asciiTheme="minorHAnsi" w:eastAsiaTheme="minorHAnsi" w:hAnsiTheme="minorHAnsi" w:cstheme="minorHAnsi"/>
          <w:bCs w:val="0"/>
          <w:i/>
          <w:sz w:val="22"/>
          <w:szCs w:val="22"/>
          <w:lang w:eastAsia="en-US"/>
        </w:rPr>
        <w:t>A Közgyűlés</w:t>
      </w:r>
      <w:r>
        <w:rPr>
          <w:rFonts w:asciiTheme="minorHAnsi" w:eastAsiaTheme="minorHAnsi" w:hAnsiTheme="minorHAnsi" w:cstheme="minorHAnsi"/>
          <w:bCs w:val="0"/>
          <w:i/>
          <w:sz w:val="22"/>
          <w:szCs w:val="22"/>
          <w:lang w:eastAsia="en-US"/>
        </w:rPr>
        <w:t xml:space="preserve"> szünet után</w:t>
      </w:r>
      <w:r w:rsidRPr="00772449">
        <w:rPr>
          <w:rFonts w:asciiTheme="minorHAnsi" w:eastAsiaTheme="minorHAnsi" w:hAnsiTheme="minorHAnsi" w:cstheme="minorHAnsi"/>
          <w:bCs w:val="0"/>
          <w:i/>
          <w:sz w:val="22"/>
          <w:szCs w:val="22"/>
          <w:lang w:eastAsia="en-US"/>
        </w:rPr>
        <w:t xml:space="preserve"> 16 fő jelenlétében 14 óra 23 perckor folytatja munkáját.</w:t>
      </w:r>
    </w:p>
    <w:p w14:paraId="19051416" w14:textId="77777777" w:rsidR="002B4E1E" w:rsidRDefault="002B4E1E" w:rsidP="002B4E1E">
      <w:pPr>
        <w:jc w:val="center"/>
        <w:rPr>
          <w:rFonts w:asciiTheme="minorHAnsi" w:eastAsiaTheme="minorHAnsi" w:hAnsiTheme="minorHAnsi" w:cstheme="minorHAnsi"/>
          <w:bCs w:val="0"/>
          <w:i/>
          <w:sz w:val="22"/>
          <w:szCs w:val="22"/>
          <w:lang w:eastAsia="en-US"/>
        </w:rPr>
      </w:pPr>
    </w:p>
    <w:p w14:paraId="72E053B9" w14:textId="77777777" w:rsidR="002B4E1E" w:rsidRPr="00772449" w:rsidRDefault="002B4E1E" w:rsidP="002B4E1E">
      <w:pPr>
        <w:jc w:val="both"/>
        <w:rPr>
          <w:rFonts w:asciiTheme="minorHAnsi" w:eastAsiaTheme="minorHAnsi" w:hAnsiTheme="minorHAnsi" w:cstheme="minorHAnsi"/>
          <w:bCs w:val="0"/>
          <w:sz w:val="22"/>
          <w:szCs w:val="22"/>
          <w:lang w:eastAsia="en-US"/>
        </w:rPr>
      </w:pPr>
      <w:r w:rsidRPr="00772449">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Megkezdjük délutáni ülésünket. Ágh Ernő képviselő úr vonattal érkezik, nem várunk rá. Megállapítom, hogy határozatképesek vagyunk, folytatjuk az 5. napirendi pontunkkal. </w:t>
      </w:r>
    </w:p>
    <w:p w14:paraId="22F8E834" w14:textId="77777777" w:rsidR="002B4E1E" w:rsidRDefault="002B4E1E" w:rsidP="002B4E1E">
      <w:pPr>
        <w:jc w:val="both"/>
        <w:rPr>
          <w:rFonts w:asciiTheme="minorHAnsi" w:eastAsiaTheme="minorHAnsi" w:hAnsiTheme="minorHAnsi" w:cstheme="minorHAnsi"/>
          <w:bCs w:val="0"/>
          <w:i/>
          <w:sz w:val="22"/>
          <w:szCs w:val="22"/>
          <w:lang w:eastAsia="en-US"/>
        </w:rPr>
      </w:pPr>
    </w:p>
    <w:p w14:paraId="41F0E071" w14:textId="77777777" w:rsidR="002B4E1E" w:rsidRPr="00772449" w:rsidRDefault="002B4E1E" w:rsidP="002B4E1E">
      <w:pPr>
        <w:ind w:left="705" w:hanging="705"/>
        <w:jc w:val="both"/>
        <w:rPr>
          <w:rFonts w:ascii="Calibri" w:hAnsi="Calibri" w:cs="Calibri"/>
          <w:b/>
          <w:i/>
          <w:spacing w:val="-5"/>
          <w:kern w:val="36"/>
          <w:sz w:val="22"/>
          <w:szCs w:val="22"/>
        </w:rPr>
      </w:pPr>
      <w:r w:rsidRPr="00772449">
        <w:rPr>
          <w:rFonts w:ascii="Calibri" w:hAnsi="Calibri" w:cs="Calibri"/>
          <w:b/>
          <w:i/>
          <w:sz w:val="22"/>
          <w:szCs w:val="22"/>
        </w:rPr>
        <w:t xml:space="preserve">5./        </w:t>
      </w:r>
      <w:r w:rsidRPr="00772449">
        <w:rPr>
          <w:rFonts w:ascii="Calibri" w:hAnsi="Calibri" w:cs="Calibri"/>
          <w:b/>
          <w:i/>
          <w:spacing w:val="-5"/>
          <w:kern w:val="36"/>
          <w:sz w:val="22"/>
          <w:szCs w:val="22"/>
        </w:rPr>
        <w:t>Javaslat önkormányzati rendeletekkel kapcsolatos döntések meghozatalára</w:t>
      </w:r>
    </w:p>
    <w:p w14:paraId="50DF28D0" w14:textId="77777777" w:rsidR="002B4E1E" w:rsidRPr="00772449" w:rsidRDefault="002B4E1E" w:rsidP="002B4E1E">
      <w:pPr>
        <w:ind w:left="720" w:hanging="15"/>
        <w:jc w:val="both"/>
        <w:rPr>
          <w:rFonts w:ascii="Calibri" w:hAnsi="Calibri" w:cs="Calibri"/>
          <w:bCs w:val="0"/>
          <w:i/>
          <w:sz w:val="22"/>
          <w:szCs w:val="22"/>
        </w:rPr>
      </w:pPr>
      <w:r w:rsidRPr="00772449">
        <w:rPr>
          <w:rFonts w:ascii="Calibri" w:hAnsi="Calibri" w:cs="Calibri"/>
          <w:b/>
          <w:bCs w:val="0"/>
          <w:i/>
          <w:sz w:val="22"/>
          <w:szCs w:val="22"/>
          <w:u w:val="single"/>
        </w:rPr>
        <w:t>Előadók:</w:t>
      </w:r>
      <w:r w:rsidRPr="00772449">
        <w:rPr>
          <w:rFonts w:ascii="Calibri" w:hAnsi="Calibri" w:cs="Calibri"/>
          <w:bCs w:val="0"/>
          <w:i/>
          <w:sz w:val="22"/>
          <w:szCs w:val="22"/>
        </w:rPr>
        <w:t xml:space="preserve">      </w:t>
      </w:r>
      <w:r w:rsidRPr="00772449">
        <w:rPr>
          <w:rFonts w:ascii="Calibri" w:hAnsi="Calibri" w:cs="Calibri"/>
          <w:bCs w:val="0"/>
          <w:i/>
          <w:sz w:val="22"/>
          <w:szCs w:val="22"/>
        </w:rPr>
        <w:tab/>
        <w:t xml:space="preserve"> Dr. Nemény András polgármester</w:t>
      </w:r>
    </w:p>
    <w:p w14:paraId="1C2DA4A2" w14:textId="77777777" w:rsidR="002B4E1E" w:rsidRPr="00772449" w:rsidRDefault="002B4E1E" w:rsidP="002B4E1E">
      <w:pPr>
        <w:tabs>
          <w:tab w:val="left" w:pos="-900"/>
          <w:tab w:val="left" w:pos="-720"/>
          <w:tab w:val="left" w:pos="0"/>
        </w:tabs>
        <w:jc w:val="both"/>
        <w:rPr>
          <w:rFonts w:ascii="Calibri" w:hAnsi="Calibri" w:cs="Calibri"/>
          <w:bCs w:val="0"/>
          <w:i/>
          <w:sz w:val="18"/>
          <w:szCs w:val="18"/>
        </w:rPr>
      </w:pPr>
      <w:r w:rsidRPr="00772449">
        <w:rPr>
          <w:rFonts w:ascii="Calibri" w:hAnsi="Calibri" w:cs="Calibri"/>
          <w:bCs w:val="0"/>
          <w:i/>
          <w:sz w:val="18"/>
          <w:szCs w:val="18"/>
        </w:rPr>
        <w:t xml:space="preserve">                                              </w:t>
      </w:r>
      <w:r w:rsidRPr="00772449">
        <w:rPr>
          <w:rFonts w:ascii="Calibri" w:hAnsi="Calibri" w:cs="Calibri"/>
          <w:bCs w:val="0"/>
          <w:i/>
          <w:sz w:val="18"/>
          <w:szCs w:val="18"/>
        </w:rPr>
        <w:tab/>
        <w:t xml:space="preserve"> </w:t>
      </w:r>
      <w:r w:rsidRPr="00772449">
        <w:rPr>
          <w:rFonts w:ascii="Calibri" w:hAnsi="Calibri" w:cs="Calibri"/>
          <w:bCs w:val="0"/>
          <w:i/>
          <w:sz w:val="22"/>
          <w:szCs w:val="22"/>
        </w:rPr>
        <w:t>Horváth Soma</w:t>
      </w:r>
      <w:r w:rsidRPr="00772449">
        <w:rPr>
          <w:rFonts w:ascii="Calibri" w:hAnsi="Calibri" w:cs="Calibri"/>
          <w:bCs w:val="0"/>
          <w:i/>
          <w:sz w:val="18"/>
          <w:szCs w:val="18"/>
        </w:rPr>
        <w:t xml:space="preserve"> </w:t>
      </w:r>
      <w:r w:rsidRPr="00772449">
        <w:rPr>
          <w:rFonts w:ascii="Calibri" w:hAnsi="Calibri" w:cs="Calibri"/>
          <w:bCs w:val="0"/>
          <w:i/>
          <w:sz w:val="22"/>
          <w:szCs w:val="22"/>
        </w:rPr>
        <w:t>alpolgármester</w:t>
      </w:r>
      <w:r w:rsidRPr="00772449">
        <w:rPr>
          <w:rFonts w:ascii="Calibri" w:hAnsi="Calibri" w:cs="Calibri"/>
          <w:bCs w:val="0"/>
          <w:i/>
          <w:sz w:val="18"/>
          <w:szCs w:val="18"/>
        </w:rPr>
        <w:tab/>
      </w:r>
    </w:p>
    <w:p w14:paraId="1E119200" w14:textId="77777777" w:rsidR="002B4E1E" w:rsidRPr="00772449" w:rsidRDefault="002B4E1E" w:rsidP="002B4E1E">
      <w:pPr>
        <w:tabs>
          <w:tab w:val="left" w:pos="-900"/>
          <w:tab w:val="left" w:pos="-720"/>
          <w:tab w:val="left" w:pos="0"/>
        </w:tabs>
        <w:jc w:val="both"/>
        <w:rPr>
          <w:rFonts w:ascii="Calibri" w:hAnsi="Calibri" w:cs="Calibri"/>
          <w:bCs w:val="0"/>
          <w:i/>
          <w:sz w:val="22"/>
          <w:szCs w:val="22"/>
        </w:rPr>
      </w:pPr>
      <w:r w:rsidRPr="00772449">
        <w:rPr>
          <w:rFonts w:ascii="Calibri" w:hAnsi="Calibri" w:cs="Calibri"/>
          <w:bCs w:val="0"/>
          <w:i/>
          <w:sz w:val="18"/>
          <w:szCs w:val="18"/>
        </w:rPr>
        <w:tab/>
      </w:r>
      <w:r w:rsidRPr="00772449">
        <w:rPr>
          <w:rFonts w:ascii="Calibri" w:hAnsi="Calibri" w:cs="Calibri"/>
          <w:bCs w:val="0"/>
          <w:i/>
          <w:sz w:val="18"/>
          <w:szCs w:val="18"/>
        </w:rPr>
        <w:tab/>
      </w:r>
      <w:r w:rsidRPr="00772449">
        <w:rPr>
          <w:rFonts w:ascii="Calibri" w:hAnsi="Calibri" w:cs="Calibri"/>
          <w:bCs w:val="0"/>
          <w:i/>
          <w:sz w:val="18"/>
          <w:szCs w:val="18"/>
        </w:rPr>
        <w:tab/>
        <w:t xml:space="preserve"> </w:t>
      </w:r>
      <w:r w:rsidRPr="00772449">
        <w:rPr>
          <w:rFonts w:ascii="Calibri" w:hAnsi="Calibri" w:cs="Calibri"/>
          <w:bCs w:val="0"/>
          <w:i/>
          <w:sz w:val="22"/>
          <w:szCs w:val="22"/>
        </w:rPr>
        <w:t>Dr. László Győző alpolgármester</w:t>
      </w:r>
    </w:p>
    <w:p w14:paraId="231AD7DA" w14:textId="77777777" w:rsidR="002B4E1E" w:rsidRPr="00772449" w:rsidRDefault="002B4E1E" w:rsidP="002B4E1E">
      <w:pPr>
        <w:tabs>
          <w:tab w:val="left" w:pos="-900"/>
          <w:tab w:val="left" w:pos="-720"/>
          <w:tab w:val="left" w:pos="0"/>
        </w:tabs>
        <w:jc w:val="both"/>
        <w:rPr>
          <w:rFonts w:ascii="Calibri" w:hAnsi="Calibri" w:cs="Calibri"/>
          <w:bCs w:val="0"/>
          <w:i/>
          <w:sz w:val="22"/>
          <w:szCs w:val="22"/>
        </w:rPr>
      </w:pPr>
      <w:r w:rsidRPr="00772449">
        <w:rPr>
          <w:rFonts w:ascii="Calibri" w:hAnsi="Calibri" w:cs="Calibri"/>
          <w:bCs w:val="0"/>
          <w:i/>
          <w:sz w:val="22"/>
          <w:szCs w:val="22"/>
        </w:rPr>
        <w:tab/>
      </w:r>
      <w:r w:rsidRPr="00772449">
        <w:rPr>
          <w:rFonts w:ascii="Calibri" w:hAnsi="Calibri" w:cs="Calibri"/>
          <w:bCs w:val="0"/>
          <w:i/>
          <w:sz w:val="22"/>
          <w:szCs w:val="22"/>
        </w:rPr>
        <w:tab/>
      </w:r>
      <w:r w:rsidRPr="00772449">
        <w:rPr>
          <w:rFonts w:ascii="Calibri" w:hAnsi="Calibri" w:cs="Calibri"/>
          <w:bCs w:val="0"/>
          <w:i/>
          <w:sz w:val="22"/>
          <w:szCs w:val="22"/>
        </w:rPr>
        <w:tab/>
        <w:t xml:space="preserve"> Dr. Horváth Attila alpolgármester</w:t>
      </w:r>
    </w:p>
    <w:p w14:paraId="57D79578" w14:textId="77777777" w:rsidR="002B4E1E" w:rsidRPr="00772449" w:rsidRDefault="002B4E1E" w:rsidP="002B4E1E">
      <w:pPr>
        <w:tabs>
          <w:tab w:val="left" w:pos="-900"/>
          <w:tab w:val="left" w:pos="-720"/>
          <w:tab w:val="left" w:pos="0"/>
        </w:tabs>
        <w:jc w:val="both"/>
        <w:rPr>
          <w:rFonts w:ascii="Calibri" w:hAnsi="Calibri" w:cs="Calibri"/>
          <w:bCs w:val="0"/>
          <w:i/>
          <w:sz w:val="22"/>
          <w:szCs w:val="22"/>
        </w:rPr>
      </w:pPr>
      <w:r w:rsidRPr="00772449">
        <w:rPr>
          <w:rFonts w:ascii="Calibri" w:hAnsi="Calibri" w:cs="Calibri"/>
          <w:bCs w:val="0"/>
          <w:i/>
          <w:sz w:val="18"/>
          <w:szCs w:val="18"/>
        </w:rPr>
        <w:tab/>
      </w:r>
      <w:r w:rsidRPr="00772449">
        <w:rPr>
          <w:rFonts w:ascii="Calibri" w:hAnsi="Calibri" w:cs="Calibri"/>
          <w:bCs w:val="0"/>
          <w:i/>
          <w:sz w:val="18"/>
          <w:szCs w:val="18"/>
        </w:rPr>
        <w:tab/>
      </w:r>
      <w:r w:rsidRPr="00772449">
        <w:rPr>
          <w:rFonts w:ascii="Calibri" w:hAnsi="Calibri" w:cs="Calibri"/>
          <w:bCs w:val="0"/>
          <w:i/>
          <w:sz w:val="18"/>
          <w:szCs w:val="18"/>
        </w:rPr>
        <w:tab/>
        <w:t xml:space="preserve"> </w:t>
      </w:r>
      <w:r w:rsidRPr="00772449">
        <w:rPr>
          <w:rFonts w:ascii="Calibri" w:hAnsi="Calibri" w:cs="Calibri"/>
          <w:bCs w:val="0"/>
          <w:i/>
          <w:sz w:val="22"/>
          <w:szCs w:val="22"/>
        </w:rPr>
        <w:t>Dr. Károlyi Ákos jegyző</w:t>
      </w:r>
    </w:p>
    <w:p w14:paraId="048DFD2E" w14:textId="77777777" w:rsidR="002B4E1E" w:rsidRPr="00772449" w:rsidRDefault="002B4E1E" w:rsidP="002B4E1E">
      <w:pPr>
        <w:tabs>
          <w:tab w:val="left" w:pos="-900"/>
          <w:tab w:val="left" w:pos="-720"/>
          <w:tab w:val="left" w:pos="0"/>
        </w:tabs>
        <w:jc w:val="both"/>
        <w:rPr>
          <w:rFonts w:ascii="Calibri" w:hAnsi="Calibri" w:cs="Calibri"/>
          <w:bCs w:val="0"/>
          <w:i/>
          <w:sz w:val="22"/>
          <w:szCs w:val="22"/>
          <w:u w:val="single"/>
        </w:rPr>
      </w:pPr>
      <w:r w:rsidRPr="00772449">
        <w:rPr>
          <w:rFonts w:ascii="Calibri" w:hAnsi="Calibri" w:cs="Calibri"/>
          <w:bCs w:val="0"/>
          <w:i/>
          <w:sz w:val="18"/>
          <w:szCs w:val="18"/>
        </w:rPr>
        <w:tab/>
      </w:r>
      <w:r w:rsidRPr="00772449">
        <w:rPr>
          <w:rFonts w:ascii="Calibri" w:hAnsi="Calibri" w:cs="Calibri"/>
          <w:b/>
          <w:i/>
          <w:sz w:val="22"/>
          <w:szCs w:val="22"/>
          <w:u w:val="single"/>
        </w:rPr>
        <w:t>Meghívottak:</w:t>
      </w:r>
      <w:r w:rsidRPr="00772449">
        <w:rPr>
          <w:rFonts w:ascii="Calibri" w:hAnsi="Calibri" w:cs="Calibri"/>
          <w:bCs w:val="0"/>
          <w:i/>
          <w:sz w:val="22"/>
          <w:szCs w:val="22"/>
        </w:rPr>
        <w:t xml:space="preserve">  </w:t>
      </w:r>
      <w:r w:rsidRPr="00772449">
        <w:rPr>
          <w:rFonts w:ascii="Calibri" w:hAnsi="Calibri" w:cs="Calibri"/>
          <w:bCs w:val="0"/>
          <w:i/>
          <w:sz w:val="22"/>
          <w:szCs w:val="22"/>
        </w:rPr>
        <w:tab/>
        <w:t xml:space="preserve"> Molnár Miklós, a SZOMTÁV ügyvezető igazgatója </w:t>
      </w:r>
    </w:p>
    <w:p w14:paraId="5636865B" w14:textId="77777777" w:rsidR="002B4E1E" w:rsidRDefault="002B4E1E" w:rsidP="002B4E1E">
      <w:pPr>
        <w:tabs>
          <w:tab w:val="left" w:pos="-900"/>
          <w:tab w:val="left" w:pos="-720"/>
          <w:tab w:val="left" w:pos="0"/>
        </w:tabs>
        <w:jc w:val="both"/>
        <w:rPr>
          <w:rFonts w:ascii="Calibri" w:hAnsi="Calibri" w:cs="Calibri"/>
          <w:bCs w:val="0"/>
          <w:i/>
          <w:sz w:val="22"/>
          <w:szCs w:val="22"/>
        </w:rPr>
      </w:pPr>
      <w:r w:rsidRPr="00772449">
        <w:rPr>
          <w:rFonts w:ascii="Calibri" w:hAnsi="Calibri" w:cs="Calibri"/>
          <w:bCs w:val="0"/>
          <w:i/>
          <w:sz w:val="22"/>
          <w:szCs w:val="22"/>
        </w:rPr>
        <w:tab/>
      </w:r>
      <w:r w:rsidRPr="00772449">
        <w:rPr>
          <w:rFonts w:ascii="Calibri" w:hAnsi="Calibri" w:cs="Calibri"/>
          <w:bCs w:val="0"/>
          <w:i/>
          <w:sz w:val="22"/>
          <w:szCs w:val="22"/>
        </w:rPr>
        <w:tab/>
      </w:r>
      <w:r w:rsidRPr="00772449">
        <w:rPr>
          <w:rFonts w:ascii="Calibri" w:hAnsi="Calibri" w:cs="Calibri"/>
          <w:bCs w:val="0"/>
          <w:i/>
          <w:sz w:val="22"/>
          <w:szCs w:val="22"/>
        </w:rPr>
        <w:tab/>
        <w:t xml:space="preserve"> Kovács Cecília, a SZOVA NZrt. vezérigazgatója </w:t>
      </w:r>
    </w:p>
    <w:p w14:paraId="04CD3731" w14:textId="77777777" w:rsidR="002B4E1E" w:rsidRDefault="002B4E1E" w:rsidP="002B4E1E">
      <w:pPr>
        <w:tabs>
          <w:tab w:val="left" w:pos="-900"/>
          <w:tab w:val="left" w:pos="-720"/>
          <w:tab w:val="left" w:pos="0"/>
        </w:tabs>
        <w:jc w:val="both"/>
        <w:rPr>
          <w:rFonts w:ascii="Calibri" w:hAnsi="Calibri" w:cs="Calibri"/>
          <w:bCs w:val="0"/>
          <w:i/>
          <w:sz w:val="22"/>
          <w:szCs w:val="22"/>
        </w:rPr>
      </w:pPr>
    </w:p>
    <w:p w14:paraId="4FCAF604"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772449">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Ennél a napirendi pontnál Czeglédy Csaba elnök úrnak adom meg a szót.</w:t>
      </w:r>
    </w:p>
    <w:p w14:paraId="384CDF88"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78282358" w14:textId="704BE12D"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291E9D">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Cs w:val="0"/>
          <w:sz w:val="22"/>
          <w:szCs w:val="22"/>
          <w:lang w:eastAsia="en-US"/>
        </w:rPr>
        <w:t xml:space="preserve"> Köszönöm szépen polgármester úr, tisztelt Közgyűlés! A morgások ellenére is én azt gondolom, hogy van egy jó munkakapcsolat a városvezetés és közöttem, és köszönöm azt a bizalmat, ami itt megjelenik a lakásrendelet módosításánál. Nyilván szakmailag is indokolt, hogy a lakáskijelölések, lakáskiutalások hatásköre az ne a polgármester úr, illetve a bizottság között legyen megosztva, hanem azt gondolom, hogy szakmailag is indokolt, hogy a Szociális és Lakás Bizottság a lehető legnagyobb mértékben rálásson a lakáskiutalásoknak a kérdésére. Ugye eddig ez egy részben megosztott hatáskör volt, ennek most döntő része a Szociális és Lakás Bizottsághoz kerülne. Én azért egyszerűbb helyzetben voltam, hiszen a Lakás Irodával való gyakorlatilag napi együtt dolgozásom alapján azért tudtam, hogy milyen ügyek kerülnek polgármester úr elé, illetve adott esetben alpolgármester úr elé, melyek azok, amelyeket az irodavezető asszony írt alá, de én azt gondolom, hogy a teljes képet az szerencsés, ha a Lakás Bizottság megkapja és annak a nagyobb felelősségnek meg fognak felelni. A másik, amit a szociális ügyekben el kell mondanom, ezen napirend keretében ugye erről beszélhetek, a díjátadó ünnepségen is beszéltem róla, nem tudtam megtenni, hogy nem teszem szóvá, hogy egyre jobban mélyül a lakhatási válság Szombathelyen. Persze ilyenkor mindig felvethetnénk, hogyha Szombathelyen ez súlyos probléma, akkor mi van az ország tőlünk keletibb részén, de gyakorlatilag most már 350 fő fölé ment a krízishelyzetben lévő lakáskérelmezőknek a száma. És akkor ezzel kérem, mindenki vesse össze, hogy havonta 3-4, jobbesetben 5 lakást tudunk kijelölni, ebből is látszik, hogy mennyire szorult helyzetben vagyunk. Nem tudni még, hogy a határozatlan idejű bérleti szerződéssel rendelkezők mekkora aránya fogja megvenni a lakásukat, eddig nagyon kevés visszajelzés érkezett. Ugye január 31-ig várjuk a visszajelzést, tehát most is megragadom az alkalmat, hogy azon 333 szombathelyi, akik a 90-es évek eleje óta határozatlan idejű bérleti szerződéssel használják az önkormányzati lakásokat, ők mind kiértesítésre kerültek, és január 31-ig várjuk a visszajelzésüket, hiszen az lett a döntésünk, hogy a márciusi közgyűlés elé fog kerülni, hogy ez ügyben meghozzuk a végleges döntéseket, a városvezetés pedig azt ígérte, hogy az ebből befolyó bevételek egy jelentős részét a használt ingatlanok megvásárlására fogjuk fordítani. Másrészről akkor megragadom az alkalmat, és azon szombathelyi lakástulajdonosok figyelmét is felhívom a Közösségi Bérlakás Rendszerre, akik nem lakják a lakásukat. A legutóbbi népszámlálás adatai alapján 3000 nem lakott lakás van Szombathelyen, ami egy hatalmas szám. Ha a KSH tévedne ebben és mondjuk csak 1500 üres lakás lenne, ha ennek a 10 %-a bejöhetne a Közösségi Bérlakás Rendszerbe, most, ha jól mondom, irodavezető asszonyra nézek, 42 vagy 43 lakásnál tartunk, 41, majdnem eltaláltam. Tehát 41 lakásnál tartunk. Hogyha a KSH nem 3000, hanem valójában 1500 adatot tart nyilván, ha ennek csak a 10 %-át tudnánk hasznosítani, akkor gyakorlatilag 150 lakással egy-két évig egy lényegesen könnyebb helyzetben lennénk Szombathelyen. És azért is fontos, hogy megoldjuk a szombathelyiek lakhatását, mert az albérleti árak egekbe emelkedése gyakorlatilag megoldhatatlan helyzeteket teremt. Ezért is szerepel a határozati javaslatok között, hogy a februári közgyűlésig megvizsgáljuk, és februárban visszatérünk rá, hogy átalakítsuk az albérleti támogatásnak a rendszerét. Tehát egyrészről az a javaslatunk, hogy a 40 000.- Ft-nak minél nagyobb összegét kaphassák meg. Ugye most havi maximum 40 000.- Ft-tal támogatjuk az albérletben lakókat. Az a javaslatunk, hogy ennél minél nagyobb arányát fizessük ki. Tehát van, aki 6 000.- Ft-ot kap, meg 8 000.- Ft-ot, szeretnénk sávosítással ezt az összeget átlagban feljebb vinni. Illetve az egyedülálló nyugdíjasoknál javasoljuk, hogy ők </w:t>
      </w:r>
      <w:r>
        <w:rPr>
          <w:rFonts w:asciiTheme="minorHAnsi" w:eastAsiaTheme="minorHAnsi" w:hAnsiTheme="minorHAnsi" w:cstheme="minorHAnsi"/>
          <w:bCs w:val="0"/>
          <w:sz w:val="22"/>
          <w:szCs w:val="22"/>
          <w:lang w:eastAsia="en-US"/>
        </w:rPr>
        <w:lastRenderedPageBreak/>
        <w:t xml:space="preserve">havi, maximum 60 000.- Ft-ot kaphassanak. Múlt heti példa, egy idős nyugdíjas asszony jött hozzám a fogadónapomra, most 70 000.- Ft albérleti díjat fizet, 7 éve bérli a lakást, a lakástulajdonos pedig közölte vele, hogy körülnézett a lakáspiacon, rájött, hogy ő a világ hülyéje, hogy 70 000.- Ft-ért adja ki a lakást, január 1-től 140 000.- Ft-ra fogja emelni a bérleti díjat. Az idős asszony sírva fakadt, amikor ezt mondta a fogadóórán, 120 000.- Ft-os nyugdíjból nagyjából a 70 000.- Ft + rezsit kigazdálkodja, amit én nem tudom, hogy hogy tudnak megtenni emberek, de naponta hallunk </w:t>
      </w:r>
      <w:r w:rsidR="000D1D27">
        <w:rPr>
          <w:rFonts w:asciiTheme="minorHAnsi" w:eastAsiaTheme="minorHAnsi" w:hAnsiTheme="minorHAnsi" w:cstheme="minorHAnsi"/>
          <w:bCs w:val="0"/>
          <w:sz w:val="22"/>
          <w:szCs w:val="22"/>
          <w:lang w:eastAsia="en-US"/>
        </w:rPr>
        <w:t>ilyet</w:t>
      </w:r>
      <w:r>
        <w:rPr>
          <w:rFonts w:asciiTheme="minorHAnsi" w:eastAsiaTheme="minorHAnsi" w:hAnsiTheme="minorHAnsi" w:cstheme="minorHAnsi"/>
          <w:bCs w:val="0"/>
          <w:sz w:val="22"/>
          <w:szCs w:val="22"/>
          <w:lang w:eastAsia="en-US"/>
        </w:rPr>
        <w:t xml:space="preserve">, lehetetlen, hogy tudnak minden kifizetés után még 10-15 000.- Ft-ból egy hónapban megélni, le a kalappal ezen emberek előtt. De nyilván a 120 000.- Ft-os nyugdíjból nem tudja a 140 000.- Ft-os bérleti díjat + rezsit kifizetni. Én ezért is kérem, nyilván a költségvetés helyzete sok mindent befolyásol, de legalább az idős egyedülállóknál ezt a 40 000.- Ft-ot szerencsés lenne 60 000.- Ft-ra emelni. És akkor egybevonnám a mondanivalómat, hogy érnek azok a vádak, bizottsági ülésem is megfogalmazta azt az egyik bizottsági tag, hogy Czeglédy fogadónapján azért vannak sokat, mert lasszóval fogja össze az embereket, mások is elmondták, hogy gyakorlatilag az aktivitásommal generálom az egyre több szociális ügyet. Én pedig naponta azon szorongok, hogy csak a felszínt kapargatjuk. Ha naponta tartanék fogadóórát, akkor azok minden nap tele lennének. Most már januárra adom ki a fogadóórás időpontokat. Én tartok tőle, ha egy héten 2-3 fogadónapot tartanék, arra is átlagban 30-40-en jönnének. Tehát miközben ezek az úgymond vádak megfogalmazódnak, nem vádak ezek, azért mondtam macskakörmösen, én tényleg azon szorongok, hogy csak a felszínt látjuk. És én nem tudok azzal foglalkozni, hogy mi van Sopronban, vagy Zalaegerszegen, vagy mi van Békéscsabán, itt Szombathelyen a mi felelősségünk, hogy a szociális védőhálót a lehető legsűrűbbre szőjük. És úgy, hogy egyébként 200-250-300 000.- Ft-os bevételre tesznek szert lakástulajdonosok, mondjuk 5 vendégmunkásnak a lakhatásának a biztosításával, meg az Ausztriában dolgozó honfitársunk béréhez igazított albérleti díjakkal, ezzel gyakorlatilag egy lehetetlen helyzet alakul ki Szombathelyen, ennek nekünk ellen kell tartani, ameddig lehet, nyilván kormányzati és központi segítség nélkül ideig-óráig fogunk tudni ennek ellen tartani. Én azt gondolom, hogy a város büszke lehet arra az erős szociális hálóra, amit szőtt, de bennem már erős kétségek vannak, hogy mikor fog kiszakadni ez a szociális háló. És én nem vagyok a farkast kiáltó típusú ember, de el kell mondanom itt a közgyűlés előtt, hogy én már ennek a veszélyét látom, hogy ez akár 2025-ben bekövetkezhet, hogy lesz egy olyan helyzet, hogy nem tudjuk valakiknek a lakhatását megoldani. Most is irodavezető asszony elmondhatja, a bizottsági ülés előtti napokon még mindig egy-két ember lakhatásának a megoldásán fáradozunk, az ügyfelek sem mindig kellően partnerek ebben, ezzel még nagyobb gondot okozva, de eddig még mindig megoldottuk. De könnyen lehet, hogy 2025-ben bekövetkezik, hogy nem tudjuk megoldani, és kiskorú gyermekes családoknak konkrétan az utcára kerülése fog bekövetkezni. Ennek 34 éve gátat szabott Szombathely Önkormányzata, a mindenkori politikai vezetéstől függetlenül, de eléggé a határán táncolunk már a teljesítőképességünknek, úgyhogy én ezért is kérem, hogy az albérleti díj támogatásban is, amit lehet, amit a költségvetés megenged magának, hogy ebben is legyen partner a városvezetés. Ezzel ideig-óráig tudunk segíteni, illetve mindent meg kell tenni, hogy a Közösségi Bérlakás Rendszernek a keretét bővítsük. Ugye 41 lakásnál tartunk, ha itt 30-40-50 lakást be tudnánk vonni, akkor gyakorlatilag megint egy fél évet talán túl tudunk élni közösen a rászorulókkal. </w:t>
      </w:r>
    </w:p>
    <w:p w14:paraId="36E0D6FD"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6AA470AA"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7C45F6">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szépen elnök úrnak. Valóban nehéz szociális élethelyzetek tudnak jönni, és a helyzet nem jobb lesz, hanem rosszabb az elmúlt években. Én látok más városokat is, igaz, hogy ez minket nem vigasztal, de máshol se jobb a helyzet. A legtöbb helyen az adottságok is rosszabbak, tehát van olyan megyei jogú város, ahol egyáltalán nincs is bérlakás kezelés, mert nincsenek bérlakások. Én sem tudom elképzelni, hogy ott egyébként mi történik egy ponton túl. Nekünk nagyon sok bérlakásunk van, nem feltétlenül a legrászorulóbbak laknak már benne. Ez ügyben azért kell majd lépnünk, meg tennünk, meg hát a KBR-nek a bővítése szintén egy feladat és lehetőség is egyben, ez a mi találmányunk, ami jól működik, de akkor működik majd igazán jól, hogyha sokan veszik igénybe, és akkor sok embernek tudunk segíteni, ha sokan adják be a lakásukat. Ez egy folyamat, én azt gondolom, hogy lesz majd egyszer egy nagyobb ugrás, és akkor hirtelen több lesz. Azt elhihetik, hogy mi jó gazdaként foglalkozunk a beadott lakásokkal és ténylegesen szociális rászorulóknak adjuk, de egyébként meg felügyeljük is a rendszert, ez az elmúlt évek működésének a tapasztalata. Illés Károly képviselő úrnak adom meg a szót. </w:t>
      </w:r>
    </w:p>
    <w:p w14:paraId="418311E9"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5C52DD8D"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7C45F6">
        <w:rPr>
          <w:rFonts w:asciiTheme="minorHAnsi" w:eastAsiaTheme="minorHAnsi" w:hAnsiTheme="minorHAnsi" w:cstheme="minorHAnsi"/>
          <w:b/>
          <w:bCs w:val="0"/>
          <w:sz w:val="22"/>
          <w:szCs w:val="22"/>
          <w:u w:val="single"/>
          <w:lang w:eastAsia="en-US"/>
        </w:rPr>
        <w:t>Illés Károly a Költségvetési Ellenőrző Szakmai Bizottság elnöke:</w:t>
      </w:r>
      <w:r>
        <w:rPr>
          <w:rFonts w:asciiTheme="minorHAnsi" w:eastAsiaTheme="minorHAnsi" w:hAnsiTheme="minorHAnsi" w:cstheme="minorHAnsi"/>
          <w:bCs w:val="0"/>
          <w:sz w:val="22"/>
          <w:szCs w:val="22"/>
          <w:lang w:eastAsia="en-US"/>
        </w:rPr>
        <w:t xml:space="preserve"> Köszönöm a szót polgármester úr! Tisztelt Közgyűlés! Hát érdekes téma, annyit mondhatok, hogy részünkről a rendeletet biztos, hogy megszavazzuk, bocsánat, csak a nevemben beszélnék. Én biztos, hogy megszavazom. Azzal együtt nagyon érdekes az a szám, amit képviselőtársam mondott, hogy 3000 üres lakás lenne Szombathelyen. Én ezt nem hiszem, KSH adatoktól függetlenül. Én inkább attól tartok, hogy itt olyan visszaélés történhetett e tekintetben, hogy mondjuk nincsenek bejelentve lakásokba emberek. És én erre tennék egy javaslatot, vagy kérdezném jegyző urat is, tudom, hogy ennek komoly jogszabályi követelményei vannak, hogy hogyan tudnánk annak utánajárni, hogy hány olyan albérlet van a városban, vagy kiadott lakás van a városban, ami után nem is adózik a lakás bérbeadója, és ezáltal nincsenek is bejelentve az ott lakók. Mert azt nehezen tudom elképzelni, hogy városunkban 3000 üres lakás állna. Ezek a lakások, úgy gondolom, hogy feketén vannak bérbe </w:t>
      </w:r>
      <w:r>
        <w:rPr>
          <w:rFonts w:asciiTheme="minorHAnsi" w:eastAsiaTheme="minorHAnsi" w:hAnsiTheme="minorHAnsi" w:cstheme="minorHAnsi"/>
          <w:bCs w:val="0"/>
          <w:sz w:val="22"/>
          <w:szCs w:val="22"/>
          <w:lang w:eastAsia="en-US"/>
        </w:rPr>
        <w:lastRenderedPageBreak/>
        <w:t>adva. Ha ennek utána tudnánk menni, akár ideiglenes lakcím, akár állandó lakcím tekintetében, hogy valójában mennyi az üres lakás. Én ezt a számot mindenképpen sokallom, elképzelhetetlennek tartom. De amiért szót kértem egyébként, az az adórendelet első körben. Ugye látjuk azt, hogy az adók mértéke milyen mértékben fog emelkedni, gondolok itt az építményadóra. És itt van előttünk a Vas Vármegyei Kereskedelmi és Iparkamara levele is, illetve állásfoglalása ez ügyben, ami nagyban megegyezik a személyes álláspontommal is. Annyi eltéréssel, hogy itt a Kamara írja, hogy itt ez akár a beruházásokat is hátrányosan érintheti, tehát tarthat vissza beruházásokat, illetve a meglévő társaságoknál akár a munkavállalói oldalt is negatívan érintheti ezen adónem emelése. Látjuk az előterjesztésben, hogy ez összességében 141 adóalanyt, 675 millió Ft-os többletbevételt eredményezhet az emelés tekintetében. Viszont, amiben talán kiegészíteném ezt a levelet, hogy nem csak multinacionális cégeket érint ez az emelés, nagyon sok olyan kisvállalkozás van, KKV, ahol az 1000 m</w:t>
      </w:r>
      <w:r w:rsidRPr="00A908CA">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-t meghaladja egyébként az építménynek az alapterülete, és az e fölötti részt érinti ez. Őket is hátrányosan érinti, egyébként már többen jelezték azt, hogy nehezményezik ezen adó emelését, nehezen fogják tudni kigazdálkodni, sőt, volt olyan, aki nyíltan megmondta azt, hogy természetesen ez neki költségek tekintetében mindenképp spórolással kell, hogy együtt járjon, ezt máshogy nem tudja megtenni, mint igenis a személyi kifizetések tekintetében, tehát valószínűleg elbocsátásokkal fog járni mindenképp bizonyos tekintetben ez az adóemelés. Ezért én biztos, hogy nem fogom támogatni ennek az adónemnek az emelését. Én úgy gondolom, hogy amikor nehéz helyzetben van az önkormányzat, egyet értünk, tisztában vagyok vele, de ugyanúgy nehéz helyzetben vannak a gazdasági társaságok is, ahol egyébként a foglalkoztatások is megvalósulnak. Úgyhogy én úgy gondolom, hogy ilyenkor inkább támogatni, és ösztönözni kellene a munkáltatást, illetve a foglalkoztatást, mint pedig különböző adóelemekkel sújtani őket. Köszönöm szépen!</w:t>
      </w:r>
    </w:p>
    <w:p w14:paraId="720A561E"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1196AC52"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A908CA">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szépen képviselő úrnak! Az utóbbiról beszélnék, az adó kapcsán. ha körülnézünk, szintén más városoknál is ugyanígy most vannak az adóemelések, ennek van egy szabályrendszere, hogy november végéig lehet ezt megtenni. Az a kérdés, hogy milyen mértékben, és kik az alanyai. Nekünk az a kimondott elvi alaptevésünk, hogy nem a kicsiket szeretnénk adóztatni, ezért mi megtartottuk, hogy 1-500 m</w:t>
      </w:r>
      <w:r w:rsidRPr="00A908CA">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-ig ugyanúgy 1000.- Ft/m</w:t>
      </w:r>
      <w:r w:rsidRPr="00A908CA">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 xml:space="preserve"> legyen az adó, mint szinte mindenhol emelkedik. Mondjuk Szegeden például szintén ugyanezt a stratégiát választották, mint mi, hogy az alacsonyabbaknál megtartották a régi, alacsonyabb összeget, a kisebbeknél, és a nagyobb m</w:t>
      </w:r>
      <w:r w:rsidRPr="006D3BF6">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 xml:space="preserve"> területű ingatlanoknál emelték. Praktikusan azt jelenti, hogy a legnagyobb cégeinket érinti, a legnagyobb cégek pedig egyébként értesítve lettek, de nem is ez az érdekes ebből a szempontból, hanem leginkább az, hogy látva a bevételeiket, ők ezt alapvetően bírják. És én azt látom, hogy amikor szeretnénk valamilyen szombathelyi közösségi célra forrást szerezni a nagy cégeinktől, társadalmi felelősségvállalási alapon, akkor a helyiek nagyon szívesen adnának, és segítenének, de általában mire végigmegy a rendszeren és az anyavállalatnál a csúcsmenedzser csapat dönt, addigra már eltelik akár több év is. Vannak ilyen tapasztalataink, most nem akarok egyes cégeknek a belügyeiből kiadni dolgokat, de az elmúlt évek ezt a tapasztalatot hozták. Ilyen esetben, amikor van egy tényszerű adólevonás, mint ez az építményadó, ezt pedig a cégnek a menedzsmentje is úgy veszi, hogy az adott országban ilyen kötelezettséget kell teljesíteni, minden országban más ez a típusú kötelezettség, és természetesen ezt úgy, ahogy van, megfizetik. A mi gondolatvilágunkba az fért bele, hogy vigyázzunk továbbra is a kisebbekre, más városokkal ellentétben nálunk a garázsok nincsenek megadóztatva és nem is lesznek megadóztatva. Más városokkal ellentétben, nálunk nincs kommunális adó, a lakosságnak nem kell adót fizetni az ingatlan után, és talán ez a legfontosabb tétel, hogy akármilyen rossz helyzetben is vagyunk, nem engedünk ebből az alaptevésből, azaz, nem engedjük, hogy bárki is rákényszerítsen minket arra, hogy ilyen típusú ingatlanadó legyen, akkor viszont valamit kell tenni. Hogyha megpróbálunk valahonnan bevételt hozni a kieső egyéb adóforrásokból, ez pedig nem tud más lenni, mint amit a törvény maga is enged a számunkra, hiszen nem véletlenül van megfogalmazva egy törvényi határ ennek az adó formának, amin belül jogszerűen tudnak élni az önkormányzatok, és amin belül élnek is az önkormányzatok. Ez történik most, végiggondolva az egészet, továbbra is a kicsiknek nem, közepeseknek nem, igazából a nagyoknak emeljük ezt a típusú adóját. És a Kamara elnökével magam is egyeztettem, volt nálam, egy teljesen jó és előremutató beszélgetés volt. Tökéletesen érti az önkormányzat gazdasági helyzetét, a véleménye is megvan arról, ami történik, ebben majd úgyis, ha lesz olyan fórum, el fogja mondani, de volt már más fórum, ahol mindezt elmondta. Ha ebben a székben ülne, amiben mi, ő sem tenne mást, ebben egészen biztos lehet mindenki. De persze kamarai elnökként a cégek érdekében el kell mondani, amit elmond, és leírja, amit ebben az esetben le kell írni. De valójában annak ő is örül, hogy nem a kis- és középvállalkozók az érintettjei ennek az adóváltozásnak, hanem a nagyok. Ezt számszerűen nem tudom megmondani, de nem olyan sok, talán Horváth Attila alpolgármester tudja, hány nagyobb céget érint összesen. Az, hogy mekkora az összeg, azt mondta képviselő úr is, de hogy hány céget érint, tehát nem a 75 000-es városnak a lakosságát érinti első körben, nem a nagyon sok ezer garázstulajdonost, és nem azokat a kis- és középvállalkozásokat, akiknek ténylegesen ez egy napi működési bevételt jelent, hanem a legnagyobbakat érinti. Én úgy látom, hogy ezeknél a cégeknél nem létszám leépítés van a legtöbbnél, hanem éppen inkább munkaerőhiány van, és hoznak mindenhonnan, ahonnan tudnak munkaerőt. Ahol pedig visszaesés van, ott nem ilyen építményadó kérdések miatt van, hanem a megrendelés </w:t>
      </w:r>
      <w:r>
        <w:rPr>
          <w:rFonts w:asciiTheme="minorHAnsi" w:eastAsiaTheme="minorHAnsi" w:hAnsiTheme="minorHAnsi" w:cstheme="minorHAnsi"/>
          <w:bCs w:val="0"/>
          <w:sz w:val="22"/>
          <w:szCs w:val="22"/>
          <w:lang w:eastAsia="en-US"/>
        </w:rPr>
        <w:lastRenderedPageBreak/>
        <w:t>állományuk fogyott el máshonnan, és igazából az számít, hogy van piaca az ő terméküknek, vagy nincs. Ez nagyban összefügg a német gazdasággal és sok olyan folyamattal, amit Illés Károly képviselő úr az előbb elmondott, hogy az Európai Unióban is elég nehéz a helyzet összességében és egy olyan város, amelyik autóipari környezetnek és cégeknek kitett, nyilván kárvallottja tud lenni egy ilyen típusú változásnak. Ez összefügg azzal is, hogy az idén nem számolunk magasabb iparűzési adóbevétellel, mint tavaly. És nyilván, ha jövőre több lesz, akkor örülni fogunk, kivéve, ha elvonják tőlünk azt is. Szóval ez egy olyan szükséges kényszerhelyzet, ami egyébként minden évben idekerülhetett volna elénk az asztalra, volt olyan év, amikor megtiltotta a kormány ezt a típusú emelést, de a következő évben a leggazdagabb városok is megtették ezeket az emeléseket. Valamiből azokat a plusz feladatokat, amikhez plusz források kellenek, finanszírozni kell. Ez nem elég rá, tehát ez nem akkora bevétel, ami elég erre, de egy szükséges bevétel ahhoz, hogy egyáltalán víz felett tudjunk maradni. Illés Károly képviselő úr még kért szót, megadom neki.</w:t>
      </w:r>
    </w:p>
    <w:p w14:paraId="5C5D7D29"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099770A7"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AB4D93">
        <w:rPr>
          <w:rFonts w:asciiTheme="minorHAnsi" w:eastAsiaTheme="minorHAnsi" w:hAnsiTheme="minorHAnsi" w:cstheme="minorHAnsi"/>
          <w:b/>
          <w:bCs w:val="0"/>
          <w:sz w:val="22"/>
          <w:szCs w:val="22"/>
          <w:u w:val="single"/>
          <w:lang w:eastAsia="en-US"/>
        </w:rPr>
        <w:t>Illés Károly a Költségvetési Ellenőrző Szakmai Bizottság elnöke:</w:t>
      </w:r>
      <w:r>
        <w:rPr>
          <w:rFonts w:asciiTheme="minorHAnsi" w:eastAsiaTheme="minorHAnsi" w:hAnsiTheme="minorHAnsi" w:cstheme="minorHAnsi"/>
          <w:b/>
          <w:bCs w:val="0"/>
          <w:sz w:val="22"/>
          <w:szCs w:val="22"/>
          <w:u w:val="single"/>
          <w:lang w:eastAsia="en-US"/>
        </w:rPr>
        <w:t xml:space="preserve"> </w:t>
      </w:r>
      <w:r>
        <w:rPr>
          <w:rFonts w:asciiTheme="minorHAnsi" w:eastAsiaTheme="minorHAnsi" w:hAnsiTheme="minorHAnsi" w:cstheme="minorHAnsi"/>
          <w:bCs w:val="0"/>
          <w:sz w:val="22"/>
          <w:szCs w:val="22"/>
          <w:lang w:eastAsia="en-US"/>
        </w:rPr>
        <w:t>Köszönöm. Itt egyrészt azért még annyit hozzátennék, hogy a Kamara is felhívja arra a figyelmet, hogy a 2024-es adóév tekintetében az építményadó messze itt Szombathelyen a legmagasabb a környező városok tekintetében, akár Zalaegerszeg, Veszprém vagy Győr, Sopron, illetve Nagykanizsa, mindenhol alacsonyabb az építményadó, mint Szombathelyen. Tehát ez a városunk versenyképességét mindenképp hátrányosan érinti a jövőben, én úgy gondolom. Nem tudom, hogy ez a következő évben egyébként hogy alakul, vagy az összes többi város hogy emel. Visszatérve a 3000 lakással felvetett anomáliára, én tudom, hogy nem a városnak van azzal dolga, hogy ki van bejelentve, ki nincs, és nem is adóügyileg érdekes ez az egész kérdés, illetve bocsánat, nem ilyen értelemben, hogy ki adózik utána, és ki nem. Hanem abból a szempontból, hogy ha 3000 lakásból tegyük fel, csak 2000-ben laknak, és csak 1000 üres, akkor a 2000 lakott lakásban lehet, hogy 4000 fő tartózkodik, ezáltal egyébként a város lakosságszáma merőben megváltozik, és ugye ez befolyásolhatja egyébként a szolidaritási adó elvonását is. Tehát ilyen szempontból fontos lenne, hogy valóban lássuk, hogy mennyien élnek Szombathelyen. Véleményem szerint egyébként Szombathely lakossága, ténylegesen az itt élők száma meghaladja a 100 000 főt. Az más kérdés, hogy ezt nem látjuk, statisztikákban nem látjuk. Viszont az infrastruktúra használata, amortizációja tekintetében azért ez egy fontos szám és szerintem jó lenne valahogy kideríteni. Tudom, ezzel próbálkoztunk egyébként az előző ciklusban, sőt az azt megelőző ciklusban is. Valahogy most már tényleg el kellene jutnunk oda, hogy ezt valahogy tényleg meg tudjuk állapítani, mert nagyon fontos lenne. Köszönöm.</w:t>
      </w:r>
    </w:p>
    <w:p w14:paraId="11C97995"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794A0478"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2823B0">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Frakcióvezető úr által elmondottak pontosításra szorulnak, de leginkább azért, mert ezek a kamarai anyagban lévő megállapítások is pontosításra szorulnak. Egyrészt, amit leírtak, hogy akkor Szombathelyen kerül a legnagyobb összegbe, az nem fedi a valóságot. Ők a 2024-es adatokból dolgoztak, tehát ők is most emelnek.</w:t>
      </w:r>
    </w:p>
    <w:p w14:paraId="279A6A67"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69F0C02A"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BB3905">
        <w:rPr>
          <w:rFonts w:asciiTheme="minorHAnsi" w:eastAsiaTheme="minorHAnsi" w:hAnsiTheme="minorHAnsi" w:cstheme="minorHAnsi"/>
          <w:b/>
          <w:bCs w:val="0"/>
          <w:sz w:val="22"/>
          <w:szCs w:val="22"/>
          <w:u w:val="single"/>
          <w:lang w:eastAsia="en-US"/>
        </w:rPr>
        <w:t>Mikrofon nélkül Illés Károly a Költségvetési Ellenőrző Szakmai Bizottság elnöke:</w:t>
      </w:r>
      <w:r>
        <w:rPr>
          <w:rFonts w:asciiTheme="minorHAnsi" w:eastAsiaTheme="minorHAnsi" w:hAnsiTheme="minorHAnsi" w:cstheme="minorHAnsi"/>
          <w:bCs w:val="0"/>
          <w:sz w:val="22"/>
          <w:szCs w:val="22"/>
          <w:lang w:eastAsia="en-US"/>
        </w:rPr>
        <w:t xml:space="preserve"> ’24-est mondtam én is. Hogy jövőre mennyi lesz náluk, azt nem tudjuk, de most ez így van.</w:t>
      </w:r>
    </w:p>
    <w:p w14:paraId="540907CA"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797CA5DF"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BB3905">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Amiről mi döntünk, az a 2025-ös lesz. </w:t>
      </w:r>
    </w:p>
    <w:p w14:paraId="3DF465E1"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63F54AF8"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BB3905">
        <w:rPr>
          <w:rFonts w:asciiTheme="minorHAnsi" w:eastAsiaTheme="minorHAnsi" w:hAnsiTheme="minorHAnsi" w:cstheme="minorHAnsi"/>
          <w:b/>
          <w:bCs w:val="0"/>
          <w:sz w:val="22"/>
          <w:szCs w:val="22"/>
          <w:u w:val="single"/>
          <w:lang w:eastAsia="en-US"/>
        </w:rPr>
        <w:t>Mikrofon nélkül Illés Károly a Költségvetési Ellenőrző Szakmai Bizottság elnöke:</w:t>
      </w:r>
      <w:r>
        <w:rPr>
          <w:rFonts w:asciiTheme="minorHAnsi" w:eastAsiaTheme="minorHAnsi" w:hAnsiTheme="minorHAnsi" w:cstheme="minorHAnsi"/>
          <w:bCs w:val="0"/>
          <w:sz w:val="22"/>
          <w:szCs w:val="22"/>
          <w:lang w:eastAsia="en-US"/>
        </w:rPr>
        <w:t xml:space="preserve"> De arra hivatkozik, hogy 2024-ben is.</w:t>
      </w:r>
    </w:p>
    <w:p w14:paraId="5449EAF4"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32C76AD5"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BB3905">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Az pedig azért téves, mert ők megnézték a felső határt, amit ugye most is emelünk. És abban az esetben valóban igaz lenne, csak az összegészében nézve az 1000 m</w:t>
      </w:r>
      <w:r w:rsidRPr="00BB3905">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 xml:space="preserve"> alattiak esetében Győrben például 2000.- Ft-ot kell fizetni, míg nálunk 1200.-, 1800</w:t>
      </w:r>
      <w:r w:rsidRPr="003862C8">
        <w:rPr>
          <w:rFonts w:asciiTheme="minorHAnsi" w:eastAsiaTheme="minorHAnsi" w:hAnsiTheme="minorHAnsi" w:cstheme="minorHAnsi"/>
          <w:bCs w:val="0"/>
          <w:sz w:val="22"/>
          <w:szCs w:val="22"/>
          <w:lang w:eastAsia="en-US"/>
        </w:rPr>
        <w:t>.-,  900.- a</w:t>
      </w:r>
      <w:r>
        <w:rPr>
          <w:rFonts w:asciiTheme="minorHAnsi" w:eastAsiaTheme="minorHAnsi" w:hAnsiTheme="minorHAnsi" w:cstheme="minorHAnsi"/>
          <w:bCs w:val="0"/>
          <w:sz w:val="22"/>
          <w:szCs w:val="22"/>
          <w:lang w:eastAsia="en-US"/>
        </w:rPr>
        <w:t xml:space="preserve"> különböző kategóriák alapján. Magyarul pont azok, a kis- és középvállalkozók, akiket leginkább kell segíteni, Szombathely segíti. Ha most azt mondta, hogy versenyhátrány, akkor versenyelőny ez Szombathelyen. És a nagyoknál, akik meg mindenképpen vannak, tehát azok nem fognak elmenni innen, jelen pillanatban az építményadó legkevésbé sem befolyásolja az ő működésüket, ott emeltünk mi. Tehát amit a szegedi polgármester úgy hív, hogy fizessenek a gazdagok, ezt 7 vagy nem tudom hány évvel ezelőtti kampányában tette, hanem most is pont az építményadó emelése kapcsán, mindenki egyet is értett vele, valójában, most nagyon leegyszerűsítve ez történik, hogy a nagyok fizetik meg, hiszen 1000 m</w:t>
      </w:r>
      <w:r w:rsidRPr="00571932">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vertAlign w:val="superscript"/>
          <w:lang w:eastAsia="en-US"/>
        </w:rPr>
        <w:t xml:space="preserve"> </w:t>
      </w:r>
      <w:r>
        <w:rPr>
          <w:rFonts w:asciiTheme="minorHAnsi" w:eastAsiaTheme="minorHAnsi" w:hAnsiTheme="minorHAnsi" w:cstheme="minorHAnsi"/>
          <w:bCs w:val="0"/>
          <w:sz w:val="22"/>
          <w:szCs w:val="22"/>
          <w:lang w:eastAsia="en-US"/>
        </w:rPr>
        <w:t>fölött ők vannak. Meg ezt úgy kell elképzelni, hogy az 1000 m</w:t>
      </w:r>
      <w:r w:rsidRPr="00571932">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 xml:space="preserve"> fölötti részért kell fizetni, tehát ha valaki 1001 m</w:t>
      </w:r>
      <w:r w:rsidRPr="00571932">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 xml:space="preserve"> raktárral rendelkezik, akkor csak az 1 m</w:t>
      </w:r>
      <w:r w:rsidRPr="00571932">
        <w:rPr>
          <w:rFonts w:asciiTheme="minorHAnsi" w:eastAsiaTheme="minorHAnsi" w:hAnsiTheme="minorHAnsi" w:cstheme="minorHAnsi"/>
          <w:bCs w:val="0"/>
          <w:sz w:val="22"/>
          <w:szCs w:val="22"/>
          <w:vertAlign w:val="superscript"/>
          <w:lang w:eastAsia="en-US"/>
        </w:rPr>
        <w:t>2</w:t>
      </w:r>
      <w:r>
        <w:rPr>
          <w:rFonts w:asciiTheme="minorHAnsi" w:eastAsiaTheme="minorHAnsi" w:hAnsiTheme="minorHAnsi" w:cstheme="minorHAnsi"/>
          <w:bCs w:val="0"/>
          <w:sz w:val="22"/>
          <w:szCs w:val="22"/>
          <w:lang w:eastAsia="en-US"/>
        </w:rPr>
        <w:t xml:space="preserve">-ért kell neki többet fizetni, az alatta lévő 1000-et mindez nem érinti. Ez, azt gondolom, hogy még a körülményekhez képest is igazságos rendszer. Hogyha nekünk kimondott célunk, hogy a kicsikre vigyázzunk, és megtartsuk azt, hogy mondjuk a garázsokra ne kelljen fizetni, ami annak idején talán Molnár Miklósnak volt a javaslata, még több közgyűléssel ezelőtt, hogy ezt vegyük ki a rendszerből, és azóta akármilyen nehéz gazdasági körülmény volt, mi megtartottuk ezt, most is megtartjuk. Vigyázunk a kicsikre, a nagyok pedig értik, hogy ez miért van, nyilván, hogy nem örülnek neki, de belátják, </w:t>
      </w:r>
      <w:r>
        <w:rPr>
          <w:rFonts w:asciiTheme="minorHAnsi" w:eastAsiaTheme="minorHAnsi" w:hAnsiTheme="minorHAnsi" w:cstheme="minorHAnsi"/>
          <w:bCs w:val="0"/>
          <w:sz w:val="22"/>
          <w:szCs w:val="22"/>
          <w:lang w:eastAsia="en-US"/>
        </w:rPr>
        <w:lastRenderedPageBreak/>
        <w:t>hogy ebben a gazdasági helyzetben nem tehetünk mást, másrészt pedig látják másik oldalról, hogy bármilyen más típusú kéréssel fordulnak hozzánk, mi minimum megpróbálunk segíteni, leginkább segítünk is. Az elmúlt egy évben a legnagyobb cégeink közül többel folyamatosan tárgyalásban vagyunk úgy, hogy ők kéréseket fogalmaznak meg, és az én irodámban van az egyeztetés közmű cégekkel, a cégek vezetőivel, és végigmenedzseljük az összes kérdést, ami számunkra sok esetben sokkal fontosabb kérdés, mint az, hogy ki kell-e fizetni még plusz 40-50-60 millió Ft-ot akár egy ilyen adónemre. Merthogy a nemzetközi standard, amit elvár tőlük egy anyavállalat, egy magyar környezetben sokszor nehezen valósíthatók meg, de ha az önkormányzat tud segíteni, akkor mondjuk a környezetvédelmi szempontok sokkal jobban tudnak érvényesülni és az egy fontosabb mérőeszköz náluk. Nem tudok belemenni részletekbe, mert senkinek a titkát nem akarom felfedni, de azt tudom, hogy a nagy cégek elégedettek ezzel a típusú összehangolt működéssel. Ahol mondjuk belefér az, hogy azonnali kérdésre egy héten belül mondjuk egy E.ON vezérigazgatóval, meg a nagy cég vezetőjével, meg a városvezetés online tudjon egyeztetni és egy akut problémát meg tudjon oldani, nekik ez sokkal nagyobb és fontosabb garancia, hogy mondjuk ne álljon le a gyár adott pillanatban, mert az nagyobb veszteséget okoz, mint mondjuk egy építményadót kelljen befizetni. Így kell ezt a dolgot érteni. A kicsiknek sajnos önkormányzati szinten nem tudunk annyit és olyan módon segíteni, úgy tudunk segíteni, hogy nem veszünk el tőlük többet, tehát az inflációkövetés nincsen benn a kicsik esetében. Valakinek viszont viselnie kell a terheket, ez a helyzet. Úgyhogy a Kamara megállapítással valójában persze, jogos, mert nyilván senki sem örül, ha adót emelnek, de ugyanakkor, a másik oldalról pedig szükségszerű, és ők ezt el is fogadják, és el is ismerik. Czeglédi Csaba bizottsági elnöki hozzászólás.</w:t>
      </w:r>
    </w:p>
    <w:p w14:paraId="275A3F34"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4C376EDA"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6E175F">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
          <w:bCs w:val="0"/>
          <w:sz w:val="22"/>
          <w:szCs w:val="22"/>
          <w:u w:val="single"/>
          <w:lang w:eastAsia="en-US"/>
        </w:rPr>
        <w:t xml:space="preserve"> (bizottsági elnöki hozzászólás)</w:t>
      </w:r>
      <w:r w:rsidRPr="006E175F">
        <w:rPr>
          <w:rFonts w:asciiTheme="minorHAnsi" w:eastAsiaTheme="minorHAnsi" w:hAnsiTheme="minorHAnsi" w:cstheme="minorHAnsi"/>
          <w:b/>
          <w:bCs w:val="0"/>
          <w:sz w:val="22"/>
          <w:szCs w:val="22"/>
          <w:u w:val="single"/>
          <w:lang w:eastAsia="en-US"/>
        </w:rPr>
        <w:t>:</w:t>
      </w:r>
      <w:r>
        <w:rPr>
          <w:rFonts w:asciiTheme="minorHAnsi" w:eastAsiaTheme="minorHAnsi" w:hAnsiTheme="minorHAnsi" w:cstheme="minorHAnsi"/>
          <w:bCs w:val="0"/>
          <w:sz w:val="22"/>
          <w:szCs w:val="22"/>
          <w:lang w:eastAsia="en-US"/>
        </w:rPr>
        <w:t xml:space="preserve"> Nem leszek olyan hosszú. Megtaláltam a KSH legfrissebb kimutatását, tehát 3063 nem lakott lakás van Szombathelyen. 33 301 lakásban laknak. Én abban kérném jegyző úr, vagy a hivatal segítségét, hiszen többen itt a hivatalból is népszámlálási biztosok voltak, hogy akkor ennek hogy volt a menete. Egyrészt interneten keresztül is ki lehetett tölteni, és akkor azt az adott lakást kipipálták. De én úgy tudom, és ebben kérném a segítséget, hogy én úgy tudom, hogy a népszámlálási biztosoknak végig kellett menniük az összes lépcsőház összes háztartásán, hiszen bírság oldala is volt. Tehát, hogyha a népszámlálási biztos azt érzékelte, hogy egy adott lakásban esetleg laknak, akkor az ott lévőknek akár bírságot is kellett volna fizetni. De szerintem a népszámlálási biztosok becsületesen végigjárták, hivatalunk dolgozói, meg régi hivatali dolgozók voltak többek között a népszámlálási biztosok, hogy gyakorlatilag egyesével végigjárták az összes lakást ugyanúgy, ahogy a képviselők többsége. Én csak azért csodálkozom, mert én a Derkovits rám eső választókörzeti részén nem sok üres lakást találtam, úgyhogy nem tudom, hogy az a 3000 lakás hol van, az biztos, hogy nem a Derkovitson, csak akkor ugye még rosszabb az arány. Én azt javaslom egyébként polgármester úrnak, nem akarok plusz feladatot csinálni a hivatalnak, a KSH-nak írtunk, hogy a KSH szíveskedjen megadni azon lakásoknak a címét, tehát, hogy természetben hol találhatók, ami az ő kimutatásuk szerint, hiszen a népszámlálási biztos ugye konkrétan beazonosította elvileg ezeket a lakásokat, hogy adják meg ezeket a címeket. Ők törvényi felhatalmazás hiányára hivatkozva azt mondták, hogy nem adják meg. Mindezt a KBR miatt mondom, mert azt gondolom, hogy mi a földhivatali nyilvántartásból teljesen jogszerűen be tudjuk a címmel azonosítani a tulajdonost, hogy mondjuk, írunk nekik egy levelet, és ha csak 26 lakás jön be pluszba ez alapján, már azzal is előbbre vagyunk. Ergo, az illetékes miniszternek, bár azt hiszem, hogy a KSH egy függetlenített szerv, de biztos, hogy van valaki, akinek lehet írni, ha már Hende Csaba ilyenekkel nem foglalkozik. Tehát, hogy forduljunk, hogy akár törvénymódosítást kérni ennek érdekében, ez az összes önkormányzatnak egyébként segítséget jelenthet, hogy a mi mintánkra ilyen lakásügynökségeket, meg ilyeneket hoztak létre. Több kerületi önkormányzat például engem is keresett, ahol azzal a problémával találkoznak, hogy ők csinálnák, csak nem hoznak be lakást a lakástulajdonosok. Ha meg tudnánk találni törvényi felhatalmazással ezeket a lakástulajdonosokat egy levélben, nyilván az adataikat, ahogy a hivatal kezeli, nyilván a megfelelő titoktartással. Ha csak 10-20-30 lakás jönne be, az több hónapnak a túlélését jelentené. Tehát azt kérem a polgármester úrtól, hogy forduljunk akkor a KSH fölötti illetékeshez, ezt jogászként illene tudnom, nem néztem meg, hogy melyik miniszterhez tartozna, hogy egy törvénymódosítás, vagy bármilyen jogi lehetőségünk van-e ezeknek az adatoknak a megkapására. Ez az összes önkormányzatnak, ahol egyébként érzékenyek erre a kérdésre, ez segítséget jelentene. KSH-nál elakadtunk, én azt kérem polgármester úr, hogy ha ebben van még idő, energia, és nyilván ha nem decemberben, akkor januárban, de forduljunk valahová levélben, hogy hátha ebben van mozgástér. </w:t>
      </w:r>
    </w:p>
    <w:p w14:paraId="05A48D8C"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14D6DA00"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9F6824">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Megpróbáljuk felderíteni. Horváth Attila alpolgármester úr.</w:t>
      </w:r>
    </w:p>
    <w:p w14:paraId="1175F6F0"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758F0CDB"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9F6824">
        <w:rPr>
          <w:rFonts w:asciiTheme="minorHAnsi" w:eastAsiaTheme="minorHAnsi" w:hAnsiTheme="minorHAnsi" w:cstheme="minorHAnsi"/>
          <w:b/>
          <w:bCs w:val="0"/>
          <w:sz w:val="22"/>
          <w:szCs w:val="22"/>
          <w:u w:val="single"/>
          <w:lang w:eastAsia="en-US"/>
        </w:rPr>
        <w:t>Dr. Horváth Attila alpolgármester:</w:t>
      </w:r>
      <w:r>
        <w:rPr>
          <w:rFonts w:asciiTheme="minorHAnsi" w:eastAsiaTheme="minorHAnsi" w:hAnsiTheme="minorHAnsi" w:cstheme="minorHAnsi"/>
          <w:bCs w:val="0"/>
          <w:sz w:val="22"/>
          <w:szCs w:val="22"/>
          <w:lang w:eastAsia="en-US"/>
        </w:rPr>
        <w:t xml:space="preserve"> Köszönöm a szót polgármester úr. Tisztelt Közgyűlés! Én is csak nagyon-nagyon röviden szólok. Polgármester úr nagyon részletesen kifejtette azt, hogy az önkormányzatunknak milyen jelenleg a gazdasági helyzete, illetve mi várható. Csak annyit szeretnék elmondani, hogy miközben az iparűzési adó vonatkozásában nincsenek pozitív gondolataink, nincsenek pozitív várományaink, közben a kormány azt mondja, hogy az egyébként teljes mértékben bizonytalan, hogy az iparűzési adónövekményt, ha lesz, az is ugye elvonásra kerül. És </w:t>
      </w:r>
      <w:r>
        <w:rPr>
          <w:rFonts w:asciiTheme="minorHAnsi" w:eastAsiaTheme="minorHAnsi" w:hAnsiTheme="minorHAnsi" w:cstheme="minorHAnsi"/>
          <w:bCs w:val="0"/>
          <w:sz w:val="22"/>
          <w:szCs w:val="22"/>
          <w:lang w:eastAsia="en-US"/>
        </w:rPr>
        <w:lastRenderedPageBreak/>
        <w:t xml:space="preserve">én úgy értelmezem a jogalkotói szándékot, hogy mintegy kijelöli azt az irányt az önkormányzatoknak, hogyha nem akarnak fizetésképtelenné válni, akkor követniük kell, az egyrészt azt a típusú spórolást, meg az a típusú takarékosságot, amivel kapcsolatban pont még jegyző úr vette át azt a kitüntetést, ami egyik legmagasabb szinten jutalmazta meg az önkormányzatot, illetve az itt dolgozókat abban, hogy amikor ugye volt az energiaválság és egyéb nagyon-nagyon rossz gazdasági helyzet, maga a kormány tüntette ki az önkormányzatot. És maga a kormány ismerte el azt, hogy milyen munkát végzünk itt. Utána volt egy 650 millió Ft-os tétel, amikor a kormány megint csak elismerte azt, hogy milyen takarékossági intézkedéseket hoz a Szombathelyi Önkormányzat. Most pedig azt mondja, hogy az iparűzési adóról ne gondolkodj, mert ha lesz is iparűzési adónövekményed tisztelt önkormányzat, azt én elvonom, mert szükségem van pénzre ahhoz, hogy máshol hasznosítsam. A szolidaritási adó, ami 307 milliárd Ft-ban volt meghatározva az országos költségvetésben az előző évben, most felmegy 360 milliárd Ft-ra, ráadásul úgy, hogy a jelen tudásunk szerint nem változnak az adóerők, szolidaritási adóra vonatkozó képletek. Tehát elméletileg én most csak azt tudom mondani, hogy a jelenlegi jogszabályi környezetben, bár látom, hogy 17 %-kal nő az országos szolidaritási adó, Szombathelynek minimális mértékben, nem, az se kevés, egy 100 millió Ft-os mértékben nő. Na, de ha az 17 %-os mértékben nő országos szinten, nálunk meg nem, akkor valószínűleg változni fog a képlet, ne legyen igazam! Tehát ebben a gazdasági helyzetben a kormány azt mondja, hogy az eddigi 2000.- Ft-ról felemelte kettőezer kilencszázötvenvalamennyire az önkormányzatok által kiszabható adó maximális mértékét. Ez azt jelenti, hogy a kormány irányt mutat az önkormányzatnak, és azt mondja, hogy ebbe az irányba engedlek titeket menni. Minden önkormányzat ezt fogja tenni. Az az egyetlen egy különbség, hogy hol húzzuk meg a határt. Abban egyébként egyetértünk szerintem teljes mértékben, hogy ne nyúljunk bele a kicsiknek a megadóztatásába, és csak annyi, hogy a Kamara nyilván teljesen jogosan azt mondja, hogy minden adóemelést elvből ellenezni fog. Teljesen érthető. De azért azt is leírja, hogy elfogadjuk, hogy az önök által az elmúlt két évre megadott inflációs adatok megalapoznák az építményadónak az előterjesztésben szereplő emelését. És egy mondat, ami szerintem fontos, az az, hogy a félreértések elkerülése végett szeretnénk jelezni, hogy a negatív döntések önmagukban nem csak az építményadó emelésnek lesznek köszönhetőek. És nyilván ön is ismeri, hogy milyen folyamatokra hivatkozik a Kamara. Tehát a Kamarának ez a hozzáállása szerintem végtelenül korrekt, védi a gazdálkodó szervezeteket, de közben a realitást is figyelembe veszi. És egyébként megfontoltuk, végiggondoltuk, többször beszéltünk velük, nem tudunk egészen egyszerűen mást csinálni. Szerintem senki nem örül ennek a döntésnek, de amikor majd a költségvetés elfogadásánál tesznek arra javaslatot, hogy valaki kapjon több pénzt, akkor az ilyen döntésekkel, ezekkel a nehéz és fájdalmas, de szükségszerű döntésekkel tudjuk megalapozni. Köszönöm. </w:t>
      </w:r>
    </w:p>
    <w:p w14:paraId="0BED2C31" w14:textId="77777777" w:rsidR="002B4E1E"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p>
    <w:p w14:paraId="24C50661" w14:textId="77777777" w:rsidR="002B4E1E" w:rsidRDefault="002B4E1E" w:rsidP="002B4E1E">
      <w:pPr>
        <w:tabs>
          <w:tab w:val="left" w:pos="-900"/>
          <w:tab w:val="left" w:pos="-720"/>
          <w:tab w:val="left" w:pos="0"/>
        </w:tabs>
        <w:jc w:val="both"/>
        <w:rPr>
          <w:rFonts w:asciiTheme="minorHAnsi" w:eastAsiaTheme="minorHAnsi" w:hAnsiTheme="minorHAnsi" w:cstheme="minorHAnsi"/>
          <w:sz w:val="22"/>
          <w:szCs w:val="22"/>
          <w:lang w:eastAsia="en-US"/>
        </w:rPr>
      </w:pPr>
      <w:r w:rsidRPr="002C2765">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további jelentkezőt nem látok, a vitát lezárom, és teljesen megértem, hogy ellenzékből azért másképp látja az ember a dolgokat, de ettől nekünk még döntenünk kell, mégpedig most. Itt 9 rendelet és 3 határozat van. A rendeletekről külön szavazunk, az első </w:t>
      </w:r>
      <w:r w:rsidRPr="008B6BCB">
        <w:rPr>
          <w:rFonts w:asciiTheme="minorHAnsi" w:eastAsiaTheme="minorHAnsi" w:hAnsiTheme="minorHAnsi" w:cstheme="minorHAnsi"/>
          <w:sz w:val="22"/>
          <w:szCs w:val="22"/>
          <w:lang w:eastAsia="en-US"/>
        </w:rPr>
        <w:t>a környezet- és természetvédelem helyi szabályairól szóló</w:t>
      </w:r>
      <w:r>
        <w:rPr>
          <w:rFonts w:asciiTheme="minorHAnsi" w:eastAsiaTheme="minorHAnsi" w:hAnsiTheme="minorHAnsi" w:cstheme="minorHAnsi"/>
          <w:sz w:val="22"/>
          <w:szCs w:val="22"/>
          <w:lang w:eastAsia="en-US"/>
        </w:rPr>
        <w:t xml:space="preserve"> önkormányzati rendelet, erről szavazunk most. </w:t>
      </w:r>
    </w:p>
    <w:p w14:paraId="35928205" w14:textId="77777777" w:rsidR="002B4E1E" w:rsidRPr="002C2765" w:rsidRDefault="002B4E1E" w:rsidP="002B4E1E">
      <w:pPr>
        <w:tabs>
          <w:tab w:val="left" w:pos="-900"/>
          <w:tab w:val="left" w:pos="-720"/>
          <w:tab w:val="left" w:pos="0"/>
        </w:tabs>
        <w:jc w:val="both"/>
        <w:rPr>
          <w:rFonts w:asciiTheme="minorHAnsi" w:eastAsiaTheme="minorHAnsi" w:hAnsiTheme="minorHAnsi" w:cstheme="minorHAnsi"/>
          <w:bCs w:val="0"/>
          <w:sz w:val="22"/>
          <w:szCs w:val="22"/>
          <w:lang w:eastAsia="en-US"/>
        </w:rPr>
      </w:pPr>
      <w:r w:rsidRPr="008B6BCB">
        <w:rPr>
          <w:rFonts w:asciiTheme="minorHAnsi" w:eastAsiaTheme="minorHAnsi" w:hAnsiTheme="minorHAnsi" w:cstheme="minorHAnsi"/>
          <w:sz w:val="22"/>
          <w:szCs w:val="22"/>
          <w:lang w:eastAsia="en-US"/>
        </w:rPr>
        <w:t>Megállapítom, hogy a testület</w:t>
      </w:r>
      <w:r>
        <w:rPr>
          <w:rFonts w:asciiTheme="minorHAnsi" w:eastAsiaTheme="minorHAnsi" w:hAnsiTheme="minorHAnsi" w:cstheme="minorHAnsi"/>
          <w:sz w:val="22"/>
          <w:szCs w:val="22"/>
          <w:lang w:eastAsia="en-US"/>
        </w:rPr>
        <w:t xml:space="preserve"> 17 egyhangú igen szavazattal – </w:t>
      </w:r>
      <w:r w:rsidRPr="00B06A06">
        <w:rPr>
          <w:rFonts w:asciiTheme="minorHAnsi" w:eastAsiaTheme="minorHAnsi" w:hAnsiTheme="minorHAnsi" w:cstheme="minorHAnsi"/>
          <w:i/>
          <w:sz w:val="22"/>
          <w:szCs w:val="22"/>
          <w:lang w:eastAsia="en-US"/>
        </w:rPr>
        <w:t>1 képviselő távol van</w:t>
      </w:r>
      <w:r>
        <w:rPr>
          <w:rFonts w:asciiTheme="minorHAnsi" w:eastAsiaTheme="minorHAnsi" w:hAnsiTheme="minorHAnsi" w:cstheme="minorHAnsi"/>
          <w:sz w:val="22"/>
          <w:szCs w:val="22"/>
          <w:lang w:eastAsia="en-US"/>
        </w:rPr>
        <w:t xml:space="preserve"> – elfogadta a javaslatot és az alábbi rendeletet alkotta: </w:t>
      </w:r>
    </w:p>
    <w:p w14:paraId="5092B7EE" w14:textId="77777777" w:rsidR="002B4E1E" w:rsidRPr="008B6BCB" w:rsidRDefault="002B4E1E" w:rsidP="002B4E1E">
      <w:pPr>
        <w:jc w:val="center"/>
        <w:rPr>
          <w:rFonts w:ascii="Calibri" w:hAnsi="Calibri" w:cs="Calibri"/>
          <w:b/>
          <w:sz w:val="22"/>
          <w:szCs w:val="22"/>
        </w:rPr>
      </w:pPr>
      <w:r w:rsidRPr="008B6BCB">
        <w:rPr>
          <w:rFonts w:ascii="Calibri" w:hAnsi="Calibri" w:cs="Calibri"/>
          <w:b/>
          <w:sz w:val="22"/>
          <w:szCs w:val="22"/>
        </w:rPr>
        <w:t xml:space="preserve">Szombathely Megyei Jogú Város Önkormányzata Közgyűlésének </w:t>
      </w:r>
    </w:p>
    <w:p w14:paraId="27A7158E"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20/2024. (XII.4.) önkormányzati rendelete a környezet- és természetvédelem helyi szabályairól szóló</w:t>
      </w:r>
    </w:p>
    <w:p w14:paraId="4FF2B83C"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33/2012. (XI.12.) önkormányzati rendelet módosításáról</w:t>
      </w:r>
    </w:p>
    <w:p w14:paraId="2D92B2DC" w14:textId="77777777" w:rsidR="002B4E1E" w:rsidRPr="0062327D" w:rsidRDefault="002B4E1E" w:rsidP="002B4E1E">
      <w:pPr>
        <w:tabs>
          <w:tab w:val="left" w:pos="-900"/>
          <w:tab w:val="left" w:pos="-720"/>
          <w:tab w:val="left" w:pos="0"/>
        </w:tabs>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6FE46C53" w14:textId="77777777" w:rsidR="002B4E1E" w:rsidRPr="0062327D" w:rsidRDefault="002B4E1E" w:rsidP="002B4E1E">
      <w:pPr>
        <w:tabs>
          <w:tab w:val="left" w:pos="-900"/>
          <w:tab w:val="left" w:pos="-720"/>
          <w:tab w:val="left" w:pos="0"/>
        </w:tabs>
        <w:jc w:val="right"/>
        <w:rPr>
          <w:rFonts w:asciiTheme="minorHAnsi" w:hAnsiTheme="minorHAnsi"/>
          <w:i/>
          <w:sz w:val="22"/>
        </w:rPr>
      </w:pPr>
    </w:p>
    <w:p w14:paraId="291C9428" w14:textId="77777777" w:rsidR="002B4E1E" w:rsidRPr="0062327D" w:rsidRDefault="002B4E1E" w:rsidP="002B4E1E">
      <w:pPr>
        <w:tabs>
          <w:tab w:val="left" w:pos="-900"/>
          <w:tab w:val="left" w:pos="-720"/>
          <w:tab w:val="left" w:pos="0"/>
        </w:tabs>
        <w:jc w:val="both"/>
        <w:rPr>
          <w:rFonts w:asciiTheme="minorHAnsi" w:hAnsiTheme="minorHAnsi"/>
          <w:bCs w:val="0"/>
          <w:sz w:val="22"/>
        </w:rPr>
      </w:pPr>
      <w:r w:rsidRPr="0062327D">
        <w:rPr>
          <w:rFonts w:asciiTheme="minorHAnsi" w:hAnsiTheme="minorHAnsi"/>
          <w:b/>
          <w:bCs w:val="0"/>
          <w:sz w:val="22"/>
          <w:u w:val="single"/>
        </w:rPr>
        <w:t>Dr. Nemény András polgármester:</w:t>
      </w:r>
      <w:r w:rsidRPr="0062327D">
        <w:rPr>
          <w:rFonts w:asciiTheme="minorHAnsi" w:hAnsiTheme="minorHAnsi"/>
          <w:bCs w:val="0"/>
          <w:sz w:val="22"/>
        </w:rPr>
        <w:t xml:space="preserve"> A második rendeletünk a közterületek bontás utáni helyreállításáról szóló önkormányzati rendelet, erről szavazunk most. </w:t>
      </w:r>
    </w:p>
    <w:p w14:paraId="486C7A81" w14:textId="77777777" w:rsidR="002B4E1E" w:rsidRPr="0062327D" w:rsidRDefault="002B4E1E" w:rsidP="002B4E1E">
      <w:pPr>
        <w:tabs>
          <w:tab w:val="left" w:pos="-900"/>
          <w:tab w:val="left" w:pos="-720"/>
          <w:tab w:val="left" w:pos="0"/>
        </w:tabs>
        <w:jc w:val="both"/>
        <w:rPr>
          <w:rFonts w:asciiTheme="minorHAnsi" w:hAnsiTheme="minorHAnsi"/>
          <w:sz w:val="22"/>
        </w:rPr>
      </w:pPr>
      <w:r w:rsidRPr="0062327D">
        <w:rPr>
          <w:rFonts w:asciiTheme="minorHAnsi" w:eastAsiaTheme="minorHAnsi" w:hAnsiTheme="minorHAnsi" w:cstheme="minorHAnsi"/>
          <w:sz w:val="22"/>
          <w:szCs w:val="22"/>
          <w:lang w:eastAsia="en-US"/>
        </w:rPr>
        <w:t xml:space="preserve">Megállapítom, hogy a testület 17 egyhangú igen szavazattal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04A474A5"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Szombathely Megyei Jogú Város Önkormányzata Közgyűlésének</w:t>
      </w:r>
    </w:p>
    <w:p w14:paraId="341B7FE3"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21/2024. (XII.4.) önkormányzati rendelete</w:t>
      </w:r>
    </w:p>
    <w:p w14:paraId="1E05E5CF"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a közterületek bontás utáni helyreállításáról szóló 3/2008. (IV.1.) önkormányzati rendelet módosításáról</w:t>
      </w:r>
    </w:p>
    <w:p w14:paraId="634DEE78" w14:textId="77777777" w:rsidR="002B4E1E" w:rsidRPr="0062327D" w:rsidRDefault="002B4E1E" w:rsidP="002B4E1E">
      <w:pPr>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3FC25B3E" w14:textId="77777777" w:rsidR="002B4E1E" w:rsidRPr="0062327D" w:rsidRDefault="002B4E1E" w:rsidP="002B4E1E">
      <w:pPr>
        <w:jc w:val="right"/>
        <w:rPr>
          <w:rFonts w:asciiTheme="minorHAnsi" w:hAnsiTheme="minorHAnsi"/>
          <w:i/>
          <w:sz w:val="22"/>
        </w:rPr>
      </w:pPr>
    </w:p>
    <w:p w14:paraId="1E3337B6" w14:textId="77777777" w:rsidR="002B4E1E" w:rsidRPr="0062327D" w:rsidRDefault="002B4E1E" w:rsidP="002B4E1E">
      <w:pPr>
        <w:jc w:val="both"/>
        <w:rPr>
          <w:rFonts w:asciiTheme="minorHAnsi" w:hAnsiTheme="minorHAnsi"/>
          <w:bCs w:val="0"/>
          <w:sz w:val="22"/>
        </w:rPr>
      </w:pPr>
      <w:r w:rsidRPr="0062327D">
        <w:rPr>
          <w:rFonts w:asciiTheme="minorHAnsi" w:hAnsiTheme="minorHAnsi"/>
          <w:b/>
          <w:bCs w:val="0"/>
          <w:sz w:val="22"/>
          <w:u w:val="single"/>
        </w:rPr>
        <w:t>Dr. Nemény András polgármester:</w:t>
      </w:r>
      <w:r w:rsidRPr="0062327D">
        <w:rPr>
          <w:rFonts w:asciiTheme="minorHAnsi" w:hAnsiTheme="minorHAnsi"/>
          <w:bCs w:val="0"/>
          <w:sz w:val="22"/>
        </w:rPr>
        <w:t xml:space="preserve"> Harmadik rendeletünk a város vagyonáról szóló önkormányzati rendelet, vagyonrendelet, ahogy magunk között szoktuk hívni, szavazunk.</w:t>
      </w:r>
    </w:p>
    <w:p w14:paraId="2DED00F5" w14:textId="77777777" w:rsidR="002B4E1E" w:rsidRPr="0062327D" w:rsidRDefault="002B4E1E" w:rsidP="002B4E1E">
      <w:pPr>
        <w:jc w:val="both"/>
        <w:rPr>
          <w:rFonts w:ascii="Calibri" w:hAnsi="Calibri" w:cs="Calibri"/>
          <w:sz w:val="22"/>
          <w:szCs w:val="22"/>
        </w:rPr>
      </w:pPr>
      <w:r w:rsidRPr="0062327D">
        <w:rPr>
          <w:rFonts w:asciiTheme="minorHAnsi" w:eastAsiaTheme="minorHAnsi" w:hAnsiTheme="minorHAnsi" w:cstheme="minorHAnsi"/>
          <w:sz w:val="22"/>
          <w:szCs w:val="22"/>
          <w:lang w:eastAsia="en-US"/>
        </w:rPr>
        <w:t xml:space="preserve">Megállapítom, hogy a testület 17 egyhangú igen szavazattal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6CBD1E37" w14:textId="77777777" w:rsidR="000D1D27" w:rsidRDefault="000D1D27" w:rsidP="002B4E1E">
      <w:pPr>
        <w:jc w:val="center"/>
        <w:rPr>
          <w:rFonts w:ascii="Calibri" w:hAnsi="Calibri" w:cs="Calibri"/>
          <w:b/>
          <w:sz w:val="22"/>
          <w:szCs w:val="22"/>
        </w:rPr>
      </w:pPr>
    </w:p>
    <w:p w14:paraId="77D63118" w14:textId="77777777" w:rsidR="000D1D27" w:rsidRDefault="000D1D27" w:rsidP="002B4E1E">
      <w:pPr>
        <w:jc w:val="center"/>
        <w:rPr>
          <w:rFonts w:ascii="Calibri" w:hAnsi="Calibri" w:cs="Calibri"/>
          <w:b/>
          <w:sz w:val="22"/>
          <w:szCs w:val="22"/>
        </w:rPr>
      </w:pPr>
    </w:p>
    <w:p w14:paraId="784A878C" w14:textId="2E3D118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lastRenderedPageBreak/>
        <w:t xml:space="preserve">Szombathely Megyei Jogú Város Önkormányzata Közgyűlésének </w:t>
      </w:r>
    </w:p>
    <w:p w14:paraId="5E3F102D"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22/2024. (XII.4.) önkormányzati rendelete</w:t>
      </w:r>
    </w:p>
    <w:p w14:paraId="345C742D"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a Szombathely Megyei Jogú Város Önkormányzata vagyonáról szóló 40/2014. (XII.23.) önkormányzati rendelet módosításáról</w:t>
      </w:r>
    </w:p>
    <w:p w14:paraId="59E1B66A" w14:textId="77777777" w:rsidR="002B4E1E" w:rsidRPr="0062327D" w:rsidRDefault="002B4E1E" w:rsidP="002B4E1E">
      <w:pPr>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431FF911" w14:textId="77777777" w:rsidR="002B4E1E" w:rsidRPr="0062327D" w:rsidRDefault="002B4E1E" w:rsidP="002B4E1E">
      <w:pPr>
        <w:rPr>
          <w:rFonts w:asciiTheme="minorHAnsi" w:hAnsiTheme="minorHAnsi"/>
          <w:i/>
          <w:sz w:val="22"/>
        </w:rPr>
      </w:pPr>
    </w:p>
    <w:p w14:paraId="3CA2E4FB" w14:textId="77777777" w:rsidR="002B4E1E" w:rsidRPr="0062327D" w:rsidRDefault="002B4E1E" w:rsidP="002B4E1E">
      <w:pPr>
        <w:jc w:val="both"/>
        <w:rPr>
          <w:rFonts w:asciiTheme="minorHAnsi" w:hAnsiTheme="minorHAnsi"/>
          <w:bCs w:val="0"/>
          <w:sz w:val="22"/>
        </w:rPr>
      </w:pPr>
      <w:r w:rsidRPr="0062327D">
        <w:rPr>
          <w:rFonts w:asciiTheme="minorHAnsi" w:hAnsiTheme="minorHAnsi"/>
          <w:b/>
          <w:bCs w:val="0"/>
          <w:sz w:val="22"/>
          <w:u w:val="single"/>
        </w:rPr>
        <w:t xml:space="preserve">Dr. Nemény András polgármester: </w:t>
      </w:r>
      <w:r w:rsidRPr="0062327D">
        <w:rPr>
          <w:rFonts w:asciiTheme="minorHAnsi" w:hAnsiTheme="minorHAnsi"/>
          <w:bCs w:val="0"/>
          <w:sz w:val="22"/>
        </w:rPr>
        <w:t>Negyedik rendelet, ez a szociális és gyermekjóléti ellátások térítési díjáról szóló rendeletmódosítás, erről szavazunk most.</w:t>
      </w:r>
    </w:p>
    <w:p w14:paraId="503748ED" w14:textId="77777777" w:rsidR="002B4E1E" w:rsidRPr="0062327D" w:rsidRDefault="002B4E1E" w:rsidP="002B4E1E">
      <w:pPr>
        <w:jc w:val="both"/>
        <w:rPr>
          <w:rFonts w:ascii="Calibri" w:hAnsi="Calibri" w:cs="Calibri"/>
          <w:sz w:val="22"/>
          <w:szCs w:val="22"/>
        </w:rPr>
      </w:pPr>
      <w:r w:rsidRPr="0062327D">
        <w:rPr>
          <w:rFonts w:asciiTheme="minorHAnsi" w:eastAsiaTheme="minorHAnsi" w:hAnsiTheme="minorHAnsi" w:cstheme="minorHAnsi"/>
          <w:sz w:val="22"/>
          <w:szCs w:val="22"/>
          <w:lang w:eastAsia="en-US"/>
        </w:rPr>
        <w:t xml:space="preserve">Megállapítom, hogy a testület 17 egyhangú igen szavazattal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73F57A78"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Szombathely Megyei Jogú Város Önkormányzata Közgyűlésének</w:t>
      </w:r>
    </w:p>
    <w:p w14:paraId="2B684DA6"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18/2024. (XI.29.) önkormányzati rendelete</w:t>
      </w:r>
    </w:p>
    <w:p w14:paraId="5B779D1D"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a személyes gondoskodást nyújtó szociális és gyermekjóléti ellátások térítési díjáról szóló 11/1993. (IV.1.) önkormányzati rendelet módosításáról</w:t>
      </w:r>
    </w:p>
    <w:p w14:paraId="16D34A23" w14:textId="77777777" w:rsidR="002B4E1E" w:rsidRPr="0062327D" w:rsidRDefault="002B4E1E" w:rsidP="002B4E1E">
      <w:pPr>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42CFEA12" w14:textId="77777777" w:rsidR="002B4E1E" w:rsidRPr="0062327D" w:rsidRDefault="002B4E1E" w:rsidP="002B4E1E">
      <w:pPr>
        <w:jc w:val="right"/>
        <w:rPr>
          <w:rFonts w:asciiTheme="minorHAnsi" w:hAnsiTheme="minorHAnsi"/>
          <w:i/>
          <w:sz w:val="22"/>
        </w:rPr>
      </w:pPr>
    </w:p>
    <w:p w14:paraId="3D5387B6" w14:textId="77777777" w:rsidR="002B4E1E" w:rsidRPr="0062327D" w:rsidRDefault="002B4E1E" w:rsidP="002B4E1E">
      <w:pPr>
        <w:jc w:val="both"/>
        <w:rPr>
          <w:rFonts w:ascii="Calibri" w:hAnsi="Calibri" w:cs="Calibri"/>
          <w:sz w:val="22"/>
          <w:szCs w:val="22"/>
        </w:rPr>
      </w:pPr>
      <w:r w:rsidRPr="0062327D">
        <w:rPr>
          <w:rFonts w:asciiTheme="minorHAnsi" w:hAnsiTheme="minorHAnsi"/>
          <w:b/>
          <w:bCs w:val="0"/>
          <w:sz w:val="22"/>
          <w:u w:val="single"/>
        </w:rPr>
        <w:t>Dr. Nemény András polgármester:</w:t>
      </w:r>
      <w:r w:rsidRPr="0062327D">
        <w:rPr>
          <w:rFonts w:asciiTheme="minorHAnsi" w:hAnsiTheme="minorHAnsi"/>
          <w:bCs w:val="0"/>
          <w:sz w:val="22"/>
        </w:rPr>
        <w:t xml:space="preserve"> Az ötödik a lakáshoz jutás, </w:t>
      </w:r>
      <w:r w:rsidRPr="0062327D">
        <w:rPr>
          <w:rFonts w:ascii="Calibri" w:hAnsi="Calibri" w:cs="Calibri"/>
          <w:sz w:val="22"/>
          <w:szCs w:val="22"/>
        </w:rPr>
        <w:t>a lakbérek és a lakbértámogatás, az önkormányzat által a lakásvásárláshoz és építéshez nyújtott támogatások szabályai megállapításáról szóló önkormányzati rendelet, lakásrendeletnek szoktuk hívni, erről szavazunk most.</w:t>
      </w:r>
    </w:p>
    <w:p w14:paraId="488A1C6C" w14:textId="77777777" w:rsidR="002B4E1E" w:rsidRPr="0062327D" w:rsidRDefault="002B4E1E" w:rsidP="002B4E1E">
      <w:pPr>
        <w:jc w:val="both"/>
        <w:rPr>
          <w:rFonts w:ascii="Calibri" w:hAnsi="Calibri" w:cs="Calibri"/>
          <w:sz w:val="22"/>
          <w:szCs w:val="22"/>
        </w:rPr>
      </w:pPr>
      <w:r w:rsidRPr="0062327D">
        <w:rPr>
          <w:rFonts w:asciiTheme="minorHAnsi" w:eastAsiaTheme="minorHAnsi" w:hAnsiTheme="minorHAnsi" w:cstheme="minorHAnsi"/>
          <w:sz w:val="22"/>
          <w:szCs w:val="22"/>
          <w:lang w:eastAsia="en-US"/>
        </w:rPr>
        <w:t xml:space="preserve">Megállapítom, hogy a testület 17 egyhangú igen szavazattal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757123C3"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 xml:space="preserve">Szombathely Megyei Jogú Város Önkormányzata Közgyűlésének </w:t>
      </w:r>
    </w:p>
    <w:p w14:paraId="1075E974"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23/2024. (XII.4.) önkormányzati rendelete</w:t>
      </w:r>
    </w:p>
    <w:p w14:paraId="1689B320"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14:paraId="3BA99E01" w14:textId="77777777" w:rsidR="002B4E1E" w:rsidRPr="0062327D" w:rsidRDefault="002B4E1E" w:rsidP="002B4E1E">
      <w:pPr>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751F5BDC" w14:textId="77777777" w:rsidR="002B4E1E" w:rsidRPr="0062327D" w:rsidRDefault="002B4E1E" w:rsidP="002B4E1E">
      <w:pPr>
        <w:jc w:val="right"/>
        <w:rPr>
          <w:rFonts w:asciiTheme="minorHAnsi" w:hAnsiTheme="minorHAnsi"/>
          <w:i/>
          <w:sz w:val="22"/>
        </w:rPr>
      </w:pPr>
    </w:p>
    <w:p w14:paraId="4F13FC69" w14:textId="77777777" w:rsidR="002B4E1E" w:rsidRPr="0062327D" w:rsidRDefault="002B4E1E" w:rsidP="002B4E1E">
      <w:pPr>
        <w:jc w:val="both"/>
        <w:rPr>
          <w:rFonts w:asciiTheme="minorHAnsi" w:hAnsiTheme="minorHAnsi"/>
          <w:bCs w:val="0"/>
          <w:sz w:val="22"/>
        </w:rPr>
      </w:pPr>
      <w:r w:rsidRPr="0062327D">
        <w:rPr>
          <w:rFonts w:asciiTheme="minorHAnsi" w:hAnsiTheme="minorHAnsi"/>
          <w:b/>
          <w:bCs w:val="0"/>
          <w:sz w:val="22"/>
          <w:u w:val="single"/>
        </w:rPr>
        <w:t>Dr. Nemény András polgármester:</w:t>
      </w:r>
      <w:r w:rsidRPr="0062327D">
        <w:rPr>
          <w:rFonts w:asciiTheme="minorHAnsi" w:hAnsiTheme="minorHAnsi"/>
          <w:bCs w:val="0"/>
          <w:sz w:val="22"/>
        </w:rPr>
        <w:t xml:space="preserve"> Hatodik, a helyi adókról szóló önkormányzati rendelet, amiről a vita is volt, erről szavazunk most. </w:t>
      </w:r>
    </w:p>
    <w:p w14:paraId="4CC71ACA" w14:textId="77777777" w:rsidR="002B4E1E" w:rsidRPr="0062327D" w:rsidRDefault="002B4E1E" w:rsidP="002B4E1E">
      <w:pPr>
        <w:jc w:val="both"/>
        <w:rPr>
          <w:rFonts w:ascii="Calibri" w:hAnsi="Calibri" w:cs="Calibri"/>
          <w:sz w:val="22"/>
          <w:szCs w:val="22"/>
        </w:rPr>
      </w:pPr>
      <w:r w:rsidRPr="0062327D">
        <w:rPr>
          <w:rFonts w:asciiTheme="minorHAnsi" w:eastAsiaTheme="minorHAnsi" w:hAnsiTheme="minorHAnsi" w:cstheme="minorHAnsi"/>
          <w:sz w:val="22"/>
          <w:szCs w:val="22"/>
          <w:lang w:eastAsia="en-US"/>
        </w:rPr>
        <w:t xml:space="preserve">Megállapítom, hogy a testület 13 igen, 4 nem, 0 tartózkodással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0D5B9EA3"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 xml:space="preserve">Szombathely Megyei Jogú Város Önkormányzata Közgyűlésének </w:t>
      </w:r>
    </w:p>
    <w:p w14:paraId="0EE1923C"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19/2024. (XI.29.) önkormányzati rendelete</w:t>
      </w:r>
    </w:p>
    <w:p w14:paraId="7EB3B20E"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a helyi adókról szóló 38/2011. (XII.19.) önkormányzati rendelet módosításáról</w:t>
      </w:r>
    </w:p>
    <w:p w14:paraId="4EC2AE02" w14:textId="77777777" w:rsidR="002B4E1E" w:rsidRPr="0062327D" w:rsidRDefault="002B4E1E" w:rsidP="002B4E1E">
      <w:pPr>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1D9A645C" w14:textId="77777777" w:rsidR="002B4E1E" w:rsidRPr="0062327D" w:rsidRDefault="002B4E1E" w:rsidP="002B4E1E">
      <w:pPr>
        <w:jc w:val="right"/>
        <w:rPr>
          <w:rFonts w:asciiTheme="minorHAnsi" w:hAnsiTheme="minorHAnsi"/>
          <w:i/>
          <w:sz w:val="22"/>
        </w:rPr>
      </w:pPr>
    </w:p>
    <w:p w14:paraId="4708EAE6" w14:textId="77777777" w:rsidR="002B4E1E" w:rsidRPr="0062327D" w:rsidRDefault="002B4E1E" w:rsidP="002B4E1E">
      <w:pPr>
        <w:jc w:val="both"/>
        <w:rPr>
          <w:rFonts w:ascii="Calibri" w:hAnsi="Calibri" w:cs="Calibri"/>
          <w:bCs w:val="0"/>
          <w:sz w:val="22"/>
          <w:szCs w:val="22"/>
        </w:rPr>
      </w:pPr>
      <w:r w:rsidRPr="0062327D">
        <w:rPr>
          <w:rFonts w:asciiTheme="minorHAnsi" w:hAnsiTheme="minorHAnsi"/>
          <w:b/>
          <w:bCs w:val="0"/>
          <w:sz w:val="22"/>
          <w:u w:val="single"/>
        </w:rPr>
        <w:t>Dr. Nemény András polgármester:</w:t>
      </w:r>
      <w:r w:rsidRPr="0062327D">
        <w:rPr>
          <w:rFonts w:asciiTheme="minorHAnsi" w:hAnsiTheme="minorHAnsi"/>
          <w:bCs w:val="0"/>
          <w:sz w:val="22"/>
        </w:rPr>
        <w:t xml:space="preserve"> Jön a hetedik, </w:t>
      </w:r>
      <w:r w:rsidRPr="0062327D">
        <w:rPr>
          <w:rFonts w:ascii="Calibri" w:hAnsi="Calibri" w:cs="Calibri"/>
          <w:sz w:val="22"/>
          <w:szCs w:val="22"/>
        </w:rPr>
        <w:t>a kéményseprő-ipari közszolgáltatásról szóló önkormányzati rendelet</w:t>
      </w:r>
      <w:r w:rsidRPr="0062327D">
        <w:rPr>
          <w:rFonts w:ascii="Calibri" w:hAnsi="Calibri" w:cs="Calibri"/>
          <w:bCs w:val="0"/>
          <w:sz w:val="22"/>
          <w:szCs w:val="22"/>
        </w:rPr>
        <w:t xml:space="preserve"> hatályon kívül helyezése, erről szavazunk most.</w:t>
      </w:r>
    </w:p>
    <w:p w14:paraId="3C284C5A" w14:textId="77777777" w:rsidR="002B4E1E" w:rsidRPr="0062327D" w:rsidRDefault="002B4E1E" w:rsidP="002B4E1E">
      <w:pPr>
        <w:jc w:val="both"/>
        <w:rPr>
          <w:rFonts w:ascii="Calibri" w:hAnsi="Calibri" w:cs="Calibri"/>
          <w:sz w:val="22"/>
          <w:szCs w:val="22"/>
        </w:rPr>
      </w:pPr>
      <w:r w:rsidRPr="0062327D">
        <w:rPr>
          <w:rFonts w:asciiTheme="minorHAnsi" w:eastAsiaTheme="minorHAnsi" w:hAnsiTheme="minorHAnsi" w:cstheme="minorHAnsi"/>
          <w:sz w:val="22"/>
          <w:szCs w:val="22"/>
          <w:lang w:eastAsia="en-US"/>
        </w:rPr>
        <w:t xml:space="preserve">Megállapítom, hogy a testület 17 egyhangú igen szavazattal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7105E784"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Szombathely Megyei Jogú Város Önkormányzata Közgyűlésének</w:t>
      </w:r>
    </w:p>
    <w:p w14:paraId="0A8FB675"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24/2024. (XII.14.) önkormányzati rendelete</w:t>
      </w:r>
    </w:p>
    <w:p w14:paraId="46575196" w14:textId="77777777" w:rsidR="002B4E1E" w:rsidRPr="0062327D" w:rsidRDefault="002B4E1E" w:rsidP="002B4E1E">
      <w:pPr>
        <w:jc w:val="center"/>
        <w:rPr>
          <w:rFonts w:ascii="Calibri" w:hAnsi="Calibri" w:cs="Calibri"/>
          <w:b/>
          <w:bCs w:val="0"/>
          <w:sz w:val="22"/>
          <w:szCs w:val="22"/>
        </w:rPr>
      </w:pPr>
      <w:r w:rsidRPr="0062327D">
        <w:rPr>
          <w:rFonts w:ascii="Calibri" w:hAnsi="Calibri" w:cs="Calibri"/>
          <w:b/>
          <w:sz w:val="22"/>
          <w:szCs w:val="22"/>
        </w:rPr>
        <w:t>a kéményseprő-ipari közszolgáltatásról szóló 4/2013.(II.11.) önkormányzati rendelet</w:t>
      </w:r>
      <w:r w:rsidRPr="0062327D">
        <w:rPr>
          <w:rFonts w:ascii="Calibri" w:hAnsi="Calibri" w:cs="Calibri"/>
          <w:b/>
          <w:bCs w:val="0"/>
          <w:sz w:val="22"/>
          <w:szCs w:val="22"/>
        </w:rPr>
        <w:t xml:space="preserve"> hatályon kívül helyezéséről</w:t>
      </w:r>
    </w:p>
    <w:p w14:paraId="1EE1D258" w14:textId="77777777" w:rsidR="002B4E1E" w:rsidRPr="0062327D" w:rsidRDefault="002B4E1E" w:rsidP="002B4E1E">
      <w:pPr>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584F2E31" w14:textId="77777777" w:rsidR="002B4E1E" w:rsidRPr="0062327D" w:rsidRDefault="002B4E1E" w:rsidP="002B4E1E">
      <w:pPr>
        <w:jc w:val="right"/>
        <w:rPr>
          <w:rFonts w:asciiTheme="minorHAnsi" w:hAnsiTheme="minorHAnsi"/>
          <w:i/>
          <w:sz w:val="22"/>
        </w:rPr>
      </w:pPr>
    </w:p>
    <w:p w14:paraId="70ABFECA" w14:textId="77777777" w:rsidR="002B4E1E" w:rsidRPr="0062327D" w:rsidRDefault="002B4E1E" w:rsidP="002B4E1E">
      <w:pPr>
        <w:jc w:val="both"/>
        <w:rPr>
          <w:rFonts w:asciiTheme="minorHAnsi" w:hAnsiTheme="minorHAnsi"/>
          <w:bCs w:val="0"/>
          <w:sz w:val="22"/>
        </w:rPr>
      </w:pPr>
      <w:r w:rsidRPr="0062327D">
        <w:rPr>
          <w:rFonts w:asciiTheme="minorHAnsi" w:hAnsiTheme="minorHAnsi"/>
          <w:b/>
          <w:bCs w:val="0"/>
          <w:sz w:val="22"/>
          <w:u w:val="single"/>
        </w:rPr>
        <w:t>Dr. Nemény András polgármester:</w:t>
      </w:r>
      <w:r w:rsidRPr="0062327D">
        <w:rPr>
          <w:rFonts w:asciiTheme="minorHAnsi" w:hAnsiTheme="minorHAnsi"/>
          <w:bCs w:val="0"/>
          <w:sz w:val="22"/>
        </w:rPr>
        <w:t xml:space="preserve"> Jön a nyolcadik rendelet, a távhőszolgáltatásról szóló önkormányzati rendelet módosítása, erről szavazunk most.</w:t>
      </w:r>
    </w:p>
    <w:p w14:paraId="115A884B" w14:textId="77777777" w:rsidR="002B4E1E" w:rsidRPr="0062327D" w:rsidRDefault="002B4E1E" w:rsidP="002B4E1E">
      <w:pPr>
        <w:jc w:val="both"/>
        <w:rPr>
          <w:rFonts w:ascii="Calibri" w:hAnsi="Calibri" w:cs="Calibri"/>
          <w:sz w:val="22"/>
          <w:szCs w:val="22"/>
        </w:rPr>
      </w:pPr>
      <w:r w:rsidRPr="0062327D">
        <w:rPr>
          <w:rFonts w:asciiTheme="minorHAnsi" w:eastAsiaTheme="minorHAnsi" w:hAnsiTheme="minorHAnsi" w:cstheme="minorHAnsi"/>
          <w:sz w:val="22"/>
          <w:szCs w:val="22"/>
          <w:lang w:eastAsia="en-US"/>
        </w:rPr>
        <w:t xml:space="preserve">Megállapítom, hogy a testület 17 egyhangú igen szavazattal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592B50EE"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 xml:space="preserve">Szombathely Megyei Jogú Város Önkormányzata Közgyűlésének </w:t>
      </w:r>
    </w:p>
    <w:p w14:paraId="6DCC9054"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25/2004. (XII.4.) önkormányzati rendelete</w:t>
      </w:r>
    </w:p>
    <w:p w14:paraId="5BC9C67F"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a Szombathely Megyei Jogú Város területén végzett távhőszolgáltatásról szóló 8/2013. (III.6.) önkormányzati rendelet módosításáról</w:t>
      </w:r>
    </w:p>
    <w:p w14:paraId="66D0EA33" w14:textId="77777777" w:rsidR="002B4E1E" w:rsidRPr="0062327D" w:rsidRDefault="002B4E1E" w:rsidP="002B4E1E">
      <w:pPr>
        <w:jc w:val="right"/>
        <w:rPr>
          <w:rFonts w:asciiTheme="minorHAnsi" w:hAnsiTheme="minorHAnsi"/>
          <w:i/>
          <w:sz w:val="22"/>
        </w:rPr>
      </w:pPr>
      <w:r w:rsidRPr="0062327D">
        <w:rPr>
          <w:rFonts w:asciiTheme="minorHAnsi" w:hAnsiTheme="minorHAnsi"/>
          <w:i/>
          <w:sz w:val="22"/>
        </w:rPr>
        <w:t>(A rendelet hiteles szövege a jegyzőkönyv mellékletét képezi.)</w:t>
      </w:r>
    </w:p>
    <w:p w14:paraId="77B58E3A" w14:textId="77777777" w:rsidR="002B4E1E" w:rsidRPr="0062327D" w:rsidRDefault="002B4E1E" w:rsidP="002B4E1E">
      <w:pPr>
        <w:jc w:val="right"/>
        <w:rPr>
          <w:rFonts w:asciiTheme="minorHAnsi" w:hAnsiTheme="minorHAnsi"/>
          <w:i/>
          <w:sz w:val="22"/>
        </w:rPr>
      </w:pPr>
    </w:p>
    <w:p w14:paraId="0B1E2FE6" w14:textId="77777777" w:rsidR="002B4E1E" w:rsidRPr="0062327D" w:rsidRDefault="002B4E1E" w:rsidP="002B4E1E">
      <w:pPr>
        <w:jc w:val="both"/>
        <w:rPr>
          <w:rFonts w:ascii="Calibri" w:hAnsi="Calibri" w:cs="Calibri"/>
          <w:sz w:val="22"/>
          <w:szCs w:val="22"/>
        </w:rPr>
      </w:pPr>
      <w:r w:rsidRPr="0062327D">
        <w:rPr>
          <w:rFonts w:asciiTheme="minorHAnsi" w:hAnsiTheme="minorHAnsi"/>
          <w:b/>
          <w:bCs w:val="0"/>
          <w:sz w:val="22"/>
          <w:u w:val="single"/>
        </w:rPr>
        <w:lastRenderedPageBreak/>
        <w:t>Dr. Nemény András polgármester:</w:t>
      </w:r>
      <w:r w:rsidRPr="0062327D">
        <w:rPr>
          <w:rFonts w:asciiTheme="minorHAnsi" w:hAnsiTheme="minorHAnsi"/>
          <w:bCs w:val="0"/>
          <w:sz w:val="22"/>
        </w:rPr>
        <w:t xml:space="preserve"> Kilencedik, </w:t>
      </w:r>
      <w:r w:rsidRPr="0062327D">
        <w:rPr>
          <w:rFonts w:ascii="Calibri" w:hAnsi="Calibri" w:cs="Calibri"/>
          <w:sz w:val="22"/>
          <w:szCs w:val="22"/>
        </w:rPr>
        <w:t>a fizetőparkolók működésének és igénybevételének rendjéről szóló önkormányzati rendelet módosítása, szavazunk.</w:t>
      </w:r>
    </w:p>
    <w:p w14:paraId="20204287" w14:textId="77777777" w:rsidR="002B4E1E" w:rsidRPr="0062327D" w:rsidRDefault="002B4E1E" w:rsidP="002B4E1E">
      <w:pPr>
        <w:jc w:val="both"/>
        <w:rPr>
          <w:rFonts w:ascii="Calibri" w:hAnsi="Calibri" w:cs="Calibri"/>
          <w:sz w:val="22"/>
          <w:szCs w:val="22"/>
        </w:rPr>
      </w:pPr>
      <w:r w:rsidRPr="0062327D">
        <w:rPr>
          <w:rFonts w:asciiTheme="minorHAnsi" w:eastAsiaTheme="minorHAnsi" w:hAnsiTheme="minorHAnsi" w:cstheme="minorHAnsi"/>
          <w:sz w:val="22"/>
          <w:szCs w:val="22"/>
          <w:lang w:eastAsia="en-US"/>
        </w:rPr>
        <w:t xml:space="preserve">Megállapítom, hogy a testület 17 egyhangú igen szavazattal – </w:t>
      </w:r>
      <w:r w:rsidRPr="0062327D">
        <w:rPr>
          <w:rFonts w:asciiTheme="minorHAnsi" w:eastAsiaTheme="minorHAnsi" w:hAnsiTheme="minorHAnsi" w:cstheme="minorHAnsi"/>
          <w:i/>
          <w:sz w:val="22"/>
          <w:szCs w:val="22"/>
          <w:lang w:eastAsia="en-US"/>
        </w:rPr>
        <w:t>1 képviselő távol van</w:t>
      </w:r>
      <w:r w:rsidRPr="0062327D">
        <w:rPr>
          <w:rFonts w:asciiTheme="minorHAnsi" w:eastAsiaTheme="minorHAnsi" w:hAnsiTheme="minorHAnsi" w:cstheme="minorHAnsi"/>
          <w:sz w:val="22"/>
          <w:szCs w:val="22"/>
          <w:lang w:eastAsia="en-US"/>
        </w:rPr>
        <w:t xml:space="preserve"> – elfogadta a javaslatot és az alábbi rendeletet alkotta:</w:t>
      </w:r>
    </w:p>
    <w:p w14:paraId="10A502D2" w14:textId="77777777" w:rsidR="002B4E1E" w:rsidRPr="0062327D" w:rsidRDefault="002B4E1E" w:rsidP="002B4E1E">
      <w:pPr>
        <w:jc w:val="center"/>
        <w:rPr>
          <w:rFonts w:ascii="Calibri" w:hAnsi="Calibri" w:cs="Calibri"/>
          <w:b/>
          <w:sz w:val="22"/>
          <w:szCs w:val="22"/>
        </w:rPr>
      </w:pPr>
      <w:r w:rsidRPr="0062327D">
        <w:rPr>
          <w:rFonts w:ascii="Calibri" w:hAnsi="Calibri" w:cs="Calibri"/>
          <w:b/>
          <w:sz w:val="22"/>
          <w:szCs w:val="22"/>
        </w:rPr>
        <w:t>Szombathely Megyei Jogú Város Önkormányzata Közgyűlésének</w:t>
      </w:r>
    </w:p>
    <w:p w14:paraId="2569FA99" w14:textId="77777777" w:rsidR="002B4E1E" w:rsidRPr="008B6BCB" w:rsidRDefault="002B4E1E" w:rsidP="002B4E1E">
      <w:pPr>
        <w:jc w:val="center"/>
        <w:rPr>
          <w:rFonts w:ascii="Calibri" w:hAnsi="Calibri" w:cs="Calibri"/>
          <w:b/>
          <w:sz w:val="22"/>
          <w:szCs w:val="22"/>
        </w:rPr>
      </w:pPr>
      <w:r w:rsidRPr="0062327D">
        <w:rPr>
          <w:rFonts w:ascii="Calibri" w:hAnsi="Calibri" w:cs="Calibri"/>
          <w:b/>
          <w:sz w:val="22"/>
          <w:szCs w:val="22"/>
        </w:rPr>
        <w:t>26/2024. (XII.4.) önkormányzati</w:t>
      </w:r>
      <w:r w:rsidRPr="008B6BCB">
        <w:rPr>
          <w:rFonts w:ascii="Calibri" w:hAnsi="Calibri" w:cs="Calibri"/>
          <w:b/>
          <w:sz w:val="22"/>
          <w:szCs w:val="22"/>
        </w:rPr>
        <w:t xml:space="preserve"> rendelete</w:t>
      </w:r>
    </w:p>
    <w:p w14:paraId="6DBF7DEB" w14:textId="77777777" w:rsidR="002B4E1E" w:rsidRDefault="002B4E1E" w:rsidP="002B4E1E">
      <w:pPr>
        <w:jc w:val="center"/>
        <w:rPr>
          <w:rFonts w:ascii="Calibri" w:hAnsi="Calibri" w:cs="Calibri"/>
          <w:b/>
          <w:sz w:val="22"/>
          <w:szCs w:val="22"/>
        </w:rPr>
      </w:pPr>
      <w:r w:rsidRPr="008B6BCB">
        <w:rPr>
          <w:rFonts w:ascii="Calibri" w:hAnsi="Calibri" w:cs="Calibri"/>
          <w:b/>
          <w:sz w:val="22"/>
          <w:szCs w:val="22"/>
        </w:rPr>
        <w:t>a fizetőparkolók működésének és igénybevételének rendjéről szóló 21/2012. (V.10.) önkormányzati rendelet módosításáról</w:t>
      </w:r>
    </w:p>
    <w:p w14:paraId="664EA55E" w14:textId="77777777" w:rsidR="002B4E1E" w:rsidRDefault="002B4E1E" w:rsidP="002B4E1E">
      <w:pPr>
        <w:jc w:val="right"/>
        <w:rPr>
          <w:rFonts w:asciiTheme="minorHAnsi" w:hAnsiTheme="minorHAnsi"/>
          <w:i/>
          <w:sz w:val="22"/>
        </w:rPr>
      </w:pPr>
      <w:r w:rsidRPr="00C15783">
        <w:rPr>
          <w:rFonts w:asciiTheme="minorHAnsi" w:hAnsiTheme="minorHAnsi"/>
          <w:i/>
          <w:sz w:val="22"/>
        </w:rPr>
        <w:t>(A rendelet hiteles szövege a jegyzőkönyv mellékletét képezi.)</w:t>
      </w:r>
    </w:p>
    <w:p w14:paraId="722AF0DF" w14:textId="77777777" w:rsidR="002B4E1E" w:rsidRDefault="002B4E1E" w:rsidP="002B4E1E">
      <w:pPr>
        <w:jc w:val="right"/>
        <w:rPr>
          <w:rFonts w:asciiTheme="minorHAnsi" w:hAnsiTheme="minorHAnsi"/>
          <w:i/>
          <w:sz w:val="22"/>
        </w:rPr>
      </w:pPr>
    </w:p>
    <w:p w14:paraId="74678029" w14:textId="77777777" w:rsidR="002B4E1E" w:rsidRDefault="002B4E1E" w:rsidP="002B4E1E">
      <w:pPr>
        <w:jc w:val="both"/>
        <w:rPr>
          <w:rFonts w:asciiTheme="minorHAnsi" w:hAnsiTheme="minorHAnsi"/>
          <w:bCs w:val="0"/>
          <w:sz w:val="22"/>
        </w:rPr>
      </w:pPr>
      <w:r w:rsidRPr="0010379D">
        <w:rPr>
          <w:rFonts w:asciiTheme="minorHAnsi" w:hAnsiTheme="minorHAnsi"/>
          <w:b/>
          <w:bCs w:val="0"/>
          <w:sz w:val="22"/>
          <w:u w:val="single"/>
        </w:rPr>
        <w:t>Dr. Nemény András polgármester:</w:t>
      </w:r>
      <w:r>
        <w:rPr>
          <w:rFonts w:asciiTheme="minorHAnsi" w:hAnsiTheme="minorHAnsi"/>
          <w:bCs w:val="0"/>
          <w:sz w:val="22"/>
        </w:rPr>
        <w:t xml:space="preserve"> Most pedig a határozati javaslatokra térünk rá. I. határozati javaslat, az élelmezési nyersanyagköltség 2025. január 1. napjától történő módosítása, erről szavazunk most. </w:t>
      </w:r>
    </w:p>
    <w:p w14:paraId="41ACAD7D" w14:textId="77777777" w:rsidR="002B4E1E" w:rsidRDefault="002B4E1E" w:rsidP="002B4E1E">
      <w:pPr>
        <w:jc w:val="both"/>
        <w:rPr>
          <w:rFonts w:asciiTheme="minorHAnsi" w:eastAsiaTheme="minorHAnsi" w:hAnsiTheme="minorHAnsi" w:cstheme="minorHAnsi"/>
          <w:sz w:val="22"/>
          <w:szCs w:val="22"/>
          <w:lang w:eastAsia="en-US"/>
        </w:rPr>
      </w:pPr>
      <w:r w:rsidRPr="0010379D">
        <w:rPr>
          <w:rFonts w:asciiTheme="minorHAnsi" w:hAnsiTheme="minorHAnsi"/>
          <w:bCs w:val="0"/>
          <w:sz w:val="22"/>
        </w:rPr>
        <w:t>Megállapítom, hogy a testület</w:t>
      </w:r>
      <w:r>
        <w:rPr>
          <w:rFonts w:asciiTheme="minorHAnsi" w:hAnsiTheme="minorHAnsi"/>
          <w:bCs w:val="0"/>
          <w:sz w:val="22"/>
        </w:rPr>
        <w:t xml:space="preserve"> 17 egyhangú </w:t>
      </w:r>
      <w:r>
        <w:rPr>
          <w:rFonts w:asciiTheme="minorHAnsi" w:eastAsiaTheme="minorHAnsi" w:hAnsiTheme="minorHAnsi" w:cstheme="minorHAnsi"/>
          <w:sz w:val="22"/>
          <w:szCs w:val="22"/>
          <w:lang w:eastAsia="en-US"/>
        </w:rPr>
        <w:t xml:space="preserve">igen szavazattal – </w:t>
      </w:r>
      <w:r w:rsidRPr="00B06A06">
        <w:rPr>
          <w:rFonts w:asciiTheme="minorHAnsi" w:eastAsiaTheme="minorHAnsi" w:hAnsiTheme="minorHAnsi" w:cstheme="minorHAnsi"/>
          <w:i/>
          <w:sz w:val="22"/>
          <w:szCs w:val="22"/>
          <w:lang w:eastAsia="en-US"/>
        </w:rPr>
        <w:t>1 képviselő távol van</w:t>
      </w:r>
      <w:r>
        <w:rPr>
          <w:rFonts w:asciiTheme="minorHAnsi" w:eastAsiaTheme="minorHAnsi" w:hAnsiTheme="minorHAnsi" w:cstheme="minorHAnsi"/>
          <w:sz w:val="22"/>
          <w:szCs w:val="22"/>
          <w:lang w:eastAsia="en-US"/>
        </w:rPr>
        <w:t xml:space="preserve"> – elfogadta a javaslatot és a következő határozatot hozta:</w:t>
      </w:r>
    </w:p>
    <w:p w14:paraId="18887359" w14:textId="77777777" w:rsidR="002B4E1E" w:rsidRPr="00182D7C" w:rsidRDefault="002B4E1E" w:rsidP="002B4E1E">
      <w:pPr>
        <w:keepNext/>
        <w:tabs>
          <w:tab w:val="left" w:pos="-900"/>
          <w:tab w:val="left" w:pos="-720"/>
          <w:tab w:val="left" w:pos="0"/>
        </w:tabs>
        <w:jc w:val="center"/>
        <w:rPr>
          <w:rFonts w:ascii="Calibri" w:hAnsi="Calibri" w:cs="Calibri"/>
          <w:b/>
          <w:bCs w:val="0"/>
          <w:iCs/>
          <w:sz w:val="22"/>
          <w:szCs w:val="22"/>
          <w:u w:val="single"/>
        </w:rPr>
      </w:pPr>
      <w:r w:rsidRPr="00182D7C">
        <w:rPr>
          <w:rFonts w:ascii="Calibri" w:hAnsi="Calibri" w:cs="Calibri"/>
          <w:b/>
          <w:bCs w:val="0"/>
          <w:iCs/>
          <w:sz w:val="22"/>
          <w:szCs w:val="22"/>
          <w:u w:val="single"/>
        </w:rPr>
        <w:t>335/2024. (XI.28.) Kgy. számú határozat</w:t>
      </w:r>
    </w:p>
    <w:p w14:paraId="45BDD621" w14:textId="77777777" w:rsidR="002B4E1E" w:rsidRPr="00182D7C" w:rsidRDefault="002B4E1E" w:rsidP="002B4E1E">
      <w:pPr>
        <w:keepNext/>
        <w:tabs>
          <w:tab w:val="left" w:pos="-900"/>
          <w:tab w:val="left" w:pos="-720"/>
          <w:tab w:val="left" w:pos="0"/>
        </w:tabs>
        <w:jc w:val="both"/>
        <w:rPr>
          <w:rFonts w:ascii="Calibri" w:hAnsi="Calibri" w:cs="Calibri"/>
          <w:b/>
          <w:bCs w:val="0"/>
          <w:iCs/>
          <w:sz w:val="22"/>
          <w:szCs w:val="22"/>
        </w:rPr>
      </w:pPr>
    </w:p>
    <w:p w14:paraId="1ECC7DB1" w14:textId="77777777" w:rsidR="002B4E1E" w:rsidRPr="00182D7C" w:rsidRDefault="002B4E1E" w:rsidP="002B4E1E">
      <w:pPr>
        <w:numPr>
          <w:ilvl w:val="0"/>
          <w:numId w:val="17"/>
        </w:num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Szombathely Megyei Jogú Város Közgyűlése az óvodákban, általános és középiskolákban, valamint kollégiumokban alkalmazott élelmezési nyersanyagköltséget 2025. január 1. napjától az alábbiak szerint állapítja meg:</w:t>
      </w:r>
    </w:p>
    <w:p w14:paraId="25FEB0A4"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p>
    <w:tbl>
      <w:tblPr>
        <w:tblW w:w="5802" w:type="dxa"/>
        <w:tblCellMar>
          <w:left w:w="70" w:type="dxa"/>
          <w:right w:w="70" w:type="dxa"/>
        </w:tblCellMar>
        <w:tblLook w:val="04A0" w:firstRow="1" w:lastRow="0" w:firstColumn="1" w:lastColumn="0" w:noHBand="0" w:noVBand="1"/>
      </w:tblPr>
      <w:tblGrid>
        <w:gridCol w:w="2258"/>
        <w:gridCol w:w="3544"/>
      </w:tblGrid>
      <w:tr w:rsidR="002B4E1E" w:rsidRPr="00182D7C" w14:paraId="4750E76D" w14:textId="77777777" w:rsidTr="0052630E">
        <w:trPr>
          <w:trHeight w:val="1572"/>
        </w:trPr>
        <w:tc>
          <w:tcPr>
            <w:tcW w:w="2258" w:type="dxa"/>
            <w:tcBorders>
              <w:top w:val="single" w:sz="8" w:space="0" w:color="auto"/>
              <w:left w:val="single" w:sz="8" w:space="0" w:color="auto"/>
              <w:bottom w:val="single" w:sz="8" w:space="0" w:color="auto"/>
              <w:right w:val="single" w:sz="4" w:space="0" w:color="auto"/>
            </w:tcBorders>
            <w:vAlign w:val="center"/>
            <w:hideMark/>
          </w:tcPr>
          <w:p w14:paraId="36CB460A" w14:textId="77777777" w:rsidR="002B4E1E" w:rsidRPr="00182D7C" w:rsidRDefault="002B4E1E" w:rsidP="0052630E">
            <w:pPr>
              <w:tabs>
                <w:tab w:val="left" w:pos="-900"/>
                <w:tab w:val="left" w:pos="-720"/>
                <w:tab w:val="left" w:pos="0"/>
              </w:tabs>
              <w:jc w:val="both"/>
              <w:rPr>
                <w:rFonts w:ascii="Calibri" w:hAnsi="Calibri" w:cs="Calibri"/>
                <w:b/>
                <w:iCs/>
                <w:sz w:val="22"/>
                <w:szCs w:val="22"/>
              </w:rPr>
            </w:pPr>
            <w:r w:rsidRPr="00182D7C">
              <w:rPr>
                <w:rFonts w:ascii="Calibri" w:hAnsi="Calibri" w:cs="Calibri"/>
                <w:b/>
                <w:iCs/>
                <w:sz w:val="22"/>
                <w:szCs w:val="22"/>
              </w:rPr>
              <w:t>Megnevezés</w:t>
            </w:r>
          </w:p>
        </w:tc>
        <w:tc>
          <w:tcPr>
            <w:tcW w:w="3544" w:type="dxa"/>
            <w:tcBorders>
              <w:top w:val="single" w:sz="8" w:space="0" w:color="auto"/>
              <w:left w:val="nil"/>
              <w:bottom w:val="single" w:sz="8" w:space="0" w:color="auto"/>
              <w:right w:val="single" w:sz="8" w:space="0" w:color="auto"/>
            </w:tcBorders>
            <w:vAlign w:val="center"/>
            <w:hideMark/>
          </w:tcPr>
          <w:p w14:paraId="2F4ACBE5" w14:textId="77777777" w:rsidR="002B4E1E" w:rsidRPr="00182D7C" w:rsidRDefault="002B4E1E" w:rsidP="0052630E">
            <w:pPr>
              <w:tabs>
                <w:tab w:val="left" w:pos="-900"/>
                <w:tab w:val="left" w:pos="-720"/>
                <w:tab w:val="left" w:pos="0"/>
              </w:tabs>
              <w:jc w:val="both"/>
              <w:rPr>
                <w:rFonts w:ascii="Calibri" w:hAnsi="Calibri" w:cs="Calibri"/>
                <w:b/>
                <w:iCs/>
                <w:sz w:val="22"/>
                <w:szCs w:val="22"/>
              </w:rPr>
            </w:pPr>
            <w:r w:rsidRPr="00182D7C">
              <w:rPr>
                <w:rFonts w:ascii="Calibri" w:hAnsi="Calibri" w:cs="Calibri"/>
                <w:b/>
                <w:iCs/>
                <w:sz w:val="22"/>
                <w:szCs w:val="22"/>
              </w:rPr>
              <w:t xml:space="preserve">Élelmezési nyersanyagköltség 2025. január 1. napjától </w:t>
            </w:r>
          </w:p>
          <w:p w14:paraId="637CD6FF" w14:textId="77777777" w:rsidR="002B4E1E" w:rsidRPr="00182D7C" w:rsidRDefault="002B4E1E" w:rsidP="0052630E">
            <w:pPr>
              <w:tabs>
                <w:tab w:val="left" w:pos="-900"/>
                <w:tab w:val="left" w:pos="-720"/>
                <w:tab w:val="left" w:pos="0"/>
              </w:tabs>
              <w:jc w:val="both"/>
              <w:rPr>
                <w:rFonts w:ascii="Calibri" w:hAnsi="Calibri" w:cs="Calibri"/>
                <w:b/>
                <w:iCs/>
                <w:sz w:val="22"/>
                <w:szCs w:val="22"/>
              </w:rPr>
            </w:pPr>
            <w:r w:rsidRPr="00182D7C">
              <w:rPr>
                <w:rFonts w:ascii="Calibri" w:hAnsi="Calibri" w:cs="Calibri"/>
                <w:b/>
                <w:iCs/>
                <w:sz w:val="22"/>
                <w:szCs w:val="22"/>
              </w:rPr>
              <w:t>Ft/fő/nap (nettó)</w:t>
            </w:r>
          </w:p>
        </w:tc>
      </w:tr>
      <w:tr w:rsidR="002B4E1E" w:rsidRPr="00182D7C" w14:paraId="0CE2E782"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05CB24EE" w14:textId="77777777" w:rsidR="002B4E1E" w:rsidRPr="00182D7C" w:rsidRDefault="002B4E1E" w:rsidP="0052630E">
            <w:pPr>
              <w:tabs>
                <w:tab w:val="left" w:pos="-900"/>
                <w:tab w:val="left" w:pos="-720"/>
                <w:tab w:val="left" w:pos="0"/>
              </w:tabs>
              <w:jc w:val="both"/>
              <w:rPr>
                <w:rFonts w:ascii="Calibri" w:hAnsi="Calibri" w:cs="Calibri"/>
                <w:bCs w:val="0"/>
                <w:i/>
                <w:iCs/>
                <w:sz w:val="22"/>
                <w:szCs w:val="22"/>
              </w:rPr>
            </w:pPr>
            <w:r w:rsidRPr="00182D7C">
              <w:rPr>
                <w:rFonts w:ascii="Calibri" w:hAnsi="Calibri" w:cs="Calibri"/>
                <w:bCs w:val="0"/>
                <w:i/>
                <w:iCs/>
                <w:sz w:val="22"/>
                <w:szCs w:val="22"/>
              </w:rPr>
              <w:t>Óvodák</w:t>
            </w:r>
          </w:p>
        </w:tc>
        <w:tc>
          <w:tcPr>
            <w:tcW w:w="3544" w:type="dxa"/>
            <w:tcBorders>
              <w:top w:val="nil"/>
              <w:left w:val="nil"/>
              <w:bottom w:val="single" w:sz="4" w:space="0" w:color="auto"/>
              <w:right w:val="single" w:sz="4" w:space="0" w:color="auto"/>
            </w:tcBorders>
            <w:noWrap/>
            <w:vAlign w:val="bottom"/>
            <w:hideMark/>
          </w:tcPr>
          <w:p w14:paraId="5D547A41" w14:textId="77777777" w:rsidR="002B4E1E" w:rsidRPr="00182D7C" w:rsidRDefault="002B4E1E" w:rsidP="0052630E">
            <w:pPr>
              <w:tabs>
                <w:tab w:val="left" w:pos="-900"/>
                <w:tab w:val="left" w:pos="-720"/>
                <w:tab w:val="left" w:pos="0"/>
              </w:tabs>
              <w:jc w:val="both"/>
              <w:rPr>
                <w:rFonts w:ascii="Calibri" w:hAnsi="Calibri" w:cs="Calibri"/>
                <w:bCs w:val="0"/>
                <w:i/>
                <w:iCs/>
                <w:sz w:val="22"/>
                <w:szCs w:val="22"/>
              </w:rPr>
            </w:pPr>
          </w:p>
        </w:tc>
      </w:tr>
      <w:tr w:rsidR="002B4E1E" w:rsidRPr="00182D7C" w14:paraId="61DA45AB"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77D81C2C"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tízórai</w:t>
            </w:r>
          </w:p>
        </w:tc>
        <w:tc>
          <w:tcPr>
            <w:tcW w:w="3544" w:type="dxa"/>
            <w:tcBorders>
              <w:top w:val="nil"/>
              <w:left w:val="nil"/>
              <w:bottom w:val="single" w:sz="4" w:space="0" w:color="auto"/>
              <w:right w:val="single" w:sz="4" w:space="0" w:color="auto"/>
            </w:tcBorders>
            <w:noWrap/>
            <w:vAlign w:val="bottom"/>
            <w:hideMark/>
          </w:tcPr>
          <w:p w14:paraId="38BDBBCC"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141 </w:t>
            </w:r>
          </w:p>
        </w:tc>
      </w:tr>
      <w:tr w:rsidR="002B4E1E" w:rsidRPr="00182D7C" w14:paraId="081EE0C4"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0DAF92AE"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ebéd</w:t>
            </w:r>
          </w:p>
        </w:tc>
        <w:tc>
          <w:tcPr>
            <w:tcW w:w="3544" w:type="dxa"/>
            <w:tcBorders>
              <w:top w:val="nil"/>
              <w:left w:val="nil"/>
              <w:bottom w:val="single" w:sz="4" w:space="0" w:color="auto"/>
              <w:right w:val="single" w:sz="4" w:space="0" w:color="auto"/>
            </w:tcBorders>
            <w:noWrap/>
            <w:vAlign w:val="bottom"/>
            <w:hideMark/>
          </w:tcPr>
          <w:p w14:paraId="239AE3B8"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478 </w:t>
            </w:r>
          </w:p>
        </w:tc>
      </w:tr>
      <w:tr w:rsidR="002B4E1E" w:rsidRPr="00182D7C" w14:paraId="7D452E1B"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23A1674B"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uzsonna</w:t>
            </w:r>
          </w:p>
        </w:tc>
        <w:tc>
          <w:tcPr>
            <w:tcW w:w="3544" w:type="dxa"/>
            <w:tcBorders>
              <w:top w:val="nil"/>
              <w:left w:val="nil"/>
              <w:bottom w:val="single" w:sz="4" w:space="0" w:color="auto"/>
              <w:right w:val="single" w:sz="4" w:space="0" w:color="auto"/>
            </w:tcBorders>
            <w:noWrap/>
            <w:vAlign w:val="bottom"/>
            <w:hideMark/>
          </w:tcPr>
          <w:p w14:paraId="0204628B"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133 </w:t>
            </w:r>
          </w:p>
        </w:tc>
      </w:tr>
      <w:tr w:rsidR="002B4E1E" w:rsidRPr="00182D7C" w14:paraId="110C867B"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6206CA2E"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c>
          <w:tcPr>
            <w:tcW w:w="3544" w:type="dxa"/>
            <w:tcBorders>
              <w:top w:val="nil"/>
              <w:left w:val="nil"/>
              <w:bottom w:val="single" w:sz="4" w:space="0" w:color="auto"/>
              <w:right w:val="single" w:sz="4" w:space="0" w:color="auto"/>
            </w:tcBorders>
            <w:noWrap/>
            <w:vAlign w:val="bottom"/>
            <w:hideMark/>
          </w:tcPr>
          <w:p w14:paraId="398727BE"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022F603D" w14:textId="77777777" w:rsidTr="0052630E">
        <w:trPr>
          <w:trHeight w:val="593"/>
        </w:trPr>
        <w:tc>
          <w:tcPr>
            <w:tcW w:w="2258" w:type="dxa"/>
            <w:tcBorders>
              <w:top w:val="nil"/>
              <w:left w:val="single" w:sz="8" w:space="0" w:color="auto"/>
              <w:bottom w:val="single" w:sz="4" w:space="0" w:color="auto"/>
              <w:right w:val="single" w:sz="4" w:space="0" w:color="auto"/>
            </w:tcBorders>
            <w:vAlign w:val="center"/>
            <w:hideMark/>
          </w:tcPr>
          <w:p w14:paraId="288FEA16" w14:textId="77777777" w:rsidR="002B4E1E" w:rsidRPr="00182D7C" w:rsidRDefault="002B4E1E" w:rsidP="0052630E">
            <w:pPr>
              <w:tabs>
                <w:tab w:val="left" w:pos="-900"/>
                <w:tab w:val="left" w:pos="-720"/>
                <w:tab w:val="left" w:pos="0"/>
              </w:tabs>
              <w:jc w:val="both"/>
              <w:rPr>
                <w:rFonts w:ascii="Calibri" w:hAnsi="Calibri" w:cs="Calibri"/>
                <w:bCs w:val="0"/>
                <w:i/>
                <w:iCs/>
                <w:sz w:val="22"/>
                <w:szCs w:val="22"/>
              </w:rPr>
            </w:pPr>
            <w:r w:rsidRPr="00182D7C">
              <w:rPr>
                <w:rFonts w:ascii="Calibri" w:hAnsi="Calibri" w:cs="Calibri"/>
                <w:bCs w:val="0"/>
                <w:i/>
                <w:iCs/>
                <w:sz w:val="22"/>
                <w:szCs w:val="22"/>
              </w:rPr>
              <w:t>Általános iskolák</w:t>
            </w:r>
          </w:p>
        </w:tc>
        <w:tc>
          <w:tcPr>
            <w:tcW w:w="3544" w:type="dxa"/>
            <w:tcBorders>
              <w:top w:val="nil"/>
              <w:left w:val="nil"/>
              <w:bottom w:val="single" w:sz="4" w:space="0" w:color="auto"/>
              <w:right w:val="single" w:sz="4" w:space="0" w:color="auto"/>
            </w:tcBorders>
            <w:noWrap/>
            <w:vAlign w:val="bottom"/>
            <w:hideMark/>
          </w:tcPr>
          <w:p w14:paraId="341419D2"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46724B98"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6E8BBA8E"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tízórai</w:t>
            </w:r>
          </w:p>
        </w:tc>
        <w:tc>
          <w:tcPr>
            <w:tcW w:w="3544" w:type="dxa"/>
            <w:tcBorders>
              <w:top w:val="nil"/>
              <w:left w:val="nil"/>
              <w:bottom w:val="single" w:sz="4" w:space="0" w:color="auto"/>
              <w:right w:val="single" w:sz="4" w:space="0" w:color="auto"/>
            </w:tcBorders>
            <w:noWrap/>
            <w:vAlign w:val="bottom"/>
            <w:hideMark/>
          </w:tcPr>
          <w:p w14:paraId="0180D4D9"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205 </w:t>
            </w:r>
          </w:p>
        </w:tc>
      </w:tr>
      <w:tr w:rsidR="002B4E1E" w:rsidRPr="00182D7C" w14:paraId="012AD6BA"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29CAD9FE"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ebéd</w:t>
            </w:r>
          </w:p>
        </w:tc>
        <w:tc>
          <w:tcPr>
            <w:tcW w:w="3544" w:type="dxa"/>
            <w:tcBorders>
              <w:top w:val="nil"/>
              <w:left w:val="nil"/>
              <w:bottom w:val="single" w:sz="4" w:space="0" w:color="auto"/>
              <w:right w:val="single" w:sz="4" w:space="0" w:color="auto"/>
            </w:tcBorders>
            <w:noWrap/>
            <w:vAlign w:val="bottom"/>
            <w:hideMark/>
          </w:tcPr>
          <w:p w14:paraId="6619A70F"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580 </w:t>
            </w:r>
          </w:p>
        </w:tc>
      </w:tr>
      <w:tr w:rsidR="002B4E1E" w:rsidRPr="00182D7C" w14:paraId="31AFFE64"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637C3CBD"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uzsonna</w:t>
            </w:r>
          </w:p>
        </w:tc>
        <w:tc>
          <w:tcPr>
            <w:tcW w:w="3544" w:type="dxa"/>
            <w:tcBorders>
              <w:top w:val="nil"/>
              <w:left w:val="nil"/>
              <w:bottom w:val="single" w:sz="4" w:space="0" w:color="auto"/>
              <w:right w:val="single" w:sz="4" w:space="0" w:color="auto"/>
            </w:tcBorders>
            <w:noWrap/>
            <w:vAlign w:val="bottom"/>
            <w:hideMark/>
          </w:tcPr>
          <w:p w14:paraId="30330E15"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205 </w:t>
            </w:r>
          </w:p>
        </w:tc>
      </w:tr>
      <w:tr w:rsidR="002B4E1E" w:rsidRPr="00182D7C" w14:paraId="397AE87E"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47BF1619"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c>
          <w:tcPr>
            <w:tcW w:w="3544" w:type="dxa"/>
            <w:tcBorders>
              <w:top w:val="nil"/>
              <w:left w:val="nil"/>
              <w:bottom w:val="single" w:sz="4" w:space="0" w:color="auto"/>
              <w:right w:val="single" w:sz="4" w:space="0" w:color="auto"/>
            </w:tcBorders>
            <w:noWrap/>
            <w:vAlign w:val="bottom"/>
            <w:hideMark/>
          </w:tcPr>
          <w:p w14:paraId="08BF99C6"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49D77164" w14:textId="77777777" w:rsidTr="0052630E">
        <w:trPr>
          <w:trHeight w:val="593"/>
        </w:trPr>
        <w:tc>
          <w:tcPr>
            <w:tcW w:w="2258" w:type="dxa"/>
            <w:tcBorders>
              <w:top w:val="nil"/>
              <w:left w:val="single" w:sz="8" w:space="0" w:color="auto"/>
              <w:bottom w:val="single" w:sz="4" w:space="0" w:color="auto"/>
              <w:right w:val="single" w:sz="4" w:space="0" w:color="auto"/>
            </w:tcBorders>
            <w:vAlign w:val="center"/>
            <w:hideMark/>
          </w:tcPr>
          <w:p w14:paraId="3B360004" w14:textId="77777777" w:rsidR="002B4E1E" w:rsidRPr="00182D7C" w:rsidRDefault="002B4E1E" w:rsidP="0052630E">
            <w:pPr>
              <w:tabs>
                <w:tab w:val="left" w:pos="-900"/>
                <w:tab w:val="left" w:pos="-720"/>
                <w:tab w:val="left" w:pos="0"/>
              </w:tabs>
              <w:jc w:val="both"/>
              <w:rPr>
                <w:rFonts w:ascii="Calibri" w:hAnsi="Calibri" w:cs="Calibri"/>
                <w:bCs w:val="0"/>
                <w:i/>
                <w:iCs/>
                <w:sz w:val="22"/>
                <w:szCs w:val="22"/>
              </w:rPr>
            </w:pPr>
            <w:r w:rsidRPr="00182D7C">
              <w:rPr>
                <w:rFonts w:ascii="Calibri" w:hAnsi="Calibri" w:cs="Calibri"/>
                <w:bCs w:val="0"/>
                <w:i/>
                <w:iCs/>
                <w:sz w:val="22"/>
                <w:szCs w:val="22"/>
              </w:rPr>
              <w:t>Középiskolák és kollégiumok</w:t>
            </w:r>
          </w:p>
        </w:tc>
        <w:tc>
          <w:tcPr>
            <w:tcW w:w="3544" w:type="dxa"/>
            <w:tcBorders>
              <w:top w:val="nil"/>
              <w:left w:val="nil"/>
              <w:bottom w:val="single" w:sz="4" w:space="0" w:color="auto"/>
              <w:right w:val="single" w:sz="4" w:space="0" w:color="auto"/>
            </w:tcBorders>
            <w:noWrap/>
            <w:vAlign w:val="bottom"/>
            <w:hideMark/>
          </w:tcPr>
          <w:p w14:paraId="21AB75EB"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178E0DD9"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6925EBEE"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reggeli, tízórai</w:t>
            </w:r>
          </w:p>
        </w:tc>
        <w:tc>
          <w:tcPr>
            <w:tcW w:w="3544" w:type="dxa"/>
            <w:tcBorders>
              <w:top w:val="nil"/>
              <w:left w:val="nil"/>
              <w:bottom w:val="single" w:sz="4" w:space="0" w:color="auto"/>
              <w:right w:val="single" w:sz="4" w:space="0" w:color="auto"/>
            </w:tcBorders>
            <w:noWrap/>
            <w:vAlign w:val="bottom"/>
            <w:hideMark/>
          </w:tcPr>
          <w:p w14:paraId="6ED90B29"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359</w:t>
            </w:r>
          </w:p>
        </w:tc>
      </w:tr>
      <w:tr w:rsidR="002B4E1E" w:rsidRPr="00182D7C" w14:paraId="4DC63FA6"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3FB5EB50"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ebéd</w:t>
            </w:r>
          </w:p>
        </w:tc>
        <w:tc>
          <w:tcPr>
            <w:tcW w:w="3544" w:type="dxa"/>
            <w:tcBorders>
              <w:top w:val="nil"/>
              <w:left w:val="nil"/>
              <w:bottom w:val="single" w:sz="4" w:space="0" w:color="auto"/>
              <w:right w:val="single" w:sz="4" w:space="0" w:color="auto"/>
            </w:tcBorders>
            <w:noWrap/>
            <w:vAlign w:val="bottom"/>
            <w:hideMark/>
          </w:tcPr>
          <w:p w14:paraId="41113FB8"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624 </w:t>
            </w:r>
          </w:p>
        </w:tc>
      </w:tr>
      <w:tr w:rsidR="002B4E1E" w:rsidRPr="00182D7C" w14:paraId="68BF76A0" w14:textId="77777777" w:rsidTr="0052630E">
        <w:trPr>
          <w:trHeight w:val="593"/>
        </w:trPr>
        <w:tc>
          <w:tcPr>
            <w:tcW w:w="2258" w:type="dxa"/>
            <w:tcBorders>
              <w:top w:val="nil"/>
              <w:left w:val="single" w:sz="8" w:space="0" w:color="auto"/>
              <w:bottom w:val="single" w:sz="4" w:space="0" w:color="auto"/>
              <w:right w:val="single" w:sz="4" w:space="0" w:color="auto"/>
            </w:tcBorders>
            <w:vAlign w:val="center"/>
            <w:hideMark/>
          </w:tcPr>
          <w:p w14:paraId="498499EC"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uzsonna, vacsora</w:t>
            </w:r>
          </w:p>
        </w:tc>
        <w:tc>
          <w:tcPr>
            <w:tcW w:w="3544" w:type="dxa"/>
            <w:tcBorders>
              <w:top w:val="nil"/>
              <w:left w:val="nil"/>
              <w:bottom w:val="single" w:sz="4" w:space="0" w:color="auto"/>
              <w:right w:val="single" w:sz="4" w:space="0" w:color="auto"/>
            </w:tcBorders>
            <w:noWrap/>
            <w:vAlign w:val="bottom"/>
            <w:hideMark/>
          </w:tcPr>
          <w:p w14:paraId="7F11CBAC"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504 </w:t>
            </w:r>
          </w:p>
        </w:tc>
      </w:tr>
      <w:tr w:rsidR="002B4E1E" w:rsidRPr="00182D7C" w14:paraId="380E3310"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1436BCC2"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c>
          <w:tcPr>
            <w:tcW w:w="3544" w:type="dxa"/>
            <w:tcBorders>
              <w:top w:val="nil"/>
              <w:left w:val="nil"/>
              <w:bottom w:val="single" w:sz="4" w:space="0" w:color="auto"/>
              <w:right w:val="single" w:sz="4" w:space="0" w:color="auto"/>
            </w:tcBorders>
            <w:noWrap/>
            <w:vAlign w:val="bottom"/>
            <w:hideMark/>
          </w:tcPr>
          <w:p w14:paraId="12F40FC8"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2517BD34" w14:textId="77777777" w:rsidTr="0052630E">
        <w:trPr>
          <w:trHeight w:val="593"/>
        </w:trPr>
        <w:tc>
          <w:tcPr>
            <w:tcW w:w="2258" w:type="dxa"/>
            <w:tcBorders>
              <w:top w:val="nil"/>
              <w:left w:val="single" w:sz="8" w:space="0" w:color="auto"/>
              <w:bottom w:val="single" w:sz="4" w:space="0" w:color="auto"/>
              <w:right w:val="single" w:sz="4" w:space="0" w:color="auto"/>
            </w:tcBorders>
            <w:vAlign w:val="center"/>
            <w:hideMark/>
          </w:tcPr>
          <w:p w14:paraId="13C9CAA0" w14:textId="77777777" w:rsidR="002B4E1E" w:rsidRPr="00182D7C" w:rsidRDefault="002B4E1E" w:rsidP="0052630E">
            <w:pPr>
              <w:tabs>
                <w:tab w:val="left" w:pos="-900"/>
                <w:tab w:val="left" w:pos="-720"/>
                <w:tab w:val="left" w:pos="0"/>
              </w:tabs>
              <w:jc w:val="both"/>
              <w:rPr>
                <w:rFonts w:ascii="Calibri" w:hAnsi="Calibri" w:cs="Calibri"/>
                <w:bCs w:val="0"/>
                <w:i/>
                <w:iCs/>
                <w:sz w:val="22"/>
                <w:szCs w:val="22"/>
              </w:rPr>
            </w:pPr>
            <w:r w:rsidRPr="00182D7C">
              <w:rPr>
                <w:rFonts w:ascii="Calibri" w:hAnsi="Calibri" w:cs="Calibri"/>
                <w:bCs w:val="0"/>
                <w:i/>
                <w:iCs/>
                <w:sz w:val="22"/>
                <w:szCs w:val="22"/>
              </w:rPr>
              <w:t>Óvodai diétás gyermeknorma</w:t>
            </w:r>
          </w:p>
        </w:tc>
        <w:tc>
          <w:tcPr>
            <w:tcW w:w="3544" w:type="dxa"/>
            <w:tcBorders>
              <w:top w:val="nil"/>
              <w:left w:val="nil"/>
              <w:bottom w:val="single" w:sz="4" w:space="0" w:color="auto"/>
              <w:right w:val="single" w:sz="4" w:space="0" w:color="auto"/>
            </w:tcBorders>
            <w:noWrap/>
            <w:vAlign w:val="bottom"/>
            <w:hideMark/>
          </w:tcPr>
          <w:p w14:paraId="3F6F1F7C"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46B95BA7"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1AC22F9C"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tízórai</w:t>
            </w:r>
          </w:p>
        </w:tc>
        <w:tc>
          <w:tcPr>
            <w:tcW w:w="3544" w:type="dxa"/>
            <w:tcBorders>
              <w:top w:val="nil"/>
              <w:left w:val="nil"/>
              <w:bottom w:val="single" w:sz="4" w:space="0" w:color="auto"/>
              <w:right w:val="single" w:sz="4" w:space="0" w:color="auto"/>
            </w:tcBorders>
            <w:noWrap/>
            <w:vAlign w:val="bottom"/>
            <w:hideMark/>
          </w:tcPr>
          <w:p w14:paraId="26A94499"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171 </w:t>
            </w:r>
          </w:p>
        </w:tc>
      </w:tr>
      <w:tr w:rsidR="002B4E1E" w:rsidRPr="00182D7C" w14:paraId="73D82EBC"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4FFDE6BD"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ebéd</w:t>
            </w:r>
          </w:p>
        </w:tc>
        <w:tc>
          <w:tcPr>
            <w:tcW w:w="3544" w:type="dxa"/>
            <w:tcBorders>
              <w:top w:val="nil"/>
              <w:left w:val="nil"/>
              <w:bottom w:val="single" w:sz="4" w:space="0" w:color="auto"/>
              <w:right w:val="single" w:sz="4" w:space="0" w:color="auto"/>
            </w:tcBorders>
            <w:noWrap/>
            <w:vAlign w:val="bottom"/>
            <w:hideMark/>
          </w:tcPr>
          <w:p w14:paraId="5A89CF07"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570 </w:t>
            </w:r>
          </w:p>
        </w:tc>
      </w:tr>
      <w:tr w:rsidR="002B4E1E" w:rsidRPr="00182D7C" w14:paraId="1CF8742D"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4785D16A"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uzsonna</w:t>
            </w:r>
          </w:p>
        </w:tc>
        <w:tc>
          <w:tcPr>
            <w:tcW w:w="3544" w:type="dxa"/>
            <w:tcBorders>
              <w:top w:val="nil"/>
              <w:left w:val="nil"/>
              <w:bottom w:val="single" w:sz="4" w:space="0" w:color="auto"/>
              <w:right w:val="single" w:sz="4" w:space="0" w:color="auto"/>
            </w:tcBorders>
            <w:noWrap/>
            <w:vAlign w:val="bottom"/>
            <w:hideMark/>
          </w:tcPr>
          <w:p w14:paraId="73BFB7BB"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151 </w:t>
            </w:r>
          </w:p>
        </w:tc>
      </w:tr>
      <w:tr w:rsidR="002B4E1E" w:rsidRPr="00182D7C" w14:paraId="41BEB9FD"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028DA3EA"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c>
          <w:tcPr>
            <w:tcW w:w="3544" w:type="dxa"/>
            <w:tcBorders>
              <w:top w:val="nil"/>
              <w:left w:val="nil"/>
              <w:bottom w:val="single" w:sz="4" w:space="0" w:color="auto"/>
              <w:right w:val="single" w:sz="4" w:space="0" w:color="auto"/>
            </w:tcBorders>
            <w:noWrap/>
            <w:vAlign w:val="bottom"/>
            <w:hideMark/>
          </w:tcPr>
          <w:p w14:paraId="0ED5F904"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066ABC31" w14:textId="77777777" w:rsidTr="0052630E">
        <w:trPr>
          <w:trHeight w:val="889"/>
        </w:trPr>
        <w:tc>
          <w:tcPr>
            <w:tcW w:w="2258" w:type="dxa"/>
            <w:tcBorders>
              <w:top w:val="nil"/>
              <w:left w:val="single" w:sz="8" w:space="0" w:color="auto"/>
              <w:bottom w:val="single" w:sz="4" w:space="0" w:color="auto"/>
              <w:right w:val="single" w:sz="4" w:space="0" w:color="auto"/>
            </w:tcBorders>
            <w:vAlign w:val="center"/>
            <w:hideMark/>
          </w:tcPr>
          <w:p w14:paraId="4CF1FDD8" w14:textId="77777777" w:rsidR="002B4E1E" w:rsidRPr="00182D7C" w:rsidRDefault="002B4E1E" w:rsidP="0052630E">
            <w:pPr>
              <w:tabs>
                <w:tab w:val="left" w:pos="-900"/>
                <w:tab w:val="left" w:pos="-720"/>
                <w:tab w:val="left" w:pos="0"/>
              </w:tabs>
              <w:jc w:val="both"/>
              <w:rPr>
                <w:rFonts w:ascii="Calibri" w:hAnsi="Calibri" w:cs="Calibri"/>
                <w:bCs w:val="0"/>
                <w:i/>
                <w:iCs/>
                <w:sz w:val="22"/>
                <w:szCs w:val="22"/>
              </w:rPr>
            </w:pPr>
            <w:r w:rsidRPr="00182D7C">
              <w:rPr>
                <w:rFonts w:ascii="Calibri" w:hAnsi="Calibri" w:cs="Calibri"/>
                <w:bCs w:val="0"/>
                <w:i/>
                <w:iCs/>
                <w:sz w:val="22"/>
                <w:szCs w:val="22"/>
              </w:rPr>
              <w:lastRenderedPageBreak/>
              <w:t>Általános iskolai diétás gyermeknorma</w:t>
            </w:r>
          </w:p>
        </w:tc>
        <w:tc>
          <w:tcPr>
            <w:tcW w:w="3544" w:type="dxa"/>
            <w:tcBorders>
              <w:top w:val="nil"/>
              <w:left w:val="nil"/>
              <w:bottom w:val="single" w:sz="4" w:space="0" w:color="auto"/>
              <w:right w:val="single" w:sz="4" w:space="0" w:color="auto"/>
            </w:tcBorders>
            <w:noWrap/>
            <w:vAlign w:val="bottom"/>
            <w:hideMark/>
          </w:tcPr>
          <w:p w14:paraId="7AA426A0"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47FC6E48"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47C26537"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tízórai</w:t>
            </w:r>
          </w:p>
        </w:tc>
        <w:tc>
          <w:tcPr>
            <w:tcW w:w="3544" w:type="dxa"/>
            <w:tcBorders>
              <w:top w:val="nil"/>
              <w:left w:val="nil"/>
              <w:bottom w:val="single" w:sz="4" w:space="0" w:color="auto"/>
              <w:right w:val="single" w:sz="4" w:space="0" w:color="auto"/>
            </w:tcBorders>
            <w:noWrap/>
            <w:vAlign w:val="bottom"/>
            <w:hideMark/>
          </w:tcPr>
          <w:p w14:paraId="07B1B86A"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250 </w:t>
            </w:r>
          </w:p>
        </w:tc>
      </w:tr>
      <w:tr w:rsidR="002B4E1E" w:rsidRPr="00182D7C" w14:paraId="77ED8254"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3A1FADB4"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ebéd</w:t>
            </w:r>
          </w:p>
        </w:tc>
        <w:tc>
          <w:tcPr>
            <w:tcW w:w="3544" w:type="dxa"/>
            <w:tcBorders>
              <w:top w:val="nil"/>
              <w:left w:val="nil"/>
              <w:bottom w:val="single" w:sz="4" w:space="0" w:color="auto"/>
              <w:right w:val="single" w:sz="4" w:space="0" w:color="auto"/>
            </w:tcBorders>
            <w:noWrap/>
            <w:vAlign w:val="bottom"/>
            <w:hideMark/>
          </w:tcPr>
          <w:p w14:paraId="6C579B4B"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695 </w:t>
            </w:r>
          </w:p>
        </w:tc>
      </w:tr>
      <w:tr w:rsidR="002B4E1E" w:rsidRPr="00182D7C" w14:paraId="2D18666B"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6DADDAE8"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uzsonna</w:t>
            </w:r>
          </w:p>
        </w:tc>
        <w:tc>
          <w:tcPr>
            <w:tcW w:w="3544" w:type="dxa"/>
            <w:tcBorders>
              <w:top w:val="nil"/>
              <w:left w:val="nil"/>
              <w:bottom w:val="single" w:sz="4" w:space="0" w:color="auto"/>
              <w:right w:val="single" w:sz="4" w:space="0" w:color="auto"/>
            </w:tcBorders>
            <w:noWrap/>
            <w:vAlign w:val="bottom"/>
            <w:hideMark/>
          </w:tcPr>
          <w:p w14:paraId="41B3E301"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250 </w:t>
            </w:r>
          </w:p>
        </w:tc>
      </w:tr>
      <w:tr w:rsidR="002B4E1E" w:rsidRPr="00182D7C" w14:paraId="21DE0233"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1C1DF489"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c>
          <w:tcPr>
            <w:tcW w:w="3544" w:type="dxa"/>
            <w:tcBorders>
              <w:top w:val="nil"/>
              <w:left w:val="nil"/>
              <w:bottom w:val="single" w:sz="4" w:space="0" w:color="auto"/>
              <w:right w:val="single" w:sz="4" w:space="0" w:color="auto"/>
            </w:tcBorders>
            <w:noWrap/>
            <w:vAlign w:val="bottom"/>
            <w:hideMark/>
          </w:tcPr>
          <w:p w14:paraId="443AE132"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1FECC9BA" w14:textId="77777777" w:rsidTr="0052630E">
        <w:trPr>
          <w:trHeight w:val="1186"/>
        </w:trPr>
        <w:tc>
          <w:tcPr>
            <w:tcW w:w="2258" w:type="dxa"/>
            <w:tcBorders>
              <w:top w:val="nil"/>
              <w:left w:val="single" w:sz="8" w:space="0" w:color="auto"/>
              <w:bottom w:val="single" w:sz="4" w:space="0" w:color="auto"/>
              <w:right w:val="single" w:sz="4" w:space="0" w:color="auto"/>
            </w:tcBorders>
            <w:vAlign w:val="center"/>
            <w:hideMark/>
          </w:tcPr>
          <w:p w14:paraId="5D07197F" w14:textId="77777777" w:rsidR="002B4E1E" w:rsidRPr="00182D7C" w:rsidRDefault="002B4E1E" w:rsidP="0052630E">
            <w:pPr>
              <w:tabs>
                <w:tab w:val="left" w:pos="-900"/>
                <w:tab w:val="left" w:pos="-720"/>
                <w:tab w:val="left" w:pos="0"/>
              </w:tabs>
              <w:jc w:val="both"/>
              <w:rPr>
                <w:rFonts w:ascii="Calibri" w:hAnsi="Calibri" w:cs="Calibri"/>
                <w:bCs w:val="0"/>
                <w:i/>
                <w:iCs/>
                <w:sz w:val="22"/>
                <w:szCs w:val="22"/>
              </w:rPr>
            </w:pPr>
            <w:r w:rsidRPr="00182D7C">
              <w:rPr>
                <w:rFonts w:ascii="Calibri" w:hAnsi="Calibri" w:cs="Calibri"/>
                <w:bCs w:val="0"/>
                <w:i/>
                <w:iCs/>
                <w:sz w:val="22"/>
                <w:szCs w:val="22"/>
              </w:rPr>
              <w:t>Középiskolai és kollégiumi diétás gyermeknorma</w:t>
            </w:r>
          </w:p>
        </w:tc>
        <w:tc>
          <w:tcPr>
            <w:tcW w:w="3544" w:type="dxa"/>
            <w:tcBorders>
              <w:top w:val="nil"/>
              <w:left w:val="nil"/>
              <w:bottom w:val="single" w:sz="4" w:space="0" w:color="auto"/>
              <w:right w:val="single" w:sz="4" w:space="0" w:color="auto"/>
            </w:tcBorders>
            <w:noWrap/>
            <w:vAlign w:val="bottom"/>
            <w:hideMark/>
          </w:tcPr>
          <w:p w14:paraId="7469F51A"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w:t>
            </w:r>
          </w:p>
        </w:tc>
      </w:tr>
      <w:tr w:rsidR="002B4E1E" w:rsidRPr="00182D7C" w14:paraId="6206E877"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5A03B1F8"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reggeli, tízórai</w:t>
            </w:r>
          </w:p>
        </w:tc>
        <w:tc>
          <w:tcPr>
            <w:tcW w:w="3544" w:type="dxa"/>
            <w:tcBorders>
              <w:top w:val="nil"/>
              <w:left w:val="nil"/>
              <w:bottom w:val="single" w:sz="4" w:space="0" w:color="auto"/>
              <w:right w:val="single" w:sz="4" w:space="0" w:color="auto"/>
            </w:tcBorders>
            <w:noWrap/>
            <w:vAlign w:val="bottom"/>
            <w:hideMark/>
          </w:tcPr>
          <w:p w14:paraId="5ACF6948"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375 </w:t>
            </w:r>
          </w:p>
        </w:tc>
      </w:tr>
      <w:tr w:rsidR="002B4E1E" w:rsidRPr="00182D7C" w14:paraId="14B6F5BF" w14:textId="77777777" w:rsidTr="0052630E">
        <w:trPr>
          <w:trHeight w:val="296"/>
        </w:trPr>
        <w:tc>
          <w:tcPr>
            <w:tcW w:w="2258" w:type="dxa"/>
            <w:tcBorders>
              <w:top w:val="nil"/>
              <w:left w:val="single" w:sz="8" w:space="0" w:color="auto"/>
              <w:bottom w:val="single" w:sz="4" w:space="0" w:color="auto"/>
              <w:right w:val="single" w:sz="4" w:space="0" w:color="auto"/>
            </w:tcBorders>
            <w:vAlign w:val="center"/>
            <w:hideMark/>
          </w:tcPr>
          <w:p w14:paraId="3E10F9FE"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ebéd</w:t>
            </w:r>
          </w:p>
        </w:tc>
        <w:tc>
          <w:tcPr>
            <w:tcW w:w="3544" w:type="dxa"/>
            <w:tcBorders>
              <w:top w:val="nil"/>
              <w:left w:val="nil"/>
              <w:bottom w:val="single" w:sz="4" w:space="0" w:color="auto"/>
              <w:right w:val="single" w:sz="4" w:space="0" w:color="auto"/>
            </w:tcBorders>
            <w:noWrap/>
            <w:vAlign w:val="bottom"/>
            <w:hideMark/>
          </w:tcPr>
          <w:p w14:paraId="2C535A2B"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695 </w:t>
            </w:r>
          </w:p>
        </w:tc>
      </w:tr>
      <w:tr w:rsidR="002B4E1E" w:rsidRPr="00182D7C" w14:paraId="50521A05" w14:textId="77777777" w:rsidTr="0052630E">
        <w:trPr>
          <w:trHeight w:val="593"/>
        </w:trPr>
        <w:tc>
          <w:tcPr>
            <w:tcW w:w="2258" w:type="dxa"/>
            <w:tcBorders>
              <w:top w:val="nil"/>
              <w:left w:val="single" w:sz="8" w:space="0" w:color="auto"/>
              <w:bottom w:val="single" w:sz="4" w:space="0" w:color="auto"/>
              <w:right w:val="single" w:sz="4" w:space="0" w:color="auto"/>
            </w:tcBorders>
            <w:vAlign w:val="center"/>
            <w:hideMark/>
          </w:tcPr>
          <w:p w14:paraId="49FE56DC"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uzsonna, vacsora</w:t>
            </w:r>
          </w:p>
        </w:tc>
        <w:tc>
          <w:tcPr>
            <w:tcW w:w="3544" w:type="dxa"/>
            <w:tcBorders>
              <w:top w:val="nil"/>
              <w:left w:val="nil"/>
              <w:bottom w:val="single" w:sz="4" w:space="0" w:color="auto"/>
              <w:right w:val="single" w:sz="4" w:space="0" w:color="auto"/>
            </w:tcBorders>
            <w:noWrap/>
            <w:vAlign w:val="bottom"/>
            <w:hideMark/>
          </w:tcPr>
          <w:p w14:paraId="3D5711C9" w14:textId="77777777" w:rsidR="002B4E1E" w:rsidRPr="00182D7C" w:rsidRDefault="002B4E1E" w:rsidP="0052630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 xml:space="preserve">                           526 </w:t>
            </w:r>
          </w:p>
        </w:tc>
      </w:tr>
    </w:tbl>
    <w:p w14:paraId="78BD0F06"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p>
    <w:p w14:paraId="07F657E3"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Az óvodai, általános iskolai, valamint középiskolai felnőtt étkezők élelmezési nyersanyagköltsége a reggeli, tízórai, uzsonna, vacsora esetében az intézménytípusnak megfelelő gyermeknormával azonos összegben, az ebéd pedig a középiskolai ebédnormával azonos összegben kerül meghatározásra.</w:t>
      </w:r>
    </w:p>
    <w:p w14:paraId="109658F0"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p>
    <w:p w14:paraId="72DEAEE0" w14:textId="77777777" w:rsidR="002B4E1E" w:rsidRPr="00182D7C" w:rsidRDefault="002B4E1E" w:rsidP="002B4E1E">
      <w:pPr>
        <w:numPr>
          <w:ilvl w:val="0"/>
          <w:numId w:val="17"/>
        </w:num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 Közgyűlés egyetért azzal, hogy az 55/2023.(II.23.) Kgy. sz. határozatában 162.200.000 Ft keretösszeg erejéig biztosított rendkívüli rezsitámogatásként – az ELAMEN Zrt. által – fel nem használt 86.876.000 Ft összeget a közétkeztetés többletkiadására fordítja.</w:t>
      </w:r>
    </w:p>
    <w:p w14:paraId="63E7B059"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p>
    <w:p w14:paraId="4A65329A" w14:textId="77777777" w:rsidR="002B4E1E" w:rsidRPr="00182D7C" w:rsidRDefault="002B4E1E" w:rsidP="002B4E1E">
      <w:pPr>
        <w:numPr>
          <w:ilvl w:val="0"/>
          <w:numId w:val="17"/>
        </w:num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 Közgyűlés felhatalmazza a polgármestert a 67.171-41/2017. iktatószámú Vállalkozási szerződés módosításának aláírására.</w:t>
      </w:r>
    </w:p>
    <w:p w14:paraId="275329D8"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p>
    <w:p w14:paraId="3C790C86"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
          <w:bCs w:val="0"/>
          <w:iCs/>
          <w:sz w:val="22"/>
          <w:szCs w:val="22"/>
          <w:u w:val="single"/>
        </w:rPr>
        <w:t>Felelős:</w:t>
      </w:r>
      <w:r w:rsidRPr="00182D7C">
        <w:rPr>
          <w:rFonts w:ascii="Calibri" w:hAnsi="Calibri" w:cs="Calibri"/>
          <w:bCs w:val="0"/>
          <w:iCs/>
          <w:sz w:val="22"/>
          <w:szCs w:val="22"/>
        </w:rPr>
        <w:tab/>
      </w:r>
      <w:r w:rsidRPr="00182D7C">
        <w:rPr>
          <w:rFonts w:ascii="Calibri" w:hAnsi="Calibri" w:cs="Calibri"/>
          <w:bCs w:val="0"/>
          <w:iCs/>
          <w:sz w:val="22"/>
          <w:szCs w:val="22"/>
        </w:rPr>
        <w:tab/>
        <w:t>Dr. Nemény András polgármester</w:t>
      </w:r>
    </w:p>
    <w:p w14:paraId="0AE24E58"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Dr. László Győző alpolgármester</w:t>
      </w:r>
    </w:p>
    <w:p w14:paraId="26E43B65"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Dr. Horváth Attila alpolgármester</w:t>
      </w:r>
    </w:p>
    <w:p w14:paraId="1CC758BA"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Dr. Károlyi Ákos jegyző</w:t>
      </w:r>
    </w:p>
    <w:p w14:paraId="26A3928A"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 xml:space="preserve">(a végrehajtás előkészítéséért: </w:t>
      </w:r>
    </w:p>
    <w:p w14:paraId="6C399019"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Vinczéné dr. Menyhárt Mária, az Egészségügyi és Közszolgálati Osztály vezetője</w:t>
      </w:r>
    </w:p>
    <w:p w14:paraId="7759F25C"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Stéger Gábor, a Közgazdasági és Adó Osztály vezetője</w:t>
      </w:r>
    </w:p>
    <w:p w14:paraId="50B3A72F"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Sebestyénné Pethő Andrea, a Szombathelyi Köznevelési GAMESZ igazgatója)</w:t>
      </w:r>
    </w:p>
    <w:p w14:paraId="1721A858" w14:textId="77777777" w:rsidR="002B4E1E" w:rsidRPr="00182D7C" w:rsidRDefault="002B4E1E" w:rsidP="002B4E1E">
      <w:pPr>
        <w:tabs>
          <w:tab w:val="left" w:pos="-900"/>
          <w:tab w:val="left" w:pos="-720"/>
          <w:tab w:val="left" w:pos="0"/>
        </w:tabs>
        <w:jc w:val="both"/>
        <w:rPr>
          <w:rFonts w:ascii="Calibri" w:hAnsi="Calibri" w:cs="Calibri"/>
          <w:bCs w:val="0"/>
          <w:i/>
          <w:iCs/>
          <w:sz w:val="22"/>
          <w:szCs w:val="22"/>
        </w:rPr>
      </w:pPr>
    </w:p>
    <w:p w14:paraId="0143EB86"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
          <w:bCs w:val="0"/>
          <w:iCs/>
          <w:sz w:val="22"/>
          <w:szCs w:val="22"/>
          <w:u w:val="single"/>
        </w:rPr>
        <w:t>Határidő:</w:t>
      </w:r>
      <w:r w:rsidRPr="00182D7C">
        <w:rPr>
          <w:rFonts w:ascii="Calibri" w:hAnsi="Calibri" w:cs="Calibri"/>
          <w:b/>
          <w:bCs w:val="0"/>
          <w:iCs/>
          <w:sz w:val="22"/>
          <w:szCs w:val="22"/>
        </w:rPr>
        <w:t xml:space="preserve"> </w:t>
      </w:r>
      <w:r w:rsidRPr="00182D7C">
        <w:rPr>
          <w:rFonts w:ascii="Calibri" w:hAnsi="Calibri" w:cs="Calibri"/>
          <w:b/>
          <w:bCs w:val="0"/>
          <w:iCs/>
          <w:sz w:val="22"/>
          <w:szCs w:val="22"/>
        </w:rPr>
        <w:tab/>
      </w:r>
      <w:r w:rsidRPr="00182D7C">
        <w:rPr>
          <w:rFonts w:ascii="Calibri" w:hAnsi="Calibri" w:cs="Calibri"/>
          <w:bCs w:val="0"/>
          <w:iCs/>
          <w:sz w:val="22"/>
          <w:szCs w:val="22"/>
        </w:rPr>
        <w:t>2025. január 01. (1. pont vonatkozásában)</w:t>
      </w:r>
    </w:p>
    <w:p w14:paraId="25AF25F5"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2024. november 28. (2. pont vonatkozásában)</w:t>
      </w:r>
    </w:p>
    <w:p w14:paraId="4B4FFD46" w14:textId="77777777" w:rsidR="002B4E1E" w:rsidRDefault="002B4E1E" w:rsidP="002B4E1E">
      <w:pPr>
        <w:tabs>
          <w:tab w:val="left" w:pos="-900"/>
          <w:tab w:val="left" w:pos="-720"/>
          <w:tab w:val="left" w:pos="0"/>
        </w:tabs>
        <w:jc w:val="both"/>
        <w:rPr>
          <w:rFonts w:ascii="Calibri" w:hAnsi="Calibri" w:cs="Calibri"/>
          <w:bCs w:val="0"/>
          <w:iCs/>
          <w:sz w:val="22"/>
          <w:szCs w:val="22"/>
        </w:rPr>
      </w:pPr>
      <w:r w:rsidRPr="00182D7C">
        <w:rPr>
          <w:rFonts w:ascii="Calibri" w:hAnsi="Calibri" w:cs="Calibri"/>
          <w:bCs w:val="0"/>
          <w:iCs/>
          <w:sz w:val="22"/>
          <w:szCs w:val="22"/>
        </w:rPr>
        <w:tab/>
      </w:r>
      <w:r w:rsidRPr="00182D7C">
        <w:rPr>
          <w:rFonts w:ascii="Calibri" w:hAnsi="Calibri" w:cs="Calibri"/>
          <w:bCs w:val="0"/>
          <w:iCs/>
          <w:sz w:val="22"/>
          <w:szCs w:val="22"/>
        </w:rPr>
        <w:tab/>
        <w:t>2024. december 31. (3. pont vonatkozásában)</w:t>
      </w:r>
    </w:p>
    <w:p w14:paraId="56B44088" w14:textId="77777777" w:rsidR="002B4E1E" w:rsidRDefault="002B4E1E" w:rsidP="002B4E1E">
      <w:pPr>
        <w:tabs>
          <w:tab w:val="left" w:pos="-900"/>
          <w:tab w:val="left" w:pos="-720"/>
          <w:tab w:val="left" w:pos="0"/>
        </w:tabs>
        <w:jc w:val="both"/>
        <w:rPr>
          <w:rFonts w:ascii="Calibri" w:hAnsi="Calibri" w:cs="Calibri"/>
          <w:bCs w:val="0"/>
          <w:iCs/>
          <w:sz w:val="22"/>
          <w:szCs w:val="22"/>
        </w:rPr>
      </w:pPr>
    </w:p>
    <w:p w14:paraId="5C1C7852" w14:textId="77777777" w:rsidR="002B4E1E" w:rsidRDefault="002B4E1E" w:rsidP="002B4E1E">
      <w:pPr>
        <w:tabs>
          <w:tab w:val="left" w:pos="-900"/>
          <w:tab w:val="left" w:pos="-720"/>
          <w:tab w:val="left" w:pos="0"/>
        </w:tabs>
        <w:jc w:val="both"/>
        <w:rPr>
          <w:rFonts w:asciiTheme="minorHAnsi" w:hAnsiTheme="minorHAnsi" w:cs="Calibri"/>
          <w:bCs w:val="0"/>
          <w:iCs/>
          <w:sz w:val="22"/>
          <w:szCs w:val="22"/>
        </w:rPr>
      </w:pPr>
      <w:r w:rsidRPr="00182D7C">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II. határozati javaslat következik, ez pedig a bérleti díj támogatás megállapításának, feltételrendszerének a jövőbeni közgyűlési előterjesztéséről szóló javaslat. </w:t>
      </w:r>
    </w:p>
    <w:p w14:paraId="4B40D69A" w14:textId="77777777" w:rsidR="002B4E1E" w:rsidRDefault="002B4E1E" w:rsidP="002B4E1E">
      <w:pPr>
        <w:jc w:val="both"/>
        <w:rPr>
          <w:rFonts w:asciiTheme="minorHAnsi" w:eastAsiaTheme="minorHAnsi" w:hAnsiTheme="minorHAnsi" w:cstheme="minorHAnsi"/>
          <w:sz w:val="22"/>
          <w:szCs w:val="22"/>
          <w:lang w:eastAsia="en-US"/>
        </w:rPr>
      </w:pPr>
      <w:r w:rsidRPr="0010379D">
        <w:rPr>
          <w:rFonts w:asciiTheme="minorHAnsi" w:hAnsiTheme="minorHAnsi"/>
          <w:bCs w:val="0"/>
          <w:sz w:val="22"/>
        </w:rPr>
        <w:t>Megállapítom, hogy a testület</w:t>
      </w:r>
      <w:r>
        <w:rPr>
          <w:rFonts w:asciiTheme="minorHAnsi" w:hAnsiTheme="minorHAnsi"/>
          <w:bCs w:val="0"/>
          <w:sz w:val="22"/>
        </w:rPr>
        <w:t xml:space="preserve"> 17 egyhangú </w:t>
      </w:r>
      <w:r>
        <w:rPr>
          <w:rFonts w:asciiTheme="minorHAnsi" w:eastAsiaTheme="minorHAnsi" w:hAnsiTheme="minorHAnsi" w:cstheme="minorHAnsi"/>
          <w:sz w:val="22"/>
          <w:szCs w:val="22"/>
          <w:lang w:eastAsia="en-US"/>
        </w:rPr>
        <w:t xml:space="preserve">igen szavazattal – </w:t>
      </w:r>
      <w:r w:rsidRPr="00B06A06">
        <w:rPr>
          <w:rFonts w:asciiTheme="minorHAnsi" w:eastAsiaTheme="minorHAnsi" w:hAnsiTheme="minorHAnsi" w:cstheme="minorHAnsi"/>
          <w:i/>
          <w:sz w:val="22"/>
          <w:szCs w:val="22"/>
          <w:lang w:eastAsia="en-US"/>
        </w:rPr>
        <w:t>1 képviselő távol van</w:t>
      </w:r>
      <w:r>
        <w:rPr>
          <w:rFonts w:asciiTheme="minorHAnsi" w:eastAsiaTheme="minorHAnsi" w:hAnsiTheme="minorHAnsi" w:cstheme="minorHAnsi"/>
          <w:sz w:val="22"/>
          <w:szCs w:val="22"/>
          <w:lang w:eastAsia="en-US"/>
        </w:rPr>
        <w:t xml:space="preserve"> – elfogadta a javaslatot és a következő határozatot hozta:</w:t>
      </w:r>
    </w:p>
    <w:p w14:paraId="1175B29B" w14:textId="77777777" w:rsidR="002B4E1E" w:rsidRPr="00182D7C" w:rsidRDefault="002B4E1E" w:rsidP="002B4E1E">
      <w:pPr>
        <w:tabs>
          <w:tab w:val="left" w:pos="-900"/>
          <w:tab w:val="left" w:pos="-720"/>
          <w:tab w:val="left" w:pos="0"/>
        </w:tabs>
        <w:jc w:val="center"/>
        <w:rPr>
          <w:rFonts w:ascii="Calibri" w:hAnsi="Calibri" w:cs="Calibri"/>
          <w:b/>
          <w:iCs/>
          <w:sz w:val="22"/>
          <w:szCs w:val="22"/>
          <w:u w:val="single"/>
        </w:rPr>
      </w:pPr>
      <w:r w:rsidRPr="00182D7C">
        <w:rPr>
          <w:rFonts w:ascii="Calibri" w:hAnsi="Calibri" w:cs="Calibri"/>
          <w:b/>
          <w:iCs/>
          <w:sz w:val="22"/>
          <w:szCs w:val="22"/>
          <w:u w:val="single"/>
        </w:rPr>
        <w:t>336/2024. (XI. 28.) Kgy. sz. határozat</w:t>
      </w:r>
    </w:p>
    <w:p w14:paraId="6B51A3EC" w14:textId="77777777" w:rsidR="002B4E1E" w:rsidRPr="00182D7C" w:rsidRDefault="002B4E1E" w:rsidP="002B4E1E">
      <w:pPr>
        <w:tabs>
          <w:tab w:val="left" w:pos="-900"/>
          <w:tab w:val="left" w:pos="-720"/>
          <w:tab w:val="left" w:pos="0"/>
        </w:tabs>
        <w:jc w:val="both"/>
        <w:rPr>
          <w:rFonts w:ascii="Calibri" w:hAnsi="Calibri" w:cs="Calibri"/>
          <w:bCs w:val="0"/>
          <w:iCs/>
          <w:sz w:val="22"/>
          <w:szCs w:val="22"/>
        </w:rPr>
      </w:pPr>
    </w:p>
    <w:p w14:paraId="360A76BE" w14:textId="77777777" w:rsidR="002B4E1E" w:rsidRPr="00182D7C" w:rsidRDefault="002B4E1E" w:rsidP="002B4E1E">
      <w:pPr>
        <w:jc w:val="both"/>
        <w:rPr>
          <w:rFonts w:ascii="Calibri" w:hAnsi="Calibri" w:cs="Calibri"/>
          <w:bCs w:val="0"/>
          <w:sz w:val="22"/>
          <w:szCs w:val="22"/>
        </w:rPr>
      </w:pPr>
      <w:r w:rsidRPr="00182D7C">
        <w:rPr>
          <w:rFonts w:ascii="Calibri" w:hAnsi="Calibri" w:cs="Calibri"/>
          <w:bCs w:val="0"/>
          <w:sz w:val="22"/>
          <w:szCs w:val="22"/>
        </w:rPr>
        <w:t>A Közgyűlés felkéri a polgármestert, hogy vizsgálja felül a lakáshoz jutás, a lakbérek és a lakbértámogatás, az önkormányzat által a lakásvásárláshoz és építéshez nyújtott támogatások szabályai megállapításáról szóló 36/2010. (XII.1.) önkormányzati rendeletben szabályozott nem önkormányzati lakásban lakók bérleti díj támogatás megállapításának feltételrendszerét és javaslatát terjessze a Közgyűlés elé.</w:t>
      </w:r>
    </w:p>
    <w:p w14:paraId="4A7A20FA" w14:textId="77777777" w:rsidR="002B4E1E" w:rsidRPr="00182D7C" w:rsidRDefault="002B4E1E" w:rsidP="002B4E1E">
      <w:pPr>
        <w:jc w:val="both"/>
        <w:rPr>
          <w:rFonts w:ascii="Calibri" w:hAnsi="Calibri" w:cs="Calibri"/>
          <w:bCs w:val="0"/>
          <w:color w:val="1F3864"/>
          <w:sz w:val="22"/>
          <w:szCs w:val="22"/>
        </w:rPr>
      </w:pPr>
    </w:p>
    <w:p w14:paraId="4A4FFB60" w14:textId="77777777" w:rsidR="002B4E1E" w:rsidRPr="00182D7C" w:rsidRDefault="002B4E1E" w:rsidP="002B4E1E">
      <w:pPr>
        <w:jc w:val="both"/>
        <w:rPr>
          <w:rFonts w:ascii="Calibri" w:eastAsia="Calibri" w:hAnsi="Calibri" w:cs="Calibri"/>
          <w:bCs w:val="0"/>
          <w:sz w:val="22"/>
          <w:szCs w:val="22"/>
          <w:lang w:eastAsia="en-US"/>
        </w:rPr>
      </w:pPr>
      <w:r w:rsidRPr="00182D7C">
        <w:rPr>
          <w:rFonts w:ascii="Calibri" w:eastAsia="Calibri" w:hAnsi="Calibri" w:cs="Calibri"/>
          <w:b/>
          <w:sz w:val="22"/>
          <w:szCs w:val="22"/>
          <w:u w:val="single"/>
          <w:lang w:eastAsia="en-US"/>
        </w:rPr>
        <w:t>Felelős:</w:t>
      </w:r>
      <w:r w:rsidRPr="00182D7C">
        <w:rPr>
          <w:rFonts w:ascii="Calibri" w:eastAsia="Calibri" w:hAnsi="Calibri" w:cs="Calibri"/>
          <w:bCs w:val="0"/>
          <w:sz w:val="22"/>
          <w:szCs w:val="22"/>
          <w:lang w:eastAsia="en-US"/>
        </w:rPr>
        <w:tab/>
      </w:r>
      <w:r w:rsidRPr="00182D7C">
        <w:rPr>
          <w:rFonts w:ascii="Calibri" w:eastAsia="Calibri" w:hAnsi="Calibri" w:cs="Calibri"/>
          <w:bCs w:val="0"/>
          <w:sz w:val="22"/>
          <w:szCs w:val="22"/>
          <w:lang w:eastAsia="en-US"/>
        </w:rPr>
        <w:tab/>
        <w:t>Dr. Nemény András polgármester</w:t>
      </w:r>
    </w:p>
    <w:p w14:paraId="796B6292" w14:textId="77777777" w:rsidR="002B4E1E" w:rsidRPr="00182D7C" w:rsidRDefault="002B4E1E" w:rsidP="002B4E1E">
      <w:pPr>
        <w:ind w:firstLine="708"/>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b/>
      </w:r>
      <w:r w:rsidRPr="00182D7C">
        <w:rPr>
          <w:rFonts w:ascii="Calibri" w:eastAsia="Calibri" w:hAnsi="Calibri" w:cs="Calibri"/>
          <w:bCs w:val="0"/>
          <w:sz w:val="22"/>
          <w:szCs w:val="22"/>
          <w:lang w:eastAsia="en-US"/>
        </w:rPr>
        <w:t>Dr. László Győző alpolgármester</w:t>
      </w:r>
    </w:p>
    <w:p w14:paraId="27B16CEF" w14:textId="77777777" w:rsidR="002B4E1E" w:rsidRPr="00182D7C" w:rsidRDefault="002B4E1E" w:rsidP="002B4E1E">
      <w:pPr>
        <w:ind w:firstLine="708"/>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b/>
        <w:t xml:space="preserve"> </w:t>
      </w:r>
      <w:r w:rsidRPr="00182D7C">
        <w:rPr>
          <w:rFonts w:ascii="Calibri" w:eastAsia="Calibri" w:hAnsi="Calibri" w:cs="Calibri"/>
          <w:bCs w:val="0"/>
          <w:sz w:val="22"/>
          <w:szCs w:val="22"/>
          <w:lang w:eastAsia="en-US"/>
        </w:rPr>
        <w:t>Dr. Károlyi Ákos jegyző</w:t>
      </w:r>
    </w:p>
    <w:p w14:paraId="5CACC3E5" w14:textId="77777777" w:rsidR="002B4E1E" w:rsidRPr="00182D7C" w:rsidRDefault="002B4E1E" w:rsidP="002B4E1E">
      <w:pPr>
        <w:jc w:val="both"/>
        <w:rPr>
          <w:rFonts w:ascii="Calibri" w:eastAsia="Calibri" w:hAnsi="Calibri" w:cs="Calibri"/>
          <w:bCs w:val="0"/>
          <w:sz w:val="22"/>
          <w:szCs w:val="22"/>
          <w:u w:val="single"/>
          <w:lang w:eastAsia="en-US"/>
        </w:rPr>
      </w:pPr>
      <w:r w:rsidRPr="00182D7C">
        <w:rPr>
          <w:rFonts w:ascii="Calibri" w:eastAsia="Calibri" w:hAnsi="Calibri" w:cs="Calibri"/>
          <w:bCs w:val="0"/>
          <w:sz w:val="22"/>
          <w:szCs w:val="22"/>
          <w:lang w:eastAsia="en-US"/>
        </w:rPr>
        <w:lastRenderedPageBreak/>
        <w:tab/>
        <w:t xml:space="preserve"> </w:t>
      </w:r>
      <w:r w:rsidRPr="00182D7C">
        <w:rPr>
          <w:rFonts w:ascii="Calibri" w:eastAsia="Calibri" w:hAnsi="Calibri" w:cs="Calibri"/>
          <w:bCs w:val="0"/>
          <w:sz w:val="22"/>
          <w:szCs w:val="22"/>
          <w:lang w:eastAsia="en-US"/>
        </w:rPr>
        <w:tab/>
      </w:r>
      <w:r w:rsidRPr="00182D7C">
        <w:rPr>
          <w:rFonts w:ascii="Calibri" w:eastAsia="Calibri" w:hAnsi="Calibri" w:cs="Calibri"/>
          <w:bCs w:val="0"/>
          <w:sz w:val="22"/>
          <w:szCs w:val="22"/>
          <w:u w:val="single"/>
          <w:lang w:eastAsia="en-US"/>
        </w:rPr>
        <w:t>(A végrehajtásért felelős:</w:t>
      </w:r>
    </w:p>
    <w:p w14:paraId="6AE4156F" w14:textId="77777777" w:rsidR="002B4E1E" w:rsidRPr="00182D7C" w:rsidRDefault="002B4E1E" w:rsidP="002B4E1E">
      <w:pPr>
        <w:jc w:val="both"/>
        <w:rPr>
          <w:rFonts w:ascii="Calibri" w:eastAsia="Calibri" w:hAnsi="Calibri" w:cs="Calibri"/>
          <w:bCs w:val="0"/>
          <w:sz w:val="22"/>
          <w:szCs w:val="22"/>
          <w:lang w:eastAsia="en-US"/>
        </w:rPr>
      </w:pPr>
      <w:r w:rsidRPr="00182D7C">
        <w:rPr>
          <w:rFonts w:ascii="Calibri" w:eastAsia="Calibri" w:hAnsi="Calibri" w:cs="Calibri"/>
          <w:bCs w:val="0"/>
          <w:sz w:val="22"/>
          <w:szCs w:val="22"/>
          <w:lang w:eastAsia="en-US"/>
        </w:rPr>
        <w:t xml:space="preserve">                             Vinczéné Dr. Menyhárt Mária, az Egészségügyi és Közszolgálati Osztály vezetője)</w:t>
      </w:r>
    </w:p>
    <w:p w14:paraId="4B173D15" w14:textId="77777777" w:rsidR="002B4E1E" w:rsidRPr="00182D7C" w:rsidRDefault="002B4E1E" w:rsidP="002B4E1E">
      <w:pPr>
        <w:tabs>
          <w:tab w:val="left" w:pos="708"/>
          <w:tab w:val="left" w:pos="1416"/>
          <w:tab w:val="left" w:pos="2124"/>
          <w:tab w:val="left" w:pos="2832"/>
          <w:tab w:val="left" w:pos="3540"/>
          <w:tab w:val="left" w:pos="6195"/>
        </w:tabs>
        <w:jc w:val="both"/>
        <w:rPr>
          <w:rFonts w:ascii="Calibri" w:eastAsia="Calibri" w:hAnsi="Calibri" w:cs="Calibri"/>
          <w:b/>
          <w:sz w:val="22"/>
          <w:szCs w:val="22"/>
          <w:u w:val="single"/>
          <w:lang w:eastAsia="en-US"/>
        </w:rPr>
      </w:pPr>
    </w:p>
    <w:p w14:paraId="558F2EE9" w14:textId="77777777" w:rsidR="002B4E1E" w:rsidRDefault="002B4E1E" w:rsidP="002B4E1E">
      <w:pPr>
        <w:rPr>
          <w:rFonts w:ascii="Calibri" w:hAnsi="Calibri" w:cs="Calibri"/>
          <w:bCs w:val="0"/>
          <w:sz w:val="22"/>
          <w:szCs w:val="22"/>
        </w:rPr>
      </w:pPr>
      <w:r w:rsidRPr="00182D7C">
        <w:rPr>
          <w:rFonts w:ascii="Calibri" w:hAnsi="Calibri" w:cs="Calibri"/>
          <w:b/>
          <w:sz w:val="22"/>
          <w:szCs w:val="22"/>
          <w:u w:val="single"/>
        </w:rPr>
        <w:t>Határidő:</w:t>
      </w:r>
      <w:r w:rsidRPr="00182D7C">
        <w:rPr>
          <w:rFonts w:ascii="Calibri" w:hAnsi="Calibri" w:cs="Calibri"/>
          <w:b/>
          <w:bCs w:val="0"/>
          <w:sz w:val="22"/>
          <w:szCs w:val="22"/>
        </w:rPr>
        <w:tab/>
      </w:r>
      <w:r w:rsidRPr="00182D7C">
        <w:rPr>
          <w:rFonts w:ascii="Calibri" w:hAnsi="Calibri" w:cs="Calibri"/>
          <w:bCs w:val="0"/>
          <w:sz w:val="22"/>
          <w:szCs w:val="22"/>
        </w:rPr>
        <w:t>a</w:t>
      </w:r>
      <w:r w:rsidRPr="00182D7C">
        <w:rPr>
          <w:rFonts w:ascii="Calibri" w:hAnsi="Calibri" w:cs="Calibri"/>
          <w:b/>
          <w:bCs w:val="0"/>
          <w:sz w:val="22"/>
          <w:szCs w:val="22"/>
        </w:rPr>
        <w:t xml:space="preserve"> </w:t>
      </w:r>
      <w:r w:rsidRPr="00182D7C">
        <w:rPr>
          <w:rFonts w:ascii="Calibri" w:hAnsi="Calibri" w:cs="Calibri"/>
          <w:bCs w:val="0"/>
          <w:sz w:val="22"/>
          <w:szCs w:val="22"/>
        </w:rPr>
        <w:t xml:space="preserve">Közgyűlés 2025. februári ülése </w:t>
      </w:r>
    </w:p>
    <w:p w14:paraId="71078A24" w14:textId="77777777" w:rsidR="002B4E1E" w:rsidRDefault="002B4E1E" w:rsidP="002B4E1E">
      <w:pPr>
        <w:rPr>
          <w:rFonts w:ascii="Calibri" w:hAnsi="Calibri" w:cs="Calibri"/>
          <w:bCs w:val="0"/>
          <w:sz w:val="22"/>
          <w:szCs w:val="22"/>
        </w:rPr>
      </w:pPr>
    </w:p>
    <w:p w14:paraId="494B7DB0" w14:textId="77777777" w:rsidR="002B4E1E" w:rsidRDefault="002B4E1E" w:rsidP="002B4E1E">
      <w:pPr>
        <w:jc w:val="both"/>
        <w:rPr>
          <w:rFonts w:asciiTheme="minorHAnsi" w:hAnsiTheme="minorHAnsi" w:cs="Calibri"/>
          <w:bCs w:val="0"/>
          <w:sz w:val="22"/>
          <w:szCs w:val="22"/>
        </w:rPr>
      </w:pPr>
      <w:r w:rsidRPr="004F28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III. határozati javaslat, a településkép védelméről szóló önkormányzati rendelet jogharmonizációs módosításainak, ennek az eljárásnak a kezdeményezése, erről szavazunk most. </w:t>
      </w:r>
    </w:p>
    <w:p w14:paraId="7021B774" w14:textId="77777777" w:rsidR="002B4E1E" w:rsidRDefault="002B4E1E" w:rsidP="002B4E1E">
      <w:pPr>
        <w:jc w:val="both"/>
        <w:rPr>
          <w:rFonts w:asciiTheme="minorHAnsi" w:eastAsiaTheme="minorHAnsi" w:hAnsiTheme="minorHAnsi" w:cstheme="minorHAnsi"/>
          <w:sz w:val="22"/>
          <w:szCs w:val="22"/>
          <w:lang w:eastAsia="en-US"/>
        </w:rPr>
      </w:pPr>
      <w:r w:rsidRPr="0010379D">
        <w:rPr>
          <w:rFonts w:asciiTheme="minorHAnsi" w:hAnsiTheme="minorHAnsi"/>
          <w:bCs w:val="0"/>
          <w:sz w:val="22"/>
        </w:rPr>
        <w:t>Megállapítom, hogy a testület</w:t>
      </w:r>
      <w:r>
        <w:rPr>
          <w:rFonts w:asciiTheme="minorHAnsi" w:hAnsiTheme="minorHAnsi"/>
          <w:bCs w:val="0"/>
          <w:sz w:val="22"/>
        </w:rPr>
        <w:t xml:space="preserve"> 17 egyhangú </w:t>
      </w:r>
      <w:r>
        <w:rPr>
          <w:rFonts w:asciiTheme="minorHAnsi" w:eastAsiaTheme="minorHAnsi" w:hAnsiTheme="minorHAnsi" w:cstheme="minorHAnsi"/>
          <w:sz w:val="22"/>
          <w:szCs w:val="22"/>
          <w:lang w:eastAsia="en-US"/>
        </w:rPr>
        <w:t xml:space="preserve">igen szavazattal – </w:t>
      </w:r>
      <w:r w:rsidRPr="00B06A06">
        <w:rPr>
          <w:rFonts w:asciiTheme="minorHAnsi" w:eastAsiaTheme="minorHAnsi" w:hAnsiTheme="minorHAnsi" w:cstheme="minorHAnsi"/>
          <w:i/>
          <w:sz w:val="22"/>
          <w:szCs w:val="22"/>
          <w:lang w:eastAsia="en-US"/>
        </w:rPr>
        <w:t>1 képviselő távol van</w:t>
      </w:r>
      <w:r>
        <w:rPr>
          <w:rFonts w:asciiTheme="minorHAnsi" w:eastAsiaTheme="minorHAnsi" w:hAnsiTheme="minorHAnsi" w:cstheme="minorHAnsi"/>
          <w:sz w:val="22"/>
          <w:szCs w:val="22"/>
          <w:lang w:eastAsia="en-US"/>
        </w:rPr>
        <w:t xml:space="preserve"> – elfogadta a javaslatot és a következő határozatot hozta:</w:t>
      </w:r>
    </w:p>
    <w:p w14:paraId="5887DA45" w14:textId="77777777" w:rsidR="002B4E1E" w:rsidRPr="004F28EC" w:rsidRDefault="002B4E1E" w:rsidP="002B4E1E">
      <w:pPr>
        <w:tabs>
          <w:tab w:val="left" w:pos="-900"/>
          <w:tab w:val="left" w:pos="-720"/>
          <w:tab w:val="left" w:pos="0"/>
        </w:tabs>
        <w:jc w:val="center"/>
        <w:rPr>
          <w:rFonts w:ascii="Calibri" w:hAnsi="Calibri" w:cs="Calibri"/>
          <w:b/>
          <w:iCs/>
          <w:sz w:val="22"/>
          <w:szCs w:val="22"/>
          <w:u w:val="single"/>
        </w:rPr>
      </w:pPr>
      <w:r w:rsidRPr="004F28EC">
        <w:rPr>
          <w:rFonts w:ascii="Calibri" w:hAnsi="Calibri" w:cs="Calibri"/>
          <w:b/>
          <w:iCs/>
          <w:sz w:val="22"/>
          <w:szCs w:val="22"/>
          <w:u w:val="single"/>
        </w:rPr>
        <w:t>337/2024. (XI. 28.) Kgy. sz. határozat</w:t>
      </w:r>
    </w:p>
    <w:p w14:paraId="6ECD7017" w14:textId="77777777" w:rsidR="002B4E1E" w:rsidRPr="004F28EC" w:rsidRDefault="002B4E1E" w:rsidP="002B4E1E">
      <w:pPr>
        <w:tabs>
          <w:tab w:val="left" w:pos="-900"/>
          <w:tab w:val="left" w:pos="-720"/>
          <w:tab w:val="left" w:pos="0"/>
        </w:tabs>
        <w:jc w:val="center"/>
        <w:rPr>
          <w:rFonts w:ascii="Calibri" w:hAnsi="Calibri" w:cs="Calibri"/>
          <w:bCs w:val="0"/>
          <w:iCs/>
          <w:sz w:val="22"/>
          <w:szCs w:val="22"/>
        </w:rPr>
      </w:pPr>
    </w:p>
    <w:p w14:paraId="5A521931" w14:textId="77777777" w:rsidR="002B4E1E" w:rsidRPr="004F28EC" w:rsidRDefault="002B4E1E" w:rsidP="002B4E1E">
      <w:pPr>
        <w:numPr>
          <w:ilvl w:val="0"/>
          <w:numId w:val="18"/>
        </w:numPr>
        <w:tabs>
          <w:tab w:val="left" w:pos="-900"/>
          <w:tab w:val="left" w:pos="-720"/>
          <w:tab w:val="left" w:pos="0"/>
        </w:tabs>
        <w:jc w:val="both"/>
        <w:rPr>
          <w:rFonts w:ascii="Calibri" w:hAnsi="Calibri" w:cs="Calibri"/>
          <w:b/>
          <w:iCs/>
          <w:sz w:val="22"/>
          <w:szCs w:val="22"/>
          <w:u w:val="single"/>
        </w:rPr>
      </w:pPr>
      <w:r w:rsidRPr="004F28EC">
        <w:rPr>
          <w:rFonts w:ascii="Calibri" w:hAnsi="Calibri" w:cs="Calibri"/>
          <w:bCs w:val="0"/>
          <w:iCs/>
          <w:sz w:val="22"/>
          <w:szCs w:val="22"/>
        </w:rPr>
        <w:t xml:space="preserve">Szombathely Megyei Jogú Város Közgyűlése a magyar építészetről szóló 2023. évi C. törvény, az építésügyi hatósági eljárásokról és ellenőrzésekről szóló 281/2024. (IX. 30.) Korm. rendelet 2024. október 1. napján történő hatálybalépése, valamint a településtervek tartalmáról, elkészítésének és elfogadásának rendjéről, valamint egyes településrendezési sajátos jogintézményekről szóló 419/2021. (VII. 15.) Korm. rendelet 2024. október 1. napjától hatályos módosítása miatt Szombathely Megyei Jogú Város Önkormányzata Közgyűlésének a településkép védelméről szóló 26/2017. (XII. 20.) önkormányzati rendelete jogharmonizációs módosítási eljárását kezdeményezi. </w:t>
      </w:r>
    </w:p>
    <w:p w14:paraId="1A9D49F0" w14:textId="77777777" w:rsidR="002B4E1E" w:rsidRPr="004F28EC" w:rsidRDefault="002B4E1E" w:rsidP="002B4E1E">
      <w:pPr>
        <w:tabs>
          <w:tab w:val="left" w:pos="-900"/>
          <w:tab w:val="left" w:pos="-720"/>
          <w:tab w:val="left" w:pos="0"/>
        </w:tabs>
        <w:jc w:val="both"/>
        <w:rPr>
          <w:rFonts w:ascii="Calibri" w:hAnsi="Calibri" w:cs="Calibri"/>
          <w:b/>
          <w:iCs/>
          <w:sz w:val="22"/>
          <w:szCs w:val="22"/>
          <w:u w:val="single"/>
        </w:rPr>
      </w:pPr>
    </w:p>
    <w:p w14:paraId="1F2A4D90" w14:textId="77777777" w:rsidR="002B4E1E" w:rsidRPr="004F28EC" w:rsidRDefault="002B4E1E" w:rsidP="002B4E1E">
      <w:pPr>
        <w:numPr>
          <w:ilvl w:val="0"/>
          <w:numId w:val="18"/>
        </w:numPr>
        <w:tabs>
          <w:tab w:val="left" w:pos="-900"/>
          <w:tab w:val="left" w:pos="-720"/>
          <w:tab w:val="left" w:pos="0"/>
        </w:tabs>
        <w:jc w:val="both"/>
        <w:rPr>
          <w:rFonts w:ascii="Calibri" w:hAnsi="Calibri" w:cs="Calibri"/>
          <w:bCs w:val="0"/>
          <w:iCs/>
          <w:sz w:val="22"/>
          <w:szCs w:val="22"/>
        </w:rPr>
      </w:pPr>
      <w:r w:rsidRPr="004F28EC">
        <w:rPr>
          <w:rFonts w:ascii="Calibri" w:hAnsi="Calibri" w:cs="Calibri"/>
          <w:bCs w:val="0"/>
          <w:iCs/>
          <w:sz w:val="22"/>
          <w:szCs w:val="22"/>
        </w:rPr>
        <w:t>A Közgyűlés felkéri a polgármestert, hogy a településtervek tartalmáról, elkészítésének és elfogadásának rendjéről, valamint egyes településrendezési sajátos jogintézményekről szóló 419/2021. (VII. 15.) Korm. rendelet eljárásrendi szabályai szerint az eljárást folytassa le, és annak eredményét terjessze a Közgyűlés elé.</w:t>
      </w:r>
    </w:p>
    <w:p w14:paraId="34EE4AD4" w14:textId="77777777" w:rsidR="002B4E1E" w:rsidRPr="004F28EC" w:rsidRDefault="002B4E1E" w:rsidP="002B4E1E">
      <w:pPr>
        <w:tabs>
          <w:tab w:val="left" w:pos="-900"/>
          <w:tab w:val="left" w:pos="-720"/>
          <w:tab w:val="left" w:pos="0"/>
        </w:tabs>
        <w:jc w:val="both"/>
        <w:rPr>
          <w:rFonts w:ascii="Calibri" w:hAnsi="Calibri" w:cs="Calibri"/>
          <w:bCs w:val="0"/>
          <w:iCs/>
          <w:sz w:val="22"/>
          <w:szCs w:val="22"/>
        </w:rPr>
      </w:pPr>
    </w:p>
    <w:p w14:paraId="34B985BA" w14:textId="77777777" w:rsidR="002B4E1E" w:rsidRPr="004F28EC" w:rsidRDefault="002B4E1E" w:rsidP="002B4E1E">
      <w:pPr>
        <w:tabs>
          <w:tab w:val="left" w:pos="-900"/>
          <w:tab w:val="left" w:pos="-720"/>
          <w:tab w:val="left" w:pos="0"/>
        </w:tabs>
        <w:jc w:val="both"/>
        <w:rPr>
          <w:rFonts w:ascii="Calibri" w:hAnsi="Calibri" w:cs="Calibri"/>
          <w:bCs w:val="0"/>
          <w:iCs/>
          <w:sz w:val="22"/>
          <w:szCs w:val="22"/>
        </w:rPr>
      </w:pPr>
      <w:r w:rsidRPr="004F28EC">
        <w:rPr>
          <w:rFonts w:ascii="Calibri" w:hAnsi="Calibri" w:cs="Calibri"/>
          <w:b/>
          <w:iCs/>
          <w:sz w:val="22"/>
          <w:szCs w:val="22"/>
          <w:u w:val="single"/>
        </w:rPr>
        <w:t xml:space="preserve">Felelős: </w:t>
      </w:r>
      <w:r w:rsidRPr="004F28EC">
        <w:rPr>
          <w:rFonts w:ascii="Calibri" w:hAnsi="Calibri" w:cs="Calibri"/>
          <w:bCs w:val="0"/>
          <w:iCs/>
          <w:sz w:val="22"/>
          <w:szCs w:val="22"/>
        </w:rPr>
        <w:tab/>
        <w:t>Dr. Nemény András polgármester</w:t>
      </w:r>
    </w:p>
    <w:p w14:paraId="4C4BFAD3" w14:textId="77777777" w:rsidR="002B4E1E" w:rsidRPr="004F28EC" w:rsidRDefault="002B4E1E" w:rsidP="002B4E1E">
      <w:pPr>
        <w:tabs>
          <w:tab w:val="left" w:pos="-900"/>
          <w:tab w:val="left" w:pos="-720"/>
          <w:tab w:val="left" w:pos="0"/>
        </w:tabs>
        <w:jc w:val="both"/>
        <w:rPr>
          <w:rFonts w:ascii="Calibri" w:hAnsi="Calibri" w:cs="Calibri"/>
          <w:bCs w:val="0"/>
          <w:iCs/>
          <w:sz w:val="22"/>
          <w:szCs w:val="22"/>
        </w:rPr>
      </w:pPr>
      <w:r w:rsidRPr="004F28EC">
        <w:rPr>
          <w:rFonts w:ascii="Calibri" w:hAnsi="Calibri" w:cs="Calibri"/>
          <w:bCs w:val="0"/>
          <w:iCs/>
          <w:sz w:val="22"/>
          <w:szCs w:val="22"/>
        </w:rPr>
        <w:tab/>
      </w:r>
      <w:r w:rsidRPr="004F28EC">
        <w:rPr>
          <w:rFonts w:ascii="Calibri" w:hAnsi="Calibri" w:cs="Calibri"/>
          <w:bCs w:val="0"/>
          <w:iCs/>
          <w:sz w:val="22"/>
          <w:szCs w:val="22"/>
        </w:rPr>
        <w:tab/>
        <w:t>Dr. László Győző alpolgármester</w:t>
      </w:r>
    </w:p>
    <w:p w14:paraId="19E24AB8" w14:textId="77777777" w:rsidR="002B4E1E" w:rsidRPr="004F28EC" w:rsidRDefault="002B4E1E" w:rsidP="002B4E1E">
      <w:pPr>
        <w:tabs>
          <w:tab w:val="left" w:pos="-900"/>
          <w:tab w:val="left" w:pos="-720"/>
          <w:tab w:val="left" w:pos="0"/>
        </w:tabs>
        <w:jc w:val="both"/>
        <w:rPr>
          <w:rFonts w:ascii="Calibri" w:hAnsi="Calibri" w:cs="Calibri"/>
          <w:bCs w:val="0"/>
          <w:iCs/>
          <w:sz w:val="22"/>
          <w:szCs w:val="22"/>
        </w:rPr>
      </w:pPr>
      <w:r w:rsidRPr="004F28EC">
        <w:rPr>
          <w:rFonts w:ascii="Calibri" w:hAnsi="Calibri" w:cs="Calibri"/>
          <w:bCs w:val="0"/>
          <w:iCs/>
          <w:sz w:val="22"/>
          <w:szCs w:val="22"/>
        </w:rPr>
        <w:tab/>
      </w:r>
      <w:r w:rsidRPr="004F28EC">
        <w:rPr>
          <w:rFonts w:ascii="Calibri" w:hAnsi="Calibri" w:cs="Calibri"/>
          <w:bCs w:val="0"/>
          <w:iCs/>
          <w:sz w:val="22"/>
          <w:szCs w:val="22"/>
        </w:rPr>
        <w:tab/>
        <w:t xml:space="preserve">(A végrehajtás előkészítéséért: Sütő Gabriella városi főépítész) </w:t>
      </w:r>
    </w:p>
    <w:p w14:paraId="1959350F" w14:textId="77777777" w:rsidR="002B4E1E" w:rsidRPr="004F28EC" w:rsidRDefault="002B4E1E" w:rsidP="002B4E1E">
      <w:pPr>
        <w:tabs>
          <w:tab w:val="left" w:pos="-900"/>
          <w:tab w:val="left" w:pos="-720"/>
          <w:tab w:val="left" w:pos="0"/>
        </w:tabs>
        <w:jc w:val="both"/>
        <w:rPr>
          <w:rFonts w:ascii="Calibri" w:hAnsi="Calibri" w:cs="Calibri"/>
          <w:bCs w:val="0"/>
          <w:iCs/>
          <w:sz w:val="22"/>
          <w:szCs w:val="22"/>
        </w:rPr>
      </w:pPr>
    </w:p>
    <w:p w14:paraId="0E554D7B" w14:textId="77777777" w:rsidR="002B4E1E" w:rsidRPr="004F28EC" w:rsidRDefault="002B4E1E" w:rsidP="002B4E1E">
      <w:pPr>
        <w:tabs>
          <w:tab w:val="left" w:pos="-900"/>
          <w:tab w:val="left" w:pos="-720"/>
          <w:tab w:val="left" w:pos="0"/>
        </w:tabs>
        <w:jc w:val="both"/>
        <w:rPr>
          <w:rFonts w:ascii="Calibri" w:hAnsi="Calibri" w:cs="Calibri"/>
          <w:iCs/>
          <w:sz w:val="22"/>
          <w:szCs w:val="22"/>
        </w:rPr>
      </w:pPr>
      <w:r w:rsidRPr="004F28EC">
        <w:rPr>
          <w:rFonts w:ascii="Calibri" w:hAnsi="Calibri" w:cs="Calibri"/>
          <w:b/>
          <w:iCs/>
          <w:sz w:val="22"/>
          <w:szCs w:val="22"/>
          <w:u w:val="single"/>
        </w:rPr>
        <w:t>Határidő:</w:t>
      </w:r>
      <w:r w:rsidRPr="004F28EC">
        <w:rPr>
          <w:rFonts w:ascii="Calibri" w:hAnsi="Calibri" w:cs="Calibri"/>
          <w:iCs/>
          <w:sz w:val="22"/>
          <w:szCs w:val="22"/>
        </w:rPr>
        <w:t xml:space="preserve"> </w:t>
      </w:r>
      <w:r w:rsidRPr="004F28EC">
        <w:rPr>
          <w:rFonts w:ascii="Calibri" w:hAnsi="Calibri" w:cs="Calibri"/>
          <w:iCs/>
          <w:sz w:val="22"/>
          <w:szCs w:val="22"/>
        </w:rPr>
        <w:tab/>
        <w:t xml:space="preserve">1. pont vonatkozásában azonnal </w:t>
      </w:r>
    </w:p>
    <w:p w14:paraId="798A10AB" w14:textId="77777777" w:rsidR="002B4E1E" w:rsidRPr="004F28EC" w:rsidRDefault="002B4E1E" w:rsidP="002B4E1E">
      <w:pPr>
        <w:tabs>
          <w:tab w:val="left" w:pos="-900"/>
          <w:tab w:val="left" w:pos="-720"/>
          <w:tab w:val="left" w:pos="0"/>
        </w:tabs>
        <w:jc w:val="both"/>
        <w:rPr>
          <w:rFonts w:ascii="Calibri" w:hAnsi="Calibri" w:cs="Calibri"/>
          <w:iCs/>
          <w:sz w:val="22"/>
          <w:szCs w:val="22"/>
        </w:rPr>
      </w:pPr>
      <w:r w:rsidRPr="004F28EC">
        <w:rPr>
          <w:rFonts w:ascii="Calibri" w:hAnsi="Calibri" w:cs="Calibri"/>
          <w:iCs/>
          <w:sz w:val="22"/>
          <w:szCs w:val="22"/>
        </w:rPr>
        <w:tab/>
      </w:r>
      <w:r w:rsidRPr="004F28EC">
        <w:rPr>
          <w:rFonts w:ascii="Calibri" w:hAnsi="Calibri" w:cs="Calibri"/>
          <w:iCs/>
          <w:sz w:val="22"/>
          <w:szCs w:val="22"/>
        </w:rPr>
        <w:tab/>
        <w:t>2. pont vonatkozásában 2025. január 30.</w:t>
      </w:r>
    </w:p>
    <w:p w14:paraId="40AE57AC" w14:textId="77777777" w:rsidR="002B4E1E" w:rsidRPr="00182D7C" w:rsidRDefault="002B4E1E" w:rsidP="002B4E1E">
      <w:pPr>
        <w:jc w:val="both"/>
        <w:rPr>
          <w:rFonts w:ascii="Calibri" w:hAnsi="Calibri" w:cs="Calibri"/>
          <w:bCs w:val="0"/>
          <w:sz w:val="22"/>
          <w:szCs w:val="22"/>
        </w:rPr>
      </w:pPr>
    </w:p>
    <w:p w14:paraId="7B663C85" w14:textId="77777777" w:rsidR="002B4E1E" w:rsidRPr="00772449" w:rsidRDefault="002B4E1E" w:rsidP="002B4E1E">
      <w:pPr>
        <w:tabs>
          <w:tab w:val="left" w:pos="-900"/>
          <w:tab w:val="left" w:pos="-720"/>
          <w:tab w:val="left" w:pos="0"/>
        </w:tabs>
        <w:jc w:val="both"/>
        <w:rPr>
          <w:rFonts w:ascii="Calibri" w:hAnsi="Calibri" w:cs="Calibri"/>
          <w:bCs w:val="0"/>
          <w:i/>
          <w:sz w:val="22"/>
          <w:szCs w:val="22"/>
        </w:rPr>
      </w:pPr>
    </w:p>
    <w:p w14:paraId="1C2CAEC2" w14:textId="77777777" w:rsidR="002B4E1E" w:rsidRPr="00772449" w:rsidRDefault="002B4E1E" w:rsidP="002B4E1E">
      <w:pPr>
        <w:tabs>
          <w:tab w:val="left" w:pos="-900"/>
          <w:tab w:val="left" w:pos="-720"/>
          <w:tab w:val="left" w:pos="0"/>
        </w:tabs>
        <w:jc w:val="both"/>
        <w:rPr>
          <w:rFonts w:ascii="Calibri" w:hAnsi="Calibri" w:cs="Calibri"/>
          <w:b/>
          <w:i/>
          <w:iCs/>
          <w:sz w:val="18"/>
          <w:szCs w:val="18"/>
        </w:rPr>
      </w:pPr>
      <w:r w:rsidRPr="00772449">
        <w:rPr>
          <w:rFonts w:ascii="Calibri" w:hAnsi="Calibri" w:cs="Calibri"/>
          <w:b/>
          <w:i/>
          <w:sz w:val="22"/>
          <w:szCs w:val="22"/>
        </w:rPr>
        <w:t>6./</w:t>
      </w:r>
      <w:r w:rsidRPr="00772449">
        <w:rPr>
          <w:rFonts w:ascii="Calibri" w:hAnsi="Calibri" w:cs="Calibri"/>
          <w:b/>
          <w:i/>
          <w:sz w:val="22"/>
          <w:szCs w:val="22"/>
        </w:rPr>
        <w:tab/>
        <w:t xml:space="preserve">Javaslat ingatlanokkal kapcsolatos döntések meghozatalára </w:t>
      </w:r>
    </w:p>
    <w:p w14:paraId="79390670" w14:textId="77777777" w:rsidR="002B4E1E" w:rsidRPr="00772449" w:rsidRDefault="002B4E1E" w:rsidP="002B4E1E">
      <w:pPr>
        <w:tabs>
          <w:tab w:val="left" w:pos="-900"/>
          <w:tab w:val="left" w:pos="-720"/>
          <w:tab w:val="left" w:pos="0"/>
        </w:tabs>
        <w:jc w:val="both"/>
        <w:rPr>
          <w:rFonts w:ascii="Calibri" w:hAnsi="Calibri" w:cs="Calibri"/>
          <w:bCs w:val="0"/>
          <w:i/>
          <w:sz w:val="22"/>
          <w:szCs w:val="22"/>
        </w:rPr>
      </w:pPr>
      <w:r w:rsidRPr="00772449">
        <w:rPr>
          <w:rFonts w:ascii="Calibri" w:hAnsi="Calibri" w:cs="Calibri"/>
          <w:bCs w:val="0"/>
          <w:i/>
          <w:sz w:val="22"/>
          <w:szCs w:val="22"/>
        </w:rPr>
        <w:tab/>
      </w:r>
      <w:r w:rsidRPr="00772449">
        <w:rPr>
          <w:rFonts w:ascii="Calibri" w:hAnsi="Calibri" w:cs="Calibri"/>
          <w:b/>
          <w:bCs w:val="0"/>
          <w:i/>
          <w:sz w:val="22"/>
          <w:szCs w:val="22"/>
          <w:u w:val="single"/>
        </w:rPr>
        <w:t>Előadók:</w:t>
      </w:r>
      <w:r w:rsidRPr="00772449">
        <w:rPr>
          <w:rFonts w:ascii="Calibri" w:hAnsi="Calibri" w:cs="Calibri"/>
          <w:bCs w:val="0"/>
          <w:i/>
          <w:sz w:val="22"/>
          <w:szCs w:val="22"/>
        </w:rPr>
        <w:tab/>
        <w:t>Dr. Nemény András polgármester</w:t>
      </w:r>
    </w:p>
    <w:p w14:paraId="1BB8FF36" w14:textId="77777777" w:rsidR="002B4E1E" w:rsidRDefault="002B4E1E" w:rsidP="002B4E1E">
      <w:pPr>
        <w:ind w:left="2121" w:firstLine="3"/>
        <w:jc w:val="both"/>
        <w:rPr>
          <w:rFonts w:ascii="Calibri" w:hAnsi="Calibri" w:cs="Calibri"/>
          <w:bCs w:val="0"/>
          <w:i/>
          <w:sz w:val="22"/>
          <w:szCs w:val="22"/>
        </w:rPr>
      </w:pPr>
      <w:r w:rsidRPr="00772449">
        <w:rPr>
          <w:rFonts w:ascii="Calibri" w:hAnsi="Calibri" w:cs="Calibri"/>
          <w:bCs w:val="0"/>
          <w:i/>
          <w:sz w:val="22"/>
          <w:szCs w:val="22"/>
        </w:rPr>
        <w:t>Dr. Horváth Attila alpolgármester</w:t>
      </w:r>
    </w:p>
    <w:p w14:paraId="23236C4C" w14:textId="77777777" w:rsidR="002B4E1E" w:rsidRDefault="002B4E1E" w:rsidP="002B4E1E">
      <w:pPr>
        <w:jc w:val="both"/>
        <w:rPr>
          <w:rFonts w:ascii="Calibri" w:hAnsi="Calibri" w:cs="Calibri"/>
          <w:bCs w:val="0"/>
          <w:i/>
          <w:sz w:val="22"/>
          <w:szCs w:val="22"/>
        </w:rPr>
      </w:pPr>
    </w:p>
    <w:p w14:paraId="20FE637F" w14:textId="77777777" w:rsidR="002B4E1E" w:rsidRDefault="002B4E1E" w:rsidP="002B4E1E">
      <w:pPr>
        <w:ind w:firstLine="3"/>
        <w:jc w:val="both"/>
        <w:rPr>
          <w:rFonts w:asciiTheme="minorHAnsi" w:hAnsiTheme="minorHAnsi" w:cs="Calibri"/>
          <w:bCs w:val="0"/>
          <w:sz w:val="22"/>
          <w:szCs w:val="22"/>
        </w:rPr>
      </w:pPr>
      <w:r w:rsidRPr="00381BF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jelentkezőt látok, Horváth Gábor személyében, parancsoljon képviselő úr.</w:t>
      </w:r>
    </w:p>
    <w:p w14:paraId="5A3BC857" w14:textId="77777777" w:rsidR="002B4E1E" w:rsidRDefault="002B4E1E" w:rsidP="002B4E1E">
      <w:pPr>
        <w:ind w:firstLine="3"/>
        <w:jc w:val="both"/>
        <w:rPr>
          <w:rFonts w:asciiTheme="minorHAnsi" w:hAnsiTheme="minorHAnsi" w:cs="Calibri"/>
          <w:bCs w:val="0"/>
          <w:sz w:val="22"/>
          <w:szCs w:val="22"/>
        </w:rPr>
      </w:pPr>
    </w:p>
    <w:p w14:paraId="42819D34" w14:textId="77777777" w:rsidR="002B4E1E" w:rsidRDefault="002B4E1E" w:rsidP="002B4E1E">
      <w:pPr>
        <w:ind w:firstLine="3"/>
        <w:jc w:val="both"/>
        <w:rPr>
          <w:rFonts w:asciiTheme="minorHAnsi" w:hAnsiTheme="minorHAnsi" w:cs="Calibri"/>
          <w:bCs w:val="0"/>
          <w:sz w:val="22"/>
          <w:szCs w:val="22"/>
        </w:rPr>
      </w:pPr>
      <w:r w:rsidRPr="00381BFE">
        <w:rPr>
          <w:rFonts w:asciiTheme="minorHAnsi" w:hAnsiTheme="minorHAnsi" w:cs="Calibri"/>
          <w:b/>
          <w:bCs w:val="0"/>
          <w:sz w:val="22"/>
          <w:szCs w:val="22"/>
          <w:u w:val="single"/>
        </w:rPr>
        <w:t xml:space="preserve">Horváth Gábor városi képviselő: </w:t>
      </w:r>
      <w:r>
        <w:rPr>
          <w:rFonts w:asciiTheme="minorHAnsi" w:hAnsiTheme="minorHAnsi" w:cs="Calibri"/>
          <w:bCs w:val="0"/>
          <w:sz w:val="22"/>
          <w:szCs w:val="22"/>
        </w:rPr>
        <w:t>Technikai jellegű a kérdésem, az északi iparterületek értékesítésével kapcsolatban merült fel bennem, hogy a Nemzeti Befektetési Ügynökség, HIPA az elmúlt időszakban ajánlott-e ki beruházókat, tehát cégeket Szombathelyre? Hogy erről esetleg a polgármester úr tudna valamilyen információval szolgálni, azért is, mert egy évvel ezelőtt, 2023. októberi közgyűlés utáni napon sajtótájékoztatón, ugye a frakciók sajtótájékoztatóval éltek, és akkor Horváth Attila azt mondta, hogy éppen egy bútoripari befektetővel tárgyalunk, hogy ebből lett-e valami? Lehet-e erről tudni?</w:t>
      </w:r>
    </w:p>
    <w:p w14:paraId="0178A771" w14:textId="77777777" w:rsidR="002B4E1E" w:rsidRDefault="002B4E1E" w:rsidP="002B4E1E">
      <w:pPr>
        <w:ind w:firstLine="3"/>
        <w:jc w:val="both"/>
        <w:rPr>
          <w:rFonts w:asciiTheme="minorHAnsi" w:hAnsiTheme="minorHAnsi" w:cs="Calibri"/>
          <w:bCs w:val="0"/>
          <w:sz w:val="22"/>
          <w:szCs w:val="22"/>
        </w:rPr>
      </w:pPr>
    </w:p>
    <w:p w14:paraId="0CBC3B79" w14:textId="77777777" w:rsidR="002B4E1E" w:rsidRDefault="002B4E1E" w:rsidP="002B4E1E">
      <w:pPr>
        <w:ind w:firstLine="3"/>
        <w:jc w:val="both"/>
        <w:rPr>
          <w:rFonts w:asciiTheme="minorHAnsi" w:hAnsiTheme="minorHAnsi" w:cs="Calibri"/>
          <w:bCs w:val="0"/>
          <w:sz w:val="22"/>
          <w:szCs w:val="22"/>
        </w:rPr>
      </w:pPr>
      <w:r w:rsidRPr="008C360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További jelentkezőt nem látok, a vitát lezárom, de válaszolok. Az elmúlt időszakban nem érkezett ilyen típusú megkeresés. Azt látjuk, hogy ahhoz, hogy az északi iparterületen akár több cégnek is, de komolyabb érdeklődőknek tudjuk értékesíteni, ahhoz infrastruktúra fejlesztés szükséges, amibe természetesen bele fogunk vágni, de nyilván, mint látjuk, az önkormányzatnak ilyen nagyságrendben nemcsak most, korábban sem lett volna lehetősége, pont ezért tárgyaltam Lázár János miniszter úrral, aki ugye a HIPA fölött is diszponáló miniszter. Nem szeretnék elébe menni a dolgoknak, a tárgyalás nagyon korrekt és előremutató tárgyalás volt. Ráncolja a szemét Illés Károly, a HIPA miatt? De az ő minisztériumához tartozik a HIPA.</w:t>
      </w:r>
    </w:p>
    <w:p w14:paraId="2C4244E3" w14:textId="77777777" w:rsidR="002B4E1E" w:rsidRDefault="002B4E1E" w:rsidP="002B4E1E">
      <w:pPr>
        <w:ind w:firstLine="3"/>
        <w:jc w:val="both"/>
        <w:rPr>
          <w:rFonts w:asciiTheme="minorHAnsi" w:hAnsiTheme="minorHAnsi" w:cs="Calibri"/>
          <w:bCs w:val="0"/>
          <w:sz w:val="22"/>
          <w:szCs w:val="22"/>
        </w:rPr>
      </w:pPr>
    </w:p>
    <w:p w14:paraId="055972BA" w14:textId="77777777" w:rsidR="002B4E1E" w:rsidRDefault="002B4E1E" w:rsidP="002B4E1E">
      <w:pPr>
        <w:ind w:firstLine="3"/>
        <w:jc w:val="both"/>
        <w:rPr>
          <w:rFonts w:asciiTheme="minorHAnsi" w:hAnsiTheme="minorHAnsi" w:cs="Calibri"/>
          <w:bCs w:val="0"/>
          <w:sz w:val="22"/>
          <w:szCs w:val="22"/>
        </w:rPr>
      </w:pPr>
      <w:r w:rsidRPr="008C3602">
        <w:rPr>
          <w:rFonts w:asciiTheme="minorHAnsi" w:hAnsiTheme="minorHAnsi" w:cs="Calibri"/>
          <w:b/>
          <w:bCs w:val="0"/>
          <w:sz w:val="22"/>
          <w:szCs w:val="22"/>
          <w:u w:val="single"/>
        </w:rPr>
        <w:t>Mikrofon nélkül Illés Károly a Költségvetési Ellenőrző Szakmai Bizottság elnöke:</w:t>
      </w:r>
      <w:r>
        <w:rPr>
          <w:rFonts w:asciiTheme="minorHAnsi" w:hAnsiTheme="minorHAnsi" w:cs="Calibri"/>
          <w:bCs w:val="0"/>
          <w:sz w:val="22"/>
          <w:szCs w:val="22"/>
        </w:rPr>
        <w:t xml:space="preserve"> A külügyminisztériumhoz tartozik szerintem. </w:t>
      </w:r>
    </w:p>
    <w:p w14:paraId="5392F285" w14:textId="77777777" w:rsidR="002B4E1E" w:rsidRDefault="002B4E1E" w:rsidP="002B4E1E">
      <w:pPr>
        <w:ind w:firstLine="3"/>
        <w:jc w:val="both"/>
        <w:rPr>
          <w:rFonts w:asciiTheme="minorHAnsi" w:hAnsiTheme="minorHAnsi" w:cs="Calibri"/>
          <w:bCs w:val="0"/>
          <w:sz w:val="22"/>
          <w:szCs w:val="22"/>
        </w:rPr>
      </w:pPr>
    </w:p>
    <w:p w14:paraId="476EA934" w14:textId="77777777" w:rsidR="002B4E1E" w:rsidRDefault="002B4E1E" w:rsidP="002B4E1E">
      <w:pPr>
        <w:ind w:firstLine="3"/>
        <w:jc w:val="both"/>
        <w:rPr>
          <w:rFonts w:asciiTheme="minorHAnsi" w:hAnsiTheme="minorHAnsi" w:cs="Calibri"/>
          <w:bCs w:val="0"/>
          <w:sz w:val="22"/>
          <w:szCs w:val="22"/>
        </w:rPr>
      </w:pPr>
      <w:r w:rsidRPr="008C3602">
        <w:rPr>
          <w:rFonts w:asciiTheme="minorHAnsi" w:hAnsiTheme="minorHAnsi" w:cs="Calibri"/>
          <w:b/>
          <w:bCs w:val="0"/>
          <w:sz w:val="22"/>
          <w:szCs w:val="22"/>
          <w:u w:val="single"/>
        </w:rPr>
        <w:lastRenderedPageBreak/>
        <w:t>Dr. Nemény András polgármester:</w:t>
      </w:r>
      <w:r>
        <w:rPr>
          <w:rFonts w:asciiTheme="minorHAnsi" w:hAnsiTheme="minorHAnsi" w:cs="Calibri"/>
          <w:bCs w:val="0"/>
          <w:sz w:val="22"/>
          <w:szCs w:val="22"/>
        </w:rPr>
        <w:t xml:space="preserve"> Hát szerintem kettős a dolog, merthogy a földalatti infrastrukturális részek, azok pedig a </w:t>
      </w:r>
    </w:p>
    <w:p w14:paraId="7B5DF99E" w14:textId="77777777" w:rsidR="002B4E1E" w:rsidRDefault="002B4E1E" w:rsidP="002B4E1E">
      <w:pPr>
        <w:ind w:firstLine="3"/>
        <w:jc w:val="both"/>
        <w:rPr>
          <w:rFonts w:asciiTheme="minorHAnsi" w:hAnsiTheme="minorHAnsi" w:cs="Calibri"/>
          <w:bCs w:val="0"/>
          <w:sz w:val="22"/>
          <w:szCs w:val="22"/>
        </w:rPr>
      </w:pPr>
    </w:p>
    <w:p w14:paraId="5F3E1869" w14:textId="77777777" w:rsidR="002B4E1E" w:rsidRDefault="002B4E1E" w:rsidP="002B4E1E">
      <w:pPr>
        <w:ind w:firstLine="3"/>
        <w:jc w:val="both"/>
        <w:rPr>
          <w:rFonts w:asciiTheme="minorHAnsi" w:hAnsiTheme="minorHAnsi" w:cs="Calibri"/>
          <w:bCs w:val="0"/>
          <w:sz w:val="22"/>
          <w:szCs w:val="22"/>
        </w:rPr>
      </w:pPr>
      <w:r w:rsidRPr="008C3602">
        <w:rPr>
          <w:rFonts w:asciiTheme="minorHAnsi" w:hAnsiTheme="minorHAnsi" w:cs="Calibri"/>
          <w:b/>
          <w:bCs w:val="0"/>
          <w:sz w:val="22"/>
          <w:szCs w:val="22"/>
          <w:u w:val="single"/>
        </w:rPr>
        <w:t>Mikrofon nélkül Illés Károly a Költségvetési Ellenőrző Szakmai Bizottság elnöke:</w:t>
      </w:r>
      <w:r>
        <w:rPr>
          <w:rFonts w:asciiTheme="minorHAnsi" w:hAnsiTheme="minorHAnsi" w:cs="Calibri"/>
          <w:bCs w:val="0"/>
          <w:sz w:val="22"/>
          <w:szCs w:val="22"/>
        </w:rPr>
        <w:t xml:space="preserve"> építési</w:t>
      </w:r>
    </w:p>
    <w:p w14:paraId="6C3B5147" w14:textId="77777777" w:rsidR="002B4E1E" w:rsidRDefault="002B4E1E" w:rsidP="002B4E1E">
      <w:pPr>
        <w:ind w:firstLine="3"/>
        <w:jc w:val="both"/>
        <w:rPr>
          <w:rFonts w:asciiTheme="minorHAnsi" w:hAnsiTheme="minorHAnsi" w:cs="Calibri"/>
          <w:bCs w:val="0"/>
          <w:sz w:val="22"/>
          <w:szCs w:val="22"/>
        </w:rPr>
      </w:pPr>
    </w:p>
    <w:p w14:paraId="3AAA0887" w14:textId="77777777" w:rsidR="002B4E1E" w:rsidRDefault="002B4E1E" w:rsidP="002B4E1E">
      <w:pPr>
        <w:ind w:firstLine="3"/>
        <w:jc w:val="both"/>
        <w:rPr>
          <w:rFonts w:asciiTheme="minorHAnsi" w:hAnsiTheme="minorHAnsi" w:cs="Calibri"/>
          <w:bCs w:val="0"/>
          <w:sz w:val="22"/>
          <w:szCs w:val="22"/>
        </w:rPr>
      </w:pPr>
      <w:r w:rsidRPr="00D0392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igen, és akkor ez a kettő ilyen módon összefügg. A lényeg az, hogy fogjuk még folytatni a tárgyalásokat. Értik a problémát, hiszen ez nemzetgazdasági érdek is, hogy hozzanak cégeket, van egy nagyon jó területünk, aminek nagy előnye az, hogy sík terület, hogy egy tulajdonos kezében van, meg nagyon nagy, egybefüggő, igen. Hátránya pedig az, hogy mondjuk például azok a külföldi cégek, főleg a tengerentúliaknál, akik azt szokták meg, hogy ha valahová odaérkeznek, akkor minden már ott van a területen bevezetve, azok látják, hogy azért Európában nem így működnek a dolgok, Magyarországon nem így működnek a dolgok, és hogy ehhez fejlesztéseket kell eszközölni. Nyilván nekünk pedig megvan az a gondolatvilágunk, hogy milyen cégeket szeretnénk idehozni, ennek a kettőnek a metszetében azért sok cég van, viszont ebben közösen kell együtt előre lépni a kormánnyal, vagy mondom így, akkor a minisztériummal vagy az állammal. Ehhez kapcsolódóan tettünk egy javaslatot és ezt visszük a továbbiakban, hogy hogyan lehet. Az is egy nagyon jó együttműködés tudna lenni, amikor a végén mindenki a maga hasznát kiveszi belőle. Tehát ezen dolgozunk, látva azt, hogy a megakadás tárgya az leginkább az, hogy valaki idejön, az holnapután már szeretne építeni, majd egy évvel később meg már szeretné, hogyha működő gyár lenne. Ez ma nem lehetséges. Legalábbis abban a nagyságrendben, amiben egy nagyobb cég ide érkezne. Erről szól a történet. Úgyhogy dolgozunk rajta, higgye el képviselő úr! A vitát amúgy is lezártam, úgyhogy akkor szavazunk, egyben lehet szavazni, úgy látom, hogy mindenki így gondolja, úgyhogy akkor az öt határozati javaslatról egyben fogunk szavazni most.</w:t>
      </w:r>
    </w:p>
    <w:p w14:paraId="28160713" w14:textId="77777777" w:rsidR="002B4E1E" w:rsidRDefault="002B4E1E" w:rsidP="002B4E1E">
      <w:pPr>
        <w:ind w:firstLine="3"/>
        <w:jc w:val="both"/>
        <w:rPr>
          <w:rFonts w:asciiTheme="minorHAnsi" w:hAnsiTheme="minorHAnsi" w:cs="Calibri"/>
          <w:bCs w:val="0"/>
          <w:sz w:val="22"/>
          <w:szCs w:val="22"/>
        </w:rPr>
      </w:pPr>
      <w:r w:rsidRPr="007B75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sidRPr="007B7561">
        <w:rPr>
          <w:rFonts w:asciiTheme="minorHAnsi" w:hAnsiTheme="minorHAnsi" w:cs="Calibri"/>
          <w:bCs w:val="0"/>
          <w:i/>
          <w:sz w:val="22"/>
          <w:szCs w:val="22"/>
        </w:rPr>
        <w:t xml:space="preserve">– 1 képviselő távol van </w:t>
      </w:r>
      <w:r>
        <w:rPr>
          <w:rFonts w:asciiTheme="minorHAnsi" w:hAnsiTheme="minorHAnsi" w:cs="Calibri"/>
          <w:bCs w:val="0"/>
          <w:sz w:val="22"/>
          <w:szCs w:val="22"/>
        </w:rPr>
        <w:t>– elfogadta a javaslatokat és a következő határozatokat hozta:</w:t>
      </w:r>
    </w:p>
    <w:p w14:paraId="701A2A2F" w14:textId="77777777" w:rsidR="002B4E1E" w:rsidRDefault="002B4E1E" w:rsidP="002B4E1E">
      <w:pPr>
        <w:ind w:firstLine="3"/>
        <w:jc w:val="both"/>
        <w:rPr>
          <w:rFonts w:asciiTheme="minorHAnsi" w:hAnsiTheme="minorHAnsi" w:cs="Calibri"/>
          <w:bCs w:val="0"/>
          <w:sz w:val="22"/>
          <w:szCs w:val="22"/>
        </w:rPr>
      </w:pPr>
    </w:p>
    <w:p w14:paraId="36D13573" w14:textId="77777777" w:rsidR="002B4E1E" w:rsidRPr="007B7561" w:rsidRDefault="002B4E1E" w:rsidP="002B4E1E">
      <w:pPr>
        <w:jc w:val="center"/>
        <w:rPr>
          <w:rFonts w:ascii="Calibri" w:hAnsi="Calibri" w:cs="Calibri"/>
          <w:b/>
          <w:sz w:val="22"/>
          <w:szCs w:val="22"/>
          <w:u w:val="single"/>
        </w:rPr>
      </w:pPr>
      <w:r w:rsidRPr="007B7561">
        <w:rPr>
          <w:rFonts w:ascii="Calibri" w:hAnsi="Calibri" w:cs="Calibri"/>
          <w:b/>
          <w:sz w:val="22"/>
          <w:szCs w:val="22"/>
          <w:u w:val="single"/>
        </w:rPr>
        <w:t>338/2024. (XI.28.) Kgy. számú határozat</w:t>
      </w:r>
    </w:p>
    <w:p w14:paraId="12FC57AB" w14:textId="77777777" w:rsidR="002B4E1E" w:rsidRPr="007B7561" w:rsidRDefault="002B4E1E" w:rsidP="002B4E1E">
      <w:pPr>
        <w:jc w:val="both"/>
        <w:rPr>
          <w:rFonts w:ascii="Calibri" w:hAnsi="Calibri" w:cs="Calibri"/>
          <w:b/>
          <w:sz w:val="22"/>
          <w:szCs w:val="22"/>
          <w:u w:val="single"/>
        </w:rPr>
      </w:pPr>
    </w:p>
    <w:p w14:paraId="75BBFB42" w14:textId="77777777" w:rsidR="002B4E1E" w:rsidRPr="007B7561" w:rsidRDefault="002B4E1E" w:rsidP="002B4E1E">
      <w:pPr>
        <w:numPr>
          <w:ilvl w:val="3"/>
          <w:numId w:val="19"/>
        </w:numPr>
        <w:contextualSpacing/>
        <w:jc w:val="both"/>
        <w:rPr>
          <w:rFonts w:ascii="Calibri" w:hAnsi="Calibri" w:cs="Calibri"/>
          <w:bCs w:val="0"/>
          <w:sz w:val="22"/>
          <w:szCs w:val="22"/>
        </w:rPr>
      </w:pPr>
      <w:r w:rsidRPr="007B7561">
        <w:rPr>
          <w:rFonts w:ascii="Calibri" w:hAnsi="Calibri" w:cs="Calibri"/>
          <w:sz w:val="22"/>
          <w:szCs w:val="22"/>
        </w:rPr>
        <w:t>Szombathely Megyei Jogú Város Közgyűlése a szombathelyi külterületi</w:t>
      </w:r>
      <w:r w:rsidRPr="007B7561">
        <w:rPr>
          <w:rFonts w:ascii="Calibri" w:hAnsi="Calibri" w:cs="Calibri"/>
          <w:bCs w:val="0"/>
          <w:iCs/>
          <w:sz w:val="22"/>
          <w:szCs w:val="22"/>
        </w:rPr>
        <w:t xml:space="preserve"> 02089/10 hrsz.-ú ingatlanból telekalakítási eljárás lefolytatását követően kialakuló 70.455 m</w:t>
      </w:r>
      <w:r w:rsidRPr="007B7561">
        <w:rPr>
          <w:rFonts w:ascii="Calibri" w:hAnsi="Calibri" w:cs="Calibri"/>
          <w:bCs w:val="0"/>
          <w:iCs/>
          <w:sz w:val="22"/>
          <w:szCs w:val="22"/>
          <w:vertAlign w:val="superscript"/>
        </w:rPr>
        <w:t>2</w:t>
      </w:r>
      <w:r w:rsidRPr="007B7561">
        <w:rPr>
          <w:rFonts w:ascii="Calibri" w:hAnsi="Calibri" w:cs="Calibri"/>
          <w:bCs w:val="0"/>
          <w:sz w:val="22"/>
          <w:szCs w:val="22"/>
        </w:rPr>
        <w:t xml:space="preserve"> </w:t>
      </w:r>
      <w:r w:rsidRPr="007B7561">
        <w:rPr>
          <w:rFonts w:ascii="Calibri" w:hAnsi="Calibri" w:cs="Calibri"/>
          <w:bCs w:val="0"/>
          <w:iCs/>
          <w:sz w:val="22"/>
          <w:szCs w:val="22"/>
        </w:rPr>
        <w:t xml:space="preserve">nagyságú terület értékesítésére vonatkozó, az </w:t>
      </w:r>
      <w:r w:rsidRPr="007B7561">
        <w:rPr>
          <w:rFonts w:ascii="Calibri" w:hAnsi="Calibri" w:cs="Calibri"/>
          <w:sz w:val="22"/>
          <w:szCs w:val="22"/>
        </w:rPr>
        <w:t>előterjesztés 2. sz. melléklete szerinti pályázati felhívást –</w:t>
      </w:r>
      <w:r w:rsidRPr="007B7561">
        <w:rPr>
          <w:rFonts w:ascii="Calibri" w:hAnsi="Calibri" w:cs="Calibri"/>
          <w:bCs w:val="0"/>
          <w:sz w:val="22"/>
          <w:szCs w:val="22"/>
        </w:rPr>
        <w:t xml:space="preserve"> </w:t>
      </w:r>
      <w:r w:rsidRPr="007B7561">
        <w:rPr>
          <w:rFonts w:ascii="Calibri" w:hAnsi="Calibri" w:cs="Calibri"/>
          <w:sz w:val="22"/>
          <w:szCs w:val="22"/>
        </w:rPr>
        <w:t>minimum</w:t>
      </w:r>
      <w:r w:rsidRPr="007B7561">
        <w:rPr>
          <w:rFonts w:ascii="Calibri" w:hAnsi="Calibri" w:cs="Calibri"/>
          <w:bCs w:val="0"/>
          <w:sz w:val="22"/>
          <w:szCs w:val="22"/>
        </w:rPr>
        <w:t xml:space="preserve"> 354.600.015,- Ft + ÁFA vételáron</w:t>
      </w:r>
      <w:r w:rsidRPr="007B7561">
        <w:rPr>
          <w:rFonts w:ascii="Calibri" w:hAnsi="Calibri" w:cs="Calibri"/>
          <w:sz w:val="22"/>
          <w:szCs w:val="22"/>
        </w:rPr>
        <w:t xml:space="preserve"> – </w:t>
      </w:r>
      <w:r w:rsidRPr="007B7561">
        <w:rPr>
          <w:rFonts w:ascii="Calibri" w:hAnsi="Calibri" w:cs="Calibri"/>
          <w:bCs w:val="0"/>
          <w:sz w:val="22"/>
          <w:szCs w:val="22"/>
        </w:rPr>
        <w:t>jóváhagyja, egyúttal felkéri a polgármestert az ingatlan értékesítésére vonatkozóan a pályázat kiírására.</w:t>
      </w:r>
    </w:p>
    <w:p w14:paraId="47A2FF66" w14:textId="77777777" w:rsidR="002B4E1E" w:rsidRPr="007B7561" w:rsidRDefault="002B4E1E" w:rsidP="002B4E1E">
      <w:pPr>
        <w:ind w:left="357"/>
        <w:contextualSpacing/>
        <w:jc w:val="both"/>
        <w:rPr>
          <w:rFonts w:ascii="Calibri" w:hAnsi="Calibri" w:cs="Calibri"/>
          <w:bCs w:val="0"/>
          <w:color w:val="FF0000"/>
          <w:sz w:val="22"/>
          <w:szCs w:val="22"/>
        </w:rPr>
      </w:pPr>
    </w:p>
    <w:p w14:paraId="532CBF99" w14:textId="77777777" w:rsidR="002B4E1E" w:rsidRPr="007B7561" w:rsidRDefault="002B4E1E" w:rsidP="002B4E1E">
      <w:pPr>
        <w:numPr>
          <w:ilvl w:val="3"/>
          <w:numId w:val="19"/>
        </w:numPr>
        <w:contextualSpacing/>
        <w:jc w:val="both"/>
        <w:rPr>
          <w:rFonts w:ascii="Calibri" w:hAnsi="Calibri" w:cs="Calibri"/>
          <w:bCs w:val="0"/>
          <w:sz w:val="22"/>
          <w:szCs w:val="22"/>
        </w:rPr>
      </w:pPr>
      <w:r w:rsidRPr="007B7561">
        <w:rPr>
          <w:rFonts w:ascii="Calibri" w:hAnsi="Calibri" w:cs="Calibri"/>
          <w:bCs w:val="0"/>
          <w:sz w:val="22"/>
          <w:szCs w:val="22"/>
        </w:rPr>
        <w:t>A Közgyűlés felhatalmazza a Gazdasági és Jogi Bizottságot, hogy a pályázatok érvényességéről döntsön.</w:t>
      </w:r>
    </w:p>
    <w:p w14:paraId="76BF3EB9" w14:textId="77777777" w:rsidR="002B4E1E" w:rsidRPr="007B7561" w:rsidRDefault="002B4E1E" w:rsidP="002B4E1E">
      <w:pPr>
        <w:ind w:left="357"/>
        <w:contextualSpacing/>
        <w:jc w:val="both"/>
        <w:rPr>
          <w:rFonts w:ascii="Calibri" w:hAnsi="Calibri" w:cs="Calibri"/>
          <w:bCs w:val="0"/>
          <w:sz w:val="22"/>
          <w:szCs w:val="22"/>
        </w:rPr>
      </w:pPr>
    </w:p>
    <w:p w14:paraId="21D63FDC" w14:textId="77777777" w:rsidR="002B4E1E" w:rsidRPr="007B7561" w:rsidRDefault="002B4E1E" w:rsidP="002B4E1E">
      <w:pPr>
        <w:numPr>
          <w:ilvl w:val="3"/>
          <w:numId w:val="19"/>
        </w:numPr>
        <w:contextualSpacing/>
        <w:jc w:val="both"/>
        <w:rPr>
          <w:rFonts w:ascii="Calibri" w:hAnsi="Calibri" w:cs="Calibri"/>
          <w:bCs w:val="0"/>
          <w:sz w:val="22"/>
          <w:szCs w:val="22"/>
        </w:rPr>
      </w:pPr>
      <w:r w:rsidRPr="007B7561">
        <w:rPr>
          <w:rFonts w:ascii="Calibri" w:hAnsi="Calibri" w:cs="Calibri"/>
          <w:bCs w:val="0"/>
          <w:sz w:val="22"/>
          <w:szCs w:val="22"/>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 változik, az új pályázatot ismét terjessze a Közgyűlés elé.</w:t>
      </w:r>
    </w:p>
    <w:p w14:paraId="335CB01E" w14:textId="77777777" w:rsidR="002B4E1E" w:rsidRPr="007B7561" w:rsidRDefault="002B4E1E" w:rsidP="002B4E1E">
      <w:pPr>
        <w:jc w:val="both"/>
        <w:rPr>
          <w:rFonts w:ascii="Calibri" w:hAnsi="Calibri" w:cs="Calibri"/>
          <w:b/>
          <w:bCs w:val="0"/>
          <w:color w:val="FF0000"/>
          <w:sz w:val="22"/>
          <w:szCs w:val="22"/>
          <w:u w:val="single"/>
        </w:rPr>
      </w:pPr>
    </w:p>
    <w:p w14:paraId="05DD3689" w14:textId="77777777" w:rsidR="002B4E1E" w:rsidRPr="007B7561" w:rsidRDefault="002B4E1E" w:rsidP="002B4E1E">
      <w:pPr>
        <w:jc w:val="both"/>
        <w:rPr>
          <w:rFonts w:ascii="Calibri" w:hAnsi="Calibri" w:cs="Calibri"/>
          <w:b/>
          <w:sz w:val="22"/>
          <w:szCs w:val="22"/>
          <w:u w:val="single"/>
        </w:rPr>
      </w:pPr>
      <w:r w:rsidRPr="007B7561">
        <w:rPr>
          <w:rFonts w:ascii="Calibri" w:hAnsi="Calibri" w:cs="Calibri"/>
          <w:b/>
          <w:bCs w:val="0"/>
          <w:sz w:val="22"/>
          <w:szCs w:val="22"/>
          <w:u w:val="single"/>
        </w:rPr>
        <w:t>Felelős</w:t>
      </w:r>
      <w:r w:rsidRPr="007B7561">
        <w:rPr>
          <w:rFonts w:ascii="Calibri" w:hAnsi="Calibri" w:cs="Calibri"/>
          <w:b/>
          <w:sz w:val="22"/>
          <w:szCs w:val="22"/>
          <w:u w:val="single"/>
        </w:rPr>
        <w:t>:</w:t>
      </w:r>
      <w:r w:rsidRPr="007B7561">
        <w:rPr>
          <w:rFonts w:ascii="Calibri" w:hAnsi="Calibri" w:cs="Calibri"/>
          <w:b/>
          <w:sz w:val="22"/>
          <w:szCs w:val="22"/>
          <w:u w:val="single"/>
        </w:rPr>
        <w:tab/>
      </w:r>
      <w:r w:rsidRPr="007B7561">
        <w:rPr>
          <w:rFonts w:ascii="Calibri" w:hAnsi="Calibri" w:cs="Calibri"/>
          <w:b/>
          <w:sz w:val="22"/>
          <w:szCs w:val="22"/>
        </w:rPr>
        <w:tab/>
      </w:r>
      <w:r w:rsidRPr="007B7561">
        <w:rPr>
          <w:rFonts w:ascii="Calibri" w:hAnsi="Calibri" w:cs="Calibri"/>
          <w:bCs w:val="0"/>
          <w:sz w:val="22"/>
          <w:szCs w:val="22"/>
        </w:rPr>
        <w:t>Dr. Nemény András polgármester</w:t>
      </w:r>
    </w:p>
    <w:p w14:paraId="1281CBC3" w14:textId="77777777" w:rsidR="002B4E1E" w:rsidRPr="007B7561" w:rsidRDefault="002B4E1E" w:rsidP="002B4E1E">
      <w:pPr>
        <w:ind w:firstLine="708"/>
        <w:jc w:val="both"/>
        <w:rPr>
          <w:rFonts w:ascii="Calibri" w:hAnsi="Calibri" w:cs="Calibri"/>
          <w:bCs w:val="0"/>
          <w:sz w:val="22"/>
          <w:szCs w:val="22"/>
        </w:rPr>
      </w:pPr>
      <w:r>
        <w:rPr>
          <w:rFonts w:ascii="Calibri" w:hAnsi="Calibri" w:cs="Calibri"/>
          <w:bCs w:val="0"/>
          <w:sz w:val="22"/>
          <w:szCs w:val="22"/>
        </w:rPr>
        <w:tab/>
      </w:r>
      <w:r w:rsidRPr="007B7561">
        <w:rPr>
          <w:rFonts w:ascii="Calibri" w:hAnsi="Calibri" w:cs="Calibri"/>
          <w:bCs w:val="0"/>
          <w:sz w:val="22"/>
          <w:szCs w:val="22"/>
        </w:rPr>
        <w:t>Dr. Horváth Attila alpolgármester</w:t>
      </w:r>
    </w:p>
    <w:p w14:paraId="1872AED7" w14:textId="77777777" w:rsidR="002B4E1E" w:rsidRPr="007B7561" w:rsidRDefault="002B4E1E" w:rsidP="002B4E1E">
      <w:pPr>
        <w:jc w:val="both"/>
        <w:rPr>
          <w:rFonts w:ascii="Calibri" w:hAnsi="Calibri" w:cs="Calibri"/>
          <w:bCs w:val="0"/>
          <w:sz w:val="22"/>
          <w:szCs w:val="22"/>
        </w:rPr>
      </w:pPr>
      <w:r w:rsidRPr="007B7561">
        <w:rPr>
          <w:rFonts w:ascii="Calibri" w:hAnsi="Calibri" w:cs="Calibri"/>
          <w:bCs w:val="0"/>
          <w:sz w:val="22"/>
          <w:szCs w:val="22"/>
        </w:rPr>
        <w:tab/>
      </w:r>
      <w:r w:rsidRPr="007B7561">
        <w:rPr>
          <w:rFonts w:ascii="Calibri" w:hAnsi="Calibri" w:cs="Calibri"/>
          <w:bCs w:val="0"/>
          <w:sz w:val="22"/>
          <w:szCs w:val="22"/>
        </w:rPr>
        <w:tab/>
        <w:t>Dr. Károlyi Ákos jegyző</w:t>
      </w:r>
    </w:p>
    <w:p w14:paraId="02AA2E06" w14:textId="77777777" w:rsidR="002B4E1E" w:rsidRPr="007B7561" w:rsidRDefault="002B4E1E" w:rsidP="002B4E1E">
      <w:pPr>
        <w:jc w:val="both"/>
        <w:rPr>
          <w:rFonts w:ascii="Calibri" w:hAnsi="Calibri" w:cs="Calibri"/>
          <w:bCs w:val="0"/>
          <w:sz w:val="22"/>
          <w:szCs w:val="22"/>
          <w:u w:val="single"/>
        </w:rPr>
      </w:pPr>
      <w:r w:rsidRPr="007B7561">
        <w:rPr>
          <w:rFonts w:ascii="Calibri" w:hAnsi="Calibri" w:cs="Calibri"/>
          <w:bCs w:val="0"/>
          <w:sz w:val="22"/>
          <w:szCs w:val="22"/>
        </w:rPr>
        <w:tab/>
        <w:t xml:space="preserve"> </w:t>
      </w:r>
      <w:r w:rsidRPr="007B7561">
        <w:rPr>
          <w:rFonts w:ascii="Calibri" w:hAnsi="Calibri" w:cs="Calibri"/>
          <w:bCs w:val="0"/>
          <w:sz w:val="22"/>
          <w:szCs w:val="22"/>
        </w:rPr>
        <w:tab/>
      </w:r>
      <w:r w:rsidRPr="007B7561">
        <w:rPr>
          <w:rFonts w:ascii="Calibri" w:hAnsi="Calibri" w:cs="Calibri"/>
          <w:bCs w:val="0"/>
          <w:sz w:val="22"/>
          <w:szCs w:val="22"/>
          <w:u w:val="single"/>
        </w:rPr>
        <w:t>(A végrehajtásért felelős:</w:t>
      </w:r>
    </w:p>
    <w:p w14:paraId="55B44D55" w14:textId="77777777" w:rsidR="002B4E1E" w:rsidRPr="007B7561" w:rsidRDefault="002B4E1E" w:rsidP="002B4E1E">
      <w:pPr>
        <w:ind w:firstLine="1418"/>
        <w:jc w:val="both"/>
        <w:rPr>
          <w:rFonts w:ascii="Calibri" w:hAnsi="Calibri" w:cs="Calibri"/>
          <w:bCs w:val="0"/>
          <w:sz w:val="22"/>
          <w:szCs w:val="22"/>
        </w:rPr>
      </w:pPr>
      <w:r w:rsidRPr="007B7561">
        <w:rPr>
          <w:rFonts w:ascii="Calibri" w:hAnsi="Calibri" w:cs="Calibri"/>
          <w:bCs w:val="0"/>
          <w:sz w:val="22"/>
          <w:szCs w:val="22"/>
        </w:rPr>
        <w:t>Dr. Gyuráczné dr. Speier Anikó, a Városüzemeltetési és Városfejlesztési Osztály vezetője</w:t>
      </w:r>
    </w:p>
    <w:p w14:paraId="010795B8" w14:textId="77777777" w:rsidR="002B4E1E" w:rsidRPr="007B7561" w:rsidRDefault="002B4E1E" w:rsidP="002B4E1E">
      <w:pPr>
        <w:ind w:firstLine="1418"/>
        <w:jc w:val="both"/>
        <w:rPr>
          <w:rFonts w:ascii="Calibri" w:hAnsi="Calibri" w:cs="Calibri"/>
          <w:bCs w:val="0"/>
          <w:sz w:val="22"/>
          <w:szCs w:val="22"/>
        </w:rPr>
      </w:pPr>
      <w:r w:rsidRPr="007B7561">
        <w:rPr>
          <w:rFonts w:ascii="Calibri" w:hAnsi="Calibri" w:cs="Calibri"/>
          <w:bCs w:val="0"/>
          <w:sz w:val="22"/>
          <w:szCs w:val="22"/>
        </w:rPr>
        <w:t xml:space="preserve">Stéger Gábor, a Közgazdasági és Adó Osztály vezetője) </w:t>
      </w:r>
    </w:p>
    <w:p w14:paraId="1B07642D" w14:textId="77777777" w:rsidR="002B4E1E" w:rsidRPr="007B7561" w:rsidRDefault="002B4E1E" w:rsidP="002B4E1E">
      <w:pPr>
        <w:jc w:val="both"/>
        <w:rPr>
          <w:rFonts w:ascii="Calibri" w:hAnsi="Calibri" w:cs="Calibri"/>
          <w:b/>
          <w:bCs w:val="0"/>
          <w:sz w:val="22"/>
          <w:szCs w:val="22"/>
          <w:u w:val="single"/>
        </w:rPr>
      </w:pPr>
    </w:p>
    <w:p w14:paraId="059ACBE6" w14:textId="77777777" w:rsidR="002B4E1E" w:rsidRPr="007B7561" w:rsidRDefault="002B4E1E" w:rsidP="002B4E1E">
      <w:pPr>
        <w:tabs>
          <w:tab w:val="left" w:pos="708"/>
          <w:tab w:val="left" w:pos="1416"/>
          <w:tab w:val="left" w:pos="2124"/>
          <w:tab w:val="left" w:pos="2832"/>
          <w:tab w:val="left" w:pos="3540"/>
          <w:tab w:val="left" w:pos="6195"/>
        </w:tabs>
        <w:jc w:val="both"/>
        <w:rPr>
          <w:rFonts w:ascii="Calibri" w:hAnsi="Calibri" w:cs="Calibri"/>
          <w:b/>
          <w:sz w:val="22"/>
          <w:szCs w:val="22"/>
          <w:u w:val="single"/>
        </w:rPr>
      </w:pPr>
      <w:r w:rsidRPr="007B7561">
        <w:rPr>
          <w:rFonts w:ascii="Calibri" w:hAnsi="Calibri" w:cs="Calibri"/>
          <w:b/>
          <w:sz w:val="22"/>
          <w:szCs w:val="22"/>
          <w:u w:val="single"/>
        </w:rPr>
        <w:t>Határidő:</w:t>
      </w:r>
      <w:r w:rsidRPr="007B7561">
        <w:rPr>
          <w:rFonts w:ascii="Calibri" w:hAnsi="Calibri" w:cs="Calibri"/>
          <w:bCs w:val="0"/>
          <w:sz w:val="22"/>
          <w:szCs w:val="22"/>
        </w:rPr>
        <w:tab/>
        <w:t>azonnal</w:t>
      </w:r>
    </w:p>
    <w:p w14:paraId="1E8CE25A" w14:textId="77777777" w:rsidR="002B4E1E" w:rsidRPr="007B7561" w:rsidRDefault="002B4E1E" w:rsidP="002B4E1E">
      <w:pPr>
        <w:jc w:val="center"/>
        <w:rPr>
          <w:rFonts w:ascii="Calibri" w:hAnsi="Calibri" w:cs="Calibri"/>
          <w:b/>
          <w:bCs w:val="0"/>
          <w:sz w:val="22"/>
          <w:szCs w:val="22"/>
          <w:u w:val="single"/>
        </w:rPr>
      </w:pPr>
    </w:p>
    <w:p w14:paraId="1DD463D6" w14:textId="77777777" w:rsidR="002B4E1E" w:rsidRPr="007B7561" w:rsidRDefault="002B4E1E" w:rsidP="002B4E1E">
      <w:pPr>
        <w:jc w:val="center"/>
        <w:rPr>
          <w:rFonts w:ascii="Calibri" w:hAnsi="Calibri" w:cs="Calibri"/>
          <w:b/>
          <w:bCs w:val="0"/>
          <w:sz w:val="22"/>
          <w:szCs w:val="22"/>
          <w:u w:val="single"/>
        </w:rPr>
      </w:pPr>
      <w:r w:rsidRPr="007B7561">
        <w:rPr>
          <w:rFonts w:ascii="Calibri" w:hAnsi="Calibri" w:cs="Calibri"/>
          <w:b/>
          <w:bCs w:val="0"/>
          <w:sz w:val="22"/>
          <w:szCs w:val="22"/>
          <w:u w:val="single"/>
        </w:rPr>
        <w:t>339/2024. (XI.28.) Kgy. sz. határozat</w:t>
      </w:r>
    </w:p>
    <w:p w14:paraId="7806CF5C" w14:textId="77777777" w:rsidR="002B4E1E" w:rsidRPr="007B7561" w:rsidRDefault="002B4E1E" w:rsidP="002B4E1E">
      <w:pPr>
        <w:jc w:val="center"/>
        <w:rPr>
          <w:rFonts w:ascii="Calibri" w:hAnsi="Calibri" w:cs="Calibri"/>
          <w:b/>
          <w:bCs w:val="0"/>
          <w:sz w:val="22"/>
          <w:szCs w:val="22"/>
          <w:u w:val="single"/>
        </w:rPr>
      </w:pPr>
    </w:p>
    <w:p w14:paraId="384DF0F9" w14:textId="77777777" w:rsidR="002B4E1E" w:rsidRPr="007B7561" w:rsidRDefault="002B4E1E" w:rsidP="002B4E1E">
      <w:pPr>
        <w:jc w:val="both"/>
        <w:rPr>
          <w:rFonts w:ascii="Calibri" w:eastAsia="Calibri" w:hAnsi="Calibri" w:cs="Calibri"/>
          <w:b/>
          <w:sz w:val="22"/>
          <w:szCs w:val="22"/>
          <w:lang w:eastAsia="en-US"/>
        </w:rPr>
      </w:pPr>
      <w:r w:rsidRPr="007B7561">
        <w:rPr>
          <w:rFonts w:ascii="Calibri" w:hAnsi="Calibri" w:cs="Calibri"/>
          <w:sz w:val="22"/>
          <w:szCs w:val="22"/>
        </w:rPr>
        <w:t>Szombathely Megyei Jogú Város Közgyűlése a Savaria Városfejlesztési Nonprofit Kft. Szombathely, Fő tér 23/B. I/1. szám alatti, 115,3 m</w:t>
      </w:r>
      <w:r w:rsidRPr="007B7561">
        <w:rPr>
          <w:rFonts w:ascii="Calibri" w:hAnsi="Calibri" w:cs="Calibri"/>
          <w:sz w:val="22"/>
          <w:szCs w:val="22"/>
          <w:vertAlign w:val="superscript"/>
        </w:rPr>
        <w:t>2</w:t>
      </w:r>
      <w:r w:rsidRPr="007B7561">
        <w:rPr>
          <w:rFonts w:ascii="Calibri" w:hAnsi="Calibri" w:cs="Calibri"/>
          <w:sz w:val="22"/>
          <w:szCs w:val="22"/>
        </w:rPr>
        <w:t xml:space="preserve"> alapterületű helyiségére vonatkozóan fennálló ingyenes használati jogviszonyát a nemzeti vagyonról szóló 2011. évi CXCVI törvény 11.§ (13) bekezdésében, a</w:t>
      </w:r>
      <w:r w:rsidRPr="007B7561">
        <w:rPr>
          <w:rFonts w:ascii="Calibri" w:eastAsia="Calibri" w:hAnsi="Calibri" w:cs="Calibri"/>
          <w:sz w:val="22"/>
          <w:szCs w:val="22"/>
          <w:lang w:eastAsia="en-US"/>
        </w:rPr>
        <w:t xml:space="preserve"> Magyarország helyi önkormányzatairól szóló 2011. évi CLXXXIX. törvény 13. § (1) bekezdésének 1. pontjában, valamint a Szombathely Megyei Jogú Város Önkormányzata vagyonáról szóló 40/2014. (XII.23.) önkormányzati rendelet 11. § a) pontjában foglaltak alapján 2029. december 31. napjáig terjedő határozott időtartamra meghosszabbítja.</w:t>
      </w:r>
    </w:p>
    <w:p w14:paraId="21225BF2" w14:textId="77777777" w:rsidR="002B4E1E" w:rsidRPr="007B7561" w:rsidRDefault="002B4E1E" w:rsidP="002B4E1E">
      <w:pPr>
        <w:jc w:val="both"/>
        <w:rPr>
          <w:rFonts w:ascii="Calibri" w:eastAsia="Calibri" w:hAnsi="Calibri" w:cs="Calibri"/>
          <w:bCs w:val="0"/>
          <w:sz w:val="22"/>
          <w:szCs w:val="22"/>
          <w:lang w:eastAsia="en-US"/>
        </w:rPr>
      </w:pPr>
      <w:r w:rsidRPr="007B7561">
        <w:rPr>
          <w:rFonts w:ascii="Calibri" w:eastAsia="Calibri" w:hAnsi="Calibri" w:cs="Calibri"/>
          <w:bCs w:val="0"/>
          <w:sz w:val="22"/>
          <w:szCs w:val="22"/>
          <w:lang w:eastAsia="en-US"/>
        </w:rPr>
        <w:t>Egyebekben a használatba-adási megállapodás változatlan tartalommal marad hatályban.</w:t>
      </w:r>
    </w:p>
    <w:p w14:paraId="3E2E2470" w14:textId="77777777" w:rsidR="002B4E1E" w:rsidRPr="007B7561" w:rsidRDefault="002B4E1E" w:rsidP="002B4E1E">
      <w:pPr>
        <w:jc w:val="both"/>
        <w:rPr>
          <w:rFonts w:ascii="Calibri" w:hAnsi="Calibri" w:cs="Calibri"/>
          <w:b/>
          <w:bCs w:val="0"/>
          <w:sz w:val="22"/>
          <w:szCs w:val="22"/>
        </w:rPr>
      </w:pPr>
      <w:r w:rsidRPr="007B7561">
        <w:rPr>
          <w:rFonts w:ascii="Calibri" w:eastAsia="Calibri" w:hAnsi="Calibri" w:cs="Calibri"/>
          <w:bCs w:val="0"/>
          <w:sz w:val="22"/>
          <w:szCs w:val="22"/>
          <w:lang w:eastAsia="en-US"/>
        </w:rPr>
        <w:t>A Közgyűlés felhatalmazza a polgármestert az ingyenes használatra vonatkozó szerződés módosításának aláírására.</w:t>
      </w:r>
    </w:p>
    <w:p w14:paraId="0B38A825" w14:textId="77777777" w:rsidR="002B4E1E" w:rsidRPr="007B7561" w:rsidRDefault="002B4E1E" w:rsidP="002B4E1E">
      <w:pPr>
        <w:ind w:left="284" w:hanging="284"/>
        <w:jc w:val="both"/>
        <w:rPr>
          <w:rFonts w:ascii="Calibri" w:hAnsi="Calibri" w:cs="Calibri"/>
          <w:bCs w:val="0"/>
          <w:sz w:val="22"/>
          <w:szCs w:val="22"/>
        </w:rPr>
      </w:pPr>
    </w:p>
    <w:p w14:paraId="1797438C" w14:textId="77777777" w:rsidR="002B4E1E" w:rsidRPr="007B7561" w:rsidRDefault="002B4E1E" w:rsidP="002B4E1E">
      <w:pPr>
        <w:jc w:val="both"/>
        <w:rPr>
          <w:rFonts w:ascii="Calibri" w:hAnsi="Calibri" w:cs="Calibri"/>
          <w:bCs w:val="0"/>
          <w:sz w:val="22"/>
          <w:szCs w:val="22"/>
        </w:rPr>
      </w:pPr>
      <w:r w:rsidRPr="007B7561">
        <w:rPr>
          <w:rFonts w:ascii="Calibri" w:hAnsi="Calibri" w:cs="Calibri"/>
          <w:b/>
          <w:sz w:val="22"/>
          <w:szCs w:val="22"/>
          <w:u w:val="single"/>
        </w:rPr>
        <w:lastRenderedPageBreak/>
        <w:t>Felelős:</w:t>
      </w:r>
      <w:r w:rsidRPr="007B7561">
        <w:rPr>
          <w:rFonts w:ascii="Calibri" w:hAnsi="Calibri" w:cs="Calibri"/>
          <w:bCs w:val="0"/>
          <w:sz w:val="22"/>
          <w:szCs w:val="22"/>
        </w:rPr>
        <w:tab/>
      </w:r>
      <w:r w:rsidRPr="007B7561">
        <w:rPr>
          <w:rFonts w:ascii="Calibri" w:hAnsi="Calibri" w:cs="Calibri"/>
          <w:bCs w:val="0"/>
          <w:sz w:val="22"/>
          <w:szCs w:val="22"/>
        </w:rPr>
        <w:tab/>
        <w:t>Dr. Nemény András polgármester</w:t>
      </w:r>
    </w:p>
    <w:p w14:paraId="21071CDD" w14:textId="77777777" w:rsidR="002B4E1E" w:rsidRPr="007B7561" w:rsidRDefault="002B4E1E" w:rsidP="002B4E1E">
      <w:pPr>
        <w:ind w:firstLine="708"/>
        <w:jc w:val="both"/>
        <w:rPr>
          <w:rFonts w:ascii="Calibri" w:hAnsi="Calibri" w:cs="Calibri"/>
          <w:bCs w:val="0"/>
          <w:sz w:val="22"/>
          <w:szCs w:val="22"/>
        </w:rPr>
      </w:pPr>
      <w:r>
        <w:rPr>
          <w:rFonts w:ascii="Calibri" w:hAnsi="Calibri" w:cs="Calibri"/>
          <w:bCs w:val="0"/>
          <w:sz w:val="22"/>
          <w:szCs w:val="22"/>
        </w:rPr>
        <w:tab/>
      </w:r>
      <w:r w:rsidRPr="007B7561">
        <w:rPr>
          <w:rFonts w:ascii="Calibri" w:hAnsi="Calibri" w:cs="Calibri"/>
          <w:bCs w:val="0"/>
          <w:sz w:val="22"/>
          <w:szCs w:val="22"/>
        </w:rPr>
        <w:t>Dr. Horváth Attila alpolgármester</w:t>
      </w:r>
    </w:p>
    <w:p w14:paraId="28EB1D4F" w14:textId="77777777" w:rsidR="002B4E1E" w:rsidRPr="007B7561" w:rsidRDefault="002B4E1E" w:rsidP="002B4E1E">
      <w:pPr>
        <w:jc w:val="both"/>
        <w:rPr>
          <w:rFonts w:ascii="Calibri" w:hAnsi="Calibri" w:cs="Calibri"/>
          <w:bCs w:val="0"/>
          <w:sz w:val="22"/>
          <w:szCs w:val="22"/>
        </w:rPr>
      </w:pPr>
      <w:r w:rsidRPr="007B7561">
        <w:rPr>
          <w:rFonts w:ascii="Calibri" w:hAnsi="Calibri" w:cs="Calibri"/>
          <w:bCs w:val="0"/>
          <w:sz w:val="22"/>
          <w:szCs w:val="22"/>
        </w:rPr>
        <w:tab/>
      </w:r>
      <w:r w:rsidRPr="007B7561">
        <w:rPr>
          <w:rFonts w:ascii="Calibri" w:hAnsi="Calibri" w:cs="Calibri"/>
          <w:bCs w:val="0"/>
          <w:sz w:val="22"/>
          <w:szCs w:val="22"/>
        </w:rPr>
        <w:tab/>
        <w:t>Dr. Károlyi Ákos jegyző</w:t>
      </w:r>
    </w:p>
    <w:p w14:paraId="5ED01D10" w14:textId="77777777" w:rsidR="002B4E1E" w:rsidRPr="007B7561" w:rsidRDefault="002B4E1E" w:rsidP="002B4E1E">
      <w:pPr>
        <w:jc w:val="both"/>
        <w:rPr>
          <w:rFonts w:ascii="Calibri" w:hAnsi="Calibri" w:cs="Calibri"/>
          <w:bCs w:val="0"/>
          <w:sz w:val="22"/>
          <w:szCs w:val="22"/>
        </w:rPr>
      </w:pPr>
      <w:r w:rsidRPr="007B7561">
        <w:rPr>
          <w:rFonts w:ascii="Calibri" w:hAnsi="Calibri" w:cs="Calibri"/>
          <w:bCs w:val="0"/>
          <w:sz w:val="22"/>
          <w:szCs w:val="22"/>
        </w:rPr>
        <w:tab/>
        <w:t xml:space="preserve"> </w:t>
      </w:r>
      <w:r w:rsidRPr="007B7561">
        <w:rPr>
          <w:rFonts w:ascii="Calibri" w:hAnsi="Calibri" w:cs="Calibri"/>
          <w:bCs w:val="0"/>
          <w:sz w:val="22"/>
          <w:szCs w:val="22"/>
        </w:rPr>
        <w:tab/>
        <w:t>(A végrehajtásért:</w:t>
      </w:r>
    </w:p>
    <w:p w14:paraId="70F7E5F2" w14:textId="77777777" w:rsidR="002B4E1E" w:rsidRPr="007B7561" w:rsidRDefault="002B4E1E" w:rsidP="002B4E1E">
      <w:pPr>
        <w:ind w:firstLine="1418"/>
        <w:jc w:val="both"/>
        <w:rPr>
          <w:rFonts w:ascii="Calibri" w:hAnsi="Calibri" w:cs="Calibri"/>
          <w:bCs w:val="0"/>
          <w:sz w:val="22"/>
          <w:szCs w:val="22"/>
        </w:rPr>
      </w:pPr>
      <w:r w:rsidRPr="007B7561">
        <w:rPr>
          <w:rFonts w:ascii="Calibri" w:hAnsi="Calibri" w:cs="Calibri"/>
          <w:bCs w:val="0"/>
          <w:sz w:val="22"/>
          <w:szCs w:val="22"/>
        </w:rPr>
        <w:t>dr. Gyuráczné dr. Speier Anikó, a Városüzemeltetési és Városfejlesztési Osztály vezetője)</w:t>
      </w:r>
    </w:p>
    <w:p w14:paraId="713D6DC5" w14:textId="77777777" w:rsidR="002B4E1E" w:rsidRPr="007B7561" w:rsidRDefault="002B4E1E" w:rsidP="002B4E1E">
      <w:pPr>
        <w:jc w:val="both"/>
        <w:rPr>
          <w:rFonts w:ascii="Calibri" w:hAnsi="Calibri" w:cs="Calibri"/>
          <w:b/>
          <w:bCs w:val="0"/>
          <w:sz w:val="22"/>
          <w:szCs w:val="22"/>
          <w:u w:val="single"/>
        </w:rPr>
      </w:pPr>
    </w:p>
    <w:p w14:paraId="5CA91E51" w14:textId="77777777" w:rsidR="002B4E1E" w:rsidRPr="007B7561" w:rsidRDefault="002B4E1E" w:rsidP="002B4E1E">
      <w:pPr>
        <w:ind w:firstLine="7"/>
        <w:jc w:val="both"/>
        <w:rPr>
          <w:rFonts w:ascii="Calibri" w:hAnsi="Calibri" w:cs="Calibri"/>
          <w:bCs w:val="0"/>
          <w:sz w:val="22"/>
          <w:szCs w:val="22"/>
        </w:rPr>
      </w:pPr>
      <w:r w:rsidRPr="007B7561">
        <w:rPr>
          <w:rFonts w:ascii="Calibri" w:hAnsi="Calibri" w:cs="Calibri"/>
          <w:b/>
          <w:bCs w:val="0"/>
          <w:sz w:val="22"/>
          <w:szCs w:val="22"/>
          <w:u w:val="single"/>
        </w:rPr>
        <w:t>Határidő:</w:t>
      </w:r>
      <w:r w:rsidRPr="007B7561">
        <w:rPr>
          <w:rFonts w:ascii="Calibri" w:hAnsi="Calibri" w:cs="Calibri"/>
          <w:bCs w:val="0"/>
          <w:sz w:val="22"/>
          <w:szCs w:val="22"/>
        </w:rPr>
        <w:tab/>
        <w:t>2024. december 31.</w:t>
      </w:r>
    </w:p>
    <w:p w14:paraId="5EFCFE16" w14:textId="77777777" w:rsidR="002B4E1E" w:rsidRPr="007B7561" w:rsidRDefault="002B4E1E" w:rsidP="002B4E1E">
      <w:pPr>
        <w:ind w:firstLine="7"/>
        <w:jc w:val="both"/>
        <w:rPr>
          <w:rFonts w:ascii="Calibri" w:hAnsi="Calibri" w:cs="Calibri"/>
          <w:bCs w:val="0"/>
          <w:sz w:val="22"/>
          <w:szCs w:val="22"/>
        </w:rPr>
      </w:pPr>
    </w:p>
    <w:p w14:paraId="2AAC8B14" w14:textId="77777777" w:rsidR="002B4E1E" w:rsidRPr="007B7561" w:rsidRDefault="002B4E1E" w:rsidP="002B4E1E">
      <w:pPr>
        <w:jc w:val="center"/>
        <w:rPr>
          <w:rFonts w:ascii="Calibri" w:hAnsi="Calibri" w:cs="Calibri"/>
          <w:b/>
          <w:bCs w:val="0"/>
          <w:sz w:val="22"/>
          <w:szCs w:val="22"/>
          <w:u w:val="single"/>
        </w:rPr>
      </w:pPr>
    </w:p>
    <w:p w14:paraId="3860461F" w14:textId="77777777" w:rsidR="002B4E1E" w:rsidRPr="007B7561" w:rsidRDefault="002B4E1E" w:rsidP="002B4E1E">
      <w:pPr>
        <w:jc w:val="center"/>
        <w:rPr>
          <w:rFonts w:ascii="Calibri" w:hAnsi="Calibri" w:cs="Calibri"/>
          <w:b/>
          <w:bCs w:val="0"/>
          <w:sz w:val="22"/>
          <w:szCs w:val="22"/>
          <w:u w:val="single"/>
        </w:rPr>
      </w:pPr>
      <w:r w:rsidRPr="007B7561">
        <w:rPr>
          <w:rFonts w:ascii="Calibri" w:hAnsi="Calibri" w:cs="Calibri"/>
          <w:b/>
          <w:bCs w:val="0"/>
          <w:sz w:val="22"/>
          <w:szCs w:val="22"/>
          <w:u w:val="single"/>
        </w:rPr>
        <w:t>340/2024. (XI.28.) Kgy. sz. határozat</w:t>
      </w:r>
    </w:p>
    <w:p w14:paraId="606EF484" w14:textId="77777777" w:rsidR="002B4E1E" w:rsidRPr="007B7561" w:rsidRDefault="002B4E1E" w:rsidP="002B4E1E">
      <w:pPr>
        <w:jc w:val="both"/>
        <w:rPr>
          <w:rFonts w:ascii="Calibri" w:hAnsi="Calibri" w:cs="Calibri"/>
          <w:sz w:val="22"/>
          <w:szCs w:val="22"/>
        </w:rPr>
      </w:pPr>
    </w:p>
    <w:p w14:paraId="1BA76351" w14:textId="77777777" w:rsidR="002B4E1E" w:rsidRPr="007B7561" w:rsidRDefault="002B4E1E" w:rsidP="002B4E1E">
      <w:pPr>
        <w:jc w:val="both"/>
        <w:rPr>
          <w:rFonts w:ascii="Calibri" w:eastAsia="Calibri" w:hAnsi="Calibri" w:cs="Calibri"/>
          <w:b/>
          <w:sz w:val="22"/>
          <w:szCs w:val="22"/>
          <w:lang w:eastAsia="en-US"/>
        </w:rPr>
      </w:pPr>
      <w:r w:rsidRPr="007B7561">
        <w:rPr>
          <w:rFonts w:ascii="Calibri" w:hAnsi="Calibri" w:cs="Calibri"/>
          <w:sz w:val="22"/>
          <w:szCs w:val="22"/>
        </w:rPr>
        <w:t>A Közgyűlés a Fogyatékkal Élőket és Hajléktalanokat Ellátó Közhasznú Nonprofit Kft. Szombathely, Lovas u. 23. szám alatti, 1972/22 hrsz.-ú, 4.405 m</w:t>
      </w:r>
      <w:r w:rsidRPr="007B7561">
        <w:rPr>
          <w:rFonts w:ascii="Calibri" w:hAnsi="Calibri" w:cs="Calibri"/>
          <w:sz w:val="22"/>
          <w:szCs w:val="22"/>
          <w:vertAlign w:val="superscript"/>
        </w:rPr>
        <w:t>2</w:t>
      </w:r>
      <w:r w:rsidRPr="007B7561">
        <w:rPr>
          <w:rFonts w:ascii="Calibri" w:hAnsi="Calibri" w:cs="Calibri"/>
          <w:sz w:val="22"/>
          <w:szCs w:val="22"/>
        </w:rPr>
        <w:t xml:space="preserve"> alapterületű „kivett ipartelep” megnevezésű ingatlanra vonatkozóan fennálló ingyenes használati jogviszonyát a nemzeti vagyonról szóló 2011. évi CXCVI törvény 11.§ (13) bekezdésében, a</w:t>
      </w:r>
      <w:r w:rsidRPr="007B7561">
        <w:rPr>
          <w:rFonts w:ascii="Calibri" w:eastAsia="Calibri" w:hAnsi="Calibri" w:cs="Calibri"/>
          <w:sz w:val="22"/>
          <w:szCs w:val="22"/>
          <w:lang w:eastAsia="en-US"/>
        </w:rPr>
        <w:t xml:space="preserve"> Magyarország helyi önkormányzatairól szóló 2011. évi CLXXXIX. törvény 13. § (1) bekezdésének 10. pontjában, valamint a Szombathely Megyei Jogú Város Önkormányzata vagyonáról szóló 40/2014. (XII.23.) önkormányzati rendelet 11. § a) pontjában foglaltak alapján 2034. november 30. napjáig terjedő határozott időtartamra meghosszabbítja.</w:t>
      </w:r>
    </w:p>
    <w:p w14:paraId="7F99DB76" w14:textId="77777777" w:rsidR="002B4E1E" w:rsidRPr="007B7561" w:rsidRDefault="002B4E1E" w:rsidP="002B4E1E">
      <w:pPr>
        <w:jc w:val="both"/>
        <w:rPr>
          <w:rFonts w:ascii="Calibri" w:eastAsia="Calibri" w:hAnsi="Calibri" w:cs="Calibri"/>
          <w:bCs w:val="0"/>
          <w:sz w:val="22"/>
          <w:szCs w:val="22"/>
          <w:lang w:eastAsia="en-US"/>
        </w:rPr>
      </w:pPr>
      <w:r w:rsidRPr="007B7561">
        <w:rPr>
          <w:rFonts w:ascii="Calibri" w:eastAsia="Calibri" w:hAnsi="Calibri" w:cs="Calibri"/>
          <w:bCs w:val="0"/>
          <w:sz w:val="22"/>
          <w:szCs w:val="22"/>
          <w:lang w:eastAsia="en-US"/>
        </w:rPr>
        <w:t>Egyebekben a használatba-adási megállapodás változatlan tartalommal marad hatályban.</w:t>
      </w:r>
    </w:p>
    <w:p w14:paraId="4C85312E" w14:textId="77777777" w:rsidR="002B4E1E" w:rsidRPr="007B7561" w:rsidRDefault="002B4E1E" w:rsidP="002B4E1E">
      <w:pPr>
        <w:jc w:val="both"/>
        <w:rPr>
          <w:rFonts w:ascii="Calibri" w:hAnsi="Calibri" w:cs="Calibri"/>
          <w:bCs w:val="0"/>
          <w:sz w:val="22"/>
          <w:szCs w:val="22"/>
        </w:rPr>
      </w:pPr>
      <w:r w:rsidRPr="007B7561">
        <w:rPr>
          <w:rFonts w:ascii="Calibri" w:hAnsi="Calibri" w:cs="Calibri"/>
          <w:bCs w:val="0"/>
          <w:sz w:val="22"/>
          <w:szCs w:val="22"/>
        </w:rPr>
        <w:t>A Közgyűlés felhatalmazza a polgármestert a használatba-adási megállapodás módosításának aláírására.</w:t>
      </w:r>
    </w:p>
    <w:p w14:paraId="2CBCA088" w14:textId="77777777" w:rsidR="002B4E1E" w:rsidRPr="007B7561" w:rsidRDefault="002B4E1E" w:rsidP="002B4E1E">
      <w:pPr>
        <w:ind w:left="284" w:hanging="284"/>
        <w:jc w:val="both"/>
        <w:rPr>
          <w:rFonts w:ascii="Calibri" w:hAnsi="Calibri" w:cs="Calibri"/>
          <w:bCs w:val="0"/>
          <w:sz w:val="22"/>
          <w:szCs w:val="22"/>
        </w:rPr>
      </w:pPr>
    </w:p>
    <w:p w14:paraId="5B674DAF" w14:textId="77777777" w:rsidR="002B4E1E" w:rsidRPr="007B7561" w:rsidRDefault="002B4E1E" w:rsidP="002B4E1E">
      <w:pPr>
        <w:jc w:val="both"/>
        <w:rPr>
          <w:rFonts w:ascii="Calibri" w:hAnsi="Calibri" w:cs="Calibri"/>
          <w:bCs w:val="0"/>
          <w:sz w:val="22"/>
          <w:szCs w:val="22"/>
        </w:rPr>
      </w:pPr>
      <w:r w:rsidRPr="007B7561">
        <w:rPr>
          <w:rFonts w:ascii="Calibri" w:hAnsi="Calibri" w:cs="Calibri"/>
          <w:b/>
          <w:sz w:val="22"/>
          <w:szCs w:val="22"/>
          <w:u w:val="single"/>
        </w:rPr>
        <w:t>Felelős:</w:t>
      </w:r>
      <w:r w:rsidRPr="007B7561">
        <w:rPr>
          <w:rFonts w:ascii="Calibri" w:hAnsi="Calibri" w:cs="Calibri"/>
          <w:bCs w:val="0"/>
          <w:sz w:val="22"/>
          <w:szCs w:val="22"/>
        </w:rPr>
        <w:tab/>
        <w:t xml:space="preserve">              Dr. Nemény András polgármester</w:t>
      </w:r>
    </w:p>
    <w:p w14:paraId="251C08F8" w14:textId="77777777" w:rsidR="002B4E1E" w:rsidRPr="007B7561" w:rsidRDefault="002B4E1E" w:rsidP="002B4E1E">
      <w:pPr>
        <w:ind w:firstLine="708"/>
        <w:jc w:val="both"/>
        <w:rPr>
          <w:rFonts w:ascii="Calibri" w:hAnsi="Calibri" w:cs="Calibri"/>
          <w:bCs w:val="0"/>
          <w:sz w:val="22"/>
          <w:szCs w:val="22"/>
        </w:rPr>
      </w:pPr>
      <w:r>
        <w:rPr>
          <w:rFonts w:ascii="Calibri" w:hAnsi="Calibri" w:cs="Calibri"/>
          <w:bCs w:val="0"/>
          <w:sz w:val="22"/>
          <w:szCs w:val="22"/>
        </w:rPr>
        <w:tab/>
      </w:r>
      <w:r w:rsidRPr="007B7561">
        <w:rPr>
          <w:rFonts w:ascii="Calibri" w:hAnsi="Calibri" w:cs="Calibri"/>
          <w:bCs w:val="0"/>
          <w:sz w:val="22"/>
          <w:szCs w:val="22"/>
        </w:rPr>
        <w:t>Dr. László Győző alpolgármester</w:t>
      </w:r>
    </w:p>
    <w:p w14:paraId="3F90D621" w14:textId="77777777" w:rsidR="002B4E1E" w:rsidRPr="007B7561" w:rsidRDefault="002B4E1E" w:rsidP="002B4E1E">
      <w:pPr>
        <w:jc w:val="both"/>
        <w:rPr>
          <w:rFonts w:ascii="Calibri" w:hAnsi="Calibri" w:cs="Calibri"/>
          <w:bCs w:val="0"/>
          <w:sz w:val="22"/>
          <w:szCs w:val="22"/>
        </w:rPr>
      </w:pPr>
      <w:r w:rsidRPr="007B7561">
        <w:rPr>
          <w:rFonts w:ascii="Calibri" w:hAnsi="Calibri" w:cs="Calibri"/>
          <w:bCs w:val="0"/>
          <w:sz w:val="22"/>
          <w:szCs w:val="22"/>
        </w:rPr>
        <w:tab/>
      </w:r>
      <w:r w:rsidRPr="007B7561">
        <w:rPr>
          <w:rFonts w:ascii="Calibri" w:hAnsi="Calibri" w:cs="Calibri"/>
          <w:bCs w:val="0"/>
          <w:sz w:val="22"/>
          <w:szCs w:val="22"/>
        </w:rPr>
        <w:tab/>
        <w:t>Dr. Károlyi Ákos jegyző</w:t>
      </w:r>
    </w:p>
    <w:p w14:paraId="32738722" w14:textId="77777777" w:rsidR="002B4E1E" w:rsidRPr="007B7561" w:rsidRDefault="002B4E1E" w:rsidP="002B4E1E">
      <w:pPr>
        <w:jc w:val="both"/>
        <w:rPr>
          <w:rFonts w:ascii="Calibri" w:hAnsi="Calibri" w:cs="Calibri"/>
          <w:bCs w:val="0"/>
          <w:sz w:val="22"/>
          <w:szCs w:val="22"/>
        </w:rPr>
      </w:pPr>
      <w:r w:rsidRPr="007B7561">
        <w:rPr>
          <w:rFonts w:ascii="Calibri" w:hAnsi="Calibri" w:cs="Calibri"/>
          <w:bCs w:val="0"/>
          <w:sz w:val="22"/>
          <w:szCs w:val="22"/>
        </w:rPr>
        <w:tab/>
        <w:t xml:space="preserve"> </w:t>
      </w:r>
      <w:r w:rsidRPr="007B7561">
        <w:rPr>
          <w:rFonts w:ascii="Calibri" w:hAnsi="Calibri" w:cs="Calibri"/>
          <w:bCs w:val="0"/>
          <w:sz w:val="22"/>
          <w:szCs w:val="22"/>
        </w:rPr>
        <w:tab/>
        <w:t>(A végrehajtásért:</w:t>
      </w:r>
    </w:p>
    <w:p w14:paraId="1513E059" w14:textId="77777777" w:rsidR="002B4E1E" w:rsidRPr="007B7561" w:rsidRDefault="002B4E1E" w:rsidP="002B4E1E">
      <w:pPr>
        <w:ind w:firstLine="1418"/>
        <w:jc w:val="both"/>
        <w:rPr>
          <w:rFonts w:ascii="Calibri" w:hAnsi="Calibri" w:cs="Calibri"/>
          <w:bCs w:val="0"/>
          <w:sz w:val="22"/>
          <w:szCs w:val="22"/>
        </w:rPr>
      </w:pPr>
      <w:r w:rsidRPr="007B7561">
        <w:rPr>
          <w:rFonts w:ascii="Calibri" w:hAnsi="Calibri" w:cs="Calibri"/>
          <w:bCs w:val="0"/>
          <w:sz w:val="22"/>
          <w:szCs w:val="22"/>
        </w:rPr>
        <w:t>dr. Gyuráczné dr. Speier Anikó, a Városüzemeltetési és Városfejlesztési Osztály vezetője)</w:t>
      </w:r>
    </w:p>
    <w:p w14:paraId="36926444" w14:textId="77777777" w:rsidR="002B4E1E" w:rsidRPr="007B7561" w:rsidRDefault="002B4E1E" w:rsidP="002B4E1E">
      <w:pPr>
        <w:jc w:val="both"/>
        <w:rPr>
          <w:rFonts w:ascii="Calibri" w:hAnsi="Calibri" w:cs="Calibri"/>
          <w:b/>
          <w:bCs w:val="0"/>
          <w:sz w:val="22"/>
          <w:szCs w:val="22"/>
          <w:u w:val="single"/>
        </w:rPr>
      </w:pPr>
    </w:p>
    <w:p w14:paraId="291D4571" w14:textId="77777777" w:rsidR="002B4E1E" w:rsidRPr="007B7561" w:rsidRDefault="002B4E1E" w:rsidP="002B4E1E">
      <w:pPr>
        <w:ind w:firstLine="7"/>
        <w:jc w:val="both"/>
        <w:rPr>
          <w:rFonts w:ascii="Calibri" w:hAnsi="Calibri" w:cs="Calibri"/>
          <w:bCs w:val="0"/>
          <w:sz w:val="22"/>
          <w:szCs w:val="22"/>
        </w:rPr>
      </w:pPr>
      <w:r w:rsidRPr="007B7561">
        <w:rPr>
          <w:rFonts w:ascii="Calibri" w:hAnsi="Calibri" w:cs="Calibri"/>
          <w:b/>
          <w:bCs w:val="0"/>
          <w:sz w:val="22"/>
          <w:szCs w:val="22"/>
          <w:u w:val="single"/>
        </w:rPr>
        <w:t>Határidő:</w:t>
      </w:r>
      <w:r w:rsidRPr="007B7561">
        <w:rPr>
          <w:rFonts w:ascii="Calibri" w:hAnsi="Calibri" w:cs="Calibri"/>
          <w:bCs w:val="0"/>
          <w:sz w:val="22"/>
          <w:szCs w:val="22"/>
        </w:rPr>
        <w:tab/>
        <w:t>azonnal</w:t>
      </w:r>
    </w:p>
    <w:p w14:paraId="62FDD77E" w14:textId="77777777" w:rsidR="002B4E1E" w:rsidRPr="007B7561" w:rsidRDefault="002B4E1E" w:rsidP="002B4E1E">
      <w:pPr>
        <w:rPr>
          <w:rFonts w:ascii="Calibri" w:hAnsi="Calibri" w:cs="Calibri"/>
          <w:bCs w:val="0"/>
          <w:sz w:val="22"/>
          <w:szCs w:val="22"/>
        </w:rPr>
      </w:pPr>
    </w:p>
    <w:p w14:paraId="3F40D5A4" w14:textId="77777777" w:rsidR="002B4E1E" w:rsidRPr="007B7561" w:rsidRDefault="002B4E1E" w:rsidP="002B4E1E">
      <w:pPr>
        <w:jc w:val="center"/>
        <w:rPr>
          <w:rFonts w:ascii="Calibri" w:hAnsi="Calibri" w:cs="Calibri"/>
          <w:b/>
          <w:bCs w:val="0"/>
          <w:sz w:val="22"/>
          <w:szCs w:val="22"/>
          <w:u w:val="single"/>
        </w:rPr>
      </w:pPr>
      <w:r w:rsidRPr="007B7561">
        <w:rPr>
          <w:rFonts w:ascii="Calibri" w:hAnsi="Calibri" w:cs="Calibri"/>
          <w:b/>
          <w:bCs w:val="0"/>
          <w:sz w:val="22"/>
          <w:szCs w:val="22"/>
          <w:u w:val="single"/>
        </w:rPr>
        <w:t>341/2024. (XI. 28.) Kgy. sz. határozat</w:t>
      </w:r>
    </w:p>
    <w:p w14:paraId="3550B864" w14:textId="77777777" w:rsidR="002B4E1E" w:rsidRPr="007B7561" w:rsidRDefault="002B4E1E" w:rsidP="002B4E1E">
      <w:pPr>
        <w:jc w:val="both"/>
        <w:rPr>
          <w:rFonts w:ascii="Calibri" w:hAnsi="Calibri" w:cs="Calibri"/>
          <w:bCs w:val="0"/>
          <w:sz w:val="22"/>
          <w:szCs w:val="22"/>
        </w:rPr>
      </w:pPr>
    </w:p>
    <w:p w14:paraId="74BE9690" w14:textId="77777777" w:rsidR="002B4E1E" w:rsidRPr="007B7561" w:rsidRDefault="002B4E1E" w:rsidP="002B4E1E">
      <w:pPr>
        <w:jc w:val="both"/>
        <w:rPr>
          <w:rFonts w:ascii="Calibri" w:hAnsi="Calibri" w:cs="Calibri"/>
          <w:bCs w:val="0"/>
          <w:sz w:val="22"/>
          <w:szCs w:val="22"/>
        </w:rPr>
      </w:pPr>
      <w:r w:rsidRPr="007B7561">
        <w:rPr>
          <w:rFonts w:ascii="Calibri" w:hAnsi="Calibri" w:cs="Calibri"/>
          <w:bCs w:val="0"/>
          <w:sz w:val="22"/>
          <w:szCs w:val="22"/>
        </w:rPr>
        <w:t>Szombathely Megyei Jogú Város Közgyűlése az Önkormányzat tulajdonában álló, Szombathely, Ady tér 40. szám alatti, 6023/6/A/61 hrsz-ú ingatlan kezelői feladatainak ellátására – a Szombathely Megyei Jogú Város Önkormányzata vagyonáról szóló 40/2014. (XII.23.) önkormányzati rendelet 15. § (9) bekezdésében foglaltak alapján – a SZOVA Szombathelyi Vagyonhasznosító és Városgazdálkodási Nonprofit Zrt.-t jelöli ki, aki az ingatlankezelést az üzemeltetési szerződés keretében látja el.</w:t>
      </w:r>
    </w:p>
    <w:p w14:paraId="4EA30208" w14:textId="77777777" w:rsidR="002B4E1E" w:rsidRPr="007B7561" w:rsidRDefault="002B4E1E" w:rsidP="002B4E1E">
      <w:pPr>
        <w:jc w:val="both"/>
        <w:rPr>
          <w:rFonts w:ascii="Calibri" w:hAnsi="Calibri" w:cs="Calibri"/>
          <w:bCs w:val="0"/>
          <w:sz w:val="22"/>
          <w:szCs w:val="22"/>
        </w:rPr>
      </w:pPr>
    </w:p>
    <w:p w14:paraId="5E91C026" w14:textId="77777777" w:rsidR="002B4E1E" w:rsidRPr="007B7561" w:rsidRDefault="002B4E1E" w:rsidP="002B4E1E">
      <w:pPr>
        <w:jc w:val="both"/>
        <w:rPr>
          <w:rFonts w:ascii="Calibri" w:eastAsia="Calibri" w:hAnsi="Calibri" w:cs="Calibri"/>
          <w:bCs w:val="0"/>
          <w:sz w:val="22"/>
          <w:szCs w:val="22"/>
          <w:lang w:eastAsia="en-US"/>
        </w:rPr>
      </w:pPr>
      <w:r w:rsidRPr="007B7561">
        <w:rPr>
          <w:rFonts w:ascii="Calibri" w:eastAsia="Calibri" w:hAnsi="Calibri" w:cs="Calibri"/>
          <w:b/>
          <w:bCs w:val="0"/>
          <w:sz w:val="22"/>
          <w:szCs w:val="22"/>
          <w:u w:val="single"/>
          <w:lang w:eastAsia="en-US"/>
        </w:rPr>
        <w:t>Felelős:</w:t>
      </w:r>
      <w:r w:rsidRPr="007B7561">
        <w:rPr>
          <w:rFonts w:ascii="Calibri" w:eastAsia="Calibri" w:hAnsi="Calibri" w:cs="Calibri"/>
          <w:bCs w:val="0"/>
          <w:sz w:val="22"/>
          <w:szCs w:val="22"/>
          <w:lang w:eastAsia="en-US"/>
        </w:rPr>
        <w:t xml:space="preserve"> </w:t>
      </w:r>
      <w:r w:rsidRPr="007B7561">
        <w:rPr>
          <w:rFonts w:ascii="Calibri" w:eastAsia="Calibri" w:hAnsi="Calibri" w:cs="Calibri"/>
          <w:bCs w:val="0"/>
          <w:sz w:val="22"/>
          <w:szCs w:val="22"/>
          <w:lang w:eastAsia="en-US"/>
        </w:rPr>
        <w:tab/>
        <w:t>Dr. Nemény András polgármester</w:t>
      </w:r>
    </w:p>
    <w:p w14:paraId="18856A71" w14:textId="77777777" w:rsidR="002B4E1E" w:rsidRPr="007B7561" w:rsidRDefault="002B4E1E" w:rsidP="002B4E1E">
      <w:pPr>
        <w:ind w:left="60"/>
        <w:jc w:val="both"/>
        <w:rPr>
          <w:rFonts w:ascii="Calibri" w:eastAsia="Calibri" w:hAnsi="Calibri" w:cs="Calibri"/>
          <w:bCs w:val="0"/>
          <w:sz w:val="22"/>
          <w:szCs w:val="22"/>
          <w:lang w:eastAsia="en-US"/>
        </w:rPr>
      </w:pPr>
      <w:r w:rsidRPr="007B7561">
        <w:rPr>
          <w:rFonts w:ascii="Calibri" w:eastAsia="Calibri" w:hAnsi="Calibri" w:cs="Calibri"/>
          <w:bCs w:val="0"/>
          <w:sz w:val="22"/>
          <w:szCs w:val="22"/>
          <w:lang w:eastAsia="en-US"/>
        </w:rPr>
        <w:tab/>
        <w:t xml:space="preserve">    </w:t>
      </w:r>
      <w:r w:rsidRPr="007B7561">
        <w:rPr>
          <w:rFonts w:ascii="Calibri" w:eastAsia="Calibri" w:hAnsi="Calibri" w:cs="Calibri"/>
          <w:bCs w:val="0"/>
          <w:sz w:val="22"/>
          <w:szCs w:val="22"/>
          <w:lang w:eastAsia="en-US"/>
        </w:rPr>
        <w:tab/>
        <w:t>Dr. Horváth Attila alpolgármester</w:t>
      </w:r>
    </w:p>
    <w:p w14:paraId="51513576" w14:textId="77777777" w:rsidR="002B4E1E" w:rsidRPr="007B7561" w:rsidRDefault="002B4E1E" w:rsidP="002B4E1E">
      <w:pPr>
        <w:ind w:left="60"/>
        <w:jc w:val="both"/>
        <w:rPr>
          <w:rFonts w:ascii="Calibri" w:eastAsia="Calibri" w:hAnsi="Calibri" w:cs="Calibri"/>
          <w:bCs w:val="0"/>
          <w:sz w:val="22"/>
          <w:szCs w:val="22"/>
          <w:lang w:eastAsia="en-US"/>
        </w:rPr>
      </w:pPr>
      <w:r w:rsidRPr="007B7561">
        <w:rPr>
          <w:rFonts w:ascii="Calibri" w:eastAsia="Calibri" w:hAnsi="Calibri" w:cs="Calibri"/>
          <w:bCs w:val="0"/>
          <w:sz w:val="22"/>
          <w:szCs w:val="22"/>
          <w:lang w:eastAsia="en-US"/>
        </w:rPr>
        <w:t xml:space="preserve">              </w:t>
      </w:r>
      <w:r w:rsidRPr="007B7561">
        <w:rPr>
          <w:rFonts w:ascii="Calibri" w:eastAsia="Calibri" w:hAnsi="Calibri" w:cs="Calibri"/>
          <w:bCs w:val="0"/>
          <w:sz w:val="22"/>
          <w:szCs w:val="22"/>
          <w:lang w:eastAsia="en-US"/>
        </w:rPr>
        <w:tab/>
        <w:t>Dr. Károlyi Ákos jegyző</w:t>
      </w:r>
    </w:p>
    <w:p w14:paraId="337CC37D" w14:textId="77777777" w:rsidR="002B4E1E" w:rsidRPr="007B7561" w:rsidRDefault="002B4E1E" w:rsidP="002B4E1E">
      <w:pPr>
        <w:ind w:left="60"/>
        <w:jc w:val="both"/>
        <w:rPr>
          <w:rFonts w:ascii="Calibri" w:eastAsia="Calibri" w:hAnsi="Calibri" w:cs="Calibri"/>
          <w:bCs w:val="0"/>
          <w:sz w:val="22"/>
          <w:szCs w:val="22"/>
          <w:lang w:eastAsia="en-US"/>
        </w:rPr>
      </w:pPr>
      <w:r w:rsidRPr="007B7561">
        <w:rPr>
          <w:rFonts w:ascii="Calibri" w:eastAsia="Calibri" w:hAnsi="Calibri" w:cs="Calibri"/>
          <w:bCs w:val="0"/>
          <w:sz w:val="22"/>
          <w:szCs w:val="22"/>
          <w:lang w:eastAsia="en-US"/>
        </w:rPr>
        <w:t xml:space="preserve">            </w:t>
      </w:r>
      <w:r w:rsidRPr="007B7561">
        <w:rPr>
          <w:rFonts w:ascii="Calibri" w:eastAsia="Calibri" w:hAnsi="Calibri" w:cs="Calibri"/>
          <w:bCs w:val="0"/>
          <w:sz w:val="22"/>
          <w:szCs w:val="22"/>
          <w:lang w:eastAsia="en-US"/>
        </w:rPr>
        <w:tab/>
      </w:r>
      <w:r w:rsidRPr="007B7561">
        <w:rPr>
          <w:rFonts w:ascii="Calibri" w:eastAsia="Calibri" w:hAnsi="Calibri" w:cs="Calibri"/>
          <w:bCs w:val="0"/>
          <w:sz w:val="22"/>
          <w:szCs w:val="22"/>
          <w:lang w:eastAsia="en-US"/>
        </w:rPr>
        <w:tab/>
        <w:t>(A végrehajtásért:</w:t>
      </w:r>
    </w:p>
    <w:p w14:paraId="54646129" w14:textId="77777777" w:rsidR="002B4E1E" w:rsidRPr="007B7561" w:rsidRDefault="002B4E1E" w:rsidP="002B4E1E">
      <w:pPr>
        <w:ind w:left="60"/>
        <w:jc w:val="both"/>
        <w:rPr>
          <w:rFonts w:ascii="Calibri" w:eastAsia="Calibri" w:hAnsi="Calibri" w:cs="Calibri"/>
          <w:bCs w:val="0"/>
          <w:sz w:val="22"/>
          <w:szCs w:val="22"/>
          <w:lang w:eastAsia="en-US"/>
        </w:rPr>
      </w:pPr>
      <w:r w:rsidRPr="007B7561">
        <w:rPr>
          <w:rFonts w:ascii="Calibri" w:eastAsia="Calibri" w:hAnsi="Calibri" w:cs="Calibri"/>
          <w:bCs w:val="0"/>
          <w:sz w:val="22"/>
          <w:szCs w:val="22"/>
          <w:lang w:eastAsia="en-US"/>
        </w:rPr>
        <w:tab/>
      </w:r>
      <w:r w:rsidRPr="007B7561">
        <w:rPr>
          <w:rFonts w:ascii="Calibri" w:eastAsia="Calibri" w:hAnsi="Calibri" w:cs="Calibri"/>
          <w:bCs w:val="0"/>
          <w:sz w:val="22"/>
          <w:szCs w:val="22"/>
          <w:lang w:eastAsia="en-US"/>
        </w:rPr>
        <w:tab/>
        <w:t>dr. Gyuráczné dr. Speier Anikó, a Városüzemeltetési és Városfejlesztési Osztály vezetője</w:t>
      </w:r>
    </w:p>
    <w:p w14:paraId="29F03810" w14:textId="77777777" w:rsidR="002B4E1E" w:rsidRPr="007B7561" w:rsidRDefault="002B4E1E" w:rsidP="002B4E1E">
      <w:pPr>
        <w:ind w:left="60"/>
        <w:jc w:val="both"/>
        <w:rPr>
          <w:rFonts w:ascii="Calibri" w:eastAsia="Calibri" w:hAnsi="Calibri" w:cs="Calibri"/>
          <w:bCs w:val="0"/>
          <w:sz w:val="22"/>
          <w:szCs w:val="22"/>
          <w:lang w:eastAsia="en-US"/>
        </w:rPr>
      </w:pPr>
      <w:r w:rsidRPr="007B7561">
        <w:rPr>
          <w:rFonts w:ascii="Calibri" w:eastAsia="Calibri" w:hAnsi="Calibri" w:cs="Calibri"/>
          <w:bCs w:val="0"/>
          <w:sz w:val="22"/>
          <w:szCs w:val="22"/>
          <w:lang w:eastAsia="en-US"/>
        </w:rPr>
        <w:tab/>
      </w:r>
      <w:r w:rsidRPr="007B7561">
        <w:rPr>
          <w:rFonts w:ascii="Calibri" w:eastAsia="Calibri" w:hAnsi="Calibri" w:cs="Calibri"/>
          <w:bCs w:val="0"/>
          <w:sz w:val="22"/>
          <w:szCs w:val="22"/>
          <w:lang w:eastAsia="en-US"/>
        </w:rPr>
        <w:tab/>
        <w:t>Kovács Cecília a SZOVA Nonprofit Zrt. vezérigazgatója)</w:t>
      </w:r>
    </w:p>
    <w:p w14:paraId="7FA3934D" w14:textId="77777777" w:rsidR="002B4E1E" w:rsidRPr="007B7561" w:rsidRDefault="002B4E1E" w:rsidP="002B4E1E">
      <w:pPr>
        <w:ind w:left="60"/>
        <w:jc w:val="both"/>
        <w:rPr>
          <w:rFonts w:ascii="Calibri" w:eastAsia="Calibri" w:hAnsi="Calibri" w:cs="Calibri"/>
          <w:bCs w:val="0"/>
          <w:sz w:val="22"/>
          <w:szCs w:val="22"/>
          <w:lang w:eastAsia="en-US"/>
        </w:rPr>
      </w:pPr>
    </w:p>
    <w:p w14:paraId="4156FAD7" w14:textId="77777777" w:rsidR="002B4E1E" w:rsidRPr="007B7561" w:rsidRDefault="002B4E1E" w:rsidP="002B4E1E">
      <w:pPr>
        <w:jc w:val="both"/>
        <w:rPr>
          <w:rFonts w:ascii="Calibri" w:hAnsi="Calibri" w:cs="Calibri"/>
          <w:b/>
          <w:bCs w:val="0"/>
          <w:sz w:val="22"/>
          <w:szCs w:val="22"/>
          <w:u w:val="single"/>
        </w:rPr>
      </w:pPr>
      <w:r w:rsidRPr="007B7561">
        <w:rPr>
          <w:rFonts w:ascii="Calibri" w:hAnsi="Calibri" w:cs="Calibri"/>
          <w:b/>
          <w:bCs w:val="0"/>
          <w:sz w:val="22"/>
          <w:szCs w:val="22"/>
          <w:u w:val="single"/>
        </w:rPr>
        <w:t>Határidő:</w:t>
      </w:r>
      <w:r w:rsidRPr="007B7561">
        <w:rPr>
          <w:rFonts w:ascii="Calibri" w:hAnsi="Calibri" w:cs="Calibri"/>
          <w:bCs w:val="0"/>
          <w:sz w:val="22"/>
          <w:szCs w:val="22"/>
        </w:rPr>
        <w:tab/>
        <w:t>azonnal</w:t>
      </w:r>
    </w:p>
    <w:p w14:paraId="40E1EC56" w14:textId="77777777" w:rsidR="002B4E1E" w:rsidRPr="007B7561" w:rsidRDefault="002B4E1E" w:rsidP="002B4E1E">
      <w:pPr>
        <w:rPr>
          <w:rFonts w:ascii="Calibri" w:hAnsi="Calibri" w:cs="Calibri"/>
          <w:b/>
          <w:bCs w:val="0"/>
          <w:sz w:val="22"/>
          <w:szCs w:val="22"/>
          <w:u w:val="single"/>
        </w:rPr>
      </w:pPr>
    </w:p>
    <w:p w14:paraId="36347E1A" w14:textId="77777777" w:rsidR="002B4E1E" w:rsidRPr="007B7561" w:rsidRDefault="002B4E1E" w:rsidP="002B4E1E">
      <w:pPr>
        <w:jc w:val="center"/>
        <w:rPr>
          <w:rFonts w:ascii="Calibri" w:hAnsi="Calibri" w:cs="Calibri"/>
          <w:b/>
          <w:sz w:val="22"/>
          <w:szCs w:val="22"/>
          <w:u w:val="single"/>
        </w:rPr>
      </w:pPr>
      <w:r w:rsidRPr="007B7561">
        <w:rPr>
          <w:rFonts w:ascii="Calibri" w:hAnsi="Calibri" w:cs="Calibri"/>
          <w:b/>
          <w:sz w:val="22"/>
          <w:szCs w:val="22"/>
          <w:u w:val="single"/>
        </w:rPr>
        <w:t>342/2024. (XI. 28.) Kgy. sz. határozat</w:t>
      </w:r>
    </w:p>
    <w:p w14:paraId="16D683A4" w14:textId="77777777" w:rsidR="002B4E1E" w:rsidRPr="007B7561" w:rsidRDefault="002B4E1E" w:rsidP="002B4E1E">
      <w:pPr>
        <w:autoSpaceDE w:val="0"/>
        <w:autoSpaceDN w:val="0"/>
        <w:adjustRightInd w:val="0"/>
        <w:rPr>
          <w:rFonts w:ascii="Calibri" w:hAnsi="Calibri" w:cs="Calibri"/>
          <w:bCs w:val="0"/>
          <w:sz w:val="22"/>
          <w:szCs w:val="22"/>
        </w:rPr>
      </w:pPr>
    </w:p>
    <w:p w14:paraId="3E84D609" w14:textId="77777777" w:rsidR="002B4E1E" w:rsidRPr="007B7561" w:rsidRDefault="002B4E1E" w:rsidP="002B4E1E">
      <w:pPr>
        <w:numPr>
          <w:ilvl w:val="0"/>
          <w:numId w:val="20"/>
        </w:numPr>
        <w:contextualSpacing/>
        <w:jc w:val="both"/>
        <w:rPr>
          <w:rFonts w:ascii="Calibri" w:hAnsi="Calibri" w:cs="Calibri"/>
          <w:bCs w:val="0"/>
          <w:sz w:val="22"/>
          <w:szCs w:val="22"/>
        </w:rPr>
      </w:pPr>
      <w:r w:rsidRPr="007B7561">
        <w:rPr>
          <w:rFonts w:ascii="Calibri" w:hAnsi="Calibri" w:cs="Calibri"/>
          <w:bCs w:val="0"/>
          <w:sz w:val="22"/>
          <w:szCs w:val="22"/>
        </w:rPr>
        <w:t xml:space="preserve">Szombathely Megyei Jogú Város Közgyűlése a Szombathely, Sárdi-ér utca 0256/18 hrsz. alatti, „szántó” művelési ágú ingatlan belterületbe vonását </w:t>
      </w:r>
      <w:r w:rsidRPr="007B7561">
        <w:rPr>
          <w:rFonts w:ascii="Calibri" w:hAnsi="Calibri" w:cs="Calibri"/>
          <w:bCs w:val="0"/>
          <w:i/>
          <w:iCs/>
          <w:sz w:val="22"/>
          <w:szCs w:val="22"/>
        </w:rPr>
        <w:t>„Egyéb ipari gazdasági területen (Gipe)”</w:t>
      </w:r>
      <w:r w:rsidRPr="007B7561">
        <w:rPr>
          <w:rFonts w:ascii="Calibri" w:hAnsi="Calibri" w:cs="Calibri"/>
          <w:bCs w:val="0"/>
          <w:sz w:val="22"/>
          <w:szCs w:val="22"/>
        </w:rPr>
        <w:t xml:space="preserve"> kialakítása céljából támogatja.</w:t>
      </w:r>
    </w:p>
    <w:p w14:paraId="0913FE99" w14:textId="77777777" w:rsidR="002B4E1E" w:rsidRPr="007B7561" w:rsidRDefault="002B4E1E" w:rsidP="002B4E1E">
      <w:pPr>
        <w:ind w:left="720"/>
        <w:contextualSpacing/>
        <w:jc w:val="both"/>
        <w:rPr>
          <w:rFonts w:ascii="Calibri" w:hAnsi="Calibri" w:cs="Calibri"/>
          <w:bCs w:val="0"/>
          <w:sz w:val="22"/>
          <w:szCs w:val="22"/>
        </w:rPr>
      </w:pPr>
    </w:p>
    <w:p w14:paraId="5F1AF990" w14:textId="77777777" w:rsidR="002B4E1E" w:rsidRPr="007B7561" w:rsidRDefault="002B4E1E" w:rsidP="002B4E1E">
      <w:pPr>
        <w:numPr>
          <w:ilvl w:val="0"/>
          <w:numId w:val="20"/>
        </w:numPr>
        <w:contextualSpacing/>
        <w:jc w:val="both"/>
        <w:rPr>
          <w:rFonts w:ascii="Calibri" w:hAnsi="Calibri" w:cs="Calibri"/>
          <w:bCs w:val="0"/>
          <w:sz w:val="22"/>
          <w:szCs w:val="22"/>
        </w:rPr>
      </w:pPr>
      <w:r w:rsidRPr="007B7561">
        <w:rPr>
          <w:rFonts w:ascii="Calibri" w:hAnsi="Calibri" w:cs="Calibri"/>
          <w:bCs w:val="0"/>
          <w:sz w:val="22"/>
          <w:szCs w:val="22"/>
        </w:rPr>
        <w:t xml:space="preserve">A belterületbe vonás feltételeként szabja a Közgyűlés az ingatlantulajdonosok részére a belterületbe vonási kérelem mellékletét képező munkarészek elkészíttetését, továbbá azt, hogy írásban vállaljanak kötelezettséget a kirótt földvédelmi járulék és valamennyi eljárási költség megfizetésére, és arra, hogy az ingatlant 4 éven belül ténylegesen beépítik.  </w:t>
      </w:r>
    </w:p>
    <w:p w14:paraId="28E4FC2E" w14:textId="77777777" w:rsidR="002B4E1E" w:rsidRPr="007B7561" w:rsidRDefault="002B4E1E" w:rsidP="002B4E1E">
      <w:pPr>
        <w:ind w:left="426"/>
        <w:contextualSpacing/>
        <w:jc w:val="both"/>
        <w:rPr>
          <w:rFonts w:ascii="Calibri" w:hAnsi="Calibri" w:cs="Calibri"/>
          <w:bCs w:val="0"/>
          <w:sz w:val="22"/>
          <w:szCs w:val="22"/>
        </w:rPr>
      </w:pPr>
    </w:p>
    <w:p w14:paraId="73AB35A4" w14:textId="77777777" w:rsidR="002B4E1E" w:rsidRPr="007B7561" w:rsidRDefault="002B4E1E" w:rsidP="002B4E1E">
      <w:pPr>
        <w:numPr>
          <w:ilvl w:val="0"/>
          <w:numId w:val="20"/>
        </w:numPr>
        <w:contextualSpacing/>
        <w:jc w:val="both"/>
        <w:rPr>
          <w:rFonts w:ascii="Calibri" w:hAnsi="Calibri" w:cs="Calibri"/>
          <w:bCs w:val="0"/>
          <w:sz w:val="22"/>
          <w:szCs w:val="22"/>
        </w:rPr>
      </w:pPr>
      <w:r w:rsidRPr="007B7561">
        <w:rPr>
          <w:rFonts w:ascii="Calibri" w:hAnsi="Calibri" w:cs="Calibri"/>
          <w:bCs w:val="0"/>
          <w:sz w:val="22"/>
          <w:szCs w:val="22"/>
        </w:rPr>
        <w:t>A Közgyűlés felhatalmazza a Polgármestert a megfelelő mellékletekkel ellátott belterületbe vonási kérelem aláírására.</w:t>
      </w:r>
    </w:p>
    <w:p w14:paraId="0A35D8FB" w14:textId="77777777" w:rsidR="002B4E1E" w:rsidRPr="007B7561" w:rsidRDefault="002B4E1E" w:rsidP="002B4E1E">
      <w:pPr>
        <w:rPr>
          <w:rFonts w:ascii="Calibri" w:hAnsi="Calibri" w:cs="Calibri"/>
          <w:bCs w:val="0"/>
          <w:sz w:val="22"/>
          <w:szCs w:val="22"/>
        </w:rPr>
      </w:pPr>
    </w:p>
    <w:p w14:paraId="4ED1C729" w14:textId="77777777" w:rsidR="002B4E1E" w:rsidRPr="007B7561" w:rsidRDefault="002B4E1E" w:rsidP="002B4E1E">
      <w:pPr>
        <w:rPr>
          <w:rFonts w:ascii="Calibri" w:hAnsi="Calibri" w:cs="Calibri"/>
          <w:bCs w:val="0"/>
          <w:sz w:val="22"/>
          <w:szCs w:val="22"/>
        </w:rPr>
      </w:pPr>
      <w:r w:rsidRPr="007B7561">
        <w:rPr>
          <w:rFonts w:ascii="Calibri" w:hAnsi="Calibri" w:cs="Calibri"/>
          <w:b/>
          <w:bCs w:val="0"/>
          <w:sz w:val="22"/>
          <w:szCs w:val="22"/>
          <w:u w:val="single"/>
        </w:rPr>
        <w:t>Felelős</w:t>
      </w:r>
      <w:r w:rsidRPr="007B7561">
        <w:rPr>
          <w:rFonts w:ascii="Calibri" w:hAnsi="Calibri" w:cs="Calibri"/>
          <w:b/>
          <w:bCs w:val="0"/>
          <w:sz w:val="22"/>
          <w:szCs w:val="22"/>
        </w:rPr>
        <w:t>:</w:t>
      </w:r>
      <w:r w:rsidRPr="007B7561">
        <w:rPr>
          <w:rFonts w:ascii="Calibri" w:hAnsi="Calibri" w:cs="Calibri"/>
          <w:b/>
          <w:bCs w:val="0"/>
          <w:sz w:val="22"/>
          <w:szCs w:val="22"/>
        </w:rPr>
        <w:tab/>
      </w:r>
      <w:r w:rsidRPr="007B7561">
        <w:rPr>
          <w:rFonts w:ascii="Calibri" w:hAnsi="Calibri" w:cs="Calibri"/>
          <w:b/>
          <w:bCs w:val="0"/>
          <w:sz w:val="22"/>
          <w:szCs w:val="22"/>
        </w:rPr>
        <w:tab/>
      </w:r>
      <w:r w:rsidRPr="007B7561">
        <w:rPr>
          <w:rFonts w:ascii="Calibri" w:hAnsi="Calibri" w:cs="Calibri"/>
          <w:bCs w:val="0"/>
          <w:sz w:val="22"/>
          <w:szCs w:val="22"/>
        </w:rPr>
        <w:t>Dr. Nemény András polgármester</w:t>
      </w:r>
    </w:p>
    <w:p w14:paraId="60D24FA7" w14:textId="77777777" w:rsidR="002B4E1E" w:rsidRPr="007B7561" w:rsidRDefault="002B4E1E" w:rsidP="002B4E1E">
      <w:pPr>
        <w:rPr>
          <w:rFonts w:ascii="Calibri" w:hAnsi="Calibri" w:cs="Calibri"/>
          <w:bCs w:val="0"/>
          <w:sz w:val="22"/>
          <w:szCs w:val="22"/>
        </w:rPr>
      </w:pPr>
      <w:r w:rsidRPr="007B7561">
        <w:rPr>
          <w:rFonts w:ascii="Calibri" w:hAnsi="Calibri" w:cs="Calibri"/>
          <w:bCs w:val="0"/>
          <w:sz w:val="22"/>
          <w:szCs w:val="22"/>
        </w:rPr>
        <w:tab/>
      </w:r>
      <w:r w:rsidRPr="007B7561">
        <w:rPr>
          <w:rFonts w:ascii="Calibri" w:hAnsi="Calibri" w:cs="Calibri"/>
          <w:bCs w:val="0"/>
          <w:sz w:val="22"/>
          <w:szCs w:val="22"/>
        </w:rPr>
        <w:tab/>
        <w:t>(a végrehajtás előkészítéséért: Sütő Gabriella városi főépítész)</w:t>
      </w:r>
    </w:p>
    <w:p w14:paraId="7F4698C0" w14:textId="77777777" w:rsidR="002B4E1E" w:rsidRPr="007B7561" w:rsidRDefault="002B4E1E" w:rsidP="002B4E1E">
      <w:pPr>
        <w:rPr>
          <w:rFonts w:ascii="Calibri" w:hAnsi="Calibri" w:cs="Calibri"/>
          <w:bCs w:val="0"/>
          <w:sz w:val="22"/>
          <w:szCs w:val="22"/>
        </w:rPr>
      </w:pPr>
    </w:p>
    <w:p w14:paraId="525EEAD8" w14:textId="77777777" w:rsidR="002B4E1E" w:rsidRPr="007B7561" w:rsidRDefault="002B4E1E" w:rsidP="002B4E1E">
      <w:pPr>
        <w:rPr>
          <w:rFonts w:ascii="Calibri" w:hAnsi="Calibri" w:cs="Calibri"/>
          <w:bCs w:val="0"/>
          <w:sz w:val="22"/>
          <w:szCs w:val="22"/>
        </w:rPr>
      </w:pPr>
      <w:r w:rsidRPr="007B7561">
        <w:rPr>
          <w:rFonts w:ascii="Calibri" w:hAnsi="Calibri" w:cs="Calibri"/>
          <w:b/>
          <w:bCs w:val="0"/>
          <w:sz w:val="22"/>
          <w:szCs w:val="22"/>
          <w:u w:val="single"/>
        </w:rPr>
        <w:t>Határidő</w:t>
      </w:r>
      <w:r w:rsidRPr="007B7561">
        <w:rPr>
          <w:rFonts w:ascii="Calibri" w:hAnsi="Calibri" w:cs="Calibri"/>
          <w:b/>
          <w:bCs w:val="0"/>
          <w:sz w:val="22"/>
          <w:szCs w:val="22"/>
        </w:rPr>
        <w:t>:</w:t>
      </w:r>
      <w:r w:rsidRPr="007B7561">
        <w:rPr>
          <w:rFonts w:ascii="Calibri" w:hAnsi="Calibri" w:cs="Calibri"/>
          <w:b/>
          <w:bCs w:val="0"/>
          <w:sz w:val="22"/>
          <w:szCs w:val="22"/>
        </w:rPr>
        <w:tab/>
      </w:r>
      <w:r w:rsidRPr="007B7561">
        <w:rPr>
          <w:rFonts w:ascii="Calibri" w:hAnsi="Calibri" w:cs="Calibri"/>
          <w:bCs w:val="0"/>
          <w:sz w:val="22"/>
          <w:szCs w:val="22"/>
        </w:rPr>
        <w:t>a</w:t>
      </w:r>
      <w:r w:rsidRPr="007B7561">
        <w:rPr>
          <w:rFonts w:ascii="Calibri" w:hAnsi="Calibri" w:cs="Calibri"/>
          <w:b/>
          <w:bCs w:val="0"/>
          <w:sz w:val="22"/>
          <w:szCs w:val="22"/>
        </w:rPr>
        <w:t xml:space="preserve"> </w:t>
      </w:r>
      <w:r w:rsidRPr="007B7561">
        <w:rPr>
          <w:rFonts w:ascii="Calibri" w:hAnsi="Calibri" w:cs="Calibri"/>
          <w:bCs w:val="0"/>
          <w:sz w:val="22"/>
          <w:szCs w:val="22"/>
        </w:rPr>
        <w:t>kérelem mellékletét képező munkarészek beérkezését követő 30 nap</w:t>
      </w:r>
    </w:p>
    <w:p w14:paraId="1E644C4B" w14:textId="77777777" w:rsidR="002B4E1E" w:rsidRPr="00D03927" w:rsidRDefault="002B4E1E" w:rsidP="002B4E1E">
      <w:pPr>
        <w:ind w:firstLine="3"/>
        <w:jc w:val="both"/>
        <w:rPr>
          <w:rFonts w:ascii="Calibri" w:hAnsi="Calibri" w:cs="Calibri"/>
          <w:bCs w:val="0"/>
          <w:sz w:val="22"/>
          <w:szCs w:val="22"/>
        </w:rPr>
      </w:pPr>
    </w:p>
    <w:p w14:paraId="08CF9B56" w14:textId="77777777" w:rsidR="002B4E1E" w:rsidRPr="00772449" w:rsidRDefault="002B4E1E" w:rsidP="002B4E1E">
      <w:pPr>
        <w:ind w:left="705"/>
        <w:jc w:val="both"/>
        <w:rPr>
          <w:rFonts w:ascii="Calibri" w:hAnsi="Calibri" w:cs="Calibri"/>
          <w:bCs w:val="0"/>
          <w:i/>
          <w:iCs/>
          <w:sz w:val="22"/>
          <w:szCs w:val="22"/>
        </w:rPr>
      </w:pPr>
    </w:p>
    <w:p w14:paraId="1F86EDAA" w14:textId="77777777" w:rsidR="002B4E1E" w:rsidRPr="00772449" w:rsidRDefault="002B4E1E" w:rsidP="002B4E1E">
      <w:pPr>
        <w:ind w:left="705" w:hanging="705"/>
        <w:jc w:val="both"/>
        <w:rPr>
          <w:rFonts w:ascii="Times New Roman" w:hAnsi="Times New Roman" w:cs="Times New Roman"/>
          <w:b/>
          <w:bCs w:val="0"/>
          <w:i/>
          <w:iCs/>
          <w:color w:val="000000"/>
          <w:sz w:val="20"/>
          <w:szCs w:val="20"/>
        </w:rPr>
      </w:pPr>
      <w:r w:rsidRPr="00772449">
        <w:rPr>
          <w:rFonts w:ascii="Calibri" w:hAnsi="Calibri" w:cs="Calibri"/>
          <w:b/>
          <w:bCs w:val="0"/>
          <w:i/>
          <w:color w:val="000000"/>
          <w:sz w:val="22"/>
          <w:szCs w:val="22"/>
        </w:rPr>
        <w:t>7./</w:t>
      </w:r>
      <w:r w:rsidRPr="00772449">
        <w:rPr>
          <w:rFonts w:ascii="Calibri" w:hAnsi="Calibri" w:cs="Calibri"/>
          <w:b/>
          <w:bCs w:val="0"/>
          <w:i/>
          <w:color w:val="000000"/>
          <w:sz w:val="22"/>
          <w:szCs w:val="22"/>
        </w:rPr>
        <w:tab/>
        <w:t xml:space="preserve">Javaslat előadó-művészeti szervezetekkel megkötésre kerülő fenntartói megállapodások jóváhagyására </w:t>
      </w:r>
    </w:p>
    <w:p w14:paraId="165847CF" w14:textId="77777777" w:rsidR="002B4E1E" w:rsidRPr="00772449" w:rsidRDefault="002B4E1E" w:rsidP="002B4E1E">
      <w:pPr>
        <w:keepNext/>
        <w:ind w:left="705"/>
        <w:jc w:val="both"/>
        <w:rPr>
          <w:rFonts w:ascii="Calibri" w:hAnsi="Calibri" w:cs="Calibri"/>
          <w:bCs w:val="0"/>
          <w:i/>
          <w:sz w:val="22"/>
          <w:szCs w:val="22"/>
        </w:rPr>
      </w:pPr>
      <w:r w:rsidRPr="00772449">
        <w:rPr>
          <w:rFonts w:ascii="Calibri" w:hAnsi="Calibri" w:cs="Calibri"/>
          <w:b/>
          <w:bCs w:val="0"/>
          <w:i/>
          <w:sz w:val="22"/>
          <w:szCs w:val="22"/>
          <w:u w:val="single"/>
        </w:rPr>
        <w:t>Előadók:</w:t>
      </w:r>
      <w:r w:rsidRPr="00772449">
        <w:rPr>
          <w:rFonts w:ascii="Calibri" w:hAnsi="Calibri" w:cs="Calibri"/>
          <w:bCs w:val="0"/>
          <w:i/>
          <w:sz w:val="22"/>
          <w:szCs w:val="22"/>
        </w:rPr>
        <w:t xml:space="preserve">        </w:t>
      </w:r>
      <w:r w:rsidRPr="00772449">
        <w:rPr>
          <w:rFonts w:ascii="Calibri" w:hAnsi="Calibri" w:cs="Calibri"/>
          <w:bCs w:val="0"/>
          <w:i/>
          <w:sz w:val="22"/>
          <w:szCs w:val="22"/>
        </w:rPr>
        <w:tab/>
        <w:t>Dr. Nemény András polgármester</w:t>
      </w:r>
    </w:p>
    <w:p w14:paraId="53C79AC1" w14:textId="77777777" w:rsidR="002B4E1E" w:rsidRPr="00772449" w:rsidRDefault="002B4E1E" w:rsidP="002B4E1E">
      <w:pPr>
        <w:keepNext/>
        <w:ind w:left="705"/>
        <w:jc w:val="both"/>
        <w:rPr>
          <w:rFonts w:ascii="Calibri" w:hAnsi="Calibri" w:cs="Calibri"/>
          <w:i/>
          <w:sz w:val="22"/>
          <w:szCs w:val="22"/>
        </w:rPr>
      </w:pPr>
      <w:r w:rsidRPr="00772449">
        <w:rPr>
          <w:rFonts w:ascii="Calibri" w:hAnsi="Calibri" w:cs="Calibri"/>
          <w:b/>
          <w:bCs w:val="0"/>
          <w:i/>
          <w:sz w:val="22"/>
          <w:szCs w:val="22"/>
          <w:u w:val="single"/>
        </w:rPr>
        <w:tab/>
      </w:r>
      <w:r w:rsidRPr="00772449">
        <w:rPr>
          <w:rFonts w:ascii="Calibri" w:hAnsi="Calibri" w:cs="Calibri"/>
          <w:i/>
          <w:sz w:val="22"/>
          <w:szCs w:val="22"/>
        </w:rPr>
        <w:tab/>
      </w:r>
      <w:r w:rsidRPr="00772449">
        <w:rPr>
          <w:rFonts w:ascii="Calibri" w:hAnsi="Calibri" w:cs="Calibri"/>
          <w:i/>
          <w:sz w:val="22"/>
          <w:szCs w:val="22"/>
        </w:rPr>
        <w:tab/>
        <w:t>Horváth Soma alpolgármester</w:t>
      </w:r>
    </w:p>
    <w:p w14:paraId="2B88ADB0" w14:textId="77777777" w:rsidR="002B4E1E" w:rsidRPr="00772449" w:rsidRDefault="002B4E1E" w:rsidP="002B4E1E">
      <w:pPr>
        <w:keepNext/>
        <w:ind w:left="705"/>
        <w:jc w:val="both"/>
        <w:rPr>
          <w:rFonts w:ascii="Calibri" w:hAnsi="Calibri" w:cs="Calibri"/>
          <w:i/>
          <w:sz w:val="22"/>
          <w:szCs w:val="22"/>
        </w:rPr>
      </w:pPr>
      <w:r w:rsidRPr="00772449">
        <w:rPr>
          <w:rFonts w:ascii="Calibri" w:hAnsi="Calibri" w:cs="Calibri"/>
          <w:b/>
          <w:bCs w:val="0"/>
          <w:i/>
          <w:sz w:val="22"/>
          <w:szCs w:val="22"/>
          <w:u w:val="single"/>
        </w:rPr>
        <w:t>Meghívottak:</w:t>
      </w:r>
      <w:r w:rsidRPr="00772449">
        <w:rPr>
          <w:rFonts w:ascii="Calibri" w:hAnsi="Calibri" w:cs="Calibri"/>
          <w:i/>
          <w:sz w:val="22"/>
          <w:szCs w:val="22"/>
        </w:rPr>
        <w:tab/>
        <w:t>Szabó Tibor, a Weöres Sándor Színház Nkft. ügyvezető igazgatója</w:t>
      </w:r>
    </w:p>
    <w:p w14:paraId="357C0F08" w14:textId="77777777" w:rsidR="002B4E1E" w:rsidRPr="00772449" w:rsidRDefault="002B4E1E" w:rsidP="002B4E1E">
      <w:pPr>
        <w:keepNext/>
        <w:ind w:left="705"/>
        <w:jc w:val="both"/>
        <w:rPr>
          <w:rFonts w:ascii="Calibri" w:hAnsi="Calibri" w:cs="Calibri"/>
          <w:i/>
          <w:sz w:val="22"/>
          <w:szCs w:val="22"/>
        </w:rPr>
      </w:pPr>
      <w:r w:rsidRPr="00772449">
        <w:rPr>
          <w:rFonts w:ascii="Calibri" w:hAnsi="Calibri" w:cs="Calibri"/>
          <w:b/>
          <w:bCs w:val="0"/>
          <w:i/>
          <w:sz w:val="22"/>
          <w:szCs w:val="22"/>
          <w:u w:val="single"/>
        </w:rPr>
        <w:tab/>
      </w:r>
      <w:r w:rsidRPr="00772449">
        <w:rPr>
          <w:rFonts w:ascii="Calibri" w:hAnsi="Calibri" w:cs="Calibri"/>
          <w:i/>
          <w:sz w:val="22"/>
          <w:szCs w:val="22"/>
        </w:rPr>
        <w:tab/>
      </w:r>
      <w:r w:rsidRPr="00772449">
        <w:rPr>
          <w:rFonts w:ascii="Calibri" w:hAnsi="Calibri" w:cs="Calibri"/>
          <w:i/>
          <w:sz w:val="22"/>
          <w:szCs w:val="22"/>
        </w:rPr>
        <w:tab/>
        <w:t>Csató Kata, a Mesebolt Bábszínház igazgatója</w:t>
      </w:r>
    </w:p>
    <w:p w14:paraId="7359746E" w14:textId="77777777" w:rsidR="002B4E1E" w:rsidRDefault="002B4E1E" w:rsidP="002B4E1E">
      <w:pPr>
        <w:keepNext/>
        <w:ind w:left="705"/>
        <w:jc w:val="both"/>
        <w:rPr>
          <w:rFonts w:ascii="Calibri" w:hAnsi="Calibri" w:cs="Calibri"/>
          <w:i/>
          <w:sz w:val="22"/>
          <w:szCs w:val="22"/>
        </w:rPr>
      </w:pPr>
      <w:r w:rsidRPr="00772449">
        <w:rPr>
          <w:rFonts w:ascii="Calibri" w:hAnsi="Calibri" w:cs="Calibri"/>
          <w:i/>
          <w:sz w:val="22"/>
          <w:szCs w:val="22"/>
        </w:rPr>
        <w:tab/>
      </w:r>
      <w:r w:rsidRPr="00772449">
        <w:rPr>
          <w:rFonts w:ascii="Calibri" w:hAnsi="Calibri" w:cs="Calibri"/>
          <w:i/>
          <w:sz w:val="22"/>
          <w:szCs w:val="22"/>
        </w:rPr>
        <w:tab/>
      </w:r>
      <w:r w:rsidRPr="00772449">
        <w:rPr>
          <w:rFonts w:ascii="Calibri" w:hAnsi="Calibri" w:cs="Calibri"/>
          <w:i/>
          <w:sz w:val="22"/>
          <w:szCs w:val="22"/>
        </w:rPr>
        <w:tab/>
        <w:t>Kiss Barna, a Savaria Szimfonikus Zenekar igazgatója</w:t>
      </w:r>
    </w:p>
    <w:p w14:paraId="49D48796" w14:textId="77777777" w:rsidR="002B4E1E" w:rsidRDefault="002B4E1E" w:rsidP="002B4E1E">
      <w:pPr>
        <w:keepNext/>
        <w:ind w:left="705"/>
        <w:jc w:val="both"/>
        <w:rPr>
          <w:rFonts w:ascii="Calibri" w:hAnsi="Calibri" w:cs="Calibri"/>
          <w:i/>
          <w:sz w:val="22"/>
          <w:szCs w:val="22"/>
        </w:rPr>
      </w:pPr>
    </w:p>
    <w:p w14:paraId="7962676C" w14:textId="77777777" w:rsidR="002B4E1E" w:rsidRDefault="002B4E1E" w:rsidP="002B4E1E">
      <w:pPr>
        <w:keepNext/>
        <w:jc w:val="both"/>
        <w:rPr>
          <w:rFonts w:asciiTheme="minorHAnsi" w:hAnsiTheme="minorHAnsi" w:cs="Calibri"/>
          <w:bCs w:val="0"/>
          <w:sz w:val="22"/>
          <w:szCs w:val="22"/>
        </w:rPr>
      </w:pPr>
      <w:r w:rsidRPr="00FC66C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Következő napirendnél jelentkezőt nem látok, akkor a vitát lezárom, egy határozati javaslatunk van, ez ugye a színházakkal kapcsolatos, és a Szimfonikus Zenekarral, erről szavazunk most. </w:t>
      </w:r>
    </w:p>
    <w:p w14:paraId="4F268395" w14:textId="77777777" w:rsidR="002B4E1E" w:rsidRPr="00FC66CE" w:rsidRDefault="002B4E1E" w:rsidP="002B4E1E">
      <w:pPr>
        <w:keepNext/>
        <w:jc w:val="both"/>
        <w:rPr>
          <w:rFonts w:ascii="Calibri" w:hAnsi="Calibri" w:cs="Calibri"/>
          <w:sz w:val="22"/>
          <w:szCs w:val="22"/>
        </w:rPr>
      </w:pPr>
      <w:r w:rsidRPr="00FC66C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1 képviselő távol van – elfogadta a javaslatot és a következő határozatot hozta: </w:t>
      </w:r>
    </w:p>
    <w:p w14:paraId="1392D3F5" w14:textId="77777777" w:rsidR="002B4E1E" w:rsidRPr="00FC66CE" w:rsidRDefault="002B4E1E" w:rsidP="002B4E1E">
      <w:pPr>
        <w:jc w:val="center"/>
        <w:rPr>
          <w:rFonts w:ascii="Calibri" w:hAnsi="Calibri" w:cs="Calibri"/>
          <w:b/>
          <w:color w:val="000000"/>
          <w:sz w:val="22"/>
          <w:szCs w:val="22"/>
          <w:u w:val="single"/>
        </w:rPr>
      </w:pPr>
      <w:r w:rsidRPr="00FC66CE">
        <w:rPr>
          <w:rFonts w:ascii="Calibri" w:hAnsi="Calibri" w:cs="Calibri"/>
          <w:b/>
          <w:color w:val="000000"/>
          <w:sz w:val="22"/>
          <w:szCs w:val="22"/>
          <w:u w:val="single"/>
        </w:rPr>
        <w:t>343/2024. (XI. 28.) Kgy. számú határozat</w:t>
      </w:r>
    </w:p>
    <w:p w14:paraId="02DA15E8" w14:textId="77777777" w:rsidR="002B4E1E" w:rsidRPr="00FC66CE" w:rsidRDefault="002B4E1E" w:rsidP="002B4E1E">
      <w:pPr>
        <w:spacing w:line="276" w:lineRule="auto"/>
        <w:ind w:right="150"/>
        <w:jc w:val="both"/>
        <w:rPr>
          <w:rFonts w:ascii="Calibri" w:eastAsia="Calibri" w:hAnsi="Calibri" w:cs="Calibri"/>
          <w:bCs w:val="0"/>
          <w:color w:val="000000"/>
          <w:sz w:val="22"/>
          <w:szCs w:val="22"/>
        </w:rPr>
      </w:pPr>
    </w:p>
    <w:p w14:paraId="038705BB" w14:textId="77777777" w:rsidR="002B4E1E" w:rsidRPr="00FC66CE" w:rsidRDefault="002B4E1E" w:rsidP="002B4E1E">
      <w:pPr>
        <w:ind w:left="705" w:hanging="705"/>
        <w:jc w:val="both"/>
        <w:rPr>
          <w:rFonts w:ascii="Calibri" w:hAnsi="Calibri" w:cs="Calibri"/>
          <w:bCs w:val="0"/>
          <w:color w:val="000000"/>
          <w:sz w:val="22"/>
          <w:szCs w:val="22"/>
        </w:rPr>
      </w:pPr>
      <w:r w:rsidRPr="00FC66CE">
        <w:rPr>
          <w:rFonts w:ascii="Calibri" w:hAnsi="Calibri" w:cs="Calibri"/>
          <w:bCs w:val="0"/>
          <w:color w:val="000000"/>
          <w:sz w:val="22"/>
          <w:szCs w:val="22"/>
        </w:rPr>
        <w:t>1./</w:t>
      </w:r>
      <w:r w:rsidRPr="00FC66CE">
        <w:rPr>
          <w:rFonts w:ascii="Calibri" w:hAnsi="Calibri" w:cs="Calibri"/>
          <w:bCs w:val="0"/>
          <w:color w:val="000000"/>
          <w:sz w:val="22"/>
          <w:szCs w:val="22"/>
        </w:rPr>
        <w:tab/>
        <w:t>A Közgyűlés a „Javaslat előadó-művészeti szervezetekkel megkötésre kerülő fenntartói megállapodások jóváhagyására” c. előterjesztést megtárgyalta, és a fenntartói megállapodásokat az előterjesztés melléklete szerinti tartalommal (1. sz. melléklet: Weöres Sándor Színház Nonprofit Kft., 2. sz. melléklet: Mesebolt Bábszínház, 3. sz. melléklet: Savaria Szimfonikus Zenekar) jóváhagyja.</w:t>
      </w:r>
    </w:p>
    <w:p w14:paraId="6DF37CFF" w14:textId="77777777" w:rsidR="002B4E1E" w:rsidRPr="00FC66CE" w:rsidRDefault="002B4E1E" w:rsidP="002B4E1E">
      <w:pPr>
        <w:ind w:left="142" w:hanging="568"/>
        <w:jc w:val="both"/>
        <w:rPr>
          <w:rFonts w:ascii="Calibri" w:hAnsi="Calibri" w:cs="Calibri"/>
          <w:bCs w:val="0"/>
          <w:color w:val="000000"/>
          <w:sz w:val="22"/>
          <w:szCs w:val="22"/>
        </w:rPr>
      </w:pPr>
      <w:r w:rsidRPr="00FC66CE">
        <w:rPr>
          <w:rFonts w:ascii="Calibri" w:hAnsi="Calibri" w:cs="Calibri"/>
          <w:bCs w:val="0"/>
          <w:color w:val="000000"/>
          <w:sz w:val="22"/>
          <w:szCs w:val="22"/>
        </w:rPr>
        <w:t xml:space="preserve"> </w:t>
      </w:r>
    </w:p>
    <w:p w14:paraId="310F3DF6" w14:textId="77777777" w:rsidR="002B4E1E" w:rsidRPr="00FC66CE" w:rsidRDefault="002B4E1E" w:rsidP="002B4E1E">
      <w:pPr>
        <w:ind w:left="705" w:right="-1" w:hanging="705"/>
        <w:jc w:val="both"/>
        <w:rPr>
          <w:rFonts w:ascii="Calibri" w:eastAsia="Calibri" w:hAnsi="Calibri" w:cs="Calibri"/>
          <w:bCs w:val="0"/>
          <w:color w:val="000000"/>
          <w:sz w:val="22"/>
          <w:szCs w:val="22"/>
        </w:rPr>
      </w:pPr>
      <w:r w:rsidRPr="00FC66CE">
        <w:rPr>
          <w:rFonts w:ascii="Calibri" w:eastAsia="Calibri" w:hAnsi="Calibri" w:cs="Calibri"/>
          <w:bCs w:val="0"/>
          <w:color w:val="000000"/>
          <w:sz w:val="22"/>
          <w:szCs w:val="22"/>
        </w:rPr>
        <w:t>2./</w:t>
      </w:r>
      <w:r w:rsidRPr="00FC66CE">
        <w:rPr>
          <w:rFonts w:ascii="Calibri" w:eastAsia="Calibri" w:hAnsi="Calibri" w:cs="Calibri"/>
          <w:bCs w:val="0"/>
          <w:color w:val="000000"/>
          <w:sz w:val="22"/>
          <w:szCs w:val="22"/>
        </w:rPr>
        <w:tab/>
      </w:r>
      <w:r w:rsidRPr="00FC66CE">
        <w:rPr>
          <w:rFonts w:ascii="Calibri" w:hAnsi="Calibri" w:cs="Calibri"/>
          <w:bCs w:val="0"/>
          <w:color w:val="000000"/>
          <w:sz w:val="22"/>
          <w:szCs w:val="22"/>
        </w:rPr>
        <w:t>A Közgyűlés felhatalmazza a polgármestert a fenntartói megállapodások aláírására, és felkéri az előadó-művészeti szervezet támogatásának részletes szabályairól szóló 428/2016. (XII.15.) Korm. rendelet 11.§ (3) bekezdésében meghatározott</w:t>
      </w:r>
      <w:r w:rsidRPr="00FC66CE">
        <w:rPr>
          <w:rFonts w:ascii="Calibri" w:eastAsia="Calibri" w:hAnsi="Calibri" w:cs="Calibri"/>
          <w:bCs w:val="0"/>
          <w:color w:val="000000"/>
          <w:sz w:val="22"/>
          <w:szCs w:val="22"/>
        </w:rPr>
        <w:t xml:space="preserve"> kijelölt szerv (Pest Vármegyei Kormányhivatal) részére történő benyújtására.</w:t>
      </w:r>
    </w:p>
    <w:p w14:paraId="30C8D053" w14:textId="77777777" w:rsidR="002B4E1E" w:rsidRPr="00FC66CE" w:rsidRDefault="002B4E1E" w:rsidP="002B4E1E">
      <w:pPr>
        <w:ind w:left="142" w:right="150" w:hanging="568"/>
        <w:jc w:val="both"/>
        <w:rPr>
          <w:rFonts w:ascii="Calibri" w:eastAsia="Calibri" w:hAnsi="Calibri" w:cs="Calibri"/>
          <w:bCs w:val="0"/>
          <w:color w:val="000000"/>
          <w:sz w:val="22"/>
          <w:szCs w:val="22"/>
        </w:rPr>
      </w:pPr>
    </w:p>
    <w:p w14:paraId="22ECBE58" w14:textId="77777777" w:rsidR="002B4E1E" w:rsidRPr="00FC66CE" w:rsidRDefault="002B4E1E" w:rsidP="002B4E1E">
      <w:pPr>
        <w:ind w:right="150" w:firstLine="705"/>
        <w:jc w:val="both"/>
        <w:rPr>
          <w:rFonts w:ascii="Calibri" w:eastAsia="Calibri" w:hAnsi="Calibri" w:cs="Calibri"/>
          <w:bCs w:val="0"/>
          <w:color w:val="000000"/>
          <w:sz w:val="22"/>
          <w:szCs w:val="22"/>
        </w:rPr>
      </w:pPr>
      <w:r w:rsidRPr="00FC66CE">
        <w:rPr>
          <w:rFonts w:ascii="Calibri" w:eastAsia="Calibri" w:hAnsi="Calibri" w:cs="Calibri"/>
          <w:b/>
          <w:color w:val="000000"/>
          <w:sz w:val="22"/>
          <w:szCs w:val="22"/>
          <w:u w:val="single"/>
        </w:rPr>
        <w:t>Felelős:</w:t>
      </w:r>
      <w:r w:rsidRPr="00FC66CE">
        <w:rPr>
          <w:rFonts w:ascii="Calibri" w:eastAsia="Calibri" w:hAnsi="Calibri" w:cs="Calibri"/>
          <w:b/>
          <w:color w:val="000000"/>
          <w:sz w:val="22"/>
          <w:szCs w:val="22"/>
        </w:rPr>
        <w:tab/>
      </w:r>
      <w:r w:rsidRPr="00FC66CE">
        <w:rPr>
          <w:rFonts w:ascii="Calibri" w:eastAsia="Calibri" w:hAnsi="Calibri" w:cs="Calibri"/>
          <w:b/>
          <w:color w:val="000000"/>
          <w:sz w:val="22"/>
          <w:szCs w:val="22"/>
        </w:rPr>
        <w:tab/>
      </w:r>
      <w:r w:rsidRPr="00FC66CE">
        <w:rPr>
          <w:rFonts w:ascii="Calibri" w:eastAsia="Calibri" w:hAnsi="Calibri" w:cs="Calibri"/>
          <w:bCs w:val="0"/>
          <w:color w:val="000000"/>
          <w:sz w:val="22"/>
          <w:szCs w:val="22"/>
        </w:rPr>
        <w:t>Dr. Nemény András polgármester</w:t>
      </w:r>
    </w:p>
    <w:p w14:paraId="6F4F06AA" w14:textId="77777777" w:rsidR="002B4E1E" w:rsidRPr="00FC66CE" w:rsidRDefault="002B4E1E" w:rsidP="002B4E1E">
      <w:pPr>
        <w:ind w:left="142" w:right="150" w:hanging="568"/>
        <w:jc w:val="both"/>
        <w:rPr>
          <w:rFonts w:ascii="Calibri" w:eastAsia="Calibri" w:hAnsi="Calibri" w:cs="Calibri"/>
          <w:bCs w:val="0"/>
          <w:color w:val="000000"/>
          <w:sz w:val="22"/>
          <w:szCs w:val="22"/>
        </w:rPr>
      </w:pPr>
      <w:r w:rsidRPr="00FC66CE">
        <w:rPr>
          <w:rFonts w:ascii="Calibri" w:eastAsia="Calibri" w:hAnsi="Calibri" w:cs="Calibri"/>
          <w:bCs w:val="0"/>
          <w:color w:val="000000"/>
          <w:sz w:val="22"/>
          <w:szCs w:val="22"/>
        </w:rPr>
        <w:tab/>
      </w:r>
      <w:r w:rsidRPr="00FC66CE">
        <w:rPr>
          <w:rFonts w:ascii="Calibri" w:eastAsia="Calibri" w:hAnsi="Calibri" w:cs="Calibri"/>
          <w:bCs w:val="0"/>
          <w:color w:val="000000"/>
          <w:sz w:val="22"/>
          <w:szCs w:val="22"/>
        </w:rPr>
        <w:tab/>
      </w:r>
      <w:r w:rsidRPr="00FC66CE">
        <w:rPr>
          <w:rFonts w:ascii="Calibri" w:eastAsia="Calibri" w:hAnsi="Calibri" w:cs="Calibri"/>
          <w:bCs w:val="0"/>
          <w:color w:val="000000"/>
          <w:sz w:val="22"/>
          <w:szCs w:val="22"/>
        </w:rPr>
        <w:tab/>
      </w:r>
      <w:r w:rsidRPr="00FC66CE">
        <w:rPr>
          <w:rFonts w:ascii="Calibri" w:eastAsia="Calibri" w:hAnsi="Calibri" w:cs="Calibri"/>
          <w:bCs w:val="0"/>
          <w:color w:val="000000"/>
          <w:sz w:val="22"/>
          <w:szCs w:val="22"/>
        </w:rPr>
        <w:tab/>
        <w:t>Horváth Soma alpolgármester</w:t>
      </w:r>
    </w:p>
    <w:p w14:paraId="45BF99A6" w14:textId="77777777" w:rsidR="002B4E1E" w:rsidRPr="00FC66CE" w:rsidRDefault="002B4E1E" w:rsidP="002B4E1E">
      <w:pPr>
        <w:ind w:left="142" w:right="150" w:hanging="568"/>
        <w:jc w:val="both"/>
        <w:rPr>
          <w:rFonts w:ascii="Calibri" w:eastAsia="Calibri" w:hAnsi="Calibri" w:cs="Calibri"/>
          <w:bCs w:val="0"/>
          <w:color w:val="000000"/>
          <w:sz w:val="22"/>
          <w:szCs w:val="22"/>
        </w:rPr>
      </w:pPr>
      <w:r w:rsidRPr="00FC66CE">
        <w:rPr>
          <w:rFonts w:ascii="Calibri" w:eastAsia="Calibri" w:hAnsi="Calibri" w:cs="Calibri"/>
          <w:bCs w:val="0"/>
          <w:color w:val="000000"/>
          <w:sz w:val="22"/>
          <w:szCs w:val="22"/>
        </w:rPr>
        <w:tab/>
      </w:r>
      <w:r w:rsidRPr="00FC66CE">
        <w:rPr>
          <w:rFonts w:ascii="Calibri" w:eastAsia="Calibri" w:hAnsi="Calibri" w:cs="Calibri"/>
          <w:bCs w:val="0"/>
          <w:color w:val="000000"/>
          <w:sz w:val="22"/>
          <w:szCs w:val="22"/>
        </w:rPr>
        <w:tab/>
      </w:r>
      <w:r w:rsidRPr="00FC66CE">
        <w:rPr>
          <w:rFonts w:ascii="Calibri" w:eastAsia="Calibri" w:hAnsi="Calibri" w:cs="Calibri"/>
          <w:bCs w:val="0"/>
          <w:color w:val="000000"/>
          <w:sz w:val="22"/>
          <w:szCs w:val="22"/>
        </w:rPr>
        <w:tab/>
      </w:r>
      <w:r w:rsidRPr="00FC66CE">
        <w:rPr>
          <w:rFonts w:ascii="Calibri" w:eastAsia="Calibri" w:hAnsi="Calibri" w:cs="Calibri"/>
          <w:bCs w:val="0"/>
          <w:color w:val="000000"/>
          <w:sz w:val="22"/>
          <w:szCs w:val="22"/>
        </w:rPr>
        <w:tab/>
        <w:t>Dr. Károlyi Ákos jegyző</w:t>
      </w:r>
    </w:p>
    <w:p w14:paraId="627652BD" w14:textId="77777777" w:rsidR="002B4E1E" w:rsidRPr="00FC66CE" w:rsidRDefault="002B4E1E" w:rsidP="002B4E1E">
      <w:pPr>
        <w:jc w:val="both"/>
        <w:rPr>
          <w:rFonts w:ascii="Calibri" w:hAnsi="Calibri" w:cs="Calibri"/>
          <w:bCs w:val="0"/>
          <w:color w:val="000000"/>
          <w:sz w:val="22"/>
          <w:szCs w:val="22"/>
        </w:rPr>
      </w:pPr>
      <w:r w:rsidRPr="00FC66CE">
        <w:rPr>
          <w:rFonts w:ascii="Calibri" w:hAnsi="Calibri" w:cs="Calibri"/>
          <w:bCs w:val="0"/>
          <w:color w:val="000000"/>
          <w:sz w:val="22"/>
          <w:szCs w:val="22"/>
        </w:rPr>
        <w:tab/>
      </w:r>
      <w:r w:rsidRPr="00FC66CE">
        <w:rPr>
          <w:rFonts w:ascii="Calibri" w:hAnsi="Calibri" w:cs="Calibri"/>
          <w:bCs w:val="0"/>
          <w:color w:val="000000"/>
          <w:sz w:val="22"/>
          <w:szCs w:val="22"/>
        </w:rPr>
        <w:tab/>
      </w:r>
      <w:r w:rsidRPr="00FC66CE">
        <w:rPr>
          <w:rFonts w:ascii="Calibri" w:hAnsi="Calibri" w:cs="Calibri"/>
          <w:bCs w:val="0"/>
          <w:color w:val="000000"/>
          <w:sz w:val="22"/>
          <w:szCs w:val="22"/>
        </w:rPr>
        <w:tab/>
        <w:t>/A végrehajtás előkészítéséért:</w:t>
      </w:r>
    </w:p>
    <w:p w14:paraId="705109E7" w14:textId="77777777" w:rsidR="002B4E1E" w:rsidRPr="00FC66CE" w:rsidRDefault="002B4E1E" w:rsidP="002B4E1E">
      <w:pPr>
        <w:ind w:left="1418" w:firstLine="709"/>
        <w:jc w:val="both"/>
        <w:rPr>
          <w:rFonts w:ascii="Calibri" w:hAnsi="Calibri" w:cs="Calibri"/>
          <w:bCs w:val="0"/>
          <w:color w:val="000000"/>
          <w:sz w:val="22"/>
          <w:szCs w:val="22"/>
        </w:rPr>
      </w:pPr>
      <w:r w:rsidRPr="00FC66CE">
        <w:rPr>
          <w:rFonts w:ascii="Calibri" w:hAnsi="Calibri" w:cs="Calibri"/>
          <w:bCs w:val="0"/>
          <w:color w:val="000000"/>
          <w:sz w:val="22"/>
          <w:szCs w:val="22"/>
        </w:rPr>
        <w:t>Vinczéné Dr. Menyhárt Mária, az Egészségügyi és Közszolgálati Osztály vezetője</w:t>
      </w:r>
    </w:p>
    <w:p w14:paraId="6FF5DCAD" w14:textId="77777777" w:rsidR="002B4E1E" w:rsidRPr="00FC66CE" w:rsidRDefault="002B4E1E" w:rsidP="002B4E1E">
      <w:pPr>
        <w:ind w:left="1418" w:firstLine="709"/>
        <w:jc w:val="both"/>
        <w:rPr>
          <w:rFonts w:ascii="Calibri" w:hAnsi="Calibri" w:cs="Calibri"/>
          <w:bCs w:val="0"/>
          <w:color w:val="000000"/>
          <w:sz w:val="22"/>
          <w:szCs w:val="22"/>
        </w:rPr>
      </w:pPr>
      <w:r w:rsidRPr="00FC66CE">
        <w:rPr>
          <w:rFonts w:ascii="Calibri" w:hAnsi="Calibri" w:cs="Calibri"/>
          <w:bCs w:val="0"/>
          <w:color w:val="000000"/>
          <w:sz w:val="22"/>
          <w:szCs w:val="22"/>
        </w:rPr>
        <w:t>Szabó Tibor, a Weöres Sándor Színház Nonprofit Kft. ügyvezető igazgatója</w:t>
      </w:r>
    </w:p>
    <w:p w14:paraId="461FB921" w14:textId="77777777" w:rsidR="002B4E1E" w:rsidRPr="00FC66CE" w:rsidRDefault="002B4E1E" w:rsidP="002B4E1E">
      <w:pPr>
        <w:ind w:left="1418" w:firstLine="709"/>
        <w:jc w:val="both"/>
        <w:rPr>
          <w:rFonts w:ascii="Calibri" w:hAnsi="Calibri" w:cs="Calibri"/>
          <w:bCs w:val="0"/>
          <w:color w:val="000000"/>
          <w:sz w:val="22"/>
          <w:szCs w:val="22"/>
        </w:rPr>
      </w:pPr>
      <w:r w:rsidRPr="00FC66CE">
        <w:rPr>
          <w:rFonts w:ascii="Calibri" w:hAnsi="Calibri" w:cs="Calibri"/>
          <w:bCs w:val="0"/>
          <w:color w:val="000000"/>
          <w:sz w:val="22"/>
          <w:szCs w:val="22"/>
        </w:rPr>
        <w:t>Csató Kata, a Mesebolt Bábszínház igazgatója</w:t>
      </w:r>
    </w:p>
    <w:p w14:paraId="4A0E1090" w14:textId="77777777" w:rsidR="002B4E1E" w:rsidRPr="00FC66CE" w:rsidRDefault="002B4E1E" w:rsidP="002B4E1E">
      <w:pPr>
        <w:ind w:left="1418" w:firstLine="709"/>
        <w:jc w:val="both"/>
        <w:rPr>
          <w:rFonts w:ascii="Calibri" w:hAnsi="Calibri" w:cs="Calibri"/>
          <w:bCs w:val="0"/>
          <w:color w:val="000000"/>
          <w:sz w:val="22"/>
          <w:szCs w:val="22"/>
        </w:rPr>
      </w:pPr>
      <w:r w:rsidRPr="00FC66CE">
        <w:rPr>
          <w:rFonts w:ascii="Calibri" w:hAnsi="Calibri" w:cs="Calibri"/>
          <w:bCs w:val="0"/>
          <w:color w:val="000000"/>
          <w:sz w:val="22"/>
          <w:szCs w:val="22"/>
        </w:rPr>
        <w:t>Kiss Barna, a Savaria Szimfonikus Zenekar igazgatója/</w:t>
      </w:r>
    </w:p>
    <w:p w14:paraId="189E3B88" w14:textId="77777777" w:rsidR="002B4E1E" w:rsidRPr="00FC66CE" w:rsidRDefault="002B4E1E" w:rsidP="002B4E1E">
      <w:pPr>
        <w:ind w:left="709" w:hanging="1"/>
        <w:jc w:val="both"/>
        <w:rPr>
          <w:rFonts w:ascii="Calibri" w:hAnsi="Calibri" w:cs="Calibri"/>
          <w:b/>
          <w:color w:val="000000"/>
          <w:sz w:val="22"/>
          <w:szCs w:val="22"/>
          <w:u w:val="single"/>
        </w:rPr>
      </w:pPr>
    </w:p>
    <w:p w14:paraId="095E945F" w14:textId="77777777" w:rsidR="002B4E1E" w:rsidRPr="00FC66CE" w:rsidRDefault="002B4E1E" w:rsidP="002B4E1E">
      <w:pPr>
        <w:ind w:left="709" w:hanging="1"/>
        <w:jc w:val="both"/>
        <w:rPr>
          <w:rFonts w:ascii="Calibri" w:hAnsi="Calibri" w:cs="Calibri"/>
          <w:bCs w:val="0"/>
          <w:color w:val="000000"/>
          <w:sz w:val="22"/>
          <w:szCs w:val="22"/>
        </w:rPr>
      </w:pPr>
      <w:r w:rsidRPr="00FC66CE">
        <w:rPr>
          <w:rFonts w:ascii="Calibri" w:hAnsi="Calibri" w:cs="Calibri"/>
          <w:b/>
          <w:color w:val="000000"/>
          <w:sz w:val="22"/>
          <w:szCs w:val="22"/>
          <w:u w:val="single"/>
        </w:rPr>
        <w:t>Határidő:</w:t>
      </w:r>
      <w:r w:rsidRPr="00FC66CE">
        <w:rPr>
          <w:rFonts w:ascii="Calibri" w:hAnsi="Calibri" w:cs="Calibri"/>
          <w:bCs w:val="0"/>
          <w:color w:val="000000"/>
          <w:sz w:val="22"/>
          <w:szCs w:val="22"/>
        </w:rPr>
        <w:tab/>
        <w:t xml:space="preserve"> azonnal (1. pont vonatkozásában)</w:t>
      </w:r>
    </w:p>
    <w:p w14:paraId="0C6EAA53" w14:textId="77777777" w:rsidR="002B4E1E" w:rsidRDefault="002B4E1E" w:rsidP="002B4E1E">
      <w:pPr>
        <w:ind w:left="1418" w:firstLine="709"/>
        <w:jc w:val="both"/>
        <w:rPr>
          <w:rFonts w:ascii="Calibri" w:hAnsi="Calibri" w:cs="Calibri"/>
          <w:bCs w:val="0"/>
          <w:color w:val="000000"/>
          <w:sz w:val="22"/>
          <w:szCs w:val="22"/>
        </w:rPr>
      </w:pPr>
      <w:r w:rsidRPr="00FC66CE">
        <w:rPr>
          <w:rFonts w:ascii="Calibri" w:hAnsi="Calibri" w:cs="Calibri"/>
          <w:bCs w:val="0"/>
          <w:color w:val="000000"/>
          <w:sz w:val="22"/>
          <w:szCs w:val="22"/>
        </w:rPr>
        <w:t xml:space="preserve"> 2024. december 15. (2. pont vonatkozásában)</w:t>
      </w:r>
    </w:p>
    <w:p w14:paraId="0C88F345" w14:textId="77777777" w:rsidR="002B4E1E" w:rsidRDefault="002B4E1E" w:rsidP="002B4E1E">
      <w:pPr>
        <w:ind w:left="1418" w:firstLine="709"/>
        <w:jc w:val="both"/>
        <w:rPr>
          <w:rFonts w:ascii="Calibri" w:hAnsi="Calibri" w:cs="Calibri"/>
          <w:bCs w:val="0"/>
          <w:color w:val="000000"/>
          <w:sz w:val="22"/>
          <w:szCs w:val="22"/>
        </w:rPr>
      </w:pPr>
    </w:p>
    <w:p w14:paraId="7CE94B9F" w14:textId="77777777" w:rsidR="002B4E1E" w:rsidRPr="00FC66CE" w:rsidRDefault="002B4E1E" w:rsidP="002B4E1E">
      <w:pPr>
        <w:jc w:val="both"/>
        <w:rPr>
          <w:rFonts w:ascii="Calibri" w:hAnsi="Calibri" w:cs="Calibri"/>
          <w:bCs w:val="0"/>
          <w:color w:val="000000"/>
          <w:sz w:val="22"/>
          <w:szCs w:val="22"/>
        </w:rPr>
      </w:pPr>
      <w:r w:rsidRPr="00DD0917">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Egy mondat így a színházak támogatásával kapcsolatban, hogy ilyen még nem volt, hogy november végét írjuk és nem tudjuk, hogy egyébként az állami támogatása a színházaknak mennyi lesz egyik megyei jogú városban sem. Ez hihetetlen nehézséget és bizonytalanságot okoz. Nyilván ez a mi költségvetésünket is fogja érinteni a jövőben, nem látjuk a módszert, nem látjuk, hogy mi lesz. Törvényt ígértek, de láthatóan törvény ebből nem lesz. Szóval én azt látom, és most nem akarok ennél súlyosabb kritikát mondani, hogy azért nagyon komoly működési problémák vannak, amikor arról van szó, hogy gazdasági vonzata, költségvetési vonzata van valaminek, és nem a pénzügyminisztérium, hanem már egy másik minisztérium is kell hozzá, ott elakadnak a dolgok egész egyszerűen. Mert azt tudni kell, hogy mi kezdeményeztünk tárgyalásokat, ahogy minden ilyen alkalommal. A minisztériumnak én magam írtam levelet, a miniszter úrnak, ha kell államtitkári szinten találkoztunk volna, ez meg volt az előző ciklusban, amikor ugyanilyen helyzetben voltunk. Most azt a választ kaptuk, hogy nem lesz ilyen találkozó, senkivel sem találkoznak, majd a törvény. Törvény nem lesz, én azt gyanítom, hogy a korábbiakhoz képest nagy </w:t>
      </w:r>
      <w:r>
        <w:rPr>
          <w:rFonts w:asciiTheme="minorHAnsi" w:hAnsiTheme="minorHAnsi" w:cs="Calibri"/>
          <w:bCs w:val="0"/>
          <w:color w:val="000000"/>
          <w:sz w:val="22"/>
          <w:szCs w:val="22"/>
        </w:rPr>
        <w:lastRenderedPageBreak/>
        <w:t xml:space="preserve">változás nem lesz. Nem tudjuk még. Csak most azért mondom ezt itt el, hogy jelezzük, hogy a készülék nem itt hibás, hanem a másik oldalon. Oké. Mehetünk tovább. </w:t>
      </w:r>
    </w:p>
    <w:p w14:paraId="1D06FD63" w14:textId="77777777" w:rsidR="002B4E1E" w:rsidRPr="00772449" w:rsidRDefault="002B4E1E" w:rsidP="002B4E1E">
      <w:pPr>
        <w:tabs>
          <w:tab w:val="left" w:pos="720"/>
        </w:tabs>
        <w:jc w:val="both"/>
        <w:rPr>
          <w:rFonts w:ascii="Calibri" w:hAnsi="Calibri" w:cs="Calibri"/>
          <w:i/>
          <w:sz w:val="22"/>
          <w:szCs w:val="22"/>
        </w:rPr>
      </w:pPr>
    </w:p>
    <w:p w14:paraId="303384B9" w14:textId="77777777" w:rsidR="002B4E1E" w:rsidRPr="00772449" w:rsidRDefault="002B4E1E" w:rsidP="002B4E1E">
      <w:pPr>
        <w:ind w:left="705" w:hanging="705"/>
        <w:jc w:val="both"/>
        <w:rPr>
          <w:rFonts w:ascii="Calibri" w:hAnsi="Calibri" w:cs="Calibri"/>
          <w:i/>
          <w:iCs/>
          <w:sz w:val="18"/>
          <w:szCs w:val="18"/>
        </w:rPr>
      </w:pPr>
      <w:r w:rsidRPr="00772449">
        <w:rPr>
          <w:rFonts w:ascii="Calibri" w:hAnsi="Calibri" w:cs="Calibri"/>
          <w:b/>
          <w:bCs w:val="0"/>
          <w:i/>
          <w:sz w:val="22"/>
          <w:szCs w:val="22"/>
        </w:rPr>
        <w:t>8./</w:t>
      </w:r>
      <w:r w:rsidRPr="00772449">
        <w:rPr>
          <w:rFonts w:ascii="Calibri" w:hAnsi="Calibri" w:cs="Calibri"/>
          <w:i/>
          <w:sz w:val="22"/>
          <w:szCs w:val="22"/>
        </w:rPr>
        <w:t xml:space="preserve"> </w:t>
      </w:r>
      <w:r w:rsidRPr="00772449">
        <w:rPr>
          <w:rFonts w:ascii="Calibri" w:hAnsi="Calibri" w:cs="Calibri"/>
          <w:i/>
          <w:sz w:val="22"/>
          <w:szCs w:val="22"/>
        </w:rPr>
        <w:tab/>
      </w:r>
      <w:r w:rsidRPr="00772449">
        <w:rPr>
          <w:rFonts w:ascii="Calibri" w:hAnsi="Calibri" w:cs="Calibri"/>
          <w:b/>
          <w:bCs w:val="0"/>
          <w:i/>
          <w:sz w:val="22"/>
          <w:szCs w:val="22"/>
        </w:rPr>
        <w:t>Javaslat közterületek elnevezésére</w:t>
      </w:r>
      <w:r w:rsidRPr="00772449">
        <w:rPr>
          <w:rFonts w:ascii="Calibri" w:hAnsi="Calibri" w:cs="Calibri"/>
          <w:i/>
          <w:sz w:val="22"/>
          <w:szCs w:val="22"/>
        </w:rPr>
        <w:t xml:space="preserve"> </w:t>
      </w:r>
    </w:p>
    <w:p w14:paraId="43778B2B" w14:textId="77777777" w:rsidR="002B4E1E" w:rsidRPr="00772449" w:rsidRDefault="002B4E1E" w:rsidP="002B4E1E">
      <w:pPr>
        <w:keepNext/>
        <w:ind w:left="705"/>
        <w:jc w:val="both"/>
        <w:rPr>
          <w:rFonts w:ascii="Calibri" w:hAnsi="Calibri" w:cs="Calibri"/>
          <w:bCs w:val="0"/>
          <w:i/>
          <w:sz w:val="22"/>
          <w:szCs w:val="22"/>
        </w:rPr>
      </w:pPr>
      <w:r w:rsidRPr="00772449">
        <w:rPr>
          <w:rFonts w:ascii="Calibri" w:hAnsi="Calibri" w:cs="Calibri"/>
          <w:b/>
          <w:bCs w:val="0"/>
          <w:i/>
          <w:sz w:val="22"/>
          <w:szCs w:val="22"/>
          <w:u w:val="single"/>
        </w:rPr>
        <w:t>Előadók:</w:t>
      </w:r>
      <w:r w:rsidRPr="00772449">
        <w:rPr>
          <w:rFonts w:ascii="Calibri" w:hAnsi="Calibri" w:cs="Calibri"/>
          <w:bCs w:val="0"/>
          <w:i/>
          <w:sz w:val="22"/>
          <w:szCs w:val="22"/>
        </w:rPr>
        <w:t xml:space="preserve">        </w:t>
      </w:r>
      <w:r w:rsidRPr="00772449">
        <w:rPr>
          <w:rFonts w:ascii="Calibri" w:hAnsi="Calibri" w:cs="Calibri"/>
          <w:bCs w:val="0"/>
          <w:i/>
          <w:sz w:val="22"/>
          <w:szCs w:val="22"/>
        </w:rPr>
        <w:tab/>
        <w:t>Dr. Nemény András polgármester</w:t>
      </w:r>
    </w:p>
    <w:p w14:paraId="5C22C1EB" w14:textId="77777777" w:rsidR="002B4E1E" w:rsidRDefault="002B4E1E" w:rsidP="002B4E1E">
      <w:pPr>
        <w:keepNext/>
        <w:ind w:left="705"/>
        <w:jc w:val="both"/>
        <w:rPr>
          <w:rFonts w:ascii="Calibri" w:hAnsi="Calibri" w:cs="Calibri"/>
          <w:i/>
          <w:sz w:val="22"/>
          <w:szCs w:val="22"/>
        </w:rPr>
      </w:pPr>
      <w:r w:rsidRPr="00772449">
        <w:rPr>
          <w:rFonts w:ascii="Calibri" w:hAnsi="Calibri" w:cs="Calibri"/>
          <w:b/>
          <w:bCs w:val="0"/>
          <w:i/>
          <w:sz w:val="22"/>
          <w:szCs w:val="22"/>
          <w:u w:val="single"/>
        </w:rPr>
        <w:tab/>
      </w:r>
      <w:r w:rsidRPr="00772449">
        <w:rPr>
          <w:rFonts w:ascii="Calibri" w:hAnsi="Calibri" w:cs="Calibri"/>
          <w:i/>
          <w:sz w:val="22"/>
          <w:szCs w:val="22"/>
        </w:rPr>
        <w:tab/>
      </w:r>
      <w:r w:rsidRPr="00772449">
        <w:rPr>
          <w:rFonts w:ascii="Calibri" w:hAnsi="Calibri" w:cs="Calibri"/>
          <w:i/>
          <w:sz w:val="22"/>
          <w:szCs w:val="22"/>
        </w:rPr>
        <w:tab/>
        <w:t>Horváth Soma alpolgármester</w:t>
      </w:r>
    </w:p>
    <w:p w14:paraId="3C763148" w14:textId="77777777" w:rsidR="002B4E1E" w:rsidRDefault="002B4E1E" w:rsidP="002B4E1E">
      <w:pPr>
        <w:keepNext/>
        <w:ind w:left="705"/>
        <w:jc w:val="both"/>
        <w:rPr>
          <w:rFonts w:ascii="Calibri" w:hAnsi="Calibri" w:cs="Calibri"/>
          <w:i/>
          <w:sz w:val="22"/>
          <w:szCs w:val="22"/>
        </w:rPr>
      </w:pPr>
    </w:p>
    <w:p w14:paraId="1D4D79FD" w14:textId="77777777" w:rsidR="002B4E1E" w:rsidRDefault="002B4E1E" w:rsidP="002B4E1E">
      <w:pPr>
        <w:keepNext/>
        <w:jc w:val="both"/>
        <w:rPr>
          <w:rFonts w:asciiTheme="minorHAnsi" w:hAnsiTheme="minorHAnsi" w:cs="Calibri"/>
          <w:bCs w:val="0"/>
          <w:sz w:val="22"/>
          <w:szCs w:val="22"/>
        </w:rPr>
      </w:pPr>
      <w:r w:rsidRPr="00067C8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megkérdezem, hogy van-e jelentkező? Kelemen Krisztián tanácsnok úr, parancsoljon!</w:t>
      </w:r>
    </w:p>
    <w:p w14:paraId="404DA8CA" w14:textId="77777777" w:rsidR="002B4E1E" w:rsidRDefault="002B4E1E" w:rsidP="002B4E1E">
      <w:pPr>
        <w:keepNext/>
        <w:jc w:val="both"/>
        <w:rPr>
          <w:rFonts w:asciiTheme="minorHAnsi" w:hAnsiTheme="minorHAnsi" w:cs="Calibri"/>
          <w:bCs w:val="0"/>
          <w:sz w:val="22"/>
          <w:szCs w:val="22"/>
        </w:rPr>
      </w:pPr>
    </w:p>
    <w:p w14:paraId="7E512AF7" w14:textId="77777777" w:rsidR="002B4E1E" w:rsidRDefault="002B4E1E" w:rsidP="002B4E1E">
      <w:pPr>
        <w:keepNext/>
        <w:jc w:val="both"/>
        <w:rPr>
          <w:rFonts w:asciiTheme="minorHAnsi" w:hAnsiTheme="minorHAnsi" w:cs="Calibri"/>
          <w:bCs w:val="0"/>
          <w:sz w:val="22"/>
          <w:szCs w:val="22"/>
        </w:rPr>
      </w:pPr>
      <w:r w:rsidRPr="00067C8B">
        <w:rPr>
          <w:rFonts w:asciiTheme="minorHAnsi" w:hAnsiTheme="minorHAnsi" w:cs="Calibri"/>
          <w:b/>
          <w:bCs w:val="0"/>
          <w:sz w:val="22"/>
          <w:szCs w:val="22"/>
          <w:u w:val="single"/>
        </w:rPr>
        <w:t>Kelemen Krisztián a Bűnmegelőzési, Közbiztonsági és Közrendvédelmi Bizottság elnöke, tanácsnok:</w:t>
      </w:r>
      <w:r>
        <w:rPr>
          <w:rFonts w:asciiTheme="minorHAnsi" w:hAnsiTheme="minorHAnsi" w:cs="Calibri"/>
          <w:bCs w:val="0"/>
          <w:sz w:val="22"/>
          <w:szCs w:val="22"/>
        </w:rPr>
        <w:t xml:space="preserve"> Köszönöm szépen a szót! </w:t>
      </w:r>
      <w:r w:rsidRPr="00067C8B">
        <w:rPr>
          <w:rFonts w:asciiTheme="minorHAnsi" w:hAnsiTheme="minorHAnsi" w:cs="Calibri"/>
          <w:bCs w:val="0"/>
          <w:sz w:val="22"/>
          <w:szCs w:val="22"/>
        </w:rPr>
        <w:t>Tisztelt Polgármester Úr</w:t>
      </w:r>
      <w:r>
        <w:rPr>
          <w:rFonts w:asciiTheme="minorHAnsi" w:hAnsiTheme="minorHAnsi" w:cs="Calibri"/>
          <w:bCs w:val="0"/>
          <w:sz w:val="22"/>
          <w:szCs w:val="22"/>
        </w:rPr>
        <w:t>! T</w:t>
      </w:r>
      <w:r w:rsidRPr="00067C8B">
        <w:rPr>
          <w:rFonts w:asciiTheme="minorHAnsi" w:hAnsiTheme="minorHAnsi" w:cs="Calibri"/>
          <w:bCs w:val="0"/>
          <w:sz w:val="22"/>
          <w:szCs w:val="22"/>
        </w:rPr>
        <w:t>isztelt Közgyűlés!</w:t>
      </w:r>
      <w:r>
        <w:rPr>
          <w:rFonts w:asciiTheme="minorHAnsi" w:hAnsiTheme="minorHAnsi" w:cs="Calibri"/>
          <w:bCs w:val="0"/>
          <w:sz w:val="22"/>
          <w:szCs w:val="22"/>
        </w:rPr>
        <w:t xml:space="preserve"> A Kenyérvíz utcából nyíló új utcát kell elneveznünk a Joskar-Ola lakótelepnek az új részén. Kiss Gábor régésszel, Orbán Balázs helytörténésszel, illetve a Szent Márton Plébánián plébános úrral egyeztetve született meg az a döntés, javaslat, hogy az utcát Batthyány Erzsébetről nevezzük el, és megköszönöm mindenkinek, ha támogatja a javaslatot. Batthyány Erzsébet személye két ízben is kapcsolódik a választókörzetemhez. Egyrészt ő támogatta családi adományokkal a Szent Márton Templom 1670-es újjáépítését, de nemcsak domonkos rendet, hanem más vallási közösségeket, illetve a szegényeket is támogatta. A másik kapcsolódási pont pedig férjének, Erdődy György családi tulajdonába tartozott az a terület, ahol most utcát szeretnénk elnevezni. És én azt gondolom, hogy Batthyány Erzsébet személye, alakja, életútja, amit tett Szombathelyért, a városunk közösségéért, érdemessé teszi arra, hogy ne csak egy könyvvel, vagy ne csak a domonkos rend emlékezzen meg róla, hanem méltó emléket állítsunk mi is egy utca elnevezéssel. És hogyha valakit bővebben érdekel esetleg Batthyány Erzsébet élete, annak javaslom Zsámbéki Mónika: Batthyány Erzsébet című könyvét átolvasásra. Köszönöm szépen.</w:t>
      </w:r>
    </w:p>
    <w:p w14:paraId="0AEA40EB" w14:textId="77777777" w:rsidR="002B4E1E" w:rsidRDefault="002B4E1E" w:rsidP="002B4E1E">
      <w:pPr>
        <w:keepNext/>
        <w:jc w:val="both"/>
        <w:rPr>
          <w:rFonts w:asciiTheme="minorHAnsi" w:hAnsiTheme="minorHAnsi" w:cs="Calibri"/>
          <w:bCs w:val="0"/>
          <w:sz w:val="22"/>
          <w:szCs w:val="22"/>
        </w:rPr>
      </w:pPr>
    </w:p>
    <w:p w14:paraId="57C91C29" w14:textId="77777777" w:rsidR="002B4E1E" w:rsidRDefault="002B4E1E" w:rsidP="002B4E1E">
      <w:pPr>
        <w:keepNext/>
        <w:jc w:val="both"/>
        <w:rPr>
          <w:rFonts w:asciiTheme="minorHAnsi" w:hAnsiTheme="minorHAnsi" w:cs="Calibri"/>
          <w:bCs w:val="0"/>
          <w:sz w:val="22"/>
          <w:szCs w:val="22"/>
        </w:rPr>
      </w:pPr>
      <w:r w:rsidRPr="00252DB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Kelemen Krisztián tanácsnok úrnak, az Éljen Szombathely! frakció egyházi tagozata vezetőjének a javaslatot, én magam is támogatom természetesen. Van-e még más hozzászóló, esetleg a másik utcával, Felsőerdő utcával kapcsolatban? Szavazunk a két határozati javaslatról, először a Felsőerdő utcáról szóló határozati javaslatról.</w:t>
      </w:r>
    </w:p>
    <w:p w14:paraId="594A31DA" w14:textId="77777777" w:rsidR="002B4E1E" w:rsidRDefault="002B4E1E" w:rsidP="002B4E1E">
      <w:pPr>
        <w:keepNext/>
        <w:jc w:val="both"/>
        <w:rPr>
          <w:rFonts w:asciiTheme="minorHAnsi" w:hAnsiTheme="minorHAnsi" w:cs="Calibri"/>
          <w:bCs w:val="0"/>
          <w:sz w:val="22"/>
          <w:szCs w:val="22"/>
        </w:rPr>
      </w:pPr>
      <w:r w:rsidRPr="00DC660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DC6606">
        <w:rPr>
          <w:rFonts w:asciiTheme="minorHAnsi" w:hAnsiTheme="minorHAnsi" w:cs="Calibri"/>
          <w:bCs w:val="0"/>
          <w:i/>
          <w:sz w:val="22"/>
          <w:szCs w:val="22"/>
        </w:rPr>
        <w:t>1 képviselő nem vett részt a szavazásban és 1 képviselő távol van</w:t>
      </w:r>
      <w:r>
        <w:rPr>
          <w:rFonts w:asciiTheme="minorHAnsi" w:hAnsiTheme="minorHAnsi" w:cs="Calibri"/>
          <w:bCs w:val="0"/>
          <w:sz w:val="22"/>
          <w:szCs w:val="22"/>
        </w:rPr>
        <w:t xml:space="preserve"> – elfogadta a határozati javaslatot és a következő határozatot hozta: </w:t>
      </w:r>
    </w:p>
    <w:p w14:paraId="0E6753B0" w14:textId="77777777" w:rsidR="002B4E1E" w:rsidRDefault="002B4E1E" w:rsidP="002B4E1E">
      <w:pPr>
        <w:keepNext/>
        <w:jc w:val="both"/>
        <w:rPr>
          <w:rFonts w:asciiTheme="minorHAnsi" w:hAnsiTheme="minorHAnsi" w:cs="Calibri"/>
          <w:bCs w:val="0"/>
          <w:sz w:val="22"/>
          <w:szCs w:val="22"/>
        </w:rPr>
      </w:pPr>
    </w:p>
    <w:p w14:paraId="2D023219" w14:textId="77777777" w:rsidR="002B4E1E" w:rsidRPr="00B24B5B" w:rsidRDefault="002B4E1E" w:rsidP="002B4E1E">
      <w:pPr>
        <w:keepNext/>
        <w:jc w:val="center"/>
        <w:rPr>
          <w:rFonts w:ascii="Calibri" w:hAnsi="Calibri" w:cs="Calibri"/>
          <w:b/>
          <w:bCs w:val="0"/>
          <w:sz w:val="22"/>
          <w:szCs w:val="22"/>
          <w:u w:val="single"/>
        </w:rPr>
      </w:pPr>
      <w:r w:rsidRPr="00B24B5B">
        <w:rPr>
          <w:rFonts w:ascii="Calibri" w:hAnsi="Calibri" w:cs="Calibri"/>
          <w:b/>
          <w:bCs w:val="0"/>
          <w:sz w:val="22"/>
          <w:szCs w:val="22"/>
          <w:u w:val="single"/>
        </w:rPr>
        <w:t>344/2024. (XI.28.) Kgy. számú határozat</w:t>
      </w:r>
    </w:p>
    <w:p w14:paraId="4848B489" w14:textId="77777777" w:rsidR="002B4E1E" w:rsidRPr="00B24B5B" w:rsidRDefault="002B4E1E" w:rsidP="002B4E1E">
      <w:pPr>
        <w:keepNext/>
        <w:jc w:val="center"/>
        <w:rPr>
          <w:rFonts w:ascii="Calibri" w:hAnsi="Calibri" w:cs="Calibri"/>
          <w:b/>
          <w:bCs w:val="0"/>
          <w:sz w:val="22"/>
          <w:szCs w:val="22"/>
          <w:u w:val="single"/>
        </w:rPr>
      </w:pPr>
    </w:p>
    <w:p w14:paraId="2842C23D" w14:textId="77777777" w:rsidR="002B4E1E" w:rsidRPr="00B24B5B" w:rsidRDefault="002B4E1E" w:rsidP="002B4E1E">
      <w:pPr>
        <w:numPr>
          <w:ilvl w:val="0"/>
          <w:numId w:val="22"/>
        </w:numPr>
        <w:jc w:val="both"/>
        <w:rPr>
          <w:rFonts w:ascii="Calibri" w:hAnsi="Calibri" w:cs="Calibri"/>
          <w:bCs w:val="0"/>
          <w:sz w:val="22"/>
          <w:szCs w:val="22"/>
        </w:rPr>
      </w:pPr>
      <w:r w:rsidRPr="00B24B5B">
        <w:rPr>
          <w:rFonts w:ascii="Calibri" w:hAnsi="Calibri" w:cs="Calibri"/>
          <w:bCs w:val="0"/>
          <w:sz w:val="22"/>
          <w:szCs w:val="22"/>
        </w:rPr>
        <w:t xml:space="preserve">Szombathely Megyei Jogú Város Közgyűlése a Magyarország helyi önkormányzatairól szóló 2011. évi CLXXXIX. törvény 42. § 8. pontja alapján a Szombathely, 12725 hrsz-ú, kivett közút megnevezésű ingatlant </w:t>
      </w:r>
      <w:r w:rsidRPr="00B24B5B">
        <w:rPr>
          <w:rFonts w:ascii="Calibri" w:hAnsi="Calibri" w:cs="Calibri"/>
          <w:b/>
          <w:sz w:val="22"/>
          <w:szCs w:val="22"/>
        </w:rPr>
        <w:t>Felsőerdő utcának</w:t>
      </w:r>
      <w:r w:rsidRPr="00B24B5B">
        <w:rPr>
          <w:rFonts w:ascii="Calibri" w:hAnsi="Calibri" w:cs="Calibri"/>
          <w:bCs w:val="0"/>
          <w:sz w:val="22"/>
          <w:szCs w:val="22"/>
        </w:rPr>
        <w:t xml:space="preserve"> nevezi el.</w:t>
      </w:r>
    </w:p>
    <w:p w14:paraId="2422692A" w14:textId="77777777" w:rsidR="002B4E1E" w:rsidRPr="00B24B5B" w:rsidRDefault="002B4E1E" w:rsidP="002B4E1E">
      <w:pPr>
        <w:tabs>
          <w:tab w:val="left" w:pos="720"/>
          <w:tab w:val="left" w:pos="2160"/>
        </w:tabs>
        <w:jc w:val="both"/>
        <w:rPr>
          <w:rFonts w:ascii="Calibri" w:hAnsi="Calibri" w:cs="Calibri"/>
          <w:bCs w:val="0"/>
          <w:sz w:val="22"/>
          <w:szCs w:val="22"/>
        </w:rPr>
      </w:pPr>
    </w:p>
    <w:p w14:paraId="57294347" w14:textId="77777777" w:rsidR="002B4E1E" w:rsidRPr="00B24B5B" w:rsidRDefault="002B4E1E" w:rsidP="002B4E1E">
      <w:pPr>
        <w:numPr>
          <w:ilvl w:val="0"/>
          <w:numId w:val="22"/>
        </w:numPr>
        <w:ind w:left="709" w:hanging="425"/>
        <w:contextualSpacing/>
        <w:jc w:val="both"/>
        <w:rPr>
          <w:rFonts w:ascii="Calibri" w:hAnsi="Calibri" w:cs="Calibri"/>
          <w:bCs w:val="0"/>
          <w:sz w:val="22"/>
          <w:szCs w:val="22"/>
        </w:rPr>
      </w:pPr>
      <w:r w:rsidRPr="00B24B5B">
        <w:rPr>
          <w:rFonts w:ascii="Calibri" w:hAnsi="Calibri" w:cs="Calibri"/>
          <w:bCs w:val="0"/>
          <w:sz w:val="22"/>
          <w:szCs w:val="22"/>
        </w:rPr>
        <w:t>A Közgyűlés felkéri a polgármestert és a jegyzőt, hogy az 1. pontban elhatározott közterület elnevezéssel kapcsolatos adatszolgáltatási kötelezettségek teljesítése iránt intézkedjen, a nyilvántartásokon szükséges átvezetésről gondoskodjon, az elnevezés miatt szükségessé váló egyéb intézkedéseket tegye meg, valamint a lakosságot a közterület elnevezéséről az önkormányzati hetilap és a városi televízió útján értesítse.</w:t>
      </w:r>
    </w:p>
    <w:p w14:paraId="6506DE85" w14:textId="77777777" w:rsidR="002B4E1E" w:rsidRPr="00B24B5B" w:rsidRDefault="002B4E1E" w:rsidP="002B4E1E">
      <w:pPr>
        <w:rPr>
          <w:rFonts w:ascii="Calibri" w:hAnsi="Calibri" w:cs="Calibri"/>
          <w:bCs w:val="0"/>
          <w:sz w:val="22"/>
          <w:szCs w:val="22"/>
        </w:rPr>
      </w:pPr>
    </w:p>
    <w:p w14:paraId="53938B74" w14:textId="77777777" w:rsidR="002B4E1E" w:rsidRPr="00B24B5B" w:rsidRDefault="002B4E1E" w:rsidP="002B4E1E">
      <w:pPr>
        <w:jc w:val="both"/>
        <w:rPr>
          <w:rFonts w:ascii="Calibri" w:hAnsi="Calibri" w:cs="Calibri"/>
          <w:sz w:val="22"/>
          <w:szCs w:val="22"/>
        </w:rPr>
      </w:pPr>
      <w:r w:rsidRPr="00B24B5B">
        <w:rPr>
          <w:rFonts w:ascii="Calibri" w:hAnsi="Calibri" w:cs="Calibri"/>
          <w:b/>
          <w:bCs w:val="0"/>
          <w:sz w:val="22"/>
          <w:szCs w:val="22"/>
          <w:u w:val="single"/>
        </w:rPr>
        <w:t>Felelős:</w:t>
      </w:r>
      <w:r w:rsidRPr="00B24B5B">
        <w:rPr>
          <w:rFonts w:ascii="Calibri" w:hAnsi="Calibri" w:cs="Calibri"/>
          <w:sz w:val="22"/>
          <w:szCs w:val="22"/>
        </w:rPr>
        <w:tab/>
      </w:r>
      <w:r w:rsidRPr="00B24B5B">
        <w:rPr>
          <w:rFonts w:ascii="Calibri" w:hAnsi="Calibri" w:cs="Calibri"/>
          <w:sz w:val="22"/>
          <w:szCs w:val="22"/>
        </w:rPr>
        <w:tab/>
        <w:t>Dr. Nemény András polgármester</w:t>
      </w:r>
    </w:p>
    <w:p w14:paraId="5E59B3A3" w14:textId="77777777" w:rsidR="002B4E1E" w:rsidRPr="00B24B5B" w:rsidRDefault="002B4E1E" w:rsidP="002B4E1E">
      <w:pPr>
        <w:jc w:val="both"/>
        <w:rPr>
          <w:rFonts w:ascii="Calibri" w:hAnsi="Calibri" w:cs="Calibri"/>
          <w:sz w:val="22"/>
          <w:szCs w:val="22"/>
        </w:rPr>
      </w:pPr>
      <w:r w:rsidRPr="00B24B5B">
        <w:rPr>
          <w:rFonts w:ascii="Calibri" w:hAnsi="Calibri" w:cs="Calibri"/>
          <w:sz w:val="22"/>
          <w:szCs w:val="22"/>
        </w:rPr>
        <w:tab/>
      </w:r>
      <w:r w:rsidRPr="00B24B5B">
        <w:rPr>
          <w:rFonts w:ascii="Calibri" w:hAnsi="Calibri" w:cs="Calibri"/>
          <w:sz w:val="22"/>
          <w:szCs w:val="22"/>
        </w:rPr>
        <w:tab/>
        <w:t>Horváth Soma alpolgármester</w:t>
      </w:r>
    </w:p>
    <w:p w14:paraId="324D4D88" w14:textId="77777777" w:rsidR="002B4E1E" w:rsidRPr="00B24B5B" w:rsidRDefault="002B4E1E" w:rsidP="002B4E1E">
      <w:pPr>
        <w:jc w:val="both"/>
        <w:rPr>
          <w:rFonts w:ascii="Calibri" w:hAnsi="Calibri" w:cs="Calibri"/>
          <w:sz w:val="22"/>
          <w:szCs w:val="22"/>
        </w:rPr>
      </w:pPr>
      <w:r w:rsidRPr="00B24B5B">
        <w:rPr>
          <w:rFonts w:ascii="Calibri" w:hAnsi="Calibri" w:cs="Calibri"/>
          <w:sz w:val="22"/>
          <w:szCs w:val="22"/>
        </w:rPr>
        <w:tab/>
      </w:r>
      <w:r w:rsidRPr="00B24B5B">
        <w:rPr>
          <w:rFonts w:ascii="Calibri" w:hAnsi="Calibri" w:cs="Calibri"/>
          <w:sz w:val="22"/>
          <w:szCs w:val="22"/>
        </w:rPr>
        <w:tab/>
        <w:t>Dr. Károlyi Ákos jegyző</w:t>
      </w:r>
    </w:p>
    <w:p w14:paraId="5AA421A9" w14:textId="77777777" w:rsidR="002B4E1E" w:rsidRPr="00B24B5B" w:rsidRDefault="002B4E1E" w:rsidP="002B4E1E">
      <w:pPr>
        <w:jc w:val="both"/>
        <w:rPr>
          <w:rFonts w:ascii="Calibri" w:hAnsi="Calibri" w:cs="Calibri"/>
          <w:bCs w:val="0"/>
          <w:sz w:val="22"/>
          <w:szCs w:val="22"/>
        </w:rPr>
      </w:pPr>
      <w:r w:rsidRPr="00B24B5B">
        <w:rPr>
          <w:rFonts w:ascii="Calibri" w:hAnsi="Calibri" w:cs="Calibri"/>
          <w:sz w:val="22"/>
          <w:szCs w:val="22"/>
        </w:rPr>
        <w:tab/>
      </w:r>
      <w:r w:rsidRPr="00B24B5B">
        <w:rPr>
          <w:rFonts w:ascii="Calibri" w:hAnsi="Calibri" w:cs="Calibri"/>
          <w:sz w:val="22"/>
          <w:szCs w:val="22"/>
        </w:rPr>
        <w:tab/>
        <w:t xml:space="preserve">(a végrehajtás </w:t>
      </w:r>
      <w:r w:rsidRPr="00B24B5B">
        <w:rPr>
          <w:rFonts w:ascii="Calibri" w:hAnsi="Calibri" w:cs="Calibri"/>
          <w:bCs w:val="0"/>
          <w:sz w:val="22"/>
          <w:szCs w:val="22"/>
        </w:rPr>
        <w:t>előkészítéséért:</w:t>
      </w:r>
    </w:p>
    <w:p w14:paraId="65AC46A1" w14:textId="77777777" w:rsidR="002B4E1E" w:rsidRPr="00B24B5B" w:rsidRDefault="002B4E1E" w:rsidP="002B4E1E">
      <w:pPr>
        <w:jc w:val="both"/>
        <w:rPr>
          <w:rFonts w:ascii="Calibri" w:hAnsi="Calibri" w:cs="Calibri"/>
          <w:bCs w:val="0"/>
          <w:sz w:val="22"/>
          <w:szCs w:val="22"/>
        </w:rPr>
      </w:pPr>
      <w:r w:rsidRPr="00B24B5B">
        <w:rPr>
          <w:rFonts w:ascii="Calibri" w:hAnsi="Calibri" w:cs="Calibri"/>
          <w:bCs w:val="0"/>
          <w:sz w:val="22"/>
          <w:szCs w:val="22"/>
        </w:rPr>
        <w:tab/>
      </w:r>
      <w:r w:rsidRPr="00B24B5B">
        <w:rPr>
          <w:rFonts w:ascii="Calibri" w:hAnsi="Calibri" w:cs="Calibri"/>
          <w:bCs w:val="0"/>
          <w:sz w:val="22"/>
          <w:szCs w:val="22"/>
        </w:rPr>
        <w:tab/>
        <w:t>Dr. Holler Péter, a Hatósági Osztály vezetője</w:t>
      </w:r>
    </w:p>
    <w:p w14:paraId="1D1E8075" w14:textId="77777777" w:rsidR="002B4E1E" w:rsidRPr="00B24B5B" w:rsidRDefault="002B4E1E" w:rsidP="002B4E1E">
      <w:pPr>
        <w:jc w:val="both"/>
        <w:rPr>
          <w:rFonts w:ascii="Calibri" w:hAnsi="Calibri" w:cs="Calibri"/>
          <w:bCs w:val="0"/>
          <w:sz w:val="22"/>
          <w:szCs w:val="22"/>
        </w:rPr>
      </w:pPr>
      <w:r w:rsidRPr="00B24B5B">
        <w:rPr>
          <w:rFonts w:ascii="Calibri" w:hAnsi="Calibri" w:cs="Calibri"/>
          <w:bCs w:val="0"/>
          <w:sz w:val="22"/>
          <w:szCs w:val="22"/>
        </w:rPr>
        <w:tab/>
      </w:r>
      <w:r w:rsidRPr="00B24B5B">
        <w:rPr>
          <w:rFonts w:ascii="Calibri" w:hAnsi="Calibri" w:cs="Calibri"/>
          <w:bCs w:val="0"/>
          <w:sz w:val="22"/>
          <w:szCs w:val="22"/>
        </w:rPr>
        <w:tab/>
        <w:t>Dr. Gyuráczné Dr. Speier Anikó, a Városüzemeltetési és Városfejlesztési Osztály vezetője</w:t>
      </w:r>
    </w:p>
    <w:p w14:paraId="3632C68C" w14:textId="77777777" w:rsidR="002B4E1E" w:rsidRPr="00B24B5B" w:rsidRDefault="002B4E1E" w:rsidP="002B4E1E">
      <w:pPr>
        <w:jc w:val="both"/>
        <w:rPr>
          <w:rFonts w:ascii="Calibri" w:hAnsi="Calibri" w:cs="Calibri"/>
          <w:bCs w:val="0"/>
          <w:sz w:val="22"/>
          <w:szCs w:val="22"/>
        </w:rPr>
      </w:pPr>
      <w:r w:rsidRPr="00B24B5B">
        <w:rPr>
          <w:rFonts w:ascii="Calibri" w:hAnsi="Calibri" w:cs="Calibri"/>
          <w:bCs w:val="0"/>
          <w:sz w:val="22"/>
          <w:szCs w:val="22"/>
        </w:rPr>
        <w:tab/>
      </w:r>
      <w:r w:rsidRPr="00B24B5B">
        <w:rPr>
          <w:rFonts w:ascii="Calibri" w:hAnsi="Calibri" w:cs="Calibri"/>
          <w:bCs w:val="0"/>
          <w:sz w:val="22"/>
          <w:szCs w:val="22"/>
        </w:rPr>
        <w:tab/>
        <w:t>Dr. Füzi Judit, a Polgármesteri Kabinet osztályvezetője</w:t>
      </w:r>
      <w:r w:rsidRPr="00B24B5B">
        <w:rPr>
          <w:rFonts w:ascii="Calibri" w:hAnsi="Calibri" w:cs="Calibri"/>
          <w:sz w:val="22"/>
          <w:szCs w:val="22"/>
        </w:rPr>
        <w:t>)</w:t>
      </w:r>
    </w:p>
    <w:p w14:paraId="54F7AB9F" w14:textId="77777777" w:rsidR="002B4E1E" w:rsidRPr="00B24B5B" w:rsidRDefault="002B4E1E" w:rsidP="002B4E1E">
      <w:pPr>
        <w:jc w:val="both"/>
        <w:rPr>
          <w:rFonts w:ascii="Calibri" w:hAnsi="Calibri" w:cs="Calibri"/>
          <w:sz w:val="22"/>
          <w:szCs w:val="22"/>
        </w:rPr>
      </w:pPr>
    </w:p>
    <w:p w14:paraId="3C7FC688" w14:textId="77777777" w:rsidR="002B4E1E" w:rsidRDefault="002B4E1E" w:rsidP="002B4E1E">
      <w:pPr>
        <w:jc w:val="both"/>
        <w:rPr>
          <w:rFonts w:ascii="Calibri" w:hAnsi="Calibri" w:cs="Calibri"/>
          <w:sz w:val="22"/>
          <w:szCs w:val="22"/>
        </w:rPr>
      </w:pPr>
      <w:r w:rsidRPr="00B24B5B">
        <w:rPr>
          <w:rFonts w:ascii="Calibri" w:hAnsi="Calibri" w:cs="Calibri"/>
          <w:b/>
          <w:bCs w:val="0"/>
          <w:sz w:val="22"/>
          <w:szCs w:val="22"/>
          <w:u w:val="single"/>
        </w:rPr>
        <w:t>Határidő:</w:t>
      </w:r>
      <w:r w:rsidRPr="00B24B5B">
        <w:rPr>
          <w:rFonts w:ascii="Calibri" w:hAnsi="Calibri" w:cs="Calibri"/>
          <w:sz w:val="22"/>
          <w:szCs w:val="22"/>
        </w:rPr>
        <w:tab/>
        <w:t>azonnal</w:t>
      </w:r>
    </w:p>
    <w:p w14:paraId="0CF02C19" w14:textId="77777777" w:rsidR="002B4E1E" w:rsidRDefault="002B4E1E" w:rsidP="002B4E1E">
      <w:pPr>
        <w:jc w:val="both"/>
        <w:rPr>
          <w:rFonts w:ascii="Calibri" w:hAnsi="Calibri" w:cs="Calibri"/>
          <w:sz w:val="22"/>
          <w:szCs w:val="22"/>
        </w:rPr>
      </w:pPr>
    </w:p>
    <w:p w14:paraId="74D862A4" w14:textId="77777777" w:rsidR="002B4E1E" w:rsidRDefault="002B4E1E" w:rsidP="002B4E1E">
      <w:pPr>
        <w:jc w:val="both"/>
        <w:rPr>
          <w:rFonts w:asciiTheme="minorHAnsi" w:hAnsiTheme="minorHAnsi" w:cs="Calibri"/>
          <w:bCs w:val="0"/>
          <w:sz w:val="22"/>
          <w:szCs w:val="22"/>
        </w:rPr>
      </w:pPr>
      <w:r w:rsidRPr="00B24B5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II. határozati javaslatunk a Batthyány Erzsébet utca, erről szavazunk most.</w:t>
      </w:r>
    </w:p>
    <w:p w14:paraId="2C4D2A2F" w14:textId="77777777" w:rsidR="002B4E1E" w:rsidRPr="00B24B5B" w:rsidRDefault="002B4E1E" w:rsidP="002B4E1E">
      <w:pPr>
        <w:jc w:val="both"/>
        <w:rPr>
          <w:rFonts w:ascii="Calibri" w:hAnsi="Calibri" w:cs="Calibri"/>
          <w:sz w:val="22"/>
          <w:szCs w:val="22"/>
        </w:rPr>
      </w:pPr>
      <w:r w:rsidRPr="00DC660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DC6606">
        <w:rPr>
          <w:rFonts w:asciiTheme="minorHAnsi" w:hAnsiTheme="minorHAnsi" w:cs="Calibri"/>
          <w:bCs w:val="0"/>
          <w:i/>
          <w:sz w:val="22"/>
          <w:szCs w:val="22"/>
        </w:rPr>
        <w:t>1 képviselő nem vett részt a szavazásban és 1 képviselő távol van</w:t>
      </w:r>
      <w:r>
        <w:rPr>
          <w:rFonts w:asciiTheme="minorHAnsi" w:hAnsiTheme="minorHAnsi" w:cs="Calibri"/>
          <w:bCs w:val="0"/>
          <w:sz w:val="22"/>
          <w:szCs w:val="22"/>
        </w:rPr>
        <w:t xml:space="preserve"> – elfogadta a határozati javaslatot és a következő határozatot hozta:</w:t>
      </w:r>
    </w:p>
    <w:p w14:paraId="2758299D" w14:textId="77777777" w:rsidR="002B4E1E" w:rsidRPr="00B24B5B" w:rsidRDefault="002B4E1E" w:rsidP="002B4E1E">
      <w:pPr>
        <w:jc w:val="both"/>
        <w:rPr>
          <w:rFonts w:ascii="Calibri" w:hAnsi="Calibri" w:cs="Calibri"/>
          <w:b/>
          <w:bCs w:val="0"/>
          <w:sz w:val="22"/>
          <w:szCs w:val="22"/>
          <w:u w:val="single"/>
        </w:rPr>
      </w:pPr>
    </w:p>
    <w:p w14:paraId="2FB379F6" w14:textId="77777777" w:rsidR="000D1D27" w:rsidRDefault="000D1D27" w:rsidP="002B4E1E">
      <w:pPr>
        <w:jc w:val="center"/>
        <w:rPr>
          <w:rFonts w:ascii="Calibri" w:hAnsi="Calibri" w:cs="Calibri"/>
          <w:b/>
          <w:bCs w:val="0"/>
          <w:sz w:val="22"/>
          <w:szCs w:val="22"/>
          <w:u w:val="single"/>
        </w:rPr>
      </w:pPr>
    </w:p>
    <w:p w14:paraId="7C412C05" w14:textId="6F2669BD" w:rsidR="002B4E1E" w:rsidRPr="00B24B5B" w:rsidRDefault="002B4E1E" w:rsidP="002B4E1E">
      <w:pPr>
        <w:jc w:val="center"/>
        <w:rPr>
          <w:rFonts w:ascii="Calibri" w:hAnsi="Calibri" w:cs="Calibri"/>
          <w:b/>
          <w:bCs w:val="0"/>
          <w:sz w:val="22"/>
          <w:szCs w:val="22"/>
          <w:u w:val="single"/>
        </w:rPr>
      </w:pPr>
      <w:r w:rsidRPr="00B24B5B">
        <w:rPr>
          <w:rFonts w:ascii="Calibri" w:hAnsi="Calibri" w:cs="Calibri"/>
          <w:b/>
          <w:bCs w:val="0"/>
          <w:sz w:val="22"/>
          <w:szCs w:val="22"/>
          <w:u w:val="single"/>
        </w:rPr>
        <w:lastRenderedPageBreak/>
        <w:t>345/2024. (XI.28.) Kgy. számú határozat</w:t>
      </w:r>
    </w:p>
    <w:p w14:paraId="6B42C0A9" w14:textId="77777777" w:rsidR="002B4E1E" w:rsidRPr="00B24B5B" w:rsidRDefault="002B4E1E" w:rsidP="002B4E1E">
      <w:pPr>
        <w:jc w:val="center"/>
        <w:rPr>
          <w:rFonts w:ascii="Calibri" w:hAnsi="Calibri" w:cs="Calibri"/>
          <w:b/>
          <w:bCs w:val="0"/>
          <w:sz w:val="22"/>
          <w:szCs w:val="22"/>
          <w:u w:val="single"/>
        </w:rPr>
      </w:pPr>
    </w:p>
    <w:p w14:paraId="7AE6158B" w14:textId="77777777" w:rsidR="002B4E1E" w:rsidRPr="00B24B5B" w:rsidRDefault="002B4E1E" w:rsidP="002B4E1E">
      <w:pPr>
        <w:numPr>
          <w:ilvl w:val="0"/>
          <w:numId w:val="21"/>
        </w:numPr>
        <w:ind w:left="851" w:hanging="425"/>
        <w:contextualSpacing/>
        <w:jc w:val="both"/>
        <w:rPr>
          <w:rFonts w:ascii="Calibri" w:hAnsi="Calibri" w:cs="Calibri"/>
          <w:bCs w:val="0"/>
          <w:sz w:val="22"/>
          <w:szCs w:val="22"/>
        </w:rPr>
      </w:pPr>
      <w:r w:rsidRPr="00B24B5B">
        <w:rPr>
          <w:rFonts w:ascii="Calibri" w:hAnsi="Calibri" w:cs="Calibri"/>
          <w:bCs w:val="0"/>
          <w:sz w:val="22"/>
          <w:szCs w:val="22"/>
        </w:rPr>
        <w:t xml:space="preserve">Szombathely Megyei Jogú Város Közgyűlése a Magyarország helyi önkormányzatairól szóló 2011. évi CLXXXIX. törvény 42. § 8. pontja alapján a Szombathely, 8612/20 hrsz-ú és 8612/32 hrsz-ú kivett közforgalom elől el nem zárt magánút megnevezésű ingatlanokat együttesen </w:t>
      </w:r>
      <w:r w:rsidRPr="00B24B5B">
        <w:rPr>
          <w:rFonts w:ascii="Calibri" w:hAnsi="Calibri" w:cs="Calibri"/>
          <w:b/>
          <w:sz w:val="22"/>
          <w:szCs w:val="22"/>
        </w:rPr>
        <w:t>Batthyány Erzsébet utcának</w:t>
      </w:r>
      <w:r w:rsidRPr="00B24B5B">
        <w:rPr>
          <w:rFonts w:ascii="Calibri" w:hAnsi="Calibri" w:cs="Calibri"/>
          <w:bCs w:val="0"/>
          <w:sz w:val="22"/>
          <w:szCs w:val="22"/>
        </w:rPr>
        <w:t xml:space="preserve"> nevezi el.</w:t>
      </w:r>
    </w:p>
    <w:p w14:paraId="67D562F7" w14:textId="77777777" w:rsidR="002B4E1E" w:rsidRPr="00B24B5B" w:rsidRDefault="002B4E1E" w:rsidP="002B4E1E">
      <w:pPr>
        <w:tabs>
          <w:tab w:val="left" w:pos="720"/>
          <w:tab w:val="left" w:pos="2160"/>
        </w:tabs>
        <w:jc w:val="both"/>
        <w:rPr>
          <w:rFonts w:ascii="Calibri" w:hAnsi="Calibri" w:cs="Calibri"/>
          <w:bCs w:val="0"/>
          <w:sz w:val="22"/>
          <w:szCs w:val="22"/>
        </w:rPr>
      </w:pPr>
    </w:p>
    <w:p w14:paraId="0042861C" w14:textId="77777777" w:rsidR="002B4E1E" w:rsidRPr="00B24B5B" w:rsidRDefault="002B4E1E" w:rsidP="002B4E1E">
      <w:pPr>
        <w:numPr>
          <w:ilvl w:val="0"/>
          <w:numId w:val="21"/>
        </w:numPr>
        <w:ind w:left="851" w:hanging="425"/>
        <w:contextualSpacing/>
        <w:jc w:val="both"/>
        <w:rPr>
          <w:rFonts w:ascii="Calibri" w:hAnsi="Calibri" w:cs="Calibri"/>
          <w:bCs w:val="0"/>
          <w:sz w:val="22"/>
          <w:szCs w:val="22"/>
        </w:rPr>
      </w:pPr>
      <w:r w:rsidRPr="00B24B5B">
        <w:rPr>
          <w:rFonts w:ascii="Calibri" w:hAnsi="Calibri" w:cs="Calibri"/>
          <w:bCs w:val="0"/>
          <w:sz w:val="22"/>
          <w:szCs w:val="22"/>
        </w:rPr>
        <w:t>A Közgyűlés felkéri a polgármestert és a jegyzőt, hogy az 1. pontban elhatározott közterület elnevezéssel kapcsolatos adatszolgáltatási kötelezettségek teljesítése iránt intézkedjen, a nyilvántartásokon szükséges átvezetésről gondoskodjon, az elnevezés miatt szükségessé váló egyéb intézkedéseket tegye meg, valamint a lakosságot a közterület elnevezéséről az önkormányzati hetilap és a városi televízió útján értesítse.</w:t>
      </w:r>
    </w:p>
    <w:p w14:paraId="131F94A0" w14:textId="77777777" w:rsidR="002B4E1E" w:rsidRPr="00B24B5B" w:rsidRDefault="002B4E1E" w:rsidP="002B4E1E">
      <w:pPr>
        <w:rPr>
          <w:rFonts w:ascii="Calibri" w:hAnsi="Calibri" w:cs="Calibri"/>
          <w:bCs w:val="0"/>
          <w:sz w:val="22"/>
          <w:szCs w:val="22"/>
        </w:rPr>
      </w:pPr>
    </w:p>
    <w:p w14:paraId="3D95774C" w14:textId="77777777" w:rsidR="002B4E1E" w:rsidRPr="00B24B5B" w:rsidRDefault="002B4E1E" w:rsidP="002B4E1E">
      <w:pPr>
        <w:jc w:val="both"/>
        <w:rPr>
          <w:rFonts w:ascii="Calibri" w:hAnsi="Calibri" w:cs="Calibri"/>
          <w:sz w:val="22"/>
          <w:szCs w:val="22"/>
        </w:rPr>
      </w:pPr>
      <w:r w:rsidRPr="00B24B5B">
        <w:rPr>
          <w:rFonts w:ascii="Calibri" w:hAnsi="Calibri" w:cs="Calibri"/>
          <w:b/>
          <w:bCs w:val="0"/>
          <w:sz w:val="22"/>
          <w:szCs w:val="22"/>
          <w:u w:val="single"/>
        </w:rPr>
        <w:t>Felelős:</w:t>
      </w:r>
      <w:r w:rsidRPr="00B24B5B">
        <w:rPr>
          <w:rFonts w:ascii="Calibri" w:hAnsi="Calibri" w:cs="Calibri"/>
          <w:sz w:val="22"/>
          <w:szCs w:val="22"/>
        </w:rPr>
        <w:tab/>
      </w:r>
      <w:r w:rsidRPr="00B24B5B">
        <w:rPr>
          <w:rFonts w:ascii="Calibri" w:hAnsi="Calibri" w:cs="Calibri"/>
          <w:sz w:val="22"/>
          <w:szCs w:val="22"/>
        </w:rPr>
        <w:tab/>
        <w:t>Dr. Nemény András polgármester</w:t>
      </w:r>
    </w:p>
    <w:p w14:paraId="2A0E7728" w14:textId="77777777" w:rsidR="002B4E1E" w:rsidRPr="00B24B5B" w:rsidRDefault="002B4E1E" w:rsidP="002B4E1E">
      <w:pPr>
        <w:jc w:val="both"/>
        <w:rPr>
          <w:rFonts w:ascii="Calibri" w:hAnsi="Calibri" w:cs="Calibri"/>
          <w:sz w:val="22"/>
          <w:szCs w:val="22"/>
        </w:rPr>
      </w:pPr>
      <w:r w:rsidRPr="00B24B5B">
        <w:rPr>
          <w:rFonts w:ascii="Calibri" w:hAnsi="Calibri" w:cs="Calibri"/>
          <w:sz w:val="22"/>
          <w:szCs w:val="22"/>
        </w:rPr>
        <w:tab/>
      </w:r>
      <w:r w:rsidRPr="00B24B5B">
        <w:rPr>
          <w:rFonts w:ascii="Calibri" w:hAnsi="Calibri" w:cs="Calibri"/>
          <w:sz w:val="22"/>
          <w:szCs w:val="22"/>
        </w:rPr>
        <w:tab/>
        <w:t>Horváth Soma alpolgármester</w:t>
      </w:r>
    </w:p>
    <w:p w14:paraId="07FE0FB4" w14:textId="77777777" w:rsidR="002B4E1E" w:rsidRPr="00B24B5B" w:rsidRDefault="002B4E1E" w:rsidP="002B4E1E">
      <w:pPr>
        <w:jc w:val="both"/>
        <w:rPr>
          <w:rFonts w:ascii="Calibri" w:hAnsi="Calibri" w:cs="Calibri"/>
          <w:sz w:val="22"/>
          <w:szCs w:val="22"/>
        </w:rPr>
      </w:pPr>
      <w:r w:rsidRPr="00B24B5B">
        <w:rPr>
          <w:rFonts w:ascii="Calibri" w:hAnsi="Calibri" w:cs="Calibri"/>
          <w:sz w:val="22"/>
          <w:szCs w:val="22"/>
        </w:rPr>
        <w:tab/>
      </w:r>
      <w:r w:rsidRPr="00B24B5B">
        <w:rPr>
          <w:rFonts w:ascii="Calibri" w:hAnsi="Calibri" w:cs="Calibri"/>
          <w:sz w:val="22"/>
          <w:szCs w:val="22"/>
        </w:rPr>
        <w:tab/>
        <w:t>Dr. Károlyi Ákos jegyző</w:t>
      </w:r>
    </w:p>
    <w:p w14:paraId="38AD1B85" w14:textId="77777777" w:rsidR="002B4E1E" w:rsidRPr="00B24B5B" w:rsidRDefault="002B4E1E" w:rsidP="002B4E1E">
      <w:pPr>
        <w:jc w:val="both"/>
        <w:rPr>
          <w:rFonts w:ascii="Calibri" w:hAnsi="Calibri" w:cs="Calibri"/>
          <w:bCs w:val="0"/>
          <w:sz w:val="22"/>
          <w:szCs w:val="22"/>
        </w:rPr>
      </w:pPr>
      <w:r w:rsidRPr="00B24B5B">
        <w:rPr>
          <w:rFonts w:ascii="Calibri" w:hAnsi="Calibri" w:cs="Calibri"/>
          <w:sz w:val="22"/>
          <w:szCs w:val="22"/>
        </w:rPr>
        <w:tab/>
      </w:r>
      <w:r w:rsidRPr="00B24B5B">
        <w:rPr>
          <w:rFonts w:ascii="Calibri" w:hAnsi="Calibri" w:cs="Calibri"/>
          <w:sz w:val="22"/>
          <w:szCs w:val="22"/>
        </w:rPr>
        <w:tab/>
        <w:t xml:space="preserve">(a végrehajtás </w:t>
      </w:r>
      <w:r w:rsidRPr="00B24B5B">
        <w:rPr>
          <w:rFonts w:ascii="Calibri" w:hAnsi="Calibri" w:cs="Calibri"/>
          <w:bCs w:val="0"/>
          <w:sz w:val="22"/>
          <w:szCs w:val="22"/>
        </w:rPr>
        <w:t>előkészítéséért:</w:t>
      </w:r>
    </w:p>
    <w:p w14:paraId="6405A0D2" w14:textId="77777777" w:rsidR="002B4E1E" w:rsidRPr="00B24B5B" w:rsidRDefault="002B4E1E" w:rsidP="002B4E1E">
      <w:pPr>
        <w:jc w:val="both"/>
        <w:rPr>
          <w:rFonts w:ascii="Calibri" w:hAnsi="Calibri" w:cs="Calibri"/>
          <w:bCs w:val="0"/>
          <w:sz w:val="22"/>
          <w:szCs w:val="22"/>
        </w:rPr>
      </w:pPr>
      <w:r w:rsidRPr="00B24B5B">
        <w:rPr>
          <w:rFonts w:ascii="Calibri" w:hAnsi="Calibri" w:cs="Calibri"/>
          <w:bCs w:val="0"/>
          <w:sz w:val="22"/>
          <w:szCs w:val="22"/>
        </w:rPr>
        <w:tab/>
      </w:r>
      <w:r w:rsidRPr="00B24B5B">
        <w:rPr>
          <w:rFonts w:ascii="Calibri" w:hAnsi="Calibri" w:cs="Calibri"/>
          <w:bCs w:val="0"/>
          <w:sz w:val="22"/>
          <w:szCs w:val="22"/>
        </w:rPr>
        <w:tab/>
        <w:t>Dr. Holler Péter, a Hatósági Osztály vezetője</w:t>
      </w:r>
    </w:p>
    <w:p w14:paraId="46F77A85" w14:textId="77777777" w:rsidR="002B4E1E" w:rsidRPr="00B24B5B" w:rsidRDefault="002B4E1E" w:rsidP="002B4E1E">
      <w:pPr>
        <w:jc w:val="both"/>
        <w:rPr>
          <w:rFonts w:ascii="Calibri" w:hAnsi="Calibri" w:cs="Calibri"/>
          <w:bCs w:val="0"/>
          <w:sz w:val="22"/>
          <w:szCs w:val="22"/>
        </w:rPr>
      </w:pPr>
      <w:r w:rsidRPr="00B24B5B">
        <w:rPr>
          <w:rFonts w:ascii="Calibri" w:hAnsi="Calibri" w:cs="Calibri"/>
          <w:bCs w:val="0"/>
          <w:sz w:val="22"/>
          <w:szCs w:val="22"/>
        </w:rPr>
        <w:tab/>
      </w:r>
      <w:r w:rsidRPr="00B24B5B">
        <w:rPr>
          <w:rFonts w:ascii="Calibri" w:hAnsi="Calibri" w:cs="Calibri"/>
          <w:bCs w:val="0"/>
          <w:sz w:val="22"/>
          <w:szCs w:val="22"/>
        </w:rPr>
        <w:tab/>
        <w:t>Dr. Gyuráczné Dr. Speier Anikó, a Városüzemeltetési és Városfejlesztési Osztály vezetője</w:t>
      </w:r>
    </w:p>
    <w:p w14:paraId="1F241F2E" w14:textId="77777777" w:rsidR="002B4E1E" w:rsidRPr="00B24B5B" w:rsidRDefault="002B4E1E" w:rsidP="002B4E1E">
      <w:pPr>
        <w:jc w:val="both"/>
        <w:rPr>
          <w:rFonts w:ascii="Calibri" w:hAnsi="Calibri" w:cs="Calibri"/>
          <w:bCs w:val="0"/>
          <w:sz w:val="22"/>
          <w:szCs w:val="22"/>
        </w:rPr>
      </w:pPr>
      <w:r w:rsidRPr="00B24B5B">
        <w:rPr>
          <w:rFonts w:ascii="Calibri" w:hAnsi="Calibri" w:cs="Calibri"/>
          <w:bCs w:val="0"/>
          <w:sz w:val="22"/>
          <w:szCs w:val="22"/>
        </w:rPr>
        <w:tab/>
      </w:r>
      <w:r w:rsidRPr="00B24B5B">
        <w:rPr>
          <w:rFonts w:ascii="Calibri" w:hAnsi="Calibri" w:cs="Calibri"/>
          <w:bCs w:val="0"/>
          <w:sz w:val="22"/>
          <w:szCs w:val="22"/>
        </w:rPr>
        <w:tab/>
        <w:t>Dr. Füzi Judit, a Polgármesteri Kabinet osztályvezetője</w:t>
      </w:r>
      <w:r w:rsidRPr="00B24B5B">
        <w:rPr>
          <w:rFonts w:ascii="Calibri" w:hAnsi="Calibri" w:cs="Calibri"/>
          <w:sz w:val="22"/>
          <w:szCs w:val="22"/>
        </w:rPr>
        <w:t>)</w:t>
      </w:r>
    </w:p>
    <w:p w14:paraId="47CCD98A" w14:textId="77777777" w:rsidR="002B4E1E" w:rsidRPr="00B24B5B" w:rsidRDefault="002B4E1E" w:rsidP="002B4E1E">
      <w:pPr>
        <w:jc w:val="both"/>
        <w:rPr>
          <w:rFonts w:ascii="Calibri" w:hAnsi="Calibri" w:cs="Calibri"/>
          <w:sz w:val="22"/>
          <w:szCs w:val="22"/>
        </w:rPr>
      </w:pPr>
    </w:p>
    <w:p w14:paraId="18C254F5" w14:textId="77777777" w:rsidR="002B4E1E" w:rsidRPr="00B24B5B" w:rsidRDefault="002B4E1E" w:rsidP="002B4E1E">
      <w:pPr>
        <w:jc w:val="both"/>
        <w:rPr>
          <w:rFonts w:ascii="Calibri" w:hAnsi="Calibri" w:cs="Calibri"/>
          <w:sz w:val="22"/>
          <w:szCs w:val="22"/>
        </w:rPr>
      </w:pPr>
      <w:r w:rsidRPr="00B24B5B">
        <w:rPr>
          <w:rFonts w:ascii="Calibri" w:hAnsi="Calibri" w:cs="Calibri"/>
          <w:b/>
          <w:bCs w:val="0"/>
          <w:sz w:val="22"/>
          <w:szCs w:val="22"/>
          <w:u w:val="single"/>
        </w:rPr>
        <w:t>Határidő:</w:t>
      </w:r>
      <w:r w:rsidRPr="00B24B5B">
        <w:rPr>
          <w:rFonts w:ascii="Calibri" w:hAnsi="Calibri" w:cs="Calibri"/>
          <w:sz w:val="22"/>
          <w:szCs w:val="22"/>
        </w:rPr>
        <w:tab/>
        <w:t>azonnal</w:t>
      </w:r>
    </w:p>
    <w:p w14:paraId="7241FBF7" w14:textId="77777777" w:rsidR="002B4E1E" w:rsidRPr="00DC6606" w:rsidRDefault="002B4E1E" w:rsidP="002B4E1E">
      <w:pPr>
        <w:keepNext/>
        <w:jc w:val="both"/>
        <w:rPr>
          <w:rFonts w:asciiTheme="minorHAnsi" w:hAnsiTheme="minorHAnsi" w:cs="Calibri"/>
          <w:bCs w:val="0"/>
          <w:sz w:val="22"/>
          <w:szCs w:val="22"/>
        </w:rPr>
      </w:pPr>
    </w:p>
    <w:p w14:paraId="686C1F13" w14:textId="77777777" w:rsidR="002B4E1E" w:rsidRPr="00772449" w:rsidRDefault="002B4E1E" w:rsidP="002B4E1E">
      <w:pPr>
        <w:ind w:left="705" w:hanging="705"/>
        <w:jc w:val="both"/>
        <w:rPr>
          <w:rFonts w:ascii="Calibri" w:hAnsi="Calibri" w:cs="Calibri"/>
          <w:i/>
          <w:sz w:val="22"/>
          <w:szCs w:val="22"/>
        </w:rPr>
      </w:pPr>
    </w:p>
    <w:p w14:paraId="16F10EEC" w14:textId="77777777" w:rsidR="002B4E1E" w:rsidRPr="00772449" w:rsidRDefault="002B4E1E" w:rsidP="002B4E1E">
      <w:pPr>
        <w:ind w:left="705" w:hanging="705"/>
        <w:jc w:val="both"/>
        <w:rPr>
          <w:rFonts w:ascii="Calibri" w:hAnsi="Calibri" w:cs="Calibri"/>
          <w:b/>
          <w:bCs w:val="0"/>
          <w:i/>
          <w:iCs/>
          <w:sz w:val="18"/>
          <w:szCs w:val="18"/>
        </w:rPr>
      </w:pPr>
      <w:r w:rsidRPr="00772449">
        <w:rPr>
          <w:rFonts w:ascii="Calibri" w:hAnsi="Calibri" w:cs="Calibri"/>
          <w:b/>
          <w:bCs w:val="0"/>
          <w:i/>
          <w:sz w:val="22"/>
          <w:szCs w:val="22"/>
        </w:rPr>
        <w:t>9./</w:t>
      </w:r>
      <w:r w:rsidRPr="00772449">
        <w:rPr>
          <w:rFonts w:ascii="Calibri" w:hAnsi="Calibri" w:cs="Calibri"/>
          <w:b/>
          <w:bCs w:val="0"/>
          <w:i/>
          <w:sz w:val="22"/>
          <w:szCs w:val="22"/>
        </w:rPr>
        <w:tab/>
        <w:t>Javaslat Szombathely Megyei Jogú Város tagságára a különböző szervezetekben, egyesületekben, szövetségekben és az Önkormányzat által delegált személyekre</w:t>
      </w:r>
      <w:r w:rsidRPr="00772449">
        <w:rPr>
          <w:rFonts w:ascii="Calibri" w:hAnsi="Calibri" w:cs="Calibri"/>
          <w:i/>
          <w:sz w:val="22"/>
          <w:szCs w:val="22"/>
        </w:rPr>
        <w:t xml:space="preserve"> </w:t>
      </w:r>
    </w:p>
    <w:p w14:paraId="38D6203E" w14:textId="77777777" w:rsidR="002B4E1E" w:rsidRPr="00772449" w:rsidRDefault="002B4E1E" w:rsidP="002B4E1E">
      <w:pPr>
        <w:ind w:left="720" w:hanging="15"/>
        <w:jc w:val="both"/>
        <w:rPr>
          <w:rFonts w:ascii="Calibri" w:hAnsi="Calibri" w:cs="Calibri"/>
          <w:bCs w:val="0"/>
          <w:i/>
          <w:sz w:val="22"/>
          <w:szCs w:val="22"/>
        </w:rPr>
      </w:pPr>
      <w:r w:rsidRPr="00772449">
        <w:rPr>
          <w:rFonts w:ascii="Calibri" w:hAnsi="Calibri" w:cs="Calibri"/>
          <w:b/>
          <w:bCs w:val="0"/>
          <w:i/>
          <w:sz w:val="22"/>
          <w:szCs w:val="22"/>
          <w:u w:val="single"/>
        </w:rPr>
        <w:t>Előadók:</w:t>
      </w:r>
      <w:r w:rsidRPr="00772449">
        <w:rPr>
          <w:rFonts w:ascii="Calibri" w:hAnsi="Calibri" w:cs="Calibri"/>
          <w:bCs w:val="0"/>
          <w:i/>
          <w:sz w:val="22"/>
          <w:szCs w:val="22"/>
        </w:rPr>
        <w:t xml:space="preserve">  </w:t>
      </w:r>
      <w:r w:rsidRPr="00772449">
        <w:rPr>
          <w:rFonts w:ascii="Calibri" w:hAnsi="Calibri" w:cs="Calibri"/>
          <w:bCs w:val="0"/>
          <w:i/>
          <w:sz w:val="22"/>
          <w:szCs w:val="22"/>
        </w:rPr>
        <w:tab/>
        <w:t>Dr. Nemény András polgármester</w:t>
      </w:r>
    </w:p>
    <w:p w14:paraId="099FC052" w14:textId="77777777" w:rsidR="002B4E1E" w:rsidRPr="00772449" w:rsidRDefault="002B4E1E" w:rsidP="002B4E1E">
      <w:pPr>
        <w:tabs>
          <w:tab w:val="left" w:pos="-900"/>
          <w:tab w:val="left" w:pos="-720"/>
          <w:tab w:val="left" w:pos="0"/>
        </w:tabs>
        <w:jc w:val="both"/>
        <w:rPr>
          <w:rFonts w:ascii="Calibri" w:hAnsi="Calibri" w:cs="Calibri"/>
          <w:bCs w:val="0"/>
          <w:i/>
          <w:sz w:val="22"/>
          <w:szCs w:val="22"/>
        </w:rPr>
      </w:pPr>
      <w:r w:rsidRPr="00772449">
        <w:rPr>
          <w:rFonts w:ascii="Calibri" w:hAnsi="Calibri" w:cs="Calibri"/>
          <w:bCs w:val="0"/>
          <w:i/>
          <w:sz w:val="22"/>
          <w:szCs w:val="22"/>
        </w:rPr>
        <w:tab/>
      </w:r>
      <w:r w:rsidRPr="00772449">
        <w:rPr>
          <w:rFonts w:ascii="Calibri" w:hAnsi="Calibri" w:cs="Calibri"/>
          <w:bCs w:val="0"/>
          <w:i/>
          <w:sz w:val="22"/>
          <w:szCs w:val="22"/>
        </w:rPr>
        <w:tab/>
      </w:r>
      <w:r w:rsidRPr="00772449">
        <w:rPr>
          <w:rFonts w:ascii="Calibri" w:hAnsi="Calibri" w:cs="Calibri"/>
          <w:bCs w:val="0"/>
          <w:i/>
          <w:sz w:val="22"/>
          <w:szCs w:val="22"/>
        </w:rPr>
        <w:tab/>
        <w:t>Dr. László Győző alpolgármester</w:t>
      </w:r>
    </w:p>
    <w:p w14:paraId="50A1BC71" w14:textId="77777777" w:rsidR="002B4E1E" w:rsidRPr="00772449" w:rsidRDefault="002B4E1E" w:rsidP="002B4E1E">
      <w:pPr>
        <w:tabs>
          <w:tab w:val="left" w:pos="-900"/>
          <w:tab w:val="left" w:pos="-720"/>
          <w:tab w:val="left" w:pos="0"/>
        </w:tabs>
        <w:jc w:val="both"/>
        <w:rPr>
          <w:rFonts w:ascii="Calibri" w:hAnsi="Calibri" w:cs="Calibri"/>
          <w:bCs w:val="0"/>
          <w:i/>
          <w:sz w:val="22"/>
          <w:szCs w:val="22"/>
        </w:rPr>
      </w:pPr>
      <w:r w:rsidRPr="00772449">
        <w:rPr>
          <w:rFonts w:ascii="Calibri" w:hAnsi="Calibri" w:cs="Calibri"/>
          <w:bCs w:val="0"/>
          <w:i/>
          <w:sz w:val="22"/>
          <w:szCs w:val="22"/>
        </w:rPr>
        <w:tab/>
      </w:r>
      <w:r w:rsidRPr="00772449">
        <w:rPr>
          <w:rFonts w:ascii="Calibri" w:hAnsi="Calibri" w:cs="Calibri"/>
          <w:bCs w:val="0"/>
          <w:i/>
          <w:sz w:val="22"/>
          <w:szCs w:val="22"/>
        </w:rPr>
        <w:tab/>
      </w:r>
      <w:r w:rsidRPr="00772449">
        <w:rPr>
          <w:rFonts w:ascii="Calibri" w:hAnsi="Calibri" w:cs="Calibri"/>
          <w:bCs w:val="0"/>
          <w:i/>
          <w:sz w:val="22"/>
          <w:szCs w:val="22"/>
        </w:rPr>
        <w:tab/>
        <w:t>Dr. Horváth Attila alpolgármester</w:t>
      </w:r>
    </w:p>
    <w:p w14:paraId="67C70CCC" w14:textId="77777777" w:rsidR="002B4E1E" w:rsidRDefault="002B4E1E" w:rsidP="002B4E1E">
      <w:pPr>
        <w:ind w:firstLine="705"/>
        <w:jc w:val="both"/>
        <w:rPr>
          <w:rFonts w:ascii="Calibri" w:hAnsi="Calibri" w:cs="Calibri"/>
          <w:bCs w:val="0"/>
          <w:i/>
          <w:sz w:val="22"/>
          <w:szCs w:val="22"/>
        </w:rPr>
      </w:pPr>
      <w:r w:rsidRPr="00772449">
        <w:rPr>
          <w:rFonts w:ascii="Calibri" w:hAnsi="Calibri" w:cs="Calibri"/>
          <w:bCs w:val="0"/>
          <w:i/>
          <w:sz w:val="22"/>
          <w:szCs w:val="22"/>
        </w:rPr>
        <w:tab/>
      </w:r>
      <w:r w:rsidRPr="00772449">
        <w:rPr>
          <w:rFonts w:ascii="Calibri" w:hAnsi="Calibri" w:cs="Calibri"/>
          <w:bCs w:val="0"/>
          <w:i/>
          <w:sz w:val="22"/>
          <w:szCs w:val="22"/>
        </w:rPr>
        <w:tab/>
      </w:r>
      <w:r w:rsidRPr="00772449">
        <w:rPr>
          <w:rFonts w:ascii="Calibri" w:hAnsi="Calibri" w:cs="Calibri"/>
          <w:bCs w:val="0"/>
          <w:i/>
          <w:sz w:val="22"/>
          <w:szCs w:val="22"/>
        </w:rPr>
        <w:tab/>
        <w:t>Horváth Soma alpolgármester</w:t>
      </w:r>
    </w:p>
    <w:p w14:paraId="5A42CE77" w14:textId="77777777" w:rsidR="002B4E1E" w:rsidRDefault="002B4E1E" w:rsidP="002B4E1E">
      <w:pPr>
        <w:ind w:firstLine="705"/>
        <w:jc w:val="both"/>
        <w:rPr>
          <w:rFonts w:ascii="Calibri" w:hAnsi="Calibri" w:cs="Calibri"/>
          <w:bCs w:val="0"/>
          <w:i/>
          <w:sz w:val="22"/>
          <w:szCs w:val="22"/>
        </w:rPr>
      </w:pPr>
    </w:p>
    <w:p w14:paraId="4FF79BB2" w14:textId="77777777" w:rsidR="002B4E1E" w:rsidRDefault="002B4E1E" w:rsidP="002B4E1E">
      <w:pPr>
        <w:jc w:val="both"/>
        <w:rPr>
          <w:rFonts w:asciiTheme="minorHAnsi" w:hAnsiTheme="minorHAnsi" w:cs="Calibri"/>
          <w:bCs w:val="0"/>
          <w:sz w:val="22"/>
          <w:szCs w:val="22"/>
        </w:rPr>
      </w:pPr>
      <w:r w:rsidRPr="00B24B5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Rátérünk a 9. napirendi pontunkra. Itt a kiosztott határozati javaslatunk, amiről lehet egyben szavazni, ha mindenki úgy érzi. Putz Attilán látok egy kis kétséget, nem, rendben van, akkor ő is beállt a kórusba, akkor egybe tesszük fel a 12 határozati javaslatot most.</w:t>
      </w:r>
    </w:p>
    <w:p w14:paraId="691CEE27" w14:textId="77777777" w:rsidR="002B4E1E" w:rsidRDefault="002B4E1E" w:rsidP="002B4E1E">
      <w:pPr>
        <w:jc w:val="both"/>
        <w:rPr>
          <w:rFonts w:asciiTheme="minorHAnsi" w:hAnsiTheme="minorHAnsi" w:cs="Calibri"/>
          <w:bCs w:val="0"/>
          <w:sz w:val="22"/>
          <w:szCs w:val="22"/>
        </w:rPr>
      </w:pPr>
      <w:r w:rsidRPr="00B24B5B">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DC6606">
        <w:rPr>
          <w:rFonts w:asciiTheme="minorHAnsi" w:hAnsiTheme="minorHAnsi" w:cs="Calibri"/>
          <w:bCs w:val="0"/>
          <w:i/>
          <w:sz w:val="22"/>
          <w:szCs w:val="22"/>
        </w:rPr>
        <w:t>1 képviselő nem vett részt a szavazásban és 1 képviselő távol van</w:t>
      </w:r>
      <w:r>
        <w:rPr>
          <w:rFonts w:asciiTheme="minorHAnsi" w:hAnsiTheme="minorHAnsi" w:cs="Calibri"/>
          <w:bCs w:val="0"/>
          <w:sz w:val="22"/>
          <w:szCs w:val="22"/>
        </w:rPr>
        <w:t xml:space="preserve"> – elfogadta a javaslatokat és a következő határozatokat hozta:</w:t>
      </w:r>
    </w:p>
    <w:p w14:paraId="15E93CFD" w14:textId="77777777" w:rsidR="002B4E1E" w:rsidRPr="00B24B5B" w:rsidRDefault="002B4E1E" w:rsidP="002B4E1E">
      <w:pPr>
        <w:jc w:val="both"/>
        <w:rPr>
          <w:rFonts w:ascii="Calibri" w:hAnsi="Calibri" w:cs="Calibri"/>
          <w:sz w:val="22"/>
          <w:szCs w:val="22"/>
        </w:rPr>
      </w:pPr>
    </w:p>
    <w:p w14:paraId="2FD58230" w14:textId="331D8E7C"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346/2024.(XI</w:t>
      </w:r>
      <w:r w:rsidR="002B4E1E" w:rsidRPr="001E1EDB">
        <w:rPr>
          <w:rFonts w:ascii="Calibri" w:hAnsi="Calibri" w:cs="Calibri"/>
          <w:b/>
          <w:bCs w:val="0"/>
          <w:sz w:val="22"/>
          <w:szCs w:val="22"/>
          <w:u w:val="single"/>
        </w:rPr>
        <w:t>.28.) Kgy. sz. határozat</w:t>
      </w:r>
    </w:p>
    <w:p w14:paraId="2CF041D5" w14:textId="77777777" w:rsidR="002B4E1E" w:rsidRPr="001E1EDB" w:rsidRDefault="002B4E1E" w:rsidP="002B4E1E">
      <w:pPr>
        <w:ind w:left="567"/>
        <w:jc w:val="center"/>
        <w:rPr>
          <w:rFonts w:ascii="Calibri" w:hAnsi="Calibri" w:cs="Calibri"/>
          <w:b/>
          <w:bCs w:val="0"/>
          <w:sz w:val="22"/>
          <w:szCs w:val="22"/>
        </w:rPr>
      </w:pPr>
    </w:p>
    <w:p w14:paraId="181A4C6B" w14:textId="77777777" w:rsidR="002B4E1E" w:rsidRPr="001E1EDB" w:rsidRDefault="002B4E1E" w:rsidP="002B4E1E">
      <w:pPr>
        <w:numPr>
          <w:ilvl w:val="0"/>
          <w:numId w:val="23"/>
        </w:numPr>
        <w:ind w:left="567"/>
        <w:contextualSpacing/>
        <w:jc w:val="both"/>
        <w:rPr>
          <w:rFonts w:ascii="Calibri" w:hAnsi="Calibri" w:cs="Calibri"/>
          <w:bCs w:val="0"/>
          <w:sz w:val="22"/>
          <w:szCs w:val="22"/>
        </w:rPr>
      </w:pPr>
      <w:r w:rsidRPr="001E1EDB">
        <w:rPr>
          <w:rFonts w:ascii="Calibri" w:hAnsi="Calibri" w:cs="Calibri"/>
          <w:bCs w:val="0"/>
          <w:sz w:val="22"/>
          <w:szCs w:val="22"/>
        </w:rPr>
        <w:t xml:space="preserve">Szombathely Megyei Jogú Város Önkormányzata kijelenti, hogy a jövőben is tagja kíván lenni a Megyei </w:t>
      </w:r>
    </w:p>
    <w:p w14:paraId="43F255A6" w14:textId="77777777" w:rsidR="002B4E1E" w:rsidRPr="001E1EDB" w:rsidRDefault="002B4E1E" w:rsidP="002B4E1E">
      <w:pPr>
        <w:ind w:left="1418"/>
        <w:jc w:val="both"/>
        <w:rPr>
          <w:rFonts w:ascii="Calibri" w:hAnsi="Calibri" w:cs="Calibri"/>
          <w:bCs w:val="0"/>
          <w:sz w:val="22"/>
          <w:szCs w:val="22"/>
        </w:rPr>
      </w:pPr>
      <w:r w:rsidRPr="001E1EDB">
        <w:rPr>
          <w:rFonts w:ascii="Calibri" w:hAnsi="Calibri" w:cs="Calibri"/>
          <w:bCs w:val="0"/>
          <w:sz w:val="22"/>
          <w:szCs w:val="22"/>
        </w:rPr>
        <w:t xml:space="preserve">Jogú Városok Szövetségének. </w:t>
      </w:r>
    </w:p>
    <w:p w14:paraId="42CCA4A9" w14:textId="77777777" w:rsidR="002B4E1E" w:rsidRPr="001E1EDB" w:rsidRDefault="002B4E1E" w:rsidP="002B4E1E">
      <w:pPr>
        <w:ind w:left="567"/>
        <w:contextualSpacing/>
        <w:jc w:val="both"/>
        <w:rPr>
          <w:rFonts w:ascii="Calibri" w:hAnsi="Calibri" w:cs="Calibri"/>
          <w:bCs w:val="0"/>
          <w:sz w:val="22"/>
          <w:szCs w:val="22"/>
        </w:rPr>
      </w:pPr>
    </w:p>
    <w:p w14:paraId="3FD5BBB0" w14:textId="77777777" w:rsidR="002B4E1E" w:rsidRPr="001E1EDB" w:rsidRDefault="002B4E1E" w:rsidP="002B4E1E">
      <w:pPr>
        <w:numPr>
          <w:ilvl w:val="0"/>
          <w:numId w:val="23"/>
        </w:numPr>
        <w:ind w:left="567"/>
        <w:contextualSpacing/>
        <w:jc w:val="both"/>
        <w:rPr>
          <w:rFonts w:ascii="Calibri" w:hAnsi="Calibri" w:cs="Calibri"/>
          <w:bCs w:val="0"/>
          <w:sz w:val="22"/>
          <w:szCs w:val="22"/>
        </w:rPr>
      </w:pPr>
      <w:r w:rsidRPr="001E1EDB">
        <w:rPr>
          <w:rFonts w:ascii="Calibri" w:hAnsi="Calibri" w:cs="Calibri"/>
          <w:bCs w:val="0"/>
          <w:sz w:val="22"/>
          <w:szCs w:val="22"/>
        </w:rPr>
        <w:t>A Szövetség állandó szakmai bizottságaiba, illetve albizottságaiba az alábbi személyeket delegálja:</w:t>
      </w:r>
    </w:p>
    <w:p w14:paraId="058E360B" w14:textId="77777777" w:rsidR="002B4E1E" w:rsidRPr="001E1EDB" w:rsidRDefault="002B4E1E" w:rsidP="002B4E1E">
      <w:pPr>
        <w:ind w:left="567"/>
        <w:jc w:val="both"/>
        <w:rPr>
          <w:rFonts w:ascii="Calibri" w:hAnsi="Calibri" w:cs="Calibri"/>
          <w:bCs w:val="0"/>
          <w:sz w:val="22"/>
          <w:szCs w:val="22"/>
        </w:rPr>
      </w:pPr>
    </w:p>
    <w:tbl>
      <w:tblPr>
        <w:tblW w:w="7520" w:type="dxa"/>
        <w:jc w:val="center"/>
        <w:tblCellMar>
          <w:left w:w="70" w:type="dxa"/>
          <w:right w:w="70" w:type="dxa"/>
        </w:tblCellMar>
        <w:tblLook w:val="04A0" w:firstRow="1" w:lastRow="0" w:firstColumn="1" w:lastColumn="0" w:noHBand="0" w:noVBand="1"/>
      </w:tblPr>
      <w:tblGrid>
        <w:gridCol w:w="2800"/>
        <w:gridCol w:w="4720"/>
      </w:tblGrid>
      <w:tr w:rsidR="002B4E1E" w:rsidRPr="001E1EDB" w14:paraId="3997F361" w14:textId="77777777" w:rsidTr="0052630E">
        <w:trPr>
          <w:trHeight w:val="300"/>
          <w:jc w:val="center"/>
        </w:trPr>
        <w:tc>
          <w:tcPr>
            <w:tcW w:w="2800" w:type="dxa"/>
            <w:tcBorders>
              <w:top w:val="single" w:sz="4" w:space="0" w:color="auto"/>
              <w:left w:val="single" w:sz="4" w:space="0" w:color="auto"/>
              <w:bottom w:val="single" w:sz="4" w:space="0" w:color="auto"/>
              <w:right w:val="single" w:sz="4" w:space="0" w:color="auto"/>
            </w:tcBorders>
            <w:vAlign w:val="center"/>
            <w:hideMark/>
          </w:tcPr>
          <w:p w14:paraId="3BBBF513" w14:textId="77777777" w:rsidR="002B4E1E" w:rsidRPr="001E1EDB" w:rsidRDefault="002B4E1E" w:rsidP="0052630E">
            <w:pPr>
              <w:ind w:left="567"/>
              <w:rPr>
                <w:rFonts w:ascii="Calibri" w:hAnsi="Calibri" w:cs="Calibri"/>
                <w:b/>
                <w:sz w:val="22"/>
                <w:szCs w:val="22"/>
              </w:rPr>
            </w:pPr>
            <w:r w:rsidRPr="001E1EDB">
              <w:rPr>
                <w:rFonts w:ascii="Calibri" w:hAnsi="Calibri" w:cs="Calibri"/>
                <w:b/>
                <w:sz w:val="22"/>
                <w:szCs w:val="22"/>
              </w:rPr>
              <w:t>Szakmai bizottság megnevezése</w:t>
            </w:r>
          </w:p>
        </w:tc>
        <w:tc>
          <w:tcPr>
            <w:tcW w:w="4720" w:type="dxa"/>
            <w:tcBorders>
              <w:top w:val="single" w:sz="4" w:space="0" w:color="auto"/>
              <w:left w:val="nil"/>
              <w:bottom w:val="single" w:sz="4" w:space="0" w:color="auto"/>
              <w:right w:val="single" w:sz="4" w:space="0" w:color="auto"/>
            </w:tcBorders>
            <w:vAlign w:val="center"/>
            <w:hideMark/>
          </w:tcPr>
          <w:p w14:paraId="34B5B2C5" w14:textId="77777777" w:rsidR="002B4E1E" w:rsidRPr="001E1EDB" w:rsidRDefault="002B4E1E" w:rsidP="0052630E">
            <w:pPr>
              <w:ind w:left="567"/>
              <w:rPr>
                <w:rFonts w:ascii="Calibri" w:hAnsi="Calibri" w:cs="Calibri"/>
                <w:b/>
                <w:sz w:val="22"/>
                <w:szCs w:val="22"/>
              </w:rPr>
            </w:pPr>
            <w:r w:rsidRPr="001E1EDB">
              <w:rPr>
                <w:rFonts w:ascii="Calibri" w:hAnsi="Calibri" w:cs="Calibri"/>
                <w:b/>
                <w:sz w:val="22"/>
                <w:szCs w:val="22"/>
              </w:rPr>
              <w:t>Delegált neve, beosztása</w:t>
            </w:r>
          </w:p>
        </w:tc>
      </w:tr>
      <w:tr w:rsidR="002B4E1E" w:rsidRPr="001E1EDB" w14:paraId="14928F05" w14:textId="77777777" w:rsidTr="0052630E">
        <w:trPr>
          <w:trHeight w:val="510"/>
          <w:jc w:val="center"/>
        </w:trPr>
        <w:tc>
          <w:tcPr>
            <w:tcW w:w="2800" w:type="dxa"/>
            <w:tcBorders>
              <w:top w:val="nil"/>
              <w:left w:val="single" w:sz="4" w:space="0" w:color="auto"/>
              <w:bottom w:val="single" w:sz="4" w:space="0" w:color="auto"/>
              <w:right w:val="single" w:sz="4" w:space="0" w:color="auto"/>
            </w:tcBorders>
            <w:vAlign w:val="center"/>
            <w:hideMark/>
          </w:tcPr>
          <w:p w14:paraId="1560927A" w14:textId="77777777" w:rsidR="002B4E1E" w:rsidRPr="001E1EDB" w:rsidRDefault="002B4E1E" w:rsidP="0052630E">
            <w:pPr>
              <w:ind w:left="567"/>
              <w:rPr>
                <w:rFonts w:ascii="Calibri" w:hAnsi="Calibri" w:cs="Calibri"/>
                <w:bCs w:val="0"/>
                <w:sz w:val="22"/>
                <w:szCs w:val="22"/>
              </w:rPr>
            </w:pPr>
            <w:r w:rsidRPr="001E1EDB">
              <w:rPr>
                <w:rFonts w:ascii="Calibri" w:hAnsi="Calibri" w:cs="Calibri"/>
                <w:b/>
                <w:sz w:val="22"/>
                <w:szCs w:val="22"/>
              </w:rPr>
              <w:t>Gazdasági Bizottság</w:t>
            </w:r>
            <w:r w:rsidRPr="001E1EDB">
              <w:rPr>
                <w:rFonts w:ascii="Calibri" w:hAnsi="Calibri" w:cs="Calibri"/>
                <w:bCs w:val="0"/>
                <w:sz w:val="22"/>
                <w:szCs w:val="22"/>
              </w:rPr>
              <w:t xml:space="preserve">                          </w:t>
            </w:r>
          </w:p>
        </w:tc>
        <w:tc>
          <w:tcPr>
            <w:tcW w:w="4720" w:type="dxa"/>
            <w:tcBorders>
              <w:top w:val="nil"/>
              <w:left w:val="nil"/>
              <w:bottom w:val="single" w:sz="4" w:space="0" w:color="auto"/>
              <w:right w:val="single" w:sz="4" w:space="0" w:color="auto"/>
            </w:tcBorders>
            <w:vAlign w:val="center"/>
          </w:tcPr>
          <w:p w14:paraId="34E01BAD"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Dr. Horváth Attila alpolgármester</w:t>
            </w:r>
          </w:p>
        </w:tc>
      </w:tr>
      <w:tr w:rsidR="002B4E1E" w:rsidRPr="001E1EDB" w14:paraId="3C83C5FE" w14:textId="77777777" w:rsidTr="0052630E">
        <w:trPr>
          <w:trHeight w:val="411"/>
          <w:jc w:val="center"/>
        </w:trPr>
        <w:tc>
          <w:tcPr>
            <w:tcW w:w="2800" w:type="dxa"/>
            <w:tcBorders>
              <w:top w:val="nil"/>
              <w:left w:val="single" w:sz="4" w:space="0" w:color="auto"/>
              <w:bottom w:val="single" w:sz="4" w:space="0" w:color="auto"/>
              <w:right w:val="single" w:sz="4" w:space="0" w:color="auto"/>
            </w:tcBorders>
            <w:vAlign w:val="center"/>
            <w:hideMark/>
          </w:tcPr>
          <w:p w14:paraId="55857E1E"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 xml:space="preserve">Környezetvédelmi Albizottság                   </w:t>
            </w:r>
          </w:p>
        </w:tc>
        <w:tc>
          <w:tcPr>
            <w:tcW w:w="4720" w:type="dxa"/>
            <w:tcBorders>
              <w:top w:val="nil"/>
              <w:left w:val="nil"/>
              <w:bottom w:val="single" w:sz="4" w:space="0" w:color="auto"/>
              <w:right w:val="single" w:sz="4" w:space="0" w:color="auto"/>
            </w:tcBorders>
            <w:vAlign w:val="center"/>
          </w:tcPr>
          <w:p w14:paraId="7D4433CA"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Németh Ákos tanácsnok</w:t>
            </w:r>
          </w:p>
        </w:tc>
      </w:tr>
      <w:tr w:rsidR="002B4E1E" w:rsidRPr="001E1EDB" w14:paraId="70424293" w14:textId="77777777" w:rsidTr="0052630E">
        <w:trPr>
          <w:trHeight w:val="416"/>
          <w:jc w:val="center"/>
        </w:trPr>
        <w:tc>
          <w:tcPr>
            <w:tcW w:w="2800" w:type="dxa"/>
            <w:tcBorders>
              <w:top w:val="nil"/>
              <w:left w:val="single" w:sz="4" w:space="0" w:color="auto"/>
              <w:bottom w:val="single" w:sz="4" w:space="0" w:color="auto"/>
              <w:right w:val="single" w:sz="4" w:space="0" w:color="auto"/>
            </w:tcBorders>
            <w:vAlign w:val="center"/>
            <w:hideMark/>
          </w:tcPr>
          <w:p w14:paraId="264F739F"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 xml:space="preserve">Területfejlesztési Albizottság                   </w:t>
            </w:r>
          </w:p>
        </w:tc>
        <w:tc>
          <w:tcPr>
            <w:tcW w:w="4720" w:type="dxa"/>
            <w:tcBorders>
              <w:top w:val="nil"/>
              <w:left w:val="nil"/>
              <w:bottom w:val="single" w:sz="4" w:space="0" w:color="auto"/>
              <w:right w:val="single" w:sz="4" w:space="0" w:color="auto"/>
            </w:tcBorders>
            <w:vAlign w:val="center"/>
          </w:tcPr>
          <w:p w14:paraId="51136624"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Dr. Horváth Attila alpolgármester</w:t>
            </w:r>
          </w:p>
        </w:tc>
      </w:tr>
      <w:tr w:rsidR="002B4E1E" w:rsidRPr="001E1EDB" w14:paraId="761E1835" w14:textId="77777777" w:rsidTr="0052630E">
        <w:trPr>
          <w:trHeight w:val="510"/>
          <w:jc w:val="center"/>
        </w:trPr>
        <w:tc>
          <w:tcPr>
            <w:tcW w:w="2800" w:type="dxa"/>
            <w:tcBorders>
              <w:top w:val="nil"/>
              <w:left w:val="single" w:sz="4" w:space="0" w:color="auto"/>
              <w:bottom w:val="single" w:sz="4" w:space="0" w:color="auto"/>
              <w:right w:val="single" w:sz="4" w:space="0" w:color="auto"/>
            </w:tcBorders>
            <w:vAlign w:val="center"/>
            <w:hideMark/>
          </w:tcPr>
          <w:p w14:paraId="3900F6E4"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Városüzemeltetési Albizottság</w:t>
            </w:r>
          </w:p>
        </w:tc>
        <w:tc>
          <w:tcPr>
            <w:tcW w:w="4720" w:type="dxa"/>
            <w:tcBorders>
              <w:top w:val="nil"/>
              <w:left w:val="nil"/>
              <w:bottom w:val="single" w:sz="4" w:space="0" w:color="auto"/>
              <w:right w:val="single" w:sz="4" w:space="0" w:color="auto"/>
            </w:tcBorders>
            <w:vAlign w:val="center"/>
          </w:tcPr>
          <w:p w14:paraId="750C5B79"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Horváth Soma alpolgármester</w:t>
            </w:r>
          </w:p>
        </w:tc>
      </w:tr>
      <w:tr w:rsidR="002B4E1E" w:rsidRPr="001E1EDB" w14:paraId="3E42999B" w14:textId="77777777" w:rsidTr="0052630E">
        <w:trPr>
          <w:trHeight w:val="601"/>
          <w:jc w:val="center"/>
        </w:trPr>
        <w:tc>
          <w:tcPr>
            <w:tcW w:w="2800" w:type="dxa"/>
            <w:tcBorders>
              <w:top w:val="nil"/>
              <w:left w:val="single" w:sz="4" w:space="0" w:color="auto"/>
              <w:bottom w:val="single" w:sz="4" w:space="0" w:color="auto"/>
              <w:right w:val="single" w:sz="4" w:space="0" w:color="auto"/>
            </w:tcBorders>
            <w:vAlign w:val="center"/>
            <w:hideMark/>
          </w:tcPr>
          <w:p w14:paraId="7B938EC7" w14:textId="77777777" w:rsidR="002B4E1E" w:rsidRPr="001E1EDB" w:rsidRDefault="002B4E1E" w:rsidP="0052630E">
            <w:pPr>
              <w:ind w:left="567"/>
              <w:rPr>
                <w:rFonts w:ascii="Calibri" w:hAnsi="Calibri" w:cs="Calibri"/>
                <w:bCs w:val="0"/>
                <w:sz w:val="22"/>
                <w:szCs w:val="22"/>
              </w:rPr>
            </w:pPr>
            <w:r w:rsidRPr="001E1EDB">
              <w:rPr>
                <w:rFonts w:ascii="Calibri" w:hAnsi="Calibri" w:cs="Calibri"/>
                <w:b/>
                <w:sz w:val="22"/>
                <w:szCs w:val="22"/>
              </w:rPr>
              <w:t>Humánszolgáltatási Bizottság</w:t>
            </w:r>
          </w:p>
        </w:tc>
        <w:tc>
          <w:tcPr>
            <w:tcW w:w="4720" w:type="dxa"/>
            <w:tcBorders>
              <w:top w:val="nil"/>
              <w:left w:val="nil"/>
              <w:bottom w:val="single" w:sz="4" w:space="0" w:color="auto"/>
              <w:right w:val="single" w:sz="4" w:space="0" w:color="auto"/>
            </w:tcBorders>
            <w:vAlign w:val="center"/>
          </w:tcPr>
          <w:p w14:paraId="66D96D4A"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Dr. László Győző alpolgármester</w:t>
            </w:r>
          </w:p>
        </w:tc>
      </w:tr>
      <w:tr w:rsidR="002B4E1E" w:rsidRPr="001E1EDB" w14:paraId="73BFDF32" w14:textId="77777777" w:rsidTr="0052630E">
        <w:trPr>
          <w:trHeight w:val="510"/>
          <w:jc w:val="center"/>
        </w:trPr>
        <w:tc>
          <w:tcPr>
            <w:tcW w:w="2800" w:type="dxa"/>
            <w:tcBorders>
              <w:top w:val="nil"/>
              <w:left w:val="single" w:sz="4" w:space="0" w:color="auto"/>
              <w:bottom w:val="single" w:sz="4" w:space="0" w:color="auto"/>
              <w:right w:val="single" w:sz="4" w:space="0" w:color="auto"/>
            </w:tcBorders>
            <w:vAlign w:val="center"/>
            <w:hideMark/>
          </w:tcPr>
          <w:p w14:paraId="1C0BB477"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lastRenderedPageBreak/>
              <w:t>Egészségügyi Albizottság</w:t>
            </w:r>
          </w:p>
        </w:tc>
        <w:tc>
          <w:tcPr>
            <w:tcW w:w="4720" w:type="dxa"/>
            <w:tcBorders>
              <w:top w:val="nil"/>
              <w:left w:val="nil"/>
              <w:bottom w:val="single" w:sz="4" w:space="0" w:color="auto"/>
              <w:right w:val="single" w:sz="4" w:space="0" w:color="auto"/>
            </w:tcBorders>
            <w:vAlign w:val="center"/>
          </w:tcPr>
          <w:p w14:paraId="0816F4F4"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Szuhai Viktor tanácsnok</w:t>
            </w:r>
          </w:p>
        </w:tc>
      </w:tr>
      <w:tr w:rsidR="002B4E1E" w:rsidRPr="001E1EDB" w14:paraId="3687CBEE" w14:textId="77777777" w:rsidTr="0052630E">
        <w:trPr>
          <w:trHeight w:val="646"/>
          <w:jc w:val="center"/>
        </w:trPr>
        <w:tc>
          <w:tcPr>
            <w:tcW w:w="2800" w:type="dxa"/>
            <w:tcBorders>
              <w:top w:val="nil"/>
              <w:left w:val="single" w:sz="4" w:space="0" w:color="auto"/>
              <w:bottom w:val="single" w:sz="4" w:space="0" w:color="auto"/>
              <w:right w:val="single" w:sz="4" w:space="0" w:color="auto"/>
            </w:tcBorders>
            <w:vAlign w:val="center"/>
            <w:hideMark/>
          </w:tcPr>
          <w:p w14:paraId="22E287F6"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Ifjúsági-Oktatási-Sport Albizottság</w:t>
            </w:r>
          </w:p>
        </w:tc>
        <w:tc>
          <w:tcPr>
            <w:tcW w:w="4720" w:type="dxa"/>
            <w:tcBorders>
              <w:top w:val="nil"/>
              <w:left w:val="nil"/>
              <w:bottom w:val="single" w:sz="4" w:space="0" w:color="auto"/>
              <w:right w:val="single" w:sz="4" w:space="0" w:color="auto"/>
            </w:tcBorders>
            <w:vAlign w:val="center"/>
          </w:tcPr>
          <w:p w14:paraId="6786B983"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Putz Attila bizottsági elnök</w:t>
            </w:r>
          </w:p>
        </w:tc>
      </w:tr>
      <w:tr w:rsidR="002B4E1E" w:rsidRPr="001E1EDB" w14:paraId="35BA982A" w14:textId="77777777" w:rsidTr="0052630E">
        <w:trPr>
          <w:trHeight w:val="510"/>
          <w:jc w:val="center"/>
        </w:trPr>
        <w:tc>
          <w:tcPr>
            <w:tcW w:w="2800" w:type="dxa"/>
            <w:tcBorders>
              <w:top w:val="nil"/>
              <w:left w:val="single" w:sz="4" w:space="0" w:color="auto"/>
              <w:bottom w:val="single" w:sz="4" w:space="0" w:color="auto"/>
              <w:right w:val="single" w:sz="4" w:space="0" w:color="auto"/>
            </w:tcBorders>
            <w:vAlign w:val="center"/>
            <w:hideMark/>
          </w:tcPr>
          <w:p w14:paraId="12A72E2C"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Kulturális Albizottság</w:t>
            </w:r>
          </w:p>
        </w:tc>
        <w:tc>
          <w:tcPr>
            <w:tcW w:w="4720" w:type="dxa"/>
            <w:tcBorders>
              <w:top w:val="nil"/>
              <w:left w:val="nil"/>
              <w:bottom w:val="single" w:sz="4" w:space="0" w:color="auto"/>
              <w:right w:val="single" w:sz="4" w:space="0" w:color="auto"/>
            </w:tcBorders>
            <w:vAlign w:val="center"/>
          </w:tcPr>
          <w:p w14:paraId="32A3171E"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Horváth Soma alpolgármester</w:t>
            </w:r>
          </w:p>
        </w:tc>
      </w:tr>
      <w:tr w:rsidR="002B4E1E" w:rsidRPr="001E1EDB" w14:paraId="02521BAD" w14:textId="77777777" w:rsidTr="0052630E">
        <w:trPr>
          <w:trHeight w:val="510"/>
          <w:jc w:val="center"/>
        </w:trPr>
        <w:tc>
          <w:tcPr>
            <w:tcW w:w="2800" w:type="dxa"/>
            <w:tcBorders>
              <w:top w:val="nil"/>
              <w:left w:val="single" w:sz="4" w:space="0" w:color="auto"/>
              <w:bottom w:val="single" w:sz="4" w:space="0" w:color="auto"/>
              <w:right w:val="single" w:sz="4" w:space="0" w:color="auto"/>
            </w:tcBorders>
            <w:vAlign w:val="center"/>
            <w:hideMark/>
          </w:tcPr>
          <w:p w14:paraId="526C5AEC"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Szociális Albizottság</w:t>
            </w:r>
          </w:p>
        </w:tc>
        <w:tc>
          <w:tcPr>
            <w:tcW w:w="4720" w:type="dxa"/>
            <w:tcBorders>
              <w:top w:val="nil"/>
              <w:left w:val="nil"/>
              <w:bottom w:val="single" w:sz="4" w:space="0" w:color="auto"/>
              <w:right w:val="single" w:sz="4" w:space="0" w:color="auto"/>
            </w:tcBorders>
            <w:vAlign w:val="center"/>
          </w:tcPr>
          <w:p w14:paraId="21E8FD82"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Dr. Károlyi Ákos jegyző</w:t>
            </w:r>
          </w:p>
        </w:tc>
      </w:tr>
      <w:tr w:rsidR="002B4E1E" w:rsidRPr="001E1EDB" w14:paraId="2C7503DE" w14:textId="77777777" w:rsidTr="0052630E">
        <w:trPr>
          <w:trHeight w:val="555"/>
          <w:jc w:val="center"/>
        </w:trPr>
        <w:tc>
          <w:tcPr>
            <w:tcW w:w="2800" w:type="dxa"/>
            <w:tcBorders>
              <w:top w:val="nil"/>
              <w:left w:val="single" w:sz="4" w:space="0" w:color="auto"/>
              <w:bottom w:val="single" w:sz="4" w:space="0" w:color="auto"/>
              <w:right w:val="single" w:sz="4" w:space="0" w:color="auto"/>
            </w:tcBorders>
            <w:vAlign w:val="center"/>
            <w:hideMark/>
          </w:tcPr>
          <w:p w14:paraId="22FC7F36" w14:textId="77777777" w:rsidR="002B4E1E" w:rsidRPr="001E1EDB" w:rsidRDefault="002B4E1E" w:rsidP="0052630E">
            <w:pPr>
              <w:ind w:left="567"/>
              <w:rPr>
                <w:rFonts w:ascii="Calibri" w:hAnsi="Calibri" w:cs="Calibri"/>
                <w:bCs w:val="0"/>
                <w:sz w:val="22"/>
                <w:szCs w:val="22"/>
              </w:rPr>
            </w:pPr>
            <w:r w:rsidRPr="001E1EDB">
              <w:rPr>
                <w:rFonts w:ascii="Calibri" w:hAnsi="Calibri" w:cs="Calibri"/>
                <w:b/>
                <w:sz w:val="22"/>
                <w:szCs w:val="22"/>
              </w:rPr>
              <w:t>Informatikai-Rekreációs Bizottság</w:t>
            </w:r>
          </w:p>
        </w:tc>
        <w:tc>
          <w:tcPr>
            <w:tcW w:w="4720" w:type="dxa"/>
            <w:tcBorders>
              <w:top w:val="nil"/>
              <w:left w:val="nil"/>
              <w:bottom w:val="single" w:sz="4" w:space="0" w:color="auto"/>
              <w:right w:val="single" w:sz="4" w:space="0" w:color="auto"/>
            </w:tcBorders>
            <w:vAlign w:val="center"/>
          </w:tcPr>
          <w:p w14:paraId="4BA8F969"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Desits Zoltán, az Informatikai Iroda vezetője</w:t>
            </w:r>
          </w:p>
        </w:tc>
      </w:tr>
      <w:tr w:rsidR="002B4E1E" w:rsidRPr="001E1EDB" w14:paraId="496D8F42" w14:textId="77777777" w:rsidTr="0052630E">
        <w:trPr>
          <w:trHeight w:val="706"/>
          <w:jc w:val="center"/>
        </w:trPr>
        <w:tc>
          <w:tcPr>
            <w:tcW w:w="2800" w:type="dxa"/>
            <w:tcBorders>
              <w:top w:val="nil"/>
              <w:left w:val="single" w:sz="4" w:space="0" w:color="auto"/>
              <w:bottom w:val="single" w:sz="4" w:space="0" w:color="auto"/>
              <w:right w:val="single" w:sz="4" w:space="0" w:color="auto"/>
            </w:tcBorders>
            <w:vAlign w:val="center"/>
            <w:hideMark/>
          </w:tcPr>
          <w:p w14:paraId="20222382"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Informatikai Albizottság</w:t>
            </w:r>
          </w:p>
        </w:tc>
        <w:tc>
          <w:tcPr>
            <w:tcW w:w="4720" w:type="dxa"/>
            <w:tcBorders>
              <w:top w:val="nil"/>
              <w:left w:val="nil"/>
              <w:bottom w:val="single" w:sz="4" w:space="0" w:color="auto"/>
              <w:right w:val="single" w:sz="4" w:space="0" w:color="auto"/>
            </w:tcBorders>
            <w:vAlign w:val="center"/>
          </w:tcPr>
          <w:p w14:paraId="58B8ED1E"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Desits Zoltán, az Informatikai Iroda vezetője</w:t>
            </w:r>
          </w:p>
        </w:tc>
      </w:tr>
      <w:tr w:rsidR="002B4E1E" w:rsidRPr="001E1EDB" w14:paraId="74668C2E" w14:textId="77777777" w:rsidTr="0052630E">
        <w:trPr>
          <w:trHeight w:val="510"/>
          <w:jc w:val="center"/>
        </w:trPr>
        <w:tc>
          <w:tcPr>
            <w:tcW w:w="2800" w:type="dxa"/>
            <w:tcBorders>
              <w:top w:val="nil"/>
              <w:left w:val="single" w:sz="4" w:space="0" w:color="auto"/>
              <w:bottom w:val="single" w:sz="4" w:space="0" w:color="auto"/>
              <w:right w:val="single" w:sz="4" w:space="0" w:color="auto"/>
            </w:tcBorders>
            <w:vAlign w:val="center"/>
            <w:hideMark/>
          </w:tcPr>
          <w:p w14:paraId="0B1DBE62"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Turisztikai Albizottság</w:t>
            </w:r>
          </w:p>
        </w:tc>
        <w:tc>
          <w:tcPr>
            <w:tcW w:w="4720" w:type="dxa"/>
            <w:tcBorders>
              <w:top w:val="nil"/>
              <w:left w:val="nil"/>
              <w:bottom w:val="single" w:sz="4" w:space="0" w:color="auto"/>
              <w:right w:val="single" w:sz="4" w:space="0" w:color="auto"/>
            </w:tcBorders>
            <w:vAlign w:val="center"/>
          </w:tcPr>
          <w:p w14:paraId="0F1D5C31"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Tóth Kálmán bizottsági elnök</w:t>
            </w:r>
          </w:p>
        </w:tc>
      </w:tr>
      <w:tr w:rsidR="002B4E1E" w:rsidRPr="001E1EDB" w14:paraId="6510506D" w14:textId="77777777" w:rsidTr="0052630E">
        <w:trPr>
          <w:trHeight w:val="620"/>
          <w:jc w:val="center"/>
        </w:trPr>
        <w:tc>
          <w:tcPr>
            <w:tcW w:w="2800" w:type="dxa"/>
            <w:tcBorders>
              <w:top w:val="nil"/>
              <w:left w:val="single" w:sz="4" w:space="0" w:color="auto"/>
              <w:bottom w:val="single" w:sz="4" w:space="0" w:color="auto"/>
              <w:right w:val="single" w:sz="4" w:space="0" w:color="auto"/>
            </w:tcBorders>
            <w:vAlign w:val="center"/>
            <w:hideMark/>
          </w:tcPr>
          <w:p w14:paraId="1D1CAC63" w14:textId="77777777" w:rsidR="002B4E1E" w:rsidRPr="001E1EDB" w:rsidRDefault="002B4E1E" w:rsidP="0052630E">
            <w:pPr>
              <w:ind w:left="567"/>
              <w:rPr>
                <w:rFonts w:ascii="Calibri" w:hAnsi="Calibri" w:cs="Calibri"/>
                <w:bCs w:val="0"/>
                <w:sz w:val="22"/>
                <w:szCs w:val="22"/>
              </w:rPr>
            </w:pPr>
            <w:r w:rsidRPr="001E1EDB">
              <w:rPr>
                <w:rFonts w:ascii="Calibri" w:hAnsi="Calibri" w:cs="Calibri"/>
                <w:b/>
                <w:sz w:val="22"/>
                <w:szCs w:val="22"/>
              </w:rPr>
              <w:t>Adóhatósági Vezetők Kollégiuma</w:t>
            </w:r>
          </w:p>
        </w:tc>
        <w:tc>
          <w:tcPr>
            <w:tcW w:w="4720" w:type="dxa"/>
            <w:tcBorders>
              <w:top w:val="nil"/>
              <w:left w:val="nil"/>
              <w:bottom w:val="single" w:sz="4" w:space="0" w:color="auto"/>
              <w:right w:val="single" w:sz="4" w:space="0" w:color="auto"/>
            </w:tcBorders>
            <w:vAlign w:val="center"/>
          </w:tcPr>
          <w:p w14:paraId="700E0630"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tc>
      </w:tr>
      <w:tr w:rsidR="002B4E1E" w:rsidRPr="001E1EDB" w14:paraId="00DFA0A5" w14:textId="77777777" w:rsidTr="0052630E">
        <w:trPr>
          <w:trHeight w:val="405"/>
          <w:jc w:val="center"/>
        </w:trPr>
        <w:tc>
          <w:tcPr>
            <w:tcW w:w="2800" w:type="dxa"/>
            <w:tcBorders>
              <w:top w:val="nil"/>
              <w:left w:val="single" w:sz="4" w:space="0" w:color="auto"/>
              <w:bottom w:val="single" w:sz="4" w:space="0" w:color="auto"/>
              <w:right w:val="single" w:sz="4" w:space="0" w:color="auto"/>
            </w:tcBorders>
            <w:vAlign w:val="center"/>
            <w:hideMark/>
          </w:tcPr>
          <w:p w14:paraId="3DEA6281" w14:textId="77777777" w:rsidR="002B4E1E" w:rsidRPr="001E1EDB" w:rsidRDefault="002B4E1E" w:rsidP="0052630E">
            <w:pPr>
              <w:ind w:left="567"/>
              <w:rPr>
                <w:rFonts w:ascii="Calibri" w:hAnsi="Calibri" w:cs="Calibri"/>
                <w:bCs w:val="0"/>
                <w:sz w:val="22"/>
                <w:szCs w:val="22"/>
              </w:rPr>
            </w:pPr>
            <w:r w:rsidRPr="001E1EDB">
              <w:rPr>
                <w:rFonts w:ascii="Calibri" w:hAnsi="Calibri" w:cs="Calibri"/>
                <w:b/>
                <w:sz w:val="22"/>
                <w:szCs w:val="22"/>
              </w:rPr>
              <w:t>Főépítészi Kollégium</w:t>
            </w:r>
          </w:p>
        </w:tc>
        <w:tc>
          <w:tcPr>
            <w:tcW w:w="4720" w:type="dxa"/>
            <w:tcBorders>
              <w:top w:val="nil"/>
              <w:left w:val="nil"/>
              <w:bottom w:val="single" w:sz="4" w:space="0" w:color="auto"/>
              <w:right w:val="single" w:sz="4" w:space="0" w:color="auto"/>
            </w:tcBorders>
            <w:vAlign w:val="center"/>
          </w:tcPr>
          <w:p w14:paraId="63D1C0D5"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Sütő Gabriella főépítész</w:t>
            </w:r>
          </w:p>
        </w:tc>
      </w:tr>
      <w:tr w:rsidR="002B4E1E" w:rsidRPr="001E1EDB" w14:paraId="1EE14B69" w14:textId="77777777" w:rsidTr="0052630E">
        <w:trPr>
          <w:trHeight w:val="411"/>
          <w:jc w:val="center"/>
        </w:trPr>
        <w:tc>
          <w:tcPr>
            <w:tcW w:w="2800" w:type="dxa"/>
            <w:tcBorders>
              <w:top w:val="nil"/>
              <w:left w:val="single" w:sz="4" w:space="0" w:color="auto"/>
              <w:bottom w:val="single" w:sz="4" w:space="0" w:color="auto"/>
              <w:right w:val="single" w:sz="4" w:space="0" w:color="auto"/>
            </w:tcBorders>
            <w:vAlign w:val="center"/>
            <w:hideMark/>
          </w:tcPr>
          <w:p w14:paraId="1E2297AF" w14:textId="77777777" w:rsidR="002B4E1E" w:rsidRPr="001E1EDB" w:rsidRDefault="002B4E1E" w:rsidP="0052630E">
            <w:pPr>
              <w:ind w:left="567"/>
              <w:rPr>
                <w:rFonts w:ascii="Calibri" w:hAnsi="Calibri" w:cs="Calibri"/>
                <w:bCs w:val="0"/>
                <w:sz w:val="22"/>
                <w:szCs w:val="22"/>
              </w:rPr>
            </w:pPr>
            <w:r w:rsidRPr="001E1EDB">
              <w:rPr>
                <w:rFonts w:ascii="Calibri" w:hAnsi="Calibri" w:cs="Calibri"/>
                <w:b/>
                <w:sz w:val="22"/>
                <w:szCs w:val="22"/>
              </w:rPr>
              <w:t>Jegyzői Kollégium</w:t>
            </w:r>
          </w:p>
        </w:tc>
        <w:tc>
          <w:tcPr>
            <w:tcW w:w="4720" w:type="dxa"/>
            <w:tcBorders>
              <w:top w:val="nil"/>
              <w:left w:val="nil"/>
              <w:bottom w:val="single" w:sz="4" w:space="0" w:color="auto"/>
              <w:right w:val="single" w:sz="4" w:space="0" w:color="auto"/>
            </w:tcBorders>
            <w:vAlign w:val="center"/>
          </w:tcPr>
          <w:p w14:paraId="3021E1D4"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Dr. Károlyi Ákos</w:t>
            </w:r>
          </w:p>
        </w:tc>
      </w:tr>
      <w:tr w:rsidR="002B4E1E" w:rsidRPr="001E1EDB" w14:paraId="65E95A55" w14:textId="77777777" w:rsidTr="0052630E">
        <w:trPr>
          <w:trHeight w:val="659"/>
          <w:jc w:val="center"/>
        </w:trPr>
        <w:tc>
          <w:tcPr>
            <w:tcW w:w="2800" w:type="dxa"/>
            <w:tcBorders>
              <w:top w:val="nil"/>
              <w:left w:val="single" w:sz="4" w:space="0" w:color="auto"/>
              <w:bottom w:val="single" w:sz="4" w:space="0" w:color="auto"/>
              <w:right w:val="single" w:sz="4" w:space="0" w:color="auto"/>
            </w:tcBorders>
            <w:vAlign w:val="center"/>
            <w:hideMark/>
          </w:tcPr>
          <w:p w14:paraId="4416BE9E" w14:textId="77777777" w:rsidR="002B4E1E" w:rsidRPr="001E1EDB" w:rsidRDefault="002B4E1E" w:rsidP="0052630E">
            <w:pPr>
              <w:ind w:left="567"/>
              <w:rPr>
                <w:rFonts w:ascii="Calibri" w:hAnsi="Calibri" w:cs="Calibri"/>
                <w:bCs w:val="0"/>
                <w:sz w:val="22"/>
                <w:szCs w:val="22"/>
              </w:rPr>
            </w:pPr>
            <w:r w:rsidRPr="001E1EDB">
              <w:rPr>
                <w:rFonts w:ascii="Calibri" w:hAnsi="Calibri" w:cs="Calibri"/>
                <w:b/>
                <w:sz w:val="22"/>
                <w:szCs w:val="22"/>
              </w:rPr>
              <w:t>Közterület Felügyelők Kollégiuma</w:t>
            </w:r>
          </w:p>
        </w:tc>
        <w:tc>
          <w:tcPr>
            <w:tcW w:w="4720" w:type="dxa"/>
            <w:tcBorders>
              <w:top w:val="nil"/>
              <w:left w:val="nil"/>
              <w:bottom w:val="single" w:sz="4" w:space="0" w:color="auto"/>
              <w:right w:val="single" w:sz="4" w:space="0" w:color="auto"/>
            </w:tcBorders>
            <w:vAlign w:val="center"/>
          </w:tcPr>
          <w:p w14:paraId="379B8FD3" w14:textId="77777777" w:rsidR="002B4E1E" w:rsidRPr="001E1EDB" w:rsidRDefault="002B4E1E" w:rsidP="0052630E">
            <w:pPr>
              <w:ind w:left="567"/>
              <w:rPr>
                <w:rFonts w:ascii="Calibri" w:hAnsi="Calibri" w:cs="Calibri"/>
                <w:bCs w:val="0"/>
                <w:sz w:val="22"/>
                <w:szCs w:val="22"/>
              </w:rPr>
            </w:pPr>
            <w:r w:rsidRPr="001E1EDB">
              <w:rPr>
                <w:rFonts w:ascii="Calibri" w:hAnsi="Calibri" w:cs="Calibri"/>
                <w:bCs w:val="0"/>
                <w:sz w:val="22"/>
                <w:szCs w:val="22"/>
              </w:rPr>
              <w:t>Ágoston Sándor, a Szombathelyi Közterületfelügyelet irodavezetője</w:t>
            </w:r>
          </w:p>
        </w:tc>
      </w:tr>
    </w:tbl>
    <w:p w14:paraId="443B5010" w14:textId="77777777" w:rsidR="002B4E1E" w:rsidRPr="001E1EDB" w:rsidRDefault="002B4E1E" w:rsidP="002B4E1E">
      <w:pPr>
        <w:ind w:left="567"/>
        <w:jc w:val="both"/>
        <w:rPr>
          <w:rFonts w:ascii="Calibri" w:hAnsi="Calibri" w:cs="Calibri"/>
          <w:bCs w:val="0"/>
          <w:sz w:val="22"/>
          <w:szCs w:val="22"/>
        </w:rPr>
      </w:pPr>
    </w:p>
    <w:p w14:paraId="327B3FD8" w14:textId="77777777" w:rsidR="002B4E1E" w:rsidRPr="001E1EDB" w:rsidRDefault="002B4E1E" w:rsidP="002B4E1E">
      <w:pPr>
        <w:ind w:left="567"/>
        <w:jc w:val="both"/>
        <w:rPr>
          <w:rFonts w:ascii="Calibri" w:hAnsi="Calibri" w:cs="Calibri"/>
          <w:bCs w:val="0"/>
          <w:sz w:val="22"/>
          <w:szCs w:val="22"/>
        </w:rPr>
      </w:pPr>
    </w:p>
    <w:p w14:paraId="3D4D06A1" w14:textId="77777777" w:rsidR="002B4E1E" w:rsidRPr="001E1EDB" w:rsidRDefault="002B4E1E" w:rsidP="002B4E1E">
      <w:pPr>
        <w:numPr>
          <w:ilvl w:val="0"/>
          <w:numId w:val="23"/>
        </w:numPr>
        <w:contextualSpacing/>
        <w:jc w:val="both"/>
        <w:rPr>
          <w:rFonts w:ascii="Calibri" w:hAnsi="Calibri" w:cs="Calibri"/>
          <w:bCs w:val="0"/>
          <w:sz w:val="22"/>
          <w:szCs w:val="22"/>
        </w:rPr>
      </w:pPr>
      <w:r w:rsidRPr="001E1EDB">
        <w:rPr>
          <w:rFonts w:ascii="Calibri" w:hAnsi="Calibri" w:cs="Calibri"/>
          <w:bCs w:val="0"/>
          <w:sz w:val="22"/>
          <w:szCs w:val="22"/>
        </w:rPr>
        <w:t xml:space="preserve">A Közgyűlés felkéri a Polgármestert, hogy a fenti változások átvezetéséről a Megyei Jogú Városok </w:t>
      </w:r>
    </w:p>
    <w:p w14:paraId="4F041B10" w14:textId="77777777" w:rsidR="002B4E1E" w:rsidRPr="001E1EDB" w:rsidRDefault="002B4E1E" w:rsidP="002B4E1E">
      <w:pPr>
        <w:ind w:left="1491"/>
        <w:contextualSpacing/>
        <w:jc w:val="both"/>
        <w:rPr>
          <w:rFonts w:ascii="Calibri" w:hAnsi="Calibri" w:cs="Calibri"/>
          <w:bCs w:val="0"/>
          <w:sz w:val="22"/>
          <w:szCs w:val="22"/>
        </w:rPr>
      </w:pPr>
      <w:r w:rsidRPr="001E1EDB">
        <w:rPr>
          <w:rFonts w:ascii="Calibri" w:hAnsi="Calibri" w:cs="Calibri"/>
          <w:bCs w:val="0"/>
          <w:sz w:val="22"/>
          <w:szCs w:val="22"/>
        </w:rPr>
        <w:t xml:space="preserve">Szövetsége felé gondoskodjon. </w:t>
      </w:r>
    </w:p>
    <w:p w14:paraId="6B8F2713" w14:textId="77777777" w:rsidR="002B4E1E" w:rsidRPr="001E1EDB" w:rsidRDefault="002B4E1E" w:rsidP="002B4E1E">
      <w:pPr>
        <w:ind w:left="567"/>
        <w:jc w:val="both"/>
        <w:rPr>
          <w:rFonts w:ascii="Calibri" w:hAnsi="Calibri" w:cs="Calibri"/>
          <w:bCs w:val="0"/>
          <w:sz w:val="22"/>
          <w:szCs w:val="22"/>
        </w:rPr>
      </w:pPr>
    </w:p>
    <w:p w14:paraId="6DDB042D" w14:textId="77777777" w:rsidR="002B4E1E" w:rsidRPr="001E1EDB" w:rsidRDefault="002B4E1E" w:rsidP="002B4E1E">
      <w:pPr>
        <w:tabs>
          <w:tab w:val="left" w:pos="1418"/>
        </w:tabs>
        <w:ind w:firstLine="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063C315B"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4E3E1F0A"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40399834"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7C90C6FF"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Károlyi Ákos jegyző</w:t>
      </w:r>
    </w:p>
    <w:p w14:paraId="0148F669" w14:textId="77777777" w:rsidR="002B4E1E" w:rsidRPr="001E1EDB" w:rsidRDefault="002B4E1E" w:rsidP="000D1D27">
      <w:pPr>
        <w:ind w:left="1416" w:firstLine="708"/>
        <w:jc w:val="both"/>
        <w:rPr>
          <w:rFonts w:ascii="Calibri" w:hAnsi="Calibri" w:cs="Calibri"/>
          <w:bCs w:val="0"/>
          <w:sz w:val="22"/>
          <w:szCs w:val="22"/>
        </w:rPr>
      </w:pPr>
      <w:r w:rsidRPr="001E1EDB">
        <w:rPr>
          <w:rFonts w:ascii="Calibri" w:hAnsi="Calibri" w:cs="Calibri"/>
          <w:bCs w:val="0"/>
          <w:sz w:val="22"/>
          <w:szCs w:val="22"/>
        </w:rPr>
        <w:t>/ A végrehajtás előkészítéséért:</w:t>
      </w:r>
    </w:p>
    <w:p w14:paraId="6721C873"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1613C75C"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0FD3E2BA" w14:textId="77777777" w:rsidR="002B4E1E" w:rsidRPr="001E1EDB" w:rsidRDefault="002B4E1E" w:rsidP="002B4E1E">
      <w:pPr>
        <w:ind w:left="1134"/>
        <w:jc w:val="both"/>
        <w:rPr>
          <w:rFonts w:ascii="Calibri" w:hAnsi="Calibri" w:cs="Calibri"/>
          <w:bCs w:val="0"/>
          <w:sz w:val="22"/>
          <w:szCs w:val="22"/>
        </w:rPr>
      </w:pPr>
    </w:p>
    <w:p w14:paraId="76C36350" w14:textId="135AA76A" w:rsidR="002B4E1E" w:rsidRPr="001E1EDB" w:rsidRDefault="002B4E1E" w:rsidP="000D1D27">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40C5FBAF" w14:textId="1074B564"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347/2024.(XI</w:t>
      </w:r>
      <w:r w:rsidR="002B4E1E" w:rsidRPr="001E1EDB">
        <w:rPr>
          <w:rFonts w:ascii="Calibri" w:hAnsi="Calibri" w:cs="Calibri"/>
          <w:b/>
          <w:bCs w:val="0"/>
          <w:sz w:val="22"/>
          <w:szCs w:val="22"/>
          <w:u w:val="single"/>
        </w:rPr>
        <w:t>.28.) Kgy. sz. határozat</w:t>
      </w:r>
    </w:p>
    <w:p w14:paraId="065539BA" w14:textId="77777777" w:rsidR="002B4E1E" w:rsidRPr="001E1EDB" w:rsidRDefault="002B4E1E" w:rsidP="002B4E1E">
      <w:pPr>
        <w:ind w:left="567"/>
        <w:jc w:val="center"/>
        <w:rPr>
          <w:rFonts w:ascii="Calibri" w:hAnsi="Calibri" w:cs="Calibri"/>
          <w:b/>
          <w:bCs w:val="0"/>
          <w:sz w:val="22"/>
          <w:szCs w:val="22"/>
        </w:rPr>
      </w:pPr>
    </w:p>
    <w:p w14:paraId="0E943D2F" w14:textId="77777777" w:rsidR="002B4E1E" w:rsidRPr="001E1EDB" w:rsidRDefault="002B4E1E" w:rsidP="002B4E1E">
      <w:pPr>
        <w:numPr>
          <w:ilvl w:val="0"/>
          <w:numId w:val="24"/>
        </w:numPr>
        <w:ind w:left="567" w:firstLine="0"/>
        <w:contextualSpacing/>
        <w:jc w:val="both"/>
        <w:rPr>
          <w:rFonts w:ascii="Calibri" w:hAnsi="Calibri" w:cs="Calibri"/>
          <w:bCs w:val="0"/>
          <w:sz w:val="22"/>
          <w:szCs w:val="22"/>
        </w:rPr>
      </w:pPr>
      <w:r w:rsidRPr="001E1EDB">
        <w:rPr>
          <w:rFonts w:ascii="Calibri" w:hAnsi="Calibri" w:cs="Calibri"/>
          <w:bCs w:val="0"/>
          <w:sz w:val="22"/>
          <w:szCs w:val="22"/>
        </w:rPr>
        <w:t xml:space="preserve">Szombathely Megyei Jogú Város Önkormányzata kijelenti, hogy a jövőben nem kíván tagja lenni az </w:t>
      </w:r>
    </w:p>
    <w:p w14:paraId="67FBF8C8" w14:textId="77777777" w:rsidR="002B4E1E" w:rsidRPr="001E1EDB" w:rsidRDefault="002B4E1E" w:rsidP="002B4E1E">
      <w:pPr>
        <w:ind w:left="1276" w:firstLine="142"/>
        <w:contextualSpacing/>
        <w:jc w:val="both"/>
        <w:rPr>
          <w:rFonts w:ascii="Calibri" w:hAnsi="Calibri" w:cs="Calibri"/>
          <w:bCs w:val="0"/>
          <w:sz w:val="22"/>
          <w:szCs w:val="22"/>
        </w:rPr>
      </w:pPr>
      <w:r w:rsidRPr="001E1EDB">
        <w:rPr>
          <w:rFonts w:ascii="Calibri" w:hAnsi="Calibri" w:cs="Calibri"/>
          <w:bCs w:val="0"/>
          <w:sz w:val="22"/>
          <w:szCs w:val="22"/>
        </w:rPr>
        <w:t>Magyar Urbanisztikai Társaságnak.</w:t>
      </w:r>
    </w:p>
    <w:p w14:paraId="48840026"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 xml:space="preserve"> </w:t>
      </w:r>
    </w:p>
    <w:p w14:paraId="0B069670" w14:textId="77777777" w:rsidR="002B4E1E" w:rsidRPr="001E1EDB" w:rsidRDefault="002B4E1E" w:rsidP="002B4E1E">
      <w:pPr>
        <w:numPr>
          <w:ilvl w:val="0"/>
          <w:numId w:val="24"/>
        </w:numPr>
        <w:ind w:left="1418" w:hanging="851"/>
        <w:contextualSpacing/>
        <w:jc w:val="both"/>
        <w:rPr>
          <w:rFonts w:ascii="Calibri" w:hAnsi="Calibri" w:cs="Calibri"/>
          <w:bCs w:val="0"/>
          <w:sz w:val="22"/>
          <w:szCs w:val="22"/>
        </w:rPr>
      </w:pPr>
      <w:r w:rsidRPr="001E1EDB">
        <w:rPr>
          <w:rFonts w:ascii="Calibri" w:hAnsi="Calibri" w:cs="Calibri"/>
          <w:bCs w:val="0"/>
          <w:sz w:val="22"/>
          <w:szCs w:val="22"/>
        </w:rPr>
        <w:t>A Közgyűlés felkéri a Polgármestert, hogy a döntésről a Magyar Urbanisztikai Társaságot tájékoztassa és megtegye a kilépéssel kapcsolatos intézkedéseket.</w:t>
      </w:r>
    </w:p>
    <w:p w14:paraId="43C792AE" w14:textId="17D54735" w:rsidR="002B4E1E" w:rsidRPr="001E1EDB" w:rsidRDefault="002B4E1E" w:rsidP="000D1D27">
      <w:pPr>
        <w:ind w:left="567"/>
        <w:jc w:val="both"/>
        <w:rPr>
          <w:rFonts w:ascii="Calibri" w:hAnsi="Calibri" w:cs="Calibri"/>
          <w:bCs w:val="0"/>
          <w:sz w:val="22"/>
          <w:szCs w:val="22"/>
        </w:rPr>
      </w:pPr>
      <w:r w:rsidRPr="001E1EDB">
        <w:rPr>
          <w:rFonts w:ascii="Calibri" w:hAnsi="Calibri" w:cs="Calibri"/>
          <w:bCs w:val="0"/>
          <w:sz w:val="22"/>
          <w:szCs w:val="22"/>
        </w:rPr>
        <w:t xml:space="preserve"> </w:t>
      </w:r>
    </w:p>
    <w:p w14:paraId="5A52FB05"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3C74D88A"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69A40B49"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5551D19A"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3EE2D1DE"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Károlyi Ákos jegyző</w:t>
      </w:r>
    </w:p>
    <w:p w14:paraId="1E9A1215"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 A végrehajtás előkészítéséért:</w:t>
      </w:r>
    </w:p>
    <w:p w14:paraId="17B480B4"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02BA4167"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3E6BAEE3" w14:textId="77777777" w:rsidR="002B4E1E" w:rsidRPr="001E1EDB" w:rsidRDefault="002B4E1E" w:rsidP="002B4E1E">
      <w:pPr>
        <w:ind w:left="567"/>
        <w:jc w:val="both"/>
        <w:rPr>
          <w:rFonts w:ascii="Calibri" w:hAnsi="Calibri" w:cs="Calibri"/>
          <w:bCs w:val="0"/>
          <w:sz w:val="22"/>
          <w:szCs w:val="22"/>
        </w:rPr>
      </w:pPr>
    </w:p>
    <w:p w14:paraId="44210339"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41857A7F" w14:textId="77777777" w:rsidR="002B4E1E" w:rsidRPr="001E1EDB" w:rsidRDefault="002B4E1E" w:rsidP="002B4E1E">
      <w:pPr>
        <w:ind w:left="567"/>
        <w:jc w:val="both"/>
        <w:rPr>
          <w:rFonts w:ascii="Calibri" w:hAnsi="Calibri" w:cs="Calibri"/>
          <w:bCs w:val="0"/>
          <w:sz w:val="22"/>
          <w:szCs w:val="22"/>
        </w:rPr>
      </w:pPr>
    </w:p>
    <w:p w14:paraId="38B93D58" w14:textId="77777777" w:rsidR="002B4E1E" w:rsidRPr="001E1EDB" w:rsidRDefault="002B4E1E" w:rsidP="002B4E1E">
      <w:pPr>
        <w:ind w:left="567"/>
        <w:jc w:val="both"/>
        <w:rPr>
          <w:rFonts w:ascii="Calibri" w:hAnsi="Calibri" w:cs="Calibri"/>
          <w:bCs w:val="0"/>
          <w:sz w:val="22"/>
          <w:szCs w:val="22"/>
        </w:rPr>
      </w:pPr>
    </w:p>
    <w:p w14:paraId="35731F54" w14:textId="40C99BF0"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348/2024.(XI</w:t>
      </w:r>
      <w:r w:rsidR="002B4E1E" w:rsidRPr="001E1EDB">
        <w:rPr>
          <w:rFonts w:ascii="Calibri" w:hAnsi="Calibri" w:cs="Calibri"/>
          <w:b/>
          <w:bCs w:val="0"/>
          <w:sz w:val="22"/>
          <w:szCs w:val="22"/>
          <w:u w:val="single"/>
        </w:rPr>
        <w:t>.28.) Kgy. sz. határozat</w:t>
      </w:r>
    </w:p>
    <w:p w14:paraId="1C85A280" w14:textId="77777777" w:rsidR="002B4E1E" w:rsidRPr="001E1EDB" w:rsidRDefault="002B4E1E" w:rsidP="002B4E1E">
      <w:pPr>
        <w:ind w:left="567"/>
        <w:jc w:val="both"/>
        <w:rPr>
          <w:rFonts w:ascii="Calibri" w:hAnsi="Calibri" w:cs="Calibri"/>
          <w:b/>
          <w:bCs w:val="0"/>
          <w:sz w:val="22"/>
          <w:szCs w:val="22"/>
        </w:rPr>
      </w:pPr>
    </w:p>
    <w:p w14:paraId="4DB7B8D4" w14:textId="77777777" w:rsidR="002B4E1E" w:rsidRPr="008055E8" w:rsidRDefault="002B4E1E" w:rsidP="002B4E1E">
      <w:pPr>
        <w:numPr>
          <w:ilvl w:val="0"/>
          <w:numId w:val="32"/>
        </w:numPr>
        <w:ind w:left="567" w:hanging="567"/>
        <w:contextualSpacing/>
        <w:jc w:val="both"/>
        <w:rPr>
          <w:rFonts w:ascii="Calibri" w:hAnsi="Calibri" w:cs="Calibri"/>
          <w:bCs w:val="0"/>
          <w:sz w:val="22"/>
          <w:szCs w:val="22"/>
        </w:rPr>
      </w:pPr>
      <w:r w:rsidRPr="001E1EDB">
        <w:rPr>
          <w:rFonts w:ascii="Calibri" w:hAnsi="Calibri" w:cs="Calibri"/>
          <w:bCs w:val="0"/>
          <w:sz w:val="22"/>
          <w:szCs w:val="22"/>
        </w:rPr>
        <w:t>Szombathely Megyei Jogú Város Önkormányzata kijelenti, hogy a jövőben is tagja kíván lenni Vasutas</w:t>
      </w:r>
      <w:r>
        <w:rPr>
          <w:rFonts w:ascii="Calibri" w:hAnsi="Calibri" w:cs="Calibri"/>
          <w:bCs w:val="0"/>
          <w:sz w:val="22"/>
          <w:szCs w:val="22"/>
        </w:rPr>
        <w:t xml:space="preserve"> </w:t>
      </w:r>
      <w:r w:rsidRPr="008055E8">
        <w:rPr>
          <w:rFonts w:ascii="Calibri" w:hAnsi="Calibri" w:cs="Calibri"/>
          <w:bCs w:val="0"/>
          <w:sz w:val="22"/>
          <w:szCs w:val="22"/>
        </w:rPr>
        <w:t>Települések Szövetségének.</w:t>
      </w:r>
    </w:p>
    <w:p w14:paraId="1C3A7CED"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 xml:space="preserve"> </w:t>
      </w:r>
    </w:p>
    <w:p w14:paraId="0AD756C2" w14:textId="77777777" w:rsidR="002B4E1E" w:rsidRPr="008055E8" w:rsidRDefault="002B4E1E" w:rsidP="002B4E1E">
      <w:pPr>
        <w:numPr>
          <w:ilvl w:val="0"/>
          <w:numId w:val="32"/>
        </w:numPr>
        <w:ind w:left="567" w:hanging="567"/>
        <w:contextualSpacing/>
        <w:jc w:val="both"/>
        <w:rPr>
          <w:rFonts w:ascii="Calibri" w:hAnsi="Calibri" w:cs="Calibri"/>
          <w:bCs w:val="0"/>
          <w:sz w:val="22"/>
          <w:szCs w:val="22"/>
        </w:rPr>
      </w:pPr>
      <w:r w:rsidRPr="001E1EDB">
        <w:rPr>
          <w:rFonts w:ascii="Calibri" w:hAnsi="Calibri" w:cs="Calibri"/>
          <w:bCs w:val="0"/>
          <w:sz w:val="22"/>
          <w:szCs w:val="22"/>
        </w:rPr>
        <w:t xml:space="preserve">A Közgyűlés felhatalmazza Ágh Ernőt, hogy a Vasutas Települések Szövetségében </w:t>
      </w:r>
      <w:r w:rsidRPr="008055E8">
        <w:rPr>
          <w:rFonts w:ascii="Calibri" w:hAnsi="Calibri" w:cs="Calibri"/>
          <w:bCs w:val="0"/>
          <w:sz w:val="22"/>
          <w:szCs w:val="22"/>
        </w:rPr>
        <w:t>Szombathely Megyei Jogú Város Önkormányzatának képviseletében eljárjon.</w:t>
      </w:r>
    </w:p>
    <w:p w14:paraId="02280EF9" w14:textId="77777777" w:rsidR="002B4E1E" w:rsidRPr="001E1EDB" w:rsidRDefault="002B4E1E" w:rsidP="002B4E1E">
      <w:pPr>
        <w:ind w:left="567"/>
        <w:jc w:val="both"/>
        <w:rPr>
          <w:rFonts w:ascii="Calibri" w:hAnsi="Calibri" w:cs="Calibri"/>
          <w:bCs w:val="0"/>
          <w:sz w:val="22"/>
          <w:szCs w:val="22"/>
        </w:rPr>
      </w:pPr>
    </w:p>
    <w:p w14:paraId="55D3064D" w14:textId="77777777" w:rsidR="002B4E1E" w:rsidRPr="008055E8" w:rsidRDefault="002B4E1E" w:rsidP="002B4E1E">
      <w:pPr>
        <w:numPr>
          <w:ilvl w:val="0"/>
          <w:numId w:val="32"/>
        </w:numPr>
        <w:ind w:left="567" w:hanging="567"/>
        <w:contextualSpacing/>
        <w:jc w:val="both"/>
        <w:rPr>
          <w:rFonts w:ascii="Calibri" w:hAnsi="Calibri" w:cs="Calibri"/>
          <w:bCs w:val="0"/>
          <w:sz w:val="22"/>
          <w:szCs w:val="22"/>
        </w:rPr>
      </w:pPr>
      <w:r w:rsidRPr="001E1EDB">
        <w:rPr>
          <w:rFonts w:ascii="Calibri" w:hAnsi="Calibri" w:cs="Calibri"/>
          <w:bCs w:val="0"/>
          <w:sz w:val="22"/>
          <w:szCs w:val="22"/>
        </w:rPr>
        <w:t>A Közgyűlés felkéri a Polgármestert, hogy az 1. és 2. pontokban szereplő döntésről Vasutas Települések</w:t>
      </w:r>
      <w:r>
        <w:rPr>
          <w:rFonts w:ascii="Calibri" w:hAnsi="Calibri" w:cs="Calibri"/>
          <w:bCs w:val="0"/>
          <w:sz w:val="22"/>
          <w:szCs w:val="22"/>
        </w:rPr>
        <w:t xml:space="preserve"> </w:t>
      </w:r>
      <w:r w:rsidRPr="008055E8">
        <w:rPr>
          <w:rFonts w:ascii="Calibri" w:hAnsi="Calibri" w:cs="Calibri"/>
          <w:bCs w:val="0"/>
          <w:sz w:val="22"/>
          <w:szCs w:val="22"/>
        </w:rPr>
        <w:t>Szövetsége tájékoztatásáról gondoskodjon.</w:t>
      </w:r>
    </w:p>
    <w:p w14:paraId="1BA59962" w14:textId="77777777" w:rsidR="002B4E1E" w:rsidRPr="001E1EDB" w:rsidRDefault="002B4E1E" w:rsidP="002B4E1E">
      <w:pPr>
        <w:ind w:left="567"/>
        <w:jc w:val="both"/>
        <w:rPr>
          <w:rFonts w:ascii="Calibri" w:hAnsi="Calibri" w:cs="Calibri"/>
          <w:bCs w:val="0"/>
          <w:sz w:val="22"/>
          <w:szCs w:val="22"/>
        </w:rPr>
      </w:pPr>
    </w:p>
    <w:p w14:paraId="3AFA142D"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26E4D871"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34503594"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04243008"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7B535E65"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4859516F"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2595FC32"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05F8E116"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37DFB114" w14:textId="77777777" w:rsidR="002B4E1E" w:rsidRPr="001E1EDB" w:rsidRDefault="002B4E1E" w:rsidP="002B4E1E">
      <w:pPr>
        <w:ind w:left="567"/>
        <w:jc w:val="both"/>
        <w:rPr>
          <w:rFonts w:ascii="Calibri" w:hAnsi="Calibri" w:cs="Calibri"/>
          <w:bCs w:val="0"/>
          <w:sz w:val="22"/>
          <w:szCs w:val="22"/>
        </w:rPr>
      </w:pPr>
    </w:p>
    <w:p w14:paraId="1B992CED"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5E5D3FB6" w14:textId="77777777" w:rsidR="002B4E1E" w:rsidRPr="001E1EDB" w:rsidRDefault="002B4E1E" w:rsidP="002B4E1E">
      <w:pPr>
        <w:rPr>
          <w:rFonts w:ascii="Calibri" w:hAnsi="Calibri" w:cs="Calibri"/>
          <w:b/>
          <w:sz w:val="22"/>
          <w:szCs w:val="22"/>
        </w:rPr>
      </w:pPr>
    </w:p>
    <w:p w14:paraId="3A620B20" w14:textId="2B707100"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349/2024.(XI</w:t>
      </w:r>
      <w:r w:rsidR="002B4E1E" w:rsidRPr="001E1EDB">
        <w:rPr>
          <w:rFonts w:ascii="Calibri" w:hAnsi="Calibri" w:cs="Calibri"/>
          <w:b/>
          <w:bCs w:val="0"/>
          <w:sz w:val="22"/>
          <w:szCs w:val="22"/>
          <w:u w:val="single"/>
        </w:rPr>
        <w:t>.28.) Kgy. sz. határozat</w:t>
      </w:r>
    </w:p>
    <w:p w14:paraId="5E519494" w14:textId="77777777" w:rsidR="002B4E1E" w:rsidRPr="001E1EDB" w:rsidRDefault="002B4E1E" w:rsidP="002B4E1E">
      <w:pPr>
        <w:ind w:left="567"/>
        <w:jc w:val="center"/>
        <w:rPr>
          <w:rFonts w:ascii="Calibri" w:hAnsi="Calibri" w:cs="Calibri"/>
          <w:b/>
          <w:bCs w:val="0"/>
          <w:sz w:val="22"/>
          <w:szCs w:val="22"/>
        </w:rPr>
      </w:pPr>
    </w:p>
    <w:p w14:paraId="7ABDD651" w14:textId="77777777" w:rsidR="002B4E1E" w:rsidRPr="001E1EDB" w:rsidRDefault="002B4E1E" w:rsidP="002B4E1E">
      <w:pPr>
        <w:ind w:left="1418" w:hanging="851"/>
        <w:jc w:val="both"/>
        <w:rPr>
          <w:rFonts w:ascii="Calibri" w:hAnsi="Calibri" w:cs="Calibri"/>
          <w:bCs w:val="0"/>
          <w:sz w:val="22"/>
          <w:szCs w:val="22"/>
        </w:rPr>
      </w:pPr>
      <w:r w:rsidRPr="001E1EDB">
        <w:rPr>
          <w:rFonts w:ascii="Calibri" w:hAnsi="Calibri" w:cs="Calibri"/>
          <w:bCs w:val="0"/>
          <w:sz w:val="22"/>
          <w:szCs w:val="22"/>
        </w:rPr>
        <w:t>1.</w:t>
      </w:r>
      <w:r w:rsidRPr="001E1EDB">
        <w:rPr>
          <w:rFonts w:ascii="Calibri" w:hAnsi="Calibri" w:cs="Calibri"/>
          <w:bCs w:val="0"/>
          <w:sz w:val="22"/>
          <w:szCs w:val="22"/>
        </w:rPr>
        <w:tab/>
        <w:t>Szombathely Megyei Jogú Város Önkormányzata kijelenti, hogy a jövőben nem kíván tagja lenni a Magyar Közgazdasági Társaságnak.</w:t>
      </w:r>
    </w:p>
    <w:p w14:paraId="5FD3D87C" w14:textId="77777777" w:rsidR="002B4E1E" w:rsidRPr="001E1EDB" w:rsidRDefault="002B4E1E" w:rsidP="002B4E1E">
      <w:pPr>
        <w:ind w:left="1418" w:hanging="851"/>
        <w:jc w:val="both"/>
        <w:rPr>
          <w:rFonts w:ascii="Calibri" w:hAnsi="Calibri" w:cs="Calibri"/>
          <w:bCs w:val="0"/>
          <w:sz w:val="22"/>
          <w:szCs w:val="22"/>
        </w:rPr>
      </w:pPr>
    </w:p>
    <w:p w14:paraId="5D24FF03" w14:textId="77777777" w:rsidR="002B4E1E" w:rsidRPr="001E1EDB" w:rsidRDefault="002B4E1E" w:rsidP="002B4E1E">
      <w:pPr>
        <w:ind w:left="1418" w:hanging="851"/>
        <w:jc w:val="both"/>
        <w:rPr>
          <w:rFonts w:ascii="Calibri" w:hAnsi="Calibri" w:cs="Calibri"/>
          <w:bCs w:val="0"/>
          <w:sz w:val="22"/>
          <w:szCs w:val="22"/>
        </w:rPr>
      </w:pPr>
      <w:r w:rsidRPr="001E1EDB">
        <w:rPr>
          <w:rFonts w:ascii="Calibri" w:hAnsi="Calibri" w:cs="Calibri"/>
          <w:bCs w:val="0"/>
          <w:sz w:val="22"/>
          <w:szCs w:val="22"/>
        </w:rPr>
        <w:t>2.</w:t>
      </w:r>
      <w:r w:rsidRPr="001E1EDB">
        <w:rPr>
          <w:rFonts w:ascii="Calibri" w:hAnsi="Calibri" w:cs="Calibri"/>
          <w:bCs w:val="0"/>
          <w:sz w:val="22"/>
          <w:szCs w:val="22"/>
        </w:rPr>
        <w:tab/>
        <w:t>A Közgyűlés felkéri a Polgármestert, hogy a döntésről a Magyar Közgazdasági Társaságot tájékoztassa és megtegye a kilépéssel kapcsolatos intézkedéseket.</w:t>
      </w:r>
    </w:p>
    <w:p w14:paraId="6F57FA7E" w14:textId="77777777" w:rsidR="002B4E1E" w:rsidRPr="001E1EDB" w:rsidRDefault="002B4E1E" w:rsidP="002B4E1E">
      <w:pPr>
        <w:ind w:left="567"/>
        <w:jc w:val="both"/>
        <w:rPr>
          <w:rFonts w:ascii="Calibri" w:hAnsi="Calibri" w:cs="Calibri"/>
          <w:bCs w:val="0"/>
          <w:sz w:val="22"/>
          <w:szCs w:val="22"/>
        </w:rPr>
      </w:pPr>
    </w:p>
    <w:p w14:paraId="1D319CE6"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135CF767" w14:textId="77777777" w:rsidR="002B4E1E" w:rsidRPr="001E1EDB" w:rsidRDefault="002B4E1E" w:rsidP="002B4E1E">
      <w:pPr>
        <w:ind w:left="2127"/>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708BE7B5"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4244FAEC"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6B5B066D"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Dr. Károlyi Ákos jegyző</w:t>
      </w:r>
    </w:p>
    <w:p w14:paraId="1E126382"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428038E2"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4C131AF4"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13FDEF37" w14:textId="77777777" w:rsidR="002B4E1E" w:rsidRPr="001E1EDB" w:rsidRDefault="002B4E1E" w:rsidP="002B4E1E">
      <w:pPr>
        <w:ind w:left="567"/>
        <w:jc w:val="both"/>
        <w:rPr>
          <w:rFonts w:ascii="Calibri" w:hAnsi="Calibri" w:cs="Calibri"/>
          <w:bCs w:val="0"/>
          <w:sz w:val="22"/>
          <w:szCs w:val="22"/>
        </w:rPr>
      </w:pPr>
    </w:p>
    <w:p w14:paraId="0FCECC07"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0B75E11E" w14:textId="77777777" w:rsidR="002B4E1E" w:rsidRPr="001E1EDB" w:rsidRDefault="002B4E1E" w:rsidP="002B4E1E">
      <w:pPr>
        <w:rPr>
          <w:rFonts w:ascii="Calibri" w:hAnsi="Calibri" w:cs="Calibri"/>
          <w:b/>
          <w:sz w:val="22"/>
          <w:szCs w:val="22"/>
        </w:rPr>
      </w:pPr>
    </w:p>
    <w:p w14:paraId="4449F4B2" w14:textId="3CD1E6CD"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350/2024.(XI</w:t>
      </w:r>
      <w:r w:rsidR="002B4E1E" w:rsidRPr="001E1EDB">
        <w:rPr>
          <w:rFonts w:ascii="Calibri" w:hAnsi="Calibri" w:cs="Calibri"/>
          <w:b/>
          <w:bCs w:val="0"/>
          <w:sz w:val="22"/>
          <w:szCs w:val="22"/>
          <w:u w:val="single"/>
        </w:rPr>
        <w:t>.28.) Kgy. sz. határozat</w:t>
      </w:r>
    </w:p>
    <w:p w14:paraId="643D1E5D" w14:textId="77777777" w:rsidR="002B4E1E" w:rsidRPr="001E1EDB" w:rsidRDefault="002B4E1E" w:rsidP="002B4E1E">
      <w:pPr>
        <w:ind w:left="567"/>
        <w:jc w:val="center"/>
        <w:rPr>
          <w:rFonts w:ascii="Calibri" w:hAnsi="Calibri" w:cs="Calibri"/>
          <w:b/>
          <w:bCs w:val="0"/>
          <w:sz w:val="22"/>
          <w:szCs w:val="22"/>
        </w:rPr>
      </w:pPr>
    </w:p>
    <w:p w14:paraId="17C2BD7D" w14:textId="77777777" w:rsidR="002B4E1E" w:rsidRPr="00EF7528" w:rsidRDefault="002B4E1E" w:rsidP="002B4E1E">
      <w:pPr>
        <w:numPr>
          <w:ilvl w:val="0"/>
          <w:numId w:val="25"/>
        </w:numPr>
        <w:ind w:left="567" w:hanging="567"/>
        <w:contextualSpacing/>
        <w:jc w:val="both"/>
        <w:rPr>
          <w:rFonts w:ascii="Calibri" w:hAnsi="Calibri" w:cs="Calibri"/>
          <w:bCs w:val="0"/>
          <w:sz w:val="22"/>
          <w:szCs w:val="22"/>
        </w:rPr>
      </w:pPr>
      <w:r w:rsidRPr="001E1EDB">
        <w:rPr>
          <w:rFonts w:ascii="Calibri" w:hAnsi="Calibri" w:cs="Calibri"/>
          <w:bCs w:val="0"/>
          <w:sz w:val="22"/>
          <w:szCs w:val="22"/>
        </w:rPr>
        <w:t xml:space="preserve">Szombathely Megyei Jogú Város Önkormányzata kijelenti, hogy a jövőben is tagja kíván lenni a Pannon </w:t>
      </w:r>
      <w:r w:rsidRPr="00EF7528">
        <w:rPr>
          <w:rFonts w:ascii="Calibri" w:hAnsi="Calibri" w:cs="Calibri"/>
          <w:bCs w:val="0"/>
          <w:sz w:val="22"/>
          <w:szCs w:val="22"/>
        </w:rPr>
        <w:t>Térségfejlesztő Egyesületnek.</w:t>
      </w:r>
    </w:p>
    <w:p w14:paraId="24EC26E0" w14:textId="77777777" w:rsidR="002B4E1E" w:rsidRPr="001E1EDB" w:rsidRDefault="002B4E1E" w:rsidP="002B4E1E">
      <w:pPr>
        <w:ind w:left="567" w:hanging="567"/>
        <w:jc w:val="both"/>
        <w:rPr>
          <w:rFonts w:ascii="Calibri" w:hAnsi="Calibri" w:cs="Calibri"/>
          <w:bCs w:val="0"/>
          <w:sz w:val="22"/>
          <w:szCs w:val="22"/>
        </w:rPr>
      </w:pPr>
      <w:r w:rsidRPr="001E1EDB">
        <w:rPr>
          <w:rFonts w:ascii="Calibri" w:hAnsi="Calibri" w:cs="Calibri"/>
          <w:bCs w:val="0"/>
          <w:sz w:val="22"/>
          <w:szCs w:val="22"/>
        </w:rPr>
        <w:t xml:space="preserve"> </w:t>
      </w:r>
    </w:p>
    <w:p w14:paraId="129C1746" w14:textId="77777777" w:rsidR="002B4E1E" w:rsidRPr="00EF7528" w:rsidRDefault="002B4E1E" w:rsidP="002B4E1E">
      <w:pPr>
        <w:numPr>
          <w:ilvl w:val="0"/>
          <w:numId w:val="25"/>
        </w:numPr>
        <w:ind w:left="567" w:hanging="567"/>
        <w:contextualSpacing/>
        <w:jc w:val="both"/>
        <w:rPr>
          <w:rFonts w:ascii="Calibri" w:hAnsi="Calibri" w:cs="Calibri"/>
          <w:bCs w:val="0"/>
          <w:sz w:val="22"/>
          <w:szCs w:val="22"/>
        </w:rPr>
      </w:pPr>
      <w:r w:rsidRPr="001E1EDB">
        <w:rPr>
          <w:rFonts w:ascii="Calibri" w:hAnsi="Calibri" w:cs="Calibri"/>
          <w:bCs w:val="0"/>
          <w:sz w:val="22"/>
          <w:szCs w:val="22"/>
        </w:rPr>
        <w:t>A Közgyűlés felhatalmazza Tóth Kálmánt, hogy a Pannon Térségfejlesztő Egyesületben</w:t>
      </w:r>
      <w:r w:rsidRPr="00EF7528">
        <w:rPr>
          <w:rFonts w:ascii="Calibri" w:hAnsi="Calibri" w:cs="Calibri"/>
          <w:bCs w:val="0"/>
          <w:sz w:val="22"/>
          <w:szCs w:val="22"/>
        </w:rPr>
        <w:t xml:space="preserve"> Szombathely Megyei Jogú Város Önkormányzatának képviseletében eljárjon.</w:t>
      </w:r>
    </w:p>
    <w:p w14:paraId="09359F3E" w14:textId="77777777" w:rsidR="002B4E1E" w:rsidRPr="001E1EDB" w:rsidRDefault="002B4E1E" w:rsidP="002B4E1E">
      <w:pPr>
        <w:ind w:left="567" w:hanging="567"/>
        <w:contextualSpacing/>
        <w:jc w:val="both"/>
        <w:rPr>
          <w:rFonts w:ascii="Calibri" w:hAnsi="Calibri" w:cs="Calibri"/>
          <w:bCs w:val="0"/>
          <w:sz w:val="22"/>
          <w:szCs w:val="22"/>
        </w:rPr>
      </w:pPr>
    </w:p>
    <w:p w14:paraId="692AB396" w14:textId="77777777" w:rsidR="002B4E1E" w:rsidRPr="00EF7528" w:rsidRDefault="002B4E1E" w:rsidP="002B4E1E">
      <w:pPr>
        <w:numPr>
          <w:ilvl w:val="0"/>
          <w:numId w:val="25"/>
        </w:numPr>
        <w:ind w:left="567" w:hanging="567"/>
        <w:contextualSpacing/>
        <w:jc w:val="both"/>
        <w:rPr>
          <w:rFonts w:ascii="Calibri" w:hAnsi="Calibri" w:cs="Calibri"/>
          <w:bCs w:val="0"/>
          <w:sz w:val="22"/>
          <w:szCs w:val="22"/>
        </w:rPr>
      </w:pPr>
      <w:r w:rsidRPr="001E1EDB">
        <w:rPr>
          <w:rFonts w:ascii="Calibri" w:hAnsi="Calibri" w:cs="Calibri"/>
          <w:bCs w:val="0"/>
          <w:sz w:val="22"/>
          <w:szCs w:val="22"/>
        </w:rPr>
        <w:t>A Közgyűlés felkéri a Polgármestert, hogy az 1. és 2. pontokban szereplő döntésről a Pannon</w:t>
      </w:r>
      <w:r w:rsidRPr="00EF7528">
        <w:rPr>
          <w:rFonts w:ascii="Calibri" w:hAnsi="Calibri" w:cs="Calibri"/>
          <w:bCs w:val="0"/>
          <w:sz w:val="22"/>
          <w:szCs w:val="22"/>
        </w:rPr>
        <w:t xml:space="preserve"> Térségfejlesztő Egyesület tájékoztatásáról gondoskodjon.</w:t>
      </w:r>
    </w:p>
    <w:p w14:paraId="263865D3" w14:textId="77777777" w:rsidR="002B4E1E" w:rsidRPr="001E1EDB" w:rsidRDefault="002B4E1E" w:rsidP="002B4E1E">
      <w:pPr>
        <w:ind w:left="567" w:hanging="567"/>
        <w:jc w:val="both"/>
        <w:rPr>
          <w:rFonts w:ascii="Calibri" w:hAnsi="Calibri" w:cs="Calibri"/>
          <w:bCs w:val="0"/>
          <w:sz w:val="22"/>
          <w:szCs w:val="22"/>
        </w:rPr>
      </w:pPr>
    </w:p>
    <w:p w14:paraId="5CA70B72"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0F6EEC4F"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2D6C48A6"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lastRenderedPageBreak/>
        <w:t>Dr. Horváth Attila alpolgármester</w:t>
      </w:r>
    </w:p>
    <w:p w14:paraId="2E2BD9C1"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634D8599"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300B192C"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34D1779D"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62E69893"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437837BD" w14:textId="77777777" w:rsidR="002B4E1E" w:rsidRPr="001E1EDB" w:rsidRDefault="002B4E1E" w:rsidP="002B4E1E">
      <w:pPr>
        <w:ind w:left="567"/>
        <w:jc w:val="both"/>
        <w:rPr>
          <w:rFonts w:ascii="Calibri" w:hAnsi="Calibri" w:cs="Calibri"/>
          <w:bCs w:val="0"/>
          <w:sz w:val="22"/>
          <w:szCs w:val="22"/>
        </w:rPr>
      </w:pPr>
    </w:p>
    <w:p w14:paraId="75FF1C8F"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56F77E0D" w14:textId="77777777" w:rsidR="002B4E1E" w:rsidRPr="001E1EDB" w:rsidRDefault="002B4E1E" w:rsidP="002B4E1E">
      <w:pPr>
        <w:rPr>
          <w:rFonts w:ascii="Calibri" w:hAnsi="Calibri" w:cs="Calibri"/>
          <w:b/>
          <w:bCs w:val="0"/>
          <w:sz w:val="22"/>
          <w:szCs w:val="22"/>
        </w:rPr>
      </w:pPr>
    </w:p>
    <w:p w14:paraId="6FABAC56" w14:textId="4ED3D793"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351/2024.(XI</w:t>
      </w:r>
      <w:r w:rsidR="002B4E1E" w:rsidRPr="001E1EDB">
        <w:rPr>
          <w:rFonts w:ascii="Calibri" w:hAnsi="Calibri" w:cs="Calibri"/>
          <w:b/>
          <w:bCs w:val="0"/>
          <w:sz w:val="22"/>
          <w:szCs w:val="22"/>
          <w:u w:val="single"/>
        </w:rPr>
        <w:t>.28.) Kgy. sz. határozat</w:t>
      </w:r>
    </w:p>
    <w:p w14:paraId="27FF4380" w14:textId="77777777" w:rsidR="002B4E1E" w:rsidRPr="001E1EDB" w:rsidRDefault="002B4E1E" w:rsidP="002B4E1E">
      <w:pPr>
        <w:ind w:left="567"/>
        <w:jc w:val="center"/>
        <w:rPr>
          <w:rFonts w:ascii="Calibri" w:hAnsi="Calibri" w:cs="Calibri"/>
          <w:b/>
          <w:bCs w:val="0"/>
          <w:sz w:val="22"/>
          <w:szCs w:val="22"/>
        </w:rPr>
      </w:pPr>
    </w:p>
    <w:p w14:paraId="06CD3A7A" w14:textId="77777777" w:rsidR="002B4E1E" w:rsidRPr="001E1EDB" w:rsidRDefault="002B4E1E" w:rsidP="002B4E1E">
      <w:pPr>
        <w:spacing w:before="60"/>
        <w:ind w:firstLine="567"/>
        <w:jc w:val="both"/>
        <w:rPr>
          <w:rFonts w:ascii="Calibri" w:hAnsi="Calibri" w:cs="Calibri"/>
          <w:bCs w:val="0"/>
          <w:sz w:val="22"/>
          <w:szCs w:val="22"/>
        </w:rPr>
      </w:pPr>
      <w:r w:rsidRPr="001E1EDB">
        <w:rPr>
          <w:rFonts w:ascii="Calibri" w:hAnsi="Calibri" w:cs="Calibri"/>
          <w:bCs w:val="0"/>
          <w:sz w:val="22"/>
          <w:szCs w:val="22"/>
        </w:rPr>
        <w:t>1.</w:t>
      </w:r>
      <w:r w:rsidRPr="001E1EDB">
        <w:rPr>
          <w:rFonts w:ascii="Calibri" w:hAnsi="Calibri" w:cs="Calibri"/>
          <w:bCs w:val="0"/>
          <w:sz w:val="22"/>
          <w:szCs w:val="22"/>
        </w:rPr>
        <w:tab/>
        <w:t>Szombathely Megyei Jogú Város Önkormányzata kijelenti, hogy a jövőben nem kíván tagja lenni az</w:t>
      </w:r>
      <w:r w:rsidRPr="001E1EDB">
        <w:rPr>
          <w:rFonts w:ascii="Calibri" w:hAnsi="Calibri" w:cs="Calibri"/>
          <w:b/>
          <w:bCs w:val="0"/>
          <w:sz w:val="22"/>
          <w:szCs w:val="22"/>
        </w:rPr>
        <w:t xml:space="preserve"> </w:t>
      </w:r>
    </w:p>
    <w:p w14:paraId="0A491DE9" w14:textId="77777777" w:rsidR="002B4E1E" w:rsidRPr="001E1EDB" w:rsidRDefault="002B4E1E" w:rsidP="002B4E1E">
      <w:pPr>
        <w:spacing w:before="60"/>
        <w:ind w:left="1418"/>
        <w:contextualSpacing/>
        <w:jc w:val="both"/>
        <w:rPr>
          <w:rFonts w:ascii="Calibri" w:hAnsi="Calibri" w:cs="Calibri"/>
          <w:bCs w:val="0"/>
          <w:sz w:val="22"/>
          <w:szCs w:val="22"/>
        </w:rPr>
      </w:pPr>
      <w:r w:rsidRPr="001E1EDB">
        <w:rPr>
          <w:rFonts w:ascii="Calibri" w:hAnsi="Calibri" w:cs="Calibri"/>
          <w:bCs w:val="0"/>
          <w:sz w:val="22"/>
          <w:szCs w:val="22"/>
        </w:rPr>
        <w:t>Intelligens Társadalomért Országos Szövetség Közhasznú Egyesületnek.</w:t>
      </w:r>
    </w:p>
    <w:p w14:paraId="320D20FA" w14:textId="77777777" w:rsidR="002B4E1E" w:rsidRPr="001E1EDB" w:rsidRDefault="002B4E1E" w:rsidP="002B4E1E">
      <w:pPr>
        <w:ind w:left="567"/>
        <w:contextualSpacing/>
        <w:jc w:val="both"/>
        <w:rPr>
          <w:rFonts w:ascii="Calibri" w:hAnsi="Calibri" w:cs="Calibri"/>
          <w:bCs w:val="0"/>
          <w:sz w:val="22"/>
          <w:szCs w:val="22"/>
        </w:rPr>
      </w:pPr>
    </w:p>
    <w:p w14:paraId="3CB6EC8A" w14:textId="77777777" w:rsidR="002B4E1E" w:rsidRPr="001E1EDB" w:rsidRDefault="002B4E1E" w:rsidP="002B4E1E">
      <w:pPr>
        <w:spacing w:before="60"/>
        <w:ind w:left="1407" w:hanging="840"/>
        <w:jc w:val="both"/>
        <w:rPr>
          <w:rFonts w:ascii="Calibri" w:hAnsi="Calibri" w:cs="Calibri"/>
          <w:bCs w:val="0"/>
          <w:sz w:val="22"/>
          <w:szCs w:val="22"/>
        </w:rPr>
      </w:pPr>
      <w:r w:rsidRPr="001E1EDB">
        <w:rPr>
          <w:rFonts w:ascii="Calibri" w:hAnsi="Calibri" w:cs="Calibri"/>
          <w:bCs w:val="0"/>
          <w:sz w:val="22"/>
          <w:szCs w:val="22"/>
        </w:rPr>
        <w:t>2.</w:t>
      </w:r>
      <w:r w:rsidRPr="001E1EDB">
        <w:rPr>
          <w:rFonts w:ascii="Calibri" w:hAnsi="Calibri" w:cs="Calibri"/>
          <w:bCs w:val="0"/>
          <w:sz w:val="22"/>
          <w:szCs w:val="22"/>
        </w:rPr>
        <w:tab/>
        <w:t>A Közgyűlés felkéri a Polgármestert, hogy a döntésről az</w:t>
      </w:r>
      <w:r w:rsidRPr="001E1EDB">
        <w:rPr>
          <w:rFonts w:ascii="Calibri" w:hAnsi="Calibri" w:cs="Calibri"/>
          <w:b/>
          <w:bCs w:val="0"/>
          <w:sz w:val="22"/>
          <w:szCs w:val="22"/>
        </w:rPr>
        <w:t xml:space="preserve"> </w:t>
      </w:r>
      <w:r w:rsidRPr="001E1EDB">
        <w:rPr>
          <w:rFonts w:ascii="Calibri" w:hAnsi="Calibri" w:cs="Calibri"/>
          <w:bCs w:val="0"/>
          <w:sz w:val="22"/>
          <w:szCs w:val="22"/>
        </w:rPr>
        <w:t>Intelligens Társadalomért Országos Szövetség Közhasznú Egyesületet tájékoztassa és megtegye a kilépéssel kapcsolatos intézkedéseket.</w:t>
      </w:r>
    </w:p>
    <w:p w14:paraId="509D3C2E" w14:textId="77777777" w:rsidR="002B4E1E" w:rsidRPr="001E1EDB" w:rsidRDefault="002B4E1E" w:rsidP="002B4E1E">
      <w:pPr>
        <w:ind w:left="567"/>
        <w:jc w:val="both"/>
        <w:rPr>
          <w:rFonts w:ascii="Calibri" w:hAnsi="Calibri" w:cs="Calibri"/>
          <w:bCs w:val="0"/>
          <w:sz w:val="22"/>
          <w:szCs w:val="22"/>
        </w:rPr>
      </w:pPr>
    </w:p>
    <w:p w14:paraId="3B1A8694" w14:textId="77777777" w:rsidR="002B4E1E" w:rsidRPr="001E1EDB" w:rsidRDefault="002B4E1E" w:rsidP="002B4E1E">
      <w:pPr>
        <w:ind w:left="567"/>
        <w:jc w:val="both"/>
        <w:rPr>
          <w:rFonts w:ascii="Calibri" w:hAnsi="Calibri" w:cs="Calibri"/>
          <w:bCs w:val="0"/>
          <w:sz w:val="22"/>
          <w:szCs w:val="22"/>
        </w:rPr>
      </w:pPr>
    </w:p>
    <w:p w14:paraId="03A9BBC1"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21948261"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595A7D9B"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7F919040"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0E57EB80"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5DF257E7" w14:textId="77777777" w:rsidR="002B4E1E" w:rsidRPr="001E1EDB" w:rsidRDefault="002B4E1E" w:rsidP="002B4E1E">
      <w:pPr>
        <w:ind w:left="567"/>
        <w:jc w:val="both"/>
        <w:rPr>
          <w:rFonts w:ascii="Calibri" w:hAnsi="Calibri" w:cs="Calibri"/>
          <w:bCs w:val="0"/>
          <w:sz w:val="22"/>
          <w:szCs w:val="22"/>
        </w:rPr>
      </w:pPr>
    </w:p>
    <w:p w14:paraId="352320EB"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1FB2B5B5"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25F1AE88"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43C15FB6" w14:textId="77777777" w:rsidR="002B4E1E" w:rsidRPr="001E1EDB" w:rsidRDefault="002B4E1E" w:rsidP="002B4E1E">
      <w:pPr>
        <w:ind w:left="567"/>
        <w:jc w:val="both"/>
        <w:rPr>
          <w:rFonts w:ascii="Calibri" w:hAnsi="Calibri" w:cs="Calibri"/>
          <w:bCs w:val="0"/>
          <w:sz w:val="22"/>
          <w:szCs w:val="22"/>
        </w:rPr>
      </w:pPr>
    </w:p>
    <w:p w14:paraId="6C81ADD2"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45F62FEC" w14:textId="77777777" w:rsidR="002B4E1E" w:rsidRPr="001E1EDB" w:rsidRDefault="002B4E1E" w:rsidP="002B4E1E">
      <w:pPr>
        <w:ind w:left="567"/>
        <w:jc w:val="center"/>
        <w:rPr>
          <w:rFonts w:ascii="Calibri" w:hAnsi="Calibri" w:cs="Calibri"/>
          <w:b/>
          <w:bCs w:val="0"/>
          <w:sz w:val="22"/>
          <w:szCs w:val="22"/>
        </w:rPr>
      </w:pPr>
    </w:p>
    <w:p w14:paraId="10995A76" w14:textId="37114C00"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352/2024.(XI</w:t>
      </w:r>
      <w:r w:rsidR="002B4E1E" w:rsidRPr="001E1EDB">
        <w:rPr>
          <w:rFonts w:ascii="Calibri" w:hAnsi="Calibri" w:cs="Calibri"/>
          <w:b/>
          <w:bCs w:val="0"/>
          <w:sz w:val="22"/>
          <w:szCs w:val="22"/>
          <w:u w:val="single"/>
        </w:rPr>
        <w:t>.28.) Kgy. sz. határozat</w:t>
      </w:r>
    </w:p>
    <w:p w14:paraId="66301FA8" w14:textId="77777777" w:rsidR="002B4E1E" w:rsidRPr="001E1EDB" w:rsidRDefault="002B4E1E" w:rsidP="002B4E1E">
      <w:pPr>
        <w:ind w:left="567"/>
        <w:jc w:val="center"/>
        <w:rPr>
          <w:rFonts w:ascii="Calibri" w:hAnsi="Calibri" w:cs="Calibri"/>
          <w:b/>
          <w:bCs w:val="0"/>
          <w:sz w:val="22"/>
          <w:szCs w:val="22"/>
        </w:rPr>
      </w:pPr>
    </w:p>
    <w:p w14:paraId="5F3B521C" w14:textId="77777777" w:rsidR="002B4E1E" w:rsidRPr="00715190" w:rsidRDefault="002B4E1E" w:rsidP="002B4E1E">
      <w:pPr>
        <w:numPr>
          <w:ilvl w:val="0"/>
          <w:numId w:val="26"/>
        </w:numPr>
        <w:ind w:left="567"/>
        <w:contextualSpacing/>
        <w:jc w:val="both"/>
        <w:rPr>
          <w:rFonts w:ascii="Calibri" w:hAnsi="Calibri" w:cs="Calibri"/>
          <w:bCs w:val="0"/>
          <w:sz w:val="22"/>
          <w:szCs w:val="22"/>
        </w:rPr>
      </w:pPr>
      <w:r w:rsidRPr="001E1EDB">
        <w:rPr>
          <w:rFonts w:ascii="Calibri" w:hAnsi="Calibri" w:cs="Calibri"/>
          <w:bCs w:val="0"/>
          <w:sz w:val="22"/>
          <w:szCs w:val="22"/>
        </w:rPr>
        <w:t>Szombathely Megyei Jogú Város Önkormányzata kijelenti, hogy a jövőben is tagja kíván lenni az</w:t>
      </w:r>
      <w:r w:rsidRPr="00715190">
        <w:rPr>
          <w:rFonts w:ascii="Calibri" w:hAnsi="Calibri" w:cs="Calibri"/>
          <w:bCs w:val="0"/>
          <w:sz w:val="22"/>
          <w:szCs w:val="22"/>
        </w:rPr>
        <w:t xml:space="preserve"> ICOMOS Magyar Nemzeti Bizottság Egyesületnek.</w:t>
      </w:r>
    </w:p>
    <w:p w14:paraId="01C9F376" w14:textId="77777777" w:rsidR="002B4E1E" w:rsidRPr="001E1EDB" w:rsidRDefault="002B4E1E" w:rsidP="002B4E1E">
      <w:pPr>
        <w:ind w:left="567"/>
        <w:contextualSpacing/>
        <w:jc w:val="both"/>
        <w:rPr>
          <w:rFonts w:ascii="Calibri" w:hAnsi="Calibri" w:cs="Calibri"/>
          <w:bCs w:val="0"/>
          <w:sz w:val="22"/>
          <w:szCs w:val="22"/>
        </w:rPr>
      </w:pPr>
    </w:p>
    <w:p w14:paraId="3B8DAFF0" w14:textId="77777777" w:rsidR="002B4E1E" w:rsidRPr="00715190" w:rsidRDefault="002B4E1E" w:rsidP="002B4E1E">
      <w:pPr>
        <w:numPr>
          <w:ilvl w:val="0"/>
          <w:numId w:val="26"/>
        </w:numPr>
        <w:ind w:left="567"/>
        <w:contextualSpacing/>
        <w:jc w:val="both"/>
        <w:rPr>
          <w:rFonts w:ascii="Calibri" w:hAnsi="Calibri" w:cs="Calibri"/>
          <w:bCs w:val="0"/>
          <w:sz w:val="22"/>
          <w:szCs w:val="22"/>
        </w:rPr>
      </w:pPr>
      <w:r w:rsidRPr="001E1EDB">
        <w:rPr>
          <w:rFonts w:ascii="Calibri" w:hAnsi="Calibri" w:cs="Calibri"/>
          <w:bCs w:val="0"/>
          <w:sz w:val="22"/>
          <w:szCs w:val="22"/>
        </w:rPr>
        <w:t>A Közgyűlés felkéri a Polgármestert, hogy az 1. pontban szereplő döntésről az ICOMOS Magyar</w:t>
      </w:r>
      <w:r w:rsidRPr="00715190">
        <w:rPr>
          <w:rFonts w:ascii="Calibri" w:hAnsi="Calibri" w:cs="Calibri"/>
          <w:bCs w:val="0"/>
          <w:sz w:val="22"/>
          <w:szCs w:val="22"/>
        </w:rPr>
        <w:t xml:space="preserve"> Nemzeti Bizottság Egyesület tájékoztatásáról gondoskodjon.</w:t>
      </w:r>
    </w:p>
    <w:p w14:paraId="45A35B43" w14:textId="77777777" w:rsidR="002B4E1E" w:rsidRPr="001E1EDB" w:rsidRDefault="002B4E1E" w:rsidP="002B4E1E">
      <w:pPr>
        <w:ind w:left="567"/>
        <w:jc w:val="both"/>
        <w:rPr>
          <w:rFonts w:ascii="Calibri" w:hAnsi="Calibri" w:cs="Calibri"/>
          <w:bCs w:val="0"/>
          <w:sz w:val="22"/>
          <w:szCs w:val="22"/>
        </w:rPr>
      </w:pPr>
    </w:p>
    <w:p w14:paraId="26F0F85A"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05745477"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5AD8FC72" w14:textId="77777777" w:rsidR="002B4E1E" w:rsidRPr="001E1EDB" w:rsidRDefault="002B4E1E" w:rsidP="002B4E1E">
      <w:pPr>
        <w:tabs>
          <w:tab w:val="left" w:pos="2127"/>
        </w:tabs>
        <w:ind w:left="1843" w:firstLine="142"/>
        <w:jc w:val="both"/>
        <w:rPr>
          <w:rFonts w:ascii="Calibri" w:hAnsi="Calibri" w:cs="Calibri"/>
          <w:bCs w:val="0"/>
          <w:sz w:val="22"/>
          <w:szCs w:val="22"/>
        </w:rPr>
      </w:pPr>
      <w:r w:rsidRPr="001E1EDB">
        <w:rPr>
          <w:rFonts w:ascii="Calibri" w:hAnsi="Calibri" w:cs="Calibri"/>
          <w:bCs w:val="0"/>
          <w:sz w:val="22"/>
          <w:szCs w:val="22"/>
        </w:rPr>
        <w:tab/>
        <w:t>Dr. Horváth Attila alpolgármester</w:t>
      </w:r>
    </w:p>
    <w:p w14:paraId="5159897D"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72FC65B6"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57D6E722"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6A6DF278"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16FBCDBF"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5510DE4B" w14:textId="77777777" w:rsidR="002B4E1E" w:rsidRPr="001E1EDB" w:rsidRDefault="002B4E1E" w:rsidP="002B4E1E">
      <w:pPr>
        <w:ind w:left="567"/>
        <w:jc w:val="both"/>
        <w:rPr>
          <w:rFonts w:ascii="Calibri" w:hAnsi="Calibri" w:cs="Calibri"/>
          <w:bCs w:val="0"/>
          <w:sz w:val="22"/>
          <w:szCs w:val="22"/>
        </w:rPr>
      </w:pPr>
    </w:p>
    <w:p w14:paraId="032CCF26"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6913877F" w14:textId="77777777" w:rsidR="002B4E1E" w:rsidRPr="001E1EDB" w:rsidRDefault="002B4E1E" w:rsidP="002B4E1E">
      <w:pPr>
        <w:rPr>
          <w:rFonts w:ascii="Calibri" w:hAnsi="Calibri" w:cs="Calibri"/>
          <w:b/>
          <w:bCs w:val="0"/>
          <w:sz w:val="22"/>
          <w:szCs w:val="22"/>
        </w:rPr>
      </w:pPr>
    </w:p>
    <w:p w14:paraId="2D41F0CD" w14:textId="74DD2B69"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353/2024.(XI</w:t>
      </w:r>
      <w:r w:rsidR="002B4E1E" w:rsidRPr="001E1EDB">
        <w:rPr>
          <w:rFonts w:ascii="Calibri" w:hAnsi="Calibri" w:cs="Calibri"/>
          <w:b/>
          <w:bCs w:val="0"/>
          <w:sz w:val="22"/>
          <w:szCs w:val="22"/>
          <w:u w:val="single"/>
        </w:rPr>
        <w:t>.28.) Kgy. sz. határozat</w:t>
      </w:r>
    </w:p>
    <w:p w14:paraId="55BFB4E6" w14:textId="77777777" w:rsidR="002B4E1E" w:rsidRPr="001E1EDB" w:rsidRDefault="002B4E1E" w:rsidP="002B4E1E">
      <w:pPr>
        <w:ind w:left="567"/>
        <w:jc w:val="center"/>
        <w:rPr>
          <w:rFonts w:ascii="Calibri" w:hAnsi="Calibri" w:cs="Calibri"/>
          <w:b/>
          <w:bCs w:val="0"/>
          <w:sz w:val="22"/>
          <w:szCs w:val="22"/>
        </w:rPr>
      </w:pPr>
    </w:p>
    <w:p w14:paraId="368BBFE2" w14:textId="77777777" w:rsidR="002B4E1E" w:rsidRPr="00715190" w:rsidRDefault="002B4E1E" w:rsidP="002B4E1E">
      <w:pPr>
        <w:numPr>
          <w:ilvl w:val="0"/>
          <w:numId w:val="27"/>
        </w:numPr>
        <w:ind w:left="567"/>
        <w:contextualSpacing/>
        <w:jc w:val="both"/>
        <w:rPr>
          <w:rFonts w:ascii="Calibri" w:hAnsi="Calibri" w:cs="Calibri"/>
          <w:bCs w:val="0"/>
          <w:sz w:val="22"/>
          <w:szCs w:val="22"/>
        </w:rPr>
      </w:pPr>
      <w:r w:rsidRPr="001E1EDB">
        <w:rPr>
          <w:rFonts w:ascii="Calibri" w:hAnsi="Calibri" w:cs="Calibri"/>
          <w:bCs w:val="0"/>
          <w:sz w:val="22"/>
          <w:szCs w:val="22"/>
        </w:rPr>
        <w:t>Szombathely Megyei Jogú Város Önkormányzata kijelenti, hogy a jövőben is tagja kíván lenni a</w:t>
      </w:r>
      <w:r>
        <w:rPr>
          <w:rFonts w:ascii="Calibri" w:hAnsi="Calibri" w:cs="Calibri"/>
          <w:bCs w:val="0"/>
          <w:sz w:val="22"/>
          <w:szCs w:val="22"/>
        </w:rPr>
        <w:t xml:space="preserve"> </w:t>
      </w:r>
      <w:r w:rsidRPr="00715190">
        <w:rPr>
          <w:rFonts w:ascii="Calibri" w:hAnsi="Calibri" w:cs="Calibri"/>
          <w:bCs w:val="0"/>
          <w:sz w:val="22"/>
          <w:szCs w:val="22"/>
        </w:rPr>
        <w:t xml:space="preserve">Polgármesterek Szövetségének. </w:t>
      </w:r>
    </w:p>
    <w:p w14:paraId="2A4D2342" w14:textId="77777777" w:rsidR="002B4E1E" w:rsidRPr="001E1EDB" w:rsidRDefault="002B4E1E" w:rsidP="002B4E1E">
      <w:pPr>
        <w:ind w:left="567"/>
        <w:contextualSpacing/>
        <w:jc w:val="both"/>
        <w:rPr>
          <w:rFonts w:ascii="Calibri" w:hAnsi="Calibri" w:cs="Calibri"/>
          <w:bCs w:val="0"/>
          <w:sz w:val="22"/>
          <w:szCs w:val="22"/>
        </w:rPr>
      </w:pPr>
    </w:p>
    <w:p w14:paraId="6C4E72DD" w14:textId="77777777" w:rsidR="002B4E1E" w:rsidRPr="00715190" w:rsidRDefault="002B4E1E" w:rsidP="002B4E1E">
      <w:pPr>
        <w:numPr>
          <w:ilvl w:val="0"/>
          <w:numId w:val="27"/>
        </w:numPr>
        <w:ind w:left="567"/>
        <w:contextualSpacing/>
        <w:jc w:val="both"/>
        <w:rPr>
          <w:rFonts w:ascii="Calibri" w:hAnsi="Calibri" w:cs="Calibri"/>
          <w:bCs w:val="0"/>
          <w:sz w:val="22"/>
          <w:szCs w:val="22"/>
        </w:rPr>
      </w:pPr>
      <w:r w:rsidRPr="001E1EDB">
        <w:rPr>
          <w:rFonts w:ascii="Calibri" w:hAnsi="Calibri" w:cs="Calibri"/>
          <w:bCs w:val="0"/>
          <w:sz w:val="22"/>
          <w:szCs w:val="22"/>
        </w:rPr>
        <w:lastRenderedPageBreak/>
        <w:t>A Közgyűlés felkéri a Polgármestert, hogy az 1. pontban szereplő döntésről a Polgármesterek</w:t>
      </w:r>
      <w:r w:rsidRPr="00715190">
        <w:rPr>
          <w:rFonts w:ascii="Calibri" w:hAnsi="Calibri" w:cs="Calibri"/>
          <w:bCs w:val="0"/>
          <w:sz w:val="22"/>
          <w:szCs w:val="22"/>
        </w:rPr>
        <w:t xml:space="preserve"> Szövetsége tájékoztatásáról gondoskodjon.</w:t>
      </w:r>
    </w:p>
    <w:p w14:paraId="18998AF6" w14:textId="77777777" w:rsidR="002B4E1E" w:rsidRPr="001E1EDB" w:rsidRDefault="002B4E1E" w:rsidP="002B4E1E">
      <w:pPr>
        <w:ind w:left="567"/>
        <w:jc w:val="both"/>
        <w:rPr>
          <w:rFonts w:ascii="Calibri" w:hAnsi="Calibri" w:cs="Calibri"/>
          <w:bCs w:val="0"/>
          <w:sz w:val="22"/>
          <w:szCs w:val="22"/>
        </w:rPr>
      </w:pPr>
    </w:p>
    <w:p w14:paraId="5574D0D0"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7D7BA668"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0BABE4BD"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5C72CB00"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3AE29C83"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229B1B71"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33788D53"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Füzi Judit, a Polgármesteri Kabinet vezetője/</w:t>
      </w:r>
    </w:p>
    <w:p w14:paraId="32D289BC" w14:textId="77777777" w:rsidR="002B4E1E" w:rsidRPr="001E1EDB" w:rsidRDefault="002B4E1E" w:rsidP="002B4E1E">
      <w:pPr>
        <w:ind w:left="567"/>
        <w:jc w:val="both"/>
        <w:rPr>
          <w:rFonts w:ascii="Calibri" w:hAnsi="Calibri" w:cs="Calibri"/>
          <w:bCs w:val="0"/>
          <w:sz w:val="22"/>
          <w:szCs w:val="22"/>
        </w:rPr>
      </w:pPr>
    </w:p>
    <w:p w14:paraId="51FAD04E"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1E162677" w14:textId="77777777" w:rsidR="002B4E1E" w:rsidRPr="001E1EDB" w:rsidRDefault="002B4E1E" w:rsidP="002B4E1E">
      <w:pPr>
        <w:ind w:left="567"/>
        <w:jc w:val="both"/>
        <w:rPr>
          <w:rFonts w:ascii="Calibri" w:hAnsi="Calibri" w:cs="Calibri"/>
          <w:bCs w:val="0"/>
          <w:sz w:val="22"/>
          <w:szCs w:val="22"/>
        </w:rPr>
      </w:pPr>
    </w:p>
    <w:p w14:paraId="52CE6CCF" w14:textId="0726FDEB"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354/2024.(XI</w:t>
      </w:r>
      <w:r w:rsidR="002B4E1E" w:rsidRPr="001E1EDB">
        <w:rPr>
          <w:rFonts w:ascii="Calibri" w:hAnsi="Calibri" w:cs="Calibri"/>
          <w:b/>
          <w:bCs w:val="0"/>
          <w:sz w:val="22"/>
          <w:szCs w:val="22"/>
          <w:u w:val="single"/>
        </w:rPr>
        <w:t>.28.) Kgy. sz. határozat</w:t>
      </w:r>
    </w:p>
    <w:p w14:paraId="54312946" w14:textId="77777777" w:rsidR="002B4E1E" w:rsidRPr="001E1EDB" w:rsidRDefault="002B4E1E" w:rsidP="002B4E1E">
      <w:pPr>
        <w:ind w:left="567"/>
        <w:jc w:val="both"/>
        <w:rPr>
          <w:rFonts w:ascii="Calibri" w:hAnsi="Calibri" w:cs="Calibri"/>
          <w:b/>
          <w:bCs w:val="0"/>
          <w:sz w:val="22"/>
          <w:szCs w:val="22"/>
          <w:u w:val="single"/>
        </w:rPr>
      </w:pPr>
    </w:p>
    <w:p w14:paraId="7D0947BB" w14:textId="77777777" w:rsidR="002B4E1E" w:rsidRPr="00715190" w:rsidRDefault="002B4E1E" w:rsidP="002B4E1E">
      <w:pPr>
        <w:numPr>
          <w:ilvl w:val="0"/>
          <w:numId w:val="28"/>
        </w:numPr>
        <w:autoSpaceDE w:val="0"/>
        <w:autoSpaceDN w:val="0"/>
        <w:adjustRightInd w:val="0"/>
        <w:spacing w:before="60"/>
        <w:ind w:left="567"/>
        <w:contextualSpacing/>
        <w:jc w:val="both"/>
        <w:rPr>
          <w:rFonts w:ascii="Calibri" w:hAnsi="Calibri" w:cs="Calibri"/>
          <w:bCs w:val="0"/>
          <w:sz w:val="22"/>
          <w:szCs w:val="22"/>
        </w:rPr>
      </w:pPr>
      <w:r w:rsidRPr="001E1EDB">
        <w:rPr>
          <w:rFonts w:ascii="Calibri" w:hAnsi="Calibri" w:cs="Calibri"/>
          <w:bCs w:val="0"/>
          <w:sz w:val="22"/>
          <w:szCs w:val="22"/>
        </w:rPr>
        <w:t>Szombathely Megyei Jogú Város Önkormányzata kijelenti, hogy a jövőben is tagja kíván lenni a</w:t>
      </w:r>
      <w:r w:rsidRPr="00715190">
        <w:rPr>
          <w:rFonts w:ascii="Calibri" w:hAnsi="Calibri" w:cs="Calibri"/>
          <w:bCs w:val="0"/>
          <w:sz w:val="22"/>
          <w:szCs w:val="22"/>
        </w:rPr>
        <w:t xml:space="preserve"> Klímabarát Települések Szövetségnek. </w:t>
      </w:r>
    </w:p>
    <w:p w14:paraId="6811C0F3" w14:textId="77777777" w:rsidR="002B4E1E" w:rsidRPr="001E1EDB" w:rsidRDefault="002B4E1E" w:rsidP="002B4E1E">
      <w:pPr>
        <w:spacing w:before="60"/>
        <w:ind w:left="567"/>
        <w:contextualSpacing/>
        <w:jc w:val="both"/>
        <w:rPr>
          <w:rFonts w:ascii="Calibri" w:hAnsi="Calibri" w:cs="Calibri"/>
          <w:bCs w:val="0"/>
          <w:sz w:val="22"/>
          <w:szCs w:val="22"/>
        </w:rPr>
      </w:pPr>
      <w:r w:rsidRPr="001E1EDB">
        <w:rPr>
          <w:rFonts w:ascii="Calibri" w:hAnsi="Calibri" w:cs="Calibri"/>
          <w:b/>
          <w:bCs w:val="0"/>
          <w:sz w:val="22"/>
          <w:szCs w:val="22"/>
        </w:rPr>
        <w:t xml:space="preserve"> </w:t>
      </w:r>
    </w:p>
    <w:p w14:paraId="0C241966" w14:textId="77777777" w:rsidR="002B4E1E" w:rsidRPr="00715190" w:rsidRDefault="002B4E1E" w:rsidP="002B4E1E">
      <w:pPr>
        <w:numPr>
          <w:ilvl w:val="0"/>
          <w:numId w:val="28"/>
        </w:numPr>
        <w:autoSpaceDE w:val="0"/>
        <w:autoSpaceDN w:val="0"/>
        <w:adjustRightInd w:val="0"/>
        <w:spacing w:before="60"/>
        <w:ind w:left="567"/>
        <w:contextualSpacing/>
        <w:jc w:val="both"/>
        <w:rPr>
          <w:rFonts w:ascii="Calibri" w:hAnsi="Calibri" w:cs="Calibri"/>
          <w:bCs w:val="0"/>
          <w:sz w:val="22"/>
          <w:szCs w:val="22"/>
        </w:rPr>
      </w:pPr>
      <w:r w:rsidRPr="001E1EDB">
        <w:rPr>
          <w:rFonts w:ascii="Calibri" w:hAnsi="Calibri" w:cs="Calibri"/>
          <w:bCs w:val="0"/>
          <w:sz w:val="22"/>
          <w:szCs w:val="22"/>
        </w:rPr>
        <w:t xml:space="preserve">A Közgyűlés felhatalmazza Németh Ákost, hogy a </w:t>
      </w:r>
      <w:r w:rsidRPr="001E1EDB">
        <w:rPr>
          <w:rFonts w:ascii="Calibri" w:hAnsi="Calibri" w:cs="Calibri"/>
          <w:sz w:val="22"/>
          <w:szCs w:val="22"/>
        </w:rPr>
        <w:t>Klímabarát Települések Szövetségben</w:t>
      </w:r>
      <w:r>
        <w:rPr>
          <w:rFonts w:ascii="Calibri" w:hAnsi="Calibri" w:cs="Calibri"/>
          <w:bCs w:val="0"/>
          <w:sz w:val="22"/>
          <w:szCs w:val="22"/>
        </w:rPr>
        <w:t xml:space="preserve"> </w:t>
      </w:r>
      <w:r w:rsidRPr="00715190">
        <w:rPr>
          <w:rFonts w:ascii="Calibri" w:hAnsi="Calibri" w:cs="Calibri"/>
          <w:bCs w:val="0"/>
          <w:sz w:val="22"/>
          <w:szCs w:val="22"/>
        </w:rPr>
        <w:t>Szombathely Megyei Jogú Város Önkormányzatának képviseletében eljárjon.</w:t>
      </w:r>
    </w:p>
    <w:p w14:paraId="5FEF1FD7" w14:textId="77777777" w:rsidR="002B4E1E" w:rsidRPr="001E1EDB" w:rsidRDefault="002B4E1E" w:rsidP="002B4E1E">
      <w:pPr>
        <w:ind w:left="567"/>
        <w:contextualSpacing/>
        <w:jc w:val="both"/>
        <w:rPr>
          <w:rFonts w:ascii="Calibri" w:hAnsi="Calibri" w:cs="Calibri"/>
          <w:bCs w:val="0"/>
          <w:sz w:val="22"/>
          <w:szCs w:val="22"/>
        </w:rPr>
      </w:pPr>
    </w:p>
    <w:p w14:paraId="73A56760" w14:textId="77777777" w:rsidR="002B4E1E" w:rsidRPr="00715190" w:rsidRDefault="002B4E1E" w:rsidP="002B4E1E">
      <w:pPr>
        <w:numPr>
          <w:ilvl w:val="0"/>
          <w:numId w:val="28"/>
        </w:numPr>
        <w:autoSpaceDE w:val="0"/>
        <w:autoSpaceDN w:val="0"/>
        <w:adjustRightInd w:val="0"/>
        <w:spacing w:before="60"/>
        <w:ind w:left="567"/>
        <w:contextualSpacing/>
        <w:jc w:val="both"/>
        <w:rPr>
          <w:rFonts w:ascii="Calibri" w:hAnsi="Calibri" w:cs="Calibri"/>
          <w:bCs w:val="0"/>
          <w:sz w:val="22"/>
          <w:szCs w:val="22"/>
        </w:rPr>
      </w:pPr>
      <w:r w:rsidRPr="001E1EDB">
        <w:rPr>
          <w:rFonts w:ascii="Calibri" w:hAnsi="Calibri" w:cs="Calibri"/>
          <w:bCs w:val="0"/>
          <w:sz w:val="22"/>
          <w:szCs w:val="22"/>
        </w:rPr>
        <w:t>A Közgyűlés felkéri a Polgármestert, hogy az 1. és 2. pontokban szereplő döntésről az</w:t>
      </w:r>
      <w:r w:rsidRPr="001E1EDB">
        <w:rPr>
          <w:rFonts w:ascii="Calibri" w:hAnsi="Calibri" w:cs="Calibri"/>
          <w:b/>
          <w:bCs w:val="0"/>
          <w:sz w:val="22"/>
          <w:szCs w:val="22"/>
        </w:rPr>
        <w:t xml:space="preserve"> </w:t>
      </w:r>
      <w:r w:rsidRPr="001E1EDB">
        <w:rPr>
          <w:rFonts w:ascii="Calibri" w:hAnsi="Calibri" w:cs="Calibri"/>
          <w:sz w:val="22"/>
          <w:szCs w:val="22"/>
        </w:rPr>
        <w:t>Klímabarát</w:t>
      </w:r>
      <w:r w:rsidRPr="00715190">
        <w:rPr>
          <w:rFonts w:ascii="Calibri" w:hAnsi="Calibri" w:cs="Calibri"/>
          <w:sz w:val="22"/>
          <w:szCs w:val="22"/>
        </w:rPr>
        <w:t xml:space="preserve">Települések Szövetsége </w:t>
      </w:r>
      <w:r w:rsidRPr="00715190">
        <w:rPr>
          <w:rFonts w:ascii="Calibri" w:hAnsi="Calibri" w:cs="Calibri"/>
          <w:bCs w:val="0"/>
          <w:sz w:val="22"/>
          <w:szCs w:val="22"/>
        </w:rPr>
        <w:t>tájékoztatásáról gondoskodjon.</w:t>
      </w:r>
    </w:p>
    <w:p w14:paraId="2B7BB9C6" w14:textId="77777777" w:rsidR="002B4E1E" w:rsidRPr="001E1EDB" w:rsidRDefault="002B4E1E" w:rsidP="002B4E1E">
      <w:pPr>
        <w:ind w:left="567"/>
        <w:jc w:val="both"/>
        <w:rPr>
          <w:rFonts w:ascii="Calibri" w:hAnsi="Calibri" w:cs="Calibri"/>
          <w:bCs w:val="0"/>
          <w:sz w:val="22"/>
          <w:szCs w:val="22"/>
        </w:rPr>
      </w:pPr>
    </w:p>
    <w:p w14:paraId="4492A9FC"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49900635"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354AFB0B"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188D9C08"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0BA799E1"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37C6FE57"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681832E2"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0364FBCB"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541C5F9B" w14:textId="77777777" w:rsidR="002B4E1E" w:rsidRPr="001E1EDB" w:rsidRDefault="002B4E1E" w:rsidP="002B4E1E">
      <w:pPr>
        <w:ind w:left="567"/>
        <w:jc w:val="both"/>
        <w:rPr>
          <w:rFonts w:ascii="Calibri" w:hAnsi="Calibri" w:cs="Calibri"/>
          <w:bCs w:val="0"/>
          <w:sz w:val="22"/>
          <w:szCs w:val="22"/>
        </w:rPr>
      </w:pPr>
    </w:p>
    <w:p w14:paraId="5F8C9460"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2F250343" w14:textId="77777777" w:rsidR="002B4E1E" w:rsidRPr="001E1EDB" w:rsidRDefault="002B4E1E" w:rsidP="002B4E1E">
      <w:pPr>
        <w:ind w:left="567"/>
        <w:jc w:val="center"/>
        <w:rPr>
          <w:rFonts w:ascii="Calibri" w:hAnsi="Calibri" w:cs="Calibri"/>
          <w:b/>
          <w:bCs w:val="0"/>
          <w:sz w:val="22"/>
          <w:szCs w:val="22"/>
        </w:rPr>
      </w:pPr>
    </w:p>
    <w:p w14:paraId="39FAF9C2" w14:textId="27707598"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355/2024.(XI</w:t>
      </w:r>
      <w:r w:rsidR="002B4E1E" w:rsidRPr="001E1EDB">
        <w:rPr>
          <w:rFonts w:ascii="Calibri" w:hAnsi="Calibri" w:cs="Calibri"/>
          <w:b/>
          <w:bCs w:val="0"/>
          <w:sz w:val="22"/>
          <w:szCs w:val="22"/>
          <w:u w:val="single"/>
        </w:rPr>
        <w:t>.28.) Kgy. sz. határozat</w:t>
      </w:r>
    </w:p>
    <w:p w14:paraId="6C4C47D6" w14:textId="77777777" w:rsidR="002B4E1E" w:rsidRPr="001E1EDB" w:rsidRDefault="002B4E1E" w:rsidP="002B4E1E">
      <w:pPr>
        <w:ind w:left="567"/>
        <w:jc w:val="center"/>
        <w:rPr>
          <w:rFonts w:ascii="Calibri" w:hAnsi="Calibri" w:cs="Calibri"/>
          <w:b/>
          <w:bCs w:val="0"/>
          <w:sz w:val="22"/>
          <w:szCs w:val="22"/>
        </w:rPr>
      </w:pPr>
    </w:p>
    <w:p w14:paraId="456CDE12" w14:textId="77777777" w:rsidR="002B4E1E" w:rsidRPr="00715190" w:rsidRDefault="002B4E1E" w:rsidP="002B4E1E">
      <w:pPr>
        <w:numPr>
          <w:ilvl w:val="0"/>
          <w:numId w:val="29"/>
        </w:numPr>
        <w:ind w:left="567"/>
        <w:contextualSpacing/>
        <w:jc w:val="both"/>
        <w:rPr>
          <w:rFonts w:ascii="Calibri" w:hAnsi="Calibri" w:cs="Calibri"/>
          <w:bCs w:val="0"/>
          <w:sz w:val="22"/>
          <w:szCs w:val="22"/>
        </w:rPr>
      </w:pPr>
      <w:r w:rsidRPr="001E1EDB">
        <w:rPr>
          <w:rFonts w:ascii="Calibri" w:hAnsi="Calibri" w:cs="Calibri"/>
          <w:bCs w:val="0"/>
          <w:sz w:val="22"/>
          <w:szCs w:val="22"/>
        </w:rPr>
        <w:t xml:space="preserve">Szombathely Megyei Jogú Város Önkormányzata kijelenti, hogy a jövőben is tagja kíván lenni a Magyar </w:t>
      </w:r>
      <w:r w:rsidRPr="00715190">
        <w:rPr>
          <w:rFonts w:ascii="Calibri" w:hAnsi="Calibri" w:cs="Calibri"/>
          <w:bCs w:val="0"/>
          <w:sz w:val="22"/>
          <w:szCs w:val="22"/>
        </w:rPr>
        <w:t xml:space="preserve">CIVINET Hálózatnak.  </w:t>
      </w:r>
    </w:p>
    <w:p w14:paraId="7C901FCB" w14:textId="77777777" w:rsidR="002B4E1E" w:rsidRPr="001E1EDB" w:rsidRDefault="002B4E1E" w:rsidP="002B4E1E">
      <w:pPr>
        <w:ind w:left="1276" w:firstLine="142"/>
        <w:contextualSpacing/>
        <w:jc w:val="both"/>
        <w:rPr>
          <w:rFonts w:ascii="Calibri" w:hAnsi="Calibri" w:cs="Calibri"/>
          <w:bCs w:val="0"/>
          <w:sz w:val="22"/>
          <w:szCs w:val="22"/>
        </w:rPr>
      </w:pPr>
    </w:p>
    <w:p w14:paraId="4020A4FC" w14:textId="77777777" w:rsidR="002B4E1E" w:rsidRPr="00715190" w:rsidRDefault="002B4E1E" w:rsidP="002B4E1E">
      <w:pPr>
        <w:numPr>
          <w:ilvl w:val="0"/>
          <w:numId w:val="29"/>
        </w:numPr>
        <w:ind w:left="567"/>
        <w:contextualSpacing/>
        <w:jc w:val="both"/>
        <w:rPr>
          <w:rFonts w:ascii="Calibri" w:hAnsi="Calibri" w:cs="Calibri"/>
          <w:bCs w:val="0"/>
          <w:sz w:val="22"/>
          <w:szCs w:val="22"/>
        </w:rPr>
      </w:pPr>
      <w:r w:rsidRPr="001E1EDB">
        <w:rPr>
          <w:rFonts w:ascii="Calibri" w:hAnsi="Calibri" w:cs="Calibri"/>
          <w:bCs w:val="0"/>
          <w:sz w:val="22"/>
          <w:szCs w:val="22"/>
        </w:rPr>
        <w:t>A Közgyűlés felhatalmazza Tóth Kálmánt, hogy a Magyar CIVINET Hálózatban Szombathely</w:t>
      </w:r>
      <w:r>
        <w:rPr>
          <w:rFonts w:ascii="Calibri" w:hAnsi="Calibri" w:cs="Calibri"/>
          <w:bCs w:val="0"/>
          <w:sz w:val="22"/>
          <w:szCs w:val="22"/>
        </w:rPr>
        <w:t xml:space="preserve"> </w:t>
      </w:r>
      <w:r w:rsidRPr="00715190">
        <w:rPr>
          <w:rFonts w:ascii="Calibri" w:hAnsi="Calibri" w:cs="Calibri"/>
          <w:bCs w:val="0"/>
          <w:sz w:val="22"/>
          <w:szCs w:val="22"/>
        </w:rPr>
        <w:t>Megyei Jogú Város Önkormányzatának képviseletében eljárjon.</w:t>
      </w:r>
    </w:p>
    <w:p w14:paraId="3F66234D" w14:textId="77777777" w:rsidR="002B4E1E" w:rsidRPr="001E1EDB" w:rsidRDefault="002B4E1E" w:rsidP="002B4E1E">
      <w:pPr>
        <w:ind w:left="567"/>
        <w:contextualSpacing/>
        <w:jc w:val="both"/>
        <w:rPr>
          <w:rFonts w:ascii="Calibri" w:hAnsi="Calibri" w:cs="Calibri"/>
          <w:bCs w:val="0"/>
          <w:sz w:val="22"/>
          <w:szCs w:val="22"/>
        </w:rPr>
      </w:pPr>
    </w:p>
    <w:p w14:paraId="4C650CF3" w14:textId="77777777" w:rsidR="002B4E1E" w:rsidRPr="00715190" w:rsidRDefault="002B4E1E" w:rsidP="002B4E1E">
      <w:pPr>
        <w:numPr>
          <w:ilvl w:val="0"/>
          <w:numId w:val="29"/>
        </w:numPr>
        <w:ind w:left="567"/>
        <w:contextualSpacing/>
        <w:jc w:val="both"/>
        <w:rPr>
          <w:rFonts w:ascii="Calibri" w:hAnsi="Calibri" w:cs="Calibri"/>
          <w:bCs w:val="0"/>
          <w:sz w:val="22"/>
          <w:szCs w:val="22"/>
        </w:rPr>
      </w:pPr>
      <w:r w:rsidRPr="001E1EDB">
        <w:rPr>
          <w:rFonts w:ascii="Calibri" w:hAnsi="Calibri" w:cs="Calibri"/>
          <w:bCs w:val="0"/>
          <w:sz w:val="22"/>
          <w:szCs w:val="22"/>
        </w:rPr>
        <w:t xml:space="preserve">A Közgyűlés felkéri a Polgármestert, hogy az 1. és 2. pontokban szereplő döntésről a Magyar CIVINET </w:t>
      </w:r>
      <w:r w:rsidRPr="00715190">
        <w:rPr>
          <w:rFonts w:ascii="Calibri" w:hAnsi="Calibri" w:cs="Calibri"/>
          <w:bCs w:val="0"/>
          <w:sz w:val="22"/>
          <w:szCs w:val="22"/>
        </w:rPr>
        <w:t>Hálózat tájékoztatásáról gondoskodjon.</w:t>
      </w:r>
    </w:p>
    <w:p w14:paraId="5BAEA729" w14:textId="77777777" w:rsidR="002B4E1E" w:rsidRPr="001E1EDB" w:rsidRDefault="002B4E1E" w:rsidP="002B4E1E">
      <w:pPr>
        <w:ind w:left="567"/>
        <w:jc w:val="both"/>
        <w:rPr>
          <w:rFonts w:ascii="Calibri" w:hAnsi="Calibri" w:cs="Calibri"/>
          <w:bCs w:val="0"/>
          <w:sz w:val="22"/>
          <w:szCs w:val="22"/>
        </w:rPr>
      </w:pPr>
    </w:p>
    <w:p w14:paraId="564FA46A"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48634C27"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246D3F40"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0E202DE1"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038CC9FD"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4B2D99B2"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2F6E10A4"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Füzi Judit, a Polgármesteri Kabinet vezetője/</w:t>
      </w:r>
    </w:p>
    <w:p w14:paraId="2C81284A" w14:textId="77777777" w:rsidR="002B4E1E" w:rsidRPr="001E1EDB" w:rsidRDefault="002B4E1E" w:rsidP="002B4E1E">
      <w:pPr>
        <w:ind w:left="567"/>
        <w:jc w:val="both"/>
        <w:rPr>
          <w:rFonts w:ascii="Calibri" w:hAnsi="Calibri" w:cs="Calibri"/>
          <w:bCs w:val="0"/>
          <w:sz w:val="22"/>
          <w:szCs w:val="22"/>
        </w:rPr>
      </w:pPr>
    </w:p>
    <w:p w14:paraId="71F36803"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21EA1FB9" w14:textId="77777777" w:rsidR="002B4E1E" w:rsidRPr="001E1EDB" w:rsidRDefault="002B4E1E" w:rsidP="002B4E1E">
      <w:pPr>
        <w:rPr>
          <w:rFonts w:ascii="Calibri" w:hAnsi="Calibri" w:cs="Calibri"/>
          <w:b/>
          <w:bCs w:val="0"/>
          <w:sz w:val="22"/>
          <w:szCs w:val="22"/>
        </w:rPr>
      </w:pPr>
    </w:p>
    <w:p w14:paraId="2DCFAD96" w14:textId="77777777" w:rsidR="002B4E1E" w:rsidRPr="001E1EDB" w:rsidRDefault="002B4E1E" w:rsidP="002B4E1E">
      <w:pPr>
        <w:ind w:left="567"/>
        <w:jc w:val="center"/>
        <w:rPr>
          <w:rFonts w:ascii="Calibri" w:hAnsi="Calibri" w:cs="Calibri"/>
          <w:b/>
          <w:bCs w:val="0"/>
          <w:sz w:val="22"/>
          <w:szCs w:val="22"/>
        </w:rPr>
      </w:pPr>
      <w:r w:rsidRPr="001E1EDB">
        <w:rPr>
          <w:rFonts w:ascii="Calibri" w:hAnsi="Calibri" w:cs="Calibri"/>
          <w:b/>
          <w:bCs w:val="0"/>
          <w:sz w:val="22"/>
          <w:szCs w:val="22"/>
        </w:rPr>
        <w:lastRenderedPageBreak/>
        <w:t xml:space="preserve"> </w:t>
      </w:r>
    </w:p>
    <w:p w14:paraId="134321DF" w14:textId="3D5EC06F"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356/2024.(XI</w:t>
      </w:r>
      <w:r w:rsidR="002B4E1E" w:rsidRPr="001E1EDB">
        <w:rPr>
          <w:rFonts w:ascii="Calibri" w:hAnsi="Calibri" w:cs="Calibri"/>
          <w:b/>
          <w:bCs w:val="0"/>
          <w:sz w:val="22"/>
          <w:szCs w:val="22"/>
          <w:u w:val="single"/>
        </w:rPr>
        <w:t>.28.) Kgy. sz. határozat</w:t>
      </w:r>
    </w:p>
    <w:p w14:paraId="11771B57" w14:textId="77777777" w:rsidR="002B4E1E" w:rsidRPr="001E1EDB" w:rsidRDefault="002B4E1E" w:rsidP="002B4E1E">
      <w:pPr>
        <w:ind w:left="567"/>
        <w:jc w:val="both"/>
        <w:rPr>
          <w:rFonts w:ascii="Calibri" w:hAnsi="Calibri" w:cs="Calibri"/>
          <w:b/>
          <w:bCs w:val="0"/>
          <w:sz w:val="22"/>
          <w:szCs w:val="22"/>
        </w:rPr>
      </w:pPr>
    </w:p>
    <w:p w14:paraId="21609C58" w14:textId="77777777" w:rsidR="002B4E1E" w:rsidRPr="00715190" w:rsidRDefault="002B4E1E" w:rsidP="002B4E1E">
      <w:pPr>
        <w:numPr>
          <w:ilvl w:val="0"/>
          <w:numId w:val="30"/>
        </w:numPr>
        <w:ind w:left="567"/>
        <w:contextualSpacing/>
        <w:jc w:val="both"/>
        <w:rPr>
          <w:rFonts w:ascii="Calibri" w:hAnsi="Calibri" w:cs="Calibri"/>
          <w:bCs w:val="0"/>
          <w:sz w:val="22"/>
          <w:szCs w:val="22"/>
        </w:rPr>
      </w:pPr>
      <w:r w:rsidRPr="001E1EDB">
        <w:rPr>
          <w:rFonts w:ascii="Calibri" w:hAnsi="Calibri" w:cs="Calibri"/>
          <w:bCs w:val="0"/>
          <w:sz w:val="22"/>
          <w:szCs w:val="22"/>
        </w:rPr>
        <w:t xml:space="preserve">Szombathely Megyei Jogú Város Önkormányzata kijelenti, hogy a jövőben is tagja kíván lenni a </w:t>
      </w:r>
      <w:r w:rsidRPr="00715190">
        <w:rPr>
          <w:rFonts w:ascii="Calibri" w:hAnsi="Calibri" w:cs="Calibri"/>
          <w:bCs w:val="0"/>
          <w:sz w:val="22"/>
          <w:szCs w:val="22"/>
        </w:rPr>
        <w:t xml:space="preserve">Magyar Önkormányzatok Szövetségének. </w:t>
      </w:r>
    </w:p>
    <w:p w14:paraId="125A973D" w14:textId="77777777" w:rsidR="002B4E1E" w:rsidRPr="001E1EDB" w:rsidRDefault="002B4E1E" w:rsidP="002B4E1E">
      <w:pPr>
        <w:ind w:left="1276" w:firstLine="142"/>
        <w:contextualSpacing/>
        <w:jc w:val="both"/>
        <w:rPr>
          <w:rFonts w:ascii="Calibri" w:hAnsi="Calibri" w:cs="Calibri"/>
          <w:bCs w:val="0"/>
          <w:sz w:val="22"/>
          <w:szCs w:val="22"/>
        </w:rPr>
      </w:pPr>
    </w:p>
    <w:p w14:paraId="3868CCA3" w14:textId="77777777" w:rsidR="002B4E1E" w:rsidRPr="00715190" w:rsidRDefault="002B4E1E" w:rsidP="002B4E1E">
      <w:pPr>
        <w:numPr>
          <w:ilvl w:val="0"/>
          <w:numId w:val="30"/>
        </w:numPr>
        <w:autoSpaceDE w:val="0"/>
        <w:autoSpaceDN w:val="0"/>
        <w:adjustRightInd w:val="0"/>
        <w:spacing w:before="60"/>
        <w:ind w:left="567"/>
        <w:contextualSpacing/>
        <w:jc w:val="both"/>
        <w:rPr>
          <w:rFonts w:ascii="Calibri" w:hAnsi="Calibri" w:cs="Calibri"/>
          <w:bCs w:val="0"/>
          <w:sz w:val="22"/>
          <w:szCs w:val="22"/>
        </w:rPr>
      </w:pPr>
      <w:r w:rsidRPr="001E1EDB">
        <w:rPr>
          <w:rFonts w:ascii="Calibri" w:hAnsi="Calibri" w:cs="Calibri"/>
          <w:bCs w:val="0"/>
          <w:sz w:val="22"/>
          <w:szCs w:val="22"/>
        </w:rPr>
        <w:t xml:space="preserve"> Közgyűlés felhatalmazza Dr. Nemény Andrást, hogy a</w:t>
      </w:r>
      <w:r w:rsidRPr="001E1EDB">
        <w:rPr>
          <w:rFonts w:ascii="Calibri" w:hAnsi="Calibri" w:cs="Calibri"/>
          <w:b/>
          <w:bCs w:val="0"/>
          <w:sz w:val="22"/>
          <w:szCs w:val="22"/>
        </w:rPr>
        <w:t xml:space="preserve"> </w:t>
      </w:r>
      <w:r w:rsidRPr="001E1EDB">
        <w:rPr>
          <w:rFonts w:ascii="Calibri" w:hAnsi="Calibri" w:cs="Calibri"/>
          <w:bCs w:val="0"/>
          <w:sz w:val="22"/>
          <w:szCs w:val="22"/>
        </w:rPr>
        <w:t>Magyar Önkormányzatok Szövetségében</w:t>
      </w:r>
      <w:r>
        <w:rPr>
          <w:rFonts w:ascii="Calibri" w:hAnsi="Calibri" w:cs="Calibri"/>
          <w:bCs w:val="0"/>
          <w:sz w:val="22"/>
          <w:szCs w:val="22"/>
        </w:rPr>
        <w:t xml:space="preserve"> </w:t>
      </w:r>
      <w:r w:rsidRPr="00715190">
        <w:rPr>
          <w:rFonts w:ascii="Calibri" w:hAnsi="Calibri" w:cs="Calibri"/>
          <w:bCs w:val="0"/>
          <w:sz w:val="22"/>
          <w:szCs w:val="22"/>
        </w:rPr>
        <w:t>Szombathely Megyei Jogú Város Önkormányzatának képviseletében eljárjon.</w:t>
      </w:r>
    </w:p>
    <w:p w14:paraId="277F5C03" w14:textId="77777777" w:rsidR="002B4E1E" w:rsidRPr="001E1EDB" w:rsidRDefault="002B4E1E" w:rsidP="002B4E1E">
      <w:pPr>
        <w:ind w:left="567"/>
        <w:contextualSpacing/>
        <w:jc w:val="both"/>
        <w:rPr>
          <w:rFonts w:ascii="Calibri" w:hAnsi="Calibri" w:cs="Calibri"/>
          <w:bCs w:val="0"/>
          <w:sz w:val="22"/>
          <w:szCs w:val="22"/>
        </w:rPr>
      </w:pPr>
    </w:p>
    <w:p w14:paraId="5BF9ADEA" w14:textId="77777777" w:rsidR="002B4E1E" w:rsidRPr="00715190" w:rsidRDefault="002B4E1E" w:rsidP="002B4E1E">
      <w:pPr>
        <w:numPr>
          <w:ilvl w:val="0"/>
          <w:numId w:val="30"/>
        </w:numPr>
        <w:autoSpaceDE w:val="0"/>
        <w:autoSpaceDN w:val="0"/>
        <w:adjustRightInd w:val="0"/>
        <w:spacing w:before="60"/>
        <w:ind w:left="567"/>
        <w:contextualSpacing/>
        <w:jc w:val="both"/>
        <w:rPr>
          <w:rFonts w:ascii="Calibri" w:hAnsi="Calibri" w:cs="Calibri"/>
          <w:bCs w:val="0"/>
          <w:sz w:val="22"/>
          <w:szCs w:val="22"/>
        </w:rPr>
      </w:pPr>
      <w:r w:rsidRPr="001E1EDB">
        <w:rPr>
          <w:rFonts w:ascii="Calibri" w:hAnsi="Calibri" w:cs="Calibri"/>
          <w:bCs w:val="0"/>
          <w:sz w:val="22"/>
          <w:szCs w:val="22"/>
        </w:rPr>
        <w:t>A Közgyűlés felkéri a Polgármestert, hogy az 1. és 2. pontokban szereplő döntésről a</w:t>
      </w:r>
      <w:r w:rsidRPr="001E1EDB">
        <w:rPr>
          <w:rFonts w:ascii="Calibri" w:hAnsi="Calibri" w:cs="Calibri"/>
          <w:b/>
          <w:bCs w:val="0"/>
          <w:sz w:val="22"/>
          <w:szCs w:val="22"/>
        </w:rPr>
        <w:t xml:space="preserve"> </w:t>
      </w:r>
      <w:r w:rsidRPr="001E1EDB">
        <w:rPr>
          <w:rFonts w:ascii="Calibri" w:hAnsi="Calibri" w:cs="Calibri"/>
          <w:bCs w:val="0"/>
          <w:sz w:val="22"/>
          <w:szCs w:val="22"/>
        </w:rPr>
        <w:t>Magyar</w:t>
      </w:r>
      <w:r w:rsidRPr="00715190">
        <w:rPr>
          <w:rFonts w:ascii="Calibri" w:hAnsi="Calibri" w:cs="Calibri"/>
          <w:bCs w:val="0"/>
          <w:sz w:val="22"/>
          <w:szCs w:val="22"/>
        </w:rPr>
        <w:t xml:space="preserve"> Önkormányzatok Szövetsége tájékoztatásáról gondoskodjon.</w:t>
      </w:r>
    </w:p>
    <w:p w14:paraId="1491C726" w14:textId="77777777" w:rsidR="002B4E1E" w:rsidRPr="001E1EDB" w:rsidRDefault="002B4E1E" w:rsidP="002B4E1E">
      <w:pPr>
        <w:ind w:left="567"/>
        <w:jc w:val="both"/>
        <w:rPr>
          <w:rFonts w:ascii="Calibri" w:hAnsi="Calibri" w:cs="Calibri"/>
          <w:bCs w:val="0"/>
          <w:sz w:val="22"/>
          <w:szCs w:val="22"/>
        </w:rPr>
      </w:pPr>
    </w:p>
    <w:p w14:paraId="3791A7D0"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69DFBA71"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47005FC3"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74668617" w14:textId="77777777" w:rsidR="002B4E1E" w:rsidRPr="001E1EDB" w:rsidRDefault="002B4E1E" w:rsidP="002B4E1E">
      <w:pPr>
        <w:ind w:left="2127"/>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1C3320C9"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Károlyi Ákos jegyző</w:t>
      </w:r>
    </w:p>
    <w:p w14:paraId="707D7F61"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198CAD91"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 xml:space="preserve">Dr. Füzi Judit, a Polgármesteri Kabinet vezetője </w:t>
      </w:r>
    </w:p>
    <w:p w14:paraId="44EB5AEF"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Stéger Gábor, a Közgazdasági és Adó Osztály vezetője/</w:t>
      </w:r>
    </w:p>
    <w:p w14:paraId="140C52B3" w14:textId="77777777" w:rsidR="002B4E1E" w:rsidRPr="001E1EDB" w:rsidRDefault="002B4E1E" w:rsidP="002B4E1E">
      <w:pPr>
        <w:ind w:left="567"/>
        <w:jc w:val="both"/>
        <w:rPr>
          <w:rFonts w:ascii="Calibri" w:hAnsi="Calibri" w:cs="Calibri"/>
          <w:bCs w:val="0"/>
          <w:sz w:val="22"/>
          <w:szCs w:val="22"/>
        </w:rPr>
      </w:pPr>
    </w:p>
    <w:p w14:paraId="37CD68A1"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5E33CCE4" w14:textId="77777777" w:rsidR="002B4E1E" w:rsidRPr="001E1EDB" w:rsidRDefault="002B4E1E" w:rsidP="002B4E1E">
      <w:pPr>
        <w:ind w:left="567"/>
        <w:jc w:val="center"/>
        <w:rPr>
          <w:rFonts w:ascii="Calibri" w:hAnsi="Calibri" w:cs="Calibri"/>
          <w:b/>
          <w:bCs w:val="0"/>
          <w:sz w:val="22"/>
          <w:szCs w:val="22"/>
        </w:rPr>
      </w:pPr>
    </w:p>
    <w:p w14:paraId="04482FF5" w14:textId="77777777" w:rsidR="002B4E1E" w:rsidRPr="001E1EDB" w:rsidRDefault="002B4E1E" w:rsidP="002B4E1E">
      <w:pPr>
        <w:ind w:left="567"/>
        <w:jc w:val="center"/>
        <w:rPr>
          <w:rFonts w:ascii="Calibri" w:hAnsi="Calibri" w:cs="Calibri"/>
          <w:b/>
          <w:bCs w:val="0"/>
          <w:sz w:val="22"/>
          <w:szCs w:val="22"/>
        </w:rPr>
      </w:pPr>
    </w:p>
    <w:p w14:paraId="60647769" w14:textId="76ECD41F" w:rsidR="002B4E1E" w:rsidRPr="001E1EDB" w:rsidRDefault="00E741FA" w:rsidP="002B4E1E">
      <w:pPr>
        <w:ind w:left="567"/>
        <w:jc w:val="center"/>
        <w:rPr>
          <w:rFonts w:ascii="Calibri" w:hAnsi="Calibri" w:cs="Calibri"/>
          <w:b/>
          <w:bCs w:val="0"/>
          <w:sz w:val="22"/>
          <w:szCs w:val="22"/>
          <w:u w:val="single"/>
        </w:rPr>
      </w:pPr>
      <w:r>
        <w:rPr>
          <w:rFonts w:ascii="Calibri" w:hAnsi="Calibri" w:cs="Calibri"/>
          <w:b/>
          <w:bCs w:val="0"/>
          <w:sz w:val="22"/>
          <w:szCs w:val="22"/>
          <w:u w:val="single"/>
        </w:rPr>
        <w:t>357/2024.(XI</w:t>
      </w:r>
      <w:bookmarkStart w:id="25" w:name="_GoBack"/>
      <w:bookmarkEnd w:id="25"/>
      <w:r w:rsidR="002B4E1E" w:rsidRPr="001E1EDB">
        <w:rPr>
          <w:rFonts w:ascii="Calibri" w:hAnsi="Calibri" w:cs="Calibri"/>
          <w:b/>
          <w:bCs w:val="0"/>
          <w:sz w:val="22"/>
          <w:szCs w:val="22"/>
          <w:u w:val="single"/>
        </w:rPr>
        <w:t>.28.) Kgy. sz. határozat</w:t>
      </w:r>
    </w:p>
    <w:p w14:paraId="0945D3D6" w14:textId="77777777" w:rsidR="002B4E1E" w:rsidRPr="001E1EDB" w:rsidRDefault="002B4E1E" w:rsidP="002B4E1E">
      <w:pPr>
        <w:ind w:left="567"/>
        <w:jc w:val="center"/>
        <w:rPr>
          <w:rFonts w:ascii="Calibri" w:hAnsi="Calibri" w:cs="Calibri"/>
          <w:b/>
          <w:bCs w:val="0"/>
          <w:sz w:val="22"/>
          <w:szCs w:val="22"/>
          <w:u w:val="single"/>
        </w:rPr>
      </w:pPr>
    </w:p>
    <w:p w14:paraId="56DC604E" w14:textId="77777777" w:rsidR="002B4E1E" w:rsidRPr="00715190" w:rsidRDefault="002B4E1E" w:rsidP="002B4E1E">
      <w:pPr>
        <w:numPr>
          <w:ilvl w:val="0"/>
          <w:numId w:val="31"/>
        </w:numPr>
        <w:autoSpaceDE w:val="0"/>
        <w:autoSpaceDN w:val="0"/>
        <w:adjustRightInd w:val="0"/>
        <w:spacing w:before="60"/>
        <w:ind w:left="1418" w:hanging="851"/>
        <w:contextualSpacing/>
        <w:jc w:val="both"/>
        <w:rPr>
          <w:rFonts w:ascii="Calibri" w:hAnsi="Calibri" w:cs="Calibri"/>
          <w:bCs w:val="0"/>
          <w:sz w:val="22"/>
          <w:szCs w:val="22"/>
        </w:rPr>
      </w:pPr>
      <w:r w:rsidRPr="001E1EDB">
        <w:rPr>
          <w:rFonts w:ascii="Calibri" w:hAnsi="Calibri" w:cs="Calibri"/>
          <w:bCs w:val="0"/>
          <w:sz w:val="22"/>
          <w:szCs w:val="22"/>
        </w:rPr>
        <w:t xml:space="preserve">Szombathely Megyei Jogú Város Önkormányzata kijelenti, hogy a jövőben is tagja kíván lenni a Pannon </w:t>
      </w:r>
      <w:r w:rsidRPr="00715190">
        <w:rPr>
          <w:rFonts w:ascii="Calibri" w:hAnsi="Calibri" w:cs="Calibri"/>
          <w:bCs w:val="0"/>
          <w:sz w:val="22"/>
          <w:szCs w:val="22"/>
        </w:rPr>
        <w:t xml:space="preserve">Városok Szövetségének. </w:t>
      </w:r>
    </w:p>
    <w:p w14:paraId="5F676694" w14:textId="77777777" w:rsidR="002B4E1E" w:rsidRPr="001E1EDB" w:rsidRDefault="002B4E1E" w:rsidP="002B4E1E">
      <w:pPr>
        <w:ind w:left="567"/>
        <w:contextualSpacing/>
        <w:jc w:val="both"/>
        <w:rPr>
          <w:rFonts w:ascii="Calibri" w:hAnsi="Calibri" w:cs="Calibri"/>
          <w:bCs w:val="0"/>
          <w:sz w:val="22"/>
          <w:szCs w:val="22"/>
        </w:rPr>
      </w:pPr>
    </w:p>
    <w:p w14:paraId="1CD7183B" w14:textId="77777777" w:rsidR="002B4E1E" w:rsidRPr="001E1EDB" w:rsidRDefault="002B4E1E" w:rsidP="002B4E1E">
      <w:pPr>
        <w:numPr>
          <w:ilvl w:val="0"/>
          <w:numId w:val="31"/>
        </w:numPr>
        <w:autoSpaceDE w:val="0"/>
        <w:autoSpaceDN w:val="0"/>
        <w:adjustRightInd w:val="0"/>
        <w:spacing w:before="60"/>
        <w:ind w:left="1418" w:hanging="851"/>
        <w:contextualSpacing/>
        <w:jc w:val="both"/>
        <w:rPr>
          <w:rFonts w:ascii="Calibri" w:hAnsi="Calibri" w:cs="Calibri"/>
          <w:bCs w:val="0"/>
          <w:sz w:val="22"/>
          <w:szCs w:val="22"/>
        </w:rPr>
      </w:pPr>
      <w:r w:rsidRPr="001E1EDB">
        <w:rPr>
          <w:rFonts w:ascii="Calibri" w:hAnsi="Calibri" w:cs="Calibri"/>
          <w:bCs w:val="0"/>
          <w:sz w:val="22"/>
          <w:szCs w:val="22"/>
        </w:rPr>
        <w:t xml:space="preserve">A Közgyűlés felkéri a Polgármestert, hogy az 1. pontban szereplő döntésről a  </w:t>
      </w:r>
      <w:r w:rsidRPr="001E1EDB">
        <w:rPr>
          <w:rFonts w:ascii="Calibri" w:hAnsi="Calibri" w:cs="Calibri"/>
          <w:b/>
          <w:bCs w:val="0"/>
          <w:sz w:val="22"/>
          <w:szCs w:val="22"/>
          <w:u w:val="single"/>
        </w:rPr>
        <w:br/>
      </w:r>
      <w:r w:rsidRPr="001E1EDB">
        <w:rPr>
          <w:rFonts w:ascii="Calibri" w:hAnsi="Calibri" w:cs="Calibri"/>
          <w:sz w:val="22"/>
          <w:szCs w:val="22"/>
        </w:rPr>
        <w:t>Pannon Városok Szövetsége</w:t>
      </w:r>
      <w:r w:rsidRPr="001E1EDB">
        <w:rPr>
          <w:rFonts w:ascii="Calibri" w:hAnsi="Calibri" w:cs="Calibri"/>
          <w:b/>
          <w:bCs w:val="0"/>
          <w:sz w:val="22"/>
          <w:szCs w:val="22"/>
        </w:rPr>
        <w:t xml:space="preserve"> </w:t>
      </w:r>
      <w:r w:rsidRPr="001E1EDB">
        <w:rPr>
          <w:rFonts w:ascii="Calibri" w:hAnsi="Calibri" w:cs="Calibri"/>
          <w:bCs w:val="0"/>
          <w:sz w:val="22"/>
          <w:szCs w:val="22"/>
        </w:rPr>
        <w:t>tájékoztatásáról gondoskodjon.</w:t>
      </w:r>
    </w:p>
    <w:p w14:paraId="02C94875" w14:textId="77777777" w:rsidR="002B4E1E" w:rsidRPr="001E1EDB" w:rsidRDefault="002B4E1E" w:rsidP="002B4E1E">
      <w:pPr>
        <w:ind w:left="567"/>
        <w:jc w:val="both"/>
        <w:rPr>
          <w:rFonts w:ascii="Calibri" w:hAnsi="Calibri" w:cs="Calibri"/>
          <w:bCs w:val="0"/>
          <w:sz w:val="22"/>
          <w:szCs w:val="22"/>
        </w:rPr>
      </w:pPr>
    </w:p>
    <w:p w14:paraId="7EED6CBE" w14:textId="77777777" w:rsidR="002B4E1E" w:rsidRPr="001E1EDB" w:rsidRDefault="002B4E1E" w:rsidP="002B4E1E">
      <w:pPr>
        <w:tabs>
          <w:tab w:val="left" w:pos="1418"/>
        </w:tabs>
        <w:ind w:left="567"/>
        <w:jc w:val="both"/>
        <w:rPr>
          <w:rFonts w:ascii="Calibri" w:hAnsi="Calibri" w:cs="Calibri"/>
          <w:bCs w:val="0"/>
          <w:sz w:val="22"/>
          <w:szCs w:val="22"/>
        </w:rPr>
      </w:pPr>
      <w:r w:rsidRPr="001E1EDB">
        <w:rPr>
          <w:rFonts w:ascii="Calibri" w:hAnsi="Calibri" w:cs="Calibri"/>
          <w:b/>
          <w:bCs w:val="0"/>
          <w:sz w:val="22"/>
          <w:szCs w:val="22"/>
          <w:u w:val="single"/>
        </w:rPr>
        <w:t>Felelősök</w:t>
      </w:r>
      <w:r w:rsidRPr="001E1EDB">
        <w:rPr>
          <w:rFonts w:ascii="Calibri" w:hAnsi="Calibri" w:cs="Calibri"/>
          <w:b/>
          <w:bCs w:val="0"/>
          <w:sz w:val="22"/>
          <w:szCs w:val="22"/>
        </w:rPr>
        <w:t>:</w:t>
      </w:r>
      <w:r w:rsidRPr="001E1EDB">
        <w:rPr>
          <w:rFonts w:ascii="Calibri" w:hAnsi="Calibri" w:cs="Calibri"/>
          <w:bCs w:val="0"/>
          <w:sz w:val="22"/>
          <w:szCs w:val="22"/>
        </w:rPr>
        <w:tab/>
        <w:t>Dr. Nemény András polgármester</w:t>
      </w:r>
    </w:p>
    <w:p w14:paraId="7571B6B9"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László Győző alpolgármester</w:t>
      </w:r>
    </w:p>
    <w:p w14:paraId="267BD829" w14:textId="77777777" w:rsidR="002B4E1E" w:rsidRPr="001E1EDB" w:rsidRDefault="002B4E1E" w:rsidP="002B4E1E">
      <w:pPr>
        <w:ind w:left="1843" w:firstLine="284"/>
        <w:jc w:val="both"/>
        <w:rPr>
          <w:rFonts w:ascii="Calibri" w:hAnsi="Calibri" w:cs="Calibri"/>
          <w:bCs w:val="0"/>
          <w:sz w:val="22"/>
          <w:szCs w:val="22"/>
        </w:rPr>
      </w:pPr>
      <w:r w:rsidRPr="001E1EDB">
        <w:rPr>
          <w:rFonts w:ascii="Calibri" w:hAnsi="Calibri" w:cs="Calibri"/>
          <w:bCs w:val="0"/>
          <w:sz w:val="22"/>
          <w:szCs w:val="22"/>
        </w:rPr>
        <w:t>Dr. Horváth Attila alpolgármester</w:t>
      </w:r>
    </w:p>
    <w:p w14:paraId="78206798" w14:textId="77777777" w:rsidR="002B4E1E" w:rsidRPr="001E1EDB" w:rsidRDefault="002B4E1E" w:rsidP="002B4E1E">
      <w:pPr>
        <w:ind w:left="1701" w:firstLine="426"/>
        <w:jc w:val="both"/>
        <w:rPr>
          <w:rFonts w:ascii="Calibri" w:hAnsi="Calibri" w:cs="Calibri"/>
          <w:bCs w:val="0"/>
          <w:sz w:val="22"/>
          <w:szCs w:val="22"/>
        </w:rPr>
      </w:pPr>
      <w:r w:rsidRPr="001E1EDB">
        <w:rPr>
          <w:rFonts w:ascii="Calibri" w:hAnsi="Calibri" w:cs="Calibri"/>
          <w:bCs w:val="0"/>
          <w:sz w:val="22"/>
          <w:szCs w:val="22"/>
        </w:rPr>
        <w:t xml:space="preserve">Horváth Soma alpolgármester </w:t>
      </w:r>
    </w:p>
    <w:p w14:paraId="0E333619" w14:textId="77777777" w:rsidR="002B4E1E" w:rsidRPr="001E1EDB" w:rsidRDefault="002B4E1E" w:rsidP="002B4E1E">
      <w:pPr>
        <w:ind w:left="1559" w:firstLine="568"/>
        <w:jc w:val="both"/>
        <w:rPr>
          <w:rFonts w:ascii="Calibri" w:hAnsi="Calibri" w:cs="Calibri"/>
          <w:bCs w:val="0"/>
          <w:sz w:val="22"/>
          <w:szCs w:val="22"/>
        </w:rPr>
      </w:pPr>
      <w:r w:rsidRPr="001E1EDB">
        <w:rPr>
          <w:rFonts w:ascii="Calibri" w:hAnsi="Calibri" w:cs="Calibri"/>
          <w:bCs w:val="0"/>
          <w:sz w:val="22"/>
          <w:szCs w:val="22"/>
        </w:rPr>
        <w:t>Dr. Károlyi Ákos jegyző</w:t>
      </w:r>
    </w:p>
    <w:p w14:paraId="5DAF0491"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Cs w:val="0"/>
          <w:sz w:val="22"/>
          <w:szCs w:val="22"/>
        </w:rPr>
        <w:tab/>
      </w:r>
      <w:r w:rsidRPr="001E1EDB">
        <w:rPr>
          <w:rFonts w:ascii="Calibri" w:hAnsi="Calibri" w:cs="Calibri"/>
          <w:bCs w:val="0"/>
          <w:sz w:val="22"/>
          <w:szCs w:val="22"/>
        </w:rPr>
        <w:tab/>
      </w:r>
      <w:r w:rsidRPr="001E1EDB">
        <w:rPr>
          <w:rFonts w:ascii="Calibri" w:hAnsi="Calibri" w:cs="Calibri"/>
          <w:bCs w:val="0"/>
          <w:sz w:val="22"/>
          <w:szCs w:val="22"/>
        </w:rPr>
        <w:tab/>
        <w:t>/ A végrehajtás előkészítéséért:</w:t>
      </w:r>
    </w:p>
    <w:p w14:paraId="1E4F2451" w14:textId="77777777" w:rsidR="002B4E1E" w:rsidRPr="001E1EDB" w:rsidRDefault="002B4E1E" w:rsidP="002B4E1E">
      <w:pPr>
        <w:ind w:left="1985" w:firstLine="142"/>
        <w:jc w:val="both"/>
        <w:rPr>
          <w:rFonts w:ascii="Calibri" w:hAnsi="Calibri" w:cs="Calibri"/>
          <w:bCs w:val="0"/>
          <w:sz w:val="22"/>
          <w:szCs w:val="22"/>
        </w:rPr>
      </w:pPr>
      <w:r w:rsidRPr="001E1EDB">
        <w:rPr>
          <w:rFonts w:ascii="Calibri" w:hAnsi="Calibri" w:cs="Calibri"/>
          <w:bCs w:val="0"/>
          <w:sz w:val="22"/>
          <w:szCs w:val="22"/>
        </w:rPr>
        <w:t>Dr. Füzi Judit, a Polgármesteri Kabinet vezetője/</w:t>
      </w:r>
    </w:p>
    <w:p w14:paraId="5D30F1A5" w14:textId="77777777" w:rsidR="002B4E1E" w:rsidRPr="001E1EDB" w:rsidRDefault="002B4E1E" w:rsidP="002B4E1E">
      <w:pPr>
        <w:ind w:left="567"/>
        <w:jc w:val="both"/>
        <w:rPr>
          <w:rFonts w:ascii="Calibri" w:hAnsi="Calibri" w:cs="Calibri"/>
          <w:bCs w:val="0"/>
          <w:sz w:val="22"/>
          <w:szCs w:val="22"/>
        </w:rPr>
      </w:pPr>
    </w:p>
    <w:p w14:paraId="39B325F4" w14:textId="77777777" w:rsidR="002B4E1E" w:rsidRPr="001E1EDB" w:rsidRDefault="002B4E1E" w:rsidP="002B4E1E">
      <w:pPr>
        <w:ind w:left="567"/>
        <w:jc w:val="both"/>
        <w:rPr>
          <w:rFonts w:ascii="Calibri" w:hAnsi="Calibri" w:cs="Calibri"/>
          <w:bCs w:val="0"/>
          <w:sz w:val="22"/>
          <w:szCs w:val="22"/>
        </w:rPr>
      </w:pPr>
      <w:r w:rsidRPr="001E1EDB">
        <w:rPr>
          <w:rFonts w:ascii="Calibri" w:hAnsi="Calibri" w:cs="Calibri"/>
          <w:b/>
          <w:bCs w:val="0"/>
          <w:sz w:val="22"/>
          <w:szCs w:val="22"/>
          <w:u w:val="single"/>
        </w:rPr>
        <w:t>Határidő</w:t>
      </w:r>
      <w:r w:rsidRPr="001E1EDB">
        <w:rPr>
          <w:rFonts w:ascii="Calibri" w:hAnsi="Calibri" w:cs="Calibri"/>
          <w:bCs w:val="0"/>
          <w:sz w:val="22"/>
          <w:szCs w:val="22"/>
        </w:rPr>
        <w:t>:</w:t>
      </w:r>
      <w:r w:rsidRPr="001E1EDB">
        <w:rPr>
          <w:rFonts w:ascii="Calibri" w:hAnsi="Calibri" w:cs="Calibri"/>
          <w:bCs w:val="0"/>
          <w:sz w:val="22"/>
          <w:szCs w:val="22"/>
        </w:rPr>
        <w:tab/>
        <w:t>azonnal</w:t>
      </w:r>
    </w:p>
    <w:p w14:paraId="28C3C168" w14:textId="77777777" w:rsidR="002B4E1E" w:rsidRPr="00B24B5B" w:rsidRDefault="002B4E1E" w:rsidP="002B4E1E">
      <w:pPr>
        <w:jc w:val="both"/>
        <w:rPr>
          <w:rFonts w:ascii="Calibri" w:hAnsi="Calibri" w:cs="Calibri"/>
          <w:bCs w:val="0"/>
          <w:sz w:val="22"/>
          <w:szCs w:val="22"/>
        </w:rPr>
      </w:pPr>
    </w:p>
    <w:p w14:paraId="78DF7C5C" w14:textId="77777777" w:rsidR="002B4E1E" w:rsidRPr="00772449" w:rsidRDefault="002B4E1E" w:rsidP="002B4E1E">
      <w:pPr>
        <w:ind w:firstLine="705"/>
        <w:jc w:val="both"/>
        <w:rPr>
          <w:rFonts w:ascii="Calibri" w:hAnsi="Calibri" w:cs="Calibri"/>
          <w:bCs w:val="0"/>
          <w:i/>
          <w:iCs/>
          <w:sz w:val="22"/>
          <w:szCs w:val="22"/>
        </w:rPr>
      </w:pPr>
    </w:p>
    <w:p w14:paraId="30B2BD80" w14:textId="77777777" w:rsidR="002B4E1E" w:rsidRPr="00772449" w:rsidRDefault="002B4E1E" w:rsidP="002B4E1E">
      <w:pPr>
        <w:ind w:left="705" w:hanging="705"/>
        <w:jc w:val="both"/>
        <w:rPr>
          <w:rFonts w:ascii="Calibri" w:hAnsi="Calibri" w:cs="Calibri"/>
          <w:bCs w:val="0"/>
          <w:i/>
          <w:sz w:val="22"/>
          <w:szCs w:val="22"/>
        </w:rPr>
      </w:pPr>
      <w:r w:rsidRPr="00772449">
        <w:rPr>
          <w:rFonts w:ascii="Calibri" w:hAnsi="Calibri" w:cs="Calibri"/>
          <w:b/>
          <w:bCs w:val="0"/>
          <w:i/>
          <w:color w:val="000000"/>
          <w:sz w:val="22"/>
          <w:szCs w:val="22"/>
        </w:rPr>
        <w:t>10./</w:t>
      </w:r>
      <w:r w:rsidRPr="00772449">
        <w:rPr>
          <w:rFonts w:ascii="Calibri" w:hAnsi="Calibri" w:cs="Calibri"/>
          <w:b/>
          <w:bCs w:val="0"/>
          <w:i/>
          <w:color w:val="000000"/>
          <w:sz w:val="22"/>
          <w:szCs w:val="22"/>
        </w:rPr>
        <w:tab/>
        <w:t>Javaslat az önkormányzat által alapított alapítványokkal kapcsolatos döntések meghozatalára</w:t>
      </w:r>
      <w:r w:rsidRPr="00772449">
        <w:rPr>
          <w:rFonts w:ascii="Calibri" w:hAnsi="Calibri" w:cs="Calibri"/>
          <w:bCs w:val="0"/>
          <w:i/>
          <w:iCs/>
          <w:sz w:val="18"/>
          <w:szCs w:val="18"/>
        </w:rPr>
        <w:tab/>
        <w:t xml:space="preserve"> </w:t>
      </w:r>
    </w:p>
    <w:p w14:paraId="541C9684" w14:textId="77777777" w:rsidR="002B4E1E" w:rsidRPr="00772449" w:rsidRDefault="002B4E1E" w:rsidP="002B4E1E">
      <w:pPr>
        <w:ind w:left="720" w:hanging="15"/>
        <w:jc w:val="both"/>
        <w:rPr>
          <w:rFonts w:ascii="Calibri" w:hAnsi="Calibri" w:cs="Calibri"/>
          <w:bCs w:val="0"/>
          <w:i/>
          <w:sz w:val="18"/>
          <w:szCs w:val="18"/>
        </w:rPr>
      </w:pPr>
      <w:r w:rsidRPr="00772449">
        <w:rPr>
          <w:rFonts w:ascii="Calibri" w:hAnsi="Calibri" w:cs="Calibri"/>
          <w:b/>
          <w:bCs w:val="0"/>
          <w:i/>
          <w:sz w:val="22"/>
          <w:szCs w:val="22"/>
          <w:u w:val="single"/>
        </w:rPr>
        <w:t>Előadók:</w:t>
      </w:r>
      <w:r w:rsidRPr="00772449">
        <w:rPr>
          <w:rFonts w:ascii="Calibri" w:hAnsi="Calibri" w:cs="Calibri"/>
          <w:bCs w:val="0"/>
          <w:i/>
          <w:sz w:val="22"/>
          <w:szCs w:val="22"/>
        </w:rPr>
        <w:t xml:space="preserve">        </w:t>
      </w:r>
      <w:r w:rsidRPr="00772449">
        <w:rPr>
          <w:rFonts w:ascii="Calibri" w:hAnsi="Calibri" w:cs="Calibri"/>
          <w:bCs w:val="0"/>
          <w:i/>
          <w:sz w:val="22"/>
          <w:szCs w:val="22"/>
        </w:rPr>
        <w:tab/>
        <w:t>Dr. Nemény András polgármester</w:t>
      </w:r>
      <w:r w:rsidRPr="00772449">
        <w:rPr>
          <w:rFonts w:ascii="Calibri" w:hAnsi="Calibri" w:cs="Calibri"/>
          <w:bCs w:val="0"/>
          <w:i/>
          <w:sz w:val="18"/>
          <w:szCs w:val="18"/>
        </w:rPr>
        <w:t xml:space="preserve"> </w:t>
      </w:r>
    </w:p>
    <w:p w14:paraId="67C71693" w14:textId="77777777" w:rsidR="002B4E1E" w:rsidRPr="00772449" w:rsidRDefault="002B4E1E" w:rsidP="002B4E1E">
      <w:pPr>
        <w:ind w:left="720" w:hanging="15"/>
        <w:jc w:val="both"/>
        <w:rPr>
          <w:rFonts w:ascii="Calibri" w:hAnsi="Calibri" w:cs="Calibri"/>
          <w:i/>
          <w:sz w:val="18"/>
          <w:szCs w:val="18"/>
        </w:rPr>
      </w:pPr>
      <w:r w:rsidRPr="00772449">
        <w:rPr>
          <w:rFonts w:ascii="Calibri" w:hAnsi="Calibri" w:cs="Calibri"/>
          <w:b/>
          <w:bCs w:val="0"/>
          <w:i/>
          <w:sz w:val="22"/>
          <w:szCs w:val="22"/>
        </w:rPr>
        <w:tab/>
      </w:r>
      <w:r w:rsidRPr="00772449">
        <w:rPr>
          <w:rFonts w:ascii="Calibri" w:hAnsi="Calibri" w:cs="Calibri"/>
          <w:b/>
          <w:bCs w:val="0"/>
          <w:i/>
          <w:sz w:val="22"/>
          <w:szCs w:val="22"/>
        </w:rPr>
        <w:tab/>
      </w:r>
      <w:r w:rsidRPr="00772449">
        <w:rPr>
          <w:rFonts w:ascii="Calibri" w:hAnsi="Calibri" w:cs="Calibri"/>
          <w:b/>
          <w:bCs w:val="0"/>
          <w:i/>
          <w:sz w:val="22"/>
          <w:szCs w:val="22"/>
        </w:rPr>
        <w:tab/>
      </w:r>
      <w:r w:rsidRPr="00772449">
        <w:rPr>
          <w:rFonts w:ascii="Calibri" w:hAnsi="Calibri" w:cs="Calibri"/>
          <w:i/>
          <w:sz w:val="22"/>
          <w:szCs w:val="22"/>
        </w:rPr>
        <w:t>Dr. László Győző alpolgármester</w:t>
      </w:r>
    </w:p>
    <w:p w14:paraId="5BB9F053" w14:textId="77777777" w:rsidR="002B4E1E" w:rsidRDefault="002B4E1E" w:rsidP="002B4E1E">
      <w:pPr>
        <w:ind w:left="720" w:hanging="15"/>
        <w:jc w:val="both"/>
        <w:rPr>
          <w:rFonts w:ascii="Calibri" w:hAnsi="Calibri" w:cs="Calibri"/>
          <w:i/>
          <w:sz w:val="22"/>
          <w:szCs w:val="22"/>
        </w:rPr>
      </w:pPr>
      <w:r w:rsidRPr="00772449">
        <w:rPr>
          <w:rFonts w:ascii="Calibri" w:hAnsi="Calibri" w:cs="Calibri"/>
          <w:i/>
          <w:sz w:val="22"/>
          <w:szCs w:val="22"/>
        </w:rPr>
        <w:tab/>
      </w:r>
      <w:r w:rsidRPr="00772449">
        <w:rPr>
          <w:rFonts w:ascii="Calibri" w:hAnsi="Calibri" w:cs="Calibri"/>
          <w:i/>
          <w:sz w:val="22"/>
          <w:szCs w:val="22"/>
        </w:rPr>
        <w:tab/>
      </w:r>
      <w:r w:rsidRPr="00772449">
        <w:rPr>
          <w:rFonts w:ascii="Calibri" w:hAnsi="Calibri" w:cs="Calibri"/>
          <w:i/>
          <w:sz w:val="22"/>
          <w:szCs w:val="22"/>
        </w:rPr>
        <w:tab/>
        <w:t>Horváth Soma alpolgármester</w:t>
      </w:r>
      <w:r w:rsidRPr="00772449">
        <w:rPr>
          <w:rFonts w:ascii="Calibri" w:hAnsi="Calibri" w:cs="Calibri"/>
          <w:i/>
          <w:sz w:val="22"/>
          <w:szCs w:val="22"/>
        </w:rPr>
        <w:tab/>
      </w:r>
    </w:p>
    <w:p w14:paraId="074581B6" w14:textId="77777777" w:rsidR="002B4E1E" w:rsidRDefault="002B4E1E" w:rsidP="002B4E1E">
      <w:pPr>
        <w:ind w:left="720" w:hanging="15"/>
        <w:jc w:val="both"/>
        <w:rPr>
          <w:rFonts w:ascii="Calibri" w:hAnsi="Calibri" w:cs="Calibri"/>
          <w:i/>
          <w:sz w:val="22"/>
          <w:szCs w:val="22"/>
        </w:rPr>
      </w:pPr>
    </w:p>
    <w:p w14:paraId="108DE9A1" w14:textId="77777777" w:rsidR="002B4E1E" w:rsidRDefault="002B4E1E" w:rsidP="002B4E1E">
      <w:pPr>
        <w:jc w:val="both"/>
        <w:rPr>
          <w:rFonts w:asciiTheme="minorHAnsi" w:hAnsiTheme="minorHAnsi" w:cs="Calibri"/>
          <w:bCs w:val="0"/>
          <w:sz w:val="22"/>
          <w:szCs w:val="22"/>
        </w:rPr>
      </w:pPr>
      <w:r w:rsidRPr="001E1ED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10. napirendi pontunk következik, a „Savaria Történelmi Karnevál” Közhasznú Alapítvány felügyelőbizottságába kellene egy tag, Horváth Gábor bemenne, de nem mehet szerintem, mert egy pillanat, megnézzük, hogy jogszerű-e? Ezzel nehéz helyzetbe hoztuk aljegyző asszonyt. De ha Horváth Gábor nem, akkor Horváth Gáborné biztos bemehet. Ha nincsen más javaslat, akkor Horváth Gábort fogjuk betenni, ha kiderül közben esetleg, hogy jogi akadálya van, akkor a decemberi közgyűlésen megváltoztatjuk.</w:t>
      </w:r>
    </w:p>
    <w:p w14:paraId="2F48760B" w14:textId="77777777" w:rsidR="002B4E1E" w:rsidRDefault="002B4E1E" w:rsidP="002B4E1E">
      <w:pPr>
        <w:jc w:val="both"/>
        <w:rPr>
          <w:rFonts w:asciiTheme="minorHAnsi" w:hAnsiTheme="minorHAnsi" w:cs="Calibri"/>
          <w:bCs w:val="0"/>
          <w:sz w:val="22"/>
          <w:szCs w:val="22"/>
        </w:rPr>
      </w:pPr>
    </w:p>
    <w:p w14:paraId="09E55273" w14:textId="77777777" w:rsidR="002B4E1E" w:rsidRDefault="002B4E1E" w:rsidP="002B4E1E">
      <w:pPr>
        <w:jc w:val="both"/>
        <w:rPr>
          <w:rFonts w:asciiTheme="minorHAnsi" w:hAnsiTheme="minorHAnsi" w:cs="Calibri"/>
          <w:bCs w:val="0"/>
          <w:sz w:val="22"/>
          <w:szCs w:val="22"/>
        </w:rPr>
      </w:pPr>
      <w:r w:rsidRPr="001E1EDB">
        <w:rPr>
          <w:rFonts w:asciiTheme="minorHAnsi" w:hAnsiTheme="minorHAnsi" w:cs="Calibri"/>
          <w:b/>
          <w:bCs w:val="0"/>
          <w:sz w:val="22"/>
          <w:szCs w:val="22"/>
          <w:u w:val="single"/>
        </w:rPr>
        <w:t>Mikrofon nélkül Illés Károly a Költségvetési Ellenőrző Szakmai Bizottság elnöke:</w:t>
      </w:r>
      <w:r>
        <w:rPr>
          <w:rFonts w:asciiTheme="minorHAnsi" w:hAnsiTheme="minorHAnsi" w:cs="Calibri"/>
          <w:bCs w:val="0"/>
          <w:sz w:val="22"/>
          <w:szCs w:val="22"/>
        </w:rPr>
        <w:t xml:space="preserve"> Megszünteti az összeférhetetlenséget, lemond.</w:t>
      </w:r>
    </w:p>
    <w:p w14:paraId="3D98C012" w14:textId="77777777" w:rsidR="002B4E1E" w:rsidRDefault="002B4E1E" w:rsidP="002B4E1E">
      <w:pPr>
        <w:jc w:val="both"/>
        <w:rPr>
          <w:rFonts w:asciiTheme="minorHAnsi" w:hAnsiTheme="minorHAnsi" w:cs="Calibri"/>
          <w:bCs w:val="0"/>
          <w:sz w:val="22"/>
          <w:szCs w:val="22"/>
        </w:rPr>
      </w:pPr>
    </w:p>
    <w:p w14:paraId="280D5885" w14:textId="77777777" w:rsidR="002B4E1E" w:rsidRDefault="002B4E1E" w:rsidP="002B4E1E">
      <w:pPr>
        <w:jc w:val="both"/>
        <w:rPr>
          <w:rFonts w:asciiTheme="minorHAnsi" w:hAnsiTheme="minorHAnsi" w:cs="Calibri"/>
          <w:bCs w:val="0"/>
          <w:sz w:val="22"/>
          <w:szCs w:val="22"/>
        </w:rPr>
      </w:pPr>
      <w:r w:rsidRPr="001E1ED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Így, vagy úgy megszűnik az összeférhetetlenség. Minden más esetben rendben van minden. Mindenki egyet ért azzal, hogy együtt szavazzunk? Akkor senki sem ment meg attól, hogy együtt szavazzunk, akkor Horváth Gáborral kiegészülve teszem fel.</w:t>
      </w:r>
    </w:p>
    <w:p w14:paraId="2309A1F6" w14:textId="77777777" w:rsidR="002B4E1E" w:rsidRDefault="002B4E1E" w:rsidP="002B4E1E">
      <w:pPr>
        <w:jc w:val="both"/>
        <w:rPr>
          <w:rFonts w:asciiTheme="minorHAnsi" w:hAnsiTheme="minorHAnsi" w:cs="Calibri"/>
          <w:bCs w:val="0"/>
          <w:sz w:val="22"/>
          <w:szCs w:val="22"/>
        </w:rPr>
      </w:pPr>
      <w:r w:rsidRPr="001E1EDB">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DC6606">
        <w:rPr>
          <w:rFonts w:asciiTheme="minorHAnsi" w:hAnsiTheme="minorHAnsi" w:cs="Calibri"/>
          <w:bCs w:val="0"/>
          <w:i/>
          <w:sz w:val="22"/>
          <w:szCs w:val="22"/>
        </w:rPr>
        <w:t>1 képviselő nem vett részt a szavazásban és 1 képviselő távol van</w:t>
      </w:r>
      <w:r>
        <w:rPr>
          <w:rFonts w:asciiTheme="minorHAnsi" w:hAnsiTheme="minorHAnsi" w:cs="Calibri"/>
          <w:bCs w:val="0"/>
          <w:sz w:val="22"/>
          <w:szCs w:val="22"/>
        </w:rPr>
        <w:t xml:space="preserve"> – elfogadta az összes delegálási javaslatot és a következő határozatokat hozta:</w:t>
      </w:r>
    </w:p>
    <w:p w14:paraId="43972452" w14:textId="77777777" w:rsidR="002B4E1E" w:rsidRDefault="002B4E1E" w:rsidP="002B4E1E">
      <w:pPr>
        <w:jc w:val="both"/>
        <w:rPr>
          <w:rFonts w:asciiTheme="minorHAnsi" w:hAnsiTheme="minorHAnsi" w:cs="Calibri"/>
          <w:bCs w:val="0"/>
          <w:sz w:val="22"/>
          <w:szCs w:val="22"/>
        </w:rPr>
      </w:pPr>
    </w:p>
    <w:p w14:paraId="18594258" w14:textId="77777777" w:rsidR="002B4E1E" w:rsidRPr="002D370C" w:rsidRDefault="002B4E1E" w:rsidP="002B4E1E">
      <w:pPr>
        <w:jc w:val="center"/>
        <w:rPr>
          <w:rFonts w:ascii="Calibri" w:hAnsi="Calibri" w:cs="Calibri"/>
          <w:b/>
          <w:bCs w:val="0"/>
          <w:color w:val="000000"/>
          <w:sz w:val="22"/>
          <w:szCs w:val="22"/>
          <w:u w:val="single"/>
        </w:rPr>
      </w:pPr>
      <w:r w:rsidRPr="002D370C">
        <w:rPr>
          <w:rFonts w:ascii="Calibri" w:hAnsi="Calibri" w:cs="Calibri"/>
          <w:b/>
          <w:bCs w:val="0"/>
          <w:color w:val="000000"/>
          <w:sz w:val="22"/>
          <w:szCs w:val="22"/>
          <w:u w:val="single"/>
        </w:rPr>
        <w:t>358/2024. (XI.28.) Kgy. sz. határozat</w:t>
      </w:r>
    </w:p>
    <w:p w14:paraId="3352FAAB" w14:textId="77777777" w:rsidR="002B4E1E" w:rsidRPr="002D370C" w:rsidRDefault="002B4E1E" w:rsidP="002B4E1E">
      <w:pPr>
        <w:jc w:val="both"/>
        <w:rPr>
          <w:rFonts w:ascii="Calibri" w:hAnsi="Calibri" w:cs="Calibri"/>
          <w:color w:val="000000"/>
          <w:sz w:val="22"/>
          <w:szCs w:val="22"/>
        </w:rPr>
      </w:pPr>
    </w:p>
    <w:p w14:paraId="11673DA7" w14:textId="77777777" w:rsidR="002B4E1E" w:rsidRPr="002D370C" w:rsidRDefault="002B4E1E" w:rsidP="002B4E1E">
      <w:pPr>
        <w:numPr>
          <w:ilvl w:val="0"/>
          <w:numId w:val="33"/>
        </w:numPr>
        <w:jc w:val="both"/>
        <w:rPr>
          <w:rFonts w:ascii="Calibri" w:hAnsi="Calibri" w:cs="Calibri"/>
          <w:bCs w:val="0"/>
          <w:color w:val="000000"/>
          <w:sz w:val="22"/>
          <w:szCs w:val="22"/>
        </w:rPr>
      </w:pPr>
      <w:r w:rsidRPr="002D370C">
        <w:rPr>
          <w:rFonts w:ascii="Calibri" w:hAnsi="Calibri" w:cs="Calibri"/>
          <w:bCs w:val="0"/>
          <w:color w:val="000000"/>
          <w:sz w:val="22"/>
          <w:szCs w:val="22"/>
        </w:rPr>
        <w:t>A Közgyűlés köszönetét fejezi ki a „Szombathely Szent Márton városa” Gyebrovszki János Alapítvány kuratóriumi elnökének és tagjainak az Alapítvány működésében 2019-2024. között végzett munkájukért.</w:t>
      </w:r>
    </w:p>
    <w:p w14:paraId="40B4E6BE" w14:textId="77777777" w:rsidR="002B4E1E" w:rsidRPr="002D370C" w:rsidRDefault="002B4E1E" w:rsidP="002B4E1E">
      <w:pPr>
        <w:ind w:left="735"/>
        <w:jc w:val="both"/>
        <w:rPr>
          <w:rFonts w:ascii="Calibri" w:hAnsi="Calibri" w:cs="Calibri"/>
          <w:color w:val="000000"/>
          <w:sz w:val="22"/>
          <w:szCs w:val="22"/>
        </w:rPr>
      </w:pPr>
    </w:p>
    <w:p w14:paraId="7704CDE7" w14:textId="77777777" w:rsidR="002B4E1E" w:rsidRPr="002D370C" w:rsidRDefault="002B4E1E" w:rsidP="002B4E1E">
      <w:pPr>
        <w:numPr>
          <w:ilvl w:val="0"/>
          <w:numId w:val="33"/>
        </w:numPr>
        <w:jc w:val="both"/>
        <w:rPr>
          <w:rFonts w:ascii="Calibri" w:hAnsi="Calibri" w:cs="Calibri"/>
          <w:bCs w:val="0"/>
          <w:color w:val="000000"/>
          <w:sz w:val="22"/>
          <w:szCs w:val="22"/>
        </w:rPr>
      </w:pPr>
      <w:r w:rsidRPr="002D370C">
        <w:rPr>
          <w:rFonts w:ascii="Calibri" w:hAnsi="Calibri" w:cs="Calibri"/>
          <w:bCs w:val="0"/>
          <w:color w:val="000000"/>
          <w:sz w:val="22"/>
          <w:szCs w:val="22"/>
        </w:rPr>
        <w:t xml:space="preserve">Szombathely Megyei Jogú Város Közgyűlése a „Szombathely Szent Márton városa” Gyebrovszki János Alapítvány </w:t>
      </w:r>
      <w:r w:rsidRPr="002D370C">
        <w:rPr>
          <w:rFonts w:ascii="Calibri" w:hAnsi="Calibri" w:cs="Calibri"/>
          <w:color w:val="000000"/>
          <w:sz w:val="22"/>
          <w:szCs w:val="22"/>
        </w:rPr>
        <w:t>kuratóriumi tagjainak számát 8 főben határozza meg az alapító okirat 8. pontjában.</w:t>
      </w:r>
      <w:r w:rsidRPr="002D370C">
        <w:rPr>
          <w:rFonts w:ascii="Calibri" w:hAnsi="Calibri" w:cs="Calibri"/>
          <w:bCs w:val="0"/>
          <w:color w:val="000000"/>
          <w:sz w:val="22"/>
          <w:szCs w:val="22"/>
        </w:rPr>
        <w:t xml:space="preserve"> Szombathely Megyei Jogú Város Közgyűlése a </w:t>
      </w:r>
      <w:r w:rsidRPr="002D370C">
        <w:rPr>
          <w:rFonts w:ascii="Calibri" w:hAnsi="Calibri" w:cs="Calibri"/>
          <w:b/>
          <w:bCs w:val="0"/>
          <w:color w:val="000000"/>
          <w:sz w:val="22"/>
          <w:szCs w:val="22"/>
        </w:rPr>
        <w:t>„Szombathely Szent Márton városa” Gyebrovszki János Alapítvány</w:t>
      </w:r>
      <w:r w:rsidRPr="002D370C">
        <w:rPr>
          <w:rFonts w:ascii="Calibri" w:hAnsi="Calibri" w:cs="Calibri"/>
          <w:bCs w:val="0"/>
          <w:color w:val="000000"/>
          <w:sz w:val="22"/>
          <w:szCs w:val="22"/>
        </w:rPr>
        <w:t xml:space="preserve"> </w:t>
      </w:r>
      <w:r w:rsidRPr="002D370C">
        <w:rPr>
          <w:rFonts w:ascii="Calibri" w:hAnsi="Calibri" w:cs="Calibri"/>
          <w:b/>
          <w:bCs w:val="0"/>
          <w:color w:val="000000"/>
          <w:sz w:val="22"/>
          <w:szCs w:val="22"/>
        </w:rPr>
        <w:t>kuratóriuma</w:t>
      </w:r>
      <w:r w:rsidRPr="002D370C">
        <w:rPr>
          <w:rFonts w:ascii="Calibri" w:hAnsi="Calibri" w:cs="Calibri"/>
          <w:bCs w:val="0"/>
          <w:color w:val="000000"/>
          <w:sz w:val="22"/>
          <w:szCs w:val="22"/>
        </w:rPr>
        <w:t xml:space="preserve"> új tagjainak az alábbi személyeket választja meg: </w:t>
      </w:r>
    </w:p>
    <w:p w14:paraId="0E5C10AE" w14:textId="77777777" w:rsidR="002B4E1E" w:rsidRPr="002D370C" w:rsidRDefault="002B4E1E" w:rsidP="002B4E1E">
      <w:pPr>
        <w:ind w:left="720"/>
        <w:contextualSpacing/>
        <w:rPr>
          <w:rFonts w:ascii="Calibri" w:hAnsi="Calibri" w:cs="Calibri"/>
          <w:bCs w:val="0"/>
          <w:color w:val="000000"/>
          <w:sz w:val="22"/>
          <w:szCs w:val="22"/>
        </w:rPr>
      </w:pPr>
    </w:p>
    <w:p w14:paraId="7CF89D21"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Elnök: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1.</w:t>
      </w:r>
      <w:r w:rsidRPr="002D370C">
        <w:rPr>
          <w:rFonts w:ascii="Calibri" w:hAnsi="Calibri" w:cs="Calibri"/>
          <w:bCs w:val="0"/>
          <w:color w:val="000000"/>
          <w:sz w:val="22"/>
          <w:szCs w:val="22"/>
        </w:rPr>
        <w:tab/>
        <w:t>Szentkirályi Bernadett</w:t>
      </w:r>
    </w:p>
    <w:p w14:paraId="68B0E47C"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Tagok: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2.</w:t>
      </w:r>
      <w:r w:rsidRPr="002D370C">
        <w:rPr>
          <w:rFonts w:ascii="Calibri" w:hAnsi="Calibri" w:cs="Calibri"/>
          <w:bCs w:val="0"/>
          <w:color w:val="000000"/>
          <w:sz w:val="22"/>
          <w:szCs w:val="22"/>
        </w:rPr>
        <w:tab/>
        <w:t>Dr. Asbóth Mária</w:t>
      </w:r>
    </w:p>
    <w:p w14:paraId="653A5FA8"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3.</w:t>
      </w:r>
      <w:r w:rsidRPr="002D370C">
        <w:rPr>
          <w:rFonts w:ascii="Calibri" w:hAnsi="Calibri" w:cs="Calibri"/>
          <w:bCs w:val="0"/>
          <w:color w:val="000000"/>
          <w:sz w:val="22"/>
          <w:szCs w:val="22"/>
        </w:rPr>
        <w:tab/>
        <w:t xml:space="preserve">Jakab Bálint Mihály </w:t>
      </w:r>
    </w:p>
    <w:p w14:paraId="0B749E7B"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4.</w:t>
      </w:r>
      <w:r w:rsidRPr="002D370C">
        <w:rPr>
          <w:rFonts w:ascii="Calibri" w:hAnsi="Calibri" w:cs="Calibri"/>
          <w:bCs w:val="0"/>
          <w:color w:val="000000"/>
          <w:sz w:val="22"/>
          <w:szCs w:val="22"/>
        </w:rPr>
        <w:tab/>
        <w:t>Hajdu Endre</w:t>
      </w:r>
    </w:p>
    <w:p w14:paraId="13F07E1F"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5.</w:t>
      </w:r>
      <w:r w:rsidRPr="002D370C">
        <w:rPr>
          <w:rFonts w:ascii="Calibri" w:hAnsi="Calibri" w:cs="Calibri"/>
          <w:bCs w:val="0"/>
          <w:color w:val="000000"/>
          <w:sz w:val="22"/>
          <w:szCs w:val="22"/>
        </w:rPr>
        <w:tab/>
        <w:t>Németh Klára</w:t>
      </w:r>
    </w:p>
    <w:p w14:paraId="0C232FE6"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6.</w:t>
      </w:r>
      <w:r w:rsidRPr="002D370C">
        <w:rPr>
          <w:rFonts w:ascii="Calibri" w:hAnsi="Calibri" w:cs="Calibri"/>
          <w:bCs w:val="0"/>
          <w:color w:val="000000"/>
          <w:sz w:val="22"/>
          <w:szCs w:val="22"/>
        </w:rPr>
        <w:tab/>
        <w:t>Sugár Judit</w:t>
      </w:r>
    </w:p>
    <w:p w14:paraId="3CF14CB8"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7.</w:t>
      </w:r>
      <w:r w:rsidRPr="002D370C">
        <w:rPr>
          <w:rFonts w:ascii="Calibri" w:hAnsi="Calibri" w:cs="Calibri"/>
          <w:bCs w:val="0"/>
          <w:color w:val="000000"/>
          <w:sz w:val="22"/>
          <w:szCs w:val="22"/>
        </w:rPr>
        <w:tab/>
        <w:t>Molnár Árpád</w:t>
      </w:r>
    </w:p>
    <w:p w14:paraId="1018F13C"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 xml:space="preserve">8. </w:t>
      </w:r>
      <w:r w:rsidRPr="002D370C">
        <w:rPr>
          <w:rFonts w:ascii="Calibri" w:hAnsi="Calibri" w:cs="Calibri"/>
          <w:bCs w:val="0"/>
          <w:color w:val="000000"/>
          <w:sz w:val="22"/>
          <w:szCs w:val="22"/>
        </w:rPr>
        <w:tab/>
        <w:t>Puppné Nagy Erika</w:t>
      </w:r>
    </w:p>
    <w:p w14:paraId="27EB3BBA" w14:textId="77777777" w:rsidR="002B4E1E" w:rsidRPr="002D370C" w:rsidRDefault="002B4E1E" w:rsidP="002B4E1E">
      <w:pPr>
        <w:ind w:left="709"/>
        <w:jc w:val="both"/>
        <w:rPr>
          <w:rFonts w:ascii="Calibri" w:hAnsi="Calibri" w:cs="Calibri"/>
          <w:color w:val="000000"/>
          <w:sz w:val="22"/>
          <w:szCs w:val="22"/>
        </w:rPr>
      </w:pPr>
    </w:p>
    <w:p w14:paraId="065F1981" w14:textId="77777777" w:rsidR="002B4E1E" w:rsidRPr="002D370C" w:rsidRDefault="002B4E1E" w:rsidP="002B4E1E">
      <w:pPr>
        <w:ind w:left="709"/>
        <w:jc w:val="both"/>
        <w:rPr>
          <w:rFonts w:ascii="Calibri" w:hAnsi="Calibri" w:cs="Calibri"/>
          <w:color w:val="000000"/>
          <w:sz w:val="22"/>
          <w:szCs w:val="22"/>
        </w:rPr>
      </w:pPr>
      <w:r w:rsidRPr="002D370C">
        <w:rPr>
          <w:rFonts w:ascii="Calibri" w:hAnsi="Calibri" w:cs="Calibri"/>
          <w:color w:val="000000"/>
          <w:sz w:val="22"/>
          <w:szCs w:val="22"/>
        </w:rPr>
        <w:t>A megválasztás a jogszabályban előírt elfogadó nyilatkozat megtételével válik hatályossá.</w:t>
      </w:r>
    </w:p>
    <w:p w14:paraId="09620F8E" w14:textId="77777777" w:rsidR="002B4E1E" w:rsidRPr="002D370C" w:rsidRDefault="002B4E1E" w:rsidP="002B4E1E">
      <w:pPr>
        <w:jc w:val="both"/>
        <w:rPr>
          <w:rFonts w:ascii="Calibri" w:hAnsi="Calibri" w:cs="Calibri"/>
          <w:color w:val="000000"/>
          <w:sz w:val="22"/>
          <w:szCs w:val="22"/>
        </w:rPr>
      </w:pPr>
    </w:p>
    <w:p w14:paraId="11FB7C14" w14:textId="77777777" w:rsidR="002B4E1E" w:rsidRPr="002D370C" w:rsidRDefault="002B4E1E" w:rsidP="002B4E1E">
      <w:pPr>
        <w:numPr>
          <w:ilvl w:val="0"/>
          <w:numId w:val="33"/>
        </w:numPr>
        <w:jc w:val="both"/>
        <w:rPr>
          <w:rFonts w:ascii="Calibri" w:hAnsi="Calibri" w:cs="Calibri"/>
          <w:bCs w:val="0"/>
          <w:color w:val="000000"/>
          <w:sz w:val="22"/>
          <w:szCs w:val="22"/>
        </w:rPr>
      </w:pPr>
      <w:r w:rsidRPr="002D370C">
        <w:rPr>
          <w:rFonts w:ascii="Calibri" w:hAnsi="Calibri" w:cs="Calibri"/>
          <w:bCs w:val="0"/>
          <w:color w:val="000000"/>
          <w:sz w:val="22"/>
          <w:szCs w:val="22"/>
        </w:rPr>
        <w:t>A Közgyűlés felkéri a polgármestert, hogy a módosításokkal egységes szerkezetbe foglalt alapító okiratot aláírja, és a Szombathelyi Törvényszéken az Alapítvány adataiban történt változások nyilvántartásba vétele iránt a szükséges intézkedéseket tegye meg.</w:t>
      </w:r>
    </w:p>
    <w:p w14:paraId="77D3B54C" w14:textId="77777777" w:rsidR="002B4E1E" w:rsidRPr="002D370C" w:rsidRDefault="002B4E1E" w:rsidP="002B4E1E">
      <w:pPr>
        <w:jc w:val="both"/>
        <w:rPr>
          <w:rFonts w:ascii="Calibri" w:hAnsi="Calibri" w:cs="Calibri"/>
          <w:bCs w:val="0"/>
          <w:color w:val="000000"/>
          <w:sz w:val="22"/>
          <w:szCs w:val="22"/>
        </w:rPr>
      </w:pPr>
    </w:p>
    <w:p w14:paraId="0FDF20FE"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
          <w:bCs w:val="0"/>
          <w:color w:val="000000"/>
          <w:sz w:val="22"/>
          <w:szCs w:val="22"/>
          <w:u w:val="single"/>
        </w:rPr>
        <w:t>Felelős:</w:t>
      </w:r>
      <w:r w:rsidRPr="002D370C">
        <w:rPr>
          <w:rFonts w:ascii="Calibri" w:hAnsi="Calibri" w:cs="Calibri"/>
          <w:b/>
          <w:bCs w:val="0"/>
          <w:color w:val="000000"/>
          <w:sz w:val="22"/>
          <w:szCs w:val="22"/>
        </w:rPr>
        <w:tab/>
      </w:r>
      <w:r w:rsidRPr="002D370C">
        <w:rPr>
          <w:rFonts w:ascii="Calibri" w:hAnsi="Calibri" w:cs="Calibri"/>
          <w:b/>
          <w:bCs w:val="0"/>
          <w:color w:val="000000"/>
          <w:sz w:val="22"/>
          <w:szCs w:val="22"/>
        </w:rPr>
        <w:tab/>
      </w:r>
      <w:r w:rsidRPr="002D370C">
        <w:rPr>
          <w:rFonts w:ascii="Calibri" w:hAnsi="Calibri" w:cs="Calibri"/>
          <w:bCs w:val="0"/>
          <w:color w:val="000000"/>
          <w:sz w:val="22"/>
          <w:szCs w:val="22"/>
        </w:rPr>
        <w:t>Dr. Nemény András polgármester</w:t>
      </w:r>
    </w:p>
    <w:p w14:paraId="7E0177D4"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Horváth Soma alpolgármester</w:t>
      </w:r>
    </w:p>
    <w:p w14:paraId="195EEBC4"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Dr. Károlyi Ákos jegyző</w:t>
      </w:r>
    </w:p>
    <w:p w14:paraId="69877978"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 xml:space="preserve">(A végrehajtás előkészítéséért: </w:t>
      </w:r>
    </w:p>
    <w:p w14:paraId="0D4BE470" w14:textId="77777777" w:rsidR="002B4E1E" w:rsidRPr="002D370C" w:rsidRDefault="002B4E1E" w:rsidP="002B4E1E">
      <w:pPr>
        <w:ind w:left="1416"/>
        <w:jc w:val="both"/>
        <w:rPr>
          <w:rFonts w:ascii="Calibri" w:hAnsi="Calibri" w:cs="Calibri"/>
          <w:bCs w:val="0"/>
          <w:color w:val="000000"/>
          <w:sz w:val="22"/>
          <w:szCs w:val="22"/>
        </w:rPr>
      </w:pPr>
      <w:r w:rsidRPr="002D370C">
        <w:rPr>
          <w:rFonts w:ascii="Calibri" w:hAnsi="Calibri" w:cs="Calibri"/>
          <w:bCs w:val="0"/>
          <w:color w:val="000000"/>
          <w:sz w:val="22"/>
          <w:szCs w:val="22"/>
        </w:rPr>
        <w:t>Nagyné Dr. Gats Andrea, a Jogi és Képviselői Osztály vezetője)</w:t>
      </w:r>
    </w:p>
    <w:p w14:paraId="3387491F" w14:textId="77777777" w:rsidR="002B4E1E" w:rsidRPr="002D370C" w:rsidRDefault="002B4E1E" w:rsidP="002B4E1E">
      <w:pPr>
        <w:jc w:val="both"/>
        <w:rPr>
          <w:rFonts w:ascii="Calibri" w:hAnsi="Calibri" w:cs="Calibri"/>
          <w:color w:val="000000"/>
          <w:sz w:val="22"/>
          <w:szCs w:val="22"/>
        </w:rPr>
      </w:pPr>
    </w:p>
    <w:p w14:paraId="680CF916" w14:textId="77777777" w:rsidR="002B4E1E" w:rsidRPr="002D370C" w:rsidRDefault="002B4E1E" w:rsidP="002B4E1E">
      <w:pPr>
        <w:jc w:val="both"/>
        <w:rPr>
          <w:rFonts w:ascii="Calibri" w:hAnsi="Calibri" w:cs="Calibri"/>
          <w:color w:val="000000"/>
          <w:sz w:val="22"/>
          <w:szCs w:val="22"/>
        </w:rPr>
      </w:pPr>
      <w:r w:rsidRPr="002D370C">
        <w:rPr>
          <w:rFonts w:ascii="Calibri" w:hAnsi="Calibri" w:cs="Calibri"/>
          <w:b/>
          <w:bCs w:val="0"/>
          <w:color w:val="000000"/>
          <w:sz w:val="22"/>
          <w:szCs w:val="22"/>
          <w:u w:val="single"/>
        </w:rPr>
        <w:t>Határidő:</w:t>
      </w:r>
      <w:r w:rsidRPr="002D370C">
        <w:rPr>
          <w:rFonts w:ascii="Calibri" w:hAnsi="Calibri" w:cs="Calibri"/>
          <w:color w:val="000000"/>
          <w:sz w:val="22"/>
          <w:szCs w:val="22"/>
        </w:rPr>
        <w:tab/>
        <w:t>2025. január 31.</w:t>
      </w:r>
    </w:p>
    <w:p w14:paraId="54BC9E21" w14:textId="77777777" w:rsidR="002B4E1E" w:rsidRPr="002D370C" w:rsidRDefault="002B4E1E" w:rsidP="002B4E1E">
      <w:pPr>
        <w:jc w:val="center"/>
        <w:rPr>
          <w:rFonts w:ascii="Calibri" w:hAnsi="Calibri" w:cs="Calibri"/>
          <w:b/>
          <w:bCs w:val="0"/>
          <w:color w:val="000000"/>
          <w:sz w:val="22"/>
          <w:szCs w:val="22"/>
        </w:rPr>
      </w:pPr>
    </w:p>
    <w:p w14:paraId="630B295C" w14:textId="77777777" w:rsidR="002B4E1E" w:rsidRPr="002D370C" w:rsidRDefault="002B4E1E" w:rsidP="002B4E1E">
      <w:pPr>
        <w:jc w:val="center"/>
        <w:rPr>
          <w:rFonts w:ascii="Calibri" w:hAnsi="Calibri" w:cs="Calibri"/>
          <w:b/>
          <w:bCs w:val="0"/>
          <w:color w:val="000000"/>
          <w:sz w:val="22"/>
          <w:szCs w:val="22"/>
          <w:u w:val="single"/>
        </w:rPr>
      </w:pPr>
      <w:r w:rsidRPr="002D370C">
        <w:rPr>
          <w:rFonts w:ascii="Calibri" w:hAnsi="Calibri" w:cs="Calibri"/>
          <w:b/>
          <w:bCs w:val="0"/>
          <w:color w:val="000000"/>
          <w:sz w:val="22"/>
          <w:szCs w:val="22"/>
          <w:u w:val="single"/>
        </w:rPr>
        <w:t>359/2024. (XI.28.) Kgy. sz. határozat</w:t>
      </w:r>
    </w:p>
    <w:p w14:paraId="3E3E924D" w14:textId="77777777" w:rsidR="002B4E1E" w:rsidRPr="002D370C" w:rsidRDefault="002B4E1E" w:rsidP="002B4E1E">
      <w:pPr>
        <w:jc w:val="both"/>
        <w:rPr>
          <w:rFonts w:ascii="Calibri" w:hAnsi="Calibri" w:cs="Calibri"/>
          <w:color w:val="000000"/>
          <w:sz w:val="22"/>
          <w:szCs w:val="22"/>
        </w:rPr>
      </w:pPr>
    </w:p>
    <w:p w14:paraId="017F72B0" w14:textId="77777777" w:rsidR="002B4E1E" w:rsidRPr="002D370C" w:rsidRDefault="002B4E1E" w:rsidP="002B4E1E">
      <w:pPr>
        <w:numPr>
          <w:ilvl w:val="0"/>
          <w:numId w:val="36"/>
        </w:numPr>
        <w:jc w:val="both"/>
        <w:rPr>
          <w:rFonts w:ascii="Calibri" w:hAnsi="Calibri" w:cs="Calibri"/>
          <w:bCs w:val="0"/>
          <w:color w:val="000000"/>
          <w:sz w:val="22"/>
          <w:szCs w:val="22"/>
        </w:rPr>
      </w:pPr>
      <w:r w:rsidRPr="002D370C">
        <w:rPr>
          <w:rFonts w:ascii="Calibri" w:hAnsi="Calibri" w:cs="Calibri"/>
          <w:bCs w:val="0"/>
          <w:color w:val="000000"/>
          <w:sz w:val="22"/>
          <w:szCs w:val="22"/>
        </w:rPr>
        <w:t>A Közgyűlés köszönetét fejezi ki a Kutyamenhely Alapítvány kuratóriumi elnökének és tagjainak, valamint a felügyelő bizottsági tagjainak az Alapítvány működésében 2019-2024. között végzett munkájukért.</w:t>
      </w:r>
    </w:p>
    <w:p w14:paraId="115F6DD5" w14:textId="77777777" w:rsidR="002B4E1E" w:rsidRPr="002D370C" w:rsidRDefault="002B4E1E" w:rsidP="002B4E1E">
      <w:pPr>
        <w:ind w:left="735"/>
        <w:jc w:val="both"/>
        <w:rPr>
          <w:rFonts w:ascii="Calibri" w:hAnsi="Calibri" w:cs="Calibri"/>
          <w:color w:val="000000"/>
          <w:sz w:val="22"/>
          <w:szCs w:val="22"/>
        </w:rPr>
      </w:pPr>
    </w:p>
    <w:p w14:paraId="15053815" w14:textId="77777777" w:rsidR="002B4E1E" w:rsidRPr="002D370C" w:rsidRDefault="002B4E1E" w:rsidP="002B4E1E">
      <w:pPr>
        <w:numPr>
          <w:ilvl w:val="0"/>
          <w:numId w:val="36"/>
        </w:numPr>
        <w:jc w:val="both"/>
        <w:rPr>
          <w:rFonts w:ascii="Calibri" w:hAnsi="Calibri" w:cs="Calibri"/>
          <w:bCs w:val="0"/>
          <w:color w:val="000000"/>
          <w:sz w:val="22"/>
          <w:szCs w:val="22"/>
        </w:rPr>
      </w:pPr>
      <w:r w:rsidRPr="002D370C">
        <w:rPr>
          <w:rFonts w:ascii="Calibri" w:hAnsi="Calibri" w:cs="Calibri"/>
          <w:bCs w:val="0"/>
          <w:color w:val="000000"/>
          <w:sz w:val="22"/>
          <w:szCs w:val="22"/>
        </w:rPr>
        <w:t xml:space="preserve">Szombathely Megyei Jogú Város Közgyűlése a </w:t>
      </w:r>
      <w:r w:rsidRPr="002D370C">
        <w:rPr>
          <w:rFonts w:ascii="Calibri" w:hAnsi="Calibri" w:cs="Calibri"/>
          <w:b/>
          <w:color w:val="000000"/>
          <w:sz w:val="22"/>
          <w:szCs w:val="22"/>
        </w:rPr>
        <w:t>Kutyamenhely Alapítvány</w:t>
      </w:r>
      <w:r w:rsidRPr="002D370C">
        <w:rPr>
          <w:rFonts w:ascii="Calibri" w:hAnsi="Calibri" w:cs="Calibri"/>
          <w:bCs w:val="0"/>
          <w:color w:val="000000"/>
          <w:sz w:val="22"/>
          <w:szCs w:val="22"/>
        </w:rPr>
        <w:t xml:space="preserve"> </w:t>
      </w:r>
      <w:r w:rsidRPr="002D370C">
        <w:rPr>
          <w:rFonts w:ascii="Calibri" w:hAnsi="Calibri" w:cs="Calibri"/>
          <w:b/>
          <w:bCs w:val="0"/>
          <w:color w:val="000000"/>
          <w:sz w:val="22"/>
          <w:szCs w:val="22"/>
        </w:rPr>
        <w:t>kuratóriuma</w:t>
      </w:r>
      <w:r w:rsidRPr="002D370C">
        <w:rPr>
          <w:rFonts w:ascii="Calibri" w:hAnsi="Calibri" w:cs="Calibri"/>
          <w:bCs w:val="0"/>
          <w:color w:val="000000"/>
          <w:sz w:val="22"/>
          <w:szCs w:val="22"/>
        </w:rPr>
        <w:t xml:space="preserve"> új tagjainak az alábbi személyeket választja meg: </w:t>
      </w:r>
    </w:p>
    <w:p w14:paraId="04454959" w14:textId="77777777" w:rsidR="002B4E1E" w:rsidRPr="002D370C" w:rsidRDefault="002B4E1E" w:rsidP="002B4E1E">
      <w:pPr>
        <w:ind w:left="720"/>
        <w:contextualSpacing/>
        <w:rPr>
          <w:rFonts w:ascii="Calibri" w:hAnsi="Calibri" w:cs="Calibri"/>
          <w:bCs w:val="0"/>
          <w:color w:val="000000"/>
          <w:sz w:val="22"/>
          <w:szCs w:val="22"/>
        </w:rPr>
      </w:pPr>
    </w:p>
    <w:p w14:paraId="711B90A4"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Elnök: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1.</w:t>
      </w:r>
      <w:r w:rsidRPr="002D370C">
        <w:rPr>
          <w:rFonts w:ascii="Calibri" w:hAnsi="Calibri" w:cs="Calibri"/>
          <w:bCs w:val="0"/>
          <w:color w:val="000000"/>
          <w:sz w:val="22"/>
          <w:szCs w:val="22"/>
        </w:rPr>
        <w:tab/>
        <w:t>Kronekker Veronika</w:t>
      </w:r>
    </w:p>
    <w:p w14:paraId="4988D9B4"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Tagok: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2.</w:t>
      </w:r>
      <w:r w:rsidRPr="002D370C">
        <w:rPr>
          <w:rFonts w:ascii="Calibri" w:hAnsi="Calibri" w:cs="Calibri"/>
          <w:bCs w:val="0"/>
          <w:color w:val="000000"/>
          <w:sz w:val="22"/>
          <w:szCs w:val="22"/>
        </w:rPr>
        <w:tab/>
        <w:t>Dr. Varjú Gábor</w:t>
      </w:r>
    </w:p>
    <w:p w14:paraId="2214A2D6"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3.</w:t>
      </w:r>
      <w:r w:rsidRPr="002D370C">
        <w:rPr>
          <w:rFonts w:ascii="Calibri" w:hAnsi="Calibri" w:cs="Calibri"/>
          <w:bCs w:val="0"/>
          <w:color w:val="000000"/>
          <w:sz w:val="22"/>
          <w:szCs w:val="22"/>
        </w:rPr>
        <w:tab/>
        <w:t>Asbóth Péter</w:t>
      </w:r>
    </w:p>
    <w:p w14:paraId="0CB7BA6C"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4.</w:t>
      </w:r>
      <w:r w:rsidRPr="002D370C">
        <w:rPr>
          <w:rFonts w:ascii="Calibri" w:hAnsi="Calibri" w:cs="Calibri"/>
          <w:bCs w:val="0"/>
          <w:color w:val="000000"/>
          <w:sz w:val="22"/>
          <w:szCs w:val="22"/>
        </w:rPr>
        <w:tab/>
        <w:t>Dr. Ipkovich Eszter</w:t>
      </w:r>
    </w:p>
    <w:p w14:paraId="7F776A11"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5.</w:t>
      </w:r>
      <w:r w:rsidRPr="002D370C">
        <w:rPr>
          <w:rFonts w:ascii="Calibri" w:hAnsi="Calibri" w:cs="Calibri"/>
          <w:bCs w:val="0"/>
          <w:color w:val="000000"/>
          <w:sz w:val="22"/>
          <w:szCs w:val="22"/>
        </w:rPr>
        <w:tab/>
        <w:t>Varga Gábor</w:t>
      </w:r>
    </w:p>
    <w:p w14:paraId="232D0E28" w14:textId="77777777" w:rsidR="002B4E1E" w:rsidRPr="002D370C" w:rsidRDefault="002B4E1E" w:rsidP="002B4E1E">
      <w:pPr>
        <w:tabs>
          <w:tab w:val="left" w:pos="1440"/>
          <w:tab w:val="left" w:pos="2160"/>
        </w:tabs>
        <w:ind w:left="360"/>
        <w:jc w:val="both"/>
        <w:rPr>
          <w:rFonts w:ascii="Calibri" w:hAnsi="Calibri" w:cs="Calibri"/>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r>
    </w:p>
    <w:p w14:paraId="1284D14D" w14:textId="77777777" w:rsidR="002B4E1E" w:rsidRPr="002D370C" w:rsidRDefault="002B4E1E" w:rsidP="002B4E1E">
      <w:pPr>
        <w:ind w:left="709"/>
        <w:jc w:val="both"/>
        <w:rPr>
          <w:rFonts w:ascii="Calibri" w:hAnsi="Calibri" w:cs="Calibri"/>
          <w:color w:val="000000"/>
          <w:sz w:val="22"/>
          <w:szCs w:val="22"/>
        </w:rPr>
      </w:pPr>
      <w:r w:rsidRPr="002D370C">
        <w:rPr>
          <w:rFonts w:ascii="Calibri" w:hAnsi="Calibri" w:cs="Calibri"/>
          <w:color w:val="000000"/>
          <w:sz w:val="22"/>
          <w:szCs w:val="22"/>
        </w:rPr>
        <w:t>A megválasztás a jogszabályban előírt elfogadó nyilatkozat megtételével válik hatályossá.</w:t>
      </w:r>
    </w:p>
    <w:p w14:paraId="0C5E365E" w14:textId="77777777" w:rsidR="002B4E1E" w:rsidRPr="002D370C" w:rsidRDefault="002B4E1E" w:rsidP="002B4E1E">
      <w:pPr>
        <w:ind w:left="709"/>
        <w:jc w:val="both"/>
        <w:rPr>
          <w:rFonts w:ascii="Calibri" w:hAnsi="Calibri" w:cs="Calibri"/>
          <w:color w:val="000000"/>
          <w:sz w:val="22"/>
          <w:szCs w:val="22"/>
        </w:rPr>
      </w:pPr>
    </w:p>
    <w:p w14:paraId="15585AE4" w14:textId="77777777" w:rsidR="002B4E1E" w:rsidRPr="002D370C" w:rsidRDefault="002B4E1E" w:rsidP="002B4E1E">
      <w:pPr>
        <w:numPr>
          <w:ilvl w:val="0"/>
          <w:numId w:val="36"/>
        </w:numPr>
        <w:contextualSpacing/>
        <w:jc w:val="both"/>
        <w:rPr>
          <w:rFonts w:ascii="Calibri" w:hAnsi="Calibri" w:cs="Calibri"/>
          <w:bCs w:val="0"/>
          <w:color w:val="000000"/>
          <w:sz w:val="22"/>
          <w:szCs w:val="22"/>
        </w:rPr>
      </w:pPr>
      <w:r w:rsidRPr="002D370C">
        <w:rPr>
          <w:rFonts w:ascii="Calibri" w:hAnsi="Calibri" w:cs="Calibri"/>
          <w:bCs w:val="0"/>
          <w:color w:val="000000"/>
          <w:sz w:val="22"/>
          <w:szCs w:val="22"/>
        </w:rPr>
        <w:lastRenderedPageBreak/>
        <w:t xml:space="preserve">Szombathely Megyei Jogú Város Közgyűlése a </w:t>
      </w:r>
      <w:r w:rsidRPr="002D370C">
        <w:rPr>
          <w:rFonts w:ascii="Calibri" w:hAnsi="Calibri" w:cs="Calibri"/>
          <w:b/>
          <w:bCs w:val="0"/>
          <w:color w:val="000000"/>
          <w:sz w:val="22"/>
          <w:szCs w:val="22"/>
        </w:rPr>
        <w:t>Kutyamenhely Alapítvány felügyelő</w:t>
      </w:r>
      <w:r w:rsidRPr="002D370C">
        <w:rPr>
          <w:rFonts w:ascii="Calibri" w:hAnsi="Calibri" w:cs="Calibri"/>
          <w:bCs w:val="0"/>
          <w:color w:val="000000"/>
          <w:sz w:val="22"/>
          <w:szCs w:val="22"/>
        </w:rPr>
        <w:t xml:space="preserve"> </w:t>
      </w:r>
      <w:r w:rsidRPr="002D370C">
        <w:rPr>
          <w:rFonts w:ascii="Calibri" w:hAnsi="Calibri" w:cs="Calibri"/>
          <w:b/>
          <w:bCs w:val="0"/>
          <w:color w:val="000000"/>
          <w:sz w:val="22"/>
          <w:szCs w:val="22"/>
        </w:rPr>
        <w:t>bizottsága</w:t>
      </w:r>
      <w:r w:rsidRPr="002D370C">
        <w:rPr>
          <w:rFonts w:ascii="Calibri" w:hAnsi="Calibri" w:cs="Calibri"/>
          <w:bCs w:val="0"/>
          <w:color w:val="000000"/>
          <w:sz w:val="22"/>
          <w:szCs w:val="22"/>
        </w:rPr>
        <w:t xml:space="preserve"> új tagjainak az alábbi személyeket választja meg: </w:t>
      </w:r>
    </w:p>
    <w:p w14:paraId="79A38CC7" w14:textId="77777777" w:rsidR="002B4E1E" w:rsidRPr="002D370C" w:rsidRDefault="002B4E1E" w:rsidP="002B4E1E">
      <w:pPr>
        <w:ind w:left="735"/>
        <w:jc w:val="both"/>
        <w:rPr>
          <w:rFonts w:ascii="Calibri" w:hAnsi="Calibri" w:cs="Calibri"/>
          <w:bCs w:val="0"/>
          <w:color w:val="000000"/>
          <w:sz w:val="22"/>
          <w:szCs w:val="22"/>
        </w:rPr>
      </w:pPr>
    </w:p>
    <w:p w14:paraId="125CB817"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Tagok: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1.</w:t>
      </w:r>
      <w:r w:rsidRPr="002D370C">
        <w:rPr>
          <w:rFonts w:ascii="Calibri" w:hAnsi="Calibri" w:cs="Calibri"/>
          <w:bCs w:val="0"/>
          <w:color w:val="000000"/>
          <w:sz w:val="22"/>
          <w:szCs w:val="22"/>
        </w:rPr>
        <w:tab/>
        <w:t>Dr. Nagy Gergő</w:t>
      </w:r>
    </w:p>
    <w:p w14:paraId="0A0EFF55"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2.</w:t>
      </w:r>
      <w:r w:rsidRPr="002D370C">
        <w:rPr>
          <w:rFonts w:ascii="Calibri" w:hAnsi="Calibri" w:cs="Calibri"/>
          <w:bCs w:val="0"/>
          <w:color w:val="000000"/>
          <w:sz w:val="22"/>
          <w:szCs w:val="22"/>
        </w:rPr>
        <w:tab/>
        <w:t>Versegi Valentin</w:t>
      </w:r>
    </w:p>
    <w:p w14:paraId="7C662376" w14:textId="77777777" w:rsidR="002B4E1E" w:rsidRPr="002D370C" w:rsidRDefault="002B4E1E" w:rsidP="002B4E1E">
      <w:pPr>
        <w:tabs>
          <w:tab w:val="left" w:pos="1440"/>
          <w:tab w:val="left" w:pos="2160"/>
        </w:tabs>
        <w:ind w:left="360"/>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3.</w:t>
      </w:r>
      <w:r w:rsidRPr="002D370C">
        <w:rPr>
          <w:rFonts w:ascii="Calibri" w:hAnsi="Calibri" w:cs="Calibri"/>
          <w:bCs w:val="0"/>
          <w:color w:val="000000"/>
          <w:sz w:val="22"/>
          <w:szCs w:val="22"/>
        </w:rPr>
        <w:tab/>
        <w:t>Kelemen Tiborné</w:t>
      </w:r>
    </w:p>
    <w:p w14:paraId="756B5FEC" w14:textId="77777777" w:rsidR="002B4E1E" w:rsidRPr="002D370C" w:rsidRDefault="002B4E1E" w:rsidP="002B4E1E">
      <w:pPr>
        <w:ind w:left="709"/>
        <w:jc w:val="both"/>
        <w:rPr>
          <w:rFonts w:ascii="Calibri" w:hAnsi="Calibri" w:cs="Calibri"/>
          <w:color w:val="000000"/>
          <w:sz w:val="22"/>
          <w:szCs w:val="22"/>
        </w:rPr>
      </w:pPr>
    </w:p>
    <w:p w14:paraId="334BDCE4" w14:textId="77777777" w:rsidR="002B4E1E" w:rsidRPr="002D370C" w:rsidRDefault="002B4E1E" w:rsidP="002B4E1E">
      <w:pPr>
        <w:ind w:left="709"/>
        <w:jc w:val="both"/>
        <w:rPr>
          <w:rFonts w:ascii="Calibri" w:hAnsi="Calibri" w:cs="Calibri"/>
          <w:color w:val="000000"/>
          <w:sz w:val="22"/>
          <w:szCs w:val="22"/>
        </w:rPr>
      </w:pPr>
      <w:r w:rsidRPr="002D370C">
        <w:rPr>
          <w:rFonts w:ascii="Calibri" w:hAnsi="Calibri" w:cs="Calibri"/>
          <w:color w:val="000000"/>
          <w:sz w:val="22"/>
          <w:szCs w:val="22"/>
        </w:rPr>
        <w:t>A megválasztás a jogszabályban előírt elfogadó nyilatkozat megtételével válik hatályossá.</w:t>
      </w:r>
    </w:p>
    <w:p w14:paraId="0065EFEC" w14:textId="77777777" w:rsidR="002B4E1E" w:rsidRPr="002D370C" w:rsidRDefault="002B4E1E" w:rsidP="002B4E1E">
      <w:pPr>
        <w:jc w:val="both"/>
        <w:rPr>
          <w:rFonts w:ascii="Calibri" w:hAnsi="Calibri" w:cs="Calibri"/>
          <w:color w:val="000000"/>
          <w:sz w:val="22"/>
          <w:szCs w:val="22"/>
        </w:rPr>
      </w:pPr>
    </w:p>
    <w:p w14:paraId="61B1E316" w14:textId="77777777" w:rsidR="002B4E1E" w:rsidRPr="002D370C" w:rsidRDefault="002B4E1E" w:rsidP="002B4E1E">
      <w:pPr>
        <w:numPr>
          <w:ilvl w:val="0"/>
          <w:numId w:val="36"/>
        </w:numPr>
        <w:jc w:val="both"/>
        <w:rPr>
          <w:rFonts w:ascii="Calibri" w:hAnsi="Calibri" w:cs="Calibri"/>
          <w:bCs w:val="0"/>
          <w:color w:val="000000"/>
          <w:sz w:val="22"/>
          <w:szCs w:val="22"/>
        </w:rPr>
      </w:pPr>
      <w:r w:rsidRPr="002D370C">
        <w:rPr>
          <w:rFonts w:ascii="Calibri" w:hAnsi="Calibri" w:cs="Calibri"/>
          <w:bCs w:val="0"/>
          <w:color w:val="000000"/>
          <w:sz w:val="22"/>
          <w:szCs w:val="22"/>
        </w:rPr>
        <w:t>A Közgyűlés felkéri a polgármestert, hogy a módosításokkal egységes szerkezetbe foglalt alapító okiratot aláírja, és a Szombathelyi Törvényszéken az Alapítvány adataiban történt változások nyilvántartásba vétele iránt a szükséges intézkedéseket tegye meg.</w:t>
      </w:r>
    </w:p>
    <w:p w14:paraId="00619F3C" w14:textId="77777777" w:rsidR="002B4E1E" w:rsidRPr="002D370C" w:rsidRDefault="002B4E1E" w:rsidP="002B4E1E">
      <w:pPr>
        <w:jc w:val="both"/>
        <w:rPr>
          <w:rFonts w:ascii="Calibri" w:hAnsi="Calibri" w:cs="Calibri"/>
          <w:bCs w:val="0"/>
          <w:color w:val="000000"/>
          <w:sz w:val="22"/>
          <w:szCs w:val="22"/>
        </w:rPr>
      </w:pPr>
    </w:p>
    <w:p w14:paraId="3C26734D"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
          <w:bCs w:val="0"/>
          <w:color w:val="000000"/>
          <w:sz w:val="22"/>
          <w:szCs w:val="22"/>
          <w:u w:val="single"/>
        </w:rPr>
        <w:t>Felelős:</w:t>
      </w:r>
      <w:r w:rsidRPr="002D370C">
        <w:rPr>
          <w:rFonts w:ascii="Calibri" w:hAnsi="Calibri" w:cs="Calibri"/>
          <w:b/>
          <w:bCs w:val="0"/>
          <w:color w:val="000000"/>
          <w:sz w:val="22"/>
          <w:szCs w:val="22"/>
        </w:rPr>
        <w:tab/>
      </w:r>
      <w:r w:rsidRPr="002D370C">
        <w:rPr>
          <w:rFonts w:ascii="Calibri" w:hAnsi="Calibri" w:cs="Calibri"/>
          <w:b/>
          <w:bCs w:val="0"/>
          <w:color w:val="000000"/>
          <w:sz w:val="22"/>
          <w:szCs w:val="22"/>
        </w:rPr>
        <w:tab/>
      </w:r>
      <w:r w:rsidRPr="002D370C">
        <w:rPr>
          <w:rFonts w:ascii="Calibri" w:hAnsi="Calibri" w:cs="Calibri"/>
          <w:bCs w:val="0"/>
          <w:color w:val="000000"/>
          <w:sz w:val="22"/>
          <w:szCs w:val="22"/>
        </w:rPr>
        <w:t>Dr. Nemény András polgármester</w:t>
      </w:r>
    </w:p>
    <w:p w14:paraId="2A2214C9"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Horváth Soma alpolgármester</w:t>
      </w:r>
    </w:p>
    <w:p w14:paraId="788433A4"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Dr. Károlyi Ákos jegyző</w:t>
      </w:r>
    </w:p>
    <w:p w14:paraId="02BE0581"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 xml:space="preserve">(A végrehajtás előkészítéséért: </w:t>
      </w:r>
    </w:p>
    <w:p w14:paraId="4EE5E122" w14:textId="77777777" w:rsidR="002B4E1E" w:rsidRPr="002D370C" w:rsidRDefault="002B4E1E" w:rsidP="002B4E1E">
      <w:pPr>
        <w:ind w:left="1416"/>
        <w:jc w:val="both"/>
        <w:rPr>
          <w:rFonts w:ascii="Calibri" w:hAnsi="Calibri" w:cs="Calibri"/>
          <w:bCs w:val="0"/>
          <w:color w:val="000000"/>
          <w:sz w:val="22"/>
          <w:szCs w:val="22"/>
        </w:rPr>
      </w:pPr>
      <w:r w:rsidRPr="002D370C">
        <w:rPr>
          <w:rFonts w:ascii="Calibri" w:hAnsi="Calibri" w:cs="Calibri"/>
          <w:bCs w:val="0"/>
          <w:color w:val="000000"/>
          <w:sz w:val="22"/>
          <w:szCs w:val="22"/>
        </w:rPr>
        <w:t>Nagyné Dr. Gats Andrea, a Jogi és Képviselői Osztály vezetője)</w:t>
      </w:r>
    </w:p>
    <w:p w14:paraId="63FAA2D4" w14:textId="77777777" w:rsidR="002B4E1E" w:rsidRPr="002D370C" w:rsidRDefault="002B4E1E" w:rsidP="002B4E1E">
      <w:pPr>
        <w:jc w:val="both"/>
        <w:rPr>
          <w:rFonts w:ascii="Calibri" w:hAnsi="Calibri" w:cs="Calibri"/>
          <w:color w:val="000000"/>
          <w:sz w:val="22"/>
          <w:szCs w:val="22"/>
        </w:rPr>
      </w:pPr>
    </w:p>
    <w:p w14:paraId="214588D1" w14:textId="77777777" w:rsidR="002B4E1E" w:rsidRPr="002D370C" w:rsidRDefault="002B4E1E" w:rsidP="002B4E1E">
      <w:pPr>
        <w:jc w:val="both"/>
        <w:rPr>
          <w:rFonts w:ascii="Calibri" w:hAnsi="Calibri" w:cs="Calibri"/>
          <w:color w:val="000000"/>
          <w:sz w:val="22"/>
          <w:szCs w:val="22"/>
        </w:rPr>
      </w:pPr>
      <w:r w:rsidRPr="002D370C">
        <w:rPr>
          <w:rFonts w:ascii="Calibri" w:hAnsi="Calibri" w:cs="Calibri"/>
          <w:b/>
          <w:bCs w:val="0"/>
          <w:color w:val="000000"/>
          <w:sz w:val="22"/>
          <w:szCs w:val="22"/>
          <w:u w:val="single"/>
        </w:rPr>
        <w:t>Határidő:</w:t>
      </w:r>
      <w:r w:rsidRPr="002D370C">
        <w:rPr>
          <w:rFonts w:ascii="Calibri" w:hAnsi="Calibri" w:cs="Calibri"/>
          <w:color w:val="000000"/>
          <w:sz w:val="22"/>
          <w:szCs w:val="22"/>
        </w:rPr>
        <w:tab/>
        <w:t>2025. január 31.</w:t>
      </w:r>
    </w:p>
    <w:p w14:paraId="039E7FB0" w14:textId="77777777" w:rsidR="002B4E1E" w:rsidRPr="002D370C" w:rsidRDefault="002B4E1E" w:rsidP="002B4E1E">
      <w:pPr>
        <w:rPr>
          <w:rFonts w:ascii="Calibri" w:hAnsi="Calibri" w:cs="Calibri"/>
          <w:bCs w:val="0"/>
          <w:color w:val="000000"/>
          <w:sz w:val="22"/>
          <w:szCs w:val="22"/>
        </w:rPr>
      </w:pPr>
    </w:p>
    <w:p w14:paraId="69B79931" w14:textId="77777777" w:rsidR="000D1D27" w:rsidRDefault="000D1D27" w:rsidP="002B4E1E">
      <w:pPr>
        <w:jc w:val="center"/>
        <w:rPr>
          <w:rFonts w:ascii="Calibri" w:hAnsi="Calibri" w:cs="Calibri"/>
          <w:b/>
          <w:bCs w:val="0"/>
          <w:color w:val="000000"/>
          <w:sz w:val="22"/>
          <w:szCs w:val="22"/>
          <w:u w:val="single"/>
        </w:rPr>
      </w:pPr>
    </w:p>
    <w:p w14:paraId="28B18727" w14:textId="77777777" w:rsidR="000D1D27" w:rsidRDefault="000D1D27" w:rsidP="002B4E1E">
      <w:pPr>
        <w:jc w:val="center"/>
        <w:rPr>
          <w:rFonts w:ascii="Calibri" w:hAnsi="Calibri" w:cs="Calibri"/>
          <w:b/>
          <w:bCs w:val="0"/>
          <w:color w:val="000000"/>
          <w:sz w:val="22"/>
          <w:szCs w:val="22"/>
          <w:u w:val="single"/>
        </w:rPr>
      </w:pPr>
    </w:p>
    <w:p w14:paraId="72953A88" w14:textId="437CE031" w:rsidR="002B4E1E" w:rsidRPr="002D370C" w:rsidRDefault="002B4E1E" w:rsidP="002B4E1E">
      <w:pPr>
        <w:jc w:val="center"/>
        <w:rPr>
          <w:rFonts w:ascii="Calibri" w:hAnsi="Calibri" w:cs="Calibri"/>
          <w:b/>
          <w:bCs w:val="0"/>
          <w:color w:val="000000"/>
          <w:sz w:val="22"/>
          <w:szCs w:val="22"/>
          <w:u w:val="single"/>
        </w:rPr>
      </w:pPr>
      <w:r w:rsidRPr="002D370C">
        <w:rPr>
          <w:rFonts w:ascii="Calibri" w:hAnsi="Calibri" w:cs="Calibri"/>
          <w:b/>
          <w:bCs w:val="0"/>
          <w:color w:val="000000"/>
          <w:sz w:val="22"/>
          <w:szCs w:val="22"/>
          <w:u w:val="single"/>
        </w:rPr>
        <w:t>360/2024. (XI.28.) Kgy. számú határozat</w:t>
      </w:r>
    </w:p>
    <w:p w14:paraId="61F36B11" w14:textId="77777777" w:rsidR="002B4E1E" w:rsidRPr="002D370C" w:rsidRDefault="002B4E1E" w:rsidP="002B4E1E">
      <w:pPr>
        <w:jc w:val="both"/>
        <w:rPr>
          <w:rFonts w:ascii="Calibri" w:hAnsi="Calibri" w:cs="Calibri"/>
          <w:color w:val="000000"/>
          <w:sz w:val="22"/>
          <w:szCs w:val="22"/>
        </w:rPr>
      </w:pPr>
    </w:p>
    <w:p w14:paraId="525F4829" w14:textId="77777777" w:rsidR="002B4E1E" w:rsidRPr="002D370C" w:rsidRDefault="002B4E1E" w:rsidP="002B4E1E">
      <w:pPr>
        <w:numPr>
          <w:ilvl w:val="0"/>
          <w:numId w:val="34"/>
        </w:numPr>
        <w:jc w:val="both"/>
        <w:rPr>
          <w:rFonts w:ascii="Calibri" w:hAnsi="Calibri" w:cs="Calibri"/>
          <w:color w:val="000000"/>
          <w:sz w:val="22"/>
          <w:szCs w:val="22"/>
        </w:rPr>
      </w:pPr>
      <w:r w:rsidRPr="002D370C">
        <w:rPr>
          <w:rFonts w:ascii="Calibri" w:hAnsi="Calibri" w:cs="Calibri"/>
          <w:color w:val="000000"/>
          <w:sz w:val="22"/>
          <w:szCs w:val="22"/>
        </w:rPr>
        <w:t>A Közgyűlés köszönetét fejezi ki a „</w:t>
      </w:r>
      <w:r w:rsidRPr="002D370C">
        <w:rPr>
          <w:rFonts w:ascii="Calibri" w:hAnsi="Calibri" w:cs="Calibri"/>
          <w:bCs w:val="0"/>
          <w:color w:val="000000"/>
          <w:sz w:val="22"/>
          <w:szCs w:val="22"/>
        </w:rPr>
        <w:t>Savaria Történelmi Karnevál” Közhasznú Közalapítvány</w:t>
      </w:r>
      <w:r w:rsidRPr="002D370C">
        <w:rPr>
          <w:rFonts w:ascii="Calibri" w:hAnsi="Calibri" w:cs="Calibri"/>
          <w:color w:val="000000"/>
          <w:sz w:val="22"/>
          <w:szCs w:val="22"/>
        </w:rPr>
        <w:t xml:space="preserve"> kuratóriumi elnökének és tagjainak, valamint felügyelő bizottsági tagjainak a Közalapítvány működésében 2019-2024. között végzett munkájukért.</w:t>
      </w:r>
    </w:p>
    <w:p w14:paraId="2C6036B2" w14:textId="77777777" w:rsidR="002B4E1E" w:rsidRPr="002D370C" w:rsidRDefault="002B4E1E" w:rsidP="002B4E1E">
      <w:pPr>
        <w:jc w:val="both"/>
        <w:rPr>
          <w:rFonts w:ascii="Calibri" w:hAnsi="Calibri" w:cs="Calibri"/>
          <w:color w:val="000000"/>
          <w:sz w:val="22"/>
          <w:szCs w:val="22"/>
        </w:rPr>
      </w:pPr>
    </w:p>
    <w:p w14:paraId="021F106D" w14:textId="77777777" w:rsidR="002B4E1E" w:rsidRPr="002D370C" w:rsidRDefault="002B4E1E" w:rsidP="002B4E1E">
      <w:pPr>
        <w:numPr>
          <w:ilvl w:val="0"/>
          <w:numId w:val="34"/>
        </w:numPr>
        <w:jc w:val="both"/>
        <w:rPr>
          <w:rFonts w:ascii="Calibri" w:hAnsi="Calibri" w:cs="Calibri"/>
          <w:bCs w:val="0"/>
          <w:color w:val="000000"/>
          <w:sz w:val="22"/>
          <w:szCs w:val="22"/>
        </w:rPr>
      </w:pPr>
      <w:r w:rsidRPr="002D370C">
        <w:rPr>
          <w:rFonts w:ascii="Calibri" w:hAnsi="Calibri" w:cs="Calibri"/>
          <w:bCs w:val="0"/>
          <w:color w:val="000000"/>
          <w:sz w:val="22"/>
          <w:szCs w:val="22"/>
        </w:rPr>
        <w:t xml:space="preserve">Szombathely Megyei Jogú Város Közgyűlése a </w:t>
      </w:r>
      <w:r w:rsidRPr="002D370C">
        <w:rPr>
          <w:rFonts w:ascii="Calibri" w:hAnsi="Calibri" w:cs="Calibri"/>
          <w:b/>
          <w:bCs w:val="0"/>
          <w:color w:val="000000"/>
          <w:sz w:val="22"/>
          <w:szCs w:val="22"/>
        </w:rPr>
        <w:t>„Savaria Történelmi Karnevál” Közhasznú Közalapítvány kuratóriuma</w:t>
      </w:r>
      <w:r w:rsidRPr="002D370C">
        <w:rPr>
          <w:rFonts w:ascii="Calibri" w:hAnsi="Calibri" w:cs="Calibri"/>
          <w:bCs w:val="0"/>
          <w:color w:val="000000"/>
          <w:sz w:val="22"/>
          <w:szCs w:val="22"/>
        </w:rPr>
        <w:t xml:space="preserve"> új tagjainak az alábbi személyeket választja meg: </w:t>
      </w:r>
    </w:p>
    <w:p w14:paraId="7CC5DD31" w14:textId="77777777" w:rsidR="002B4E1E" w:rsidRPr="002D370C" w:rsidRDefault="002B4E1E" w:rsidP="002B4E1E">
      <w:pPr>
        <w:ind w:left="720"/>
        <w:contextualSpacing/>
        <w:rPr>
          <w:rFonts w:ascii="Calibri" w:hAnsi="Calibri" w:cs="Calibri"/>
          <w:bCs w:val="0"/>
          <w:color w:val="000000"/>
          <w:sz w:val="22"/>
          <w:szCs w:val="22"/>
        </w:rPr>
      </w:pPr>
    </w:p>
    <w:p w14:paraId="4DC39877"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Elnök: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1.</w:t>
      </w:r>
      <w:r w:rsidRPr="002D370C">
        <w:rPr>
          <w:rFonts w:ascii="Calibri" w:hAnsi="Calibri" w:cs="Calibri"/>
          <w:bCs w:val="0"/>
          <w:color w:val="000000"/>
          <w:sz w:val="22"/>
          <w:szCs w:val="22"/>
        </w:rPr>
        <w:tab/>
        <w:t>Csapláros Andrea</w:t>
      </w:r>
    </w:p>
    <w:p w14:paraId="63BCDAC8"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Tagok: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2.</w:t>
      </w:r>
      <w:r w:rsidRPr="002D370C">
        <w:rPr>
          <w:rFonts w:ascii="Calibri" w:hAnsi="Calibri" w:cs="Calibri"/>
          <w:bCs w:val="0"/>
          <w:color w:val="000000"/>
          <w:sz w:val="22"/>
          <w:szCs w:val="22"/>
        </w:rPr>
        <w:tab/>
        <w:t>Kiss Andrea</w:t>
      </w:r>
    </w:p>
    <w:p w14:paraId="5F22046B"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3.</w:t>
      </w:r>
      <w:r w:rsidRPr="002D370C">
        <w:rPr>
          <w:rFonts w:ascii="Calibri" w:hAnsi="Calibri" w:cs="Calibri"/>
          <w:bCs w:val="0"/>
          <w:color w:val="000000"/>
          <w:sz w:val="22"/>
          <w:szCs w:val="22"/>
        </w:rPr>
        <w:tab/>
        <w:t>Sosztarits Ottó</w:t>
      </w:r>
    </w:p>
    <w:p w14:paraId="37106DF0" w14:textId="77777777" w:rsidR="002B4E1E" w:rsidRPr="002D370C" w:rsidRDefault="002B4E1E" w:rsidP="002B4E1E">
      <w:pPr>
        <w:ind w:left="2153"/>
        <w:jc w:val="both"/>
        <w:rPr>
          <w:rFonts w:ascii="Calibri" w:hAnsi="Calibri" w:cs="Calibri"/>
          <w:bCs w:val="0"/>
          <w:color w:val="000000"/>
          <w:sz w:val="22"/>
          <w:szCs w:val="22"/>
        </w:rPr>
      </w:pPr>
      <w:r w:rsidRPr="002D370C">
        <w:rPr>
          <w:rFonts w:ascii="Calibri" w:hAnsi="Calibri" w:cs="Calibri"/>
          <w:bCs w:val="0"/>
          <w:color w:val="000000"/>
          <w:sz w:val="22"/>
          <w:szCs w:val="22"/>
        </w:rPr>
        <w:t>4.</w:t>
      </w:r>
      <w:r w:rsidRPr="002D370C">
        <w:rPr>
          <w:rFonts w:ascii="Calibri" w:hAnsi="Calibri" w:cs="Calibri"/>
          <w:bCs w:val="0"/>
          <w:color w:val="000000"/>
          <w:sz w:val="22"/>
          <w:szCs w:val="22"/>
        </w:rPr>
        <w:tab/>
        <w:t>Dr. Ipkovich György</w:t>
      </w:r>
    </w:p>
    <w:p w14:paraId="0C566DB4" w14:textId="77777777" w:rsidR="002B4E1E" w:rsidRPr="002D370C" w:rsidRDefault="002B4E1E" w:rsidP="002B4E1E">
      <w:pPr>
        <w:ind w:left="2153"/>
        <w:jc w:val="both"/>
        <w:rPr>
          <w:rFonts w:ascii="Calibri" w:hAnsi="Calibri" w:cs="Calibri"/>
          <w:bCs w:val="0"/>
          <w:color w:val="000000"/>
          <w:sz w:val="22"/>
          <w:szCs w:val="22"/>
        </w:rPr>
      </w:pPr>
      <w:r w:rsidRPr="002D370C">
        <w:rPr>
          <w:rFonts w:ascii="Calibri" w:hAnsi="Calibri" w:cs="Calibri"/>
          <w:bCs w:val="0"/>
          <w:color w:val="000000"/>
          <w:sz w:val="22"/>
          <w:szCs w:val="22"/>
        </w:rPr>
        <w:t>5.</w:t>
      </w:r>
      <w:r w:rsidRPr="002D370C">
        <w:rPr>
          <w:rFonts w:ascii="Calibri" w:hAnsi="Calibri" w:cs="Calibri"/>
          <w:bCs w:val="0"/>
          <w:color w:val="000000"/>
          <w:sz w:val="22"/>
          <w:szCs w:val="22"/>
        </w:rPr>
        <w:tab/>
        <w:t>Feiszt György</w:t>
      </w:r>
    </w:p>
    <w:p w14:paraId="6ABB39E0" w14:textId="77777777" w:rsidR="002B4E1E" w:rsidRPr="002D370C" w:rsidRDefault="002B4E1E" w:rsidP="002B4E1E">
      <w:pPr>
        <w:ind w:left="2153"/>
        <w:jc w:val="both"/>
        <w:rPr>
          <w:rFonts w:ascii="Calibri" w:hAnsi="Calibri" w:cs="Calibri"/>
          <w:bCs w:val="0"/>
          <w:color w:val="000000"/>
          <w:sz w:val="22"/>
          <w:szCs w:val="22"/>
        </w:rPr>
      </w:pPr>
      <w:r w:rsidRPr="002D370C">
        <w:rPr>
          <w:rFonts w:ascii="Calibri" w:hAnsi="Calibri" w:cs="Calibri"/>
          <w:bCs w:val="0"/>
          <w:color w:val="000000"/>
          <w:sz w:val="22"/>
          <w:szCs w:val="22"/>
        </w:rPr>
        <w:t>6.</w:t>
      </w:r>
      <w:r w:rsidRPr="002D370C">
        <w:rPr>
          <w:rFonts w:ascii="Calibri" w:hAnsi="Calibri" w:cs="Calibri"/>
          <w:bCs w:val="0"/>
          <w:color w:val="000000"/>
          <w:sz w:val="22"/>
          <w:szCs w:val="22"/>
        </w:rPr>
        <w:tab/>
        <w:t>Baki Orsolya</w:t>
      </w:r>
    </w:p>
    <w:p w14:paraId="2BA83C04" w14:textId="77777777" w:rsidR="002B4E1E" w:rsidRPr="002D370C" w:rsidRDefault="002B4E1E" w:rsidP="002B4E1E">
      <w:pPr>
        <w:ind w:left="2153"/>
        <w:jc w:val="both"/>
        <w:rPr>
          <w:rFonts w:ascii="Calibri" w:hAnsi="Calibri" w:cs="Calibri"/>
          <w:bCs w:val="0"/>
          <w:color w:val="000000"/>
          <w:sz w:val="22"/>
          <w:szCs w:val="22"/>
        </w:rPr>
      </w:pPr>
      <w:r w:rsidRPr="002D370C">
        <w:rPr>
          <w:rFonts w:ascii="Calibri" w:hAnsi="Calibri" w:cs="Calibri"/>
          <w:bCs w:val="0"/>
          <w:color w:val="000000"/>
          <w:sz w:val="22"/>
          <w:szCs w:val="22"/>
        </w:rPr>
        <w:t>7.</w:t>
      </w:r>
      <w:r w:rsidRPr="002D370C">
        <w:rPr>
          <w:rFonts w:ascii="Calibri" w:hAnsi="Calibri" w:cs="Calibri"/>
          <w:bCs w:val="0"/>
          <w:color w:val="000000"/>
          <w:sz w:val="22"/>
          <w:szCs w:val="22"/>
        </w:rPr>
        <w:tab/>
        <w:t>Szabolcsi Gábor</w:t>
      </w:r>
    </w:p>
    <w:p w14:paraId="70131FAB" w14:textId="77777777" w:rsidR="002B4E1E" w:rsidRPr="002D370C" w:rsidRDefault="002B4E1E" w:rsidP="002B4E1E">
      <w:pPr>
        <w:ind w:left="709"/>
        <w:jc w:val="both"/>
        <w:rPr>
          <w:rFonts w:ascii="Calibri" w:hAnsi="Calibri" w:cs="Calibri"/>
          <w:color w:val="000000"/>
          <w:sz w:val="22"/>
          <w:szCs w:val="22"/>
        </w:rPr>
      </w:pPr>
    </w:p>
    <w:p w14:paraId="28B2E87F" w14:textId="77777777" w:rsidR="002B4E1E" w:rsidRPr="002D370C" w:rsidRDefault="002B4E1E" w:rsidP="002B4E1E">
      <w:pPr>
        <w:ind w:left="709"/>
        <w:jc w:val="both"/>
        <w:rPr>
          <w:rFonts w:ascii="Calibri" w:hAnsi="Calibri" w:cs="Calibri"/>
          <w:color w:val="000000"/>
          <w:sz w:val="22"/>
          <w:szCs w:val="22"/>
        </w:rPr>
      </w:pPr>
      <w:r w:rsidRPr="002D370C">
        <w:rPr>
          <w:rFonts w:ascii="Calibri" w:hAnsi="Calibri" w:cs="Calibri"/>
          <w:color w:val="000000"/>
          <w:sz w:val="22"/>
          <w:szCs w:val="22"/>
        </w:rPr>
        <w:t>A megválasztás a jogszabályban előírt elfogadó- és vagyonnyilatkozat megtételével válik hatályossá.</w:t>
      </w:r>
    </w:p>
    <w:p w14:paraId="728E0FE6" w14:textId="77777777" w:rsidR="002B4E1E" w:rsidRPr="002D370C" w:rsidRDefault="002B4E1E" w:rsidP="002B4E1E">
      <w:pPr>
        <w:ind w:left="709"/>
        <w:jc w:val="both"/>
        <w:rPr>
          <w:rFonts w:ascii="Calibri" w:hAnsi="Calibri" w:cs="Calibri"/>
          <w:color w:val="000000"/>
          <w:sz w:val="22"/>
          <w:szCs w:val="22"/>
        </w:rPr>
      </w:pPr>
    </w:p>
    <w:p w14:paraId="4F04DA7F" w14:textId="77777777" w:rsidR="002B4E1E" w:rsidRPr="002D370C" w:rsidRDefault="002B4E1E" w:rsidP="002B4E1E">
      <w:pPr>
        <w:numPr>
          <w:ilvl w:val="0"/>
          <w:numId w:val="34"/>
        </w:numPr>
        <w:jc w:val="both"/>
        <w:rPr>
          <w:rFonts w:ascii="Calibri" w:hAnsi="Calibri" w:cs="Calibri"/>
          <w:bCs w:val="0"/>
          <w:color w:val="000000"/>
          <w:sz w:val="22"/>
          <w:szCs w:val="22"/>
        </w:rPr>
      </w:pPr>
      <w:r w:rsidRPr="002D370C">
        <w:rPr>
          <w:rFonts w:ascii="Calibri" w:hAnsi="Calibri" w:cs="Calibri"/>
          <w:bCs w:val="0"/>
          <w:color w:val="000000"/>
          <w:sz w:val="22"/>
          <w:szCs w:val="22"/>
        </w:rPr>
        <w:t xml:space="preserve">Szombathely Megyei Jogú Város Közgyűlése a </w:t>
      </w:r>
      <w:r w:rsidRPr="002D370C">
        <w:rPr>
          <w:rFonts w:ascii="Calibri" w:hAnsi="Calibri" w:cs="Calibri"/>
          <w:color w:val="000000"/>
          <w:sz w:val="22"/>
          <w:szCs w:val="22"/>
        </w:rPr>
        <w:t>„</w:t>
      </w:r>
      <w:r w:rsidRPr="002D370C">
        <w:rPr>
          <w:rFonts w:ascii="Calibri" w:hAnsi="Calibri" w:cs="Calibri"/>
          <w:bCs w:val="0"/>
          <w:color w:val="000000"/>
          <w:sz w:val="22"/>
          <w:szCs w:val="22"/>
        </w:rPr>
        <w:t>Savaria Történelmi Karnevál” Közhasznú Közalapítvány</w:t>
      </w:r>
      <w:r w:rsidRPr="002D370C">
        <w:rPr>
          <w:rFonts w:ascii="Calibri" w:hAnsi="Calibri" w:cs="Calibri"/>
          <w:color w:val="000000"/>
          <w:sz w:val="22"/>
          <w:szCs w:val="22"/>
        </w:rPr>
        <w:t xml:space="preserve"> felügyelőbizottsági tagjainak számát 3 főben határozza meg az alapító okirat VI. 1. pontjában.</w:t>
      </w:r>
      <w:r w:rsidRPr="002D370C">
        <w:rPr>
          <w:rFonts w:ascii="Calibri" w:hAnsi="Calibri" w:cs="Calibri"/>
          <w:bCs w:val="0"/>
          <w:color w:val="000000"/>
          <w:sz w:val="22"/>
          <w:szCs w:val="22"/>
        </w:rPr>
        <w:t xml:space="preserve"> Szombathely Megyei Jogú Város Közgyűlése a </w:t>
      </w:r>
      <w:r w:rsidRPr="002D370C">
        <w:rPr>
          <w:rFonts w:ascii="Calibri" w:hAnsi="Calibri" w:cs="Calibri"/>
          <w:b/>
          <w:bCs w:val="0"/>
          <w:color w:val="000000"/>
          <w:sz w:val="22"/>
          <w:szCs w:val="22"/>
        </w:rPr>
        <w:t>„Savaria Történelmi Karnevál” Közhasznú Közalapítvány felügyelő bizottsága</w:t>
      </w:r>
      <w:r w:rsidRPr="002D370C">
        <w:rPr>
          <w:rFonts w:ascii="Calibri" w:hAnsi="Calibri" w:cs="Calibri"/>
          <w:bCs w:val="0"/>
          <w:color w:val="000000"/>
          <w:sz w:val="22"/>
          <w:szCs w:val="22"/>
        </w:rPr>
        <w:t xml:space="preserve"> új tagjainak az alábbi személyeket választja meg: </w:t>
      </w:r>
    </w:p>
    <w:p w14:paraId="083F225E" w14:textId="77777777" w:rsidR="002B4E1E" w:rsidRPr="002D370C" w:rsidRDefault="002B4E1E" w:rsidP="002B4E1E">
      <w:pPr>
        <w:ind w:left="735"/>
        <w:jc w:val="both"/>
        <w:rPr>
          <w:rFonts w:ascii="Calibri" w:hAnsi="Calibri" w:cs="Calibri"/>
          <w:bCs w:val="0"/>
          <w:color w:val="000000"/>
          <w:sz w:val="22"/>
          <w:szCs w:val="22"/>
        </w:rPr>
      </w:pPr>
    </w:p>
    <w:p w14:paraId="791616A9"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Tagok: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1.</w:t>
      </w:r>
      <w:r w:rsidRPr="002D370C">
        <w:rPr>
          <w:rFonts w:ascii="Calibri" w:hAnsi="Calibri" w:cs="Calibri"/>
          <w:bCs w:val="0"/>
          <w:color w:val="000000"/>
          <w:sz w:val="22"/>
          <w:szCs w:val="22"/>
        </w:rPr>
        <w:tab/>
        <w:t>Cseri József</w:t>
      </w:r>
    </w:p>
    <w:p w14:paraId="5F70392B"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2.</w:t>
      </w:r>
      <w:r w:rsidRPr="002D370C">
        <w:rPr>
          <w:rFonts w:ascii="Calibri" w:hAnsi="Calibri" w:cs="Calibri"/>
          <w:bCs w:val="0"/>
          <w:color w:val="000000"/>
          <w:sz w:val="22"/>
          <w:szCs w:val="22"/>
        </w:rPr>
        <w:tab/>
        <w:t>Balogh Péter</w:t>
      </w:r>
    </w:p>
    <w:p w14:paraId="6F4E167D"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3.</w:t>
      </w:r>
      <w:r w:rsidRPr="002D370C">
        <w:rPr>
          <w:rFonts w:ascii="Calibri" w:hAnsi="Calibri" w:cs="Calibri"/>
          <w:bCs w:val="0"/>
          <w:color w:val="000000"/>
          <w:sz w:val="22"/>
          <w:szCs w:val="22"/>
        </w:rPr>
        <w:tab/>
        <w:t>Horváth Gábor</w:t>
      </w:r>
    </w:p>
    <w:p w14:paraId="21C19A85" w14:textId="77777777" w:rsidR="002B4E1E" w:rsidRPr="002D370C" w:rsidRDefault="002B4E1E" w:rsidP="002B4E1E">
      <w:pPr>
        <w:ind w:left="709"/>
        <w:jc w:val="both"/>
        <w:rPr>
          <w:rFonts w:ascii="Calibri" w:hAnsi="Calibri" w:cs="Calibri"/>
          <w:color w:val="000000"/>
          <w:sz w:val="22"/>
          <w:szCs w:val="22"/>
        </w:rPr>
      </w:pPr>
    </w:p>
    <w:p w14:paraId="1B51A361" w14:textId="77777777" w:rsidR="002B4E1E" w:rsidRPr="002D370C" w:rsidRDefault="002B4E1E" w:rsidP="002B4E1E">
      <w:pPr>
        <w:ind w:left="709"/>
        <w:jc w:val="both"/>
        <w:rPr>
          <w:rFonts w:ascii="Calibri" w:hAnsi="Calibri" w:cs="Calibri"/>
          <w:color w:val="000000"/>
          <w:sz w:val="22"/>
          <w:szCs w:val="22"/>
        </w:rPr>
      </w:pPr>
      <w:r w:rsidRPr="002D370C">
        <w:rPr>
          <w:rFonts w:ascii="Calibri" w:hAnsi="Calibri" w:cs="Calibri"/>
          <w:color w:val="000000"/>
          <w:sz w:val="22"/>
          <w:szCs w:val="22"/>
        </w:rPr>
        <w:t>A megválasztás a jogszabályban előírt elfogadó- és vagyonnyilatkozat megtételével válik hatályossá.</w:t>
      </w:r>
    </w:p>
    <w:p w14:paraId="25F58985" w14:textId="77777777" w:rsidR="002B4E1E" w:rsidRPr="002D370C" w:rsidRDefault="002B4E1E" w:rsidP="002B4E1E">
      <w:pPr>
        <w:ind w:left="360"/>
        <w:jc w:val="both"/>
        <w:rPr>
          <w:rFonts w:ascii="Calibri" w:hAnsi="Calibri" w:cs="Calibri"/>
          <w:color w:val="000000"/>
          <w:sz w:val="22"/>
          <w:szCs w:val="22"/>
        </w:rPr>
      </w:pPr>
    </w:p>
    <w:p w14:paraId="57A97F84" w14:textId="77777777" w:rsidR="002B4E1E" w:rsidRPr="002D370C" w:rsidRDefault="002B4E1E" w:rsidP="002B4E1E">
      <w:pPr>
        <w:numPr>
          <w:ilvl w:val="0"/>
          <w:numId w:val="34"/>
        </w:numPr>
        <w:jc w:val="both"/>
        <w:rPr>
          <w:rFonts w:ascii="Calibri" w:hAnsi="Calibri" w:cs="Calibri"/>
          <w:bCs w:val="0"/>
          <w:color w:val="000000"/>
          <w:sz w:val="22"/>
          <w:szCs w:val="22"/>
        </w:rPr>
      </w:pPr>
      <w:r w:rsidRPr="002D370C">
        <w:rPr>
          <w:rFonts w:ascii="Calibri" w:hAnsi="Calibri" w:cs="Calibri"/>
          <w:bCs w:val="0"/>
          <w:color w:val="000000"/>
          <w:sz w:val="22"/>
          <w:szCs w:val="22"/>
        </w:rPr>
        <w:t>A Közgyűlés felkéri a polgármestert, hogy a módosításokkal egységes szerkezetbe foglalt alapító okiratot aláírja, és a Szombathelyi Törvényszéken a Közalapítvány adataiban történt változások nyilvántartásba vétele iránt a szükséges intézkedéseket tegye meg.</w:t>
      </w:r>
    </w:p>
    <w:p w14:paraId="1C8DE0BE" w14:textId="77777777" w:rsidR="002B4E1E" w:rsidRPr="002D370C" w:rsidRDefault="002B4E1E" w:rsidP="002B4E1E">
      <w:pPr>
        <w:jc w:val="both"/>
        <w:rPr>
          <w:rFonts w:ascii="Calibri" w:hAnsi="Calibri" w:cs="Calibri"/>
          <w:color w:val="000000"/>
          <w:sz w:val="22"/>
          <w:szCs w:val="22"/>
        </w:rPr>
      </w:pPr>
    </w:p>
    <w:p w14:paraId="09F3A12F"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
          <w:bCs w:val="0"/>
          <w:color w:val="000000"/>
          <w:sz w:val="22"/>
          <w:szCs w:val="22"/>
          <w:u w:val="single"/>
        </w:rPr>
        <w:t>Felelős:</w:t>
      </w:r>
      <w:r w:rsidRPr="002D370C">
        <w:rPr>
          <w:rFonts w:ascii="Calibri" w:hAnsi="Calibri" w:cs="Calibri"/>
          <w:b/>
          <w:bCs w:val="0"/>
          <w:color w:val="000000"/>
          <w:sz w:val="22"/>
          <w:szCs w:val="22"/>
        </w:rPr>
        <w:tab/>
      </w:r>
      <w:r w:rsidRPr="002D370C">
        <w:rPr>
          <w:rFonts w:ascii="Calibri" w:hAnsi="Calibri" w:cs="Calibri"/>
          <w:b/>
          <w:bCs w:val="0"/>
          <w:color w:val="000000"/>
          <w:sz w:val="22"/>
          <w:szCs w:val="22"/>
        </w:rPr>
        <w:tab/>
      </w:r>
      <w:r w:rsidRPr="002D370C">
        <w:rPr>
          <w:rFonts w:ascii="Calibri" w:hAnsi="Calibri" w:cs="Calibri"/>
          <w:bCs w:val="0"/>
          <w:color w:val="000000"/>
          <w:sz w:val="22"/>
          <w:szCs w:val="22"/>
        </w:rPr>
        <w:t>Dr. Nemény András polgármester</w:t>
      </w:r>
    </w:p>
    <w:p w14:paraId="627B387A"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Horváth Soma alpolgármester</w:t>
      </w:r>
    </w:p>
    <w:p w14:paraId="2C328733"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Dr. Károlyi Ákos jegyző</w:t>
      </w:r>
    </w:p>
    <w:p w14:paraId="29797211"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 xml:space="preserve">(A végrehajtás előkészítéséért: </w:t>
      </w:r>
    </w:p>
    <w:p w14:paraId="3319B50B" w14:textId="77777777" w:rsidR="002B4E1E" w:rsidRPr="002D370C" w:rsidRDefault="002B4E1E" w:rsidP="002B4E1E">
      <w:pPr>
        <w:ind w:left="1416"/>
        <w:jc w:val="both"/>
        <w:rPr>
          <w:rFonts w:ascii="Calibri" w:hAnsi="Calibri" w:cs="Calibri"/>
          <w:bCs w:val="0"/>
          <w:color w:val="000000"/>
          <w:sz w:val="22"/>
          <w:szCs w:val="22"/>
        </w:rPr>
      </w:pPr>
      <w:r w:rsidRPr="002D370C">
        <w:rPr>
          <w:rFonts w:ascii="Calibri" w:hAnsi="Calibri" w:cs="Calibri"/>
          <w:bCs w:val="0"/>
          <w:color w:val="000000"/>
          <w:sz w:val="22"/>
          <w:szCs w:val="22"/>
        </w:rPr>
        <w:t>Nagyné Dr. Gats Andrea, a Jogi és Képviselői Osztály vezetője)</w:t>
      </w:r>
    </w:p>
    <w:p w14:paraId="7C4329AE" w14:textId="77777777" w:rsidR="002B4E1E" w:rsidRPr="002D370C" w:rsidRDefault="002B4E1E" w:rsidP="002B4E1E">
      <w:pPr>
        <w:jc w:val="both"/>
        <w:rPr>
          <w:rFonts w:ascii="Calibri" w:hAnsi="Calibri" w:cs="Calibri"/>
          <w:color w:val="000000"/>
          <w:sz w:val="22"/>
          <w:szCs w:val="22"/>
        </w:rPr>
      </w:pPr>
    </w:p>
    <w:p w14:paraId="37A2EB60" w14:textId="77777777" w:rsidR="002B4E1E" w:rsidRPr="002D370C" w:rsidRDefault="002B4E1E" w:rsidP="002B4E1E">
      <w:pPr>
        <w:jc w:val="both"/>
        <w:rPr>
          <w:rFonts w:ascii="Calibri" w:hAnsi="Calibri" w:cs="Calibri"/>
          <w:color w:val="000000"/>
          <w:sz w:val="22"/>
          <w:szCs w:val="22"/>
        </w:rPr>
      </w:pPr>
      <w:r w:rsidRPr="002D370C">
        <w:rPr>
          <w:rFonts w:ascii="Calibri" w:hAnsi="Calibri" w:cs="Calibri"/>
          <w:b/>
          <w:bCs w:val="0"/>
          <w:color w:val="000000"/>
          <w:sz w:val="22"/>
          <w:szCs w:val="22"/>
          <w:u w:val="single"/>
        </w:rPr>
        <w:t>Határidő:</w:t>
      </w:r>
      <w:r w:rsidRPr="002D370C">
        <w:rPr>
          <w:rFonts w:ascii="Calibri" w:hAnsi="Calibri" w:cs="Calibri"/>
          <w:color w:val="000000"/>
          <w:sz w:val="22"/>
          <w:szCs w:val="22"/>
        </w:rPr>
        <w:tab/>
        <w:t>2025. január 31.</w:t>
      </w:r>
    </w:p>
    <w:p w14:paraId="002CA2C3" w14:textId="77777777" w:rsidR="002B4E1E" w:rsidRPr="002D370C" w:rsidRDefault="002B4E1E" w:rsidP="002B4E1E">
      <w:pPr>
        <w:rPr>
          <w:rFonts w:ascii="Calibri" w:hAnsi="Calibri" w:cs="Calibri"/>
          <w:b/>
          <w:bCs w:val="0"/>
          <w:color w:val="000000"/>
          <w:sz w:val="22"/>
          <w:szCs w:val="22"/>
          <w:u w:val="single"/>
        </w:rPr>
      </w:pPr>
    </w:p>
    <w:p w14:paraId="70A011F2" w14:textId="77777777" w:rsidR="000D1D27" w:rsidRDefault="000D1D27" w:rsidP="002B4E1E">
      <w:pPr>
        <w:jc w:val="center"/>
        <w:rPr>
          <w:rFonts w:ascii="Calibri" w:hAnsi="Calibri" w:cs="Calibri"/>
          <w:b/>
          <w:bCs w:val="0"/>
          <w:color w:val="000000"/>
          <w:sz w:val="22"/>
          <w:szCs w:val="22"/>
          <w:u w:val="single"/>
        </w:rPr>
      </w:pPr>
    </w:p>
    <w:p w14:paraId="4B6CC0FF" w14:textId="3D9AA45B" w:rsidR="002B4E1E" w:rsidRPr="002D370C" w:rsidRDefault="002B4E1E" w:rsidP="002B4E1E">
      <w:pPr>
        <w:jc w:val="center"/>
        <w:rPr>
          <w:rFonts w:ascii="Calibri" w:hAnsi="Calibri" w:cs="Calibri"/>
          <w:b/>
          <w:bCs w:val="0"/>
          <w:color w:val="000000"/>
          <w:sz w:val="22"/>
          <w:szCs w:val="22"/>
          <w:u w:val="single"/>
        </w:rPr>
      </w:pPr>
      <w:r w:rsidRPr="002D370C">
        <w:rPr>
          <w:rFonts w:ascii="Calibri" w:hAnsi="Calibri" w:cs="Calibri"/>
          <w:b/>
          <w:bCs w:val="0"/>
          <w:color w:val="000000"/>
          <w:sz w:val="22"/>
          <w:szCs w:val="22"/>
          <w:u w:val="single"/>
        </w:rPr>
        <w:t>361/2024. (XI.28.) Kgy. sz. határozat</w:t>
      </w:r>
    </w:p>
    <w:p w14:paraId="2634CC48" w14:textId="77777777" w:rsidR="002B4E1E" w:rsidRPr="002D370C" w:rsidRDefault="002B4E1E" w:rsidP="002B4E1E">
      <w:pPr>
        <w:jc w:val="both"/>
        <w:rPr>
          <w:rFonts w:ascii="Calibri" w:hAnsi="Calibri" w:cs="Calibri"/>
          <w:color w:val="000000"/>
          <w:sz w:val="22"/>
          <w:szCs w:val="22"/>
        </w:rPr>
      </w:pPr>
    </w:p>
    <w:p w14:paraId="528DBF9F" w14:textId="77777777" w:rsidR="002B4E1E" w:rsidRPr="002D370C" w:rsidRDefault="002B4E1E" w:rsidP="002B4E1E">
      <w:pPr>
        <w:numPr>
          <w:ilvl w:val="0"/>
          <w:numId w:val="35"/>
        </w:numPr>
        <w:jc w:val="both"/>
        <w:rPr>
          <w:rFonts w:ascii="Calibri" w:hAnsi="Calibri" w:cs="Calibri"/>
          <w:color w:val="000000"/>
          <w:sz w:val="22"/>
          <w:szCs w:val="22"/>
        </w:rPr>
      </w:pPr>
      <w:r w:rsidRPr="002D370C">
        <w:rPr>
          <w:rFonts w:ascii="Calibri" w:hAnsi="Calibri" w:cs="Calibri"/>
          <w:color w:val="000000"/>
          <w:sz w:val="22"/>
          <w:szCs w:val="22"/>
        </w:rPr>
        <w:t xml:space="preserve">A Közgyűlés köszönetét fejezi ki a </w:t>
      </w:r>
      <w:r w:rsidRPr="002D370C">
        <w:rPr>
          <w:rFonts w:ascii="Calibri" w:hAnsi="Calibri" w:cs="Calibri"/>
          <w:bCs w:val="0"/>
          <w:color w:val="000000"/>
          <w:sz w:val="22"/>
          <w:szCs w:val="22"/>
        </w:rPr>
        <w:t>Szombathelyért Közalapítvány</w:t>
      </w:r>
      <w:r w:rsidRPr="002D370C">
        <w:rPr>
          <w:rFonts w:ascii="Calibri" w:hAnsi="Calibri" w:cs="Calibri"/>
          <w:color w:val="000000"/>
          <w:sz w:val="22"/>
          <w:szCs w:val="22"/>
        </w:rPr>
        <w:t xml:space="preserve"> kuratóriumi elnökének és tagjainak, valamint felügyelő bizottsági tagjainak a Közalapítvány működésében 2019-2024. között végzett munkájukért.</w:t>
      </w:r>
    </w:p>
    <w:p w14:paraId="22FD0BF5" w14:textId="77777777" w:rsidR="002B4E1E" w:rsidRPr="002D370C" w:rsidRDefault="002B4E1E" w:rsidP="002B4E1E">
      <w:pPr>
        <w:ind w:left="735"/>
        <w:jc w:val="both"/>
        <w:rPr>
          <w:rFonts w:ascii="Calibri" w:hAnsi="Calibri" w:cs="Calibri"/>
          <w:color w:val="000000"/>
          <w:sz w:val="22"/>
          <w:szCs w:val="22"/>
        </w:rPr>
      </w:pPr>
    </w:p>
    <w:p w14:paraId="60C07DA2" w14:textId="77777777" w:rsidR="002B4E1E" w:rsidRPr="002D370C" w:rsidRDefault="002B4E1E" w:rsidP="002B4E1E">
      <w:pPr>
        <w:numPr>
          <w:ilvl w:val="0"/>
          <w:numId w:val="35"/>
        </w:numPr>
        <w:jc w:val="both"/>
        <w:rPr>
          <w:rFonts w:ascii="Calibri" w:hAnsi="Calibri" w:cs="Calibri"/>
          <w:bCs w:val="0"/>
          <w:color w:val="000000"/>
          <w:sz w:val="22"/>
          <w:szCs w:val="22"/>
        </w:rPr>
      </w:pPr>
      <w:r w:rsidRPr="002D370C">
        <w:rPr>
          <w:rFonts w:ascii="Calibri" w:hAnsi="Calibri" w:cs="Calibri"/>
          <w:bCs w:val="0"/>
          <w:color w:val="000000"/>
          <w:sz w:val="22"/>
          <w:szCs w:val="22"/>
        </w:rPr>
        <w:t>Szombathely Megyei Jogú Város Közgyűlése a Szombathelyért Közalapítvány</w:t>
      </w:r>
      <w:r w:rsidRPr="002D370C">
        <w:rPr>
          <w:rFonts w:ascii="Calibri" w:hAnsi="Calibri" w:cs="Calibri"/>
          <w:color w:val="000000"/>
          <w:sz w:val="22"/>
          <w:szCs w:val="22"/>
        </w:rPr>
        <w:t xml:space="preserve"> kuratóriumi tagjainak számát 5 főben határozza meg az alapító okirat IV. 1. pontjában.</w:t>
      </w:r>
      <w:r w:rsidRPr="002D370C">
        <w:rPr>
          <w:rFonts w:ascii="Calibri" w:hAnsi="Calibri" w:cs="Calibri"/>
          <w:bCs w:val="0"/>
          <w:color w:val="000000"/>
          <w:sz w:val="22"/>
          <w:szCs w:val="22"/>
        </w:rPr>
        <w:t xml:space="preserve"> Szombathely Megyei Jogú Város Közgyűlése a </w:t>
      </w:r>
      <w:r w:rsidRPr="002D370C">
        <w:rPr>
          <w:rFonts w:ascii="Calibri" w:hAnsi="Calibri" w:cs="Calibri"/>
          <w:b/>
          <w:bCs w:val="0"/>
          <w:color w:val="000000"/>
          <w:sz w:val="22"/>
          <w:szCs w:val="22"/>
        </w:rPr>
        <w:t>Szombathelyért Közalapítvány</w:t>
      </w:r>
      <w:r w:rsidRPr="002D370C">
        <w:rPr>
          <w:rFonts w:ascii="Calibri" w:hAnsi="Calibri" w:cs="Calibri"/>
          <w:color w:val="000000"/>
          <w:sz w:val="22"/>
          <w:szCs w:val="22"/>
        </w:rPr>
        <w:t xml:space="preserve"> </w:t>
      </w:r>
      <w:r w:rsidRPr="002D370C">
        <w:rPr>
          <w:rFonts w:ascii="Calibri" w:hAnsi="Calibri" w:cs="Calibri"/>
          <w:b/>
          <w:bCs w:val="0"/>
          <w:color w:val="000000"/>
          <w:sz w:val="22"/>
          <w:szCs w:val="22"/>
        </w:rPr>
        <w:t>kuratóriuma</w:t>
      </w:r>
      <w:r w:rsidRPr="002D370C">
        <w:rPr>
          <w:rFonts w:ascii="Calibri" w:hAnsi="Calibri" w:cs="Calibri"/>
          <w:bCs w:val="0"/>
          <w:color w:val="000000"/>
          <w:sz w:val="22"/>
          <w:szCs w:val="22"/>
        </w:rPr>
        <w:t xml:space="preserve"> új tagjainak az alábbi személyeket választja meg: </w:t>
      </w:r>
    </w:p>
    <w:p w14:paraId="53A0A291" w14:textId="77777777" w:rsidR="002B4E1E" w:rsidRPr="002D370C" w:rsidRDefault="002B4E1E" w:rsidP="002B4E1E">
      <w:pPr>
        <w:ind w:left="720"/>
        <w:contextualSpacing/>
        <w:rPr>
          <w:rFonts w:ascii="Calibri" w:hAnsi="Calibri" w:cs="Calibri"/>
          <w:bCs w:val="0"/>
          <w:color w:val="000000"/>
          <w:sz w:val="22"/>
          <w:szCs w:val="22"/>
        </w:rPr>
      </w:pPr>
    </w:p>
    <w:p w14:paraId="54897209"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Elnök: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1.</w:t>
      </w:r>
      <w:r w:rsidRPr="002D370C">
        <w:rPr>
          <w:rFonts w:ascii="Calibri" w:hAnsi="Calibri" w:cs="Calibri"/>
          <w:bCs w:val="0"/>
          <w:color w:val="000000"/>
          <w:sz w:val="22"/>
          <w:szCs w:val="22"/>
        </w:rPr>
        <w:tab/>
        <w:t>Kopcsándi József</w:t>
      </w:r>
    </w:p>
    <w:p w14:paraId="37E8A98C"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Tagok: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2.</w:t>
      </w:r>
      <w:r w:rsidRPr="002D370C">
        <w:rPr>
          <w:rFonts w:ascii="Calibri" w:hAnsi="Calibri" w:cs="Calibri"/>
          <w:bCs w:val="0"/>
          <w:color w:val="000000"/>
          <w:sz w:val="22"/>
          <w:szCs w:val="22"/>
        </w:rPr>
        <w:tab/>
        <w:t>Dr. Puskás Tivadar</w:t>
      </w:r>
    </w:p>
    <w:p w14:paraId="73BD375F"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3.</w:t>
      </w:r>
      <w:r w:rsidRPr="002D370C">
        <w:rPr>
          <w:rFonts w:ascii="Calibri" w:hAnsi="Calibri" w:cs="Calibri"/>
          <w:bCs w:val="0"/>
          <w:color w:val="000000"/>
          <w:sz w:val="22"/>
          <w:szCs w:val="22"/>
        </w:rPr>
        <w:tab/>
        <w:t>Székely Klára</w:t>
      </w:r>
    </w:p>
    <w:p w14:paraId="3D023DB5"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4.</w:t>
      </w:r>
      <w:r w:rsidRPr="002D370C">
        <w:rPr>
          <w:rFonts w:ascii="Calibri" w:hAnsi="Calibri" w:cs="Calibri"/>
          <w:bCs w:val="0"/>
          <w:color w:val="000000"/>
          <w:sz w:val="22"/>
          <w:szCs w:val="22"/>
        </w:rPr>
        <w:tab/>
        <w:t>Nagy Donát</w:t>
      </w:r>
    </w:p>
    <w:p w14:paraId="1A062EE2"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5.</w:t>
      </w:r>
      <w:r w:rsidRPr="002D370C">
        <w:rPr>
          <w:rFonts w:ascii="Calibri" w:hAnsi="Calibri" w:cs="Calibri"/>
          <w:bCs w:val="0"/>
          <w:color w:val="000000"/>
          <w:sz w:val="22"/>
          <w:szCs w:val="22"/>
        </w:rPr>
        <w:tab/>
        <w:t>Feiszt György</w:t>
      </w:r>
    </w:p>
    <w:p w14:paraId="7A415DAE" w14:textId="77777777" w:rsidR="002B4E1E" w:rsidRPr="002D370C" w:rsidRDefault="002B4E1E" w:rsidP="002B4E1E">
      <w:pPr>
        <w:ind w:left="709"/>
        <w:jc w:val="both"/>
        <w:rPr>
          <w:rFonts w:ascii="Calibri" w:hAnsi="Calibri" w:cs="Calibri"/>
          <w:color w:val="000000"/>
          <w:sz w:val="22"/>
          <w:szCs w:val="22"/>
        </w:rPr>
      </w:pPr>
    </w:p>
    <w:p w14:paraId="38B3C44A" w14:textId="77777777" w:rsidR="002B4E1E" w:rsidRPr="002D370C" w:rsidRDefault="002B4E1E" w:rsidP="002B4E1E">
      <w:pPr>
        <w:ind w:left="709"/>
        <w:jc w:val="both"/>
        <w:rPr>
          <w:rFonts w:ascii="Calibri" w:hAnsi="Calibri" w:cs="Calibri"/>
          <w:color w:val="000000"/>
          <w:sz w:val="22"/>
          <w:szCs w:val="22"/>
        </w:rPr>
      </w:pPr>
      <w:r w:rsidRPr="002D370C">
        <w:rPr>
          <w:rFonts w:ascii="Calibri" w:hAnsi="Calibri" w:cs="Calibri"/>
          <w:color w:val="000000"/>
          <w:sz w:val="22"/>
          <w:szCs w:val="22"/>
        </w:rPr>
        <w:t>A megválasztás a jogszabályban előírt elfogadó- és vagyonnyilatkozat megtételével válik hatályossá.</w:t>
      </w:r>
    </w:p>
    <w:p w14:paraId="637E09E5" w14:textId="77777777" w:rsidR="002B4E1E" w:rsidRPr="002D370C" w:rsidRDefault="002B4E1E" w:rsidP="002B4E1E">
      <w:pPr>
        <w:ind w:left="360"/>
        <w:jc w:val="both"/>
        <w:rPr>
          <w:rFonts w:ascii="Calibri" w:hAnsi="Calibri" w:cs="Calibri"/>
          <w:color w:val="000000"/>
          <w:sz w:val="22"/>
          <w:szCs w:val="22"/>
        </w:rPr>
      </w:pPr>
    </w:p>
    <w:p w14:paraId="754E8D2D" w14:textId="77777777" w:rsidR="002B4E1E" w:rsidRPr="002D370C" w:rsidRDefault="002B4E1E" w:rsidP="002B4E1E">
      <w:pPr>
        <w:numPr>
          <w:ilvl w:val="0"/>
          <w:numId w:val="35"/>
        </w:numPr>
        <w:jc w:val="both"/>
        <w:rPr>
          <w:rFonts w:ascii="Calibri" w:hAnsi="Calibri" w:cs="Calibri"/>
          <w:bCs w:val="0"/>
          <w:color w:val="000000"/>
          <w:sz w:val="22"/>
          <w:szCs w:val="22"/>
        </w:rPr>
      </w:pPr>
      <w:r w:rsidRPr="002D370C">
        <w:rPr>
          <w:rFonts w:ascii="Calibri" w:hAnsi="Calibri" w:cs="Calibri"/>
          <w:bCs w:val="0"/>
          <w:color w:val="000000"/>
          <w:sz w:val="22"/>
          <w:szCs w:val="22"/>
        </w:rPr>
        <w:t xml:space="preserve">Szombathely Megyei Jogú Város Közgyűlése a </w:t>
      </w:r>
      <w:r w:rsidRPr="002D370C">
        <w:rPr>
          <w:rFonts w:ascii="Calibri" w:hAnsi="Calibri" w:cs="Calibri"/>
          <w:b/>
          <w:bCs w:val="0"/>
          <w:color w:val="000000"/>
          <w:sz w:val="22"/>
          <w:szCs w:val="22"/>
        </w:rPr>
        <w:t>Szombathelyért Közalapítvány felügyelő bizottsága</w:t>
      </w:r>
      <w:r w:rsidRPr="002D370C">
        <w:rPr>
          <w:rFonts w:ascii="Calibri" w:hAnsi="Calibri" w:cs="Calibri"/>
          <w:bCs w:val="0"/>
          <w:color w:val="000000"/>
          <w:sz w:val="22"/>
          <w:szCs w:val="22"/>
        </w:rPr>
        <w:t xml:space="preserve"> új tagjainak az alábbi személyeket választja meg: </w:t>
      </w:r>
    </w:p>
    <w:p w14:paraId="618AE245" w14:textId="77777777" w:rsidR="002B4E1E" w:rsidRPr="002D370C" w:rsidRDefault="002B4E1E" w:rsidP="002B4E1E">
      <w:pPr>
        <w:ind w:left="735"/>
        <w:jc w:val="both"/>
        <w:rPr>
          <w:rFonts w:ascii="Calibri" w:hAnsi="Calibri" w:cs="Calibri"/>
          <w:bCs w:val="0"/>
          <w:color w:val="000000"/>
          <w:sz w:val="22"/>
          <w:szCs w:val="22"/>
        </w:rPr>
      </w:pPr>
    </w:p>
    <w:p w14:paraId="281752B3" w14:textId="77777777" w:rsidR="002B4E1E" w:rsidRPr="002D370C" w:rsidRDefault="002B4E1E" w:rsidP="002B4E1E">
      <w:pPr>
        <w:ind w:left="735"/>
        <w:jc w:val="both"/>
        <w:rPr>
          <w:rFonts w:ascii="Calibri" w:hAnsi="Calibri" w:cs="Calibri"/>
          <w:bCs w:val="0"/>
          <w:color w:val="000000"/>
          <w:sz w:val="22"/>
          <w:szCs w:val="22"/>
        </w:rPr>
      </w:pPr>
      <w:r w:rsidRPr="002D370C">
        <w:rPr>
          <w:rFonts w:ascii="Calibri" w:hAnsi="Calibri" w:cs="Calibri"/>
          <w:bCs w:val="0"/>
          <w:color w:val="000000"/>
          <w:sz w:val="22"/>
          <w:szCs w:val="22"/>
        </w:rPr>
        <w:t>Tagok:</w:t>
      </w:r>
      <w:r w:rsidRPr="002D370C">
        <w:rPr>
          <w:rFonts w:ascii="Calibri" w:hAnsi="Calibri" w:cs="Calibri"/>
          <w:bCs w:val="0"/>
          <w:color w:val="000000"/>
          <w:sz w:val="22"/>
          <w:szCs w:val="22"/>
        </w:rPr>
        <w:tab/>
      </w:r>
      <w:r w:rsidRPr="002D370C">
        <w:rPr>
          <w:rFonts w:ascii="Calibri" w:hAnsi="Calibri" w:cs="Calibri"/>
          <w:bCs w:val="0"/>
          <w:color w:val="000000"/>
          <w:sz w:val="22"/>
          <w:szCs w:val="22"/>
        </w:rPr>
        <w:tab/>
        <w:t>1.</w:t>
      </w:r>
      <w:r w:rsidRPr="002D370C">
        <w:rPr>
          <w:rFonts w:ascii="Calibri" w:hAnsi="Calibri" w:cs="Calibri"/>
          <w:bCs w:val="0"/>
          <w:color w:val="000000"/>
          <w:sz w:val="22"/>
          <w:szCs w:val="22"/>
        </w:rPr>
        <w:tab/>
        <w:t>Dr. Szabó Zsolt</w:t>
      </w:r>
    </w:p>
    <w:p w14:paraId="21CC6A81"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2.</w:t>
      </w:r>
      <w:r w:rsidRPr="002D370C">
        <w:rPr>
          <w:rFonts w:ascii="Calibri" w:hAnsi="Calibri" w:cs="Calibri"/>
          <w:bCs w:val="0"/>
          <w:color w:val="000000"/>
          <w:sz w:val="22"/>
          <w:szCs w:val="22"/>
        </w:rPr>
        <w:tab/>
        <w:t>Dr. Mészáros András</w:t>
      </w:r>
    </w:p>
    <w:p w14:paraId="3A1EA9A9" w14:textId="77777777" w:rsidR="002B4E1E" w:rsidRPr="002D370C" w:rsidRDefault="002B4E1E" w:rsidP="002B4E1E">
      <w:pPr>
        <w:ind w:left="1444" w:firstLine="683"/>
        <w:jc w:val="both"/>
        <w:rPr>
          <w:rFonts w:ascii="Calibri" w:hAnsi="Calibri" w:cs="Calibri"/>
          <w:bCs w:val="0"/>
          <w:color w:val="000000"/>
          <w:sz w:val="22"/>
          <w:szCs w:val="22"/>
        </w:rPr>
      </w:pPr>
      <w:r w:rsidRPr="002D370C">
        <w:rPr>
          <w:rFonts w:ascii="Calibri" w:hAnsi="Calibri" w:cs="Calibri"/>
          <w:bCs w:val="0"/>
          <w:color w:val="000000"/>
          <w:sz w:val="22"/>
          <w:szCs w:val="22"/>
        </w:rPr>
        <w:t>3.</w:t>
      </w:r>
      <w:r w:rsidRPr="002D370C">
        <w:rPr>
          <w:rFonts w:ascii="Calibri" w:hAnsi="Calibri" w:cs="Calibri"/>
          <w:bCs w:val="0"/>
          <w:color w:val="000000"/>
          <w:sz w:val="22"/>
          <w:szCs w:val="22"/>
        </w:rPr>
        <w:tab/>
        <w:t xml:space="preserve">Vörösné Budai Mária </w:t>
      </w:r>
    </w:p>
    <w:p w14:paraId="455F8738" w14:textId="77777777" w:rsidR="002B4E1E" w:rsidRPr="002D370C" w:rsidRDefault="002B4E1E" w:rsidP="002B4E1E">
      <w:pPr>
        <w:ind w:left="709"/>
        <w:jc w:val="both"/>
        <w:rPr>
          <w:rFonts w:ascii="Calibri" w:hAnsi="Calibri" w:cs="Calibri"/>
          <w:color w:val="000000"/>
          <w:sz w:val="22"/>
          <w:szCs w:val="22"/>
        </w:rPr>
      </w:pPr>
    </w:p>
    <w:p w14:paraId="7CD34C7A" w14:textId="77777777" w:rsidR="002B4E1E" w:rsidRPr="002D370C" w:rsidRDefault="002B4E1E" w:rsidP="002B4E1E">
      <w:pPr>
        <w:ind w:left="709"/>
        <w:jc w:val="both"/>
        <w:rPr>
          <w:rFonts w:ascii="Calibri" w:hAnsi="Calibri" w:cs="Calibri"/>
          <w:color w:val="000000"/>
          <w:sz w:val="22"/>
          <w:szCs w:val="22"/>
        </w:rPr>
      </w:pPr>
      <w:r w:rsidRPr="002D370C">
        <w:rPr>
          <w:rFonts w:ascii="Calibri" w:hAnsi="Calibri" w:cs="Calibri"/>
          <w:color w:val="000000"/>
          <w:sz w:val="22"/>
          <w:szCs w:val="22"/>
        </w:rPr>
        <w:t>A megválasztás a jogszabályban előírt elfogadó- és vagyonnyilatkozat megtételével válik hatályossá.</w:t>
      </w:r>
    </w:p>
    <w:p w14:paraId="5129DC0E" w14:textId="77777777" w:rsidR="002B4E1E" w:rsidRPr="002D370C" w:rsidRDefault="002B4E1E" w:rsidP="002B4E1E">
      <w:pPr>
        <w:jc w:val="both"/>
        <w:rPr>
          <w:rFonts w:ascii="Calibri" w:hAnsi="Calibri" w:cs="Calibri"/>
          <w:bCs w:val="0"/>
          <w:color w:val="000000"/>
          <w:sz w:val="22"/>
          <w:szCs w:val="22"/>
        </w:rPr>
      </w:pPr>
    </w:p>
    <w:p w14:paraId="4DEBE91D" w14:textId="77777777" w:rsidR="002B4E1E" w:rsidRPr="002D370C" w:rsidRDefault="002B4E1E" w:rsidP="002B4E1E">
      <w:pPr>
        <w:numPr>
          <w:ilvl w:val="0"/>
          <w:numId w:val="35"/>
        </w:numPr>
        <w:jc w:val="both"/>
        <w:rPr>
          <w:rFonts w:ascii="Calibri" w:hAnsi="Calibri" w:cs="Calibri"/>
          <w:bCs w:val="0"/>
          <w:color w:val="000000"/>
          <w:sz w:val="22"/>
          <w:szCs w:val="22"/>
        </w:rPr>
      </w:pPr>
      <w:r w:rsidRPr="002D370C">
        <w:rPr>
          <w:rFonts w:ascii="Calibri" w:hAnsi="Calibri" w:cs="Calibri"/>
          <w:bCs w:val="0"/>
          <w:color w:val="000000"/>
          <w:sz w:val="22"/>
          <w:szCs w:val="22"/>
        </w:rPr>
        <w:t>A Közgyűlés felkéri a polgármestert, hogy a módosításokkal egységes szerkezetbe foglalt alapító okiratot aláírja, és a Szombathelyi Törvényszéken a Közalapítvány adataiban történt változások nyilvántartásba vétele iránt a szükséges intézkedéseket tegye meg.</w:t>
      </w:r>
    </w:p>
    <w:p w14:paraId="6E5AEA2E" w14:textId="77777777" w:rsidR="002B4E1E" w:rsidRPr="002D370C" w:rsidRDefault="002B4E1E" w:rsidP="002B4E1E">
      <w:pPr>
        <w:jc w:val="both"/>
        <w:rPr>
          <w:rFonts w:ascii="Calibri" w:hAnsi="Calibri" w:cs="Calibri"/>
          <w:bCs w:val="0"/>
          <w:color w:val="000000"/>
          <w:sz w:val="22"/>
          <w:szCs w:val="22"/>
        </w:rPr>
      </w:pPr>
    </w:p>
    <w:p w14:paraId="30D6CF16"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
          <w:bCs w:val="0"/>
          <w:color w:val="000000"/>
          <w:sz w:val="22"/>
          <w:szCs w:val="22"/>
          <w:u w:val="single"/>
        </w:rPr>
        <w:t>Felelős:</w:t>
      </w:r>
      <w:r w:rsidRPr="002D370C">
        <w:rPr>
          <w:rFonts w:ascii="Calibri" w:hAnsi="Calibri" w:cs="Calibri"/>
          <w:b/>
          <w:bCs w:val="0"/>
          <w:color w:val="000000"/>
          <w:sz w:val="22"/>
          <w:szCs w:val="22"/>
        </w:rPr>
        <w:tab/>
      </w:r>
      <w:r w:rsidRPr="002D370C">
        <w:rPr>
          <w:rFonts w:ascii="Calibri" w:hAnsi="Calibri" w:cs="Calibri"/>
          <w:b/>
          <w:bCs w:val="0"/>
          <w:color w:val="000000"/>
          <w:sz w:val="22"/>
          <w:szCs w:val="22"/>
        </w:rPr>
        <w:tab/>
      </w:r>
      <w:r w:rsidRPr="002D370C">
        <w:rPr>
          <w:rFonts w:ascii="Calibri" w:hAnsi="Calibri" w:cs="Calibri"/>
          <w:bCs w:val="0"/>
          <w:color w:val="000000"/>
          <w:sz w:val="22"/>
          <w:szCs w:val="22"/>
        </w:rPr>
        <w:t>Dr. Nemény András polgármester</w:t>
      </w:r>
    </w:p>
    <w:p w14:paraId="3BD359E1"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Horváth Soma alpolgármester</w:t>
      </w:r>
    </w:p>
    <w:p w14:paraId="362BF33E" w14:textId="77777777" w:rsidR="002B4E1E" w:rsidRPr="002D370C" w:rsidRDefault="002B4E1E" w:rsidP="002B4E1E">
      <w:pPr>
        <w:ind w:left="709" w:firstLine="709"/>
        <w:jc w:val="both"/>
        <w:rPr>
          <w:rFonts w:ascii="Calibri" w:hAnsi="Calibri" w:cs="Calibri"/>
          <w:bCs w:val="0"/>
          <w:color w:val="000000"/>
          <w:sz w:val="22"/>
          <w:szCs w:val="22"/>
        </w:rPr>
      </w:pPr>
      <w:r w:rsidRPr="002D370C">
        <w:rPr>
          <w:rFonts w:ascii="Calibri" w:hAnsi="Calibri" w:cs="Calibri"/>
          <w:bCs w:val="0"/>
          <w:color w:val="000000"/>
          <w:sz w:val="22"/>
          <w:szCs w:val="22"/>
        </w:rPr>
        <w:t>Dr. Károlyi Ákos jegyző</w:t>
      </w:r>
    </w:p>
    <w:p w14:paraId="4F1F5795" w14:textId="77777777" w:rsidR="002B4E1E" w:rsidRPr="002D370C" w:rsidRDefault="002B4E1E" w:rsidP="002B4E1E">
      <w:pPr>
        <w:jc w:val="both"/>
        <w:rPr>
          <w:rFonts w:ascii="Calibri" w:hAnsi="Calibri" w:cs="Calibri"/>
          <w:bCs w:val="0"/>
          <w:color w:val="000000"/>
          <w:sz w:val="22"/>
          <w:szCs w:val="22"/>
        </w:rPr>
      </w:pPr>
      <w:r w:rsidRPr="002D370C">
        <w:rPr>
          <w:rFonts w:ascii="Calibri" w:hAnsi="Calibri" w:cs="Calibri"/>
          <w:bCs w:val="0"/>
          <w:color w:val="000000"/>
          <w:sz w:val="22"/>
          <w:szCs w:val="22"/>
        </w:rPr>
        <w:tab/>
      </w:r>
      <w:r w:rsidRPr="002D370C">
        <w:rPr>
          <w:rFonts w:ascii="Calibri" w:hAnsi="Calibri" w:cs="Calibri"/>
          <w:bCs w:val="0"/>
          <w:color w:val="000000"/>
          <w:sz w:val="22"/>
          <w:szCs w:val="22"/>
        </w:rPr>
        <w:tab/>
        <w:t xml:space="preserve">(A végrehajtás előkészítéséért: </w:t>
      </w:r>
    </w:p>
    <w:p w14:paraId="006FC29A" w14:textId="77777777" w:rsidR="002B4E1E" w:rsidRPr="002D370C" w:rsidRDefault="002B4E1E" w:rsidP="002B4E1E">
      <w:pPr>
        <w:ind w:left="1416"/>
        <w:jc w:val="both"/>
        <w:rPr>
          <w:rFonts w:ascii="Calibri" w:hAnsi="Calibri" w:cs="Calibri"/>
          <w:bCs w:val="0"/>
          <w:color w:val="000000"/>
          <w:sz w:val="22"/>
          <w:szCs w:val="22"/>
        </w:rPr>
      </w:pPr>
      <w:r w:rsidRPr="002D370C">
        <w:rPr>
          <w:rFonts w:ascii="Calibri" w:hAnsi="Calibri" w:cs="Calibri"/>
          <w:bCs w:val="0"/>
          <w:color w:val="000000"/>
          <w:sz w:val="22"/>
          <w:szCs w:val="22"/>
        </w:rPr>
        <w:t>Nagyné Dr. Gats Andrea, a Jogi és Képviselői Osztály vezetője)</w:t>
      </w:r>
    </w:p>
    <w:p w14:paraId="5A894EC2" w14:textId="77777777" w:rsidR="002B4E1E" w:rsidRPr="002D370C" w:rsidRDefault="002B4E1E" w:rsidP="002B4E1E">
      <w:pPr>
        <w:jc w:val="both"/>
        <w:rPr>
          <w:rFonts w:ascii="Calibri" w:hAnsi="Calibri" w:cs="Calibri"/>
          <w:color w:val="000000"/>
          <w:sz w:val="22"/>
          <w:szCs w:val="22"/>
        </w:rPr>
      </w:pPr>
    </w:p>
    <w:p w14:paraId="609F46E3" w14:textId="77777777" w:rsidR="002B4E1E" w:rsidRPr="002D370C" w:rsidRDefault="002B4E1E" w:rsidP="002B4E1E">
      <w:pPr>
        <w:jc w:val="both"/>
        <w:rPr>
          <w:rFonts w:ascii="Calibri" w:eastAsia="Calibri" w:hAnsi="Calibri" w:cs="Calibri"/>
          <w:b/>
          <w:bCs w:val="0"/>
          <w:color w:val="000000"/>
          <w:sz w:val="22"/>
          <w:szCs w:val="22"/>
        </w:rPr>
      </w:pPr>
      <w:r w:rsidRPr="002D370C">
        <w:rPr>
          <w:rFonts w:ascii="Calibri" w:hAnsi="Calibri" w:cs="Calibri"/>
          <w:b/>
          <w:bCs w:val="0"/>
          <w:color w:val="000000"/>
          <w:sz w:val="22"/>
          <w:szCs w:val="22"/>
          <w:u w:val="single"/>
        </w:rPr>
        <w:t>Határidő:</w:t>
      </w:r>
      <w:r w:rsidRPr="002D370C">
        <w:rPr>
          <w:rFonts w:ascii="Calibri" w:hAnsi="Calibri" w:cs="Calibri"/>
          <w:color w:val="000000"/>
          <w:sz w:val="22"/>
          <w:szCs w:val="22"/>
        </w:rPr>
        <w:tab/>
        <w:t>2025. január 31.</w:t>
      </w:r>
    </w:p>
    <w:p w14:paraId="596F52AC" w14:textId="77777777" w:rsidR="002B4E1E" w:rsidRDefault="002B4E1E" w:rsidP="002B4E1E">
      <w:pPr>
        <w:jc w:val="both"/>
        <w:rPr>
          <w:rFonts w:asciiTheme="minorHAnsi" w:hAnsiTheme="minorHAnsi" w:cs="Calibri"/>
          <w:bCs w:val="0"/>
          <w:sz w:val="22"/>
          <w:szCs w:val="22"/>
        </w:rPr>
      </w:pPr>
    </w:p>
    <w:p w14:paraId="1EC37304" w14:textId="77777777" w:rsidR="002B4E1E" w:rsidRPr="001E1EDB" w:rsidRDefault="002B4E1E" w:rsidP="002B4E1E">
      <w:pPr>
        <w:jc w:val="both"/>
        <w:rPr>
          <w:rFonts w:asciiTheme="minorHAnsi" w:hAnsiTheme="minorHAnsi" w:cs="Calibri"/>
          <w:bCs w:val="0"/>
          <w:sz w:val="22"/>
          <w:szCs w:val="22"/>
        </w:rPr>
      </w:pPr>
    </w:p>
    <w:p w14:paraId="4B2034D2" w14:textId="77777777" w:rsidR="002B4E1E" w:rsidRPr="002D370C" w:rsidRDefault="002B4E1E" w:rsidP="002B4E1E">
      <w:pPr>
        <w:ind w:left="720" w:hanging="15"/>
        <w:jc w:val="both"/>
        <w:rPr>
          <w:rFonts w:ascii="Calibri" w:hAnsi="Calibri" w:cs="Calibri"/>
          <w:bCs w:val="0"/>
          <w:i/>
          <w:sz w:val="18"/>
          <w:szCs w:val="18"/>
        </w:rPr>
      </w:pPr>
      <w:r w:rsidRPr="00772449">
        <w:rPr>
          <w:rFonts w:ascii="Calibri" w:hAnsi="Calibri" w:cs="Calibri"/>
          <w:i/>
          <w:sz w:val="22"/>
          <w:szCs w:val="22"/>
        </w:rPr>
        <w:tab/>
      </w:r>
      <w:r>
        <w:rPr>
          <w:rFonts w:ascii="Calibri" w:hAnsi="Calibri" w:cs="Calibri"/>
          <w:bCs w:val="0"/>
          <w:i/>
          <w:sz w:val="18"/>
          <w:szCs w:val="18"/>
        </w:rPr>
        <w:t xml:space="preserve">            </w:t>
      </w:r>
    </w:p>
    <w:p w14:paraId="2D974A5C" w14:textId="77777777" w:rsidR="002B4E1E" w:rsidRPr="00772449" w:rsidRDefault="002B4E1E" w:rsidP="002B4E1E">
      <w:pPr>
        <w:ind w:left="709" w:hanging="709"/>
        <w:jc w:val="both"/>
        <w:rPr>
          <w:rFonts w:ascii="Calibri" w:hAnsi="Calibri" w:cs="Calibri"/>
          <w:b/>
          <w:bCs w:val="0"/>
          <w:i/>
          <w:sz w:val="22"/>
          <w:szCs w:val="22"/>
        </w:rPr>
      </w:pPr>
      <w:r w:rsidRPr="00772449">
        <w:rPr>
          <w:rFonts w:ascii="Calibri" w:hAnsi="Calibri" w:cs="Calibri"/>
          <w:b/>
          <w:bCs w:val="0"/>
          <w:i/>
          <w:sz w:val="22"/>
          <w:szCs w:val="22"/>
        </w:rPr>
        <w:t>11./</w:t>
      </w:r>
      <w:r w:rsidRPr="00772449">
        <w:rPr>
          <w:rFonts w:ascii="Calibri" w:hAnsi="Calibri" w:cs="Calibri"/>
          <w:b/>
          <w:bCs w:val="0"/>
          <w:i/>
          <w:sz w:val="22"/>
          <w:szCs w:val="22"/>
        </w:rPr>
        <w:tab/>
        <w:t>Javaslat 2025. évi belső ellenőrzési tervek jóváhagyására</w:t>
      </w:r>
    </w:p>
    <w:p w14:paraId="200C7EBF" w14:textId="77777777" w:rsidR="002B4E1E" w:rsidRDefault="002B4E1E" w:rsidP="002B4E1E">
      <w:pPr>
        <w:tabs>
          <w:tab w:val="left" w:pos="720"/>
        </w:tabs>
        <w:ind w:left="900" w:hanging="900"/>
        <w:jc w:val="both"/>
        <w:rPr>
          <w:rFonts w:ascii="Calibri" w:hAnsi="Calibri" w:cs="Calibri"/>
          <w:bCs w:val="0"/>
          <w:i/>
          <w:sz w:val="22"/>
          <w:szCs w:val="22"/>
        </w:rPr>
      </w:pPr>
      <w:r w:rsidRPr="00772449">
        <w:rPr>
          <w:rFonts w:ascii="Calibri" w:hAnsi="Calibri" w:cs="Calibri"/>
          <w:b/>
          <w:bCs w:val="0"/>
          <w:i/>
          <w:sz w:val="22"/>
          <w:szCs w:val="22"/>
        </w:rPr>
        <w:tab/>
      </w:r>
      <w:r w:rsidRPr="00772449">
        <w:rPr>
          <w:rFonts w:ascii="Calibri" w:hAnsi="Calibri" w:cs="Calibri"/>
          <w:b/>
          <w:bCs w:val="0"/>
          <w:i/>
          <w:sz w:val="22"/>
          <w:szCs w:val="22"/>
          <w:u w:val="single"/>
        </w:rPr>
        <w:t>Előadó</w:t>
      </w:r>
      <w:r w:rsidRPr="00772449">
        <w:rPr>
          <w:rFonts w:ascii="Calibri" w:hAnsi="Calibri" w:cs="Calibri"/>
          <w:b/>
          <w:bCs w:val="0"/>
          <w:i/>
          <w:sz w:val="22"/>
          <w:szCs w:val="22"/>
        </w:rPr>
        <w:t>:</w:t>
      </w:r>
      <w:r w:rsidRPr="00772449">
        <w:rPr>
          <w:rFonts w:ascii="Calibri" w:hAnsi="Calibri" w:cs="Calibri"/>
          <w:bCs w:val="0"/>
          <w:i/>
          <w:sz w:val="22"/>
          <w:szCs w:val="22"/>
        </w:rPr>
        <w:tab/>
      </w:r>
      <w:r w:rsidRPr="00772449">
        <w:rPr>
          <w:rFonts w:ascii="Calibri" w:hAnsi="Calibri" w:cs="Calibri"/>
          <w:bCs w:val="0"/>
          <w:i/>
          <w:sz w:val="22"/>
          <w:szCs w:val="22"/>
        </w:rPr>
        <w:tab/>
        <w:t xml:space="preserve">Dr. Károlyi Ákos jegyző </w:t>
      </w:r>
    </w:p>
    <w:p w14:paraId="1A671844" w14:textId="77777777" w:rsidR="002B4E1E" w:rsidRDefault="002B4E1E" w:rsidP="002B4E1E">
      <w:pPr>
        <w:tabs>
          <w:tab w:val="left" w:pos="720"/>
        </w:tabs>
        <w:ind w:left="900" w:hanging="900"/>
        <w:jc w:val="both"/>
        <w:rPr>
          <w:rFonts w:ascii="Calibri" w:hAnsi="Calibri" w:cs="Calibri"/>
          <w:bCs w:val="0"/>
          <w:i/>
          <w:sz w:val="22"/>
          <w:szCs w:val="22"/>
        </w:rPr>
      </w:pPr>
    </w:p>
    <w:p w14:paraId="001AA8FF" w14:textId="77777777" w:rsidR="002B4E1E" w:rsidRDefault="002B4E1E" w:rsidP="002B4E1E">
      <w:pPr>
        <w:tabs>
          <w:tab w:val="left" w:pos="142"/>
        </w:tabs>
        <w:jc w:val="both"/>
        <w:rPr>
          <w:rFonts w:asciiTheme="minorHAnsi" w:hAnsiTheme="minorHAnsi" w:cs="Calibri"/>
          <w:bCs w:val="0"/>
          <w:sz w:val="22"/>
          <w:szCs w:val="22"/>
        </w:rPr>
      </w:pPr>
      <w:r w:rsidRPr="002D370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jelentkezőt nem látok, három határozati javaslatunk van, amit egyben is fel tudunk tenni szavazásra, szerintem ezt mindenki támogatja, szavazunk róla egyben. </w:t>
      </w:r>
    </w:p>
    <w:p w14:paraId="19D1EC45" w14:textId="77777777" w:rsidR="002B4E1E" w:rsidRDefault="002B4E1E" w:rsidP="002B4E1E">
      <w:pPr>
        <w:tabs>
          <w:tab w:val="left" w:pos="142"/>
        </w:tabs>
        <w:jc w:val="both"/>
        <w:rPr>
          <w:rFonts w:asciiTheme="minorHAnsi" w:hAnsiTheme="minorHAnsi" w:cs="Calibri"/>
          <w:bCs w:val="0"/>
          <w:sz w:val="22"/>
          <w:szCs w:val="22"/>
        </w:rPr>
      </w:pPr>
      <w:r w:rsidRPr="002D370C">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17 egyhangú igen szavazattal – </w:t>
      </w:r>
      <w:r w:rsidRPr="008E543F">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javaslatokat és a következő határozatokat hozta:</w:t>
      </w:r>
    </w:p>
    <w:p w14:paraId="7C4AE6EE" w14:textId="77777777" w:rsidR="000D1D27" w:rsidRDefault="000D1D27" w:rsidP="002B4E1E">
      <w:pPr>
        <w:ind w:left="705"/>
        <w:jc w:val="center"/>
        <w:rPr>
          <w:rFonts w:ascii="Calibri" w:hAnsi="Calibri" w:cs="Calibri"/>
          <w:b/>
          <w:bCs w:val="0"/>
          <w:sz w:val="22"/>
          <w:szCs w:val="22"/>
          <w:u w:val="single"/>
        </w:rPr>
      </w:pPr>
    </w:p>
    <w:p w14:paraId="2EEF4310" w14:textId="77777777" w:rsidR="000D1D27" w:rsidRDefault="000D1D27" w:rsidP="002B4E1E">
      <w:pPr>
        <w:ind w:left="705"/>
        <w:jc w:val="center"/>
        <w:rPr>
          <w:rFonts w:ascii="Calibri" w:hAnsi="Calibri" w:cs="Calibri"/>
          <w:b/>
          <w:bCs w:val="0"/>
          <w:sz w:val="22"/>
          <w:szCs w:val="22"/>
          <w:u w:val="single"/>
        </w:rPr>
      </w:pPr>
    </w:p>
    <w:p w14:paraId="2561DE4C" w14:textId="608A2661" w:rsidR="002B4E1E" w:rsidRPr="002D370C" w:rsidRDefault="002B4E1E" w:rsidP="002B4E1E">
      <w:pPr>
        <w:ind w:left="705"/>
        <w:jc w:val="center"/>
        <w:rPr>
          <w:rFonts w:ascii="Calibri" w:hAnsi="Calibri" w:cs="Calibri"/>
          <w:b/>
          <w:bCs w:val="0"/>
          <w:sz w:val="22"/>
          <w:szCs w:val="22"/>
          <w:u w:val="single"/>
        </w:rPr>
      </w:pPr>
      <w:r w:rsidRPr="002D370C">
        <w:rPr>
          <w:rFonts w:ascii="Calibri" w:hAnsi="Calibri" w:cs="Calibri"/>
          <w:b/>
          <w:bCs w:val="0"/>
          <w:sz w:val="22"/>
          <w:szCs w:val="22"/>
          <w:u w:val="single"/>
        </w:rPr>
        <w:t>362/2024.(XI.28.) Kgy. sz. határozat</w:t>
      </w:r>
    </w:p>
    <w:p w14:paraId="3699D98A" w14:textId="77777777" w:rsidR="002B4E1E" w:rsidRPr="002D370C" w:rsidRDefault="002B4E1E" w:rsidP="002B4E1E">
      <w:pPr>
        <w:jc w:val="both"/>
        <w:rPr>
          <w:rFonts w:ascii="Calibri" w:hAnsi="Calibri" w:cs="Calibri"/>
          <w:bCs w:val="0"/>
          <w:sz w:val="22"/>
          <w:szCs w:val="22"/>
        </w:rPr>
      </w:pPr>
    </w:p>
    <w:p w14:paraId="473B5D92" w14:textId="77777777" w:rsidR="002B4E1E" w:rsidRPr="002D370C" w:rsidRDefault="002B4E1E" w:rsidP="002B4E1E">
      <w:pPr>
        <w:tabs>
          <w:tab w:val="left" w:pos="6521"/>
        </w:tabs>
        <w:jc w:val="both"/>
        <w:rPr>
          <w:rFonts w:ascii="Calibri" w:hAnsi="Calibri" w:cs="Calibri"/>
          <w:bCs w:val="0"/>
          <w:sz w:val="22"/>
          <w:szCs w:val="22"/>
        </w:rPr>
      </w:pPr>
      <w:r w:rsidRPr="002D370C">
        <w:rPr>
          <w:rFonts w:ascii="Calibri" w:hAnsi="Calibri" w:cs="Calibri"/>
          <w:bCs w:val="0"/>
          <w:sz w:val="22"/>
          <w:szCs w:val="22"/>
        </w:rPr>
        <w:t>Szombathely Megyei Jogú Város Közgyűlése a Magyarország helyi önkormányzatairól szóló 2011. évi CLXXXIX. törvény 119. § (5) bekezdése alapján Szombathely Megyei Jogú Város Önkormányzata 2025. évi belső ellenőrzési tervét az előterjesztés 5. számú melléklete szerinti tartalommal jóváhagyja.</w:t>
      </w:r>
    </w:p>
    <w:p w14:paraId="4B818D18" w14:textId="77777777" w:rsidR="002B4E1E" w:rsidRPr="002D370C" w:rsidRDefault="002B4E1E" w:rsidP="002B4E1E">
      <w:pPr>
        <w:jc w:val="both"/>
        <w:rPr>
          <w:rFonts w:ascii="Calibri" w:hAnsi="Calibri" w:cs="Calibri"/>
          <w:bCs w:val="0"/>
          <w:sz w:val="22"/>
          <w:szCs w:val="22"/>
        </w:rPr>
      </w:pPr>
    </w:p>
    <w:p w14:paraId="440EB081" w14:textId="77777777" w:rsidR="002B4E1E" w:rsidRPr="002D370C" w:rsidRDefault="002B4E1E" w:rsidP="002B4E1E">
      <w:pPr>
        <w:jc w:val="both"/>
        <w:rPr>
          <w:rFonts w:ascii="Calibri" w:hAnsi="Calibri" w:cs="Calibri"/>
          <w:b/>
          <w:sz w:val="22"/>
          <w:szCs w:val="22"/>
        </w:rPr>
      </w:pPr>
      <w:r w:rsidRPr="002D370C">
        <w:rPr>
          <w:rFonts w:ascii="Calibri" w:hAnsi="Calibri" w:cs="Calibri"/>
          <w:b/>
          <w:sz w:val="22"/>
          <w:szCs w:val="22"/>
          <w:u w:val="single"/>
        </w:rPr>
        <w:t>Felelős:</w:t>
      </w:r>
      <w:r w:rsidRPr="002D370C">
        <w:rPr>
          <w:rFonts w:ascii="Calibri" w:hAnsi="Calibri" w:cs="Calibri"/>
          <w:b/>
          <w:sz w:val="22"/>
          <w:szCs w:val="22"/>
        </w:rPr>
        <w:tab/>
        <w:t xml:space="preserve">       </w:t>
      </w:r>
      <w:r w:rsidRPr="002D370C">
        <w:rPr>
          <w:rFonts w:ascii="Calibri" w:hAnsi="Calibri" w:cs="Calibri"/>
          <w:b/>
          <w:sz w:val="22"/>
          <w:szCs w:val="22"/>
        </w:rPr>
        <w:tab/>
      </w:r>
      <w:r w:rsidRPr="002D370C">
        <w:rPr>
          <w:rFonts w:ascii="Calibri" w:hAnsi="Calibri" w:cs="Calibri"/>
          <w:sz w:val="22"/>
          <w:szCs w:val="22"/>
        </w:rPr>
        <w:t>Dr. Károlyi Ákos jegyző</w:t>
      </w:r>
    </w:p>
    <w:p w14:paraId="02961617" w14:textId="77777777" w:rsidR="002B4E1E" w:rsidRPr="002D370C" w:rsidRDefault="002B4E1E" w:rsidP="002B4E1E">
      <w:pPr>
        <w:jc w:val="both"/>
        <w:rPr>
          <w:rFonts w:ascii="Calibri" w:hAnsi="Calibri" w:cs="Calibri"/>
          <w:bCs w:val="0"/>
          <w:sz w:val="22"/>
          <w:szCs w:val="22"/>
        </w:rPr>
      </w:pPr>
      <w:r w:rsidRPr="002D370C">
        <w:rPr>
          <w:rFonts w:ascii="Calibri" w:hAnsi="Calibri" w:cs="Calibri"/>
          <w:b/>
          <w:sz w:val="22"/>
          <w:szCs w:val="22"/>
        </w:rPr>
        <w:t xml:space="preserve">          </w:t>
      </w:r>
      <w:r w:rsidRPr="002D370C">
        <w:rPr>
          <w:rFonts w:ascii="Calibri" w:hAnsi="Calibri" w:cs="Calibri"/>
          <w:bCs w:val="0"/>
          <w:sz w:val="22"/>
          <w:szCs w:val="22"/>
        </w:rPr>
        <w:t xml:space="preserve">            </w:t>
      </w:r>
      <w:r w:rsidRPr="002D370C">
        <w:rPr>
          <w:rFonts w:ascii="Calibri" w:hAnsi="Calibri" w:cs="Calibri"/>
          <w:bCs w:val="0"/>
          <w:sz w:val="22"/>
          <w:szCs w:val="22"/>
        </w:rPr>
        <w:tab/>
        <w:t>/a végrehajtás előkészítéséért:</w:t>
      </w:r>
    </w:p>
    <w:p w14:paraId="52DA1FEF" w14:textId="77777777" w:rsidR="002B4E1E" w:rsidRPr="002D370C" w:rsidRDefault="002B4E1E" w:rsidP="002B4E1E">
      <w:pPr>
        <w:jc w:val="both"/>
        <w:rPr>
          <w:rFonts w:ascii="Calibri" w:hAnsi="Calibri" w:cs="Calibri"/>
          <w:bCs w:val="0"/>
          <w:sz w:val="22"/>
          <w:szCs w:val="22"/>
        </w:rPr>
      </w:pPr>
      <w:r w:rsidRPr="002D370C">
        <w:rPr>
          <w:rFonts w:ascii="Calibri" w:hAnsi="Calibri" w:cs="Calibri"/>
          <w:bCs w:val="0"/>
          <w:sz w:val="22"/>
          <w:szCs w:val="22"/>
        </w:rPr>
        <w:t xml:space="preserve">                      </w:t>
      </w:r>
      <w:r w:rsidRPr="002D370C">
        <w:rPr>
          <w:rFonts w:ascii="Calibri" w:hAnsi="Calibri" w:cs="Calibri"/>
          <w:bCs w:val="0"/>
          <w:sz w:val="22"/>
          <w:szCs w:val="22"/>
        </w:rPr>
        <w:tab/>
        <w:t>Dr. Andorné Fodor Ágnes belső ellenőrzési vezető/</w:t>
      </w:r>
    </w:p>
    <w:p w14:paraId="1507FAC8" w14:textId="77777777" w:rsidR="002B4E1E" w:rsidRPr="002D370C" w:rsidRDefault="002B4E1E" w:rsidP="002B4E1E">
      <w:pPr>
        <w:tabs>
          <w:tab w:val="left" w:pos="1418"/>
        </w:tabs>
        <w:jc w:val="both"/>
        <w:rPr>
          <w:rFonts w:ascii="Calibri" w:hAnsi="Calibri" w:cs="Calibri"/>
          <w:b/>
          <w:sz w:val="22"/>
          <w:szCs w:val="22"/>
        </w:rPr>
      </w:pPr>
    </w:p>
    <w:p w14:paraId="6E2C84CC" w14:textId="77777777" w:rsidR="002B4E1E" w:rsidRPr="002D370C" w:rsidRDefault="002B4E1E" w:rsidP="002B4E1E">
      <w:pPr>
        <w:jc w:val="both"/>
        <w:rPr>
          <w:rFonts w:ascii="Calibri" w:hAnsi="Calibri" w:cs="Calibri"/>
          <w:sz w:val="22"/>
          <w:szCs w:val="22"/>
        </w:rPr>
      </w:pPr>
      <w:r w:rsidRPr="002D370C">
        <w:rPr>
          <w:rFonts w:ascii="Calibri" w:hAnsi="Calibri" w:cs="Calibri"/>
          <w:b/>
          <w:sz w:val="22"/>
          <w:szCs w:val="22"/>
          <w:u w:val="single"/>
        </w:rPr>
        <w:t>Határidő:</w:t>
      </w:r>
      <w:r w:rsidRPr="002D370C">
        <w:rPr>
          <w:rFonts w:ascii="Calibri" w:hAnsi="Calibri" w:cs="Calibri"/>
          <w:b/>
          <w:sz w:val="22"/>
          <w:szCs w:val="22"/>
        </w:rPr>
        <w:t xml:space="preserve">   </w:t>
      </w:r>
      <w:r w:rsidRPr="002D370C">
        <w:rPr>
          <w:rFonts w:ascii="Calibri" w:hAnsi="Calibri" w:cs="Calibri"/>
          <w:b/>
          <w:sz w:val="22"/>
          <w:szCs w:val="22"/>
        </w:rPr>
        <w:tab/>
      </w:r>
      <w:r w:rsidRPr="002D370C">
        <w:rPr>
          <w:rFonts w:ascii="Calibri" w:hAnsi="Calibri" w:cs="Calibri"/>
          <w:sz w:val="22"/>
          <w:szCs w:val="22"/>
        </w:rPr>
        <w:t>Végrehajtásra 2025. december 31.</w:t>
      </w:r>
    </w:p>
    <w:p w14:paraId="3CEF8484" w14:textId="77777777" w:rsidR="002B4E1E" w:rsidRDefault="002B4E1E" w:rsidP="002B4E1E">
      <w:pPr>
        <w:jc w:val="both"/>
        <w:rPr>
          <w:rFonts w:ascii="Calibri" w:hAnsi="Calibri" w:cs="Calibri"/>
          <w:sz w:val="22"/>
          <w:szCs w:val="22"/>
        </w:rPr>
      </w:pPr>
      <w:r w:rsidRPr="002D370C">
        <w:rPr>
          <w:rFonts w:ascii="Calibri" w:hAnsi="Calibri" w:cs="Calibri"/>
          <w:sz w:val="22"/>
          <w:szCs w:val="22"/>
        </w:rPr>
        <w:tab/>
        <w:t xml:space="preserve">       </w:t>
      </w:r>
      <w:r w:rsidRPr="002D370C">
        <w:rPr>
          <w:rFonts w:ascii="Calibri" w:hAnsi="Calibri" w:cs="Calibri"/>
          <w:sz w:val="22"/>
          <w:szCs w:val="22"/>
        </w:rPr>
        <w:tab/>
        <w:t>Beszámolásra 2026. április 30.</w:t>
      </w:r>
    </w:p>
    <w:p w14:paraId="4BBB7FEA" w14:textId="77777777" w:rsidR="002B4E1E" w:rsidRDefault="002B4E1E" w:rsidP="002B4E1E">
      <w:pPr>
        <w:jc w:val="both"/>
        <w:rPr>
          <w:rFonts w:ascii="Calibri" w:hAnsi="Calibri" w:cs="Calibri"/>
          <w:sz w:val="22"/>
          <w:szCs w:val="22"/>
        </w:rPr>
      </w:pPr>
    </w:p>
    <w:p w14:paraId="7327042E" w14:textId="77777777" w:rsidR="002B4E1E" w:rsidRPr="002D370C" w:rsidRDefault="002B4E1E" w:rsidP="002B4E1E">
      <w:pPr>
        <w:ind w:left="705"/>
        <w:jc w:val="center"/>
        <w:rPr>
          <w:rFonts w:ascii="Calibri" w:hAnsi="Calibri" w:cs="Calibri"/>
          <w:b/>
          <w:bCs w:val="0"/>
          <w:sz w:val="22"/>
          <w:szCs w:val="22"/>
          <w:u w:val="single"/>
        </w:rPr>
      </w:pPr>
      <w:r w:rsidRPr="002D370C">
        <w:rPr>
          <w:rFonts w:ascii="Calibri" w:hAnsi="Calibri" w:cs="Calibri"/>
          <w:b/>
          <w:bCs w:val="0"/>
          <w:sz w:val="22"/>
          <w:szCs w:val="22"/>
          <w:u w:val="single"/>
        </w:rPr>
        <w:t>363/2024.(XI.28.) Kgy. sz. határozat</w:t>
      </w:r>
    </w:p>
    <w:p w14:paraId="3AD84030" w14:textId="77777777" w:rsidR="002B4E1E" w:rsidRPr="002D370C" w:rsidRDefault="002B4E1E" w:rsidP="002B4E1E">
      <w:pPr>
        <w:tabs>
          <w:tab w:val="left" w:pos="6521"/>
        </w:tabs>
        <w:jc w:val="both"/>
        <w:rPr>
          <w:rFonts w:ascii="Calibri" w:hAnsi="Calibri" w:cs="Calibri"/>
          <w:bCs w:val="0"/>
          <w:sz w:val="22"/>
          <w:szCs w:val="22"/>
        </w:rPr>
      </w:pPr>
    </w:p>
    <w:p w14:paraId="1523456F" w14:textId="77777777" w:rsidR="002B4E1E" w:rsidRPr="002D370C" w:rsidRDefault="002B4E1E" w:rsidP="002B4E1E">
      <w:pPr>
        <w:tabs>
          <w:tab w:val="left" w:pos="6521"/>
        </w:tabs>
        <w:jc w:val="both"/>
        <w:rPr>
          <w:rFonts w:ascii="Calibri" w:hAnsi="Calibri" w:cs="Calibri"/>
          <w:bCs w:val="0"/>
          <w:sz w:val="22"/>
          <w:szCs w:val="22"/>
        </w:rPr>
      </w:pPr>
      <w:r w:rsidRPr="002D370C">
        <w:rPr>
          <w:rFonts w:ascii="Calibri" w:hAnsi="Calibri" w:cs="Calibri"/>
          <w:bCs w:val="0"/>
          <w:sz w:val="22"/>
          <w:szCs w:val="22"/>
        </w:rPr>
        <w:t>Szombathely Megyei Jogú Város Közgyűlése a költségvetési szervek belső kontrollrendszeréről és belső ellenőrzéséről szóló 370/2011. (XII. 31.) Korm. rendelet 32. § (4) bekezdése alapján Szombathely Megyei Jogú Város Önkormányzata költségvetési intézményeinek 2025. évi fenntartó általi ellenőrzési tervét az előterjesztés 6. számú melléklete szerinti tartalommal jóváhagyja.</w:t>
      </w:r>
    </w:p>
    <w:p w14:paraId="052B7E8E" w14:textId="77777777" w:rsidR="002B4E1E" w:rsidRPr="002D370C" w:rsidRDefault="002B4E1E" w:rsidP="002B4E1E">
      <w:pPr>
        <w:tabs>
          <w:tab w:val="left" w:pos="6521"/>
        </w:tabs>
        <w:jc w:val="both"/>
        <w:rPr>
          <w:rFonts w:ascii="Calibri" w:hAnsi="Calibri" w:cs="Calibri"/>
          <w:bCs w:val="0"/>
          <w:sz w:val="22"/>
          <w:szCs w:val="22"/>
        </w:rPr>
      </w:pPr>
    </w:p>
    <w:p w14:paraId="70A2CF25" w14:textId="77777777" w:rsidR="002B4E1E" w:rsidRPr="002D370C" w:rsidRDefault="002B4E1E" w:rsidP="002B4E1E">
      <w:pPr>
        <w:outlineLvl w:val="4"/>
        <w:rPr>
          <w:rFonts w:ascii="Calibri" w:hAnsi="Calibri" w:cs="Calibri"/>
          <w:iCs/>
          <w:sz w:val="22"/>
          <w:szCs w:val="22"/>
        </w:rPr>
      </w:pPr>
      <w:r w:rsidRPr="002D370C">
        <w:rPr>
          <w:rFonts w:ascii="Calibri" w:hAnsi="Calibri" w:cs="Calibri"/>
          <w:b/>
          <w:iCs/>
          <w:sz w:val="22"/>
          <w:szCs w:val="22"/>
          <w:u w:val="single"/>
        </w:rPr>
        <w:t>Felelős:</w:t>
      </w:r>
      <w:r w:rsidRPr="002D370C">
        <w:rPr>
          <w:rFonts w:ascii="Calibri" w:hAnsi="Calibri" w:cs="Calibri"/>
          <w:b/>
          <w:i/>
          <w:iCs/>
          <w:sz w:val="22"/>
          <w:szCs w:val="22"/>
        </w:rPr>
        <w:t xml:space="preserve">     </w:t>
      </w:r>
      <w:r w:rsidRPr="002D370C">
        <w:rPr>
          <w:rFonts w:ascii="Calibri" w:hAnsi="Calibri" w:cs="Calibri"/>
          <w:b/>
          <w:i/>
          <w:iCs/>
          <w:sz w:val="22"/>
          <w:szCs w:val="22"/>
        </w:rPr>
        <w:tab/>
      </w:r>
      <w:r w:rsidRPr="002D370C">
        <w:rPr>
          <w:rFonts w:ascii="Calibri" w:hAnsi="Calibri" w:cs="Calibri"/>
          <w:iCs/>
          <w:sz w:val="22"/>
          <w:szCs w:val="22"/>
        </w:rPr>
        <w:t>Dr. Károlyi Ákos jegyző</w:t>
      </w:r>
    </w:p>
    <w:p w14:paraId="30F1BC2C" w14:textId="77777777" w:rsidR="002B4E1E" w:rsidRPr="002D370C" w:rsidRDefault="002B4E1E" w:rsidP="002B4E1E">
      <w:pPr>
        <w:jc w:val="both"/>
        <w:rPr>
          <w:rFonts w:ascii="Calibri" w:hAnsi="Calibri" w:cs="Calibri"/>
          <w:sz w:val="22"/>
          <w:szCs w:val="22"/>
        </w:rPr>
      </w:pPr>
      <w:r w:rsidRPr="002D370C">
        <w:rPr>
          <w:rFonts w:ascii="Calibri" w:hAnsi="Calibri" w:cs="Calibri"/>
          <w:b/>
          <w:sz w:val="22"/>
          <w:szCs w:val="22"/>
        </w:rPr>
        <w:t xml:space="preserve">                     </w:t>
      </w:r>
      <w:r w:rsidRPr="002D370C">
        <w:rPr>
          <w:rFonts w:ascii="Calibri" w:hAnsi="Calibri" w:cs="Calibri"/>
          <w:b/>
          <w:sz w:val="22"/>
          <w:szCs w:val="22"/>
        </w:rPr>
        <w:tab/>
      </w:r>
      <w:r w:rsidRPr="002D370C">
        <w:rPr>
          <w:rFonts w:ascii="Calibri" w:hAnsi="Calibri" w:cs="Calibri"/>
          <w:sz w:val="22"/>
          <w:szCs w:val="22"/>
        </w:rPr>
        <w:t>/a végrehajtás előkészítéséért:</w:t>
      </w:r>
    </w:p>
    <w:p w14:paraId="44CCB608" w14:textId="77777777" w:rsidR="002B4E1E" w:rsidRPr="002D370C" w:rsidRDefault="002B4E1E" w:rsidP="002B4E1E">
      <w:pPr>
        <w:jc w:val="both"/>
        <w:rPr>
          <w:rFonts w:ascii="Calibri" w:hAnsi="Calibri" w:cs="Calibri"/>
          <w:bCs w:val="0"/>
          <w:sz w:val="22"/>
          <w:szCs w:val="22"/>
        </w:rPr>
      </w:pPr>
      <w:r w:rsidRPr="002D370C">
        <w:rPr>
          <w:rFonts w:ascii="Calibri" w:hAnsi="Calibri" w:cs="Calibri"/>
          <w:sz w:val="22"/>
          <w:szCs w:val="22"/>
        </w:rPr>
        <w:t xml:space="preserve">                     </w:t>
      </w:r>
      <w:r w:rsidRPr="002D370C">
        <w:rPr>
          <w:rFonts w:ascii="Calibri" w:hAnsi="Calibri" w:cs="Calibri"/>
          <w:sz w:val="22"/>
          <w:szCs w:val="22"/>
        </w:rPr>
        <w:tab/>
      </w:r>
      <w:r w:rsidRPr="002D370C">
        <w:rPr>
          <w:rFonts w:ascii="Calibri" w:hAnsi="Calibri" w:cs="Calibri"/>
          <w:bCs w:val="0"/>
          <w:sz w:val="22"/>
          <w:szCs w:val="22"/>
        </w:rPr>
        <w:t>Dr. Andorné Fodor Ágnes belső ellenőrzési vezető/</w:t>
      </w:r>
    </w:p>
    <w:p w14:paraId="7C7026C5" w14:textId="77777777" w:rsidR="002B4E1E" w:rsidRPr="002D370C" w:rsidRDefault="002B4E1E" w:rsidP="002B4E1E">
      <w:pPr>
        <w:jc w:val="both"/>
        <w:rPr>
          <w:rFonts w:ascii="Calibri" w:hAnsi="Calibri" w:cs="Calibri"/>
          <w:bCs w:val="0"/>
          <w:sz w:val="22"/>
          <w:szCs w:val="22"/>
        </w:rPr>
      </w:pPr>
    </w:p>
    <w:p w14:paraId="758C59E9" w14:textId="77777777" w:rsidR="002B4E1E" w:rsidRPr="002D370C" w:rsidRDefault="002B4E1E" w:rsidP="002B4E1E">
      <w:pPr>
        <w:jc w:val="both"/>
        <w:rPr>
          <w:rFonts w:ascii="Calibri" w:hAnsi="Calibri" w:cs="Calibri"/>
          <w:sz w:val="22"/>
          <w:szCs w:val="22"/>
        </w:rPr>
      </w:pPr>
      <w:r w:rsidRPr="002D370C">
        <w:rPr>
          <w:rFonts w:ascii="Calibri" w:hAnsi="Calibri" w:cs="Calibri"/>
          <w:b/>
          <w:sz w:val="22"/>
          <w:szCs w:val="22"/>
          <w:u w:val="single"/>
        </w:rPr>
        <w:t>Határidő:</w:t>
      </w:r>
      <w:r w:rsidRPr="002D370C">
        <w:rPr>
          <w:rFonts w:ascii="Calibri" w:hAnsi="Calibri" w:cs="Calibri"/>
          <w:b/>
          <w:sz w:val="22"/>
          <w:szCs w:val="22"/>
        </w:rPr>
        <w:t xml:space="preserve">   </w:t>
      </w:r>
      <w:r w:rsidRPr="002D370C">
        <w:rPr>
          <w:rFonts w:ascii="Calibri" w:hAnsi="Calibri" w:cs="Calibri"/>
          <w:b/>
          <w:sz w:val="22"/>
          <w:szCs w:val="22"/>
        </w:rPr>
        <w:tab/>
      </w:r>
      <w:r w:rsidRPr="002D370C">
        <w:rPr>
          <w:rFonts w:ascii="Calibri" w:hAnsi="Calibri" w:cs="Calibri"/>
          <w:sz w:val="22"/>
          <w:szCs w:val="22"/>
        </w:rPr>
        <w:t>Végrehajtásra 2025. december 31.</w:t>
      </w:r>
    </w:p>
    <w:p w14:paraId="246233B6" w14:textId="77777777" w:rsidR="002B4E1E" w:rsidRPr="002D370C" w:rsidRDefault="002B4E1E" w:rsidP="002B4E1E">
      <w:pPr>
        <w:tabs>
          <w:tab w:val="left" w:pos="1134"/>
        </w:tabs>
        <w:jc w:val="both"/>
        <w:rPr>
          <w:rFonts w:ascii="Calibri" w:hAnsi="Calibri" w:cs="Calibri"/>
          <w:sz w:val="22"/>
          <w:szCs w:val="22"/>
        </w:rPr>
      </w:pPr>
      <w:r w:rsidRPr="002D370C">
        <w:rPr>
          <w:rFonts w:ascii="Calibri" w:hAnsi="Calibri" w:cs="Calibri"/>
          <w:sz w:val="22"/>
          <w:szCs w:val="22"/>
        </w:rPr>
        <w:t xml:space="preserve">                     </w:t>
      </w:r>
      <w:r w:rsidRPr="002D370C">
        <w:rPr>
          <w:rFonts w:ascii="Calibri" w:hAnsi="Calibri" w:cs="Calibri"/>
          <w:sz w:val="22"/>
          <w:szCs w:val="22"/>
        </w:rPr>
        <w:tab/>
      </w:r>
      <w:r w:rsidRPr="002D370C">
        <w:rPr>
          <w:rFonts w:ascii="Calibri" w:hAnsi="Calibri" w:cs="Calibri"/>
          <w:sz w:val="22"/>
          <w:szCs w:val="22"/>
        </w:rPr>
        <w:tab/>
        <w:t>Beszámolásra 2026. április 30.</w:t>
      </w:r>
    </w:p>
    <w:p w14:paraId="66668E87" w14:textId="77777777" w:rsidR="002B4E1E" w:rsidRPr="002D370C" w:rsidRDefault="002B4E1E" w:rsidP="002B4E1E">
      <w:pPr>
        <w:jc w:val="both"/>
        <w:rPr>
          <w:rFonts w:ascii="Calibri" w:hAnsi="Calibri" w:cs="Calibri"/>
          <w:bCs w:val="0"/>
          <w:sz w:val="22"/>
          <w:szCs w:val="22"/>
        </w:rPr>
      </w:pPr>
    </w:p>
    <w:p w14:paraId="0776C0D7" w14:textId="77777777" w:rsidR="002B4E1E" w:rsidRPr="002D370C" w:rsidRDefault="002B4E1E" w:rsidP="002B4E1E">
      <w:pPr>
        <w:autoSpaceDE w:val="0"/>
        <w:autoSpaceDN w:val="0"/>
        <w:adjustRightInd w:val="0"/>
        <w:jc w:val="both"/>
        <w:rPr>
          <w:rFonts w:ascii="Calibri" w:hAnsi="Calibri" w:cs="Calibri"/>
          <w:bCs w:val="0"/>
          <w:sz w:val="22"/>
          <w:szCs w:val="22"/>
        </w:rPr>
      </w:pPr>
      <w:r w:rsidRPr="002D370C">
        <w:rPr>
          <w:rFonts w:ascii="Calibri" w:hAnsi="Calibri" w:cs="Calibri"/>
          <w:sz w:val="22"/>
          <w:szCs w:val="22"/>
        </w:rPr>
        <w:tab/>
      </w:r>
      <w:r w:rsidRPr="002D370C">
        <w:rPr>
          <w:rFonts w:ascii="Calibri" w:hAnsi="Calibri" w:cs="Calibri"/>
          <w:sz w:val="22"/>
          <w:szCs w:val="22"/>
        </w:rPr>
        <w:tab/>
      </w:r>
    </w:p>
    <w:p w14:paraId="25FF6280" w14:textId="77777777" w:rsidR="00DE2401" w:rsidRDefault="00DE2401" w:rsidP="002B4E1E">
      <w:pPr>
        <w:jc w:val="center"/>
        <w:rPr>
          <w:rFonts w:ascii="Calibri" w:hAnsi="Calibri" w:cs="Calibri"/>
          <w:b/>
          <w:bCs w:val="0"/>
          <w:sz w:val="22"/>
          <w:szCs w:val="22"/>
          <w:u w:val="single"/>
        </w:rPr>
      </w:pPr>
    </w:p>
    <w:p w14:paraId="71D0ABE1" w14:textId="3AD8B0B2" w:rsidR="002B4E1E" w:rsidRPr="002D370C" w:rsidRDefault="002B4E1E" w:rsidP="002B4E1E">
      <w:pPr>
        <w:jc w:val="center"/>
        <w:rPr>
          <w:rFonts w:ascii="Calibri" w:hAnsi="Calibri" w:cs="Calibri"/>
          <w:b/>
          <w:bCs w:val="0"/>
          <w:sz w:val="22"/>
          <w:szCs w:val="22"/>
          <w:u w:val="single"/>
        </w:rPr>
      </w:pPr>
      <w:r w:rsidRPr="002D370C">
        <w:rPr>
          <w:rFonts w:ascii="Calibri" w:hAnsi="Calibri" w:cs="Calibri"/>
          <w:b/>
          <w:bCs w:val="0"/>
          <w:sz w:val="22"/>
          <w:szCs w:val="22"/>
          <w:u w:val="single"/>
        </w:rPr>
        <w:t>364/2024. (XI.28.) Kgy. sz. határozat</w:t>
      </w:r>
    </w:p>
    <w:p w14:paraId="6D5EC448" w14:textId="77777777" w:rsidR="002B4E1E" w:rsidRPr="002D370C" w:rsidRDefault="002B4E1E" w:rsidP="002B4E1E">
      <w:pPr>
        <w:jc w:val="both"/>
        <w:rPr>
          <w:rFonts w:ascii="Calibri" w:hAnsi="Calibri" w:cs="Calibri"/>
          <w:bCs w:val="0"/>
          <w:sz w:val="22"/>
          <w:szCs w:val="22"/>
        </w:rPr>
      </w:pPr>
    </w:p>
    <w:p w14:paraId="679CED93" w14:textId="77777777" w:rsidR="002B4E1E" w:rsidRPr="002D370C" w:rsidRDefault="002B4E1E" w:rsidP="002B4E1E">
      <w:pPr>
        <w:jc w:val="both"/>
        <w:rPr>
          <w:rFonts w:ascii="Calibri" w:hAnsi="Calibri" w:cs="Calibri"/>
          <w:bCs w:val="0"/>
          <w:sz w:val="22"/>
          <w:szCs w:val="22"/>
        </w:rPr>
      </w:pPr>
      <w:r w:rsidRPr="002D370C">
        <w:rPr>
          <w:rFonts w:ascii="Calibri" w:hAnsi="Calibri" w:cs="Calibri"/>
          <w:bCs w:val="0"/>
          <w:sz w:val="22"/>
          <w:szCs w:val="22"/>
        </w:rPr>
        <w:t xml:space="preserve">Szombathely Megyei Jogú Város Közgyűlése a Magyarország helyi önkormányzatairól szóló 2011. évi CLXXXIX. törvény 119. § (5) bekezdése, valamint a költségvetési szervek belső kontrollrendszeréről és belső ellenőrzéséről szóló 370/2011. (XII. 31.) Korm. rendelet 32. § (4) bekezdése alapján </w:t>
      </w:r>
    </w:p>
    <w:p w14:paraId="0A52FE24" w14:textId="77777777" w:rsidR="002B4E1E" w:rsidRPr="002D370C" w:rsidRDefault="002B4E1E" w:rsidP="002B4E1E">
      <w:pPr>
        <w:numPr>
          <w:ilvl w:val="0"/>
          <w:numId w:val="37"/>
        </w:numPr>
        <w:tabs>
          <w:tab w:val="left" w:pos="6521"/>
        </w:tabs>
        <w:ind w:left="851" w:hanging="425"/>
        <w:jc w:val="both"/>
        <w:rPr>
          <w:rFonts w:ascii="Calibri" w:hAnsi="Calibri" w:cs="Calibri"/>
          <w:bCs w:val="0"/>
          <w:sz w:val="22"/>
          <w:szCs w:val="22"/>
        </w:rPr>
      </w:pPr>
      <w:r w:rsidRPr="002D370C">
        <w:rPr>
          <w:rFonts w:ascii="Calibri" w:hAnsi="Calibri" w:cs="Calibri"/>
          <w:bCs w:val="0"/>
          <w:sz w:val="22"/>
          <w:szCs w:val="22"/>
        </w:rPr>
        <w:t>a Szombathelyi Köznevelési GAMESZ 2025. évre vonatkozó belső ellenőrzési tervét (annak részeként az önkormányzati fenntartású óvodákban tervezett ellenőrzéseket) az előterjesztés 10. számú melléklete szerinti,</w:t>
      </w:r>
    </w:p>
    <w:p w14:paraId="2CEC6779" w14:textId="77777777" w:rsidR="002B4E1E" w:rsidRPr="002D370C" w:rsidRDefault="002B4E1E" w:rsidP="002B4E1E">
      <w:pPr>
        <w:numPr>
          <w:ilvl w:val="0"/>
          <w:numId w:val="37"/>
        </w:numPr>
        <w:tabs>
          <w:tab w:val="left" w:pos="6521"/>
        </w:tabs>
        <w:ind w:left="851" w:hanging="425"/>
        <w:jc w:val="both"/>
        <w:rPr>
          <w:rFonts w:ascii="Calibri" w:hAnsi="Calibri" w:cs="Calibri"/>
          <w:bCs w:val="0"/>
          <w:sz w:val="22"/>
          <w:szCs w:val="22"/>
        </w:rPr>
      </w:pPr>
      <w:r w:rsidRPr="002D370C">
        <w:rPr>
          <w:rFonts w:ascii="Calibri" w:hAnsi="Calibri" w:cs="Calibri"/>
          <w:bCs w:val="0"/>
          <w:sz w:val="22"/>
          <w:szCs w:val="22"/>
        </w:rPr>
        <w:t>a Szombathelyi Egészségügyi és Kulturális GESZ 2025. évre vonatkozó belső ellenőrzési tervét (annak részeként a Mesebolt Bábszínházban, a Savaria Szimfonikus Zenekarnál, a Berzsenyi Dániel Könyvtárban, a Szombathely Városi Vásárcsarnoknál, valamint a Savaria Múzeumnál tervezett ellenőrzéseket) az előterjesztés 11. számú melléklete szerinti,</w:t>
      </w:r>
    </w:p>
    <w:p w14:paraId="044A4FDF" w14:textId="77777777" w:rsidR="002B4E1E" w:rsidRPr="002D370C" w:rsidRDefault="002B4E1E" w:rsidP="002B4E1E">
      <w:pPr>
        <w:numPr>
          <w:ilvl w:val="0"/>
          <w:numId w:val="37"/>
        </w:numPr>
        <w:tabs>
          <w:tab w:val="num" w:pos="851"/>
          <w:tab w:val="left" w:pos="6521"/>
        </w:tabs>
        <w:ind w:left="851" w:hanging="425"/>
        <w:jc w:val="both"/>
        <w:rPr>
          <w:rFonts w:ascii="Calibri" w:hAnsi="Calibri" w:cs="Calibri"/>
          <w:bCs w:val="0"/>
          <w:sz w:val="22"/>
          <w:szCs w:val="22"/>
        </w:rPr>
      </w:pPr>
      <w:r w:rsidRPr="002D370C">
        <w:rPr>
          <w:rFonts w:ascii="Calibri" w:hAnsi="Calibri" w:cs="Calibri"/>
          <w:bCs w:val="0"/>
          <w:sz w:val="22"/>
          <w:szCs w:val="22"/>
        </w:rPr>
        <w:t>a Szombathelyi Egyesített Bölcsődei Intézmény 2025. évre vonatkozó belső ellenőrzési tervét az előterjesztés 12. számú melléklete szerinti,</w:t>
      </w:r>
    </w:p>
    <w:p w14:paraId="31E6D95B" w14:textId="77777777" w:rsidR="002B4E1E" w:rsidRPr="002D370C" w:rsidRDefault="002B4E1E" w:rsidP="002B4E1E">
      <w:pPr>
        <w:numPr>
          <w:ilvl w:val="0"/>
          <w:numId w:val="37"/>
        </w:numPr>
        <w:tabs>
          <w:tab w:val="left" w:pos="6521"/>
        </w:tabs>
        <w:ind w:left="851" w:hanging="425"/>
        <w:jc w:val="both"/>
        <w:rPr>
          <w:rFonts w:ascii="Calibri" w:hAnsi="Calibri" w:cs="Calibri"/>
          <w:bCs w:val="0"/>
          <w:sz w:val="22"/>
          <w:szCs w:val="22"/>
        </w:rPr>
      </w:pPr>
      <w:r w:rsidRPr="002D370C">
        <w:rPr>
          <w:rFonts w:ascii="Calibri" w:hAnsi="Calibri" w:cs="Calibri"/>
          <w:bCs w:val="0"/>
          <w:sz w:val="22"/>
          <w:szCs w:val="22"/>
        </w:rPr>
        <w:t>a Pálos Károly Szociális Szolgáltató Központ és Gyermekjóléti Szolgálat 2025. évre vonatkozó belső ellenőrzési tervét az előterjesztés 13. számú melléklete szerinti</w:t>
      </w:r>
    </w:p>
    <w:p w14:paraId="002D4C82" w14:textId="77777777" w:rsidR="002B4E1E" w:rsidRPr="002D370C" w:rsidRDefault="002B4E1E" w:rsidP="000D1D27">
      <w:pPr>
        <w:ind w:left="143" w:firstLine="708"/>
        <w:jc w:val="both"/>
        <w:rPr>
          <w:rFonts w:ascii="Calibri" w:hAnsi="Calibri" w:cs="Calibri"/>
          <w:bCs w:val="0"/>
          <w:sz w:val="22"/>
          <w:szCs w:val="22"/>
        </w:rPr>
      </w:pPr>
      <w:r w:rsidRPr="002D370C">
        <w:rPr>
          <w:rFonts w:ascii="Calibri" w:hAnsi="Calibri" w:cs="Calibri"/>
          <w:bCs w:val="0"/>
          <w:sz w:val="22"/>
          <w:szCs w:val="22"/>
        </w:rPr>
        <w:t>tartalommal jóváhagyja.</w:t>
      </w:r>
    </w:p>
    <w:p w14:paraId="64DCBF89" w14:textId="77777777" w:rsidR="002B4E1E" w:rsidRPr="002D370C" w:rsidRDefault="002B4E1E" w:rsidP="002B4E1E">
      <w:pPr>
        <w:jc w:val="both"/>
        <w:rPr>
          <w:rFonts w:ascii="Calibri" w:hAnsi="Calibri" w:cs="Calibri"/>
          <w:bCs w:val="0"/>
          <w:sz w:val="22"/>
          <w:szCs w:val="22"/>
        </w:rPr>
      </w:pPr>
    </w:p>
    <w:p w14:paraId="03ACE056" w14:textId="77777777" w:rsidR="002B4E1E" w:rsidRPr="002D370C" w:rsidRDefault="002B4E1E" w:rsidP="002B4E1E">
      <w:pPr>
        <w:rPr>
          <w:rFonts w:ascii="Calibri" w:hAnsi="Calibri" w:cs="Calibri"/>
          <w:bCs w:val="0"/>
          <w:sz w:val="22"/>
          <w:szCs w:val="22"/>
        </w:rPr>
      </w:pPr>
      <w:r w:rsidRPr="002D370C">
        <w:rPr>
          <w:rFonts w:ascii="Calibri" w:hAnsi="Calibri" w:cs="Calibri"/>
          <w:b/>
          <w:bCs w:val="0"/>
          <w:sz w:val="22"/>
          <w:szCs w:val="22"/>
          <w:u w:val="single"/>
        </w:rPr>
        <w:t>Felelős:</w:t>
      </w:r>
      <w:r w:rsidRPr="002D370C">
        <w:rPr>
          <w:rFonts w:ascii="Calibri" w:hAnsi="Calibri" w:cs="Calibri"/>
          <w:bCs w:val="0"/>
          <w:sz w:val="22"/>
          <w:szCs w:val="22"/>
        </w:rPr>
        <w:tab/>
      </w:r>
      <w:r w:rsidRPr="002D370C">
        <w:rPr>
          <w:rFonts w:ascii="Calibri" w:hAnsi="Calibri" w:cs="Calibri"/>
          <w:bCs w:val="0"/>
          <w:sz w:val="22"/>
          <w:szCs w:val="22"/>
        </w:rPr>
        <w:tab/>
        <w:t>Dr. Nemény András polgármester</w:t>
      </w:r>
    </w:p>
    <w:p w14:paraId="1A2704E2" w14:textId="77777777" w:rsidR="002B4E1E" w:rsidRPr="002D370C" w:rsidRDefault="002B4E1E" w:rsidP="002B4E1E">
      <w:pPr>
        <w:ind w:left="709" w:firstLine="709"/>
        <w:rPr>
          <w:rFonts w:ascii="Calibri" w:hAnsi="Calibri" w:cs="Calibri"/>
          <w:bCs w:val="0"/>
          <w:sz w:val="22"/>
          <w:szCs w:val="22"/>
        </w:rPr>
      </w:pPr>
      <w:r w:rsidRPr="002D370C">
        <w:rPr>
          <w:rFonts w:ascii="Calibri" w:hAnsi="Calibri" w:cs="Calibri"/>
          <w:bCs w:val="0"/>
          <w:sz w:val="22"/>
          <w:szCs w:val="22"/>
        </w:rPr>
        <w:t>Dr. László Győző alpolgármester</w:t>
      </w:r>
    </w:p>
    <w:p w14:paraId="65F30A12" w14:textId="77777777" w:rsidR="002B4E1E" w:rsidRPr="002D370C" w:rsidRDefault="002B4E1E" w:rsidP="002B4E1E">
      <w:pPr>
        <w:ind w:left="709" w:firstLine="709"/>
        <w:rPr>
          <w:rFonts w:ascii="Calibri" w:hAnsi="Calibri" w:cs="Calibri"/>
          <w:bCs w:val="0"/>
          <w:sz w:val="22"/>
          <w:szCs w:val="22"/>
        </w:rPr>
      </w:pPr>
      <w:r w:rsidRPr="002D370C">
        <w:rPr>
          <w:rFonts w:ascii="Calibri" w:hAnsi="Calibri" w:cs="Calibri"/>
          <w:bCs w:val="0"/>
          <w:sz w:val="22"/>
          <w:szCs w:val="22"/>
        </w:rPr>
        <w:t>Dr. Horváth Attila alpolgármester</w:t>
      </w:r>
    </w:p>
    <w:p w14:paraId="37D648AE" w14:textId="77777777" w:rsidR="002B4E1E" w:rsidRPr="002D370C" w:rsidRDefault="002B4E1E" w:rsidP="002B4E1E">
      <w:pPr>
        <w:ind w:left="709" w:firstLine="709"/>
        <w:rPr>
          <w:rFonts w:ascii="Calibri" w:hAnsi="Calibri" w:cs="Calibri"/>
          <w:bCs w:val="0"/>
          <w:sz w:val="22"/>
          <w:szCs w:val="22"/>
        </w:rPr>
      </w:pPr>
      <w:r w:rsidRPr="002D370C">
        <w:rPr>
          <w:rFonts w:ascii="Calibri" w:hAnsi="Calibri" w:cs="Calibri"/>
          <w:bCs w:val="0"/>
          <w:sz w:val="22"/>
          <w:szCs w:val="22"/>
        </w:rPr>
        <w:t>Horváth Soma alpolgármester</w:t>
      </w:r>
    </w:p>
    <w:p w14:paraId="32AF0385" w14:textId="77777777" w:rsidR="002B4E1E" w:rsidRPr="002D370C" w:rsidRDefault="002B4E1E" w:rsidP="002B4E1E">
      <w:pPr>
        <w:ind w:left="709" w:firstLine="709"/>
        <w:rPr>
          <w:rFonts w:ascii="Calibri" w:hAnsi="Calibri" w:cs="Calibri"/>
          <w:bCs w:val="0"/>
          <w:sz w:val="22"/>
          <w:szCs w:val="22"/>
        </w:rPr>
      </w:pPr>
      <w:r w:rsidRPr="002D370C">
        <w:rPr>
          <w:rFonts w:ascii="Calibri" w:hAnsi="Calibri" w:cs="Calibri"/>
          <w:bCs w:val="0"/>
          <w:sz w:val="22"/>
          <w:szCs w:val="22"/>
        </w:rPr>
        <w:t>Dr. Károlyi Ákos jegyző</w:t>
      </w:r>
    </w:p>
    <w:p w14:paraId="7F26C3A7" w14:textId="77777777" w:rsidR="002B4E1E" w:rsidRPr="002D370C" w:rsidRDefault="002B4E1E" w:rsidP="002B4E1E">
      <w:pPr>
        <w:ind w:left="709" w:firstLine="709"/>
        <w:rPr>
          <w:rFonts w:ascii="Calibri" w:hAnsi="Calibri" w:cs="Calibri"/>
          <w:bCs w:val="0"/>
          <w:sz w:val="22"/>
          <w:szCs w:val="22"/>
        </w:rPr>
      </w:pPr>
      <w:r w:rsidRPr="002D370C">
        <w:rPr>
          <w:rFonts w:ascii="Calibri" w:hAnsi="Calibri" w:cs="Calibri"/>
          <w:bCs w:val="0"/>
          <w:sz w:val="22"/>
          <w:szCs w:val="22"/>
        </w:rPr>
        <w:lastRenderedPageBreak/>
        <w:t>/a végrehajtás előkészítéséért:</w:t>
      </w:r>
    </w:p>
    <w:p w14:paraId="0D2CE2AB" w14:textId="77777777" w:rsidR="002B4E1E" w:rsidRPr="002D370C" w:rsidRDefault="002B4E1E" w:rsidP="002B4E1E">
      <w:pPr>
        <w:ind w:left="1418"/>
        <w:jc w:val="both"/>
        <w:rPr>
          <w:rFonts w:ascii="Calibri" w:hAnsi="Calibri" w:cs="Calibri"/>
          <w:bCs w:val="0"/>
          <w:sz w:val="22"/>
          <w:szCs w:val="22"/>
        </w:rPr>
      </w:pPr>
      <w:r w:rsidRPr="002D370C">
        <w:rPr>
          <w:rFonts w:ascii="Calibri" w:hAnsi="Calibri" w:cs="Calibri"/>
          <w:bCs w:val="0"/>
          <w:sz w:val="22"/>
          <w:szCs w:val="22"/>
        </w:rPr>
        <w:t>Vinczéné Dr. Menyhárt Mária, az Egészségügyi és Közszolgálati Osztály vezetője/</w:t>
      </w:r>
    </w:p>
    <w:p w14:paraId="0E007D7C" w14:textId="77777777" w:rsidR="002B4E1E" w:rsidRPr="002D370C" w:rsidRDefault="002B4E1E" w:rsidP="002B4E1E">
      <w:pPr>
        <w:jc w:val="both"/>
        <w:rPr>
          <w:rFonts w:ascii="Calibri" w:hAnsi="Calibri" w:cs="Calibri"/>
          <w:bCs w:val="0"/>
          <w:sz w:val="22"/>
          <w:szCs w:val="22"/>
        </w:rPr>
      </w:pPr>
    </w:p>
    <w:p w14:paraId="43DABCD6" w14:textId="77777777" w:rsidR="002B4E1E" w:rsidRPr="002D370C" w:rsidRDefault="002B4E1E" w:rsidP="002B4E1E">
      <w:pPr>
        <w:jc w:val="both"/>
        <w:rPr>
          <w:rFonts w:ascii="Calibri" w:hAnsi="Calibri" w:cs="Calibri"/>
          <w:bCs w:val="0"/>
          <w:sz w:val="22"/>
          <w:szCs w:val="22"/>
        </w:rPr>
      </w:pPr>
      <w:r w:rsidRPr="002D370C">
        <w:rPr>
          <w:rFonts w:ascii="Calibri" w:hAnsi="Calibri" w:cs="Calibri"/>
          <w:b/>
          <w:bCs w:val="0"/>
          <w:sz w:val="22"/>
          <w:szCs w:val="22"/>
          <w:u w:val="single"/>
        </w:rPr>
        <w:t xml:space="preserve">Határidő: </w:t>
      </w:r>
      <w:r w:rsidRPr="002D370C">
        <w:rPr>
          <w:rFonts w:ascii="Calibri" w:hAnsi="Calibri" w:cs="Calibri"/>
          <w:bCs w:val="0"/>
          <w:sz w:val="22"/>
          <w:szCs w:val="22"/>
        </w:rPr>
        <w:tab/>
        <w:t>azonnal</w:t>
      </w:r>
    </w:p>
    <w:p w14:paraId="398B3FD3" w14:textId="77777777" w:rsidR="002B4E1E" w:rsidRDefault="002B4E1E" w:rsidP="002B4E1E">
      <w:pPr>
        <w:jc w:val="both"/>
        <w:rPr>
          <w:rFonts w:ascii="Calibri" w:hAnsi="Calibri" w:cs="Calibri"/>
          <w:sz w:val="22"/>
          <w:szCs w:val="22"/>
        </w:rPr>
      </w:pPr>
    </w:p>
    <w:p w14:paraId="2E1C5294" w14:textId="77777777" w:rsidR="002B4E1E" w:rsidRDefault="002B4E1E" w:rsidP="002B4E1E">
      <w:pPr>
        <w:jc w:val="both"/>
        <w:rPr>
          <w:rFonts w:ascii="Calibri" w:hAnsi="Calibri" w:cs="Calibri"/>
          <w:sz w:val="22"/>
          <w:szCs w:val="22"/>
        </w:rPr>
      </w:pPr>
    </w:p>
    <w:p w14:paraId="0F98B1D7" w14:textId="77777777" w:rsidR="002B4E1E" w:rsidRPr="002D370C" w:rsidRDefault="002B4E1E" w:rsidP="002B4E1E">
      <w:pPr>
        <w:jc w:val="both"/>
        <w:rPr>
          <w:rFonts w:ascii="Calibri" w:hAnsi="Calibri" w:cs="Calibri"/>
          <w:sz w:val="22"/>
          <w:szCs w:val="22"/>
        </w:rPr>
      </w:pPr>
    </w:p>
    <w:p w14:paraId="0A27FB19" w14:textId="77777777" w:rsidR="00DE2401" w:rsidRDefault="00DE2401" w:rsidP="002B4E1E">
      <w:pPr>
        <w:tabs>
          <w:tab w:val="left" w:pos="-900"/>
          <w:tab w:val="left" w:pos="-720"/>
          <w:tab w:val="left" w:pos="2340"/>
        </w:tabs>
        <w:jc w:val="both"/>
        <w:rPr>
          <w:rFonts w:ascii="Calibri" w:hAnsi="Calibri" w:cs="Calibri"/>
          <w:b/>
          <w:i/>
          <w:sz w:val="22"/>
          <w:szCs w:val="22"/>
        </w:rPr>
      </w:pPr>
    </w:p>
    <w:p w14:paraId="6FEB2FD0" w14:textId="45C0A287" w:rsidR="002B4E1E" w:rsidRPr="00772449" w:rsidRDefault="002B4E1E" w:rsidP="002B4E1E">
      <w:pPr>
        <w:tabs>
          <w:tab w:val="left" w:pos="-900"/>
          <w:tab w:val="left" w:pos="-720"/>
          <w:tab w:val="left" w:pos="2340"/>
        </w:tabs>
        <w:jc w:val="both"/>
        <w:rPr>
          <w:rFonts w:ascii="Calibri" w:hAnsi="Calibri" w:cs="Calibri"/>
          <w:b/>
          <w:i/>
          <w:sz w:val="22"/>
          <w:szCs w:val="22"/>
        </w:rPr>
      </w:pPr>
      <w:r w:rsidRPr="00772449">
        <w:rPr>
          <w:rFonts w:ascii="Calibri" w:hAnsi="Calibri" w:cs="Calibri"/>
          <w:b/>
          <w:i/>
          <w:sz w:val="22"/>
          <w:szCs w:val="22"/>
        </w:rPr>
        <w:t>12./       Tájékoztató a lejárt határidejű közgyűlési határozatok végrehajtásáról</w:t>
      </w:r>
    </w:p>
    <w:p w14:paraId="2C962CEF" w14:textId="77777777" w:rsidR="002B4E1E" w:rsidRDefault="002B4E1E" w:rsidP="002B4E1E">
      <w:pPr>
        <w:tabs>
          <w:tab w:val="left" w:pos="720"/>
          <w:tab w:val="left" w:pos="1080"/>
          <w:tab w:val="left" w:pos="2340"/>
        </w:tabs>
        <w:ind w:left="900" w:hanging="900"/>
        <w:jc w:val="both"/>
        <w:rPr>
          <w:rFonts w:ascii="Calibri" w:hAnsi="Calibri" w:cs="Calibri"/>
          <w:bCs w:val="0"/>
          <w:i/>
          <w:sz w:val="22"/>
          <w:szCs w:val="22"/>
        </w:rPr>
      </w:pPr>
      <w:r w:rsidRPr="00772449">
        <w:rPr>
          <w:rFonts w:ascii="Calibri" w:hAnsi="Calibri" w:cs="Calibri"/>
          <w:b/>
          <w:bCs w:val="0"/>
          <w:i/>
          <w:sz w:val="22"/>
          <w:szCs w:val="22"/>
        </w:rPr>
        <w:tab/>
      </w:r>
      <w:r w:rsidRPr="00772449">
        <w:rPr>
          <w:rFonts w:ascii="Calibri" w:hAnsi="Calibri" w:cs="Calibri"/>
          <w:b/>
          <w:bCs w:val="0"/>
          <w:i/>
          <w:sz w:val="22"/>
          <w:szCs w:val="22"/>
          <w:u w:val="single"/>
        </w:rPr>
        <w:t>Előadó:</w:t>
      </w:r>
      <w:r w:rsidRPr="00772449">
        <w:rPr>
          <w:rFonts w:ascii="Calibri" w:hAnsi="Calibri" w:cs="Calibri"/>
          <w:bCs w:val="0"/>
          <w:i/>
          <w:sz w:val="22"/>
          <w:szCs w:val="22"/>
        </w:rPr>
        <w:t xml:space="preserve">             Dr. Károlyi Ákos jegyző </w:t>
      </w:r>
    </w:p>
    <w:p w14:paraId="184695BB" w14:textId="77777777" w:rsidR="002B4E1E" w:rsidRDefault="002B4E1E" w:rsidP="002B4E1E">
      <w:pPr>
        <w:tabs>
          <w:tab w:val="left" w:pos="720"/>
          <w:tab w:val="left" w:pos="1080"/>
          <w:tab w:val="left" w:pos="2340"/>
        </w:tabs>
        <w:ind w:left="900" w:hanging="900"/>
        <w:jc w:val="both"/>
        <w:rPr>
          <w:rFonts w:ascii="Calibri" w:hAnsi="Calibri" w:cs="Calibri"/>
          <w:bCs w:val="0"/>
          <w:i/>
          <w:sz w:val="22"/>
          <w:szCs w:val="22"/>
        </w:rPr>
      </w:pPr>
    </w:p>
    <w:p w14:paraId="66EAF6A8" w14:textId="77777777" w:rsidR="002B4E1E" w:rsidRDefault="002B4E1E" w:rsidP="002B4E1E">
      <w:pPr>
        <w:tabs>
          <w:tab w:val="left" w:pos="720"/>
          <w:tab w:val="left" w:pos="1080"/>
          <w:tab w:val="left" w:pos="2340"/>
        </w:tabs>
        <w:ind w:left="900" w:hanging="900"/>
        <w:jc w:val="both"/>
        <w:rPr>
          <w:rFonts w:asciiTheme="minorHAnsi" w:hAnsiTheme="minorHAnsi" w:cs="Calibri"/>
          <w:bCs w:val="0"/>
          <w:sz w:val="22"/>
          <w:szCs w:val="22"/>
        </w:rPr>
      </w:pPr>
      <w:r w:rsidRPr="002D370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12. napirendi pontnál jelentkezőt nem látok, a vitát lezárom, és itt is szavazunk.</w:t>
      </w:r>
    </w:p>
    <w:p w14:paraId="5F056F0F" w14:textId="77777777" w:rsidR="002B4E1E" w:rsidRDefault="002B4E1E" w:rsidP="002B4E1E">
      <w:pPr>
        <w:tabs>
          <w:tab w:val="left" w:pos="0"/>
          <w:tab w:val="left" w:pos="1080"/>
          <w:tab w:val="left" w:pos="2340"/>
        </w:tabs>
        <w:jc w:val="both"/>
        <w:rPr>
          <w:rFonts w:asciiTheme="minorHAnsi" w:hAnsiTheme="minorHAnsi" w:cs="Calibri"/>
          <w:bCs w:val="0"/>
          <w:sz w:val="22"/>
          <w:szCs w:val="22"/>
        </w:rPr>
      </w:pPr>
      <w:r w:rsidRPr="008E543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8E543F">
        <w:rPr>
          <w:rFonts w:asciiTheme="minorHAnsi" w:hAnsiTheme="minorHAnsi" w:cs="Calibri"/>
          <w:bCs w:val="0"/>
          <w:i/>
          <w:sz w:val="22"/>
          <w:szCs w:val="22"/>
        </w:rPr>
        <w:t>1 képviselő távol van</w:t>
      </w:r>
      <w:r>
        <w:rPr>
          <w:rFonts w:asciiTheme="minorHAnsi" w:hAnsiTheme="minorHAnsi" w:cs="Calibri"/>
          <w:bCs w:val="0"/>
          <w:i/>
          <w:sz w:val="22"/>
          <w:szCs w:val="22"/>
        </w:rPr>
        <w:t xml:space="preserve"> – </w:t>
      </w:r>
      <w:r>
        <w:rPr>
          <w:rFonts w:asciiTheme="minorHAnsi" w:hAnsiTheme="minorHAnsi" w:cs="Calibri"/>
          <w:bCs w:val="0"/>
          <w:sz w:val="22"/>
          <w:szCs w:val="22"/>
        </w:rPr>
        <w:t xml:space="preserve">elfogadta a javaslatot és a következő határozatot hozta: </w:t>
      </w:r>
    </w:p>
    <w:p w14:paraId="6E827F18" w14:textId="77777777" w:rsidR="002B4E1E" w:rsidRPr="008E543F" w:rsidRDefault="002B4E1E" w:rsidP="002B4E1E">
      <w:pPr>
        <w:jc w:val="center"/>
        <w:rPr>
          <w:rFonts w:ascii="Calibri" w:hAnsi="Calibri" w:cs="Calibri"/>
          <w:b/>
          <w:bCs w:val="0"/>
          <w:sz w:val="22"/>
          <w:szCs w:val="22"/>
          <w:u w:val="single"/>
        </w:rPr>
      </w:pPr>
      <w:r w:rsidRPr="008E543F">
        <w:rPr>
          <w:rFonts w:ascii="Calibri" w:hAnsi="Calibri" w:cs="Calibri"/>
          <w:b/>
          <w:bCs w:val="0"/>
          <w:sz w:val="22"/>
          <w:szCs w:val="22"/>
          <w:u w:val="single"/>
        </w:rPr>
        <w:t>365/2024. (XI.28.) Kgy. számú határozat</w:t>
      </w:r>
    </w:p>
    <w:p w14:paraId="1F52A419" w14:textId="77777777" w:rsidR="002B4E1E" w:rsidRPr="008E543F" w:rsidRDefault="002B4E1E" w:rsidP="002B4E1E">
      <w:pPr>
        <w:jc w:val="center"/>
        <w:rPr>
          <w:rFonts w:ascii="Calibri" w:hAnsi="Calibri" w:cs="Calibri"/>
          <w:b/>
          <w:bCs w:val="0"/>
          <w:sz w:val="22"/>
          <w:szCs w:val="22"/>
          <w:u w:val="single"/>
        </w:rPr>
      </w:pPr>
    </w:p>
    <w:p w14:paraId="406E079B" w14:textId="77777777" w:rsidR="002B4E1E" w:rsidRPr="008E543F" w:rsidRDefault="002B4E1E" w:rsidP="002B4E1E">
      <w:pPr>
        <w:ind w:left="705" w:hanging="701"/>
        <w:jc w:val="both"/>
        <w:rPr>
          <w:rFonts w:ascii="Calibri" w:hAnsi="Calibri" w:cs="Calibri"/>
          <w:bCs w:val="0"/>
          <w:sz w:val="22"/>
          <w:szCs w:val="22"/>
        </w:rPr>
      </w:pPr>
      <w:r w:rsidRPr="008E543F">
        <w:rPr>
          <w:rFonts w:ascii="Calibri" w:hAnsi="Calibri" w:cs="Calibri"/>
          <w:bCs w:val="0"/>
          <w:sz w:val="22"/>
          <w:szCs w:val="22"/>
        </w:rPr>
        <w:t>1.</w:t>
      </w:r>
      <w:r w:rsidRPr="008E543F">
        <w:rPr>
          <w:rFonts w:ascii="Calibri" w:hAnsi="Calibri" w:cs="Calibri"/>
          <w:bCs w:val="0"/>
          <w:sz w:val="22"/>
          <w:szCs w:val="22"/>
        </w:rPr>
        <w:tab/>
        <w:t>A Közgyűlés a lejárt határidejű közgyűlési határozatok végrehajtásáról szóló tájékoztatót elfogadja.</w:t>
      </w:r>
    </w:p>
    <w:p w14:paraId="5826ABCF" w14:textId="77777777" w:rsidR="002B4E1E" w:rsidRPr="008E543F" w:rsidRDefault="002B4E1E" w:rsidP="002B4E1E">
      <w:pPr>
        <w:ind w:firstLine="4"/>
        <w:jc w:val="both"/>
        <w:rPr>
          <w:rFonts w:ascii="Calibri" w:hAnsi="Calibri" w:cs="Calibri"/>
          <w:bCs w:val="0"/>
          <w:sz w:val="22"/>
          <w:szCs w:val="22"/>
        </w:rPr>
      </w:pPr>
    </w:p>
    <w:p w14:paraId="5E9A109E" w14:textId="77777777" w:rsidR="002B4E1E" w:rsidRPr="008E543F" w:rsidRDefault="002B4E1E" w:rsidP="002B4E1E">
      <w:pPr>
        <w:ind w:left="705" w:hanging="705"/>
        <w:jc w:val="both"/>
        <w:rPr>
          <w:rFonts w:ascii="Calibri" w:hAnsi="Calibri" w:cs="Calibri"/>
          <w:bCs w:val="0"/>
          <w:sz w:val="22"/>
          <w:szCs w:val="22"/>
        </w:rPr>
      </w:pPr>
      <w:r w:rsidRPr="008E543F">
        <w:rPr>
          <w:rFonts w:ascii="Calibri" w:hAnsi="Calibri" w:cs="Calibri"/>
          <w:bCs w:val="0"/>
          <w:sz w:val="22"/>
          <w:szCs w:val="22"/>
        </w:rPr>
        <w:t>2.</w:t>
      </w:r>
      <w:r w:rsidRPr="008E543F">
        <w:rPr>
          <w:rFonts w:ascii="Calibri" w:hAnsi="Calibri" w:cs="Calibri"/>
          <w:bCs w:val="0"/>
          <w:sz w:val="22"/>
          <w:szCs w:val="22"/>
        </w:rPr>
        <w:tab/>
        <w:t>A Közgyűlés jóváhagyja a 217/2024. (IX.26.) Kgy. számú határozat 2. pontja határidejének a 2024. decemberi Közgyűlésre történő módosítását.</w:t>
      </w:r>
    </w:p>
    <w:p w14:paraId="577C773B" w14:textId="77777777" w:rsidR="002B4E1E" w:rsidRPr="008E543F" w:rsidRDefault="002B4E1E" w:rsidP="002B4E1E">
      <w:pPr>
        <w:ind w:firstLine="4"/>
        <w:jc w:val="both"/>
        <w:rPr>
          <w:rFonts w:ascii="Calibri" w:hAnsi="Calibri" w:cs="Calibri"/>
          <w:bCs w:val="0"/>
          <w:sz w:val="22"/>
          <w:szCs w:val="22"/>
        </w:rPr>
      </w:pPr>
    </w:p>
    <w:p w14:paraId="5CF6F99C" w14:textId="77777777" w:rsidR="002B4E1E" w:rsidRPr="008E543F" w:rsidRDefault="002B4E1E" w:rsidP="002B4E1E">
      <w:pPr>
        <w:jc w:val="both"/>
        <w:rPr>
          <w:rFonts w:ascii="Calibri" w:hAnsi="Calibri" w:cs="Calibri"/>
          <w:bCs w:val="0"/>
          <w:sz w:val="22"/>
          <w:szCs w:val="22"/>
        </w:rPr>
      </w:pPr>
      <w:r w:rsidRPr="008E543F">
        <w:rPr>
          <w:rFonts w:ascii="Calibri" w:hAnsi="Calibri" w:cs="Calibri"/>
          <w:b/>
          <w:bCs w:val="0"/>
          <w:sz w:val="22"/>
          <w:szCs w:val="22"/>
          <w:u w:val="single"/>
        </w:rPr>
        <w:t>Felelős:</w:t>
      </w:r>
      <w:r w:rsidRPr="008E543F">
        <w:rPr>
          <w:rFonts w:ascii="Calibri" w:hAnsi="Calibri" w:cs="Calibri"/>
          <w:b/>
          <w:bCs w:val="0"/>
          <w:sz w:val="22"/>
          <w:szCs w:val="22"/>
        </w:rPr>
        <w:tab/>
      </w:r>
      <w:r w:rsidRPr="008E543F">
        <w:rPr>
          <w:rFonts w:ascii="Calibri" w:hAnsi="Calibri" w:cs="Calibri"/>
          <w:b/>
          <w:bCs w:val="0"/>
          <w:sz w:val="22"/>
          <w:szCs w:val="22"/>
        </w:rPr>
        <w:tab/>
      </w:r>
      <w:r w:rsidRPr="008E543F">
        <w:rPr>
          <w:rFonts w:ascii="Calibri" w:hAnsi="Calibri" w:cs="Calibri"/>
          <w:bCs w:val="0"/>
          <w:sz w:val="22"/>
          <w:szCs w:val="22"/>
        </w:rPr>
        <w:t>Dr. Károlyi Ákos jegyző</w:t>
      </w:r>
    </w:p>
    <w:p w14:paraId="09D2B416" w14:textId="77777777" w:rsidR="002B4E1E" w:rsidRPr="008E543F" w:rsidRDefault="002B4E1E" w:rsidP="002B4E1E">
      <w:pPr>
        <w:ind w:left="708" w:firstLine="708"/>
        <w:jc w:val="both"/>
        <w:rPr>
          <w:rFonts w:ascii="Calibri" w:hAnsi="Calibri" w:cs="Calibri"/>
          <w:bCs w:val="0"/>
          <w:sz w:val="22"/>
          <w:szCs w:val="22"/>
        </w:rPr>
      </w:pPr>
      <w:r w:rsidRPr="008E543F">
        <w:rPr>
          <w:rFonts w:ascii="Calibri" w:hAnsi="Calibri" w:cs="Calibri"/>
          <w:bCs w:val="0"/>
          <w:sz w:val="22"/>
          <w:szCs w:val="22"/>
        </w:rPr>
        <w:t>(A végrehajtás előkészítéséért:</w:t>
      </w:r>
    </w:p>
    <w:p w14:paraId="73535E5F" w14:textId="77777777" w:rsidR="002B4E1E" w:rsidRPr="008E543F" w:rsidRDefault="002B4E1E" w:rsidP="002B4E1E">
      <w:pPr>
        <w:ind w:left="708" w:firstLine="708"/>
        <w:jc w:val="both"/>
        <w:rPr>
          <w:rFonts w:ascii="Calibri" w:hAnsi="Calibri" w:cs="Calibri"/>
          <w:bCs w:val="0"/>
          <w:sz w:val="22"/>
          <w:szCs w:val="22"/>
        </w:rPr>
      </w:pPr>
      <w:r w:rsidRPr="008E543F">
        <w:rPr>
          <w:rFonts w:ascii="Calibri" w:hAnsi="Calibri" w:cs="Calibri"/>
          <w:bCs w:val="0"/>
          <w:sz w:val="22"/>
          <w:szCs w:val="22"/>
        </w:rPr>
        <w:t>Vinczéné Dr. Menyhárt Mária, az Egészségügyi és Közszolgálati Osztály vezetője,</w:t>
      </w:r>
    </w:p>
    <w:p w14:paraId="60584D0F" w14:textId="77777777" w:rsidR="002B4E1E" w:rsidRPr="008E543F" w:rsidRDefault="002B4E1E" w:rsidP="002B4E1E">
      <w:pPr>
        <w:ind w:left="708" w:firstLine="708"/>
        <w:jc w:val="both"/>
        <w:rPr>
          <w:rFonts w:ascii="Calibri" w:hAnsi="Calibri" w:cs="Calibri"/>
          <w:bCs w:val="0"/>
          <w:sz w:val="22"/>
          <w:szCs w:val="22"/>
        </w:rPr>
      </w:pPr>
      <w:r w:rsidRPr="008E543F">
        <w:rPr>
          <w:rFonts w:ascii="Calibri" w:hAnsi="Calibri" w:cs="Calibri"/>
          <w:bCs w:val="0"/>
          <w:sz w:val="22"/>
          <w:szCs w:val="22"/>
        </w:rPr>
        <w:t>Dr. Gyuráczné Dr. Speier Anikó, a Városüzemeltetési és Városfejlesztési Osztály vezetője,</w:t>
      </w:r>
    </w:p>
    <w:p w14:paraId="36911DAE" w14:textId="77777777" w:rsidR="002B4E1E" w:rsidRPr="008E543F" w:rsidRDefault="002B4E1E" w:rsidP="002B4E1E">
      <w:pPr>
        <w:ind w:left="708" w:firstLine="708"/>
        <w:jc w:val="both"/>
        <w:rPr>
          <w:rFonts w:ascii="Calibri" w:hAnsi="Calibri" w:cs="Calibri"/>
          <w:bCs w:val="0"/>
          <w:sz w:val="22"/>
          <w:szCs w:val="22"/>
        </w:rPr>
      </w:pPr>
      <w:r w:rsidRPr="008E543F">
        <w:rPr>
          <w:rFonts w:ascii="Calibri" w:hAnsi="Calibri" w:cs="Calibri"/>
          <w:bCs w:val="0"/>
          <w:sz w:val="22"/>
          <w:szCs w:val="22"/>
        </w:rPr>
        <w:t>Nagyné Dr. Gats Andrea, a Jogi és Képviselői Osztály vezetője)</w:t>
      </w:r>
    </w:p>
    <w:p w14:paraId="782C5EE5" w14:textId="77777777" w:rsidR="002B4E1E" w:rsidRPr="008E543F" w:rsidRDefault="002B4E1E" w:rsidP="002B4E1E">
      <w:pPr>
        <w:ind w:left="1416"/>
        <w:jc w:val="both"/>
        <w:rPr>
          <w:rFonts w:ascii="Calibri" w:hAnsi="Calibri" w:cs="Calibri"/>
          <w:bCs w:val="0"/>
          <w:sz w:val="22"/>
          <w:szCs w:val="22"/>
        </w:rPr>
      </w:pPr>
    </w:p>
    <w:p w14:paraId="59416A5B" w14:textId="77777777" w:rsidR="002B4E1E" w:rsidRPr="008E543F" w:rsidRDefault="002B4E1E" w:rsidP="002B4E1E">
      <w:pPr>
        <w:jc w:val="both"/>
        <w:outlineLvl w:val="0"/>
        <w:rPr>
          <w:rFonts w:ascii="Calibri" w:hAnsi="Calibri" w:cs="Calibri"/>
          <w:bCs w:val="0"/>
          <w:sz w:val="22"/>
          <w:szCs w:val="22"/>
        </w:rPr>
      </w:pPr>
      <w:r w:rsidRPr="008E543F">
        <w:rPr>
          <w:rFonts w:ascii="Calibri" w:hAnsi="Calibri" w:cs="Calibri"/>
          <w:b/>
          <w:bCs w:val="0"/>
          <w:sz w:val="22"/>
          <w:szCs w:val="22"/>
          <w:u w:val="single"/>
        </w:rPr>
        <w:t>Határidő:</w:t>
      </w:r>
      <w:r w:rsidRPr="008E543F">
        <w:rPr>
          <w:rFonts w:ascii="Calibri" w:hAnsi="Calibri" w:cs="Calibri"/>
          <w:bCs w:val="0"/>
          <w:sz w:val="22"/>
          <w:szCs w:val="22"/>
        </w:rPr>
        <w:tab/>
        <w:t>a 2. pontban foglaltak szerint</w:t>
      </w:r>
    </w:p>
    <w:p w14:paraId="58E2C312" w14:textId="77777777" w:rsidR="002B4E1E" w:rsidRPr="00772449" w:rsidRDefault="002B4E1E" w:rsidP="000D1D27">
      <w:pPr>
        <w:tabs>
          <w:tab w:val="left" w:pos="720"/>
          <w:tab w:val="left" w:pos="1080"/>
          <w:tab w:val="left" w:pos="2340"/>
        </w:tabs>
        <w:jc w:val="both"/>
        <w:rPr>
          <w:rFonts w:ascii="Calibri" w:hAnsi="Calibri" w:cs="Calibri"/>
          <w:bCs w:val="0"/>
          <w:i/>
          <w:sz w:val="22"/>
          <w:szCs w:val="22"/>
        </w:rPr>
      </w:pPr>
    </w:p>
    <w:p w14:paraId="0E625F2F" w14:textId="77777777" w:rsidR="002B4E1E" w:rsidRPr="00772449" w:rsidRDefault="002B4E1E" w:rsidP="002B4E1E">
      <w:pPr>
        <w:ind w:left="709" w:hanging="709"/>
        <w:jc w:val="both"/>
        <w:rPr>
          <w:rFonts w:ascii="Calibri" w:hAnsi="Calibri" w:cs="Calibri"/>
          <w:bCs w:val="0"/>
          <w:i/>
          <w:sz w:val="22"/>
          <w:szCs w:val="22"/>
        </w:rPr>
      </w:pPr>
    </w:p>
    <w:p w14:paraId="618EFE5A" w14:textId="77777777" w:rsidR="00DE2401" w:rsidRDefault="00DE2401" w:rsidP="002B4E1E">
      <w:pPr>
        <w:ind w:left="709" w:hanging="709"/>
        <w:jc w:val="both"/>
        <w:rPr>
          <w:rFonts w:ascii="Calibri" w:hAnsi="Calibri" w:cs="Calibri"/>
          <w:b/>
          <w:i/>
          <w:sz w:val="22"/>
          <w:szCs w:val="22"/>
        </w:rPr>
      </w:pPr>
    </w:p>
    <w:p w14:paraId="6EEA5926" w14:textId="5A2BE8CE" w:rsidR="002B4E1E" w:rsidRPr="00772449" w:rsidRDefault="002B4E1E" w:rsidP="002B4E1E">
      <w:pPr>
        <w:ind w:left="709" w:hanging="709"/>
        <w:jc w:val="both"/>
        <w:rPr>
          <w:rFonts w:ascii="Calibri" w:hAnsi="Calibri" w:cs="Calibri"/>
          <w:b/>
          <w:i/>
          <w:sz w:val="22"/>
          <w:szCs w:val="22"/>
        </w:rPr>
      </w:pPr>
      <w:r w:rsidRPr="00772449">
        <w:rPr>
          <w:rFonts w:ascii="Calibri" w:hAnsi="Calibri" w:cs="Calibri"/>
          <w:b/>
          <w:i/>
          <w:sz w:val="22"/>
          <w:szCs w:val="22"/>
        </w:rPr>
        <w:t>13./</w:t>
      </w:r>
      <w:r w:rsidRPr="00772449">
        <w:rPr>
          <w:rFonts w:ascii="Calibri" w:hAnsi="Calibri" w:cs="Calibri"/>
          <w:b/>
          <w:i/>
          <w:sz w:val="22"/>
          <w:szCs w:val="22"/>
        </w:rPr>
        <w:tab/>
        <w:t>Jegyzői tájékoztató a Polgármesteri Hivatal törvényességi és hatósági munkájáról, a Hivatal tevékenységéről</w:t>
      </w:r>
    </w:p>
    <w:p w14:paraId="2F6B0728" w14:textId="77777777" w:rsidR="002B4E1E" w:rsidRPr="00772449" w:rsidRDefault="002B4E1E" w:rsidP="002B4E1E">
      <w:pPr>
        <w:tabs>
          <w:tab w:val="left" w:pos="720"/>
        </w:tabs>
        <w:ind w:left="900" w:hanging="900"/>
        <w:jc w:val="both"/>
        <w:rPr>
          <w:rFonts w:ascii="Calibri" w:hAnsi="Calibri" w:cs="Calibri"/>
          <w:bCs w:val="0"/>
          <w:i/>
          <w:sz w:val="22"/>
          <w:szCs w:val="22"/>
        </w:rPr>
      </w:pPr>
      <w:r w:rsidRPr="00772449">
        <w:rPr>
          <w:rFonts w:ascii="Calibri" w:hAnsi="Calibri" w:cs="Calibri"/>
          <w:bCs w:val="0"/>
          <w:i/>
          <w:sz w:val="22"/>
          <w:szCs w:val="22"/>
        </w:rPr>
        <w:tab/>
      </w:r>
      <w:r w:rsidRPr="00772449">
        <w:rPr>
          <w:rFonts w:ascii="Calibri" w:hAnsi="Calibri" w:cs="Calibri"/>
          <w:b/>
          <w:bCs w:val="0"/>
          <w:i/>
          <w:sz w:val="22"/>
          <w:szCs w:val="22"/>
          <w:u w:val="single"/>
        </w:rPr>
        <w:t>Előadó</w:t>
      </w:r>
      <w:r w:rsidRPr="00772449">
        <w:rPr>
          <w:rFonts w:ascii="Calibri" w:hAnsi="Calibri" w:cs="Calibri"/>
          <w:b/>
          <w:bCs w:val="0"/>
          <w:i/>
          <w:sz w:val="22"/>
          <w:szCs w:val="22"/>
        </w:rPr>
        <w:t>:</w:t>
      </w:r>
      <w:r w:rsidRPr="00772449">
        <w:rPr>
          <w:rFonts w:ascii="Calibri" w:hAnsi="Calibri" w:cs="Calibri"/>
          <w:bCs w:val="0"/>
          <w:i/>
          <w:sz w:val="22"/>
          <w:szCs w:val="22"/>
        </w:rPr>
        <w:tab/>
      </w:r>
      <w:r w:rsidRPr="00772449">
        <w:rPr>
          <w:rFonts w:ascii="Calibri" w:hAnsi="Calibri" w:cs="Calibri"/>
          <w:bCs w:val="0"/>
          <w:i/>
          <w:sz w:val="22"/>
          <w:szCs w:val="22"/>
        </w:rPr>
        <w:tab/>
        <w:t xml:space="preserve">Dr. Károlyi Ákos jegyző </w:t>
      </w:r>
    </w:p>
    <w:p w14:paraId="37FE6937" w14:textId="77777777" w:rsidR="002B4E1E" w:rsidRDefault="002B4E1E" w:rsidP="002B4E1E">
      <w:pPr>
        <w:rPr>
          <w:rFonts w:asciiTheme="minorHAnsi" w:eastAsiaTheme="minorHAnsi" w:hAnsiTheme="minorHAnsi" w:cstheme="minorHAnsi"/>
          <w:bCs w:val="0"/>
          <w:i/>
          <w:sz w:val="22"/>
          <w:szCs w:val="22"/>
          <w:lang w:eastAsia="en-US"/>
        </w:rPr>
      </w:pPr>
    </w:p>
    <w:p w14:paraId="2B82F634" w14:textId="77777777" w:rsidR="00DE2401" w:rsidRDefault="00DE2401" w:rsidP="002B4E1E">
      <w:pPr>
        <w:rPr>
          <w:rFonts w:asciiTheme="minorHAnsi" w:hAnsiTheme="minorHAnsi" w:cs="Calibri"/>
          <w:b/>
          <w:bCs w:val="0"/>
          <w:sz w:val="22"/>
          <w:szCs w:val="22"/>
          <w:u w:val="single"/>
        </w:rPr>
      </w:pPr>
    </w:p>
    <w:p w14:paraId="36173B19" w14:textId="3E6E60C3" w:rsidR="002B4E1E" w:rsidRDefault="002B4E1E" w:rsidP="002B4E1E">
      <w:pPr>
        <w:rPr>
          <w:rFonts w:asciiTheme="minorHAnsi" w:hAnsiTheme="minorHAnsi" w:cs="Calibri"/>
          <w:bCs w:val="0"/>
          <w:sz w:val="22"/>
          <w:szCs w:val="22"/>
        </w:rPr>
      </w:pPr>
      <w:r w:rsidRPr="002D370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nyílt ülésünk utolsó napirendi pontja következik, jelentkezőt nem látok, a vitát lezárom, most szavazunk.</w:t>
      </w:r>
    </w:p>
    <w:p w14:paraId="3442F8F0" w14:textId="77777777" w:rsidR="002B4E1E" w:rsidRDefault="002B4E1E" w:rsidP="002B4E1E">
      <w:pPr>
        <w:tabs>
          <w:tab w:val="left" w:pos="0"/>
          <w:tab w:val="left" w:pos="1080"/>
          <w:tab w:val="left" w:pos="2340"/>
        </w:tabs>
        <w:jc w:val="both"/>
        <w:rPr>
          <w:rFonts w:asciiTheme="minorHAnsi" w:hAnsiTheme="minorHAnsi" w:cs="Calibri"/>
          <w:bCs w:val="0"/>
          <w:sz w:val="22"/>
          <w:szCs w:val="22"/>
        </w:rPr>
      </w:pPr>
      <w:r w:rsidRPr="008E543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8E543F">
        <w:rPr>
          <w:rFonts w:asciiTheme="minorHAnsi" w:hAnsiTheme="minorHAnsi" w:cs="Calibri"/>
          <w:bCs w:val="0"/>
          <w:i/>
          <w:sz w:val="22"/>
          <w:szCs w:val="22"/>
        </w:rPr>
        <w:t>1 képviselő távol van</w:t>
      </w:r>
      <w:r>
        <w:rPr>
          <w:rFonts w:asciiTheme="minorHAnsi" w:hAnsiTheme="minorHAnsi" w:cs="Calibri"/>
          <w:bCs w:val="0"/>
          <w:i/>
          <w:sz w:val="22"/>
          <w:szCs w:val="22"/>
        </w:rPr>
        <w:t xml:space="preserve"> – </w:t>
      </w:r>
      <w:r>
        <w:rPr>
          <w:rFonts w:asciiTheme="minorHAnsi" w:hAnsiTheme="minorHAnsi" w:cs="Calibri"/>
          <w:bCs w:val="0"/>
          <w:sz w:val="22"/>
          <w:szCs w:val="22"/>
        </w:rPr>
        <w:t xml:space="preserve">elfogadta a javaslatot és a következő határozatot hozta: </w:t>
      </w:r>
    </w:p>
    <w:p w14:paraId="219F55A9" w14:textId="77777777" w:rsidR="00DE2401" w:rsidRDefault="00DE2401" w:rsidP="002B4E1E">
      <w:pPr>
        <w:tabs>
          <w:tab w:val="left" w:pos="720"/>
        </w:tabs>
        <w:ind w:left="900" w:hanging="900"/>
        <w:jc w:val="center"/>
        <w:rPr>
          <w:rFonts w:ascii="Calibri" w:hAnsi="Calibri" w:cs="Calibri"/>
          <w:b/>
          <w:iCs/>
          <w:sz w:val="22"/>
          <w:szCs w:val="22"/>
          <w:u w:val="single"/>
        </w:rPr>
      </w:pPr>
    </w:p>
    <w:p w14:paraId="14CAAD7D" w14:textId="77777777" w:rsidR="00DE2401" w:rsidRDefault="00DE2401" w:rsidP="002B4E1E">
      <w:pPr>
        <w:tabs>
          <w:tab w:val="left" w:pos="720"/>
        </w:tabs>
        <w:ind w:left="900" w:hanging="900"/>
        <w:jc w:val="center"/>
        <w:rPr>
          <w:rFonts w:ascii="Calibri" w:hAnsi="Calibri" w:cs="Calibri"/>
          <w:b/>
          <w:iCs/>
          <w:sz w:val="22"/>
          <w:szCs w:val="22"/>
          <w:u w:val="single"/>
        </w:rPr>
      </w:pPr>
    </w:p>
    <w:p w14:paraId="0854D446" w14:textId="78A60996" w:rsidR="002B4E1E" w:rsidRPr="00A111FD" w:rsidRDefault="002B4E1E" w:rsidP="002B4E1E">
      <w:pPr>
        <w:tabs>
          <w:tab w:val="left" w:pos="720"/>
        </w:tabs>
        <w:ind w:left="900" w:hanging="900"/>
        <w:jc w:val="center"/>
        <w:rPr>
          <w:rFonts w:ascii="Calibri" w:hAnsi="Calibri" w:cs="Calibri"/>
          <w:b/>
          <w:iCs/>
          <w:sz w:val="22"/>
          <w:szCs w:val="22"/>
          <w:u w:val="single"/>
        </w:rPr>
      </w:pPr>
      <w:r w:rsidRPr="00A111FD">
        <w:rPr>
          <w:rFonts w:ascii="Calibri" w:hAnsi="Calibri" w:cs="Calibri"/>
          <w:b/>
          <w:iCs/>
          <w:sz w:val="22"/>
          <w:szCs w:val="22"/>
          <w:u w:val="single"/>
        </w:rPr>
        <w:t>366/2024. (XI.28.) Kgy. számú határozat</w:t>
      </w:r>
    </w:p>
    <w:p w14:paraId="3960470A" w14:textId="77777777" w:rsidR="002B4E1E" w:rsidRPr="00A111FD" w:rsidRDefault="002B4E1E" w:rsidP="002B4E1E">
      <w:pPr>
        <w:tabs>
          <w:tab w:val="left" w:pos="720"/>
        </w:tabs>
        <w:ind w:left="900" w:hanging="900"/>
        <w:jc w:val="both"/>
        <w:rPr>
          <w:rFonts w:ascii="Calibri" w:hAnsi="Calibri" w:cs="Calibri"/>
          <w:b/>
          <w:iCs/>
          <w:sz w:val="22"/>
          <w:szCs w:val="22"/>
          <w:u w:val="single"/>
        </w:rPr>
      </w:pPr>
    </w:p>
    <w:p w14:paraId="3D921AA8" w14:textId="77777777" w:rsidR="002B4E1E" w:rsidRPr="00A111FD" w:rsidRDefault="002B4E1E" w:rsidP="002B4E1E">
      <w:pPr>
        <w:jc w:val="both"/>
        <w:rPr>
          <w:rFonts w:ascii="Calibri" w:hAnsi="Calibri" w:cs="Calibri"/>
          <w:bCs w:val="0"/>
          <w:iCs/>
          <w:sz w:val="22"/>
          <w:szCs w:val="22"/>
        </w:rPr>
      </w:pPr>
      <w:r w:rsidRPr="00A111FD">
        <w:rPr>
          <w:rFonts w:ascii="Calibri" w:hAnsi="Calibri" w:cs="Calibri"/>
          <w:bCs w:val="0"/>
          <w:iCs/>
          <w:sz w:val="22"/>
          <w:szCs w:val="22"/>
        </w:rPr>
        <w:t>A Közgyűlés a törvényesség helyzetéről és a hatósági munkáról, valamint a Hivatal tevékenységéről szóló tájékoztatót elfogadja.</w:t>
      </w:r>
    </w:p>
    <w:p w14:paraId="29157893" w14:textId="77777777" w:rsidR="002B4E1E" w:rsidRPr="00A111FD" w:rsidRDefault="002B4E1E" w:rsidP="002B4E1E">
      <w:pPr>
        <w:tabs>
          <w:tab w:val="left" w:pos="720"/>
        </w:tabs>
        <w:ind w:left="900" w:hanging="900"/>
        <w:jc w:val="both"/>
        <w:rPr>
          <w:rFonts w:ascii="Calibri" w:hAnsi="Calibri" w:cs="Calibri"/>
          <w:bCs w:val="0"/>
          <w:iCs/>
          <w:sz w:val="22"/>
          <w:szCs w:val="22"/>
        </w:rPr>
      </w:pPr>
    </w:p>
    <w:p w14:paraId="37BF5534" w14:textId="77777777" w:rsidR="002B4E1E" w:rsidRPr="00A111FD" w:rsidRDefault="002B4E1E" w:rsidP="002B4E1E">
      <w:pPr>
        <w:tabs>
          <w:tab w:val="left" w:pos="720"/>
        </w:tabs>
        <w:ind w:left="900" w:hanging="900"/>
        <w:jc w:val="both"/>
        <w:rPr>
          <w:rFonts w:ascii="Calibri" w:hAnsi="Calibri" w:cs="Calibri"/>
          <w:bCs w:val="0"/>
          <w:iCs/>
          <w:sz w:val="22"/>
          <w:szCs w:val="22"/>
        </w:rPr>
      </w:pPr>
      <w:r w:rsidRPr="00A111FD">
        <w:rPr>
          <w:rFonts w:ascii="Calibri" w:hAnsi="Calibri" w:cs="Calibri"/>
          <w:b/>
          <w:iCs/>
          <w:sz w:val="22"/>
          <w:szCs w:val="22"/>
          <w:u w:val="single"/>
        </w:rPr>
        <w:t>Felelős:</w:t>
      </w:r>
      <w:r w:rsidRPr="00A111FD">
        <w:rPr>
          <w:rFonts w:ascii="Calibri" w:hAnsi="Calibri" w:cs="Calibri"/>
          <w:b/>
          <w:iCs/>
          <w:sz w:val="22"/>
          <w:szCs w:val="22"/>
          <w:u w:val="single"/>
        </w:rPr>
        <w:tab/>
      </w:r>
      <w:r w:rsidRPr="00A111FD">
        <w:rPr>
          <w:rFonts w:ascii="Calibri" w:hAnsi="Calibri" w:cs="Calibri"/>
          <w:bCs w:val="0"/>
          <w:iCs/>
          <w:sz w:val="22"/>
          <w:szCs w:val="22"/>
        </w:rPr>
        <w:tab/>
      </w:r>
      <w:r w:rsidRPr="00A111FD">
        <w:rPr>
          <w:rFonts w:ascii="Calibri" w:hAnsi="Calibri" w:cs="Calibri"/>
          <w:bCs w:val="0"/>
          <w:iCs/>
          <w:sz w:val="22"/>
          <w:szCs w:val="22"/>
        </w:rPr>
        <w:tab/>
        <w:t>Dr. Károlyi Ákos jegyző</w:t>
      </w:r>
    </w:p>
    <w:p w14:paraId="42346F67" w14:textId="77777777" w:rsidR="002B4E1E" w:rsidRPr="00A111FD" w:rsidRDefault="002B4E1E" w:rsidP="002B4E1E">
      <w:pPr>
        <w:tabs>
          <w:tab w:val="left" w:pos="720"/>
        </w:tabs>
        <w:ind w:left="900" w:hanging="900"/>
        <w:jc w:val="both"/>
        <w:rPr>
          <w:rFonts w:ascii="Calibri" w:hAnsi="Calibri" w:cs="Calibri"/>
          <w:bCs w:val="0"/>
          <w:iCs/>
          <w:sz w:val="22"/>
          <w:szCs w:val="22"/>
        </w:rPr>
      </w:pPr>
    </w:p>
    <w:p w14:paraId="70A28F24" w14:textId="77777777" w:rsidR="002B4E1E" w:rsidRPr="00A111FD" w:rsidRDefault="002B4E1E" w:rsidP="002B4E1E">
      <w:pPr>
        <w:tabs>
          <w:tab w:val="left" w:pos="720"/>
        </w:tabs>
        <w:ind w:left="900" w:hanging="900"/>
        <w:jc w:val="both"/>
        <w:rPr>
          <w:rFonts w:ascii="Calibri" w:hAnsi="Calibri" w:cs="Calibri"/>
          <w:iCs/>
          <w:sz w:val="22"/>
          <w:szCs w:val="22"/>
        </w:rPr>
      </w:pPr>
      <w:r w:rsidRPr="00A111FD">
        <w:rPr>
          <w:rFonts w:ascii="Calibri" w:hAnsi="Calibri" w:cs="Calibri"/>
          <w:b/>
          <w:bCs w:val="0"/>
          <w:iCs/>
          <w:sz w:val="22"/>
          <w:szCs w:val="22"/>
          <w:u w:val="single"/>
        </w:rPr>
        <w:t>Határidő:</w:t>
      </w:r>
      <w:r w:rsidRPr="00A111FD">
        <w:rPr>
          <w:rFonts w:ascii="Calibri" w:hAnsi="Calibri" w:cs="Calibri"/>
          <w:bCs w:val="0"/>
          <w:iCs/>
          <w:sz w:val="22"/>
          <w:szCs w:val="22"/>
        </w:rPr>
        <w:tab/>
      </w:r>
      <w:r w:rsidRPr="00A111FD">
        <w:rPr>
          <w:rFonts w:ascii="Calibri" w:hAnsi="Calibri" w:cs="Calibri"/>
          <w:bCs w:val="0"/>
          <w:iCs/>
          <w:sz w:val="22"/>
          <w:szCs w:val="22"/>
        </w:rPr>
        <w:tab/>
      </w:r>
      <w:r w:rsidRPr="00A111FD">
        <w:rPr>
          <w:rFonts w:ascii="Calibri" w:hAnsi="Calibri" w:cs="Calibri"/>
          <w:iCs/>
          <w:sz w:val="22"/>
          <w:szCs w:val="22"/>
        </w:rPr>
        <w:t>azonnal</w:t>
      </w:r>
    </w:p>
    <w:p w14:paraId="275A5848" w14:textId="77777777" w:rsidR="002B4E1E" w:rsidRPr="00A111FD" w:rsidRDefault="002B4E1E" w:rsidP="002B4E1E">
      <w:pPr>
        <w:rPr>
          <w:rFonts w:asciiTheme="minorHAnsi" w:eastAsiaTheme="minorHAnsi" w:hAnsiTheme="minorHAnsi" w:cstheme="minorHAnsi"/>
          <w:bCs w:val="0"/>
          <w:sz w:val="22"/>
          <w:szCs w:val="22"/>
          <w:lang w:eastAsia="en-US"/>
        </w:rPr>
      </w:pPr>
    </w:p>
    <w:p w14:paraId="4FF993E7" w14:textId="77777777" w:rsidR="002B4E1E" w:rsidRPr="00A111FD" w:rsidRDefault="002B4E1E" w:rsidP="002B4E1E">
      <w:pPr>
        <w:jc w:val="both"/>
        <w:rPr>
          <w:rFonts w:asciiTheme="minorHAnsi" w:eastAsiaTheme="minorHAnsi" w:hAnsiTheme="minorHAnsi" w:cstheme="minorHAnsi"/>
          <w:bCs w:val="0"/>
          <w:i/>
          <w:sz w:val="22"/>
          <w:szCs w:val="22"/>
          <w:lang w:eastAsia="en-US"/>
        </w:rPr>
      </w:pPr>
      <w:r w:rsidRPr="002D370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Ezzel az utolsó napirendi pontunkra, ami a nyílt ülésünket érinti, pontot tettünk, úgyhogy lezárom ezt a részét a közgyűlésnek, amennyiben nem maradt nyitott kérdés. És akkor a kedves nézőktől elköszönök, decemberben lesz közgyűlésünk még, december 19-én, eléggé a végére hagytuk, de dolgozni mindig jó, december 19-én is, lesz több ügyünk is, hiszen már most látjuk, hogy vannak olyan dolgok, amik átkerültek a decemberi közgyűlésre, úgyhogy még hosszan nem köszönünk el. Reméljük, hogy az ünnephez méltó hangulatú közgyűlésünk </w:t>
      </w:r>
      <w:r>
        <w:rPr>
          <w:rFonts w:asciiTheme="minorHAnsi" w:hAnsiTheme="minorHAnsi" w:cs="Calibri"/>
          <w:bCs w:val="0"/>
          <w:sz w:val="22"/>
          <w:szCs w:val="22"/>
        </w:rPr>
        <w:lastRenderedPageBreak/>
        <w:t>lesz. Azt gondolom a mai alapján, erre minden remény meg is van, Köszönöm a képviselőknek a munkát, köszönöm a figyelmet a szombathelyieknek, és akkor zárt üléssel folytatjuk 2 perc múlva.</w:t>
      </w:r>
    </w:p>
    <w:p w14:paraId="34ABE547" w14:textId="77777777" w:rsidR="002B4E1E" w:rsidRPr="00BA54BE" w:rsidRDefault="002B4E1E" w:rsidP="002B4E1E">
      <w:pPr>
        <w:jc w:val="both"/>
        <w:rPr>
          <w:rFonts w:asciiTheme="minorHAnsi" w:eastAsiaTheme="minorHAnsi" w:hAnsiTheme="minorHAnsi" w:cstheme="minorHAnsi"/>
          <w:bCs w:val="0"/>
          <w:sz w:val="22"/>
          <w:szCs w:val="22"/>
          <w:lang w:eastAsia="en-US"/>
        </w:rPr>
      </w:pPr>
    </w:p>
    <w:p w14:paraId="41879EE6" w14:textId="77777777" w:rsidR="002B4E1E" w:rsidRPr="00BA54BE" w:rsidRDefault="002B4E1E" w:rsidP="002B4E1E">
      <w:pPr>
        <w:jc w:val="center"/>
        <w:rPr>
          <w:rFonts w:asciiTheme="minorHAnsi" w:eastAsiaTheme="minorHAnsi" w:hAnsiTheme="minorHAnsi" w:cstheme="minorHAnsi"/>
          <w:bCs w:val="0"/>
          <w:i/>
          <w:sz w:val="22"/>
          <w:szCs w:val="22"/>
          <w:lang w:eastAsia="en-US"/>
        </w:rPr>
      </w:pPr>
      <w:r w:rsidRPr="00BA54BE">
        <w:rPr>
          <w:rFonts w:asciiTheme="minorHAnsi" w:eastAsiaTheme="minorHAnsi" w:hAnsiTheme="minorHAnsi" w:cstheme="minorHAnsi"/>
          <w:bCs w:val="0"/>
          <w:i/>
          <w:sz w:val="22"/>
          <w:szCs w:val="22"/>
          <w:lang w:eastAsia="en-US"/>
        </w:rPr>
        <w:t>A közgyűlés ny</w:t>
      </w:r>
      <w:r>
        <w:rPr>
          <w:rFonts w:asciiTheme="minorHAnsi" w:eastAsiaTheme="minorHAnsi" w:hAnsiTheme="minorHAnsi" w:cstheme="minorHAnsi"/>
          <w:bCs w:val="0"/>
          <w:i/>
          <w:sz w:val="22"/>
          <w:szCs w:val="22"/>
          <w:lang w:eastAsia="en-US"/>
        </w:rPr>
        <w:t>ilvános ülését polgármester úr 15 óra 16</w:t>
      </w:r>
      <w:r w:rsidRPr="00BA54BE">
        <w:rPr>
          <w:rFonts w:asciiTheme="minorHAnsi" w:eastAsiaTheme="minorHAnsi" w:hAnsiTheme="minorHAnsi" w:cstheme="minorHAnsi"/>
          <w:bCs w:val="0"/>
          <w:i/>
          <w:sz w:val="22"/>
          <w:szCs w:val="22"/>
          <w:lang w:eastAsia="en-US"/>
        </w:rPr>
        <w:t xml:space="preserve"> perckor berekesztette</w:t>
      </w:r>
      <w:r w:rsidRPr="00BA54BE">
        <w:rPr>
          <w:rFonts w:asciiTheme="minorHAnsi" w:eastAsiaTheme="minorHAnsi" w:hAnsiTheme="minorHAnsi" w:cstheme="minorHAnsi"/>
          <w:bCs w:val="0"/>
          <w:sz w:val="22"/>
          <w:szCs w:val="22"/>
          <w:lang w:eastAsia="en-US"/>
        </w:rPr>
        <w:t>.</w:t>
      </w:r>
    </w:p>
    <w:p w14:paraId="0AE7A9AF" w14:textId="77777777" w:rsidR="002B4E1E" w:rsidRPr="00BA54BE" w:rsidRDefault="002B4E1E" w:rsidP="002B4E1E">
      <w:pPr>
        <w:jc w:val="center"/>
        <w:rPr>
          <w:rFonts w:asciiTheme="minorHAnsi" w:eastAsiaTheme="minorHAnsi" w:hAnsiTheme="minorHAnsi" w:cstheme="minorHAnsi"/>
          <w:bCs w:val="0"/>
          <w:sz w:val="22"/>
          <w:szCs w:val="22"/>
          <w:lang w:eastAsia="en-US"/>
        </w:rPr>
      </w:pPr>
    </w:p>
    <w:p w14:paraId="74656707" w14:textId="77777777" w:rsidR="002B4E1E" w:rsidRDefault="002B4E1E" w:rsidP="002B4E1E">
      <w:pPr>
        <w:jc w:val="both"/>
        <w:rPr>
          <w:rFonts w:asciiTheme="minorHAnsi" w:eastAsiaTheme="minorHAnsi" w:hAnsiTheme="minorHAnsi" w:cstheme="minorHAnsi"/>
          <w:bCs w:val="0"/>
          <w:sz w:val="22"/>
          <w:szCs w:val="22"/>
          <w:lang w:eastAsia="en-US"/>
        </w:rPr>
      </w:pPr>
    </w:p>
    <w:p w14:paraId="712E6A2E" w14:textId="77777777" w:rsidR="002B4E1E" w:rsidRDefault="002B4E1E" w:rsidP="002B4E1E">
      <w:pPr>
        <w:jc w:val="both"/>
        <w:rPr>
          <w:rFonts w:asciiTheme="minorHAnsi" w:eastAsiaTheme="minorHAnsi" w:hAnsiTheme="minorHAnsi" w:cstheme="minorHAnsi"/>
          <w:bCs w:val="0"/>
          <w:sz w:val="22"/>
          <w:szCs w:val="22"/>
          <w:lang w:eastAsia="en-US"/>
        </w:rPr>
      </w:pPr>
    </w:p>
    <w:p w14:paraId="1CAC639E" w14:textId="77777777" w:rsidR="002B4E1E" w:rsidRDefault="002B4E1E" w:rsidP="002B4E1E">
      <w:pPr>
        <w:jc w:val="both"/>
        <w:rPr>
          <w:rFonts w:asciiTheme="minorHAnsi" w:eastAsiaTheme="minorHAnsi" w:hAnsiTheme="minorHAnsi" w:cstheme="minorHAnsi"/>
          <w:bCs w:val="0"/>
          <w:sz w:val="22"/>
          <w:szCs w:val="22"/>
          <w:lang w:eastAsia="en-US"/>
        </w:rPr>
      </w:pPr>
    </w:p>
    <w:p w14:paraId="1C767673" w14:textId="77777777" w:rsidR="002B4E1E" w:rsidRPr="00BA54BE" w:rsidRDefault="002B4E1E" w:rsidP="002B4E1E">
      <w:pPr>
        <w:jc w:val="both"/>
        <w:rPr>
          <w:rFonts w:asciiTheme="minorHAnsi" w:eastAsiaTheme="minorHAnsi" w:hAnsiTheme="minorHAnsi" w:cstheme="minorHAnsi"/>
          <w:bCs w:val="0"/>
          <w:sz w:val="22"/>
          <w:szCs w:val="22"/>
          <w:lang w:eastAsia="en-US"/>
        </w:rPr>
      </w:pPr>
    </w:p>
    <w:p w14:paraId="07AAC949" w14:textId="77777777" w:rsidR="002B4E1E" w:rsidRPr="00BA54BE" w:rsidRDefault="002B4E1E" w:rsidP="002B4E1E">
      <w:pPr>
        <w:jc w:val="both"/>
        <w:rPr>
          <w:rFonts w:asciiTheme="minorHAnsi" w:eastAsiaTheme="minorHAnsi" w:hAnsiTheme="minorHAnsi" w:cstheme="minorHAnsi"/>
          <w:bCs w:val="0"/>
          <w:sz w:val="22"/>
          <w:szCs w:val="22"/>
          <w:lang w:eastAsia="en-US"/>
        </w:rPr>
      </w:pPr>
    </w:p>
    <w:p w14:paraId="3DF8AF24" w14:textId="77777777" w:rsidR="002B4E1E" w:rsidRDefault="002B4E1E" w:rsidP="002B4E1E">
      <w:pPr>
        <w:tabs>
          <w:tab w:val="center" w:pos="2160"/>
          <w:tab w:val="center" w:pos="7380"/>
        </w:tabs>
        <w:rPr>
          <w:rFonts w:ascii="Calibri" w:hAnsi="Calibri" w:cs="Calibri"/>
          <w:b/>
          <w:sz w:val="22"/>
          <w:szCs w:val="22"/>
        </w:rPr>
      </w:pPr>
      <w:r w:rsidRPr="00BA54BE">
        <w:rPr>
          <w:rFonts w:ascii="Calibri" w:hAnsi="Calibri" w:cs="Calibri"/>
          <w:b/>
          <w:sz w:val="22"/>
          <w:szCs w:val="22"/>
        </w:rPr>
        <w:t xml:space="preserve">                 </w:t>
      </w:r>
    </w:p>
    <w:p w14:paraId="0863C5B5" w14:textId="77777777" w:rsidR="002B4E1E" w:rsidRDefault="002B4E1E" w:rsidP="002B4E1E">
      <w:pPr>
        <w:tabs>
          <w:tab w:val="center" w:pos="2160"/>
          <w:tab w:val="center" w:pos="7380"/>
        </w:tabs>
        <w:rPr>
          <w:rFonts w:ascii="Calibri" w:hAnsi="Calibri" w:cs="Calibri"/>
          <w:b/>
          <w:sz w:val="22"/>
          <w:szCs w:val="22"/>
        </w:rPr>
      </w:pPr>
    </w:p>
    <w:p w14:paraId="76A46B1F" w14:textId="77777777" w:rsidR="002B4E1E" w:rsidRPr="00BA54BE" w:rsidRDefault="002B4E1E" w:rsidP="002B4E1E">
      <w:pPr>
        <w:tabs>
          <w:tab w:val="center" w:pos="2160"/>
          <w:tab w:val="center" w:pos="7380"/>
        </w:tabs>
        <w:rPr>
          <w:rFonts w:ascii="Calibri" w:hAnsi="Calibri" w:cs="Calibri"/>
          <w:b/>
          <w:color w:val="0000FF"/>
          <w:sz w:val="22"/>
          <w:szCs w:val="22"/>
        </w:rPr>
      </w:pPr>
      <w:r>
        <w:rPr>
          <w:rFonts w:ascii="Calibri" w:hAnsi="Calibri" w:cs="Calibri"/>
          <w:b/>
          <w:sz w:val="22"/>
          <w:szCs w:val="22"/>
        </w:rPr>
        <w:tab/>
      </w:r>
      <w:r w:rsidRPr="00BA54BE">
        <w:rPr>
          <w:rFonts w:ascii="Calibri" w:hAnsi="Calibri" w:cs="Calibri"/>
          <w:b/>
          <w:sz w:val="22"/>
          <w:szCs w:val="22"/>
        </w:rPr>
        <w:t xml:space="preserve">   /: Dr. Nemény András :/</w:t>
      </w:r>
      <w:r w:rsidRPr="00BA54BE">
        <w:rPr>
          <w:rFonts w:ascii="Calibri" w:hAnsi="Calibri" w:cs="Calibri"/>
          <w:b/>
          <w:sz w:val="22"/>
          <w:szCs w:val="22"/>
        </w:rPr>
        <w:tab/>
        <w:t>/: Dr. Károlyi Ákos:/</w:t>
      </w:r>
    </w:p>
    <w:p w14:paraId="1CAE7136" w14:textId="77777777" w:rsidR="002B4E1E" w:rsidRPr="00BA54BE" w:rsidRDefault="002B4E1E" w:rsidP="002B4E1E">
      <w:pPr>
        <w:tabs>
          <w:tab w:val="center" w:pos="2160"/>
          <w:tab w:val="center" w:pos="7380"/>
        </w:tabs>
        <w:rPr>
          <w:rFonts w:ascii="Calibri" w:eastAsia="Calibri" w:hAnsi="Calibri" w:cs="Calibri"/>
          <w:i/>
          <w:sz w:val="22"/>
          <w:szCs w:val="22"/>
          <w:lang w:eastAsia="en-US"/>
        </w:rPr>
      </w:pPr>
      <w:r w:rsidRPr="00BA54BE">
        <w:rPr>
          <w:rFonts w:ascii="Calibri" w:hAnsi="Calibri" w:cs="Calibri"/>
          <w:sz w:val="22"/>
          <w:szCs w:val="22"/>
        </w:rPr>
        <w:tab/>
      </w:r>
      <w:r w:rsidRPr="00BA54BE">
        <w:rPr>
          <w:rFonts w:ascii="Calibri" w:hAnsi="Calibri" w:cs="Calibri"/>
          <w:b/>
          <w:bCs w:val="0"/>
          <w:sz w:val="22"/>
          <w:szCs w:val="22"/>
        </w:rPr>
        <w:t>polgármester</w:t>
      </w:r>
      <w:r w:rsidRPr="00BA54BE">
        <w:rPr>
          <w:rFonts w:ascii="Calibri" w:hAnsi="Calibri" w:cs="Calibri"/>
          <w:b/>
          <w:bCs w:val="0"/>
          <w:sz w:val="22"/>
          <w:szCs w:val="22"/>
        </w:rPr>
        <w:tab/>
        <w:t>jegyző</w:t>
      </w:r>
    </w:p>
    <w:p w14:paraId="6B39DC49" w14:textId="77777777" w:rsidR="002B4E1E" w:rsidRPr="00BA54BE" w:rsidRDefault="002B4E1E" w:rsidP="002B4E1E">
      <w:pPr>
        <w:rPr>
          <w:rFonts w:ascii="Calibri" w:eastAsia="Calibri" w:hAnsi="Calibri" w:cs="Calibri"/>
          <w:i/>
          <w:sz w:val="22"/>
          <w:szCs w:val="22"/>
          <w:lang w:eastAsia="en-US"/>
        </w:rPr>
      </w:pPr>
    </w:p>
    <w:p w14:paraId="25C4DB26" w14:textId="77777777" w:rsidR="002B4E1E" w:rsidRPr="00BA54BE" w:rsidRDefault="002B4E1E" w:rsidP="002B4E1E">
      <w:pPr>
        <w:rPr>
          <w:rFonts w:ascii="Calibri" w:eastAsia="Calibri" w:hAnsi="Calibri" w:cs="Calibri"/>
          <w:i/>
          <w:sz w:val="22"/>
          <w:szCs w:val="22"/>
          <w:lang w:eastAsia="en-US"/>
        </w:rPr>
      </w:pPr>
    </w:p>
    <w:p w14:paraId="0C1819C0" w14:textId="77777777" w:rsidR="002B4E1E" w:rsidRPr="00BA54BE" w:rsidRDefault="002B4E1E" w:rsidP="002B4E1E">
      <w:pPr>
        <w:rPr>
          <w:rFonts w:ascii="Calibri" w:eastAsia="Calibri" w:hAnsi="Calibri" w:cs="Calibri"/>
          <w:i/>
          <w:sz w:val="22"/>
          <w:szCs w:val="22"/>
          <w:lang w:eastAsia="en-US"/>
        </w:rPr>
      </w:pPr>
    </w:p>
    <w:p w14:paraId="13A07F2B" w14:textId="77777777" w:rsidR="002B4E1E" w:rsidRPr="00BA54BE" w:rsidRDefault="002B4E1E" w:rsidP="002B4E1E">
      <w:pPr>
        <w:rPr>
          <w:rFonts w:ascii="Calibri" w:eastAsia="Calibri" w:hAnsi="Calibri" w:cs="Calibri"/>
          <w:i/>
          <w:sz w:val="22"/>
          <w:szCs w:val="22"/>
          <w:lang w:eastAsia="en-US"/>
        </w:rPr>
      </w:pPr>
    </w:p>
    <w:p w14:paraId="0F3B52BD" w14:textId="77777777" w:rsidR="002B4E1E" w:rsidRPr="006D6130" w:rsidRDefault="002B4E1E" w:rsidP="002B4E1E">
      <w:pPr>
        <w:tabs>
          <w:tab w:val="center" w:pos="2160"/>
          <w:tab w:val="center" w:pos="7380"/>
        </w:tabs>
        <w:jc w:val="both"/>
        <w:rPr>
          <w:rFonts w:ascii="Calibri" w:hAnsi="Calibri" w:cs="Calibri"/>
          <w:b/>
          <w:sz w:val="22"/>
          <w:szCs w:val="22"/>
        </w:rPr>
      </w:pPr>
      <w:r w:rsidRPr="006D6130">
        <w:rPr>
          <w:rFonts w:ascii="Calibri" w:hAnsi="Calibri" w:cs="Calibri"/>
          <w:b/>
          <w:sz w:val="22"/>
          <w:szCs w:val="22"/>
        </w:rPr>
        <w:t>Záradék:</w:t>
      </w:r>
    </w:p>
    <w:p w14:paraId="71E1E663" w14:textId="77777777" w:rsidR="002B4E1E" w:rsidRPr="006D6130" w:rsidRDefault="002B4E1E" w:rsidP="002B4E1E">
      <w:pPr>
        <w:jc w:val="both"/>
        <w:rPr>
          <w:rFonts w:ascii="Calibri" w:hAnsi="Calibri" w:cs="Calibri"/>
          <w:sz w:val="22"/>
          <w:szCs w:val="22"/>
        </w:rPr>
      </w:pPr>
    </w:p>
    <w:p w14:paraId="025059FB" w14:textId="77777777" w:rsidR="002B4E1E" w:rsidRDefault="002B4E1E" w:rsidP="002B4E1E">
      <w:pPr>
        <w:jc w:val="both"/>
        <w:rPr>
          <w:rFonts w:ascii="Calibri" w:hAnsi="Calibri" w:cs="Calibri"/>
          <w:bCs w:val="0"/>
          <w:sz w:val="22"/>
          <w:szCs w:val="22"/>
        </w:rPr>
      </w:pPr>
      <w:r w:rsidRPr="006D6130">
        <w:rPr>
          <w:rFonts w:ascii="Calibri" w:hAnsi="Calibri" w:cs="Calibri"/>
          <w:bCs w:val="0"/>
          <w:sz w:val="22"/>
          <w:szCs w:val="22"/>
        </w:rPr>
        <w:t>A Közgyűlés ülésén megalkotott normat</w:t>
      </w:r>
      <w:r>
        <w:rPr>
          <w:rFonts w:ascii="Calibri" w:hAnsi="Calibri" w:cs="Calibri"/>
          <w:bCs w:val="0"/>
          <w:sz w:val="22"/>
          <w:szCs w:val="22"/>
        </w:rPr>
        <w:t xml:space="preserve">ív határozatok 2024. november 28. </w:t>
      </w:r>
      <w:r w:rsidRPr="00555735">
        <w:rPr>
          <w:rFonts w:ascii="Calibri" w:hAnsi="Calibri" w:cs="Calibri"/>
          <w:bCs w:val="0"/>
          <w:sz w:val="22"/>
          <w:szCs w:val="22"/>
        </w:rPr>
        <w:t>napján került</w:t>
      </w:r>
      <w:r>
        <w:rPr>
          <w:rFonts w:ascii="Calibri" w:hAnsi="Calibri" w:cs="Calibri"/>
          <w:bCs w:val="0"/>
          <w:sz w:val="22"/>
          <w:szCs w:val="22"/>
        </w:rPr>
        <w:t>ek</w:t>
      </w:r>
      <w:r w:rsidRPr="00555735">
        <w:rPr>
          <w:rFonts w:ascii="Calibri" w:hAnsi="Calibri" w:cs="Calibri"/>
          <w:bCs w:val="0"/>
          <w:sz w:val="22"/>
          <w:szCs w:val="22"/>
        </w:rPr>
        <w:t xml:space="preserve"> kihirdetésre</w:t>
      </w:r>
      <w:r w:rsidRPr="00CB49DA">
        <w:rPr>
          <w:rFonts w:asciiTheme="minorHAnsi" w:hAnsiTheme="minorHAnsi" w:cstheme="minorHAnsi"/>
          <w:bCs w:val="0"/>
          <w:sz w:val="22"/>
          <w:szCs w:val="22"/>
        </w:rPr>
        <w:t xml:space="preserve"> </w:t>
      </w:r>
      <w:r w:rsidRPr="009D7CA6">
        <w:rPr>
          <w:rFonts w:asciiTheme="minorHAnsi" w:hAnsiTheme="minorHAnsi" w:cstheme="minorHAnsi"/>
          <w:bCs w:val="0"/>
          <w:sz w:val="22"/>
          <w:szCs w:val="22"/>
        </w:rPr>
        <w:t>a Polgármesteri Hivatal hirdetőtábláján történő kifüggesztés útján</w:t>
      </w:r>
      <w:r>
        <w:rPr>
          <w:rFonts w:ascii="Calibri" w:hAnsi="Calibri" w:cs="Calibri"/>
          <w:bCs w:val="0"/>
          <w:sz w:val="22"/>
          <w:szCs w:val="22"/>
        </w:rPr>
        <w:t>.</w:t>
      </w:r>
    </w:p>
    <w:p w14:paraId="5F98A8F4" w14:textId="77777777" w:rsidR="002B4E1E" w:rsidRDefault="002B4E1E" w:rsidP="002B4E1E">
      <w:pPr>
        <w:jc w:val="both"/>
        <w:rPr>
          <w:rFonts w:ascii="Calibri" w:hAnsi="Calibri" w:cs="Calibri"/>
          <w:bCs w:val="0"/>
          <w:sz w:val="22"/>
          <w:szCs w:val="22"/>
        </w:rPr>
      </w:pPr>
    </w:p>
    <w:p w14:paraId="7E969060" w14:textId="77777777" w:rsidR="002B4E1E" w:rsidRPr="009D7CA6" w:rsidRDefault="002B4E1E" w:rsidP="002B4E1E">
      <w:pPr>
        <w:rPr>
          <w:rFonts w:asciiTheme="minorHAnsi" w:hAnsiTheme="minorHAnsi" w:cstheme="minorHAnsi"/>
          <w:bCs w:val="0"/>
          <w:sz w:val="22"/>
          <w:szCs w:val="22"/>
        </w:rPr>
      </w:pPr>
      <w:r w:rsidRPr="009D7CA6">
        <w:rPr>
          <w:rFonts w:asciiTheme="minorHAnsi" w:hAnsiTheme="minorHAnsi" w:cstheme="minorHAnsi"/>
          <w:sz w:val="22"/>
          <w:szCs w:val="22"/>
        </w:rPr>
        <w:t>Az alábbi önkormányzati rendeletek 2024. november 29-én kerültek kihirdetésre:</w:t>
      </w:r>
    </w:p>
    <w:p w14:paraId="712DADC1"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személyes gondoskodást nyújtó szociális és gyermekjóléti ellátások térítési díjáról szóló 11/1993. (IV.1.) önkormányzati rendelet módosításáról szóló 18/2024. (XI.29.) önkormányzati rendelet</w:t>
      </w:r>
      <w:r>
        <w:rPr>
          <w:rFonts w:asciiTheme="minorHAnsi" w:hAnsiTheme="minorHAnsi" w:cstheme="minorHAnsi"/>
          <w:sz w:val="22"/>
          <w:szCs w:val="22"/>
        </w:rPr>
        <w:t>;</w:t>
      </w:r>
    </w:p>
    <w:p w14:paraId="006FC120"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helyi adókról szóló 38/2011. (XII.19.) önkormányzati rendelet módosításáról szóló 19/2024. (XI.29.) önkormányzati rendelet</w:t>
      </w:r>
      <w:r>
        <w:rPr>
          <w:rFonts w:asciiTheme="minorHAnsi" w:hAnsiTheme="minorHAnsi" w:cstheme="minorHAnsi"/>
          <w:sz w:val="22"/>
          <w:szCs w:val="22"/>
        </w:rPr>
        <w:t>;</w:t>
      </w:r>
    </w:p>
    <w:p w14:paraId="5A508D6A" w14:textId="77777777" w:rsidR="002B4E1E" w:rsidRPr="009D7CA6" w:rsidRDefault="002B4E1E" w:rsidP="002B4E1E">
      <w:pPr>
        <w:jc w:val="both"/>
        <w:rPr>
          <w:rFonts w:asciiTheme="minorHAnsi" w:hAnsiTheme="minorHAnsi" w:cstheme="minorHAnsi"/>
          <w:bCs w:val="0"/>
          <w:color w:val="FFFF00"/>
          <w:sz w:val="22"/>
          <w:szCs w:val="22"/>
        </w:rPr>
      </w:pPr>
    </w:p>
    <w:p w14:paraId="5F4DFC77" w14:textId="77777777" w:rsidR="002B4E1E" w:rsidRPr="009D7CA6" w:rsidRDefault="002B4E1E" w:rsidP="002B4E1E">
      <w:pPr>
        <w:rPr>
          <w:rFonts w:asciiTheme="minorHAnsi" w:hAnsiTheme="minorHAnsi" w:cstheme="minorHAnsi"/>
          <w:bCs w:val="0"/>
          <w:sz w:val="22"/>
          <w:szCs w:val="22"/>
        </w:rPr>
      </w:pPr>
      <w:r>
        <w:rPr>
          <w:rFonts w:asciiTheme="minorHAnsi" w:hAnsiTheme="minorHAnsi" w:cstheme="minorHAnsi"/>
          <w:sz w:val="22"/>
          <w:szCs w:val="22"/>
        </w:rPr>
        <w:t>a</w:t>
      </w:r>
      <w:r w:rsidRPr="009D7CA6">
        <w:rPr>
          <w:rFonts w:asciiTheme="minorHAnsi" w:hAnsiTheme="minorHAnsi" w:cstheme="minorHAnsi"/>
          <w:sz w:val="22"/>
          <w:szCs w:val="22"/>
        </w:rPr>
        <w:t>z alábbi önkormányzati rendeletek 2024. december 4-én kerültek kihirdetésre:</w:t>
      </w:r>
    </w:p>
    <w:p w14:paraId="4DDB482E"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környezet- és természetvédelem helyi szabályairól szóló 33/2012. (XI.12.) önkormányzati rendelet módosításáról szóló 20/2024. (XII.4.) önkormányzati rendelet</w:t>
      </w:r>
      <w:r>
        <w:rPr>
          <w:rFonts w:asciiTheme="minorHAnsi" w:hAnsiTheme="minorHAnsi" w:cstheme="minorHAnsi"/>
          <w:sz w:val="22"/>
          <w:szCs w:val="22"/>
        </w:rPr>
        <w:t>;</w:t>
      </w:r>
    </w:p>
    <w:p w14:paraId="706CFC94"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közterületek bontás utáni helyreállításáról szóló 3/2008. (IV.1.) önkormányzati rendelet módosításáról szóló 21/2024. (XII.4.) önkormányzati rendelet</w:t>
      </w:r>
      <w:r>
        <w:rPr>
          <w:rFonts w:asciiTheme="minorHAnsi" w:hAnsiTheme="minorHAnsi" w:cstheme="minorHAnsi"/>
          <w:sz w:val="22"/>
          <w:szCs w:val="22"/>
        </w:rPr>
        <w:t>;</w:t>
      </w:r>
    </w:p>
    <w:p w14:paraId="20229AE0"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Szombathely Megyei Jogú Város Önkormányzata vagyonáról szóló 40/2014. (XII.23.) önkormányzati rendelet módosításáról szóló 22/2024. (XII.4.) önkormányzati rendelet</w:t>
      </w:r>
      <w:r>
        <w:rPr>
          <w:rFonts w:asciiTheme="minorHAnsi" w:hAnsiTheme="minorHAnsi" w:cstheme="minorHAnsi"/>
          <w:sz w:val="22"/>
          <w:szCs w:val="22"/>
        </w:rPr>
        <w:t>;</w:t>
      </w:r>
    </w:p>
    <w:p w14:paraId="6A9C466F"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lakáshoz jutás, a lakbérek és a lakbértámogatás, az önkormányzat által a lakásvásárláshoz és építéshez nyújtott támogatások szabályai megállapításáról szóló 36/2010. (XII.1.) önkormányzati rendelet módosításáról szóló 23/2024. (XII.4.) önkormányzati rendelet</w:t>
      </w:r>
      <w:r>
        <w:rPr>
          <w:rFonts w:asciiTheme="minorHAnsi" w:hAnsiTheme="minorHAnsi" w:cstheme="minorHAnsi"/>
          <w:sz w:val="22"/>
          <w:szCs w:val="22"/>
        </w:rPr>
        <w:t>;</w:t>
      </w:r>
    </w:p>
    <w:p w14:paraId="0846FFF9"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kéményseprő-ipari közszolgáltatásról szóló 4/2013. (II.11.) önkormányzati rendelet hatályon kívül helyezéséről szóló 24/2024. (XII.4.) önkormányzati rendelet</w:t>
      </w:r>
      <w:r>
        <w:rPr>
          <w:rFonts w:asciiTheme="minorHAnsi" w:hAnsiTheme="minorHAnsi" w:cstheme="minorHAnsi"/>
          <w:sz w:val="22"/>
          <w:szCs w:val="22"/>
        </w:rPr>
        <w:t>;</w:t>
      </w:r>
    </w:p>
    <w:p w14:paraId="26D6994C"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Szombathely Megyei Jogú Város területén végzett távhőszolgáltatásról szóló 8/2013. (III.6.) önkormányzati rendelet módosításáról szóló 25/2024. (XII.4.) önkormányzati rendelet</w:t>
      </w:r>
      <w:r>
        <w:rPr>
          <w:rFonts w:asciiTheme="minorHAnsi" w:hAnsiTheme="minorHAnsi" w:cstheme="minorHAnsi"/>
          <w:sz w:val="22"/>
          <w:szCs w:val="22"/>
        </w:rPr>
        <w:t>;</w:t>
      </w:r>
    </w:p>
    <w:p w14:paraId="11C3C809" w14:textId="77777777" w:rsidR="002B4E1E" w:rsidRPr="009D7CA6" w:rsidRDefault="002B4E1E" w:rsidP="002B4E1E">
      <w:pPr>
        <w:pStyle w:val="Listaszerbekezds"/>
        <w:numPr>
          <w:ilvl w:val="0"/>
          <w:numId w:val="38"/>
        </w:numPr>
        <w:rPr>
          <w:rFonts w:asciiTheme="minorHAnsi" w:hAnsiTheme="minorHAnsi" w:cstheme="minorHAnsi"/>
          <w:sz w:val="22"/>
          <w:szCs w:val="22"/>
        </w:rPr>
      </w:pPr>
      <w:r w:rsidRPr="009D7CA6">
        <w:rPr>
          <w:rFonts w:asciiTheme="minorHAnsi" w:hAnsiTheme="minorHAnsi" w:cstheme="minorHAnsi"/>
          <w:sz w:val="22"/>
          <w:szCs w:val="22"/>
        </w:rPr>
        <w:t>a fizetőparkolók működésének és igénybevételének rendjéről szóló 21/2012. (V.10.) önkormányzati rendelet módosításáról szóló 26/2024. (XII.4.) önkormányzati rendelet</w:t>
      </w:r>
    </w:p>
    <w:p w14:paraId="1EDDC96E" w14:textId="77777777" w:rsidR="002B4E1E" w:rsidRPr="009D7CA6" w:rsidRDefault="002B4E1E" w:rsidP="002B4E1E">
      <w:pPr>
        <w:jc w:val="both"/>
        <w:rPr>
          <w:rFonts w:asciiTheme="minorHAnsi" w:hAnsiTheme="minorHAnsi" w:cstheme="minorHAnsi"/>
          <w:bCs w:val="0"/>
          <w:color w:val="FFFF00"/>
          <w:sz w:val="22"/>
          <w:szCs w:val="22"/>
        </w:rPr>
      </w:pPr>
    </w:p>
    <w:p w14:paraId="3D85315D" w14:textId="77777777" w:rsidR="002B4E1E" w:rsidRPr="009D7CA6" w:rsidRDefault="002B4E1E" w:rsidP="002B4E1E">
      <w:pPr>
        <w:jc w:val="both"/>
        <w:rPr>
          <w:rFonts w:asciiTheme="minorHAnsi" w:hAnsiTheme="minorHAnsi" w:cstheme="minorHAnsi"/>
          <w:bCs w:val="0"/>
          <w:color w:val="FFFF00"/>
          <w:sz w:val="22"/>
          <w:szCs w:val="22"/>
        </w:rPr>
      </w:pPr>
    </w:p>
    <w:p w14:paraId="39C3A3AA" w14:textId="77777777" w:rsidR="002B4E1E" w:rsidRPr="009D7CA6" w:rsidRDefault="002B4E1E" w:rsidP="002B4E1E">
      <w:pPr>
        <w:jc w:val="both"/>
        <w:rPr>
          <w:rFonts w:asciiTheme="minorHAnsi" w:hAnsiTheme="minorHAnsi" w:cstheme="minorHAnsi"/>
          <w:bCs w:val="0"/>
          <w:sz w:val="22"/>
          <w:szCs w:val="22"/>
        </w:rPr>
      </w:pPr>
      <w:r w:rsidRPr="009D7CA6">
        <w:rPr>
          <w:rFonts w:asciiTheme="minorHAnsi" w:hAnsiTheme="minorHAnsi" w:cstheme="minorHAnsi"/>
          <w:bCs w:val="0"/>
          <w:sz w:val="22"/>
          <w:szCs w:val="22"/>
        </w:rPr>
        <w:t xml:space="preserve"> a Polgármesteri Hivatal hirdetőtábláján történő kifüggesztés útján.</w:t>
      </w:r>
    </w:p>
    <w:p w14:paraId="216A734C" w14:textId="77777777" w:rsidR="002B4E1E" w:rsidRPr="009D7CA6" w:rsidRDefault="002B4E1E" w:rsidP="002B4E1E">
      <w:pPr>
        <w:rPr>
          <w:rFonts w:asciiTheme="minorHAnsi" w:eastAsia="Calibri" w:hAnsiTheme="minorHAnsi" w:cstheme="minorHAnsi"/>
          <w:bCs w:val="0"/>
          <w:sz w:val="22"/>
          <w:szCs w:val="22"/>
          <w:lang w:eastAsia="en-US"/>
        </w:rPr>
      </w:pPr>
    </w:p>
    <w:p w14:paraId="0BD5E97A" w14:textId="77777777" w:rsidR="002B4E1E" w:rsidRPr="009D7CA6" w:rsidRDefault="002B4E1E" w:rsidP="002B4E1E">
      <w:pPr>
        <w:rPr>
          <w:rFonts w:asciiTheme="minorHAnsi" w:eastAsia="Calibri" w:hAnsiTheme="minorHAnsi" w:cstheme="minorHAnsi"/>
          <w:bCs w:val="0"/>
          <w:sz w:val="22"/>
          <w:szCs w:val="22"/>
          <w:lang w:eastAsia="en-US"/>
        </w:rPr>
      </w:pPr>
    </w:p>
    <w:p w14:paraId="286AB002" w14:textId="77777777" w:rsidR="002B4E1E" w:rsidRPr="009D7CA6" w:rsidRDefault="002B4E1E" w:rsidP="002B4E1E">
      <w:pPr>
        <w:rPr>
          <w:rFonts w:asciiTheme="minorHAnsi" w:eastAsia="Calibri" w:hAnsiTheme="minorHAnsi" w:cstheme="minorHAnsi"/>
          <w:bCs w:val="0"/>
          <w:sz w:val="22"/>
          <w:szCs w:val="22"/>
          <w:lang w:eastAsia="en-US"/>
        </w:rPr>
      </w:pPr>
    </w:p>
    <w:p w14:paraId="1FEF0988" w14:textId="77777777" w:rsidR="002B4E1E" w:rsidRPr="006D6130" w:rsidRDefault="002B4E1E" w:rsidP="002B4E1E">
      <w:pPr>
        <w:rPr>
          <w:rFonts w:ascii="Calibri" w:eastAsia="Calibri" w:hAnsi="Calibri" w:cs="Calibri"/>
          <w:bCs w:val="0"/>
          <w:sz w:val="22"/>
          <w:szCs w:val="22"/>
          <w:lang w:eastAsia="en-US"/>
        </w:rPr>
      </w:pPr>
    </w:p>
    <w:p w14:paraId="304D60DA" w14:textId="77777777" w:rsidR="002B4E1E" w:rsidRPr="006D6130" w:rsidRDefault="002B4E1E" w:rsidP="002B4E1E">
      <w:pPr>
        <w:jc w:val="both"/>
        <w:rPr>
          <w:rFonts w:ascii="Calibri" w:hAnsi="Calibri" w:cs="Calibri"/>
          <w:bCs w:val="0"/>
          <w:sz w:val="22"/>
          <w:szCs w:val="22"/>
        </w:rPr>
      </w:pPr>
    </w:p>
    <w:p w14:paraId="238958C0" w14:textId="77777777" w:rsidR="002B4E1E" w:rsidRPr="006D6130" w:rsidRDefault="002B4E1E" w:rsidP="002B4E1E">
      <w:pPr>
        <w:tabs>
          <w:tab w:val="center" w:pos="2160"/>
          <w:tab w:val="center" w:pos="7513"/>
        </w:tabs>
        <w:jc w:val="center"/>
        <w:rPr>
          <w:rFonts w:ascii="Calibri" w:hAnsi="Calibri" w:cs="Calibri"/>
          <w:b/>
          <w:sz w:val="22"/>
          <w:szCs w:val="22"/>
        </w:rPr>
      </w:pPr>
      <w:r w:rsidRPr="006D6130">
        <w:rPr>
          <w:rFonts w:ascii="Calibri" w:hAnsi="Calibri" w:cs="Calibri"/>
          <w:b/>
          <w:sz w:val="22"/>
          <w:szCs w:val="22"/>
        </w:rPr>
        <w:tab/>
      </w:r>
      <w:r w:rsidRPr="006D6130">
        <w:rPr>
          <w:rFonts w:ascii="Calibri" w:hAnsi="Calibri" w:cs="Calibri"/>
          <w:b/>
          <w:sz w:val="22"/>
          <w:szCs w:val="22"/>
        </w:rPr>
        <w:tab/>
        <w:t>/:  Dr. Károlyi Ákos :/</w:t>
      </w:r>
    </w:p>
    <w:p w14:paraId="671E7126" w14:textId="77777777" w:rsidR="002B4E1E" w:rsidRPr="006D6130" w:rsidRDefault="002B4E1E" w:rsidP="002B4E1E">
      <w:pPr>
        <w:tabs>
          <w:tab w:val="center" w:pos="2160"/>
          <w:tab w:val="center" w:pos="6663"/>
        </w:tabs>
        <w:jc w:val="center"/>
        <w:rPr>
          <w:rFonts w:asciiTheme="minorHAnsi" w:hAnsiTheme="minorHAnsi" w:cstheme="minorHAnsi"/>
          <w:sz w:val="22"/>
        </w:rPr>
      </w:pPr>
      <w:r w:rsidRPr="006D6130">
        <w:rPr>
          <w:rFonts w:ascii="Calibri" w:hAnsi="Calibri" w:cs="Calibri"/>
          <w:b/>
          <w:sz w:val="22"/>
          <w:szCs w:val="22"/>
        </w:rPr>
        <w:tab/>
      </w:r>
      <w:r w:rsidRPr="006D6130">
        <w:rPr>
          <w:rFonts w:ascii="Calibri" w:hAnsi="Calibri" w:cs="Calibri"/>
          <w:b/>
          <w:sz w:val="22"/>
          <w:szCs w:val="22"/>
        </w:rPr>
        <w:tab/>
        <w:t>jegyző</w:t>
      </w:r>
    </w:p>
    <w:p w14:paraId="15E7AFE0" w14:textId="77777777" w:rsidR="002B4E1E" w:rsidRPr="00BA54BE" w:rsidRDefault="002B4E1E" w:rsidP="002B4E1E">
      <w:pPr>
        <w:rPr>
          <w:rFonts w:ascii="Calibri" w:eastAsia="Calibri" w:hAnsi="Calibri" w:cs="Calibri"/>
          <w:i/>
          <w:sz w:val="22"/>
          <w:szCs w:val="22"/>
          <w:lang w:eastAsia="en-US"/>
        </w:rPr>
      </w:pPr>
    </w:p>
    <w:p w14:paraId="7452DB85" w14:textId="77777777" w:rsidR="002B4E1E" w:rsidRPr="00BA54BE" w:rsidRDefault="002B4E1E" w:rsidP="002B4E1E">
      <w:pPr>
        <w:tabs>
          <w:tab w:val="center" w:pos="2160"/>
          <w:tab w:val="center" w:pos="7380"/>
        </w:tabs>
        <w:jc w:val="both"/>
        <w:rPr>
          <w:rFonts w:ascii="Calibri" w:hAnsi="Calibri" w:cs="Calibri"/>
          <w:b/>
          <w:sz w:val="22"/>
          <w:szCs w:val="22"/>
        </w:rPr>
      </w:pPr>
    </w:p>
    <w:p w14:paraId="5DA053DC" w14:textId="77777777" w:rsidR="002B4E1E" w:rsidRPr="00A757E8" w:rsidRDefault="002B4E1E" w:rsidP="00A757E8">
      <w:pPr>
        <w:jc w:val="center"/>
        <w:rPr>
          <w:rFonts w:asciiTheme="minorHAnsi" w:hAnsiTheme="minorHAnsi" w:cs="Calibri"/>
          <w:bCs w:val="0"/>
          <w:i/>
          <w:iCs/>
          <w:sz w:val="22"/>
          <w:szCs w:val="22"/>
        </w:rPr>
      </w:pPr>
    </w:p>
    <w:sectPr w:rsidR="002B4E1E" w:rsidRPr="00A757E8"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699E1" w14:textId="77777777" w:rsidR="00534140" w:rsidRDefault="00534140">
      <w:r>
        <w:separator/>
      </w:r>
    </w:p>
  </w:endnote>
  <w:endnote w:type="continuationSeparator" w:id="0">
    <w:p w14:paraId="2D62C326" w14:textId="77777777" w:rsidR="00534140" w:rsidRDefault="00534140">
      <w:r>
        <w:continuationSeparator/>
      </w:r>
    </w:p>
  </w:endnote>
  <w:endnote w:type="continuationNotice" w:id="1">
    <w:p w14:paraId="260B71C3" w14:textId="77777777" w:rsidR="00396055" w:rsidRDefault="00396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534140" w:rsidRDefault="00534140">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534140" w:rsidRDefault="0053414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534140" w:rsidRDefault="00534140"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E741FA">
      <w:rPr>
        <w:rStyle w:val="Oldalszm"/>
        <w:rFonts w:cs="Arial"/>
        <w:noProof/>
      </w:rPr>
      <w:t>69</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534140" w:rsidRDefault="00534140" w:rsidP="0081052B">
    <w:pPr>
      <w:pStyle w:val="llb"/>
      <w:tabs>
        <w:tab w:val="clear" w:pos="4536"/>
        <w:tab w:val="clear" w:pos="9072"/>
      </w:tabs>
      <w:jc w:val="right"/>
      <w:rPr>
        <w:sz w:val="20"/>
        <w:szCs w:val="20"/>
      </w:rPr>
    </w:pPr>
  </w:p>
  <w:p w14:paraId="2539336B" w14:textId="77777777" w:rsidR="00534140" w:rsidRPr="00DA304B" w:rsidRDefault="00534140"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534140" w:rsidRPr="00DA304B" w:rsidRDefault="00534140"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534140" w:rsidRPr="00DA304B" w:rsidRDefault="00534140"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B013B" w14:textId="77777777" w:rsidR="00534140" w:rsidRDefault="00534140">
      <w:r>
        <w:separator/>
      </w:r>
    </w:p>
  </w:footnote>
  <w:footnote w:type="continuationSeparator" w:id="0">
    <w:p w14:paraId="6DDB8838" w14:textId="77777777" w:rsidR="00534140" w:rsidRDefault="00534140">
      <w:r>
        <w:continuationSeparator/>
      </w:r>
    </w:p>
  </w:footnote>
  <w:footnote w:type="continuationNotice" w:id="1">
    <w:p w14:paraId="7C9EEF66" w14:textId="77777777" w:rsidR="00396055" w:rsidRDefault="003960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534140" w:rsidRDefault="00534140">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534140" w:rsidRDefault="00534140">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534140"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534140" w:rsidRPr="00EA66C5" w:rsidRDefault="00534140"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534140" w:rsidRPr="00DA304B" w:rsidRDefault="00534140"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534140" w:rsidRPr="00DA304B" w:rsidRDefault="00534140"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534140" w:rsidRPr="00276278" w:rsidRDefault="00534140"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534140" w:rsidRPr="00DA304B" w:rsidRDefault="00534140"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534140" w:rsidRPr="00276278" w14:paraId="06895BB1" w14:textId="77777777" w:rsidTr="00F942C2">
      <w:trPr>
        <w:trHeight w:val="838"/>
      </w:trPr>
      <w:tc>
        <w:tcPr>
          <w:tcW w:w="1111" w:type="dxa"/>
          <w:vMerge/>
          <w:tcBorders>
            <w:top w:val="nil"/>
            <w:left w:val="nil"/>
            <w:right w:val="nil"/>
          </w:tcBorders>
        </w:tcPr>
        <w:p w14:paraId="2EC6850E" w14:textId="77777777" w:rsidR="00534140" w:rsidRPr="00276278" w:rsidRDefault="00534140" w:rsidP="00C821B5">
          <w:pPr>
            <w:rPr>
              <w:smallCaps/>
            </w:rPr>
          </w:pPr>
        </w:p>
      </w:tc>
      <w:tc>
        <w:tcPr>
          <w:tcW w:w="4597" w:type="dxa"/>
          <w:vMerge/>
          <w:tcBorders>
            <w:top w:val="nil"/>
            <w:left w:val="nil"/>
          </w:tcBorders>
        </w:tcPr>
        <w:p w14:paraId="10EB27AE" w14:textId="77777777" w:rsidR="00534140" w:rsidRPr="00276278" w:rsidRDefault="00534140" w:rsidP="00C821B5">
          <w:pPr>
            <w:rPr>
              <w:b/>
              <w:smallCaps/>
              <w:szCs w:val="22"/>
            </w:rPr>
          </w:pPr>
        </w:p>
      </w:tc>
      <w:tc>
        <w:tcPr>
          <w:tcW w:w="2324" w:type="dxa"/>
          <w:vAlign w:val="center"/>
        </w:tcPr>
        <w:p w14:paraId="285DFD87" w14:textId="77777777" w:rsidR="00534140" w:rsidRPr="00DA304B" w:rsidRDefault="00534140"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534140" w:rsidRPr="00DA304B" w:rsidRDefault="00534140"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534140" w:rsidRPr="00DA304B" w:rsidRDefault="00534140"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534140" w:rsidRPr="00DA304B" w:rsidRDefault="00534140"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534140" w:rsidRPr="0081052B" w:rsidRDefault="00534140" w:rsidP="0081052B">
    <w:pPr>
      <w:pStyle w:val="lfej"/>
    </w:pPr>
    <w:r>
      <w:rPr>
        <w:noProof/>
      </w:rPr>
      <w:drawing>
        <wp:anchor distT="0" distB="0" distL="114300" distR="114300" simplePos="0" relativeHeight="251658240"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2B2BA5"/>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1EC5A65"/>
    <w:multiLevelType w:val="hybridMultilevel"/>
    <w:tmpl w:val="3A3C6B4E"/>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657E87"/>
    <w:multiLevelType w:val="hybridMultilevel"/>
    <w:tmpl w:val="DA9AC5A2"/>
    <w:lvl w:ilvl="0" w:tplc="D33C2702">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15:restartNumberingAfterBreak="0">
    <w:nsid w:val="06982DA5"/>
    <w:multiLevelType w:val="hybridMultilevel"/>
    <w:tmpl w:val="FB0696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83D4717"/>
    <w:multiLevelType w:val="hybridMultilevel"/>
    <w:tmpl w:val="CBC86D24"/>
    <w:lvl w:ilvl="0" w:tplc="FFFFFFFF">
      <w:start w:val="1"/>
      <w:numFmt w:val="decimal"/>
      <w:lvlText w:val="%1."/>
      <w:lvlJc w:val="left"/>
      <w:pPr>
        <w:ind w:left="2694" w:hanging="360"/>
      </w:pPr>
      <w:rPr>
        <w:rFonts w:hint="default"/>
      </w:rPr>
    </w:lvl>
    <w:lvl w:ilvl="1" w:tplc="FFFFFFFF">
      <w:start w:val="1"/>
      <w:numFmt w:val="lowerLetter"/>
      <w:lvlText w:val="%2."/>
      <w:lvlJc w:val="left"/>
      <w:pPr>
        <w:ind w:left="3414" w:hanging="360"/>
      </w:pPr>
    </w:lvl>
    <w:lvl w:ilvl="2" w:tplc="FFFFFFFF" w:tentative="1">
      <w:start w:val="1"/>
      <w:numFmt w:val="lowerRoman"/>
      <w:lvlText w:val="%3."/>
      <w:lvlJc w:val="right"/>
      <w:pPr>
        <w:ind w:left="4134" w:hanging="180"/>
      </w:pPr>
    </w:lvl>
    <w:lvl w:ilvl="3" w:tplc="FFFFFFFF" w:tentative="1">
      <w:start w:val="1"/>
      <w:numFmt w:val="decimal"/>
      <w:lvlText w:val="%4."/>
      <w:lvlJc w:val="left"/>
      <w:pPr>
        <w:ind w:left="4854" w:hanging="360"/>
      </w:pPr>
    </w:lvl>
    <w:lvl w:ilvl="4" w:tplc="FFFFFFFF" w:tentative="1">
      <w:start w:val="1"/>
      <w:numFmt w:val="lowerLetter"/>
      <w:lvlText w:val="%5."/>
      <w:lvlJc w:val="left"/>
      <w:pPr>
        <w:ind w:left="5574" w:hanging="360"/>
      </w:pPr>
    </w:lvl>
    <w:lvl w:ilvl="5" w:tplc="FFFFFFFF" w:tentative="1">
      <w:start w:val="1"/>
      <w:numFmt w:val="lowerRoman"/>
      <w:lvlText w:val="%6."/>
      <w:lvlJc w:val="right"/>
      <w:pPr>
        <w:ind w:left="6294" w:hanging="180"/>
      </w:pPr>
    </w:lvl>
    <w:lvl w:ilvl="6" w:tplc="FFFFFFFF" w:tentative="1">
      <w:start w:val="1"/>
      <w:numFmt w:val="decimal"/>
      <w:lvlText w:val="%7."/>
      <w:lvlJc w:val="left"/>
      <w:pPr>
        <w:ind w:left="7014" w:hanging="360"/>
      </w:pPr>
    </w:lvl>
    <w:lvl w:ilvl="7" w:tplc="FFFFFFFF" w:tentative="1">
      <w:start w:val="1"/>
      <w:numFmt w:val="lowerLetter"/>
      <w:lvlText w:val="%8."/>
      <w:lvlJc w:val="left"/>
      <w:pPr>
        <w:ind w:left="7734" w:hanging="360"/>
      </w:pPr>
    </w:lvl>
    <w:lvl w:ilvl="8" w:tplc="FFFFFFFF" w:tentative="1">
      <w:start w:val="1"/>
      <w:numFmt w:val="lowerRoman"/>
      <w:lvlText w:val="%9."/>
      <w:lvlJc w:val="right"/>
      <w:pPr>
        <w:ind w:left="8454" w:hanging="180"/>
      </w:pPr>
    </w:lvl>
  </w:abstractNum>
  <w:abstractNum w:abstractNumId="9" w15:restartNumberingAfterBreak="0">
    <w:nsid w:val="0A8C44A3"/>
    <w:multiLevelType w:val="hybridMultilevel"/>
    <w:tmpl w:val="24680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4152964"/>
    <w:multiLevelType w:val="hybridMultilevel"/>
    <w:tmpl w:val="E8D25D38"/>
    <w:lvl w:ilvl="0" w:tplc="40D2236A">
      <w:start w:val="1"/>
      <w:numFmt w:val="decimal"/>
      <w:lvlText w:val="%1."/>
      <w:lvlJc w:val="left"/>
      <w:pPr>
        <w:ind w:left="1491" w:hanging="705"/>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C13397C"/>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72A2614"/>
    <w:multiLevelType w:val="hybridMultilevel"/>
    <w:tmpl w:val="CBC86D24"/>
    <w:lvl w:ilvl="0" w:tplc="9AF64AB0">
      <w:start w:val="1"/>
      <w:numFmt w:val="decimal"/>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BEF398C"/>
    <w:multiLevelType w:val="hybridMultilevel"/>
    <w:tmpl w:val="EE3E61E4"/>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81024C"/>
    <w:multiLevelType w:val="hybridMultilevel"/>
    <w:tmpl w:val="2E2A907E"/>
    <w:lvl w:ilvl="0" w:tplc="FFFFFFFF">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9"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7673302"/>
    <w:multiLevelType w:val="hybridMultilevel"/>
    <w:tmpl w:val="5922BEC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410F2172"/>
    <w:multiLevelType w:val="hybridMultilevel"/>
    <w:tmpl w:val="A91C12C4"/>
    <w:lvl w:ilvl="0" w:tplc="5B8465A8">
      <w:start w:val="1"/>
      <w:numFmt w:val="decimal"/>
      <w:lvlText w:val="%1."/>
      <w:lvlJc w:val="left"/>
      <w:pPr>
        <w:tabs>
          <w:tab w:val="num" w:pos="720"/>
        </w:tabs>
        <w:ind w:left="720" w:hanging="360"/>
      </w:pPr>
      <w:rPr>
        <w:rFonts w:asciiTheme="minorHAnsi" w:eastAsia="Times New Roman" w:hAnsiTheme="minorHAnsi" w:cstheme="minorHAns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9A87563"/>
    <w:multiLevelType w:val="hybridMultilevel"/>
    <w:tmpl w:val="2EE0CFF8"/>
    <w:lvl w:ilvl="0" w:tplc="040E000F">
      <w:start w:val="1"/>
      <w:numFmt w:val="decimal"/>
      <w:lvlText w:val="%1."/>
      <w:lvlJc w:val="left"/>
      <w:pPr>
        <w:ind w:left="1288"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23" w15:restartNumberingAfterBreak="0">
    <w:nsid w:val="49B905FE"/>
    <w:multiLevelType w:val="hybridMultilevel"/>
    <w:tmpl w:val="14426914"/>
    <w:lvl w:ilvl="0" w:tplc="45145D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E6838"/>
    <w:multiLevelType w:val="hybridMultilevel"/>
    <w:tmpl w:val="52503E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53A23417"/>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6375395C"/>
    <w:multiLevelType w:val="hybridMultilevel"/>
    <w:tmpl w:val="D67E1E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681E0A29"/>
    <w:multiLevelType w:val="hybridMultilevel"/>
    <w:tmpl w:val="15141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9E42E20"/>
    <w:multiLevelType w:val="hybridMultilevel"/>
    <w:tmpl w:val="CAFE1A00"/>
    <w:lvl w:ilvl="0" w:tplc="3BD48D0E">
      <w:start w:val="1"/>
      <w:numFmt w:val="decimal"/>
      <w:lvlText w:val="%1."/>
      <w:lvlJc w:val="left"/>
      <w:pPr>
        <w:ind w:left="1212" w:hanging="360"/>
      </w:pPr>
      <w:rPr>
        <w:rFonts w:hint="default"/>
      </w:rPr>
    </w:lvl>
    <w:lvl w:ilvl="1" w:tplc="040E0019">
      <w:start w:val="1"/>
      <w:numFmt w:val="lowerLetter"/>
      <w:lvlText w:val="%2."/>
      <w:lvlJc w:val="left"/>
      <w:pPr>
        <w:ind w:left="1932" w:hanging="360"/>
      </w:pPr>
    </w:lvl>
    <w:lvl w:ilvl="2" w:tplc="040E001B" w:tentative="1">
      <w:start w:val="1"/>
      <w:numFmt w:val="lowerRoman"/>
      <w:lvlText w:val="%3."/>
      <w:lvlJc w:val="right"/>
      <w:pPr>
        <w:ind w:left="2652" w:hanging="180"/>
      </w:pPr>
    </w:lvl>
    <w:lvl w:ilvl="3" w:tplc="040E000F" w:tentative="1">
      <w:start w:val="1"/>
      <w:numFmt w:val="decimal"/>
      <w:lvlText w:val="%4."/>
      <w:lvlJc w:val="left"/>
      <w:pPr>
        <w:ind w:left="3372" w:hanging="360"/>
      </w:pPr>
    </w:lvl>
    <w:lvl w:ilvl="4" w:tplc="040E0019" w:tentative="1">
      <w:start w:val="1"/>
      <w:numFmt w:val="lowerLetter"/>
      <w:lvlText w:val="%5."/>
      <w:lvlJc w:val="left"/>
      <w:pPr>
        <w:ind w:left="4092" w:hanging="360"/>
      </w:pPr>
    </w:lvl>
    <w:lvl w:ilvl="5" w:tplc="040E001B" w:tentative="1">
      <w:start w:val="1"/>
      <w:numFmt w:val="lowerRoman"/>
      <w:lvlText w:val="%6."/>
      <w:lvlJc w:val="right"/>
      <w:pPr>
        <w:ind w:left="4812" w:hanging="180"/>
      </w:pPr>
    </w:lvl>
    <w:lvl w:ilvl="6" w:tplc="040E000F" w:tentative="1">
      <w:start w:val="1"/>
      <w:numFmt w:val="decimal"/>
      <w:lvlText w:val="%7."/>
      <w:lvlJc w:val="left"/>
      <w:pPr>
        <w:ind w:left="5532" w:hanging="360"/>
      </w:pPr>
    </w:lvl>
    <w:lvl w:ilvl="7" w:tplc="040E0019" w:tentative="1">
      <w:start w:val="1"/>
      <w:numFmt w:val="lowerLetter"/>
      <w:lvlText w:val="%8."/>
      <w:lvlJc w:val="left"/>
      <w:pPr>
        <w:ind w:left="6252" w:hanging="360"/>
      </w:pPr>
    </w:lvl>
    <w:lvl w:ilvl="8" w:tplc="040E001B" w:tentative="1">
      <w:start w:val="1"/>
      <w:numFmt w:val="lowerRoman"/>
      <w:lvlText w:val="%9."/>
      <w:lvlJc w:val="right"/>
      <w:pPr>
        <w:ind w:left="6972" w:hanging="180"/>
      </w:pPr>
    </w:lvl>
  </w:abstractNum>
  <w:abstractNum w:abstractNumId="30" w15:restartNumberingAfterBreak="0">
    <w:nsid w:val="6A89575F"/>
    <w:multiLevelType w:val="hybridMultilevel"/>
    <w:tmpl w:val="7D628A02"/>
    <w:lvl w:ilvl="0" w:tplc="F7204D5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15:restartNumberingAfterBreak="0">
    <w:nsid w:val="6C2A53FA"/>
    <w:multiLevelType w:val="hybridMultilevel"/>
    <w:tmpl w:val="5ED202FA"/>
    <w:lvl w:ilvl="0" w:tplc="FFFFFFFF">
      <w:start w:val="1"/>
      <w:numFmt w:val="decimal"/>
      <w:lvlText w:val="%1.)"/>
      <w:lvlJc w:val="left"/>
      <w:pPr>
        <w:ind w:left="644" w:hanging="360"/>
      </w:pPr>
      <w:rPr>
        <w:rFonts w:cs="Times New Roman"/>
        <w:b w:val="0"/>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F322B08"/>
    <w:multiLevelType w:val="hybridMultilevel"/>
    <w:tmpl w:val="A4BC5F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1EF2056"/>
    <w:multiLevelType w:val="hybridMultilevel"/>
    <w:tmpl w:val="5F325A68"/>
    <w:lvl w:ilvl="0" w:tplc="354E5D9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3DE57E8"/>
    <w:multiLevelType w:val="hybridMultilevel"/>
    <w:tmpl w:val="964A0F6A"/>
    <w:lvl w:ilvl="0" w:tplc="3BD48D0E">
      <w:start w:val="1"/>
      <w:numFmt w:val="decimal"/>
      <w:lvlText w:val="%1."/>
      <w:lvlJc w:val="left"/>
      <w:pPr>
        <w:ind w:left="927" w:hanging="360"/>
      </w:pPr>
      <w:rPr>
        <w:rFonts w:hint="default"/>
        <w:u w:val="none"/>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6" w15:restartNumberingAfterBreak="0">
    <w:nsid w:val="7A485FB8"/>
    <w:multiLevelType w:val="hybridMultilevel"/>
    <w:tmpl w:val="53D0AB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7C5E014F"/>
    <w:multiLevelType w:val="hybridMultilevel"/>
    <w:tmpl w:val="182CB96E"/>
    <w:lvl w:ilvl="0" w:tplc="8496F5A8">
      <w:start w:val="1"/>
      <w:numFmt w:val="decimal"/>
      <w:lvlText w:val="%1."/>
      <w:lvlJc w:val="left"/>
      <w:pPr>
        <w:ind w:left="1065" w:hanging="7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EA13E69"/>
    <w:multiLevelType w:val="hybridMultilevel"/>
    <w:tmpl w:val="DB782252"/>
    <w:lvl w:ilvl="0" w:tplc="8496F5A8">
      <w:start w:val="1"/>
      <w:numFmt w:val="decimal"/>
      <w:lvlText w:val="%1."/>
      <w:lvlJc w:val="left"/>
      <w:pPr>
        <w:ind w:left="3185" w:hanging="705"/>
      </w:pPr>
      <w:rPr>
        <w:rFonts w:hint="default"/>
      </w:rPr>
    </w:lvl>
    <w:lvl w:ilvl="1" w:tplc="040E0019">
      <w:start w:val="1"/>
      <w:numFmt w:val="lowerLetter"/>
      <w:lvlText w:val="%2."/>
      <w:lvlJc w:val="left"/>
      <w:pPr>
        <w:ind w:left="3560" w:hanging="360"/>
      </w:pPr>
    </w:lvl>
    <w:lvl w:ilvl="2" w:tplc="040E001B" w:tentative="1">
      <w:start w:val="1"/>
      <w:numFmt w:val="lowerRoman"/>
      <w:lvlText w:val="%3."/>
      <w:lvlJc w:val="right"/>
      <w:pPr>
        <w:ind w:left="4280" w:hanging="180"/>
      </w:pPr>
    </w:lvl>
    <w:lvl w:ilvl="3" w:tplc="040E000F" w:tentative="1">
      <w:start w:val="1"/>
      <w:numFmt w:val="decimal"/>
      <w:lvlText w:val="%4."/>
      <w:lvlJc w:val="left"/>
      <w:pPr>
        <w:ind w:left="5000" w:hanging="360"/>
      </w:pPr>
    </w:lvl>
    <w:lvl w:ilvl="4" w:tplc="040E0019" w:tentative="1">
      <w:start w:val="1"/>
      <w:numFmt w:val="lowerLetter"/>
      <w:lvlText w:val="%5."/>
      <w:lvlJc w:val="left"/>
      <w:pPr>
        <w:ind w:left="5720" w:hanging="360"/>
      </w:pPr>
    </w:lvl>
    <w:lvl w:ilvl="5" w:tplc="040E001B" w:tentative="1">
      <w:start w:val="1"/>
      <w:numFmt w:val="lowerRoman"/>
      <w:lvlText w:val="%6."/>
      <w:lvlJc w:val="right"/>
      <w:pPr>
        <w:ind w:left="6440" w:hanging="180"/>
      </w:pPr>
    </w:lvl>
    <w:lvl w:ilvl="6" w:tplc="040E000F" w:tentative="1">
      <w:start w:val="1"/>
      <w:numFmt w:val="decimal"/>
      <w:lvlText w:val="%7."/>
      <w:lvlJc w:val="left"/>
      <w:pPr>
        <w:ind w:left="7160" w:hanging="360"/>
      </w:pPr>
    </w:lvl>
    <w:lvl w:ilvl="7" w:tplc="040E0019" w:tentative="1">
      <w:start w:val="1"/>
      <w:numFmt w:val="lowerLetter"/>
      <w:lvlText w:val="%8."/>
      <w:lvlJc w:val="left"/>
      <w:pPr>
        <w:ind w:left="7880" w:hanging="360"/>
      </w:pPr>
    </w:lvl>
    <w:lvl w:ilvl="8" w:tplc="040E001B" w:tentative="1">
      <w:start w:val="1"/>
      <w:numFmt w:val="lowerRoman"/>
      <w:lvlText w:val="%9."/>
      <w:lvlJc w:val="right"/>
      <w:pPr>
        <w:ind w:left="8600" w:hanging="180"/>
      </w:pPr>
    </w:lvl>
  </w:abstractNum>
  <w:num w:numId="1">
    <w:abstractNumId w:val="4"/>
  </w:num>
  <w:num w:numId="2">
    <w:abstractNumId w:val="7"/>
  </w:num>
  <w:num w:numId="3">
    <w:abstractNumId w:val="3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4"/>
  </w:num>
  <w:num w:numId="13">
    <w:abstractNumId w:val="28"/>
  </w:num>
  <w:num w:numId="14">
    <w:abstractNumId w:val="2"/>
  </w:num>
  <w:num w:numId="15">
    <w:abstractNumId w:val="32"/>
  </w:num>
  <w:num w:numId="16">
    <w:abstractNumId w:val="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3C1"/>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74"/>
    <w:rsid w:val="00005EF7"/>
    <w:rsid w:val="000061A8"/>
    <w:rsid w:val="00006246"/>
    <w:rsid w:val="00006267"/>
    <w:rsid w:val="00006272"/>
    <w:rsid w:val="00006401"/>
    <w:rsid w:val="00006409"/>
    <w:rsid w:val="00006463"/>
    <w:rsid w:val="00006590"/>
    <w:rsid w:val="00006820"/>
    <w:rsid w:val="000068AB"/>
    <w:rsid w:val="00006A59"/>
    <w:rsid w:val="00006AA2"/>
    <w:rsid w:val="00006FEA"/>
    <w:rsid w:val="00007088"/>
    <w:rsid w:val="000070ED"/>
    <w:rsid w:val="0000727E"/>
    <w:rsid w:val="0000728A"/>
    <w:rsid w:val="000075E5"/>
    <w:rsid w:val="00007617"/>
    <w:rsid w:val="000076D3"/>
    <w:rsid w:val="00007849"/>
    <w:rsid w:val="00007BAE"/>
    <w:rsid w:val="00007C65"/>
    <w:rsid w:val="00007D29"/>
    <w:rsid w:val="00007D45"/>
    <w:rsid w:val="00007DC3"/>
    <w:rsid w:val="00007EBC"/>
    <w:rsid w:val="00007ED9"/>
    <w:rsid w:val="00010016"/>
    <w:rsid w:val="000104C3"/>
    <w:rsid w:val="00010840"/>
    <w:rsid w:val="000108BE"/>
    <w:rsid w:val="00010A59"/>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16"/>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BD6"/>
    <w:rsid w:val="00027C1A"/>
    <w:rsid w:val="00027C4B"/>
    <w:rsid w:val="00027CAC"/>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C"/>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C4"/>
    <w:rsid w:val="000377F0"/>
    <w:rsid w:val="00037864"/>
    <w:rsid w:val="0003788D"/>
    <w:rsid w:val="000378F8"/>
    <w:rsid w:val="0003799C"/>
    <w:rsid w:val="000379E8"/>
    <w:rsid w:val="00037B3D"/>
    <w:rsid w:val="00037BFB"/>
    <w:rsid w:val="00037DD7"/>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EE2"/>
    <w:rsid w:val="000431D6"/>
    <w:rsid w:val="000434AE"/>
    <w:rsid w:val="000434DE"/>
    <w:rsid w:val="00043589"/>
    <w:rsid w:val="0004369B"/>
    <w:rsid w:val="000438E8"/>
    <w:rsid w:val="00043932"/>
    <w:rsid w:val="00043A0E"/>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693"/>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5ED"/>
    <w:rsid w:val="0007369A"/>
    <w:rsid w:val="000736C3"/>
    <w:rsid w:val="00073BC6"/>
    <w:rsid w:val="00073BD2"/>
    <w:rsid w:val="00073D12"/>
    <w:rsid w:val="00073D20"/>
    <w:rsid w:val="00073D2B"/>
    <w:rsid w:val="0007409D"/>
    <w:rsid w:val="00074223"/>
    <w:rsid w:val="000742F4"/>
    <w:rsid w:val="00074406"/>
    <w:rsid w:val="0007455B"/>
    <w:rsid w:val="0007461B"/>
    <w:rsid w:val="000748D9"/>
    <w:rsid w:val="00074A47"/>
    <w:rsid w:val="00074B54"/>
    <w:rsid w:val="00074B89"/>
    <w:rsid w:val="00074C06"/>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83"/>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D0"/>
    <w:rsid w:val="000A09E8"/>
    <w:rsid w:val="000A0A2A"/>
    <w:rsid w:val="000A0BA8"/>
    <w:rsid w:val="000A0C94"/>
    <w:rsid w:val="000A0D24"/>
    <w:rsid w:val="000A0D25"/>
    <w:rsid w:val="000A0D28"/>
    <w:rsid w:val="000A0EF7"/>
    <w:rsid w:val="000A0F5A"/>
    <w:rsid w:val="000A0F7F"/>
    <w:rsid w:val="000A108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06"/>
    <w:rsid w:val="000B5BCB"/>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937"/>
    <w:rsid w:val="000D09AD"/>
    <w:rsid w:val="000D0A99"/>
    <w:rsid w:val="000D0CA0"/>
    <w:rsid w:val="000D0D6C"/>
    <w:rsid w:val="000D0EF7"/>
    <w:rsid w:val="000D0F6D"/>
    <w:rsid w:val="000D1114"/>
    <w:rsid w:val="000D112C"/>
    <w:rsid w:val="000D163E"/>
    <w:rsid w:val="000D1D15"/>
    <w:rsid w:val="000D1D27"/>
    <w:rsid w:val="000D2162"/>
    <w:rsid w:val="000D22A9"/>
    <w:rsid w:val="000D2362"/>
    <w:rsid w:val="000D23B7"/>
    <w:rsid w:val="000D2423"/>
    <w:rsid w:val="000D25EA"/>
    <w:rsid w:val="000D25F7"/>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4F7"/>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788"/>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86A"/>
    <w:rsid w:val="000F098A"/>
    <w:rsid w:val="000F0C36"/>
    <w:rsid w:val="000F0D7F"/>
    <w:rsid w:val="000F0DB0"/>
    <w:rsid w:val="000F0F33"/>
    <w:rsid w:val="000F0FC1"/>
    <w:rsid w:val="000F0FEF"/>
    <w:rsid w:val="000F135F"/>
    <w:rsid w:val="000F1452"/>
    <w:rsid w:val="000F1515"/>
    <w:rsid w:val="000F1574"/>
    <w:rsid w:val="000F16DF"/>
    <w:rsid w:val="000F1833"/>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4F0"/>
    <w:rsid w:val="0010350E"/>
    <w:rsid w:val="00103791"/>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6A"/>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0B"/>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984"/>
    <w:rsid w:val="00114B34"/>
    <w:rsid w:val="00114BD1"/>
    <w:rsid w:val="00114D09"/>
    <w:rsid w:val="001151E3"/>
    <w:rsid w:val="00115254"/>
    <w:rsid w:val="00115452"/>
    <w:rsid w:val="00115571"/>
    <w:rsid w:val="001155E6"/>
    <w:rsid w:val="00115614"/>
    <w:rsid w:val="00115721"/>
    <w:rsid w:val="0011574B"/>
    <w:rsid w:val="001157E6"/>
    <w:rsid w:val="00115990"/>
    <w:rsid w:val="00115A08"/>
    <w:rsid w:val="00115E90"/>
    <w:rsid w:val="00115F73"/>
    <w:rsid w:val="00116024"/>
    <w:rsid w:val="00116502"/>
    <w:rsid w:val="0011670F"/>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EC"/>
    <w:rsid w:val="00120690"/>
    <w:rsid w:val="001208EA"/>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885"/>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B9B"/>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893"/>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250"/>
    <w:rsid w:val="0016243C"/>
    <w:rsid w:val="001624CF"/>
    <w:rsid w:val="00162702"/>
    <w:rsid w:val="001627F4"/>
    <w:rsid w:val="00162863"/>
    <w:rsid w:val="001629BF"/>
    <w:rsid w:val="00162BB3"/>
    <w:rsid w:val="00162C17"/>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43"/>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737"/>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D5A"/>
    <w:rsid w:val="00181EBD"/>
    <w:rsid w:val="00181EF8"/>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990"/>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7F7"/>
    <w:rsid w:val="00195B5F"/>
    <w:rsid w:val="00195C24"/>
    <w:rsid w:val="00195C71"/>
    <w:rsid w:val="00195CB9"/>
    <w:rsid w:val="00195CEC"/>
    <w:rsid w:val="00195E87"/>
    <w:rsid w:val="00195F39"/>
    <w:rsid w:val="00195F7F"/>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AB5"/>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BE"/>
    <w:rsid w:val="001C54D6"/>
    <w:rsid w:val="001C56EC"/>
    <w:rsid w:val="001C572D"/>
    <w:rsid w:val="001C5739"/>
    <w:rsid w:val="001C585D"/>
    <w:rsid w:val="001C599D"/>
    <w:rsid w:val="001C5BCB"/>
    <w:rsid w:val="001C5C37"/>
    <w:rsid w:val="001C5E3E"/>
    <w:rsid w:val="001C5F27"/>
    <w:rsid w:val="001C5FEF"/>
    <w:rsid w:val="001C60EA"/>
    <w:rsid w:val="001C611E"/>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C6"/>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C00"/>
    <w:rsid w:val="001E0C48"/>
    <w:rsid w:val="001E0CAA"/>
    <w:rsid w:val="001E0D0E"/>
    <w:rsid w:val="001E11F6"/>
    <w:rsid w:val="001E125D"/>
    <w:rsid w:val="001E128B"/>
    <w:rsid w:val="001E14FE"/>
    <w:rsid w:val="001E1891"/>
    <w:rsid w:val="001E192F"/>
    <w:rsid w:val="001E1943"/>
    <w:rsid w:val="001E1ABA"/>
    <w:rsid w:val="001E1ABF"/>
    <w:rsid w:val="001E1B6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A69"/>
    <w:rsid w:val="001E4C84"/>
    <w:rsid w:val="001E4DB8"/>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162"/>
    <w:rsid w:val="0020332B"/>
    <w:rsid w:val="00203465"/>
    <w:rsid w:val="0020365E"/>
    <w:rsid w:val="002036F3"/>
    <w:rsid w:val="0020396B"/>
    <w:rsid w:val="00203CC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8E3"/>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95"/>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E18"/>
    <w:rsid w:val="0023001A"/>
    <w:rsid w:val="0023004C"/>
    <w:rsid w:val="002301AC"/>
    <w:rsid w:val="0023055E"/>
    <w:rsid w:val="0023066E"/>
    <w:rsid w:val="002306BE"/>
    <w:rsid w:val="002306FC"/>
    <w:rsid w:val="00230C66"/>
    <w:rsid w:val="00230EDB"/>
    <w:rsid w:val="00230F88"/>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58B"/>
    <w:rsid w:val="002336D0"/>
    <w:rsid w:val="002339BA"/>
    <w:rsid w:val="00233A0F"/>
    <w:rsid w:val="00233B14"/>
    <w:rsid w:val="00233B91"/>
    <w:rsid w:val="00233BB4"/>
    <w:rsid w:val="00233BD0"/>
    <w:rsid w:val="00233EA8"/>
    <w:rsid w:val="0023400E"/>
    <w:rsid w:val="0023426D"/>
    <w:rsid w:val="002345C9"/>
    <w:rsid w:val="002345F9"/>
    <w:rsid w:val="002348F1"/>
    <w:rsid w:val="00234B53"/>
    <w:rsid w:val="00234B8F"/>
    <w:rsid w:val="00234BEC"/>
    <w:rsid w:val="00234CF1"/>
    <w:rsid w:val="0023503D"/>
    <w:rsid w:val="0023516A"/>
    <w:rsid w:val="00235233"/>
    <w:rsid w:val="0023534B"/>
    <w:rsid w:val="0023565D"/>
    <w:rsid w:val="00235A70"/>
    <w:rsid w:val="00235B5D"/>
    <w:rsid w:val="00235DC2"/>
    <w:rsid w:val="00236358"/>
    <w:rsid w:val="00236A6B"/>
    <w:rsid w:val="00236B48"/>
    <w:rsid w:val="00236F6F"/>
    <w:rsid w:val="00236F75"/>
    <w:rsid w:val="00237263"/>
    <w:rsid w:val="002372F5"/>
    <w:rsid w:val="00237515"/>
    <w:rsid w:val="00237935"/>
    <w:rsid w:val="00237983"/>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45D"/>
    <w:rsid w:val="00253738"/>
    <w:rsid w:val="00253B82"/>
    <w:rsid w:val="00253D2E"/>
    <w:rsid w:val="00253E33"/>
    <w:rsid w:val="00253FAC"/>
    <w:rsid w:val="002541F8"/>
    <w:rsid w:val="00254395"/>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7073"/>
    <w:rsid w:val="00257193"/>
    <w:rsid w:val="002571E3"/>
    <w:rsid w:val="002571E5"/>
    <w:rsid w:val="0025749C"/>
    <w:rsid w:val="002575D7"/>
    <w:rsid w:val="00257894"/>
    <w:rsid w:val="002579CF"/>
    <w:rsid w:val="00257A88"/>
    <w:rsid w:val="00257D0E"/>
    <w:rsid w:val="00257D54"/>
    <w:rsid w:val="00257F7E"/>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D"/>
    <w:rsid w:val="00262859"/>
    <w:rsid w:val="00262998"/>
    <w:rsid w:val="002629F6"/>
    <w:rsid w:val="00262A6A"/>
    <w:rsid w:val="00262B12"/>
    <w:rsid w:val="0026308A"/>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55E"/>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384"/>
    <w:rsid w:val="0027642B"/>
    <w:rsid w:val="0027671B"/>
    <w:rsid w:val="0027681F"/>
    <w:rsid w:val="00276C30"/>
    <w:rsid w:val="00276CCC"/>
    <w:rsid w:val="00276D73"/>
    <w:rsid w:val="00276DAC"/>
    <w:rsid w:val="00276DCE"/>
    <w:rsid w:val="00276E75"/>
    <w:rsid w:val="00277167"/>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15"/>
    <w:rsid w:val="00281B66"/>
    <w:rsid w:val="00281C29"/>
    <w:rsid w:val="0028201B"/>
    <w:rsid w:val="00282141"/>
    <w:rsid w:val="00282258"/>
    <w:rsid w:val="002822B3"/>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5AA"/>
    <w:rsid w:val="00285635"/>
    <w:rsid w:val="00285663"/>
    <w:rsid w:val="002856E2"/>
    <w:rsid w:val="0028581B"/>
    <w:rsid w:val="002858C0"/>
    <w:rsid w:val="00285C28"/>
    <w:rsid w:val="00286070"/>
    <w:rsid w:val="002860D3"/>
    <w:rsid w:val="002860DC"/>
    <w:rsid w:val="00286329"/>
    <w:rsid w:val="00286893"/>
    <w:rsid w:val="002868E5"/>
    <w:rsid w:val="002868EE"/>
    <w:rsid w:val="00286AB2"/>
    <w:rsid w:val="00286B2D"/>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04"/>
    <w:rsid w:val="00290AB9"/>
    <w:rsid w:val="00290DC5"/>
    <w:rsid w:val="00290E78"/>
    <w:rsid w:val="00290EC8"/>
    <w:rsid w:val="00290EE5"/>
    <w:rsid w:val="00291086"/>
    <w:rsid w:val="002911E1"/>
    <w:rsid w:val="002911E8"/>
    <w:rsid w:val="00291324"/>
    <w:rsid w:val="00291758"/>
    <w:rsid w:val="00291A06"/>
    <w:rsid w:val="00291D06"/>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A56"/>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CF3"/>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4E1E"/>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ACE"/>
    <w:rsid w:val="002C4B97"/>
    <w:rsid w:val="002C4C85"/>
    <w:rsid w:val="002C5059"/>
    <w:rsid w:val="002C5419"/>
    <w:rsid w:val="002C54E6"/>
    <w:rsid w:val="002C55E4"/>
    <w:rsid w:val="002C57C2"/>
    <w:rsid w:val="002C5836"/>
    <w:rsid w:val="002C58CF"/>
    <w:rsid w:val="002C5CCA"/>
    <w:rsid w:val="002C635B"/>
    <w:rsid w:val="002C664B"/>
    <w:rsid w:val="002C67AE"/>
    <w:rsid w:val="002C68D8"/>
    <w:rsid w:val="002C69D3"/>
    <w:rsid w:val="002C69FA"/>
    <w:rsid w:val="002C6A6D"/>
    <w:rsid w:val="002C6AD3"/>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ED0"/>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1E9"/>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60A"/>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046"/>
    <w:rsid w:val="0031536D"/>
    <w:rsid w:val="003153D2"/>
    <w:rsid w:val="0031562D"/>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B6"/>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7FA"/>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4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16"/>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DF3"/>
    <w:rsid w:val="00345E44"/>
    <w:rsid w:val="00345EAB"/>
    <w:rsid w:val="003461D5"/>
    <w:rsid w:val="003462E2"/>
    <w:rsid w:val="0034652F"/>
    <w:rsid w:val="003465A7"/>
    <w:rsid w:val="0034672F"/>
    <w:rsid w:val="00346736"/>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70C"/>
    <w:rsid w:val="0035080E"/>
    <w:rsid w:val="0035083E"/>
    <w:rsid w:val="0035087D"/>
    <w:rsid w:val="0035088B"/>
    <w:rsid w:val="003508F5"/>
    <w:rsid w:val="003509DB"/>
    <w:rsid w:val="00350B73"/>
    <w:rsid w:val="00350BB1"/>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2DF4"/>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7FD"/>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9A"/>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48"/>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C94"/>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815"/>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63E"/>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A8E"/>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A6"/>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55"/>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1AB"/>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20A"/>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52"/>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2FF3"/>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2D"/>
    <w:rsid w:val="003C60AE"/>
    <w:rsid w:val="003C60EC"/>
    <w:rsid w:val="003C6168"/>
    <w:rsid w:val="003C6183"/>
    <w:rsid w:val="003C62CB"/>
    <w:rsid w:val="003C635E"/>
    <w:rsid w:val="003C6517"/>
    <w:rsid w:val="003C652D"/>
    <w:rsid w:val="003C6618"/>
    <w:rsid w:val="003C670F"/>
    <w:rsid w:val="003C6957"/>
    <w:rsid w:val="003C6ABB"/>
    <w:rsid w:val="003C6B5F"/>
    <w:rsid w:val="003C6C60"/>
    <w:rsid w:val="003C6CF5"/>
    <w:rsid w:val="003C6FBA"/>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B82"/>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29"/>
    <w:rsid w:val="003E394A"/>
    <w:rsid w:val="003E396F"/>
    <w:rsid w:val="003E3976"/>
    <w:rsid w:val="003E3A30"/>
    <w:rsid w:val="003E3B2A"/>
    <w:rsid w:val="003E3BCF"/>
    <w:rsid w:val="003E3C4D"/>
    <w:rsid w:val="003E3CF2"/>
    <w:rsid w:val="003E3D10"/>
    <w:rsid w:val="003E40A1"/>
    <w:rsid w:val="003E42B4"/>
    <w:rsid w:val="003E456B"/>
    <w:rsid w:val="003E4669"/>
    <w:rsid w:val="003E4814"/>
    <w:rsid w:val="003E4ABF"/>
    <w:rsid w:val="003E4BA7"/>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1EC9"/>
    <w:rsid w:val="003F20DD"/>
    <w:rsid w:val="003F2164"/>
    <w:rsid w:val="003F2444"/>
    <w:rsid w:val="003F26DE"/>
    <w:rsid w:val="003F2726"/>
    <w:rsid w:val="003F2747"/>
    <w:rsid w:val="003F27D0"/>
    <w:rsid w:val="003F2947"/>
    <w:rsid w:val="003F2A7F"/>
    <w:rsid w:val="003F2B83"/>
    <w:rsid w:val="003F2CAF"/>
    <w:rsid w:val="003F2D3C"/>
    <w:rsid w:val="003F2D92"/>
    <w:rsid w:val="003F2D9D"/>
    <w:rsid w:val="003F2ED9"/>
    <w:rsid w:val="003F2FBA"/>
    <w:rsid w:val="003F2FF6"/>
    <w:rsid w:val="003F30DD"/>
    <w:rsid w:val="003F3129"/>
    <w:rsid w:val="003F326B"/>
    <w:rsid w:val="003F3315"/>
    <w:rsid w:val="003F336A"/>
    <w:rsid w:val="003F3429"/>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B5"/>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55"/>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1C0"/>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E63"/>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71B7"/>
    <w:rsid w:val="004171C7"/>
    <w:rsid w:val="004174A1"/>
    <w:rsid w:val="0041756F"/>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4D0"/>
    <w:rsid w:val="00421519"/>
    <w:rsid w:val="0042159C"/>
    <w:rsid w:val="00421650"/>
    <w:rsid w:val="004216B5"/>
    <w:rsid w:val="00421821"/>
    <w:rsid w:val="00421C4A"/>
    <w:rsid w:val="00421DD2"/>
    <w:rsid w:val="00421F53"/>
    <w:rsid w:val="004221E3"/>
    <w:rsid w:val="004225E4"/>
    <w:rsid w:val="004226B6"/>
    <w:rsid w:val="00422712"/>
    <w:rsid w:val="00422779"/>
    <w:rsid w:val="004227C1"/>
    <w:rsid w:val="004229C1"/>
    <w:rsid w:val="00422A02"/>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27FA6"/>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A05"/>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233"/>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51"/>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78"/>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26A"/>
    <w:rsid w:val="00483358"/>
    <w:rsid w:val="004837B5"/>
    <w:rsid w:val="004837C5"/>
    <w:rsid w:val="00483915"/>
    <w:rsid w:val="00483F25"/>
    <w:rsid w:val="004840CE"/>
    <w:rsid w:val="004840F8"/>
    <w:rsid w:val="004840FD"/>
    <w:rsid w:val="004841BC"/>
    <w:rsid w:val="00484252"/>
    <w:rsid w:val="004845F2"/>
    <w:rsid w:val="00484652"/>
    <w:rsid w:val="0048499B"/>
    <w:rsid w:val="00484A6A"/>
    <w:rsid w:val="00484E44"/>
    <w:rsid w:val="00484E47"/>
    <w:rsid w:val="00484ED2"/>
    <w:rsid w:val="00484FF3"/>
    <w:rsid w:val="004850A3"/>
    <w:rsid w:val="00485117"/>
    <w:rsid w:val="0048529A"/>
    <w:rsid w:val="004855E7"/>
    <w:rsid w:val="00485690"/>
    <w:rsid w:val="00485724"/>
    <w:rsid w:val="004858B9"/>
    <w:rsid w:val="00485A01"/>
    <w:rsid w:val="00485A84"/>
    <w:rsid w:val="00485E14"/>
    <w:rsid w:val="0048606C"/>
    <w:rsid w:val="00486152"/>
    <w:rsid w:val="00486358"/>
    <w:rsid w:val="004863ED"/>
    <w:rsid w:val="004864FA"/>
    <w:rsid w:val="00486696"/>
    <w:rsid w:val="00486727"/>
    <w:rsid w:val="00486838"/>
    <w:rsid w:val="00486890"/>
    <w:rsid w:val="004869E4"/>
    <w:rsid w:val="00486B17"/>
    <w:rsid w:val="00486B96"/>
    <w:rsid w:val="00486C4B"/>
    <w:rsid w:val="00486D0D"/>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AF"/>
    <w:rsid w:val="00493D54"/>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5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79B"/>
    <w:rsid w:val="004A1960"/>
    <w:rsid w:val="004A1BC5"/>
    <w:rsid w:val="004A1BDA"/>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A4"/>
    <w:rsid w:val="004A63D3"/>
    <w:rsid w:val="004A674D"/>
    <w:rsid w:val="004A6B51"/>
    <w:rsid w:val="004A6C2C"/>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00"/>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5DF1"/>
    <w:rsid w:val="004D6431"/>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0C"/>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343"/>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4F81"/>
    <w:rsid w:val="004F521B"/>
    <w:rsid w:val="004F584F"/>
    <w:rsid w:val="004F5CED"/>
    <w:rsid w:val="004F5E30"/>
    <w:rsid w:val="004F5F7B"/>
    <w:rsid w:val="004F5F9B"/>
    <w:rsid w:val="004F5FC1"/>
    <w:rsid w:val="004F613E"/>
    <w:rsid w:val="004F61BD"/>
    <w:rsid w:val="004F62EC"/>
    <w:rsid w:val="004F6331"/>
    <w:rsid w:val="004F6412"/>
    <w:rsid w:val="004F6469"/>
    <w:rsid w:val="004F6470"/>
    <w:rsid w:val="004F6622"/>
    <w:rsid w:val="004F6648"/>
    <w:rsid w:val="004F66DB"/>
    <w:rsid w:val="004F6881"/>
    <w:rsid w:val="004F6900"/>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A73"/>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CF3"/>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C6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57"/>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CC4"/>
    <w:rsid w:val="00542D89"/>
    <w:rsid w:val="00542E6D"/>
    <w:rsid w:val="0054300B"/>
    <w:rsid w:val="0054301E"/>
    <w:rsid w:val="00543160"/>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128"/>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B8C"/>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43"/>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EBC"/>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CA2"/>
    <w:rsid w:val="00571CD4"/>
    <w:rsid w:val="00571F6E"/>
    <w:rsid w:val="005720F8"/>
    <w:rsid w:val="0057214B"/>
    <w:rsid w:val="0057219B"/>
    <w:rsid w:val="00572356"/>
    <w:rsid w:val="0057237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EB"/>
    <w:rsid w:val="00576CBA"/>
    <w:rsid w:val="00576DD3"/>
    <w:rsid w:val="00576F72"/>
    <w:rsid w:val="0057716B"/>
    <w:rsid w:val="005774EB"/>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4CC"/>
    <w:rsid w:val="005827D4"/>
    <w:rsid w:val="00582852"/>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695"/>
    <w:rsid w:val="005858EF"/>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1D"/>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86"/>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1A"/>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26"/>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EE9"/>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02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0B3"/>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D4"/>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37E"/>
    <w:rsid w:val="005F547A"/>
    <w:rsid w:val="005F55A8"/>
    <w:rsid w:val="005F57DA"/>
    <w:rsid w:val="005F59E2"/>
    <w:rsid w:val="005F5A86"/>
    <w:rsid w:val="005F5CF2"/>
    <w:rsid w:val="005F5E07"/>
    <w:rsid w:val="005F6244"/>
    <w:rsid w:val="005F6665"/>
    <w:rsid w:val="005F6884"/>
    <w:rsid w:val="005F6B93"/>
    <w:rsid w:val="005F6BF9"/>
    <w:rsid w:val="005F6CFE"/>
    <w:rsid w:val="005F7087"/>
    <w:rsid w:val="005F70BC"/>
    <w:rsid w:val="005F70E3"/>
    <w:rsid w:val="005F724F"/>
    <w:rsid w:val="005F73F4"/>
    <w:rsid w:val="005F7510"/>
    <w:rsid w:val="005F76BC"/>
    <w:rsid w:val="005F771D"/>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92F"/>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212"/>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D91"/>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490"/>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86"/>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7A1"/>
    <w:rsid w:val="00644954"/>
    <w:rsid w:val="006449F9"/>
    <w:rsid w:val="00644A5A"/>
    <w:rsid w:val="00644A9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AD4"/>
    <w:rsid w:val="00655CF8"/>
    <w:rsid w:val="00655EC4"/>
    <w:rsid w:val="00655F3E"/>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02"/>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400E"/>
    <w:rsid w:val="0067404A"/>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A04"/>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5E4"/>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8C3"/>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2A9"/>
    <w:rsid w:val="006A14E2"/>
    <w:rsid w:val="006A16CD"/>
    <w:rsid w:val="006A16F6"/>
    <w:rsid w:val="006A1842"/>
    <w:rsid w:val="006A18DE"/>
    <w:rsid w:val="006A1BFC"/>
    <w:rsid w:val="006A1C7B"/>
    <w:rsid w:val="006A2134"/>
    <w:rsid w:val="006A214B"/>
    <w:rsid w:val="006A21A0"/>
    <w:rsid w:val="006A2270"/>
    <w:rsid w:val="006A25B3"/>
    <w:rsid w:val="006A25E7"/>
    <w:rsid w:val="006A27F8"/>
    <w:rsid w:val="006A285C"/>
    <w:rsid w:val="006A294C"/>
    <w:rsid w:val="006A2BBA"/>
    <w:rsid w:val="006A2BBE"/>
    <w:rsid w:val="006A2BE6"/>
    <w:rsid w:val="006A2CC6"/>
    <w:rsid w:val="006A2DBE"/>
    <w:rsid w:val="006A2E09"/>
    <w:rsid w:val="006A2EBD"/>
    <w:rsid w:val="006A2F83"/>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0CD"/>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3D"/>
    <w:rsid w:val="006E16FE"/>
    <w:rsid w:val="006E170B"/>
    <w:rsid w:val="006E18A8"/>
    <w:rsid w:val="006E1A0D"/>
    <w:rsid w:val="006E1C95"/>
    <w:rsid w:val="006E2008"/>
    <w:rsid w:val="006E23DC"/>
    <w:rsid w:val="006E2659"/>
    <w:rsid w:val="006E2815"/>
    <w:rsid w:val="006E2828"/>
    <w:rsid w:val="006E2A18"/>
    <w:rsid w:val="006E2A77"/>
    <w:rsid w:val="006E2B4F"/>
    <w:rsid w:val="006E2C21"/>
    <w:rsid w:val="006E2EC5"/>
    <w:rsid w:val="006E2EE0"/>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E7C02"/>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87E"/>
    <w:rsid w:val="006F6946"/>
    <w:rsid w:val="006F6A54"/>
    <w:rsid w:val="006F6A95"/>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93E"/>
    <w:rsid w:val="00700E3A"/>
    <w:rsid w:val="0070127C"/>
    <w:rsid w:val="00701C57"/>
    <w:rsid w:val="00701E0A"/>
    <w:rsid w:val="0070202D"/>
    <w:rsid w:val="0070208F"/>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7B5"/>
    <w:rsid w:val="0070389B"/>
    <w:rsid w:val="00703A8A"/>
    <w:rsid w:val="00703CCD"/>
    <w:rsid w:val="00703D5B"/>
    <w:rsid w:val="00703E8C"/>
    <w:rsid w:val="00703FBF"/>
    <w:rsid w:val="007041E9"/>
    <w:rsid w:val="00704218"/>
    <w:rsid w:val="00704264"/>
    <w:rsid w:val="007042C8"/>
    <w:rsid w:val="0070464B"/>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B75"/>
    <w:rsid w:val="00710C1A"/>
    <w:rsid w:val="0071104C"/>
    <w:rsid w:val="007110D2"/>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C47"/>
    <w:rsid w:val="00715C94"/>
    <w:rsid w:val="00715CB3"/>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68"/>
    <w:rsid w:val="00721580"/>
    <w:rsid w:val="00721596"/>
    <w:rsid w:val="007215AD"/>
    <w:rsid w:val="00721749"/>
    <w:rsid w:val="0072176C"/>
    <w:rsid w:val="00721773"/>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52F"/>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826"/>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5EA"/>
    <w:rsid w:val="00740807"/>
    <w:rsid w:val="0074085D"/>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16"/>
    <w:rsid w:val="00746663"/>
    <w:rsid w:val="0074674A"/>
    <w:rsid w:val="007469BD"/>
    <w:rsid w:val="00746F7D"/>
    <w:rsid w:val="0074727F"/>
    <w:rsid w:val="007472F1"/>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C4C"/>
    <w:rsid w:val="00751D78"/>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182"/>
    <w:rsid w:val="007552F6"/>
    <w:rsid w:val="00755481"/>
    <w:rsid w:val="007557BE"/>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179"/>
    <w:rsid w:val="00761300"/>
    <w:rsid w:val="0076148C"/>
    <w:rsid w:val="00761648"/>
    <w:rsid w:val="00761B5D"/>
    <w:rsid w:val="00761CAB"/>
    <w:rsid w:val="00761E26"/>
    <w:rsid w:val="00761E43"/>
    <w:rsid w:val="00761E5E"/>
    <w:rsid w:val="00762240"/>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146"/>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1D6"/>
    <w:rsid w:val="00777252"/>
    <w:rsid w:val="00777262"/>
    <w:rsid w:val="007772B7"/>
    <w:rsid w:val="007772E7"/>
    <w:rsid w:val="0077747F"/>
    <w:rsid w:val="007774FA"/>
    <w:rsid w:val="007775CA"/>
    <w:rsid w:val="007776A1"/>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57A"/>
    <w:rsid w:val="00782668"/>
    <w:rsid w:val="007826BE"/>
    <w:rsid w:val="007826D7"/>
    <w:rsid w:val="007828D5"/>
    <w:rsid w:val="00782D5B"/>
    <w:rsid w:val="00783471"/>
    <w:rsid w:val="00783739"/>
    <w:rsid w:val="0078394E"/>
    <w:rsid w:val="00783A59"/>
    <w:rsid w:val="00783B33"/>
    <w:rsid w:val="00783C80"/>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5E79"/>
    <w:rsid w:val="0079617F"/>
    <w:rsid w:val="00796251"/>
    <w:rsid w:val="0079630C"/>
    <w:rsid w:val="0079670D"/>
    <w:rsid w:val="007968C8"/>
    <w:rsid w:val="0079696E"/>
    <w:rsid w:val="007969DC"/>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8A"/>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26D"/>
    <w:rsid w:val="007C1431"/>
    <w:rsid w:val="007C158D"/>
    <w:rsid w:val="007C164A"/>
    <w:rsid w:val="007C170E"/>
    <w:rsid w:val="007C1C9F"/>
    <w:rsid w:val="007C1DD4"/>
    <w:rsid w:val="007C20DE"/>
    <w:rsid w:val="007C21F0"/>
    <w:rsid w:val="007C2340"/>
    <w:rsid w:val="007C23DD"/>
    <w:rsid w:val="007C241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645"/>
    <w:rsid w:val="007C47A4"/>
    <w:rsid w:val="007C4952"/>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A25"/>
    <w:rsid w:val="007D6B15"/>
    <w:rsid w:val="007D6B6B"/>
    <w:rsid w:val="007D6D01"/>
    <w:rsid w:val="007D6DA9"/>
    <w:rsid w:val="007D6EBB"/>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B54"/>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0F4"/>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1F7"/>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721"/>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A2A"/>
    <w:rsid w:val="00806EEE"/>
    <w:rsid w:val="00806F21"/>
    <w:rsid w:val="008070AF"/>
    <w:rsid w:val="0080726E"/>
    <w:rsid w:val="0080742E"/>
    <w:rsid w:val="0080760E"/>
    <w:rsid w:val="0080785C"/>
    <w:rsid w:val="00807AAF"/>
    <w:rsid w:val="00807E06"/>
    <w:rsid w:val="00807E3D"/>
    <w:rsid w:val="00807FE1"/>
    <w:rsid w:val="0081032A"/>
    <w:rsid w:val="00810358"/>
    <w:rsid w:val="0081052B"/>
    <w:rsid w:val="008105AF"/>
    <w:rsid w:val="00810608"/>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3D3"/>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BF5"/>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08D"/>
    <w:rsid w:val="00857390"/>
    <w:rsid w:val="008578BB"/>
    <w:rsid w:val="00857902"/>
    <w:rsid w:val="00857D27"/>
    <w:rsid w:val="00857D38"/>
    <w:rsid w:val="00857F4D"/>
    <w:rsid w:val="0086034D"/>
    <w:rsid w:val="00860696"/>
    <w:rsid w:val="0086089D"/>
    <w:rsid w:val="00860AFF"/>
    <w:rsid w:val="00860B20"/>
    <w:rsid w:val="00860D39"/>
    <w:rsid w:val="00860D44"/>
    <w:rsid w:val="00860E4F"/>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53"/>
    <w:rsid w:val="00867068"/>
    <w:rsid w:val="008670EC"/>
    <w:rsid w:val="00867146"/>
    <w:rsid w:val="008671D8"/>
    <w:rsid w:val="00867244"/>
    <w:rsid w:val="0086746E"/>
    <w:rsid w:val="008674FC"/>
    <w:rsid w:val="0086797C"/>
    <w:rsid w:val="00867A64"/>
    <w:rsid w:val="00867AD7"/>
    <w:rsid w:val="00867CD0"/>
    <w:rsid w:val="00867E6F"/>
    <w:rsid w:val="00867EEA"/>
    <w:rsid w:val="00867F5D"/>
    <w:rsid w:val="0087010F"/>
    <w:rsid w:val="00870127"/>
    <w:rsid w:val="00870194"/>
    <w:rsid w:val="00870860"/>
    <w:rsid w:val="00870882"/>
    <w:rsid w:val="00870948"/>
    <w:rsid w:val="00870A11"/>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9D4"/>
    <w:rsid w:val="00876B89"/>
    <w:rsid w:val="00876D2F"/>
    <w:rsid w:val="00876D67"/>
    <w:rsid w:val="00876EAA"/>
    <w:rsid w:val="00876EC6"/>
    <w:rsid w:val="0087712B"/>
    <w:rsid w:val="0087713C"/>
    <w:rsid w:val="008771E1"/>
    <w:rsid w:val="008771F8"/>
    <w:rsid w:val="008772B8"/>
    <w:rsid w:val="008772F4"/>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0C"/>
    <w:rsid w:val="00891FA3"/>
    <w:rsid w:val="0089235C"/>
    <w:rsid w:val="008931AC"/>
    <w:rsid w:val="0089350C"/>
    <w:rsid w:val="00893761"/>
    <w:rsid w:val="008937BA"/>
    <w:rsid w:val="0089380E"/>
    <w:rsid w:val="00893B6C"/>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6175"/>
    <w:rsid w:val="0089620E"/>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E34"/>
    <w:rsid w:val="00897EC3"/>
    <w:rsid w:val="008A00FB"/>
    <w:rsid w:val="008A059C"/>
    <w:rsid w:val="008A0618"/>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52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39"/>
    <w:rsid w:val="008C60EC"/>
    <w:rsid w:val="008C613C"/>
    <w:rsid w:val="008C6199"/>
    <w:rsid w:val="008C61D2"/>
    <w:rsid w:val="008C62EE"/>
    <w:rsid w:val="008C659F"/>
    <w:rsid w:val="008C661D"/>
    <w:rsid w:val="008C68B4"/>
    <w:rsid w:val="008C6918"/>
    <w:rsid w:val="008C6934"/>
    <w:rsid w:val="008C6BC1"/>
    <w:rsid w:val="008C6D44"/>
    <w:rsid w:val="008C7006"/>
    <w:rsid w:val="008C712A"/>
    <w:rsid w:val="008C7292"/>
    <w:rsid w:val="008C754B"/>
    <w:rsid w:val="008C7649"/>
    <w:rsid w:val="008C76DF"/>
    <w:rsid w:val="008C76F4"/>
    <w:rsid w:val="008C7827"/>
    <w:rsid w:val="008C7A00"/>
    <w:rsid w:val="008D032C"/>
    <w:rsid w:val="008D0369"/>
    <w:rsid w:val="008D038B"/>
    <w:rsid w:val="008D047C"/>
    <w:rsid w:val="008D050F"/>
    <w:rsid w:val="008D0638"/>
    <w:rsid w:val="008D069B"/>
    <w:rsid w:val="008D09A2"/>
    <w:rsid w:val="008D0B58"/>
    <w:rsid w:val="008D0C4E"/>
    <w:rsid w:val="008D0CE7"/>
    <w:rsid w:val="008D0D5D"/>
    <w:rsid w:val="008D0E96"/>
    <w:rsid w:val="008D11D9"/>
    <w:rsid w:val="008D133A"/>
    <w:rsid w:val="008D15B3"/>
    <w:rsid w:val="008D16B6"/>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3E52"/>
    <w:rsid w:val="008D4160"/>
    <w:rsid w:val="008D43F6"/>
    <w:rsid w:val="008D474F"/>
    <w:rsid w:val="008D4B9E"/>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1E29"/>
    <w:rsid w:val="008E1FC7"/>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9EE"/>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504"/>
    <w:rsid w:val="008F6685"/>
    <w:rsid w:val="008F6720"/>
    <w:rsid w:val="008F682F"/>
    <w:rsid w:val="008F6896"/>
    <w:rsid w:val="008F6993"/>
    <w:rsid w:val="008F6994"/>
    <w:rsid w:val="008F6A60"/>
    <w:rsid w:val="008F6A79"/>
    <w:rsid w:val="008F6B78"/>
    <w:rsid w:val="008F6BB6"/>
    <w:rsid w:val="008F6EA0"/>
    <w:rsid w:val="008F6EFB"/>
    <w:rsid w:val="008F6FEE"/>
    <w:rsid w:val="008F6FF2"/>
    <w:rsid w:val="008F7189"/>
    <w:rsid w:val="008F71BB"/>
    <w:rsid w:val="008F71C1"/>
    <w:rsid w:val="008F733E"/>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3F7D"/>
    <w:rsid w:val="0090403E"/>
    <w:rsid w:val="00904115"/>
    <w:rsid w:val="0090424E"/>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61F"/>
    <w:rsid w:val="00905E3A"/>
    <w:rsid w:val="00905E98"/>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BFE"/>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BA"/>
    <w:rsid w:val="009228D0"/>
    <w:rsid w:val="009228E2"/>
    <w:rsid w:val="009229B4"/>
    <w:rsid w:val="00922D24"/>
    <w:rsid w:val="00922F00"/>
    <w:rsid w:val="00923076"/>
    <w:rsid w:val="009230A6"/>
    <w:rsid w:val="00923586"/>
    <w:rsid w:val="00923698"/>
    <w:rsid w:val="009237FE"/>
    <w:rsid w:val="00923A1D"/>
    <w:rsid w:val="00923A59"/>
    <w:rsid w:val="00923C48"/>
    <w:rsid w:val="00923D51"/>
    <w:rsid w:val="00923F27"/>
    <w:rsid w:val="00923FAC"/>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4FB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8C6"/>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1A"/>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432"/>
    <w:rsid w:val="00961767"/>
    <w:rsid w:val="009617F0"/>
    <w:rsid w:val="00961B1A"/>
    <w:rsid w:val="00961B87"/>
    <w:rsid w:val="00961D25"/>
    <w:rsid w:val="00961DB6"/>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2FA9"/>
    <w:rsid w:val="0096307E"/>
    <w:rsid w:val="0096310F"/>
    <w:rsid w:val="00963149"/>
    <w:rsid w:val="009631CD"/>
    <w:rsid w:val="00963202"/>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187"/>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ADB"/>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B9B"/>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B92"/>
    <w:rsid w:val="009A6F0E"/>
    <w:rsid w:val="009A6FFD"/>
    <w:rsid w:val="009A7015"/>
    <w:rsid w:val="009A718A"/>
    <w:rsid w:val="009A7246"/>
    <w:rsid w:val="009A7395"/>
    <w:rsid w:val="009A73B9"/>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9F3"/>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55"/>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2D97"/>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987"/>
    <w:rsid w:val="00A17DBC"/>
    <w:rsid w:val="00A17E9D"/>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78A"/>
    <w:rsid w:val="00A34B66"/>
    <w:rsid w:val="00A34C42"/>
    <w:rsid w:val="00A34DC6"/>
    <w:rsid w:val="00A34FAD"/>
    <w:rsid w:val="00A3508B"/>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FAB"/>
    <w:rsid w:val="00A57FCA"/>
    <w:rsid w:val="00A600A1"/>
    <w:rsid w:val="00A60278"/>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B0"/>
    <w:rsid w:val="00A757E8"/>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9"/>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EC8"/>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158"/>
    <w:rsid w:val="00A902DE"/>
    <w:rsid w:val="00A90414"/>
    <w:rsid w:val="00A9049F"/>
    <w:rsid w:val="00A9053D"/>
    <w:rsid w:val="00A90554"/>
    <w:rsid w:val="00A905F1"/>
    <w:rsid w:val="00A90774"/>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3AD"/>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793"/>
    <w:rsid w:val="00AA79A2"/>
    <w:rsid w:val="00AA7AA7"/>
    <w:rsid w:val="00AA7B52"/>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12"/>
    <w:rsid w:val="00AB39A1"/>
    <w:rsid w:val="00AB3A1E"/>
    <w:rsid w:val="00AB3A6A"/>
    <w:rsid w:val="00AB407C"/>
    <w:rsid w:val="00AB41E5"/>
    <w:rsid w:val="00AB4251"/>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498"/>
    <w:rsid w:val="00AC0622"/>
    <w:rsid w:val="00AC07CC"/>
    <w:rsid w:val="00AC0892"/>
    <w:rsid w:val="00AC08FC"/>
    <w:rsid w:val="00AC0A07"/>
    <w:rsid w:val="00AC0A72"/>
    <w:rsid w:val="00AC0E39"/>
    <w:rsid w:val="00AC0F8E"/>
    <w:rsid w:val="00AC150C"/>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B58"/>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EDF"/>
    <w:rsid w:val="00AC5FC9"/>
    <w:rsid w:val="00AC615A"/>
    <w:rsid w:val="00AC6202"/>
    <w:rsid w:val="00AC66EC"/>
    <w:rsid w:val="00AC6735"/>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0CD1"/>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97C"/>
    <w:rsid w:val="00AE59D2"/>
    <w:rsid w:val="00AE5B05"/>
    <w:rsid w:val="00AE5BAB"/>
    <w:rsid w:val="00AE5BB4"/>
    <w:rsid w:val="00AE5C84"/>
    <w:rsid w:val="00AE5E5A"/>
    <w:rsid w:val="00AE61E7"/>
    <w:rsid w:val="00AE636A"/>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B36"/>
    <w:rsid w:val="00AE7C41"/>
    <w:rsid w:val="00AE7C6E"/>
    <w:rsid w:val="00AE7D7F"/>
    <w:rsid w:val="00AE7E3F"/>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2C70"/>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603"/>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0D8"/>
    <w:rsid w:val="00B001F6"/>
    <w:rsid w:val="00B00306"/>
    <w:rsid w:val="00B0031F"/>
    <w:rsid w:val="00B00476"/>
    <w:rsid w:val="00B005E9"/>
    <w:rsid w:val="00B006AE"/>
    <w:rsid w:val="00B00871"/>
    <w:rsid w:val="00B00C97"/>
    <w:rsid w:val="00B00D6C"/>
    <w:rsid w:val="00B010B0"/>
    <w:rsid w:val="00B01154"/>
    <w:rsid w:val="00B01383"/>
    <w:rsid w:val="00B016AA"/>
    <w:rsid w:val="00B018C1"/>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3"/>
    <w:rsid w:val="00B049DC"/>
    <w:rsid w:val="00B049ED"/>
    <w:rsid w:val="00B04B83"/>
    <w:rsid w:val="00B04BA3"/>
    <w:rsid w:val="00B04E50"/>
    <w:rsid w:val="00B04E6F"/>
    <w:rsid w:val="00B04F42"/>
    <w:rsid w:val="00B05186"/>
    <w:rsid w:val="00B053A1"/>
    <w:rsid w:val="00B0547B"/>
    <w:rsid w:val="00B054C8"/>
    <w:rsid w:val="00B055DA"/>
    <w:rsid w:val="00B056C3"/>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B61"/>
    <w:rsid w:val="00B16C20"/>
    <w:rsid w:val="00B16DB6"/>
    <w:rsid w:val="00B16E19"/>
    <w:rsid w:val="00B16E51"/>
    <w:rsid w:val="00B16F41"/>
    <w:rsid w:val="00B16FFC"/>
    <w:rsid w:val="00B1716A"/>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D6C"/>
    <w:rsid w:val="00B24E82"/>
    <w:rsid w:val="00B24FCE"/>
    <w:rsid w:val="00B25418"/>
    <w:rsid w:val="00B2561F"/>
    <w:rsid w:val="00B25754"/>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4E3"/>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0C"/>
    <w:rsid w:val="00B34297"/>
    <w:rsid w:val="00B344DD"/>
    <w:rsid w:val="00B344FF"/>
    <w:rsid w:val="00B34521"/>
    <w:rsid w:val="00B3453C"/>
    <w:rsid w:val="00B34588"/>
    <w:rsid w:val="00B347BD"/>
    <w:rsid w:val="00B34893"/>
    <w:rsid w:val="00B3489E"/>
    <w:rsid w:val="00B349C9"/>
    <w:rsid w:val="00B34A2E"/>
    <w:rsid w:val="00B34AB6"/>
    <w:rsid w:val="00B34B1C"/>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DB4"/>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BBF"/>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0EEE"/>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81"/>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1"/>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D1E"/>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13"/>
    <w:rsid w:val="00B76F69"/>
    <w:rsid w:val="00B76F7A"/>
    <w:rsid w:val="00B76FE0"/>
    <w:rsid w:val="00B77242"/>
    <w:rsid w:val="00B77275"/>
    <w:rsid w:val="00B772C2"/>
    <w:rsid w:val="00B7752C"/>
    <w:rsid w:val="00B7754D"/>
    <w:rsid w:val="00B7776C"/>
    <w:rsid w:val="00B779B8"/>
    <w:rsid w:val="00B77BFF"/>
    <w:rsid w:val="00B77DBC"/>
    <w:rsid w:val="00B77EEE"/>
    <w:rsid w:val="00B80249"/>
    <w:rsid w:val="00B802EB"/>
    <w:rsid w:val="00B8030C"/>
    <w:rsid w:val="00B8044D"/>
    <w:rsid w:val="00B80682"/>
    <w:rsid w:val="00B80856"/>
    <w:rsid w:val="00B80980"/>
    <w:rsid w:val="00B80D12"/>
    <w:rsid w:val="00B80F3F"/>
    <w:rsid w:val="00B8103B"/>
    <w:rsid w:val="00B811A3"/>
    <w:rsid w:val="00B814C4"/>
    <w:rsid w:val="00B815DA"/>
    <w:rsid w:val="00B8172B"/>
    <w:rsid w:val="00B8193A"/>
    <w:rsid w:val="00B81A74"/>
    <w:rsid w:val="00B81C1D"/>
    <w:rsid w:val="00B820AA"/>
    <w:rsid w:val="00B82142"/>
    <w:rsid w:val="00B82181"/>
    <w:rsid w:val="00B8226A"/>
    <w:rsid w:val="00B8277B"/>
    <w:rsid w:val="00B82A3C"/>
    <w:rsid w:val="00B82A54"/>
    <w:rsid w:val="00B82C54"/>
    <w:rsid w:val="00B82DC9"/>
    <w:rsid w:val="00B831F0"/>
    <w:rsid w:val="00B8326F"/>
    <w:rsid w:val="00B83321"/>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80F"/>
    <w:rsid w:val="00B90B17"/>
    <w:rsid w:val="00B90CC1"/>
    <w:rsid w:val="00B90D09"/>
    <w:rsid w:val="00B90D0F"/>
    <w:rsid w:val="00B90FB4"/>
    <w:rsid w:val="00B910D6"/>
    <w:rsid w:val="00B91165"/>
    <w:rsid w:val="00B911B8"/>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601"/>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378"/>
    <w:rsid w:val="00BA444F"/>
    <w:rsid w:val="00BA45AA"/>
    <w:rsid w:val="00BA45FD"/>
    <w:rsid w:val="00BA463E"/>
    <w:rsid w:val="00BA4A7E"/>
    <w:rsid w:val="00BA4BBF"/>
    <w:rsid w:val="00BA4D37"/>
    <w:rsid w:val="00BA4ED6"/>
    <w:rsid w:val="00BA507F"/>
    <w:rsid w:val="00BA51F3"/>
    <w:rsid w:val="00BA54BE"/>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5EC"/>
    <w:rsid w:val="00BD0613"/>
    <w:rsid w:val="00BD06B6"/>
    <w:rsid w:val="00BD08C5"/>
    <w:rsid w:val="00BD08E2"/>
    <w:rsid w:val="00BD099B"/>
    <w:rsid w:val="00BD09CB"/>
    <w:rsid w:val="00BD09D9"/>
    <w:rsid w:val="00BD0A42"/>
    <w:rsid w:val="00BD0A90"/>
    <w:rsid w:val="00BD0BEE"/>
    <w:rsid w:val="00BD0FD6"/>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6D"/>
    <w:rsid w:val="00BE66D3"/>
    <w:rsid w:val="00BE6836"/>
    <w:rsid w:val="00BE6A17"/>
    <w:rsid w:val="00BE6B75"/>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05"/>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B5C"/>
    <w:rsid w:val="00C10C7F"/>
    <w:rsid w:val="00C10D32"/>
    <w:rsid w:val="00C10FC5"/>
    <w:rsid w:val="00C1120D"/>
    <w:rsid w:val="00C11246"/>
    <w:rsid w:val="00C11394"/>
    <w:rsid w:val="00C1180C"/>
    <w:rsid w:val="00C11870"/>
    <w:rsid w:val="00C118CF"/>
    <w:rsid w:val="00C11C33"/>
    <w:rsid w:val="00C11E16"/>
    <w:rsid w:val="00C11E3D"/>
    <w:rsid w:val="00C11EA0"/>
    <w:rsid w:val="00C11EF7"/>
    <w:rsid w:val="00C11F2D"/>
    <w:rsid w:val="00C12100"/>
    <w:rsid w:val="00C1236B"/>
    <w:rsid w:val="00C123F1"/>
    <w:rsid w:val="00C12473"/>
    <w:rsid w:val="00C1252F"/>
    <w:rsid w:val="00C12578"/>
    <w:rsid w:val="00C12B0E"/>
    <w:rsid w:val="00C12CD2"/>
    <w:rsid w:val="00C12EA8"/>
    <w:rsid w:val="00C132B5"/>
    <w:rsid w:val="00C13331"/>
    <w:rsid w:val="00C13513"/>
    <w:rsid w:val="00C13595"/>
    <w:rsid w:val="00C1371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2F1"/>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4A4"/>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7F5"/>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553"/>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5F"/>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57"/>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0F"/>
    <w:rsid w:val="00CA723A"/>
    <w:rsid w:val="00CA732F"/>
    <w:rsid w:val="00CA7330"/>
    <w:rsid w:val="00CA7497"/>
    <w:rsid w:val="00CA754D"/>
    <w:rsid w:val="00CA756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7B2"/>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0C9"/>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A4B"/>
    <w:rsid w:val="00CC5D21"/>
    <w:rsid w:val="00CC5F59"/>
    <w:rsid w:val="00CC5F6F"/>
    <w:rsid w:val="00CC60C4"/>
    <w:rsid w:val="00CC60E6"/>
    <w:rsid w:val="00CC6170"/>
    <w:rsid w:val="00CC61F1"/>
    <w:rsid w:val="00CC6337"/>
    <w:rsid w:val="00CC641A"/>
    <w:rsid w:val="00CC6475"/>
    <w:rsid w:val="00CC66BF"/>
    <w:rsid w:val="00CC6830"/>
    <w:rsid w:val="00CC68D7"/>
    <w:rsid w:val="00CC6955"/>
    <w:rsid w:val="00CC69F9"/>
    <w:rsid w:val="00CC6B38"/>
    <w:rsid w:val="00CC6CF1"/>
    <w:rsid w:val="00CC6D1D"/>
    <w:rsid w:val="00CC6D21"/>
    <w:rsid w:val="00CC6D8E"/>
    <w:rsid w:val="00CC6EB3"/>
    <w:rsid w:val="00CC71B4"/>
    <w:rsid w:val="00CC7497"/>
    <w:rsid w:val="00CC7515"/>
    <w:rsid w:val="00CC758D"/>
    <w:rsid w:val="00CC77F5"/>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0B"/>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AF"/>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B5"/>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6"/>
    <w:rsid w:val="00D02937"/>
    <w:rsid w:val="00D02988"/>
    <w:rsid w:val="00D029C6"/>
    <w:rsid w:val="00D02B86"/>
    <w:rsid w:val="00D02BC2"/>
    <w:rsid w:val="00D02BF5"/>
    <w:rsid w:val="00D02EBB"/>
    <w:rsid w:val="00D0386B"/>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571"/>
    <w:rsid w:val="00D106DC"/>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757"/>
    <w:rsid w:val="00D21884"/>
    <w:rsid w:val="00D21A49"/>
    <w:rsid w:val="00D21B0E"/>
    <w:rsid w:val="00D21BF6"/>
    <w:rsid w:val="00D21C52"/>
    <w:rsid w:val="00D21EBA"/>
    <w:rsid w:val="00D21EC4"/>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986"/>
    <w:rsid w:val="00D24B3D"/>
    <w:rsid w:val="00D24F25"/>
    <w:rsid w:val="00D250D2"/>
    <w:rsid w:val="00D2513D"/>
    <w:rsid w:val="00D2518B"/>
    <w:rsid w:val="00D25197"/>
    <w:rsid w:val="00D2523D"/>
    <w:rsid w:val="00D2576C"/>
    <w:rsid w:val="00D2590C"/>
    <w:rsid w:val="00D25978"/>
    <w:rsid w:val="00D25ADB"/>
    <w:rsid w:val="00D25B07"/>
    <w:rsid w:val="00D25E15"/>
    <w:rsid w:val="00D25F24"/>
    <w:rsid w:val="00D25FAE"/>
    <w:rsid w:val="00D25FB7"/>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0B9"/>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0A2"/>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355"/>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75"/>
    <w:rsid w:val="00D46CEE"/>
    <w:rsid w:val="00D46D21"/>
    <w:rsid w:val="00D46D36"/>
    <w:rsid w:val="00D46DD9"/>
    <w:rsid w:val="00D47137"/>
    <w:rsid w:val="00D4739A"/>
    <w:rsid w:val="00D47493"/>
    <w:rsid w:val="00D47544"/>
    <w:rsid w:val="00D47619"/>
    <w:rsid w:val="00D4772C"/>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30"/>
    <w:rsid w:val="00D529D0"/>
    <w:rsid w:val="00D52ACC"/>
    <w:rsid w:val="00D52BD7"/>
    <w:rsid w:val="00D52BE9"/>
    <w:rsid w:val="00D52D48"/>
    <w:rsid w:val="00D52EFC"/>
    <w:rsid w:val="00D532F7"/>
    <w:rsid w:val="00D53839"/>
    <w:rsid w:val="00D53935"/>
    <w:rsid w:val="00D539C5"/>
    <w:rsid w:val="00D53AA2"/>
    <w:rsid w:val="00D53C40"/>
    <w:rsid w:val="00D53E33"/>
    <w:rsid w:val="00D53FB8"/>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8D"/>
    <w:rsid w:val="00D63EB7"/>
    <w:rsid w:val="00D63F8D"/>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4A7"/>
    <w:rsid w:val="00D739E7"/>
    <w:rsid w:val="00D73A29"/>
    <w:rsid w:val="00D73B0C"/>
    <w:rsid w:val="00D73B9D"/>
    <w:rsid w:val="00D73C61"/>
    <w:rsid w:val="00D73DCB"/>
    <w:rsid w:val="00D73FBF"/>
    <w:rsid w:val="00D74042"/>
    <w:rsid w:val="00D74450"/>
    <w:rsid w:val="00D744D4"/>
    <w:rsid w:val="00D7472A"/>
    <w:rsid w:val="00D74833"/>
    <w:rsid w:val="00D74B47"/>
    <w:rsid w:val="00D74CF2"/>
    <w:rsid w:val="00D74DA5"/>
    <w:rsid w:val="00D74E9F"/>
    <w:rsid w:val="00D74F88"/>
    <w:rsid w:val="00D7500E"/>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8B"/>
    <w:rsid w:val="00D77BF8"/>
    <w:rsid w:val="00D77E2D"/>
    <w:rsid w:val="00D77FE9"/>
    <w:rsid w:val="00D80131"/>
    <w:rsid w:val="00D80350"/>
    <w:rsid w:val="00D8047D"/>
    <w:rsid w:val="00D8076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3B86"/>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C52"/>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2FFD"/>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BD"/>
    <w:rsid w:val="00DA1FD2"/>
    <w:rsid w:val="00DA20BC"/>
    <w:rsid w:val="00DA2184"/>
    <w:rsid w:val="00DA2335"/>
    <w:rsid w:val="00DA292D"/>
    <w:rsid w:val="00DA2C12"/>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960"/>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737"/>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F9"/>
    <w:rsid w:val="00DD0A60"/>
    <w:rsid w:val="00DD0FA2"/>
    <w:rsid w:val="00DD10F8"/>
    <w:rsid w:val="00DD1410"/>
    <w:rsid w:val="00DD15A8"/>
    <w:rsid w:val="00DD172C"/>
    <w:rsid w:val="00DD1784"/>
    <w:rsid w:val="00DD1D47"/>
    <w:rsid w:val="00DD1DA0"/>
    <w:rsid w:val="00DD1E66"/>
    <w:rsid w:val="00DD1F55"/>
    <w:rsid w:val="00DD1FB0"/>
    <w:rsid w:val="00DD20B6"/>
    <w:rsid w:val="00DD2127"/>
    <w:rsid w:val="00DD2205"/>
    <w:rsid w:val="00DD2246"/>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57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401"/>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DB9"/>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29"/>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5EDB"/>
    <w:rsid w:val="00DF5F4E"/>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54"/>
    <w:rsid w:val="00E0649F"/>
    <w:rsid w:val="00E0652B"/>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640"/>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BF"/>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1E"/>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026"/>
    <w:rsid w:val="00E2329A"/>
    <w:rsid w:val="00E2369E"/>
    <w:rsid w:val="00E236A7"/>
    <w:rsid w:val="00E23768"/>
    <w:rsid w:val="00E237B8"/>
    <w:rsid w:val="00E23A68"/>
    <w:rsid w:val="00E23D27"/>
    <w:rsid w:val="00E23F4E"/>
    <w:rsid w:val="00E23FC8"/>
    <w:rsid w:val="00E24288"/>
    <w:rsid w:val="00E243B7"/>
    <w:rsid w:val="00E24910"/>
    <w:rsid w:val="00E24B96"/>
    <w:rsid w:val="00E24D11"/>
    <w:rsid w:val="00E24E01"/>
    <w:rsid w:val="00E24EEB"/>
    <w:rsid w:val="00E24F32"/>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E8B"/>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2FC1"/>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523"/>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37EF4"/>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88"/>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1E"/>
    <w:rsid w:val="00E51BA1"/>
    <w:rsid w:val="00E51C15"/>
    <w:rsid w:val="00E51D19"/>
    <w:rsid w:val="00E51E43"/>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AF5"/>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33D"/>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1B1"/>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1FA"/>
    <w:rsid w:val="00E74259"/>
    <w:rsid w:val="00E742FA"/>
    <w:rsid w:val="00E743A1"/>
    <w:rsid w:val="00E744D9"/>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86"/>
    <w:rsid w:val="00E768D4"/>
    <w:rsid w:val="00E76981"/>
    <w:rsid w:val="00E76A30"/>
    <w:rsid w:val="00E76A64"/>
    <w:rsid w:val="00E76A93"/>
    <w:rsid w:val="00E770F1"/>
    <w:rsid w:val="00E7737D"/>
    <w:rsid w:val="00E7770F"/>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4CA"/>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6B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0FCC"/>
    <w:rsid w:val="00EA1009"/>
    <w:rsid w:val="00EA1217"/>
    <w:rsid w:val="00EA12C4"/>
    <w:rsid w:val="00EA13DF"/>
    <w:rsid w:val="00EA14AC"/>
    <w:rsid w:val="00EA15B2"/>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1BF"/>
    <w:rsid w:val="00EA4202"/>
    <w:rsid w:val="00EA42E0"/>
    <w:rsid w:val="00EA4690"/>
    <w:rsid w:val="00EA4706"/>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5E4"/>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3FE"/>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89"/>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D56"/>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EC6"/>
    <w:rsid w:val="00EE3F20"/>
    <w:rsid w:val="00EE4100"/>
    <w:rsid w:val="00EE42CF"/>
    <w:rsid w:val="00EE438A"/>
    <w:rsid w:val="00EE43C5"/>
    <w:rsid w:val="00EE44F9"/>
    <w:rsid w:val="00EE460B"/>
    <w:rsid w:val="00EE460E"/>
    <w:rsid w:val="00EE463D"/>
    <w:rsid w:val="00EE474B"/>
    <w:rsid w:val="00EE48EC"/>
    <w:rsid w:val="00EE4AFB"/>
    <w:rsid w:val="00EE4F04"/>
    <w:rsid w:val="00EE5242"/>
    <w:rsid w:val="00EE52DB"/>
    <w:rsid w:val="00EE5308"/>
    <w:rsid w:val="00EE5603"/>
    <w:rsid w:val="00EE57B6"/>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2B3"/>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944"/>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C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D98"/>
    <w:rsid w:val="00F24ECA"/>
    <w:rsid w:val="00F24EF8"/>
    <w:rsid w:val="00F24F6C"/>
    <w:rsid w:val="00F250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B5"/>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516"/>
    <w:rsid w:val="00F44E3E"/>
    <w:rsid w:val="00F44F41"/>
    <w:rsid w:val="00F44F5D"/>
    <w:rsid w:val="00F44FB2"/>
    <w:rsid w:val="00F44FC4"/>
    <w:rsid w:val="00F45226"/>
    <w:rsid w:val="00F45271"/>
    <w:rsid w:val="00F45388"/>
    <w:rsid w:val="00F453BB"/>
    <w:rsid w:val="00F459D8"/>
    <w:rsid w:val="00F45ACB"/>
    <w:rsid w:val="00F45E34"/>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73"/>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0F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6BA"/>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07"/>
    <w:rsid w:val="00F61E15"/>
    <w:rsid w:val="00F61E59"/>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3F97"/>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AC2"/>
    <w:rsid w:val="00F70BDA"/>
    <w:rsid w:val="00F70C62"/>
    <w:rsid w:val="00F70D9A"/>
    <w:rsid w:val="00F70EBF"/>
    <w:rsid w:val="00F70F05"/>
    <w:rsid w:val="00F7105A"/>
    <w:rsid w:val="00F7110A"/>
    <w:rsid w:val="00F711D9"/>
    <w:rsid w:val="00F711E8"/>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D92"/>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A2"/>
    <w:rsid w:val="00F76755"/>
    <w:rsid w:val="00F768F0"/>
    <w:rsid w:val="00F76A04"/>
    <w:rsid w:val="00F76A32"/>
    <w:rsid w:val="00F76A47"/>
    <w:rsid w:val="00F76ABF"/>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092"/>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BFB"/>
    <w:rsid w:val="00F92E45"/>
    <w:rsid w:val="00F92E90"/>
    <w:rsid w:val="00F9300F"/>
    <w:rsid w:val="00F936C2"/>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6C5"/>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09"/>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4AC"/>
    <w:rsid w:val="00FC5629"/>
    <w:rsid w:val="00FC5787"/>
    <w:rsid w:val="00FC5888"/>
    <w:rsid w:val="00FC5A54"/>
    <w:rsid w:val="00FC5E9C"/>
    <w:rsid w:val="00FC5F06"/>
    <w:rsid w:val="00FC6003"/>
    <w:rsid w:val="00FC600C"/>
    <w:rsid w:val="00FC60C4"/>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6FB2"/>
    <w:rsid w:val="00FC71D4"/>
    <w:rsid w:val="00FC7310"/>
    <w:rsid w:val="00FC7375"/>
    <w:rsid w:val="00FC76FE"/>
    <w:rsid w:val="00FC77BA"/>
    <w:rsid w:val="00FC796A"/>
    <w:rsid w:val="00FC7985"/>
    <w:rsid w:val="00FC7B6D"/>
    <w:rsid w:val="00FC7E71"/>
    <w:rsid w:val="00FC7F7A"/>
    <w:rsid w:val="00FC7FA2"/>
    <w:rsid w:val="00FD00C0"/>
    <w:rsid w:val="00FD00EF"/>
    <w:rsid w:val="00FD011B"/>
    <w:rsid w:val="00FD01BE"/>
    <w:rsid w:val="00FD0267"/>
    <w:rsid w:val="00FD0371"/>
    <w:rsid w:val="00FD0471"/>
    <w:rsid w:val="00FD0559"/>
    <w:rsid w:val="00FD05DA"/>
    <w:rsid w:val="00FD095E"/>
    <w:rsid w:val="00FD096E"/>
    <w:rsid w:val="00FD09C8"/>
    <w:rsid w:val="00FD0BEB"/>
    <w:rsid w:val="00FD0DD4"/>
    <w:rsid w:val="00FD1064"/>
    <w:rsid w:val="00FD10C6"/>
    <w:rsid w:val="00FD138C"/>
    <w:rsid w:val="00FD13F8"/>
    <w:rsid w:val="00FD1439"/>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09F"/>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1F9"/>
    <w:rsid w:val="00FE68F5"/>
    <w:rsid w:val="00FE6953"/>
    <w:rsid w:val="00FE6A57"/>
    <w:rsid w:val="00FE6CE4"/>
    <w:rsid w:val="00FE6E80"/>
    <w:rsid w:val="00FE6F3D"/>
    <w:rsid w:val="00FE729B"/>
    <w:rsid w:val="00FE75BC"/>
    <w:rsid w:val="00FE75C3"/>
    <w:rsid w:val="00FE7607"/>
    <w:rsid w:val="00FE7808"/>
    <w:rsid w:val="00FE78DE"/>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110"/>
    <w:rsid w:val="00FF65D6"/>
    <w:rsid w:val="00FF6650"/>
    <w:rsid w:val="00FF6688"/>
    <w:rsid w:val="00FF66C3"/>
    <w:rsid w:val="00FF6796"/>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L"/>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20334409">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452022677">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6386117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598950218">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2.xml><?xml version="1.0" encoding="utf-8"?>
<ds:datastoreItem xmlns:ds="http://schemas.openxmlformats.org/officeDocument/2006/customXml" ds:itemID="{86F9608F-818A-45FB-B399-2F6E98501890}">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176E20-2C08-416C-940B-C4AD49E0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6686</TotalTime>
  <Pages>76</Pages>
  <Words>35911</Words>
  <Characters>247790</Characters>
  <Application>Microsoft Office Word</Application>
  <DocSecurity>0</DocSecurity>
  <Lines>2064</Lines>
  <Paragraphs>566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283135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1045</cp:revision>
  <cp:lastPrinted>2024-10-21T08:19:00Z</cp:lastPrinted>
  <dcterms:created xsi:type="dcterms:W3CDTF">2024-04-16T09:10:00Z</dcterms:created>
  <dcterms:modified xsi:type="dcterms:W3CDTF">2024-12-12T10:13:00Z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