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8E" w:rsidRPr="007C3E8E" w:rsidRDefault="007C3E8E" w:rsidP="007C3E8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C3E8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306/2024.(XI. 28.) Kgy. </w:t>
      </w:r>
      <w:proofErr w:type="gramStart"/>
      <w:r w:rsidRPr="007C3E8E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7C3E8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C3E8E" w:rsidRPr="007C3E8E" w:rsidRDefault="007C3E8E" w:rsidP="007C3E8E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C3E8E" w:rsidRPr="007C3E8E" w:rsidRDefault="007C3E8E" w:rsidP="007C3E8E">
      <w:pPr>
        <w:numPr>
          <w:ilvl w:val="0"/>
          <w:numId w:val="1"/>
        </w:numPr>
        <w:contextualSpacing/>
        <w:jc w:val="both"/>
        <w:rPr>
          <w:rFonts w:ascii="Calibri" w:eastAsia="Arial Unicode MS" w:hAnsi="Calibri" w:cs="Calibri"/>
          <w:bCs/>
          <w:lang w:eastAsia="hu-HU"/>
        </w:rPr>
      </w:pPr>
      <w:r w:rsidRPr="007C3E8E">
        <w:rPr>
          <w:rFonts w:ascii="Calibri" w:eastAsia="Times New Roman" w:hAnsi="Calibri" w:cs="Calibri"/>
          <w:lang w:eastAsia="hu-HU"/>
        </w:rPr>
        <w:t>Szombathely Megyei Jogú Város Közgyűlése az önkormányzat vagyonáról szóló 40/2014. (XII.23.) önkormányzati rendelet 11.§ a) pontja alapján hozzájárul ahhoz, hogy a 131912-619-131912-638 leltári számú nulla forint értékű 20 db kerékpár - 9 darab női kerékpár, 9 darab férfi kerékpár, ebből 2-2 kerékpár kisgyermek szállítására is alkalmassá téve teljes felszereléssel-, és 2 darab tandemkerékpár - a Herényi Kulturális és Sportegyesület részére térítésmentesen átadásra kerüljön.</w:t>
      </w:r>
    </w:p>
    <w:p w:rsidR="007C3E8E" w:rsidRPr="007C3E8E" w:rsidRDefault="007C3E8E" w:rsidP="007C3E8E">
      <w:pPr>
        <w:ind w:left="720"/>
        <w:contextualSpacing/>
        <w:jc w:val="both"/>
        <w:rPr>
          <w:rFonts w:ascii="Calibri" w:eastAsia="Arial Unicode MS" w:hAnsi="Calibri" w:cs="Calibri"/>
          <w:bCs/>
          <w:lang w:eastAsia="hu-HU"/>
        </w:rPr>
      </w:pPr>
    </w:p>
    <w:p w:rsidR="007C3E8E" w:rsidRPr="007C3E8E" w:rsidRDefault="007C3E8E" w:rsidP="007C3E8E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lang w:eastAsia="hu-HU"/>
        </w:rPr>
      </w:pPr>
      <w:r w:rsidRPr="007C3E8E">
        <w:rPr>
          <w:rFonts w:ascii="Calibri" w:eastAsia="Times New Roman" w:hAnsi="Calibri" w:cs="Calibri"/>
          <w:lang w:eastAsia="hu-HU"/>
        </w:rPr>
        <w:t>A Közgyűlés felhatalmazza a polgármestert a térítésmentes átadásról szóló szerződés aláírására.</w:t>
      </w:r>
    </w:p>
    <w:p w:rsidR="007C3E8E" w:rsidRPr="007C3E8E" w:rsidRDefault="007C3E8E" w:rsidP="007C3E8E">
      <w:pPr>
        <w:tabs>
          <w:tab w:val="num" w:pos="709"/>
        </w:tabs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7C3E8E" w:rsidRPr="007C3E8E" w:rsidRDefault="007C3E8E" w:rsidP="007C3E8E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7C3E8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C3E8E">
        <w:rPr>
          <w:rFonts w:ascii="Calibri" w:eastAsia="Times New Roman" w:hAnsi="Calibri" w:cs="Calibri"/>
          <w:bCs/>
          <w:lang w:eastAsia="hu-HU"/>
        </w:rPr>
        <w:tab/>
      </w:r>
      <w:r w:rsidRPr="007C3E8E">
        <w:rPr>
          <w:rFonts w:ascii="Calibri" w:eastAsia="Times New Roman" w:hAnsi="Calibri" w:cs="Calibri"/>
          <w:bCs/>
          <w:lang w:eastAsia="hu-HU"/>
        </w:rPr>
        <w:tab/>
      </w:r>
      <w:r w:rsidRPr="007C3E8E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C3E8E" w:rsidRPr="007C3E8E" w:rsidRDefault="007C3E8E" w:rsidP="007C3E8E">
      <w:pPr>
        <w:tabs>
          <w:tab w:val="left" w:pos="1134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7C3E8E">
        <w:rPr>
          <w:rFonts w:ascii="Calibri" w:eastAsia="Times New Roman" w:hAnsi="Calibri" w:cs="Calibri"/>
          <w:lang w:eastAsia="hu-HU"/>
        </w:rPr>
        <w:tab/>
      </w:r>
      <w:r w:rsidRPr="007C3E8E">
        <w:rPr>
          <w:rFonts w:ascii="Calibri" w:eastAsia="Times New Roman" w:hAnsi="Calibri" w:cs="Calibri"/>
          <w:lang w:eastAsia="hu-HU"/>
        </w:rPr>
        <w:tab/>
      </w:r>
      <w:r w:rsidRPr="007C3E8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C3E8E" w:rsidRPr="007C3E8E" w:rsidRDefault="007C3E8E" w:rsidP="007C3E8E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C3E8E">
        <w:rPr>
          <w:rFonts w:ascii="Calibri" w:eastAsia="Times New Roman" w:hAnsi="Calibri" w:cs="Calibri"/>
          <w:bCs/>
          <w:lang w:eastAsia="hu-HU"/>
        </w:rPr>
        <w:tab/>
      </w:r>
      <w:r w:rsidRPr="007C3E8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C3E8E" w:rsidRPr="007C3E8E" w:rsidRDefault="007C3E8E" w:rsidP="007C3E8E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7C3E8E">
        <w:rPr>
          <w:rFonts w:ascii="Calibri" w:eastAsia="Times New Roman" w:hAnsi="Calibri" w:cs="Calibri"/>
          <w:bCs/>
          <w:lang w:eastAsia="hu-HU"/>
        </w:rPr>
        <w:tab/>
      </w:r>
      <w:r w:rsidRPr="007C3E8E">
        <w:rPr>
          <w:rFonts w:ascii="Calibri" w:eastAsia="Times New Roman" w:hAnsi="Calibri" w:cs="Calibri"/>
          <w:bCs/>
          <w:lang w:eastAsia="hu-HU"/>
        </w:rPr>
        <w:tab/>
      </w:r>
      <w:r w:rsidRPr="007C3E8E">
        <w:rPr>
          <w:rFonts w:ascii="Calibri" w:eastAsia="Times New Roman" w:hAnsi="Calibri" w:cs="Calibri"/>
          <w:lang w:eastAsia="hu-HU"/>
        </w:rPr>
        <w:t>Dr. Károlyi Ákos jegyző</w:t>
      </w:r>
    </w:p>
    <w:p w:rsidR="007C3E8E" w:rsidRPr="007C3E8E" w:rsidRDefault="007C3E8E" w:rsidP="007C3E8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C3E8E">
        <w:rPr>
          <w:rFonts w:ascii="Calibri" w:eastAsia="Times New Roman" w:hAnsi="Calibri" w:cs="Calibri"/>
          <w:lang w:eastAsia="hu-HU"/>
        </w:rPr>
        <w:tab/>
      </w:r>
      <w:r w:rsidRPr="007C3E8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C3E8E" w:rsidRPr="007C3E8E" w:rsidRDefault="007C3E8E" w:rsidP="007C3E8E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C3E8E">
        <w:rPr>
          <w:rFonts w:ascii="Calibri" w:eastAsia="Times New Roman" w:hAnsi="Calibri" w:cs="Calibri"/>
          <w:lang w:eastAsia="hu-HU"/>
        </w:rPr>
        <w:tab/>
      </w:r>
      <w:r w:rsidRPr="007C3E8E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C3E8E" w:rsidRPr="007C3E8E" w:rsidRDefault="007C3E8E" w:rsidP="007C3E8E">
      <w:pPr>
        <w:jc w:val="both"/>
        <w:rPr>
          <w:rFonts w:ascii="Calibri" w:eastAsia="Times New Roman" w:hAnsi="Calibri" w:cs="Calibri"/>
          <w:lang w:eastAsia="hu-HU"/>
        </w:rPr>
      </w:pPr>
      <w:r w:rsidRPr="007C3E8E">
        <w:rPr>
          <w:rFonts w:ascii="Calibri" w:eastAsia="Times New Roman" w:hAnsi="Calibri" w:cs="Calibri"/>
          <w:lang w:eastAsia="hu-HU"/>
        </w:rPr>
        <w:tab/>
      </w:r>
      <w:r w:rsidRPr="007C3E8E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C3E8E" w:rsidRPr="007C3E8E" w:rsidRDefault="007C3E8E" w:rsidP="007C3E8E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7C3E8E">
        <w:rPr>
          <w:rFonts w:ascii="Calibri" w:eastAsia="Times New Roman" w:hAnsi="Calibri" w:cs="Calibri"/>
          <w:lang w:eastAsia="hu-HU"/>
        </w:rPr>
        <w:tab/>
      </w:r>
      <w:r w:rsidRPr="007C3E8E">
        <w:rPr>
          <w:rFonts w:ascii="Calibri" w:eastAsia="Times New Roman" w:hAnsi="Calibri" w:cs="Calibri"/>
          <w:lang w:eastAsia="hu-HU"/>
        </w:rPr>
        <w:tab/>
      </w:r>
    </w:p>
    <w:p w:rsidR="007C3E8E" w:rsidRPr="007C3E8E" w:rsidRDefault="007C3E8E" w:rsidP="007C3E8E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7C3E8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C3E8E">
        <w:rPr>
          <w:rFonts w:ascii="Calibri" w:eastAsia="Times New Roman" w:hAnsi="Calibri" w:cs="Calibri"/>
          <w:bCs/>
          <w:lang w:eastAsia="hu-HU"/>
        </w:rPr>
        <w:tab/>
      </w:r>
      <w:r w:rsidRPr="007C3E8E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7C3E8E" w:rsidRPr="007C3E8E" w:rsidRDefault="007C3E8E" w:rsidP="007C3E8E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7C3E8E">
        <w:rPr>
          <w:rFonts w:ascii="Calibri" w:eastAsia="Times New Roman" w:hAnsi="Calibri" w:cs="Calibri"/>
          <w:b/>
          <w:bCs/>
          <w:lang w:eastAsia="hu-HU"/>
        </w:rPr>
        <w:tab/>
      </w:r>
      <w:r w:rsidRPr="007C3E8E">
        <w:rPr>
          <w:rFonts w:ascii="Calibri" w:eastAsia="Times New Roman" w:hAnsi="Calibri" w:cs="Calibri"/>
          <w:b/>
          <w:bCs/>
          <w:lang w:eastAsia="hu-HU"/>
        </w:rPr>
        <w:tab/>
      </w:r>
      <w:r w:rsidRPr="007C3E8E">
        <w:rPr>
          <w:rFonts w:ascii="Calibri" w:eastAsia="Times New Roman" w:hAnsi="Calibri" w:cs="Calibri"/>
          <w:bCs/>
          <w:lang w:eastAsia="hu-HU"/>
        </w:rPr>
        <w:t>2024. december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73302"/>
    <w:multiLevelType w:val="hybridMultilevel"/>
    <w:tmpl w:val="5922BE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1A1356"/>
    <w:rsid w:val="00227D40"/>
    <w:rsid w:val="0027295E"/>
    <w:rsid w:val="0044577A"/>
    <w:rsid w:val="007A3256"/>
    <w:rsid w:val="007C3E8E"/>
    <w:rsid w:val="007D4D0F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2024-11-29T08:14:00Z</dcterms:created>
  <dcterms:modified xsi:type="dcterms:W3CDTF">2024-11-29T08:14:00Z</dcterms:modified>
</cp:coreProperties>
</file>