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3079" w14:textId="77777777" w:rsidR="00154EDC" w:rsidRPr="000D7A89" w:rsidRDefault="00154EDC" w:rsidP="008E64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E64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118E5EF1" w:rsidR="00154EDC" w:rsidRPr="000D7A89" w:rsidRDefault="006F26B2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310D8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E24AA">
        <w:rPr>
          <w:rFonts w:asciiTheme="minorHAnsi" w:hAnsiTheme="minorHAnsi" w:cstheme="minorHAnsi"/>
          <w:b/>
          <w:sz w:val="22"/>
          <w:szCs w:val="22"/>
        </w:rPr>
        <w:t>december 16</w:t>
      </w:r>
      <w:r w:rsidR="009E02B1">
        <w:rPr>
          <w:rFonts w:asciiTheme="minorHAnsi" w:hAnsiTheme="minorHAnsi" w:cstheme="minorHAnsi"/>
          <w:b/>
          <w:sz w:val="22"/>
          <w:szCs w:val="22"/>
        </w:rPr>
        <w:t xml:space="preserve">-i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CE24468" w14:textId="77777777" w:rsidR="000D7A89" w:rsidRPr="000D7A89" w:rsidRDefault="000D7A89" w:rsidP="008E643D">
      <w:pPr>
        <w:rPr>
          <w:rFonts w:asciiTheme="minorHAnsi" w:hAnsiTheme="minorHAnsi" w:cstheme="minorHAnsi"/>
          <w:b/>
          <w:sz w:val="22"/>
          <w:szCs w:val="22"/>
        </w:rPr>
      </w:pPr>
    </w:p>
    <w:p w14:paraId="222EDC02" w14:textId="3D4A97AD" w:rsidR="00073EF3" w:rsidRDefault="00073EF3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8C8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sz w:val="22"/>
          <w:szCs w:val="22"/>
        </w:rPr>
        <w:t>az önkormányzati kizárólagos és többségi tulajdonú gazdasági társaságokkal kapcsolatos, bizottsági hatá</w:t>
      </w:r>
      <w:r w:rsidR="00C22E6D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körbe tartozó döntések meghozatalára </w:t>
      </w:r>
    </w:p>
    <w:p w14:paraId="3EEF52EE" w14:textId="77777777" w:rsidR="00073EF3" w:rsidRDefault="00073EF3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B3975" w14:textId="77777777" w:rsidR="00073EF3" w:rsidRDefault="00073EF3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2E47F" w14:textId="0ADA10A5" w:rsidR="00AB1099" w:rsidRDefault="00073EF3" w:rsidP="008E643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26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</w:t>
      </w:r>
      <w:r w:rsidR="00AB1099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igazgatósági és felügyelőbizottsági ügyrendek elfogadására</w:t>
      </w:r>
    </w:p>
    <w:p w14:paraId="61D8F2BB" w14:textId="77777777" w:rsidR="00073EF3" w:rsidRDefault="00073EF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98D02" w14:textId="3E6AB396" w:rsidR="00C22E6D" w:rsidRDefault="005D549E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a Közgyűlés </w:t>
      </w:r>
      <w:r w:rsidR="007D763C">
        <w:rPr>
          <w:rFonts w:asciiTheme="minorHAnsi" w:hAnsiTheme="minorHAnsi" w:cstheme="minorHAnsi"/>
          <w:sz w:val="22"/>
          <w:szCs w:val="22"/>
        </w:rPr>
        <w:t xml:space="preserve">2024. </w:t>
      </w:r>
      <w:r w:rsidR="00AB1099">
        <w:rPr>
          <w:rFonts w:asciiTheme="minorHAnsi" w:hAnsiTheme="minorHAnsi" w:cstheme="minorHAnsi"/>
          <w:sz w:val="22"/>
          <w:szCs w:val="22"/>
        </w:rPr>
        <w:t>október 22. napi ülésén az önkormányzati tulajdonú gazdasági társaságok</w:t>
      </w:r>
      <w:r w:rsidR="007D763C">
        <w:rPr>
          <w:rFonts w:asciiTheme="minorHAnsi" w:hAnsiTheme="minorHAnsi" w:cstheme="minorHAnsi"/>
          <w:sz w:val="22"/>
          <w:szCs w:val="22"/>
        </w:rPr>
        <w:t xml:space="preserve"> igazgatóságába </w:t>
      </w:r>
      <w:r>
        <w:rPr>
          <w:rFonts w:asciiTheme="minorHAnsi" w:hAnsiTheme="minorHAnsi" w:cstheme="minorHAnsi"/>
          <w:sz w:val="22"/>
          <w:szCs w:val="22"/>
        </w:rPr>
        <w:t>és felügyelőbizottság</w:t>
      </w:r>
      <w:r w:rsidR="00AB1099">
        <w:rPr>
          <w:rFonts w:asciiTheme="minorHAnsi" w:hAnsiTheme="minorHAnsi" w:cstheme="minorHAnsi"/>
          <w:sz w:val="22"/>
          <w:szCs w:val="22"/>
        </w:rPr>
        <w:t>ai</w:t>
      </w:r>
      <w:r>
        <w:rPr>
          <w:rFonts w:asciiTheme="minorHAnsi" w:hAnsiTheme="minorHAnsi" w:cstheme="minorHAnsi"/>
          <w:sz w:val="22"/>
          <w:szCs w:val="22"/>
        </w:rPr>
        <w:t xml:space="preserve">ba új tagokat választott.  </w:t>
      </w:r>
      <w:r w:rsidR="00C22E6D">
        <w:rPr>
          <w:rFonts w:asciiTheme="minorHAnsi" w:hAnsiTheme="minorHAnsi" w:cstheme="minorHAnsi"/>
          <w:sz w:val="22"/>
          <w:szCs w:val="22"/>
        </w:rPr>
        <w:t xml:space="preserve">A Polgári Törvénykönyvről 2013. évi V. törvény (továbbiakban: Ptk.) 3:122. § (3) bekezdése szerint a felügyelőbizottság ügyrendjét maga állapítja meg, és azt a gazdasági társaság legfőbb szerve hagyja jóvá. </w:t>
      </w:r>
    </w:p>
    <w:p w14:paraId="5C91988B" w14:textId="4EAE362B" w:rsidR="005D549E" w:rsidRDefault="00C22E6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C22E6D">
        <w:rPr>
          <w:rFonts w:asciiTheme="minorHAnsi" w:hAnsiTheme="minorHAnsi" w:cstheme="minorHAnsi"/>
          <w:sz w:val="22"/>
          <w:szCs w:val="22"/>
        </w:rPr>
        <w:t>Az újonnan megalakult felügyelőbizottságok a Ptk. 3:122. § (3) bekezdésében foglalt rendelkezések alapján megállapították az ügyrendjüket és megküldték jóváhagyás céljából.</w:t>
      </w:r>
    </w:p>
    <w:p w14:paraId="589604AE" w14:textId="77777777" w:rsidR="005D549E" w:rsidRDefault="005D549E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5EF1E" w14:textId="5836BF65" w:rsidR="00C22E6D" w:rsidRDefault="001D4578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Emellett a </w:t>
      </w:r>
      <w:r w:rsidR="00C22E6D">
        <w:rPr>
          <w:rFonts w:asciiTheme="minorHAnsi" w:hAnsiTheme="minorHAnsi" w:cstheme="minorHAnsi"/>
          <w:sz w:val="22"/>
          <w:szCs w:val="22"/>
        </w:rPr>
        <w:t xml:space="preserve">SZOVA Nonprofit Zrt. elkészítette az igazgatóság ügyrendjének tervezetét is, amelyet szintén megküldött jóváhagyásra. </w:t>
      </w:r>
    </w:p>
    <w:p w14:paraId="676BEEC9" w14:textId="77777777" w:rsidR="00C22E6D" w:rsidRDefault="00C22E6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E6E8A" w14:textId="7972CE01" w:rsidR="005D549E" w:rsidRPr="00CB717C" w:rsidRDefault="005D549E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 23.) önkormányzati rendelet 19. § </w:t>
      </w:r>
      <w:r w:rsidR="003F46C3">
        <w:rPr>
          <w:rFonts w:asciiTheme="minorHAnsi" w:hAnsiTheme="minorHAnsi" w:cstheme="minorHAnsi"/>
          <w:sz w:val="22"/>
          <w:szCs w:val="22"/>
        </w:rPr>
        <w:t xml:space="preserve">(1) bekezdés bd) és </w:t>
      </w:r>
      <w:r>
        <w:rPr>
          <w:rFonts w:asciiTheme="minorHAnsi" w:hAnsiTheme="minorHAnsi" w:cstheme="minorHAnsi"/>
          <w:sz w:val="22"/>
          <w:szCs w:val="22"/>
        </w:rPr>
        <w:t>(2) bekezdés bb) pontja</w:t>
      </w:r>
      <w:r w:rsidR="003F46C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alapján, ha a gazdasági társaságban az önkormányzati tulajdonrész az 50%-ot eléri, vagy meghaladja, úgy a társaság legfőbb szervének hatáskörébe tartozó, a felügyelőbizottság és igazgatóság ügyrendjének jóváhagyása kérdésében a meghozandó döntést megelőzően </w:t>
      </w:r>
      <w:r w:rsidR="003F46C3">
        <w:rPr>
          <w:rFonts w:asciiTheme="minorHAnsi" w:hAnsiTheme="minorHAnsi" w:cstheme="minorHAnsi"/>
          <w:sz w:val="22"/>
          <w:szCs w:val="22"/>
        </w:rPr>
        <w:t xml:space="preserve">korlátolt felelősségű társaság, </w:t>
      </w:r>
      <w:r w:rsidR="003F46C3" w:rsidRPr="003F46C3">
        <w:rPr>
          <w:rFonts w:asciiTheme="minorHAnsi" w:hAnsiTheme="minorHAnsi" w:cstheme="minorHAnsi"/>
          <w:sz w:val="22"/>
          <w:szCs w:val="22"/>
        </w:rPr>
        <w:t xml:space="preserve">és </w:t>
      </w:r>
      <w:r w:rsidRPr="003F46C3">
        <w:rPr>
          <w:rFonts w:asciiTheme="minorHAnsi" w:hAnsiTheme="minorHAnsi" w:cstheme="minorHAnsi"/>
          <w:sz w:val="22"/>
          <w:szCs w:val="22"/>
        </w:rPr>
        <w:t>részvénytársaság</w:t>
      </w:r>
      <w:r w:rsidR="003F46C3" w:rsidRPr="003F46C3">
        <w:rPr>
          <w:rFonts w:asciiTheme="minorHAnsi" w:hAnsiTheme="minorHAnsi" w:cstheme="minorHAnsi"/>
          <w:sz w:val="22"/>
          <w:szCs w:val="22"/>
        </w:rPr>
        <w:t xml:space="preserve"> </w:t>
      </w:r>
      <w:r w:rsidRPr="003F46C3">
        <w:rPr>
          <w:rFonts w:asciiTheme="minorHAnsi" w:hAnsiTheme="minorHAnsi" w:cstheme="minorHAnsi"/>
          <w:sz w:val="22"/>
          <w:szCs w:val="22"/>
        </w:rPr>
        <w:t>esetében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B717C">
        <w:rPr>
          <w:rFonts w:asciiTheme="minorHAnsi" w:hAnsiTheme="minorHAnsi" w:cstheme="minorHAnsi"/>
          <w:sz w:val="22"/>
          <w:szCs w:val="22"/>
        </w:rPr>
        <w:t xml:space="preserve">gazdasági ügyeket ellátó bizottság dönt. </w:t>
      </w:r>
    </w:p>
    <w:p w14:paraId="3A4CC747" w14:textId="77777777" w:rsidR="00AB1099" w:rsidRDefault="00AB1099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ACD66" w14:textId="225B8258" w:rsidR="005D549E" w:rsidRDefault="007C58D9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SZOVA NZrt. Igazgatósági ügyrendje az előterjesztés 1. számú, a Felügyelőbizottságának ügyrendje a 2. számú melléklete. A SZOVA Szállodaüzemeltető Kft. Felügyelőbizottságának ügyrendje az előterjesztés 3. számú, a SZOVA-Projekt Projektfejlesztési Kft. Felügyelőbizottságának ügyrendje pedig a 4. számú melléklete. </w:t>
      </w:r>
      <w:r w:rsidR="003F4BF6">
        <w:rPr>
          <w:rFonts w:asciiTheme="minorHAnsi" w:hAnsiTheme="minorHAnsi" w:cstheme="minorHAnsi"/>
          <w:sz w:val="22"/>
          <w:szCs w:val="22"/>
        </w:rPr>
        <w:t>A PRENOR Kertészeti és Parképítő Kft. felügyelőbizottságának ügyrendje később kerül kiküldésre. (5. számú melléklet)</w:t>
      </w:r>
    </w:p>
    <w:p w14:paraId="57EB286F" w14:textId="77777777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F73F6" w14:textId="2A7B8878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Igazgatóság, valamint a felügyelőbizottságok határozatai az ülésen kerülnek ismertetésre. </w:t>
      </w:r>
    </w:p>
    <w:p w14:paraId="725AA7F3" w14:textId="77777777" w:rsidR="007D763C" w:rsidRDefault="007D763C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9EC95" w14:textId="739D5400" w:rsidR="007D763C" w:rsidRPr="000972FD" w:rsidRDefault="000972FD" w:rsidP="008E643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72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Javaslat Szervezeti és Működési Szabályzatok </w:t>
      </w:r>
      <w:r w:rsidR="008E643D">
        <w:rPr>
          <w:rFonts w:asciiTheme="minorHAnsi" w:hAnsiTheme="minorHAnsi" w:cstheme="minorHAnsi"/>
          <w:b/>
          <w:bCs/>
          <w:sz w:val="22"/>
          <w:szCs w:val="22"/>
          <w:u w:val="single"/>
        </w:rPr>
        <w:t>módosítására</w:t>
      </w:r>
    </w:p>
    <w:p w14:paraId="527F2FFF" w14:textId="77777777" w:rsidR="000972FD" w:rsidRDefault="000972F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007E3" w14:textId="1F6CE1C7" w:rsidR="00C37875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 23.) önkormányzati rendelet 19. § (1) bekezdés bc) pontja és (2) bekezdés bc) pontja alapján, ha a gazdasági társaságban az önkormányzati tulajdonrész az 50%-ot eléri, vagy meghaladja, úgy a társaság legfőbb szervének hatáskörébe tartozó, a szervezeti és működési szabályzat elfogadása, módosítása kérdésében a meghozandó döntést megelőzően korlátolt felelősségű társaság és </w:t>
      </w:r>
      <w:r w:rsidRPr="003F46C3">
        <w:rPr>
          <w:rFonts w:asciiTheme="minorHAnsi" w:hAnsiTheme="minorHAnsi" w:cstheme="minorHAnsi"/>
          <w:sz w:val="22"/>
          <w:szCs w:val="22"/>
        </w:rPr>
        <w:t>részvénytársaság esetében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B717C">
        <w:rPr>
          <w:rFonts w:asciiTheme="minorHAnsi" w:hAnsiTheme="minorHAnsi" w:cstheme="minorHAnsi"/>
          <w:sz w:val="22"/>
          <w:szCs w:val="22"/>
        </w:rPr>
        <w:t xml:space="preserve">gazdasági ügyeket ellátó bizottság dönt. </w:t>
      </w:r>
    </w:p>
    <w:p w14:paraId="19C74CDD" w14:textId="77777777" w:rsidR="003F4BF6" w:rsidRDefault="003F4BF6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7F4013" w14:textId="77777777" w:rsidR="003F4BF6" w:rsidRDefault="003F4BF6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28FF7" w14:textId="77777777" w:rsidR="003F4BF6" w:rsidRPr="00CB717C" w:rsidRDefault="003F4BF6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8E90D" w14:textId="77777777" w:rsidR="00C37875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CEB09" w14:textId="549F9257" w:rsidR="000972FD" w:rsidRPr="000C541C" w:rsidRDefault="000972FD" w:rsidP="008E643D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C541C">
        <w:rPr>
          <w:rFonts w:asciiTheme="minorHAnsi" w:hAnsiTheme="minorHAnsi" w:cstheme="minorHAnsi"/>
          <w:sz w:val="22"/>
          <w:szCs w:val="22"/>
          <w:u w:val="single"/>
        </w:rPr>
        <w:t>SZOVA Nonprofit Zrt.</w:t>
      </w:r>
      <w:r w:rsidR="007C58D9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3F4BF6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7C58D9">
        <w:rPr>
          <w:rFonts w:asciiTheme="minorHAnsi" w:hAnsiTheme="minorHAnsi" w:cstheme="minorHAnsi"/>
          <w:sz w:val="22"/>
          <w:szCs w:val="22"/>
          <w:u w:val="single"/>
        </w:rPr>
        <w:t>. sz. melléklet)</w:t>
      </w:r>
    </w:p>
    <w:p w14:paraId="0962F1A0" w14:textId="77777777" w:rsidR="000972FD" w:rsidRDefault="000972F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9CF1F" w14:textId="23179365" w:rsidR="00E52454" w:rsidRDefault="000972F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 w:rsidR="00E52454">
        <w:rPr>
          <w:rFonts w:asciiTheme="minorHAnsi" w:hAnsiTheme="minorHAnsi" w:cstheme="minorHAnsi"/>
          <w:sz w:val="22"/>
          <w:szCs w:val="22"/>
        </w:rPr>
        <w:t xml:space="preserve">a Közgyűlés 217/2024. (IX. 26.) Kgy. számú határozatában </w:t>
      </w:r>
      <w:r w:rsidR="00925E40">
        <w:rPr>
          <w:rFonts w:asciiTheme="minorHAnsi" w:hAnsiTheme="minorHAnsi" w:cstheme="minorHAnsi"/>
          <w:sz w:val="22"/>
          <w:szCs w:val="22"/>
        </w:rPr>
        <w:t xml:space="preserve">egyetértett azzal, </w:t>
      </w:r>
      <w:r w:rsidR="00E52454">
        <w:rPr>
          <w:rFonts w:asciiTheme="minorHAnsi" w:hAnsiTheme="minorHAnsi" w:cstheme="minorHAnsi"/>
          <w:sz w:val="22"/>
          <w:szCs w:val="22"/>
        </w:rPr>
        <w:t>hogy a bérleménykezelési feladatok 2025. január 1. napjától kerüljenek</w:t>
      </w:r>
      <w:r w:rsidR="007C58D9">
        <w:rPr>
          <w:rFonts w:asciiTheme="minorHAnsi" w:hAnsiTheme="minorHAnsi" w:cstheme="minorHAnsi"/>
          <w:sz w:val="22"/>
          <w:szCs w:val="22"/>
        </w:rPr>
        <w:t xml:space="preserve"> át</w:t>
      </w:r>
      <w:r w:rsidR="00E52454">
        <w:rPr>
          <w:rFonts w:asciiTheme="minorHAnsi" w:hAnsiTheme="minorHAnsi" w:cstheme="minorHAnsi"/>
          <w:sz w:val="22"/>
          <w:szCs w:val="22"/>
        </w:rPr>
        <w:t xml:space="preserve"> Szombathely Megyei Jogú</w:t>
      </w:r>
      <w:r w:rsidR="00925E40">
        <w:rPr>
          <w:rFonts w:asciiTheme="minorHAnsi" w:hAnsiTheme="minorHAnsi" w:cstheme="minorHAnsi"/>
          <w:sz w:val="22"/>
          <w:szCs w:val="22"/>
        </w:rPr>
        <w:t xml:space="preserve"> </w:t>
      </w:r>
      <w:r w:rsidR="00E52454">
        <w:rPr>
          <w:rFonts w:asciiTheme="minorHAnsi" w:hAnsiTheme="minorHAnsi" w:cstheme="minorHAnsi"/>
          <w:sz w:val="22"/>
          <w:szCs w:val="22"/>
        </w:rPr>
        <w:t xml:space="preserve">Város Polgármesteri Hivatalához. A közgyűlési döntés végrehajtása érdekében szükségessé vált a </w:t>
      </w:r>
      <w:r>
        <w:rPr>
          <w:rFonts w:asciiTheme="minorHAnsi" w:hAnsiTheme="minorHAnsi" w:cstheme="minorHAnsi"/>
          <w:sz w:val="22"/>
          <w:szCs w:val="22"/>
        </w:rPr>
        <w:t xml:space="preserve">SZOVA Nonprofit Zrt. </w:t>
      </w:r>
      <w:r w:rsidR="00E52454">
        <w:rPr>
          <w:rFonts w:asciiTheme="minorHAnsi" w:hAnsiTheme="minorHAnsi" w:cstheme="minorHAnsi"/>
          <w:sz w:val="22"/>
          <w:szCs w:val="22"/>
        </w:rPr>
        <w:t xml:space="preserve">Szervezeti és Működési Szabályzatának módosítása. A </w:t>
      </w:r>
      <w:r w:rsidR="00473508">
        <w:rPr>
          <w:rFonts w:asciiTheme="minorHAnsi" w:hAnsiTheme="minorHAnsi" w:cstheme="minorHAnsi"/>
          <w:sz w:val="22"/>
          <w:szCs w:val="22"/>
        </w:rPr>
        <w:t>B</w:t>
      </w:r>
      <w:r w:rsidR="00E52454">
        <w:rPr>
          <w:rFonts w:asciiTheme="minorHAnsi" w:hAnsiTheme="minorHAnsi" w:cstheme="minorHAnsi"/>
          <w:sz w:val="22"/>
          <w:szCs w:val="22"/>
        </w:rPr>
        <w:t xml:space="preserve">érleménykezelési </w:t>
      </w:r>
      <w:r w:rsidR="00473508">
        <w:rPr>
          <w:rFonts w:asciiTheme="minorHAnsi" w:hAnsiTheme="minorHAnsi" w:cstheme="minorHAnsi"/>
          <w:sz w:val="22"/>
          <w:szCs w:val="22"/>
        </w:rPr>
        <w:t>O</w:t>
      </w:r>
      <w:r w:rsidR="00E52454">
        <w:rPr>
          <w:rFonts w:asciiTheme="minorHAnsi" w:hAnsiTheme="minorHAnsi" w:cstheme="minorHAnsi"/>
          <w:sz w:val="22"/>
          <w:szCs w:val="22"/>
        </w:rPr>
        <w:t>sztály feladat és hatáskörének módosítása mellett a szabályzat szövegtervezetében további módosításokat is eszközölt a Zrt. annak érdekében, hogy a szabályzat a jelenleg</w:t>
      </w:r>
      <w:r w:rsidR="007C58D9">
        <w:rPr>
          <w:rFonts w:asciiTheme="minorHAnsi" w:hAnsiTheme="minorHAnsi" w:cstheme="minorHAnsi"/>
          <w:sz w:val="22"/>
          <w:szCs w:val="22"/>
        </w:rPr>
        <w:t>i</w:t>
      </w:r>
      <w:r w:rsidR="00E52454">
        <w:rPr>
          <w:rFonts w:asciiTheme="minorHAnsi" w:hAnsiTheme="minorHAnsi" w:cstheme="minorHAnsi"/>
          <w:sz w:val="22"/>
          <w:szCs w:val="22"/>
        </w:rPr>
        <w:t xml:space="preserve"> szervezeti struktúrához és a társaság működésének aktuális gyakorlatához igazodjon. </w:t>
      </w:r>
    </w:p>
    <w:p w14:paraId="4A26B1CA" w14:textId="77777777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6CB22" w14:textId="6E03FFDC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Igazgatóság, valamint a felügyelőbizottság határozata az ülésen kerül ismertetésre.</w:t>
      </w:r>
    </w:p>
    <w:p w14:paraId="26F618D7" w14:textId="77777777" w:rsidR="000972FD" w:rsidRDefault="000972F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0F7477" w14:textId="7AE8ED76" w:rsidR="000972FD" w:rsidRPr="000C541C" w:rsidRDefault="000972FD" w:rsidP="008E643D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C541C">
        <w:rPr>
          <w:rFonts w:asciiTheme="minorHAnsi" w:hAnsiTheme="minorHAnsi" w:cstheme="minorHAnsi"/>
          <w:sz w:val="22"/>
          <w:szCs w:val="22"/>
          <w:u w:val="single"/>
        </w:rPr>
        <w:t xml:space="preserve">Savaria Turizmus Nonprofit Kft. </w:t>
      </w:r>
      <w:r w:rsidR="007C58D9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3F4BF6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7C58D9">
        <w:rPr>
          <w:rFonts w:asciiTheme="minorHAnsi" w:hAnsiTheme="minorHAnsi" w:cstheme="minorHAnsi"/>
          <w:sz w:val="22"/>
          <w:szCs w:val="22"/>
          <w:u w:val="single"/>
        </w:rPr>
        <w:t>. sz. melléklet)</w:t>
      </w:r>
    </w:p>
    <w:p w14:paraId="6E1397DC" w14:textId="77777777" w:rsidR="00073EF3" w:rsidRDefault="00073EF3" w:rsidP="008E643D">
      <w:pPr>
        <w:rPr>
          <w:rFonts w:asciiTheme="minorHAnsi" w:hAnsiTheme="minorHAnsi" w:cstheme="minorHAnsi"/>
          <w:sz w:val="22"/>
          <w:szCs w:val="22"/>
        </w:rPr>
      </w:pPr>
    </w:p>
    <w:p w14:paraId="4174A577" w14:textId="5A7E5452" w:rsidR="000972FD" w:rsidRDefault="000972F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a Savaria Turizmus Nonprofit Kft. ügyvezetője a társaság SZMSZ-ének módosítására tett javaslatot tekintettel arra, hogy a Szervezeti és Működési Szabályzatuk tartalmazta a felügyelőbizottsági tagok neveit. A Közgyűlés 2024. október 22. napi ülésén új tagokat választott a </w:t>
      </w:r>
      <w:r w:rsidR="00C37875">
        <w:rPr>
          <w:rFonts w:asciiTheme="minorHAnsi" w:hAnsiTheme="minorHAnsi" w:cstheme="minorHAnsi"/>
          <w:sz w:val="22"/>
          <w:szCs w:val="22"/>
        </w:rPr>
        <w:t xml:space="preserve">Kft. </w:t>
      </w:r>
      <w:r>
        <w:rPr>
          <w:rFonts w:asciiTheme="minorHAnsi" w:hAnsiTheme="minorHAnsi" w:cstheme="minorHAnsi"/>
          <w:sz w:val="22"/>
          <w:szCs w:val="22"/>
        </w:rPr>
        <w:t>felügyelőbizottság</w:t>
      </w:r>
      <w:r w:rsidR="00C37875">
        <w:rPr>
          <w:rFonts w:asciiTheme="minorHAnsi" w:hAnsiTheme="minorHAnsi" w:cstheme="minorHAnsi"/>
          <w:sz w:val="22"/>
          <w:szCs w:val="22"/>
        </w:rPr>
        <w:t>ába</w:t>
      </w:r>
      <w:r w:rsidR="007C58D9">
        <w:rPr>
          <w:rFonts w:asciiTheme="minorHAnsi" w:hAnsiTheme="minorHAnsi" w:cstheme="minorHAnsi"/>
          <w:sz w:val="22"/>
          <w:szCs w:val="22"/>
        </w:rPr>
        <w:t>, emiatt szükségesség vált az SZMSZ módosítása.</w:t>
      </w:r>
    </w:p>
    <w:p w14:paraId="12CEF95A" w14:textId="77777777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D157D" w14:textId="51AAB7A0" w:rsidR="005B6635" w:rsidRDefault="005B6635" w:rsidP="005B66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312CCDBA" w14:textId="77777777" w:rsidR="005B6635" w:rsidRPr="000972FD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454F2" w14:textId="77777777" w:rsidR="000972FD" w:rsidRDefault="000972FD" w:rsidP="008E643D">
      <w:pPr>
        <w:rPr>
          <w:rFonts w:asciiTheme="minorHAnsi" w:hAnsiTheme="minorHAnsi" w:cstheme="minorHAnsi"/>
          <w:sz w:val="22"/>
          <w:szCs w:val="22"/>
        </w:rPr>
      </w:pPr>
    </w:p>
    <w:p w14:paraId="6FCC0C3A" w14:textId="4B470C1A" w:rsidR="00C74E61" w:rsidRPr="00C37875" w:rsidRDefault="00C37875" w:rsidP="008E643D">
      <w:pPr>
        <w:pStyle w:val="Listaszerbekezds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37875">
        <w:rPr>
          <w:rFonts w:asciiTheme="minorHAnsi" w:hAnsiTheme="minorHAnsi" w:cstheme="minorHAnsi"/>
          <w:sz w:val="22"/>
          <w:szCs w:val="22"/>
          <w:u w:val="single"/>
        </w:rPr>
        <w:t xml:space="preserve">Szombathelyi Távhőszolgáltató Kft. </w:t>
      </w:r>
      <w:r w:rsidR="001D1624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3F4BF6">
        <w:rPr>
          <w:rFonts w:asciiTheme="minorHAnsi" w:hAnsiTheme="minorHAnsi" w:cstheme="minorHAnsi"/>
          <w:sz w:val="22"/>
          <w:szCs w:val="22"/>
          <w:u w:val="single"/>
        </w:rPr>
        <w:t>8</w:t>
      </w:r>
      <w:r w:rsidR="001D1624">
        <w:rPr>
          <w:rFonts w:asciiTheme="minorHAnsi" w:hAnsiTheme="minorHAnsi" w:cstheme="minorHAnsi"/>
          <w:sz w:val="22"/>
          <w:szCs w:val="22"/>
          <w:u w:val="single"/>
        </w:rPr>
        <w:t xml:space="preserve">. sz. melléklet) </w:t>
      </w:r>
    </w:p>
    <w:p w14:paraId="42C32A16" w14:textId="77777777" w:rsidR="00C37875" w:rsidRPr="00C37875" w:rsidRDefault="00C37875" w:rsidP="008E643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02EBE4D" w14:textId="2B2E22DA" w:rsidR="001D1624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a Szombathelyi Távhőszolgáltató Kft. </w:t>
      </w:r>
      <w:r w:rsidR="00583345">
        <w:rPr>
          <w:rFonts w:asciiTheme="minorHAnsi" w:hAnsiTheme="minorHAnsi" w:cstheme="minorHAnsi"/>
          <w:sz w:val="22"/>
          <w:szCs w:val="22"/>
        </w:rPr>
        <w:t>ügyvezetője a társaság SZMSZ-ének módosítására tett javaslatot.</w:t>
      </w:r>
      <w:r w:rsidR="001D1624">
        <w:rPr>
          <w:rFonts w:asciiTheme="minorHAnsi" w:hAnsiTheme="minorHAnsi" w:cstheme="minorHAnsi"/>
          <w:sz w:val="22"/>
          <w:szCs w:val="22"/>
        </w:rPr>
        <w:t xml:space="preserve"> A módosítás szerint 2025. 01. 01-től változik a társaság szervezeti felépítése, amelyet a mellék</w:t>
      </w:r>
      <w:r w:rsidR="00473508">
        <w:rPr>
          <w:rFonts w:asciiTheme="minorHAnsi" w:hAnsiTheme="minorHAnsi" w:cstheme="minorHAnsi"/>
          <w:sz w:val="22"/>
          <w:szCs w:val="22"/>
        </w:rPr>
        <w:t>e</w:t>
      </w:r>
      <w:r w:rsidR="001D1624">
        <w:rPr>
          <w:rFonts w:asciiTheme="minorHAnsi" w:hAnsiTheme="minorHAnsi" w:cstheme="minorHAnsi"/>
          <w:sz w:val="22"/>
          <w:szCs w:val="22"/>
        </w:rPr>
        <w:t>lt szervezeti ábra tartalmaz.</w:t>
      </w:r>
    </w:p>
    <w:p w14:paraId="164A710B" w14:textId="77777777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28FED" w14:textId="77777777" w:rsidR="005B6635" w:rsidRDefault="005B6635" w:rsidP="005B66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5448AEB1" w14:textId="77777777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3BB86" w14:textId="77777777" w:rsidR="00C74E61" w:rsidRPr="006C384B" w:rsidRDefault="00C74E61" w:rsidP="008E643D">
      <w:pPr>
        <w:rPr>
          <w:rFonts w:asciiTheme="minorHAnsi" w:hAnsiTheme="minorHAnsi" w:cstheme="minorHAnsi"/>
          <w:sz w:val="22"/>
          <w:szCs w:val="22"/>
        </w:rPr>
      </w:pPr>
    </w:p>
    <w:p w14:paraId="5CFDB761" w14:textId="73C2CE41" w:rsidR="00B265CE" w:rsidRDefault="00B265CE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javaslatokat elfogadni szíveskedjen! </w:t>
      </w:r>
    </w:p>
    <w:p w14:paraId="255C370F" w14:textId="77777777" w:rsidR="00151755" w:rsidRDefault="00151755" w:rsidP="008E643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4EC65C7B" w:rsidR="00D1597F" w:rsidRPr="00257B96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2755DB">
        <w:rPr>
          <w:rFonts w:asciiTheme="minorHAnsi" w:hAnsiTheme="minorHAnsi" w:cstheme="minorHAnsi"/>
          <w:b/>
          <w:sz w:val="22"/>
          <w:szCs w:val="22"/>
        </w:rPr>
        <w:t>december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5C8">
        <w:rPr>
          <w:rFonts w:asciiTheme="minorHAnsi" w:hAnsiTheme="minorHAnsi" w:cstheme="minorHAnsi"/>
          <w:b/>
          <w:sz w:val="22"/>
          <w:szCs w:val="22"/>
        </w:rPr>
        <w:t>11.</w:t>
      </w:r>
    </w:p>
    <w:p w14:paraId="69EEDD5F" w14:textId="77777777" w:rsidR="00D1597F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F809F" w14:textId="77777777" w:rsidR="00D1597F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Default="00D1597F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8E643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1AA18264" w14:textId="77777777" w:rsidR="00D1597F" w:rsidRDefault="00D1597F" w:rsidP="008E643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11223F" w14:textId="4590ADE0" w:rsidR="00D1597F" w:rsidRPr="003169A3" w:rsidRDefault="00D1597F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3169A3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505BB403" w14:textId="77777777" w:rsidR="00D1597F" w:rsidRDefault="00D1597F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1CF3FB22" w:rsidR="00D1597F" w:rsidRDefault="00D1597F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EF045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6F357D">
        <w:rPr>
          <w:rFonts w:asciiTheme="minorHAnsi" w:hAnsiTheme="minorHAnsi" w:cstheme="minorHAnsi"/>
          <w:b/>
          <w:bCs/>
          <w:sz w:val="22"/>
          <w:szCs w:val="22"/>
          <w:u w:val="single"/>
        </w:rPr>
        <w:t>XII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6F35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16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Default="00D1597F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0CA29EE9" w14:textId="364FF6A9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19. §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B1DEE">
        <w:rPr>
          <w:rFonts w:asciiTheme="minorHAnsi" w:hAnsiTheme="minorHAnsi" w:cstheme="minorHAnsi"/>
          <w:sz w:val="22"/>
          <w:szCs w:val="22"/>
        </w:rPr>
        <w:t xml:space="preserve">) bekezdés </w:t>
      </w:r>
      <w:r>
        <w:rPr>
          <w:rFonts w:asciiTheme="minorHAnsi" w:hAnsiTheme="minorHAnsi" w:cstheme="minorHAnsi"/>
          <w:sz w:val="22"/>
          <w:szCs w:val="22"/>
        </w:rPr>
        <w:t>bb</w:t>
      </w:r>
      <w:r w:rsidRPr="00AB1DEE">
        <w:rPr>
          <w:rFonts w:asciiTheme="minorHAnsi" w:hAnsiTheme="minorHAnsi" w:cstheme="minorHAnsi"/>
          <w:sz w:val="22"/>
          <w:szCs w:val="22"/>
        </w:rPr>
        <w:t>) pontjában kapott felhatalmazás alapján a</w:t>
      </w:r>
      <w:r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Nonprofit Zrt. Igazgató</w:t>
      </w:r>
      <w:r w:rsidRPr="00AB1DEE">
        <w:rPr>
          <w:rFonts w:asciiTheme="minorHAnsi" w:hAnsiTheme="minorHAnsi" w:cstheme="minorHAnsi"/>
          <w:sz w:val="22"/>
          <w:szCs w:val="22"/>
        </w:rPr>
        <w:t xml:space="preserve">ságának Ügyrendjét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Pr="00AB1DEE">
        <w:rPr>
          <w:rFonts w:asciiTheme="minorHAnsi" w:hAnsiTheme="minorHAnsi" w:cstheme="minorHAnsi"/>
          <w:sz w:val="22"/>
          <w:szCs w:val="22"/>
        </w:rPr>
        <w:t xml:space="preserve">az előterjesztés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AB1DEE">
        <w:rPr>
          <w:rFonts w:asciiTheme="minorHAnsi" w:hAnsiTheme="minorHAnsi" w:cstheme="minorHAnsi"/>
          <w:sz w:val="22"/>
          <w:szCs w:val="22"/>
        </w:rPr>
        <w:t xml:space="preserve"> számú mellékletével megegyező tartalommal – jóváhagyja. </w:t>
      </w:r>
    </w:p>
    <w:p w14:paraId="55B6F74E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A610C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A9F0E9" w14:textId="1F28B124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38BF589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B5748E8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E94D8B3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F4A44DC" w14:textId="05554339" w:rsidR="004F607D" w:rsidRPr="00AB1DEE" w:rsidRDefault="004F607D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társaság vezérigazgatója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3F409340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DC43C" w14:textId="77777777" w:rsidR="004F607D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EE">
        <w:rPr>
          <w:rFonts w:asciiTheme="minorHAnsi" w:hAnsiTheme="minorHAnsi" w:cstheme="minorHAnsi"/>
          <w:b/>
          <w:sz w:val="22"/>
          <w:szCs w:val="22"/>
        </w:rPr>
        <w:tab/>
      </w:r>
      <w:r w:rsidRPr="00AB1DEE">
        <w:rPr>
          <w:rFonts w:asciiTheme="minorHAnsi" w:hAnsiTheme="minorHAnsi" w:cstheme="minorHAnsi"/>
          <w:bCs/>
          <w:sz w:val="22"/>
          <w:szCs w:val="22"/>
        </w:rPr>
        <w:t>a</w:t>
      </w:r>
      <w:r w:rsidRPr="00AB1DEE">
        <w:rPr>
          <w:rFonts w:asciiTheme="minorHAnsi" w:hAnsiTheme="minorHAnsi" w:cstheme="minorHAnsi"/>
          <w:sz w:val="22"/>
          <w:szCs w:val="22"/>
        </w:rPr>
        <w:t>zonnal</w:t>
      </w:r>
    </w:p>
    <w:p w14:paraId="4291BC8E" w14:textId="77777777" w:rsidR="00A35BB3" w:rsidRDefault="00A35BB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0328C" w14:textId="0EB7F48B" w:rsidR="004F607D" w:rsidRPr="003169A3" w:rsidRDefault="004F607D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3169A3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II.</w:t>
      </w:r>
    </w:p>
    <w:p w14:paraId="1BFFC8C1" w14:textId="77777777" w:rsidR="004F607D" w:rsidRDefault="004F607D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EC547D0" w14:textId="77777777" w:rsidR="004F607D" w:rsidRDefault="004F607D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3160DD24" w14:textId="77777777" w:rsidR="004F607D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107B1A" w14:textId="149A578F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19. §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B1DEE">
        <w:rPr>
          <w:rFonts w:asciiTheme="minorHAnsi" w:hAnsiTheme="minorHAnsi" w:cstheme="minorHAnsi"/>
          <w:sz w:val="22"/>
          <w:szCs w:val="22"/>
        </w:rPr>
        <w:t xml:space="preserve">) bekezdés </w:t>
      </w:r>
      <w:r>
        <w:rPr>
          <w:rFonts w:asciiTheme="minorHAnsi" w:hAnsiTheme="minorHAnsi" w:cstheme="minorHAnsi"/>
          <w:sz w:val="22"/>
          <w:szCs w:val="22"/>
        </w:rPr>
        <w:t>bb</w:t>
      </w:r>
      <w:r w:rsidRPr="00AB1DEE">
        <w:rPr>
          <w:rFonts w:asciiTheme="minorHAnsi" w:hAnsiTheme="minorHAnsi" w:cstheme="minorHAnsi"/>
          <w:sz w:val="22"/>
          <w:szCs w:val="22"/>
        </w:rPr>
        <w:t>) pontjában kapott felhatalmazás alapján a</w:t>
      </w:r>
      <w:r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Nonprofit Zrt. Felügyelőbizottságá</w:t>
      </w:r>
      <w:r w:rsidRPr="00AB1DEE">
        <w:rPr>
          <w:rFonts w:asciiTheme="minorHAnsi" w:hAnsiTheme="minorHAnsi" w:cstheme="minorHAnsi"/>
          <w:sz w:val="22"/>
          <w:szCs w:val="22"/>
        </w:rPr>
        <w:t xml:space="preserve">nak Ügyrendjét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Pr="00AB1DEE">
        <w:rPr>
          <w:rFonts w:asciiTheme="minorHAnsi" w:hAnsiTheme="minorHAnsi" w:cstheme="minorHAnsi"/>
          <w:sz w:val="22"/>
          <w:szCs w:val="22"/>
        </w:rPr>
        <w:t xml:space="preserve">az előterjesztés </w:t>
      </w:r>
      <w:r>
        <w:rPr>
          <w:rFonts w:asciiTheme="minorHAnsi" w:hAnsiTheme="minorHAnsi" w:cstheme="minorHAnsi"/>
          <w:sz w:val="22"/>
          <w:szCs w:val="22"/>
        </w:rPr>
        <w:t>2.</w:t>
      </w:r>
      <w:r w:rsidRPr="00AB1DEE">
        <w:rPr>
          <w:rFonts w:asciiTheme="minorHAnsi" w:hAnsiTheme="minorHAnsi" w:cstheme="minorHAnsi"/>
          <w:sz w:val="22"/>
          <w:szCs w:val="22"/>
        </w:rPr>
        <w:t xml:space="preserve"> számú mellékletével megegyező tartalommal – jóváhagyja. </w:t>
      </w:r>
    </w:p>
    <w:p w14:paraId="4F4F8A28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40828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369C864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C396058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031FCC4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8BABB27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EAA99BE" w14:textId="77777777" w:rsidR="004F607D" w:rsidRPr="00AB1DEE" w:rsidRDefault="004F607D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társaság vezérigazgatója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41D8C7F1" w14:textId="77777777" w:rsidR="004F607D" w:rsidRPr="00AB1DEE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B520D" w14:textId="77777777" w:rsidR="004F607D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EE">
        <w:rPr>
          <w:rFonts w:asciiTheme="minorHAnsi" w:hAnsiTheme="minorHAnsi" w:cstheme="minorHAnsi"/>
          <w:b/>
          <w:sz w:val="22"/>
          <w:szCs w:val="22"/>
        </w:rPr>
        <w:tab/>
      </w:r>
      <w:r w:rsidRPr="00AB1DEE">
        <w:rPr>
          <w:rFonts w:asciiTheme="minorHAnsi" w:hAnsiTheme="minorHAnsi" w:cstheme="minorHAnsi"/>
          <w:bCs/>
          <w:sz w:val="22"/>
          <w:szCs w:val="22"/>
        </w:rPr>
        <w:t>a</w:t>
      </w:r>
      <w:r w:rsidRPr="00AB1DEE">
        <w:rPr>
          <w:rFonts w:asciiTheme="minorHAnsi" w:hAnsiTheme="minorHAnsi" w:cstheme="minorHAnsi"/>
          <w:sz w:val="22"/>
          <w:szCs w:val="22"/>
        </w:rPr>
        <w:t>zonnal</w:t>
      </w:r>
    </w:p>
    <w:p w14:paraId="0D2D12BD" w14:textId="4996A784" w:rsidR="003169A3" w:rsidRPr="00F85256" w:rsidRDefault="003169A3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III.</w:t>
      </w:r>
    </w:p>
    <w:p w14:paraId="153482BA" w14:textId="77777777" w:rsidR="003169A3" w:rsidRDefault="003169A3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A87D78A" w14:textId="77777777" w:rsidR="003169A3" w:rsidRDefault="003169A3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70B6B6E9" w14:textId="77777777" w:rsidR="008E643D" w:rsidRDefault="008E643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C4FFC" w14:textId="20472C7E" w:rsidR="003169A3" w:rsidRPr="008E643D" w:rsidRDefault="008E643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8E643D">
        <w:rPr>
          <w:rFonts w:asciiTheme="minorHAnsi" w:hAnsiTheme="minorHAnsi" w:cstheme="minorHAnsi"/>
          <w:sz w:val="22"/>
          <w:szCs w:val="22"/>
        </w:rPr>
        <w:t xml:space="preserve"> </w:t>
      </w:r>
      <w:r w:rsidR="003169A3" w:rsidRPr="008E643D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SZOVA Szállodaüzemeltető Kft. Felügyelőbizottságának Ügyrendjét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="003169A3" w:rsidRPr="008E643D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F85256" w:rsidRPr="008E643D">
        <w:rPr>
          <w:rFonts w:asciiTheme="minorHAnsi" w:hAnsiTheme="minorHAnsi" w:cstheme="minorHAnsi"/>
          <w:sz w:val="22"/>
          <w:szCs w:val="22"/>
        </w:rPr>
        <w:t>3</w:t>
      </w:r>
      <w:r w:rsidR="003169A3" w:rsidRPr="008E643D">
        <w:rPr>
          <w:rFonts w:asciiTheme="minorHAnsi" w:hAnsiTheme="minorHAnsi" w:cstheme="minorHAnsi"/>
          <w:sz w:val="22"/>
          <w:szCs w:val="22"/>
        </w:rPr>
        <w:t xml:space="preserve">. számú mellékletével megegyező tartalommal – </w:t>
      </w:r>
      <w:r w:rsidRPr="008E643D">
        <w:rPr>
          <w:rFonts w:asciiTheme="minorHAnsi" w:hAnsiTheme="minorHAnsi" w:cstheme="minorHAnsi"/>
          <w:sz w:val="22"/>
          <w:szCs w:val="22"/>
        </w:rPr>
        <w:t>javasolja a taggyűlésnek jóváhagyásra</w:t>
      </w:r>
      <w:r w:rsidR="003169A3" w:rsidRPr="008E64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A57939" w14:textId="77777777" w:rsidR="003169A3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E75A4" w14:textId="4E55471E" w:rsidR="008E643D" w:rsidRPr="008E643D" w:rsidRDefault="008E643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8E643D">
        <w:rPr>
          <w:rFonts w:asciiTheme="minorHAnsi" w:hAnsiTheme="minorHAnsi" w:cstheme="minorHAnsi"/>
          <w:sz w:val="22"/>
          <w:szCs w:val="22"/>
        </w:rPr>
        <w:t xml:space="preserve">A Bizottság felhatalmazza a SZOVA Nonprofit Zrt. vezérigazgatóját, hogy a fenti döntést képviselje a társaság taggyűlésén. </w:t>
      </w:r>
    </w:p>
    <w:p w14:paraId="49DCE5F3" w14:textId="77777777" w:rsidR="008E643D" w:rsidRPr="00AB1DEE" w:rsidRDefault="008E643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285127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9BE3004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044E40C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6DED449F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26E84AB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24E4748E" w14:textId="50151CFE" w:rsidR="003169A3" w:rsidRPr="00AB1DEE" w:rsidRDefault="003169A3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társaság ügyvezetője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6B583CA8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BE767" w14:textId="015617D5" w:rsidR="003169A3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EE">
        <w:rPr>
          <w:rFonts w:asciiTheme="minorHAnsi" w:hAnsiTheme="minorHAnsi" w:cstheme="minorHAnsi"/>
          <w:b/>
          <w:sz w:val="22"/>
          <w:szCs w:val="22"/>
        </w:rPr>
        <w:tab/>
      </w:r>
      <w:r w:rsidR="00BE0886">
        <w:rPr>
          <w:rFonts w:asciiTheme="minorHAnsi" w:hAnsiTheme="minorHAnsi" w:cstheme="minorHAnsi"/>
          <w:bCs/>
          <w:sz w:val="22"/>
          <w:szCs w:val="22"/>
        </w:rPr>
        <w:t>a társaság taggyűlése</w:t>
      </w:r>
    </w:p>
    <w:p w14:paraId="50892353" w14:textId="77777777" w:rsidR="003169A3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DC8EF" w14:textId="386FFAE6" w:rsidR="003169A3" w:rsidRPr="00F85256" w:rsidRDefault="003169A3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IV.</w:t>
      </w:r>
    </w:p>
    <w:p w14:paraId="7C924420" w14:textId="77777777" w:rsidR="003169A3" w:rsidRDefault="003169A3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24C6E86" w14:textId="77777777" w:rsidR="003169A3" w:rsidRDefault="003169A3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1938B790" w14:textId="77777777" w:rsidR="003169A3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6E196" w14:textId="49D464FF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19. § (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B1DEE">
        <w:rPr>
          <w:rFonts w:asciiTheme="minorHAnsi" w:hAnsiTheme="minorHAnsi" w:cstheme="minorHAnsi"/>
          <w:sz w:val="22"/>
          <w:szCs w:val="22"/>
        </w:rPr>
        <w:t xml:space="preserve">) bekezdés </w:t>
      </w:r>
      <w:r>
        <w:rPr>
          <w:rFonts w:asciiTheme="minorHAnsi" w:hAnsiTheme="minorHAnsi" w:cstheme="minorHAnsi"/>
          <w:sz w:val="22"/>
          <w:szCs w:val="22"/>
        </w:rPr>
        <w:t>bd</w:t>
      </w:r>
      <w:r w:rsidRPr="00AB1DEE">
        <w:rPr>
          <w:rFonts w:asciiTheme="minorHAnsi" w:hAnsiTheme="minorHAnsi" w:cstheme="minorHAnsi"/>
          <w:sz w:val="22"/>
          <w:szCs w:val="22"/>
        </w:rPr>
        <w:t>) pontjában kapott felhatalmazás alapján a</w:t>
      </w:r>
      <w:r>
        <w:rPr>
          <w:rFonts w:asciiTheme="minorHAnsi" w:hAnsiTheme="minorHAnsi" w:cstheme="minorHAnsi"/>
          <w:sz w:val="22"/>
          <w:szCs w:val="22"/>
        </w:rPr>
        <w:t xml:space="preserve"> SZOVA-Projekt Projektfejlesztési Kft. Felügyelőbizottságá</w:t>
      </w:r>
      <w:r w:rsidRPr="00AB1DEE">
        <w:rPr>
          <w:rFonts w:asciiTheme="minorHAnsi" w:hAnsiTheme="minorHAnsi" w:cstheme="minorHAnsi"/>
          <w:sz w:val="22"/>
          <w:szCs w:val="22"/>
        </w:rPr>
        <w:t xml:space="preserve">nak Ügyrendjét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Pr="00AB1DEE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F8525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1DEE">
        <w:rPr>
          <w:rFonts w:asciiTheme="minorHAnsi" w:hAnsiTheme="minorHAnsi" w:cstheme="minorHAnsi"/>
          <w:sz w:val="22"/>
          <w:szCs w:val="22"/>
        </w:rPr>
        <w:t xml:space="preserve"> számú mellékletével megegyező tartalommal – jóváhagy</w:t>
      </w:r>
      <w:r w:rsidR="008E643D">
        <w:rPr>
          <w:rFonts w:asciiTheme="minorHAnsi" w:hAnsiTheme="minorHAnsi" w:cstheme="minorHAnsi"/>
          <w:sz w:val="22"/>
          <w:szCs w:val="22"/>
        </w:rPr>
        <w:t>ásra javasolja a társaság alapítóján</w:t>
      </w:r>
      <w:r w:rsidRPr="00AB1DEE">
        <w:rPr>
          <w:rFonts w:asciiTheme="minorHAnsi" w:hAnsiTheme="minorHAnsi" w:cstheme="minorHAnsi"/>
          <w:sz w:val="22"/>
          <w:szCs w:val="22"/>
        </w:rPr>
        <w:t>a</w:t>
      </w:r>
      <w:r w:rsidR="008E643D">
        <w:rPr>
          <w:rFonts w:asciiTheme="minorHAnsi" w:hAnsiTheme="minorHAnsi" w:cstheme="minorHAnsi"/>
          <w:sz w:val="22"/>
          <w:szCs w:val="22"/>
        </w:rPr>
        <w:t>k</w:t>
      </w:r>
      <w:r w:rsidRPr="00AB1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68FBE7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4A08A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DDF9CE2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6926044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8840C90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CE2AD75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3F251D5F" w14:textId="77777777" w:rsidR="003169A3" w:rsidRPr="00AB1DEE" w:rsidRDefault="003169A3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társaság ügyvezetője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0DE4A460" w14:textId="77777777" w:rsidR="003169A3" w:rsidRPr="00AB1DEE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2A8B5" w14:textId="77777777" w:rsidR="003169A3" w:rsidRDefault="003169A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EE">
        <w:rPr>
          <w:rFonts w:asciiTheme="minorHAnsi" w:hAnsiTheme="minorHAnsi" w:cstheme="minorHAnsi"/>
          <w:b/>
          <w:sz w:val="22"/>
          <w:szCs w:val="22"/>
        </w:rPr>
        <w:tab/>
      </w:r>
      <w:r w:rsidRPr="00AB1DEE">
        <w:rPr>
          <w:rFonts w:asciiTheme="minorHAnsi" w:hAnsiTheme="minorHAnsi" w:cstheme="minorHAnsi"/>
          <w:bCs/>
          <w:sz w:val="22"/>
          <w:szCs w:val="22"/>
        </w:rPr>
        <w:t>a</w:t>
      </w:r>
      <w:r w:rsidRPr="00AB1DEE">
        <w:rPr>
          <w:rFonts w:asciiTheme="minorHAnsi" w:hAnsiTheme="minorHAnsi" w:cstheme="minorHAnsi"/>
          <w:sz w:val="22"/>
          <w:szCs w:val="22"/>
        </w:rPr>
        <w:t>zonnal</w:t>
      </w:r>
    </w:p>
    <w:p w14:paraId="0AA95308" w14:textId="5E9CB1F0" w:rsidR="00D73D1C" w:rsidRPr="00F85256" w:rsidRDefault="00D73D1C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V.</w:t>
      </w:r>
    </w:p>
    <w:p w14:paraId="1CE31DDE" w14:textId="77777777" w:rsidR="00D73D1C" w:rsidRDefault="00D73D1C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FFD9DD2" w14:textId="77777777" w:rsidR="00D73D1C" w:rsidRDefault="00D73D1C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4F9C68C4" w14:textId="77777777" w:rsidR="00D73D1C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F5921" w14:textId="2F5F3B6E" w:rsidR="003F4BF6" w:rsidRPr="008E643D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8E643D">
        <w:rPr>
          <w:rFonts w:asciiTheme="minorHAnsi" w:hAnsiTheme="minorHAnsi" w:cstheme="minorHAnsi"/>
          <w:sz w:val="22"/>
          <w:szCs w:val="22"/>
        </w:rPr>
        <w:t xml:space="preserve"> A Gazdasági és Jogi Bizottság Szombathely Megyei Jogú Város Önkormányzata vagyonáról szóló 40/2014. (XII. 23.) önkormányzati rendelet 19. § (1) bekezdés bd) pontjában kapott felhatalmazás alapján </w:t>
      </w:r>
      <w:r>
        <w:rPr>
          <w:rFonts w:asciiTheme="minorHAnsi" w:hAnsiTheme="minorHAnsi" w:cstheme="minorHAnsi"/>
          <w:sz w:val="22"/>
          <w:szCs w:val="22"/>
        </w:rPr>
        <w:t>PRENOR Kertészeti és Parképítő</w:t>
      </w:r>
      <w:r w:rsidRPr="008E643D">
        <w:rPr>
          <w:rFonts w:asciiTheme="minorHAnsi" w:hAnsiTheme="minorHAnsi" w:cstheme="minorHAnsi"/>
          <w:sz w:val="22"/>
          <w:szCs w:val="22"/>
        </w:rPr>
        <w:t xml:space="preserve"> Kft. Felügyelőbizottságának Ügyrendjét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8E643D">
        <w:rPr>
          <w:rFonts w:asciiTheme="minorHAnsi" w:hAnsiTheme="minorHAnsi" w:cstheme="minorHAnsi"/>
          <w:sz w:val="22"/>
          <w:szCs w:val="22"/>
        </w:rPr>
        <w:t xml:space="preserve">az előterjesztés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E643D"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javasolja a taggyűlésnek jóváhagyásra. </w:t>
      </w:r>
    </w:p>
    <w:p w14:paraId="76EB173C" w14:textId="77777777" w:rsidR="003F4BF6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7473E" w14:textId="27982A6B" w:rsidR="003F4BF6" w:rsidRPr="008E643D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8E643D">
        <w:rPr>
          <w:rFonts w:asciiTheme="minorHAnsi" w:hAnsiTheme="minorHAnsi" w:cstheme="minorHAnsi"/>
          <w:sz w:val="22"/>
          <w:szCs w:val="22"/>
        </w:rPr>
        <w:t xml:space="preserve">A Bizottság felhatalmazza a </w:t>
      </w:r>
      <w:r>
        <w:rPr>
          <w:rFonts w:asciiTheme="minorHAnsi" w:hAnsiTheme="minorHAnsi" w:cstheme="minorHAnsi"/>
          <w:sz w:val="22"/>
          <w:szCs w:val="22"/>
        </w:rPr>
        <w:t>polgármestert</w:t>
      </w:r>
      <w:r w:rsidRPr="008E643D">
        <w:rPr>
          <w:rFonts w:asciiTheme="minorHAnsi" w:hAnsiTheme="minorHAnsi" w:cstheme="minorHAnsi"/>
          <w:sz w:val="22"/>
          <w:szCs w:val="22"/>
        </w:rPr>
        <w:t xml:space="preserve">, hogy a fenti döntést képviselje a társaság taggyűlésén. </w:t>
      </w:r>
    </w:p>
    <w:p w14:paraId="4AA4E579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42587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1208C53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18B435A7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47B17EA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1515A75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7907E3F0" w14:textId="2F8C3F1C" w:rsidR="003F4BF6" w:rsidRPr="00AB1DEE" w:rsidRDefault="003F4BF6" w:rsidP="003F4BF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 Nándor, a társaság ügyvezetője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3EC0592F" w14:textId="77777777" w:rsidR="003F4BF6" w:rsidRPr="00AB1DEE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A4899" w14:textId="77777777" w:rsidR="003F4BF6" w:rsidRDefault="003F4BF6" w:rsidP="003F4BF6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E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 társaság taggyűlése</w:t>
      </w:r>
    </w:p>
    <w:p w14:paraId="6B7FBAD4" w14:textId="77777777" w:rsidR="003F4BF6" w:rsidRDefault="003F4BF6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256F4" w14:textId="34AC49AC" w:rsidR="003F4BF6" w:rsidRPr="00F85256" w:rsidRDefault="003F4BF6" w:rsidP="003F4BF6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</w:t>
      </w: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</w:p>
    <w:p w14:paraId="382EAD20" w14:textId="77777777" w:rsidR="003F4BF6" w:rsidRDefault="003F4BF6" w:rsidP="003F4BF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1B48056" w14:textId="77777777" w:rsidR="003F4BF6" w:rsidRDefault="003F4BF6" w:rsidP="003F4BF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73C3D215" w14:textId="77777777" w:rsidR="003F4BF6" w:rsidRDefault="003F4BF6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BFB20" w14:textId="340C60DE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19. §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B1DEE">
        <w:rPr>
          <w:rFonts w:asciiTheme="minorHAnsi" w:hAnsiTheme="minorHAnsi" w:cstheme="minorHAnsi"/>
          <w:sz w:val="22"/>
          <w:szCs w:val="22"/>
        </w:rPr>
        <w:t xml:space="preserve">) bekezdés </w:t>
      </w:r>
      <w:r>
        <w:rPr>
          <w:rFonts w:asciiTheme="minorHAnsi" w:hAnsiTheme="minorHAnsi" w:cstheme="minorHAnsi"/>
          <w:sz w:val="22"/>
          <w:szCs w:val="22"/>
        </w:rPr>
        <w:t>bc</w:t>
      </w:r>
      <w:r w:rsidRPr="00AB1DEE">
        <w:rPr>
          <w:rFonts w:asciiTheme="minorHAnsi" w:hAnsiTheme="minorHAnsi" w:cstheme="minorHAnsi"/>
          <w:sz w:val="22"/>
          <w:szCs w:val="22"/>
        </w:rPr>
        <w:t>) pontjában kapott felhatalmazás alapján a</w:t>
      </w:r>
      <w:r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Nonprofit Zrt. Szervezeti és Működési Szabályzatának módosítását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Pr="00AB1DEE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3F4BF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1DEE">
        <w:rPr>
          <w:rFonts w:asciiTheme="minorHAnsi" w:hAnsiTheme="minorHAnsi" w:cstheme="minorHAnsi"/>
          <w:sz w:val="22"/>
          <w:szCs w:val="22"/>
        </w:rPr>
        <w:t xml:space="preserve"> számú mellékletével megegyező tartalommal – jóváhagyja. </w:t>
      </w:r>
    </w:p>
    <w:p w14:paraId="4F8DBEE2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0D027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A9E18CC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E2A1F87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21085A95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887C61E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6BC84B61" w14:textId="2331D03F" w:rsidR="00D73D1C" w:rsidRPr="00AB1DEE" w:rsidRDefault="00D73D1C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társaság vezérigazgatója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7E00CA4F" w14:textId="77777777" w:rsidR="00D73D1C" w:rsidRPr="00AB1DEE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5E457C" w14:textId="77777777" w:rsidR="00D73D1C" w:rsidRDefault="00D73D1C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EE">
        <w:rPr>
          <w:rFonts w:asciiTheme="minorHAnsi" w:hAnsiTheme="minorHAnsi" w:cstheme="minorHAnsi"/>
          <w:b/>
          <w:sz w:val="22"/>
          <w:szCs w:val="22"/>
        </w:rPr>
        <w:tab/>
      </w:r>
      <w:r w:rsidRPr="00AB1DEE">
        <w:rPr>
          <w:rFonts w:asciiTheme="minorHAnsi" w:hAnsiTheme="minorHAnsi" w:cstheme="minorHAnsi"/>
          <w:bCs/>
          <w:sz w:val="22"/>
          <w:szCs w:val="22"/>
        </w:rPr>
        <w:t>a</w:t>
      </w:r>
      <w:r w:rsidRPr="00AB1DEE">
        <w:rPr>
          <w:rFonts w:asciiTheme="minorHAnsi" w:hAnsiTheme="minorHAnsi" w:cstheme="minorHAnsi"/>
          <w:sz w:val="22"/>
          <w:szCs w:val="22"/>
        </w:rPr>
        <w:t>zonnal</w:t>
      </w:r>
    </w:p>
    <w:p w14:paraId="3CBAF652" w14:textId="4A5899C8" w:rsidR="000604B5" w:rsidRPr="00F85256" w:rsidRDefault="000604B5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</w:t>
      </w: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</w:p>
    <w:p w14:paraId="6B8871F7" w14:textId="77777777" w:rsidR="000604B5" w:rsidRDefault="000604B5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C890A30" w14:textId="77777777" w:rsidR="000604B5" w:rsidRDefault="000604B5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6058BE35" w14:textId="77777777" w:rsidR="000604B5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5F150" w14:textId="6F7F4609" w:rsidR="000604B5" w:rsidRDefault="000604B5" w:rsidP="008E643D">
      <w:pPr>
        <w:pStyle w:val="Listaszerbekezds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4A41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</w:t>
      </w:r>
      <w:r w:rsidR="000E7C8E" w:rsidRPr="00594A41">
        <w:rPr>
          <w:rFonts w:asciiTheme="minorHAnsi" w:hAnsiTheme="minorHAnsi" w:cstheme="minorHAnsi"/>
          <w:sz w:val="22"/>
          <w:szCs w:val="22"/>
        </w:rPr>
        <w:t>(</w:t>
      </w:r>
      <w:r w:rsidRPr="00594A41">
        <w:rPr>
          <w:rFonts w:asciiTheme="minorHAnsi" w:hAnsiTheme="minorHAnsi" w:cstheme="minorHAnsi"/>
          <w:sz w:val="22"/>
          <w:szCs w:val="22"/>
        </w:rPr>
        <w:t xml:space="preserve">1) bekezdés bc) pontjában kapott felhatalmazás alapján a Savaria Turizmus Nonprofit Kft. Szervezeti és Működési Szabályzatának módosítását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Pr="00594A41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3F4BF6">
        <w:rPr>
          <w:rFonts w:asciiTheme="minorHAnsi" w:hAnsiTheme="minorHAnsi" w:cstheme="minorHAnsi"/>
          <w:sz w:val="22"/>
          <w:szCs w:val="22"/>
        </w:rPr>
        <w:t>7</w:t>
      </w:r>
      <w:r w:rsidRPr="00594A41">
        <w:rPr>
          <w:rFonts w:asciiTheme="minorHAnsi" w:hAnsiTheme="minorHAnsi" w:cstheme="minorHAnsi"/>
          <w:sz w:val="22"/>
          <w:szCs w:val="22"/>
        </w:rPr>
        <w:t>. számú mellékletével megegyező tartalommal –</w:t>
      </w:r>
      <w:r w:rsidR="00F22458" w:rsidRPr="00594A41">
        <w:rPr>
          <w:rFonts w:asciiTheme="minorHAnsi" w:hAnsiTheme="minorHAnsi" w:cstheme="minorHAnsi"/>
          <w:sz w:val="22"/>
          <w:szCs w:val="22"/>
        </w:rPr>
        <w:t xml:space="preserve"> javasolja</w:t>
      </w:r>
      <w:r w:rsidR="001B525F">
        <w:rPr>
          <w:rFonts w:asciiTheme="minorHAnsi" w:hAnsiTheme="minorHAnsi" w:cstheme="minorHAnsi"/>
          <w:sz w:val="22"/>
          <w:szCs w:val="22"/>
        </w:rPr>
        <w:t xml:space="preserve"> a taggyűlésnek</w:t>
      </w:r>
      <w:r w:rsidRPr="00594A41">
        <w:rPr>
          <w:rFonts w:asciiTheme="minorHAnsi" w:hAnsiTheme="minorHAnsi" w:cstheme="minorHAnsi"/>
          <w:sz w:val="22"/>
          <w:szCs w:val="22"/>
        </w:rPr>
        <w:t xml:space="preserve"> jóváhagy</w:t>
      </w:r>
      <w:r w:rsidR="00F22458" w:rsidRPr="00594A41">
        <w:rPr>
          <w:rFonts w:asciiTheme="minorHAnsi" w:hAnsiTheme="minorHAnsi" w:cstheme="minorHAnsi"/>
          <w:sz w:val="22"/>
          <w:szCs w:val="22"/>
        </w:rPr>
        <w:t>ásra.</w:t>
      </w:r>
    </w:p>
    <w:p w14:paraId="1B0C3469" w14:textId="77777777" w:rsidR="00594A41" w:rsidRDefault="00594A41" w:rsidP="008E643D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71E8CB" w14:textId="3C9D6F9E" w:rsidR="00594A41" w:rsidRPr="00594A41" w:rsidRDefault="00594A41" w:rsidP="008E643D">
      <w:pPr>
        <w:pStyle w:val="Listaszerbekezds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polgármestert, hogy a fenti döntést képviselje a társaság taggyűlésén. </w:t>
      </w:r>
    </w:p>
    <w:p w14:paraId="78875FC7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24DB3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1BC855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CE14BE7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A29D3C2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AD7040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5B818A0" w14:textId="5C8589D2" w:rsidR="000604B5" w:rsidRPr="00AB1DEE" w:rsidRDefault="000604B5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Grünwald Stefánia, a társaság ügyvezetője</w:t>
      </w:r>
      <w:r w:rsidRPr="00AB1DEE">
        <w:rPr>
          <w:rFonts w:asciiTheme="minorHAnsi" w:hAnsiTheme="minorHAnsi" w:cstheme="minorHAnsi"/>
          <w:sz w:val="22"/>
          <w:szCs w:val="22"/>
        </w:rPr>
        <w:t>)</w:t>
      </w:r>
    </w:p>
    <w:p w14:paraId="02956FA5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E8C54A" w14:textId="5DA6A106" w:rsidR="000604B5" w:rsidRPr="00E35A1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E35A1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5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5A1E">
        <w:rPr>
          <w:rFonts w:asciiTheme="minorHAnsi" w:hAnsiTheme="minorHAnsi" w:cstheme="minorHAnsi"/>
          <w:b/>
          <w:sz w:val="22"/>
          <w:szCs w:val="22"/>
        </w:rPr>
        <w:tab/>
      </w:r>
      <w:r w:rsidR="00BE088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E7C8E" w:rsidRPr="00E35A1E">
        <w:rPr>
          <w:rFonts w:asciiTheme="minorHAnsi" w:hAnsiTheme="minorHAnsi" w:cstheme="minorHAnsi"/>
          <w:bCs/>
          <w:sz w:val="22"/>
          <w:szCs w:val="22"/>
        </w:rPr>
        <w:t>társaság taggyűlése</w:t>
      </w:r>
    </w:p>
    <w:p w14:paraId="31E57224" w14:textId="77777777" w:rsidR="000604B5" w:rsidRPr="003E6AAD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170D3" w14:textId="0D86187C" w:rsidR="00C37875" w:rsidRPr="00F85256" w:rsidRDefault="00C37875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II</w:t>
      </w:r>
      <w:r w:rsidRPr="00F8525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</w:p>
    <w:p w14:paraId="5F82063F" w14:textId="77777777" w:rsidR="00C37875" w:rsidRDefault="00C37875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A36968D" w14:textId="77777777" w:rsidR="00C37875" w:rsidRDefault="00C37875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(XII. 16.) GJB sz. határozat</w:t>
      </w:r>
    </w:p>
    <w:p w14:paraId="3B3A55C5" w14:textId="77777777" w:rsidR="00C37875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94966" w14:textId="48336C3A" w:rsidR="00C37875" w:rsidRDefault="00C37875" w:rsidP="008E643D">
      <w:pPr>
        <w:pStyle w:val="Listaszerbekezds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4A41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</w:t>
      </w:r>
      <w:r w:rsidR="000E7C8E" w:rsidRPr="00594A41">
        <w:rPr>
          <w:rFonts w:asciiTheme="minorHAnsi" w:hAnsiTheme="minorHAnsi" w:cstheme="minorHAnsi"/>
          <w:sz w:val="22"/>
          <w:szCs w:val="22"/>
        </w:rPr>
        <w:t>(</w:t>
      </w:r>
      <w:r w:rsidRPr="00594A41">
        <w:rPr>
          <w:rFonts w:asciiTheme="minorHAnsi" w:hAnsiTheme="minorHAnsi" w:cstheme="minorHAnsi"/>
          <w:sz w:val="22"/>
          <w:szCs w:val="22"/>
        </w:rPr>
        <w:t xml:space="preserve">1) bekezdés bc) pontjában kapott felhatalmazás alapján a </w:t>
      </w:r>
      <w:r w:rsidR="000E7C8E" w:rsidRPr="00594A41">
        <w:rPr>
          <w:rFonts w:asciiTheme="minorHAnsi" w:hAnsiTheme="minorHAnsi" w:cstheme="minorHAnsi"/>
          <w:sz w:val="22"/>
          <w:szCs w:val="22"/>
        </w:rPr>
        <w:t>Szombathelyi Távhőszolgáltató</w:t>
      </w:r>
      <w:r w:rsidRPr="00594A41">
        <w:rPr>
          <w:rFonts w:asciiTheme="minorHAnsi" w:hAnsiTheme="minorHAnsi" w:cstheme="minorHAnsi"/>
          <w:sz w:val="22"/>
          <w:szCs w:val="22"/>
        </w:rPr>
        <w:t xml:space="preserve"> Kft. Szervezeti és Működési Szabályzatának módosítását </w:t>
      </w:r>
      <w:r w:rsidR="00473508">
        <w:rPr>
          <w:rFonts w:asciiTheme="minorHAnsi" w:hAnsiTheme="minorHAnsi" w:cstheme="minorHAnsi"/>
          <w:sz w:val="22"/>
          <w:szCs w:val="22"/>
        </w:rPr>
        <w:t xml:space="preserve">– </w:t>
      </w:r>
      <w:r w:rsidRPr="00594A41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3F4BF6">
        <w:rPr>
          <w:rFonts w:asciiTheme="minorHAnsi" w:hAnsiTheme="minorHAnsi" w:cstheme="minorHAnsi"/>
          <w:sz w:val="22"/>
          <w:szCs w:val="22"/>
        </w:rPr>
        <w:t>8</w:t>
      </w:r>
      <w:r w:rsidRPr="00594A41">
        <w:rPr>
          <w:rFonts w:asciiTheme="minorHAnsi" w:hAnsiTheme="minorHAnsi" w:cstheme="minorHAnsi"/>
          <w:sz w:val="22"/>
          <w:szCs w:val="22"/>
        </w:rPr>
        <w:t xml:space="preserve">. számú melléklete szerint – </w:t>
      </w:r>
      <w:r w:rsidR="0051252A" w:rsidRPr="00594A41">
        <w:rPr>
          <w:rFonts w:asciiTheme="minorHAnsi" w:hAnsiTheme="minorHAnsi" w:cstheme="minorHAnsi"/>
          <w:sz w:val="22"/>
          <w:szCs w:val="22"/>
        </w:rPr>
        <w:t xml:space="preserve">javasolja </w:t>
      </w:r>
      <w:r w:rsidR="001B525F">
        <w:rPr>
          <w:rFonts w:asciiTheme="minorHAnsi" w:hAnsiTheme="minorHAnsi" w:cstheme="minorHAnsi"/>
          <w:sz w:val="22"/>
          <w:szCs w:val="22"/>
        </w:rPr>
        <w:t xml:space="preserve">a taggyűlésnek </w:t>
      </w:r>
      <w:r w:rsidR="0051252A" w:rsidRPr="00594A41">
        <w:rPr>
          <w:rFonts w:asciiTheme="minorHAnsi" w:hAnsiTheme="minorHAnsi" w:cstheme="minorHAnsi"/>
          <w:sz w:val="22"/>
          <w:szCs w:val="22"/>
        </w:rPr>
        <w:t xml:space="preserve">jóváhagyásra. </w:t>
      </w:r>
    </w:p>
    <w:p w14:paraId="61C52009" w14:textId="5E1A9792" w:rsidR="00594A41" w:rsidRDefault="00594A41" w:rsidP="008E643D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5BD80C" w14:textId="07865ACE" w:rsidR="00594A41" w:rsidRPr="00594A41" w:rsidRDefault="00594A41" w:rsidP="008E643D">
      <w:pPr>
        <w:pStyle w:val="Listaszerbekezds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</w:t>
      </w:r>
      <w:r w:rsidR="001B525F">
        <w:rPr>
          <w:rFonts w:asciiTheme="minorHAnsi" w:hAnsiTheme="minorHAnsi" w:cstheme="minorHAnsi"/>
          <w:sz w:val="22"/>
          <w:szCs w:val="22"/>
        </w:rPr>
        <w:t>SZOVA Nonprofit Zrt. vezérigazgatóját</w:t>
      </w:r>
      <w:r>
        <w:rPr>
          <w:rFonts w:asciiTheme="minorHAnsi" w:hAnsiTheme="minorHAnsi" w:cstheme="minorHAnsi"/>
          <w:sz w:val="22"/>
          <w:szCs w:val="22"/>
        </w:rPr>
        <w:t xml:space="preserve">, hogy a fenti döntést képviselje a társaság taggyűlésén. </w:t>
      </w:r>
    </w:p>
    <w:p w14:paraId="656B3D46" w14:textId="77777777" w:rsidR="00594A41" w:rsidRPr="00594A41" w:rsidRDefault="00594A41" w:rsidP="008E643D">
      <w:pPr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418197EF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E8969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9DA55F6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AB1DEE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820AFE2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29085223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F43C4CF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2E067F93" w14:textId="552E2CB4" w:rsidR="001B525F" w:rsidRDefault="000E7C8E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Molnár Miklós, a </w:t>
      </w:r>
      <w:r w:rsidR="001B525F">
        <w:rPr>
          <w:rFonts w:asciiTheme="minorHAnsi" w:hAnsiTheme="minorHAnsi" w:cstheme="minorHAnsi"/>
          <w:sz w:val="22"/>
          <w:szCs w:val="22"/>
        </w:rPr>
        <w:t>Szombathelyi Távhőszolgáltató Kft.</w:t>
      </w:r>
      <w:r w:rsidR="00C37875">
        <w:rPr>
          <w:rFonts w:asciiTheme="minorHAnsi" w:hAnsiTheme="minorHAnsi" w:cstheme="minorHAnsi"/>
          <w:sz w:val="22"/>
          <w:szCs w:val="22"/>
        </w:rPr>
        <w:t xml:space="preserve"> ügyvezetője</w:t>
      </w:r>
    </w:p>
    <w:p w14:paraId="25E2069A" w14:textId="289FD334" w:rsidR="00C37875" w:rsidRPr="00AB1DEE" w:rsidRDefault="001B525F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NZrt. vezérigazgatója</w:t>
      </w:r>
      <w:r w:rsidR="00C37875" w:rsidRPr="00AB1DEE">
        <w:rPr>
          <w:rFonts w:asciiTheme="minorHAnsi" w:hAnsiTheme="minorHAnsi" w:cstheme="minorHAnsi"/>
          <w:sz w:val="22"/>
          <w:szCs w:val="22"/>
        </w:rPr>
        <w:t>)</w:t>
      </w:r>
    </w:p>
    <w:p w14:paraId="6B240DC5" w14:textId="77777777" w:rsidR="00C37875" w:rsidRPr="00AB1DEE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0535D" w14:textId="28A4B34E" w:rsidR="000604B5" w:rsidRPr="003E6AAD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E35A1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5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5A1E">
        <w:rPr>
          <w:rFonts w:asciiTheme="minorHAnsi" w:hAnsiTheme="minorHAnsi" w:cstheme="minorHAnsi"/>
          <w:b/>
          <w:sz w:val="22"/>
          <w:szCs w:val="22"/>
        </w:rPr>
        <w:tab/>
      </w:r>
      <w:r w:rsidR="00BE088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E7C8E" w:rsidRPr="00E35A1E">
        <w:rPr>
          <w:rFonts w:asciiTheme="minorHAnsi" w:hAnsiTheme="minorHAnsi" w:cstheme="minorHAnsi"/>
          <w:bCs/>
          <w:sz w:val="22"/>
          <w:szCs w:val="22"/>
        </w:rPr>
        <w:t>társaság taggyűlése</w:t>
      </w:r>
    </w:p>
    <w:sectPr w:rsidR="000604B5" w:rsidRPr="003E6AAD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C4D"/>
    <w:multiLevelType w:val="hybridMultilevel"/>
    <w:tmpl w:val="674AE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D788D"/>
    <w:multiLevelType w:val="hybridMultilevel"/>
    <w:tmpl w:val="0520D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1198"/>
    <w:multiLevelType w:val="hybridMultilevel"/>
    <w:tmpl w:val="41E43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E7BFE"/>
    <w:multiLevelType w:val="hybridMultilevel"/>
    <w:tmpl w:val="B8A63A16"/>
    <w:lvl w:ilvl="0" w:tplc="8B0A96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D0A38"/>
    <w:multiLevelType w:val="hybridMultilevel"/>
    <w:tmpl w:val="971EBF4C"/>
    <w:lvl w:ilvl="0" w:tplc="29B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627">
    <w:abstractNumId w:val="12"/>
  </w:num>
  <w:num w:numId="2" w16cid:durableId="1639873741">
    <w:abstractNumId w:val="18"/>
  </w:num>
  <w:num w:numId="3" w16cid:durableId="1188984973">
    <w:abstractNumId w:val="0"/>
  </w:num>
  <w:num w:numId="4" w16cid:durableId="1266696061">
    <w:abstractNumId w:val="15"/>
  </w:num>
  <w:num w:numId="5" w16cid:durableId="664674476">
    <w:abstractNumId w:val="5"/>
  </w:num>
  <w:num w:numId="6" w16cid:durableId="1866477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345578">
    <w:abstractNumId w:val="10"/>
  </w:num>
  <w:num w:numId="8" w16cid:durableId="1238174033">
    <w:abstractNumId w:val="23"/>
  </w:num>
  <w:num w:numId="9" w16cid:durableId="643894327">
    <w:abstractNumId w:val="6"/>
  </w:num>
  <w:num w:numId="10" w16cid:durableId="1306006710">
    <w:abstractNumId w:val="2"/>
  </w:num>
  <w:num w:numId="11" w16cid:durableId="588584535">
    <w:abstractNumId w:val="3"/>
  </w:num>
  <w:num w:numId="12" w16cid:durableId="734812741">
    <w:abstractNumId w:val="16"/>
  </w:num>
  <w:num w:numId="13" w16cid:durableId="243031455">
    <w:abstractNumId w:val="19"/>
  </w:num>
  <w:num w:numId="14" w16cid:durableId="2063865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691348">
    <w:abstractNumId w:val="4"/>
  </w:num>
  <w:num w:numId="16" w16cid:durableId="1583294565">
    <w:abstractNumId w:val="12"/>
  </w:num>
  <w:num w:numId="17" w16cid:durableId="647125525">
    <w:abstractNumId w:val="20"/>
  </w:num>
  <w:num w:numId="18" w16cid:durableId="256639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333882">
    <w:abstractNumId w:val="1"/>
  </w:num>
  <w:num w:numId="20" w16cid:durableId="1836023230">
    <w:abstractNumId w:val="17"/>
  </w:num>
  <w:num w:numId="21" w16cid:durableId="210767929">
    <w:abstractNumId w:val="21"/>
  </w:num>
  <w:num w:numId="22" w16cid:durableId="148257532">
    <w:abstractNumId w:val="11"/>
  </w:num>
  <w:num w:numId="23" w16cid:durableId="1790003248">
    <w:abstractNumId w:val="7"/>
  </w:num>
  <w:num w:numId="24" w16cid:durableId="503597527">
    <w:abstractNumId w:val="9"/>
  </w:num>
  <w:num w:numId="25" w16cid:durableId="141689592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913"/>
    <w:rsid w:val="000148B0"/>
    <w:rsid w:val="0001607A"/>
    <w:rsid w:val="000223BE"/>
    <w:rsid w:val="00023ACE"/>
    <w:rsid w:val="0002621E"/>
    <w:rsid w:val="00034E2E"/>
    <w:rsid w:val="0004453C"/>
    <w:rsid w:val="000506D1"/>
    <w:rsid w:val="00052946"/>
    <w:rsid w:val="00053D7A"/>
    <w:rsid w:val="00054E84"/>
    <w:rsid w:val="00056D24"/>
    <w:rsid w:val="00057BE1"/>
    <w:rsid w:val="000604B5"/>
    <w:rsid w:val="00064779"/>
    <w:rsid w:val="00066A36"/>
    <w:rsid w:val="00070ECB"/>
    <w:rsid w:val="00073EF3"/>
    <w:rsid w:val="000837B9"/>
    <w:rsid w:val="000972FD"/>
    <w:rsid w:val="00097FA6"/>
    <w:rsid w:val="000A0AA3"/>
    <w:rsid w:val="000A1814"/>
    <w:rsid w:val="000C541C"/>
    <w:rsid w:val="000C7E06"/>
    <w:rsid w:val="000D5554"/>
    <w:rsid w:val="000D5ED4"/>
    <w:rsid w:val="000D7A89"/>
    <w:rsid w:val="000E4C84"/>
    <w:rsid w:val="000E6306"/>
    <w:rsid w:val="000E75ED"/>
    <w:rsid w:val="000E7C8E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34C8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B525F"/>
    <w:rsid w:val="001B57CE"/>
    <w:rsid w:val="001B797C"/>
    <w:rsid w:val="001C1614"/>
    <w:rsid w:val="001C3125"/>
    <w:rsid w:val="001D1624"/>
    <w:rsid w:val="001D2D98"/>
    <w:rsid w:val="001D4578"/>
    <w:rsid w:val="001D63F1"/>
    <w:rsid w:val="001D6F87"/>
    <w:rsid w:val="001E20A3"/>
    <w:rsid w:val="001E66AE"/>
    <w:rsid w:val="001F544E"/>
    <w:rsid w:val="00205856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755DB"/>
    <w:rsid w:val="00280D26"/>
    <w:rsid w:val="00283135"/>
    <w:rsid w:val="0028467D"/>
    <w:rsid w:val="00284E8E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4A52"/>
    <w:rsid w:val="002D57A9"/>
    <w:rsid w:val="002E06D3"/>
    <w:rsid w:val="002E135A"/>
    <w:rsid w:val="002E525F"/>
    <w:rsid w:val="002E5293"/>
    <w:rsid w:val="002F312A"/>
    <w:rsid w:val="00300075"/>
    <w:rsid w:val="00303B7F"/>
    <w:rsid w:val="00304C9F"/>
    <w:rsid w:val="00310D8C"/>
    <w:rsid w:val="003110A2"/>
    <w:rsid w:val="003169A3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1639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A7BF6"/>
    <w:rsid w:val="003B0046"/>
    <w:rsid w:val="003B0527"/>
    <w:rsid w:val="003B24C7"/>
    <w:rsid w:val="003B50C7"/>
    <w:rsid w:val="003B6112"/>
    <w:rsid w:val="003C3888"/>
    <w:rsid w:val="003D339C"/>
    <w:rsid w:val="003E1F8A"/>
    <w:rsid w:val="003E7420"/>
    <w:rsid w:val="003F0FB5"/>
    <w:rsid w:val="003F2594"/>
    <w:rsid w:val="003F3903"/>
    <w:rsid w:val="003F46C3"/>
    <w:rsid w:val="003F4BF6"/>
    <w:rsid w:val="003F62B7"/>
    <w:rsid w:val="003F6B4F"/>
    <w:rsid w:val="003F6EF8"/>
    <w:rsid w:val="00400C50"/>
    <w:rsid w:val="00401B85"/>
    <w:rsid w:val="00407BA1"/>
    <w:rsid w:val="0041163E"/>
    <w:rsid w:val="00420791"/>
    <w:rsid w:val="00421C44"/>
    <w:rsid w:val="00421EC1"/>
    <w:rsid w:val="00422E04"/>
    <w:rsid w:val="00424FE7"/>
    <w:rsid w:val="00425808"/>
    <w:rsid w:val="00432667"/>
    <w:rsid w:val="004339B7"/>
    <w:rsid w:val="00434058"/>
    <w:rsid w:val="00436C9D"/>
    <w:rsid w:val="00437C99"/>
    <w:rsid w:val="004424F0"/>
    <w:rsid w:val="00445B1A"/>
    <w:rsid w:val="00453BA1"/>
    <w:rsid w:val="00453DE1"/>
    <w:rsid w:val="004578CA"/>
    <w:rsid w:val="00466FD9"/>
    <w:rsid w:val="00467C91"/>
    <w:rsid w:val="00473508"/>
    <w:rsid w:val="00476E19"/>
    <w:rsid w:val="0047785F"/>
    <w:rsid w:val="004804C3"/>
    <w:rsid w:val="00482A32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A3A"/>
    <w:rsid w:val="004D5F33"/>
    <w:rsid w:val="004E1626"/>
    <w:rsid w:val="004E3BC5"/>
    <w:rsid w:val="004E45C8"/>
    <w:rsid w:val="004E76F7"/>
    <w:rsid w:val="004F25C5"/>
    <w:rsid w:val="004F607D"/>
    <w:rsid w:val="00506162"/>
    <w:rsid w:val="0050737A"/>
    <w:rsid w:val="0051252A"/>
    <w:rsid w:val="00512708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5195"/>
    <w:rsid w:val="0057760A"/>
    <w:rsid w:val="00583345"/>
    <w:rsid w:val="00590FF6"/>
    <w:rsid w:val="00594A41"/>
    <w:rsid w:val="00597448"/>
    <w:rsid w:val="005A2DA1"/>
    <w:rsid w:val="005A3ABD"/>
    <w:rsid w:val="005A424D"/>
    <w:rsid w:val="005A4662"/>
    <w:rsid w:val="005A4FB8"/>
    <w:rsid w:val="005A621C"/>
    <w:rsid w:val="005B49BF"/>
    <w:rsid w:val="005B6635"/>
    <w:rsid w:val="005C36ED"/>
    <w:rsid w:val="005C685D"/>
    <w:rsid w:val="005C75A3"/>
    <w:rsid w:val="005D084B"/>
    <w:rsid w:val="005D1243"/>
    <w:rsid w:val="005D48E9"/>
    <w:rsid w:val="005D549E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07FB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6636"/>
    <w:rsid w:val="006879B2"/>
    <w:rsid w:val="00687B83"/>
    <w:rsid w:val="00690CD2"/>
    <w:rsid w:val="0069313B"/>
    <w:rsid w:val="00693763"/>
    <w:rsid w:val="00694ADB"/>
    <w:rsid w:val="0069748F"/>
    <w:rsid w:val="006A15B9"/>
    <w:rsid w:val="006A2136"/>
    <w:rsid w:val="006A6EA1"/>
    <w:rsid w:val="006B1412"/>
    <w:rsid w:val="006B260D"/>
    <w:rsid w:val="006B3A28"/>
    <w:rsid w:val="006B411E"/>
    <w:rsid w:val="006B5218"/>
    <w:rsid w:val="006B7A3C"/>
    <w:rsid w:val="006C0A74"/>
    <w:rsid w:val="006C384B"/>
    <w:rsid w:val="006C40DD"/>
    <w:rsid w:val="006C6926"/>
    <w:rsid w:val="006E0E9C"/>
    <w:rsid w:val="006E60C1"/>
    <w:rsid w:val="006E720B"/>
    <w:rsid w:val="006F26B2"/>
    <w:rsid w:val="006F357D"/>
    <w:rsid w:val="00700413"/>
    <w:rsid w:val="007011C8"/>
    <w:rsid w:val="00703176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4FCB"/>
    <w:rsid w:val="00757A38"/>
    <w:rsid w:val="007639F7"/>
    <w:rsid w:val="007641C0"/>
    <w:rsid w:val="00767B8F"/>
    <w:rsid w:val="00777793"/>
    <w:rsid w:val="007847D3"/>
    <w:rsid w:val="007860BA"/>
    <w:rsid w:val="00787779"/>
    <w:rsid w:val="007948DD"/>
    <w:rsid w:val="007964EE"/>
    <w:rsid w:val="007A5D6C"/>
    <w:rsid w:val="007A5F8F"/>
    <w:rsid w:val="007A75FA"/>
    <w:rsid w:val="007B2FF9"/>
    <w:rsid w:val="007B333F"/>
    <w:rsid w:val="007B3463"/>
    <w:rsid w:val="007C3BF2"/>
    <w:rsid w:val="007C40AF"/>
    <w:rsid w:val="007C58D9"/>
    <w:rsid w:val="007D4C74"/>
    <w:rsid w:val="007D6828"/>
    <w:rsid w:val="007D763C"/>
    <w:rsid w:val="007E09EC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3F1D"/>
    <w:rsid w:val="00827F91"/>
    <w:rsid w:val="00833BA7"/>
    <w:rsid w:val="00840991"/>
    <w:rsid w:val="00841B25"/>
    <w:rsid w:val="00842C93"/>
    <w:rsid w:val="00844AF6"/>
    <w:rsid w:val="0084532A"/>
    <w:rsid w:val="008470B4"/>
    <w:rsid w:val="00851119"/>
    <w:rsid w:val="008516CA"/>
    <w:rsid w:val="00854559"/>
    <w:rsid w:val="0086013E"/>
    <w:rsid w:val="0086216C"/>
    <w:rsid w:val="00863AAF"/>
    <w:rsid w:val="008728D0"/>
    <w:rsid w:val="00875196"/>
    <w:rsid w:val="0089120E"/>
    <w:rsid w:val="008A25BA"/>
    <w:rsid w:val="008B0D30"/>
    <w:rsid w:val="008B19CD"/>
    <w:rsid w:val="008B72BC"/>
    <w:rsid w:val="008C40BF"/>
    <w:rsid w:val="008C5196"/>
    <w:rsid w:val="008D3482"/>
    <w:rsid w:val="008D503C"/>
    <w:rsid w:val="008D63E3"/>
    <w:rsid w:val="008E24AA"/>
    <w:rsid w:val="008E5BD4"/>
    <w:rsid w:val="008E643D"/>
    <w:rsid w:val="008F2B17"/>
    <w:rsid w:val="008F3B6C"/>
    <w:rsid w:val="008F4203"/>
    <w:rsid w:val="008F50E4"/>
    <w:rsid w:val="008F590A"/>
    <w:rsid w:val="008F5CE2"/>
    <w:rsid w:val="008F5FF6"/>
    <w:rsid w:val="009000B0"/>
    <w:rsid w:val="00901A03"/>
    <w:rsid w:val="0090745D"/>
    <w:rsid w:val="00907F2B"/>
    <w:rsid w:val="0091785E"/>
    <w:rsid w:val="00923B8E"/>
    <w:rsid w:val="00925E40"/>
    <w:rsid w:val="00926430"/>
    <w:rsid w:val="009348EA"/>
    <w:rsid w:val="009354EC"/>
    <w:rsid w:val="009356D0"/>
    <w:rsid w:val="00935C05"/>
    <w:rsid w:val="00936707"/>
    <w:rsid w:val="00936D8F"/>
    <w:rsid w:val="009429A4"/>
    <w:rsid w:val="0094322B"/>
    <w:rsid w:val="00943E12"/>
    <w:rsid w:val="0094572B"/>
    <w:rsid w:val="00946479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E02B1"/>
    <w:rsid w:val="009F2D49"/>
    <w:rsid w:val="009F4330"/>
    <w:rsid w:val="009F4FF7"/>
    <w:rsid w:val="009F6BDA"/>
    <w:rsid w:val="00A00324"/>
    <w:rsid w:val="00A0316F"/>
    <w:rsid w:val="00A03DBD"/>
    <w:rsid w:val="00A06495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0E68"/>
    <w:rsid w:val="00A45DE5"/>
    <w:rsid w:val="00A52624"/>
    <w:rsid w:val="00A55631"/>
    <w:rsid w:val="00A57A7F"/>
    <w:rsid w:val="00A61330"/>
    <w:rsid w:val="00A623FD"/>
    <w:rsid w:val="00A7633E"/>
    <w:rsid w:val="00A80BB6"/>
    <w:rsid w:val="00A813D9"/>
    <w:rsid w:val="00A84725"/>
    <w:rsid w:val="00A87718"/>
    <w:rsid w:val="00A909A3"/>
    <w:rsid w:val="00A93142"/>
    <w:rsid w:val="00AA1F03"/>
    <w:rsid w:val="00AA2059"/>
    <w:rsid w:val="00AA4FE7"/>
    <w:rsid w:val="00AB1099"/>
    <w:rsid w:val="00AB5EE7"/>
    <w:rsid w:val="00AB70C8"/>
    <w:rsid w:val="00AB7B31"/>
    <w:rsid w:val="00AC139F"/>
    <w:rsid w:val="00AC17B3"/>
    <w:rsid w:val="00AC4DD8"/>
    <w:rsid w:val="00AD08CD"/>
    <w:rsid w:val="00AD2765"/>
    <w:rsid w:val="00AD2C7C"/>
    <w:rsid w:val="00AD2E79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04B0E"/>
    <w:rsid w:val="00B103B4"/>
    <w:rsid w:val="00B159B5"/>
    <w:rsid w:val="00B23FFB"/>
    <w:rsid w:val="00B265CE"/>
    <w:rsid w:val="00B27D80"/>
    <w:rsid w:val="00B46A94"/>
    <w:rsid w:val="00B46D49"/>
    <w:rsid w:val="00B4787B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03AE"/>
    <w:rsid w:val="00BC12B7"/>
    <w:rsid w:val="00BC3AF6"/>
    <w:rsid w:val="00BC46F6"/>
    <w:rsid w:val="00BC51DA"/>
    <w:rsid w:val="00BE0886"/>
    <w:rsid w:val="00BE370B"/>
    <w:rsid w:val="00BF39BD"/>
    <w:rsid w:val="00BF7701"/>
    <w:rsid w:val="00C01045"/>
    <w:rsid w:val="00C01A21"/>
    <w:rsid w:val="00C0231A"/>
    <w:rsid w:val="00C120FB"/>
    <w:rsid w:val="00C22E6D"/>
    <w:rsid w:val="00C25FBB"/>
    <w:rsid w:val="00C31494"/>
    <w:rsid w:val="00C31C17"/>
    <w:rsid w:val="00C34E8A"/>
    <w:rsid w:val="00C36258"/>
    <w:rsid w:val="00C37875"/>
    <w:rsid w:val="00C4188D"/>
    <w:rsid w:val="00C46DB5"/>
    <w:rsid w:val="00C4776F"/>
    <w:rsid w:val="00C5373E"/>
    <w:rsid w:val="00C540A0"/>
    <w:rsid w:val="00C609EC"/>
    <w:rsid w:val="00C65E95"/>
    <w:rsid w:val="00C66DDE"/>
    <w:rsid w:val="00C724EC"/>
    <w:rsid w:val="00C74E61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084B"/>
    <w:rsid w:val="00D54DF8"/>
    <w:rsid w:val="00D5709A"/>
    <w:rsid w:val="00D632C7"/>
    <w:rsid w:val="00D713B0"/>
    <w:rsid w:val="00D73D1C"/>
    <w:rsid w:val="00D74A5C"/>
    <w:rsid w:val="00D85232"/>
    <w:rsid w:val="00D90595"/>
    <w:rsid w:val="00D94DED"/>
    <w:rsid w:val="00DA14B3"/>
    <w:rsid w:val="00DA15C5"/>
    <w:rsid w:val="00DA3494"/>
    <w:rsid w:val="00DA711B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5CBF"/>
    <w:rsid w:val="00E164EC"/>
    <w:rsid w:val="00E16CC1"/>
    <w:rsid w:val="00E20BF1"/>
    <w:rsid w:val="00E20C2F"/>
    <w:rsid w:val="00E22D74"/>
    <w:rsid w:val="00E27D64"/>
    <w:rsid w:val="00E30D6E"/>
    <w:rsid w:val="00E35A1D"/>
    <w:rsid w:val="00E35A1E"/>
    <w:rsid w:val="00E40677"/>
    <w:rsid w:val="00E46499"/>
    <w:rsid w:val="00E4663A"/>
    <w:rsid w:val="00E46D64"/>
    <w:rsid w:val="00E52454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2EF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EF4516"/>
    <w:rsid w:val="00F00D76"/>
    <w:rsid w:val="00F01D6D"/>
    <w:rsid w:val="00F02C8C"/>
    <w:rsid w:val="00F04E74"/>
    <w:rsid w:val="00F07F33"/>
    <w:rsid w:val="00F123EB"/>
    <w:rsid w:val="00F13D4F"/>
    <w:rsid w:val="00F16A39"/>
    <w:rsid w:val="00F17C0A"/>
    <w:rsid w:val="00F211CE"/>
    <w:rsid w:val="00F22458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256"/>
    <w:rsid w:val="00F85DA3"/>
    <w:rsid w:val="00F86332"/>
    <w:rsid w:val="00F86954"/>
    <w:rsid w:val="00F90CE3"/>
    <w:rsid w:val="00F9590D"/>
    <w:rsid w:val="00FA299D"/>
    <w:rsid w:val="00FA559B"/>
    <w:rsid w:val="00FA7832"/>
    <w:rsid w:val="00FB6523"/>
    <w:rsid w:val="00FC3E2A"/>
    <w:rsid w:val="00FC73BD"/>
    <w:rsid w:val="00FD45EA"/>
    <w:rsid w:val="00FE29D6"/>
    <w:rsid w:val="00FE78E2"/>
    <w:rsid w:val="00FF0946"/>
    <w:rsid w:val="00FF1262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CC75A9-1DF9-4A6C-A064-A0439400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214</TotalTime>
  <Pages>5</Pages>
  <Words>1351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72</cp:revision>
  <cp:lastPrinted>2024-12-06T12:09:00Z</cp:lastPrinted>
  <dcterms:created xsi:type="dcterms:W3CDTF">2024-12-03T09:33:00Z</dcterms:created>
  <dcterms:modified xsi:type="dcterms:W3CDTF">2024-12-11T12:13:00Z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