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4BE28" w14:textId="77777777" w:rsidR="00687959" w:rsidRPr="00E82435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3DF0093B" w14:textId="77777777" w:rsidR="00687959" w:rsidRPr="00E82435" w:rsidRDefault="00687959" w:rsidP="0068795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CB6BFC" w14:textId="77777777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Közgyűlésének </w:t>
      </w:r>
    </w:p>
    <w:p w14:paraId="23FAA633" w14:textId="0761E98C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>Kulturális, Oktatási és Civil Bizottsága 202</w:t>
      </w:r>
      <w:r w:rsidR="00CA3E74">
        <w:rPr>
          <w:rFonts w:ascii="Calibri" w:hAnsi="Calibri" w:cs="Calibri"/>
          <w:b/>
          <w:bCs/>
          <w:sz w:val="22"/>
          <w:szCs w:val="22"/>
        </w:rPr>
        <w:t>4</w:t>
      </w:r>
      <w:r w:rsidRPr="00BD699F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D0054D">
        <w:rPr>
          <w:rFonts w:ascii="Calibri" w:hAnsi="Calibri" w:cs="Calibri"/>
          <w:b/>
          <w:bCs/>
          <w:sz w:val="22"/>
          <w:szCs w:val="22"/>
        </w:rPr>
        <w:t>december 17-i</w:t>
      </w:r>
      <w:r w:rsidRPr="00BD699F">
        <w:rPr>
          <w:rFonts w:ascii="Calibri" w:hAnsi="Calibri" w:cs="Calibri"/>
          <w:b/>
          <w:bCs/>
          <w:sz w:val="22"/>
          <w:szCs w:val="22"/>
        </w:rPr>
        <w:t xml:space="preserve"> ülésére</w:t>
      </w:r>
    </w:p>
    <w:p w14:paraId="7AAD6953" w14:textId="4761CE6C" w:rsidR="00687959" w:rsidRPr="00E82435" w:rsidRDefault="00687959" w:rsidP="00687959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</w:p>
    <w:p w14:paraId="69AE9A86" w14:textId="03FF5340" w:rsidR="00687959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531C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D0054D">
        <w:rPr>
          <w:rFonts w:asciiTheme="minorHAnsi" w:hAnsiTheme="minorHAnsi" w:cstheme="minorHAnsi"/>
          <w:b/>
          <w:sz w:val="22"/>
          <w:szCs w:val="22"/>
        </w:rPr>
        <w:t>elszámolási határidő meghosszabbítására</w:t>
      </w:r>
    </w:p>
    <w:p w14:paraId="437B9A7E" w14:textId="77E2B5B4" w:rsidR="00C159E1" w:rsidRDefault="00C159E1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E2170D" w14:textId="7A3CE64E" w:rsidR="00844548" w:rsidRDefault="001E7C1A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Kulturális</w:t>
      </w:r>
      <w:r w:rsidR="00E21613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Oktat</w:t>
      </w:r>
      <w:r w:rsidR="00844548">
        <w:rPr>
          <w:rFonts w:asciiTheme="minorHAnsi" w:hAnsiTheme="minorHAnsi" w:cstheme="minorHAnsi"/>
          <w:bCs/>
          <w:sz w:val="22"/>
          <w:szCs w:val="22"/>
        </w:rPr>
        <w:t>á</w:t>
      </w:r>
      <w:r>
        <w:rPr>
          <w:rFonts w:asciiTheme="minorHAnsi" w:hAnsiTheme="minorHAnsi" w:cstheme="minorHAnsi"/>
          <w:bCs/>
          <w:sz w:val="22"/>
          <w:szCs w:val="22"/>
        </w:rPr>
        <w:t xml:space="preserve">si és Civil Bizottság </w:t>
      </w:r>
      <w:r w:rsidR="007711F5">
        <w:rPr>
          <w:rFonts w:asciiTheme="minorHAnsi" w:hAnsiTheme="minorHAnsi" w:cstheme="minorHAnsi"/>
          <w:bCs/>
          <w:sz w:val="22"/>
          <w:szCs w:val="22"/>
        </w:rPr>
        <w:t>202</w:t>
      </w:r>
      <w:r w:rsidR="00D0054D">
        <w:rPr>
          <w:rFonts w:asciiTheme="minorHAnsi" w:hAnsiTheme="minorHAnsi" w:cstheme="minorHAnsi"/>
          <w:bCs/>
          <w:sz w:val="22"/>
          <w:szCs w:val="22"/>
        </w:rPr>
        <w:t>3</w:t>
      </w:r>
      <w:r w:rsidR="007711F5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0054D">
        <w:rPr>
          <w:rFonts w:asciiTheme="minorHAnsi" w:hAnsiTheme="minorHAnsi" w:cstheme="minorHAnsi"/>
          <w:bCs/>
          <w:sz w:val="22"/>
          <w:szCs w:val="22"/>
        </w:rPr>
        <w:t>november</w:t>
      </w:r>
      <w:r w:rsidR="007711F5">
        <w:rPr>
          <w:rFonts w:asciiTheme="minorHAnsi" w:hAnsiTheme="minorHAnsi" w:cstheme="minorHAnsi"/>
          <w:bCs/>
          <w:sz w:val="22"/>
          <w:szCs w:val="22"/>
        </w:rPr>
        <w:t xml:space="preserve"> havi ülésén tárgyalta </w:t>
      </w: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E21613">
        <w:rPr>
          <w:rFonts w:asciiTheme="minorHAnsi" w:hAnsiTheme="minorHAnsi" w:cstheme="minorHAnsi"/>
          <w:bCs/>
          <w:sz w:val="22"/>
          <w:szCs w:val="22"/>
        </w:rPr>
        <w:t>202</w:t>
      </w:r>
      <w:r w:rsidR="00D0054D">
        <w:rPr>
          <w:rFonts w:asciiTheme="minorHAnsi" w:hAnsiTheme="minorHAnsi" w:cstheme="minorHAnsi"/>
          <w:bCs/>
          <w:sz w:val="22"/>
          <w:szCs w:val="22"/>
        </w:rPr>
        <w:t>3</w:t>
      </w:r>
      <w:r w:rsidR="00E21613">
        <w:rPr>
          <w:rFonts w:asciiTheme="minorHAnsi" w:hAnsiTheme="minorHAnsi" w:cstheme="minorHAnsi"/>
          <w:bCs/>
          <w:sz w:val="22"/>
          <w:szCs w:val="22"/>
        </w:rPr>
        <w:t xml:space="preserve">. évi </w:t>
      </w:r>
      <w:r>
        <w:rPr>
          <w:rFonts w:asciiTheme="minorHAnsi" w:hAnsiTheme="minorHAnsi" w:cstheme="minorHAnsi"/>
          <w:bCs/>
          <w:sz w:val="22"/>
          <w:szCs w:val="22"/>
        </w:rPr>
        <w:t>Kulturális és Civil Alap</w:t>
      </w:r>
      <w:r w:rsidR="00E21613">
        <w:rPr>
          <w:rFonts w:asciiTheme="minorHAnsi" w:hAnsiTheme="minorHAnsi" w:cstheme="minorHAnsi"/>
          <w:bCs/>
          <w:sz w:val="22"/>
          <w:szCs w:val="22"/>
        </w:rPr>
        <w:t xml:space="preserve">ra beérkezett </w:t>
      </w:r>
      <w:r w:rsidR="007711F5">
        <w:rPr>
          <w:rFonts w:asciiTheme="minorHAnsi" w:hAnsiTheme="minorHAnsi" w:cstheme="minorHAnsi"/>
          <w:bCs/>
          <w:sz w:val="22"/>
          <w:szCs w:val="22"/>
        </w:rPr>
        <w:t>pályázatokat</w:t>
      </w:r>
      <w:r w:rsidR="00500D2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7711F5">
        <w:rPr>
          <w:rFonts w:asciiTheme="minorHAnsi" w:hAnsiTheme="minorHAnsi" w:cstheme="minorHAnsi"/>
          <w:bCs/>
          <w:sz w:val="22"/>
          <w:szCs w:val="22"/>
        </w:rPr>
        <w:t>1</w:t>
      </w:r>
      <w:r w:rsidR="00D0054D">
        <w:rPr>
          <w:rFonts w:asciiTheme="minorHAnsi" w:hAnsiTheme="minorHAnsi" w:cstheme="minorHAnsi"/>
          <w:bCs/>
          <w:sz w:val="22"/>
          <w:szCs w:val="22"/>
        </w:rPr>
        <w:t>47</w:t>
      </w:r>
      <w:r w:rsidR="007711F5">
        <w:rPr>
          <w:rFonts w:asciiTheme="minorHAnsi" w:hAnsiTheme="minorHAnsi" w:cstheme="minorHAnsi"/>
          <w:bCs/>
          <w:sz w:val="22"/>
          <w:szCs w:val="22"/>
        </w:rPr>
        <w:t>/202</w:t>
      </w:r>
      <w:r w:rsidR="00D0054D">
        <w:rPr>
          <w:rFonts w:asciiTheme="minorHAnsi" w:hAnsiTheme="minorHAnsi" w:cstheme="minorHAnsi"/>
          <w:bCs/>
          <w:sz w:val="22"/>
          <w:szCs w:val="22"/>
        </w:rPr>
        <w:t>3</w:t>
      </w:r>
      <w:r w:rsidR="007711F5">
        <w:rPr>
          <w:rFonts w:asciiTheme="minorHAnsi" w:hAnsiTheme="minorHAnsi" w:cstheme="minorHAnsi"/>
          <w:bCs/>
          <w:sz w:val="22"/>
          <w:szCs w:val="22"/>
        </w:rPr>
        <w:t>. (XI.</w:t>
      </w:r>
      <w:r w:rsidR="00D0054D">
        <w:rPr>
          <w:rFonts w:asciiTheme="minorHAnsi" w:hAnsiTheme="minorHAnsi" w:cstheme="minorHAnsi"/>
          <w:bCs/>
          <w:sz w:val="22"/>
          <w:szCs w:val="22"/>
        </w:rPr>
        <w:t>28</w:t>
      </w:r>
      <w:r w:rsidR="007711F5">
        <w:rPr>
          <w:rFonts w:asciiTheme="minorHAnsi" w:hAnsiTheme="minorHAnsi" w:cstheme="minorHAnsi"/>
          <w:bCs/>
          <w:sz w:val="22"/>
          <w:szCs w:val="22"/>
        </w:rPr>
        <w:t>.) KOCB számú határozatában úgy döntött, hogy a</w:t>
      </w:r>
      <w:r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="00D0054D">
        <w:rPr>
          <w:rFonts w:asciiTheme="minorHAnsi" w:hAnsiTheme="minorHAnsi" w:cstheme="minorHAnsi"/>
          <w:bCs/>
          <w:sz w:val="22"/>
          <w:szCs w:val="22"/>
        </w:rPr>
        <w:t>Magyar-Grúz Baráti Társaság Egyesület</w:t>
      </w:r>
      <w:r w:rsidR="007711F5">
        <w:rPr>
          <w:rFonts w:asciiTheme="minorHAnsi" w:hAnsiTheme="minorHAnsi" w:cstheme="minorHAnsi"/>
          <w:bCs/>
          <w:sz w:val="22"/>
          <w:szCs w:val="22"/>
        </w:rPr>
        <w:t xml:space="preserve"> (a továbbiakban: Egyesület) </w:t>
      </w:r>
      <w:r w:rsidR="00D0054D">
        <w:rPr>
          <w:rFonts w:asciiTheme="minorHAnsi" w:hAnsiTheme="minorHAnsi" w:cstheme="minorHAnsi"/>
          <w:bCs/>
          <w:sz w:val="22"/>
          <w:szCs w:val="22"/>
        </w:rPr>
        <w:t>Grúz nap támogatás</w:t>
      </w:r>
      <w:r w:rsidR="00500D29">
        <w:rPr>
          <w:rFonts w:asciiTheme="minorHAnsi" w:hAnsiTheme="minorHAnsi" w:cstheme="minorHAnsi"/>
          <w:bCs/>
          <w:sz w:val="22"/>
          <w:szCs w:val="22"/>
        </w:rPr>
        <w:t>a</w:t>
      </w:r>
      <w:r w:rsidR="00D0054D">
        <w:rPr>
          <w:rFonts w:asciiTheme="minorHAnsi" w:hAnsiTheme="minorHAnsi" w:cstheme="minorHAnsi"/>
          <w:bCs/>
          <w:sz w:val="22"/>
          <w:szCs w:val="22"/>
        </w:rPr>
        <w:t xml:space="preserve"> célú pályázatát</w:t>
      </w:r>
      <w:r w:rsidR="007711F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0054D">
        <w:rPr>
          <w:rFonts w:asciiTheme="minorHAnsi" w:hAnsiTheme="minorHAnsi" w:cstheme="minorHAnsi"/>
          <w:bCs/>
          <w:sz w:val="22"/>
          <w:szCs w:val="22"/>
        </w:rPr>
        <w:t>1</w:t>
      </w:r>
      <w:r w:rsidR="007711F5">
        <w:rPr>
          <w:rFonts w:asciiTheme="minorHAnsi" w:hAnsiTheme="minorHAnsi" w:cstheme="minorHAnsi"/>
          <w:bCs/>
          <w:sz w:val="22"/>
          <w:szCs w:val="22"/>
        </w:rPr>
        <w:t>50 ezer forint összeggel támogatja.</w:t>
      </w:r>
    </w:p>
    <w:p w14:paraId="1703B3DF" w14:textId="20583AAE" w:rsidR="00237C51" w:rsidRDefault="007711F5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támogatási szerződés 11. pontja értelmében a Támogatott köteles a támogatásról 2024. </w:t>
      </w:r>
      <w:r w:rsidR="00D0054D">
        <w:rPr>
          <w:rFonts w:asciiTheme="minorHAnsi" w:hAnsiTheme="minorHAnsi" w:cstheme="minorHAnsi"/>
          <w:bCs/>
          <w:sz w:val="22"/>
          <w:szCs w:val="22"/>
        </w:rPr>
        <w:t>december 31.</w:t>
      </w:r>
      <w:r>
        <w:rPr>
          <w:rFonts w:asciiTheme="minorHAnsi" w:hAnsiTheme="minorHAnsi" w:cstheme="minorHAnsi"/>
          <w:bCs/>
          <w:sz w:val="22"/>
          <w:szCs w:val="22"/>
        </w:rPr>
        <w:t xml:space="preserve"> napjáig elszámolást készíteni</w:t>
      </w:r>
      <w:r w:rsidR="00D0054D">
        <w:rPr>
          <w:rFonts w:asciiTheme="minorHAnsi" w:hAnsiTheme="minorHAnsi" w:cstheme="minorHAnsi"/>
          <w:bCs/>
          <w:sz w:val="22"/>
          <w:szCs w:val="22"/>
        </w:rPr>
        <w:t>. Az Egyesület eln</w:t>
      </w:r>
      <w:r w:rsidR="00500D29">
        <w:rPr>
          <w:rFonts w:asciiTheme="minorHAnsi" w:hAnsiTheme="minorHAnsi" w:cstheme="minorHAnsi"/>
          <w:bCs/>
          <w:sz w:val="22"/>
          <w:szCs w:val="22"/>
        </w:rPr>
        <w:t>ö</w:t>
      </w:r>
      <w:r w:rsidR="00D0054D">
        <w:rPr>
          <w:rFonts w:asciiTheme="minorHAnsi" w:hAnsiTheme="minorHAnsi" w:cstheme="minorHAnsi"/>
          <w:bCs/>
          <w:sz w:val="22"/>
          <w:szCs w:val="22"/>
        </w:rPr>
        <w:t>ke arról táj</w:t>
      </w:r>
      <w:r w:rsidR="00500D29">
        <w:rPr>
          <w:rFonts w:asciiTheme="minorHAnsi" w:hAnsiTheme="minorHAnsi" w:cstheme="minorHAnsi"/>
          <w:bCs/>
          <w:sz w:val="22"/>
          <w:szCs w:val="22"/>
        </w:rPr>
        <w:t>é</w:t>
      </w:r>
      <w:r w:rsidR="00D0054D">
        <w:rPr>
          <w:rFonts w:asciiTheme="minorHAnsi" w:hAnsiTheme="minorHAnsi" w:cstheme="minorHAnsi"/>
          <w:bCs/>
          <w:sz w:val="22"/>
          <w:szCs w:val="22"/>
        </w:rPr>
        <w:t xml:space="preserve">koztatott, hogy fenti határidőig a rendezvény </w:t>
      </w:r>
      <w:r w:rsidR="00500D29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D0054D">
        <w:rPr>
          <w:rFonts w:asciiTheme="minorHAnsi" w:hAnsiTheme="minorHAnsi" w:cstheme="minorHAnsi"/>
          <w:bCs/>
          <w:sz w:val="22"/>
          <w:szCs w:val="22"/>
        </w:rPr>
        <w:t>amelyet az Egyetemmel és az Iparkamarával együtt valósít meg</w:t>
      </w:r>
      <w:r w:rsidR="00500D29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D0054D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500D29">
        <w:rPr>
          <w:rFonts w:asciiTheme="minorHAnsi" w:hAnsiTheme="minorHAnsi" w:cstheme="minorHAnsi"/>
          <w:bCs/>
          <w:sz w:val="22"/>
          <w:szCs w:val="22"/>
        </w:rPr>
        <w:t>z Iparkamara időpontmódosítása miatt nem valósul meg.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00D29">
        <w:rPr>
          <w:rFonts w:asciiTheme="minorHAnsi" w:hAnsiTheme="minorHAnsi" w:cstheme="minorHAnsi"/>
          <w:bCs/>
          <w:sz w:val="22"/>
          <w:szCs w:val="22"/>
        </w:rPr>
        <w:t>Tekintettel arra, hogy a rendezvény valószínűleg a következő félévben megvalósul, az Egyesület elnöke kérte a támogatási szerződésben szereplő elszámolási határidő 6 hónappal történő meghosszabbítását.</w:t>
      </w:r>
    </w:p>
    <w:p w14:paraId="5B2504A0" w14:textId="2C18FC83" w:rsidR="00975F88" w:rsidRPr="00975F88" w:rsidRDefault="00975F88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5F88">
        <w:rPr>
          <w:rFonts w:asciiTheme="minorHAnsi" w:hAnsiTheme="minorHAnsi" w:cstheme="minorHAnsi"/>
          <w:sz w:val="22"/>
          <w:szCs w:val="22"/>
          <w:shd w:val="clear" w:color="auto" w:fill="FFFFFF"/>
        </w:rPr>
        <w:t>Az önkormányzati forrásátadásról szóló 47/2013. (XII.4.) önkormányzati rendelet 6.§ (4) bekezdése értelmében az elszámolási határidő a támogatottnak az elszámolási határidő lejártát megelőzően benyújtott írásbeli kérelmére, legfeljebb egy alkalommal, legfeljebb hat hónap időtartamra a támogatást biztosító önkormányzati szerv döntése alapján meghosszabbítható.</w:t>
      </w:r>
    </w:p>
    <w:p w14:paraId="47B45B3E" w14:textId="4B4A6F8A" w:rsidR="00844548" w:rsidRPr="00F5728E" w:rsidRDefault="00975F88" w:rsidP="0084454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Fentiek alapján </w:t>
      </w:r>
      <w:r w:rsidR="00092F22">
        <w:rPr>
          <w:rFonts w:asciiTheme="minorHAnsi" w:hAnsiTheme="minorHAnsi" w:cstheme="minorHAnsi"/>
          <w:bCs/>
          <w:sz w:val="22"/>
          <w:szCs w:val="22"/>
        </w:rPr>
        <w:t>j</w:t>
      </w:r>
      <w:r w:rsidR="00844548">
        <w:rPr>
          <w:rFonts w:asciiTheme="minorHAnsi" w:hAnsiTheme="minorHAnsi" w:cstheme="minorHAnsi"/>
          <w:bCs/>
          <w:sz w:val="22"/>
          <w:szCs w:val="22"/>
        </w:rPr>
        <w:t xml:space="preserve">avaslom az elszámolási határidő </w:t>
      </w:r>
      <w:r w:rsidR="00500D29">
        <w:rPr>
          <w:rFonts w:asciiTheme="minorHAnsi" w:hAnsiTheme="minorHAnsi" w:cstheme="minorHAnsi"/>
          <w:bCs/>
          <w:sz w:val="22"/>
          <w:szCs w:val="22"/>
        </w:rPr>
        <w:t>2025. június 30.</w:t>
      </w:r>
      <w:r w:rsidR="00844548">
        <w:rPr>
          <w:rFonts w:asciiTheme="minorHAnsi" w:hAnsiTheme="minorHAnsi" w:cstheme="minorHAnsi"/>
          <w:bCs/>
          <w:sz w:val="22"/>
          <w:szCs w:val="22"/>
        </w:rPr>
        <w:t xml:space="preserve"> napjáig történő meghosszabbítását.</w:t>
      </w:r>
    </w:p>
    <w:p w14:paraId="0C1516CC" w14:textId="77777777" w:rsidR="00687959" w:rsidRPr="00E82435" w:rsidRDefault="00687959" w:rsidP="006879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8C7C4C" w14:textId="34255243" w:rsidR="00C159E1" w:rsidRPr="00E82435" w:rsidRDefault="00687959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CA3E74">
        <w:rPr>
          <w:rFonts w:asciiTheme="minorHAnsi" w:hAnsiTheme="minorHAnsi" w:cstheme="minorHAnsi"/>
          <w:b/>
          <w:sz w:val="22"/>
          <w:szCs w:val="22"/>
        </w:rPr>
        <w:t>4</w:t>
      </w:r>
      <w:r w:rsidRPr="00E8243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0054D">
        <w:rPr>
          <w:rFonts w:asciiTheme="minorHAnsi" w:hAnsiTheme="minorHAnsi" w:cstheme="minorHAnsi"/>
          <w:b/>
          <w:sz w:val="22"/>
          <w:szCs w:val="22"/>
        </w:rPr>
        <w:t>december</w:t>
      </w:r>
      <w:r>
        <w:rPr>
          <w:rFonts w:asciiTheme="minorHAnsi" w:hAnsiTheme="minorHAnsi" w:cstheme="minorHAnsi"/>
          <w:b/>
          <w:sz w:val="22"/>
          <w:szCs w:val="22"/>
        </w:rPr>
        <w:t xml:space="preserve"> „   ”</w:t>
      </w:r>
    </w:p>
    <w:p w14:paraId="35886AB5" w14:textId="67E51A71" w:rsidR="00687959" w:rsidRPr="00E82435" w:rsidRDefault="00687959" w:rsidP="00687959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AD35D9">
        <w:rPr>
          <w:rFonts w:asciiTheme="minorHAnsi" w:hAnsiTheme="minorHAnsi" w:cstheme="minorHAnsi"/>
          <w:b/>
          <w:bCs/>
          <w:sz w:val="22"/>
          <w:szCs w:val="22"/>
        </w:rPr>
        <w:t>Horváth Soma</w:t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p w14:paraId="4D7266EA" w14:textId="1ACE4DFD" w:rsidR="00687959" w:rsidRDefault="00687959" w:rsidP="006879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792A24C" w14:textId="77777777" w:rsidR="00C159E1" w:rsidRDefault="00C159E1" w:rsidP="006879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1D2BF3" w14:textId="73026B79" w:rsidR="00687959" w:rsidRPr="00E82435" w:rsidRDefault="00687959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E2BDE8C" w14:textId="6E99ADA2" w:rsidR="00687959" w:rsidRPr="00E82435" w:rsidRDefault="006D32A4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…/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CA3E74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D0054D">
        <w:rPr>
          <w:rFonts w:asciiTheme="minorHAnsi" w:hAnsiTheme="minorHAnsi" w:cstheme="minorHAnsi"/>
          <w:b/>
          <w:bCs/>
          <w:sz w:val="22"/>
          <w:szCs w:val="22"/>
          <w:u w:val="single"/>
        </w:rPr>
        <w:t>XI</w:t>
      </w:r>
      <w:r w:rsidR="00AD35D9">
        <w:rPr>
          <w:rFonts w:asciiTheme="minorHAnsi" w:hAnsiTheme="minorHAnsi" w:cstheme="minorHAnsi"/>
          <w:b/>
          <w:bCs/>
          <w:sz w:val="22"/>
          <w:szCs w:val="22"/>
          <w:u w:val="single"/>
        </w:rPr>
        <w:t>I.</w:t>
      </w:r>
      <w:r w:rsidR="00D0054D">
        <w:rPr>
          <w:rFonts w:asciiTheme="minorHAnsi" w:hAnsiTheme="minorHAnsi" w:cstheme="minorHAnsi"/>
          <w:b/>
          <w:bCs/>
          <w:sz w:val="22"/>
          <w:szCs w:val="22"/>
          <w:u w:val="single"/>
        </w:rPr>
        <w:t>17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AD35D9">
        <w:rPr>
          <w:rFonts w:asciiTheme="minorHAnsi" w:hAnsiTheme="minorHAnsi" w:cstheme="minorHAnsi"/>
          <w:b/>
          <w:bCs/>
          <w:sz w:val="22"/>
          <w:szCs w:val="22"/>
          <w:u w:val="single"/>
        </w:rPr>
        <w:t>KOCB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számú határozat</w:t>
      </w:r>
    </w:p>
    <w:p w14:paraId="5AB0251A" w14:textId="77777777" w:rsidR="00CA3E74" w:rsidRDefault="00CA3E74" w:rsidP="00CA3E74">
      <w:pPr>
        <w:rPr>
          <w:rFonts w:asciiTheme="minorHAnsi" w:hAnsiTheme="minorHAnsi" w:cstheme="minorHAnsi"/>
          <w:sz w:val="22"/>
          <w:szCs w:val="22"/>
        </w:rPr>
      </w:pPr>
    </w:p>
    <w:p w14:paraId="2EFD67E2" w14:textId="312E71A9" w:rsidR="00C159E1" w:rsidRPr="00CA3E74" w:rsidRDefault="00687959" w:rsidP="00CA3E74">
      <w:pPr>
        <w:pStyle w:val="Listaszerbekezds"/>
        <w:numPr>
          <w:ilvl w:val="0"/>
          <w:numId w:val="3"/>
        </w:numPr>
        <w:spacing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hu-HU"/>
        </w:rPr>
      </w:pPr>
      <w:r w:rsidRPr="00CA3E74">
        <w:rPr>
          <w:rFonts w:asciiTheme="minorHAnsi" w:eastAsia="Times New Roman" w:hAnsiTheme="minorHAnsi" w:cstheme="minorHAnsi"/>
          <w:lang w:eastAsia="hu-HU"/>
        </w:rPr>
        <w:t>A Bizottság a „</w:t>
      </w:r>
      <w:r w:rsidR="00CA3E74" w:rsidRPr="00CA3E74">
        <w:rPr>
          <w:rFonts w:asciiTheme="minorHAnsi" w:eastAsia="Times New Roman" w:hAnsiTheme="minorHAnsi" w:cstheme="minorHAnsi"/>
          <w:lang w:eastAsia="hu-HU"/>
        </w:rPr>
        <w:t xml:space="preserve">Javaslat </w:t>
      </w:r>
      <w:r w:rsidR="00D0054D">
        <w:rPr>
          <w:rFonts w:asciiTheme="minorHAnsi" w:eastAsia="Times New Roman" w:hAnsiTheme="minorHAnsi" w:cstheme="minorHAnsi"/>
          <w:lang w:eastAsia="hu-HU"/>
        </w:rPr>
        <w:t>elszámolási határidő meghosszabbítására</w:t>
      </w:r>
      <w:r w:rsidRPr="00CA3E74">
        <w:rPr>
          <w:rFonts w:asciiTheme="minorHAnsi" w:eastAsia="Times New Roman" w:hAnsiTheme="minorHAnsi" w:cstheme="minorHAnsi"/>
          <w:lang w:eastAsia="hu-HU"/>
        </w:rPr>
        <w:t>” című előterjesztést megtárgyalta</w:t>
      </w:r>
      <w:r w:rsidR="0038278B" w:rsidRPr="00CA3E74">
        <w:rPr>
          <w:rFonts w:asciiTheme="minorHAnsi" w:eastAsia="Times New Roman" w:hAnsiTheme="minorHAnsi" w:cstheme="minorHAnsi"/>
          <w:lang w:eastAsia="hu-HU"/>
        </w:rPr>
        <w:t xml:space="preserve">, </w:t>
      </w:r>
      <w:r w:rsidR="00365067" w:rsidRPr="00CA3E74">
        <w:rPr>
          <w:rFonts w:asciiTheme="minorHAnsi" w:eastAsia="Times New Roman" w:hAnsiTheme="minorHAnsi" w:cstheme="minorHAnsi"/>
          <w:lang w:eastAsia="hu-HU"/>
        </w:rPr>
        <w:t>és</w:t>
      </w:r>
      <w:r w:rsidR="00B72A21">
        <w:rPr>
          <w:rFonts w:asciiTheme="minorHAnsi" w:eastAsia="Times New Roman" w:hAnsiTheme="minorHAnsi" w:cstheme="minorHAnsi"/>
          <w:lang w:eastAsia="hu-HU"/>
        </w:rPr>
        <w:t xml:space="preserve"> –</w:t>
      </w:r>
      <w:r w:rsidR="00975F88">
        <w:rPr>
          <w:rFonts w:asciiTheme="minorHAnsi" w:eastAsia="Times New Roman" w:hAnsiTheme="minorHAnsi" w:cstheme="minorHAnsi"/>
          <w:lang w:eastAsia="hu-HU"/>
        </w:rPr>
        <w:t xml:space="preserve"> </w:t>
      </w:r>
      <w:r w:rsidR="00CA3E74">
        <w:rPr>
          <w:rFonts w:asciiTheme="minorHAnsi" w:eastAsia="Times New Roman" w:hAnsiTheme="minorHAnsi" w:cstheme="minorHAnsi"/>
          <w:lang w:eastAsia="hu-HU"/>
        </w:rPr>
        <w:t xml:space="preserve">az önkormányzati forrásátadásról szóló </w:t>
      </w:r>
      <w:r w:rsidR="00975F88">
        <w:rPr>
          <w:rFonts w:asciiTheme="minorHAnsi" w:eastAsia="Times New Roman" w:hAnsiTheme="minorHAnsi" w:cstheme="minorHAnsi"/>
          <w:lang w:eastAsia="hu-HU"/>
        </w:rPr>
        <w:t xml:space="preserve">47/2013. (XII.4.) önkormányzati </w:t>
      </w:r>
      <w:r w:rsidR="00CA3E74">
        <w:rPr>
          <w:rFonts w:asciiTheme="minorHAnsi" w:eastAsia="Times New Roman" w:hAnsiTheme="minorHAnsi" w:cstheme="minorHAnsi"/>
          <w:lang w:eastAsia="hu-HU"/>
        </w:rPr>
        <w:t>ren</w:t>
      </w:r>
      <w:r w:rsidR="00B72A21">
        <w:rPr>
          <w:rFonts w:asciiTheme="minorHAnsi" w:eastAsia="Times New Roman" w:hAnsiTheme="minorHAnsi" w:cstheme="minorHAnsi"/>
          <w:lang w:eastAsia="hu-HU"/>
        </w:rPr>
        <w:t>d</w:t>
      </w:r>
      <w:r w:rsidR="00CA3E74">
        <w:rPr>
          <w:rFonts w:asciiTheme="minorHAnsi" w:eastAsia="Times New Roman" w:hAnsiTheme="minorHAnsi" w:cstheme="minorHAnsi"/>
          <w:lang w:eastAsia="hu-HU"/>
        </w:rPr>
        <w:t xml:space="preserve">elet </w:t>
      </w:r>
      <w:r w:rsidR="00B72A21">
        <w:rPr>
          <w:rFonts w:asciiTheme="minorHAnsi" w:eastAsia="Times New Roman" w:hAnsiTheme="minorHAnsi" w:cstheme="minorHAnsi"/>
          <w:lang w:eastAsia="hu-HU"/>
        </w:rPr>
        <w:t>6.§ (4) bekezdés</w:t>
      </w:r>
      <w:r w:rsidR="00975F88">
        <w:rPr>
          <w:rFonts w:asciiTheme="minorHAnsi" w:eastAsia="Times New Roman" w:hAnsiTheme="minorHAnsi" w:cstheme="minorHAnsi"/>
          <w:lang w:eastAsia="hu-HU"/>
        </w:rPr>
        <w:t xml:space="preserve">e alapján </w:t>
      </w:r>
      <w:r w:rsidR="00B72A21">
        <w:rPr>
          <w:rFonts w:asciiTheme="minorHAnsi" w:eastAsia="Times New Roman" w:hAnsiTheme="minorHAnsi" w:cstheme="minorHAnsi"/>
          <w:lang w:eastAsia="hu-HU"/>
        </w:rPr>
        <w:t>- úgy döntött</w:t>
      </w:r>
      <w:r w:rsidR="00B72A21" w:rsidRPr="00CA3E74">
        <w:rPr>
          <w:rFonts w:asciiTheme="minorHAnsi" w:eastAsia="Times New Roman" w:hAnsiTheme="minorHAnsi" w:cstheme="minorHAnsi"/>
          <w:lang w:eastAsia="hu-HU"/>
        </w:rPr>
        <w:t>, hogy</w:t>
      </w:r>
      <w:r w:rsidR="00CA3E74">
        <w:rPr>
          <w:rFonts w:asciiTheme="minorHAnsi" w:eastAsia="Times New Roman" w:hAnsiTheme="minorHAnsi" w:cstheme="minorHAnsi"/>
          <w:lang w:eastAsia="hu-HU"/>
        </w:rPr>
        <w:t xml:space="preserve"> hozzájárul </w:t>
      </w:r>
      <w:r w:rsidR="00B72A21" w:rsidRPr="0051746E">
        <w:rPr>
          <w:rFonts w:asciiTheme="minorHAnsi" w:hAnsiTheme="minorHAnsi" w:cstheme="minorHAnsi"/>
        </w:rPr>
        <w:t xml:space="preserve">az Önkormányzat és </w:t>
      </w:r>
      <w:r w:rsidR="00D0054D">
        <w:rPr>
          <w:rFonts w:asciiTheme="minorHAnsi" w:hAnsiTheme="minorHAnsi" w:cstheme="minorHAnsi"/>
        </w:rPr>
        <w:t xml:space="preserve">a Magyar-Grúz Baráti Társaság Egyesület </w:t>
      </w:r>
      <w:r w:rsidR="00B72A21" w:rsidRPr="0051746E">
        <w:rPr>
          <w:rFonts w:asciiTheme="minorHAnsi" w:hAnsiTheme="minorHAnsi" w:cstheme="minorHAnsi"/>
        </w:rPr>
        <w:t>között létrejött 41</w:t>
      </w:r>
      <w:r w:rsidR="00D0054D">
        <w:rPr>
          <w:rFonts w:asciiTheme="minorHAnsi" w:hAnsiTheme="minorHAnsi" w:cstheme="minorHAnsi"/>
        </w:rPr>
        <w:t>435-4</w:t>
      </w:r>
      <w:r w:rsidR="00B72A21" w:rsidRPr="0051746E">
        <w:rPr>
          <w:rFonts w:asciiTheme="minorHAnsi" w:hAnsiTheme="minorHAnsi" w:cstheme="minorHAnsi"/>
        </w:rPr>
        <w:t>/202</w:t>
      </w:r>
      <w:r w:rsidR="00D0054D">
        <w:rPr>
          <w:rFonts w:asciiTheme="minorHAnsi" w:hAnsiTheme="minorHAnsi" w:cstheme="minorHAnsi"/>
        </w:rPr>
        <w:t>3</w:t>
      </w:r>
      <w:r w:rsidR="00B72A21" w:rsidRPr="0051746E">
        <w:rPr>
          <w:rFonts w:asciiTheme="minorHAnsi" w:hAnsiTheme="minorHAnsi" w:cstheme="minorHAnsi"/>
        </w:rPr>
        <w:t>. iktatási számú támogatási szerződés 11. pontjában szereplő elszámolási határidő 202</w:t>
      </w:r>
      <w:r w:rsidR="00D0054D">
        <w:rPr>
          <w:rFonts w:asciiTheme="minorHAnsi" w:hAnsiTheme="minorHAnsi" w:cstheme="minorHAnsi"/>
        </w:rPr>
        <w:t>5</w:t>
      </w:r>
      <w:r w:rsidR="00B72A21" w:rsidRPr="0051746E">
        <w:rPr>
          <w:rFonts w:asciiTheme="minorHAnsi" w:hAnsiTheme="minorHAnsi" w:cstheme="minorHAnsi"/>
        </w:rPr>
        <w:t xml:space="preserve">. </w:t>
      </w:r>
      <w:r w:rsidR="00D0054D">
        <w:rPr>
          <w:rFonts w:asciiTheme="minorHAnsi" w:hAnsiTheme="minorHAnsi" w:cstheme="minorHAnsi"/>
        </w:rPr>
        <w:t>június 30</w:t>
      </w:r>
      <w:r w:rsidR="00B72A21" w:rsidRPr="0051746E">
        <w:rPr>
          <w:rFonts w:asciiTheme="minorHAnsi" w:hAnsiTheme="minorHAnsi" w:cstheme="minorHAnsi"/>
        </w:rPr>
        <w:t xml:space="preserve">. napjára </w:t>
      </w:r>
      <w:r w:rsidR="00B72A21">
        <w:rPr>
          <w:rFonts w:asciiTheme="minorHAnsi" w:hAnsiTheme="minorHAnsi" w:cstheme="minorHAnsi"/>
        </w:rPr>
        <w:t xml:space="preserve">történő </w:t>
      </w:r>
      <w:r w:rsidR="00B72A21" w:rsidRPr="0051746E">
        <w:rPr>
          <w:rFonts w:asciiTheme="minorHAnsi" w:hAnsiTheme="minorHAnsi" w:cstheme="minorHAnsi"/>
        </w:rPr>
        <w:t>módos</w:t>
      </w:r>
      <w:r w:rsidR="00B72A21">
        <w:rPr>
          <w:rFonts w:asciiTheme="minorHAnsi" w:hAnsiTheme="minorHAnsi" w:cstheme="minorHAnsi"/>
        </w:rPr>
        <w:t>ításához.</w:t>
      </w:r>
    </w:p>
    <w:p w14:paraId="6A265367" w14:textId="77777777" w:rsidR="00C159E1" w:rsidRDefault="00C159E1" w:rsidP="00C159E1">
      <w:pPr>
        <w:pStyle w:val="Listaszerbekezds"/>
        <w:spacing w:line="240" w:lineRule="auto"/>
        <w:ind w:left="714"/>
        <w:jc w:val="both"/>
        <w:rPr>
          <w:rFonts w:asciiTheme="minorHAnsi" w:hAnsiTheme="minorHAnsi" w:cstheme="minorHAnsi"/>
        </w:rPr>
      </w:pPr>
    </w:p>
    <w:p w14:paraId="7EFE0168" w14:textId="4B71ED05" w:rsidR="00956635" w:rsidRDefault="00C159E1" w:rsidP="00CA3E74">
      <w:pPr>
        <w:pStyle w:val="Listaszerbekezds"/>
        <w:numPr>
          <w:ilvl w:val="0"/>
          <w:numId w:val="3"/>
        </w:numPr>
        <w:spacing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hu-HU"/>
        </w:rPr>
        <w:t xml:space="preserve">A Bizottság </w:t>
      </w:r>
      <w:r w:rsidR="00CA3E74">
        <w:rPr>
          <w:rFonts w:asciiTheme="minorHAnsi" w:eastAsia="Times New Roman" w:hAnsiTheme="minorHAnsi" w:cstheme="minorHAnsi"/>
          <w:lang w:eastAsia="hu-HU"/>
        </w:rPr>
        <w:t>felkéri a kötelezettségvállalót, hogy a támogatási szerződés módosításá</w:t>
      </w:r>
      <w:r w:rsidR="00B72A21">
        <w:rPr>
          <w:rFonts w:asciiTheme="minorHAnsi" w:eastAsia="Times New Roman" w:hAnsiTheme="minorHAnsi" w:cstheme="minorHAnsi"/>
          <w:lang w:eastAsia="hu-HU"/>
        </w:rPr>
        <w:t xml:space="preserve">ról </w:t>
      </w:r>
      <w:r w:rsidR="00CA3E74">
        <w:rPr>
          <w:rFonts w:asciiTheme="minorHAnsi" w:eastAsia="Times New Roman" w:hAnsiTheme="minorHAnsi" w:cstheme="minorHAnsi"/>
          <w:lang w:eastAsia="hu-HU"/>
        </w:rPr>
        <w:t>gondoskodjon.</w:t>
      </w:r>
    </w:p>
    <w:p w14:paraId="7687129C" w14:textId="4C4D9913" w:rsidR="00C26DC5" w:rsidRDefault="00687959" w:rsidP="00C159E1">
      <w:pPr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87959">
        <w:rPr>
          <w:rFonts w:asciiTheme="minorHAnsi" w:hAnsiTheme="minorHAnsi" w:cstheme="minorHAnsi"/>
          <w:sz w:val="22"/>
          <w:szCs w:val="22"/>
        </w:rPr>
        <w:t xml:space="preserve"> </w:t>
      </w:r>
      <w:r w:rsidRPr="00687959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>Putz Attila</w:t>
      </w:r>
      <w:r w:rsidR="00C26DC5" w:rsidRPr="00E82435">
        <w:rPr>
          <w:rFonts w:asciiTheme="minorHAnsi" w:hAnsiTheme="minorHAnsi" w:cstheme="minorHAnsi"/>
          <w:sz w:val="22"/>
          <w:szCs w:val="22"/>
        </w:rPr>
        <w:t xml:space="preserve">, a </w:t>
      </w:r>
      <w:r w:rsidR="00956635">
        <w:rPr>
          <w:rFonts w:asciiTheme="minorHAnsi" w:hAnsiTheme="minorHAnsi" w:cstheme="minorHAnsi"/>
          <w:sz w:val="22"/>
          <w:szCs w:val="22"/>
        </w:rPr>
        <w:t>Kulturális, Oktatási és Civil Bizottság</w:t>
      </w:r>
      <w:r w:rsidR="00C26DC5" w:rsidRPr="00E82435">
        <w:rPr>
          <w:rFonts w:asciiTheme="minorHAnsi" w:hAnsiTheme="minorHAnsi" w:cstheme="minorHAnsi"/>
          <w:sz w:val="22"/>
          <w:szCs w:val="22"/>
        </w:rPr>
        <w:t xml:space="preserve"> elnöke</w:t>
      </w:r>
    </w:p>
    <w:p w14:paraId="57F63D8D" w14:textId="259972DE" w:rsidR="00C159E1" w:rsidRPr="00E82435" w:rsidRDefault="00C159E1" w:rsidP="00CA3E7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348F12CD" w14:textId="77777777" w:rsidR="00687959" w:rsidRPr="00687959" w:rsidRDefault="00687959" w:rsidP="00687959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(A végrehajtásért felelős:</w:t>
      </w:r>
    </w:p>
    <w:p w14:paraId="4055677B" w14:textId="357155B3" w:rsidR="00687959" w:rsidRPr="00687959" w:rsidRDefault="00687959" w:rsidP="00956635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vezetője)</w:t>
      </w:r>
    </w:p>
    <w:p w14:paraId="276FB985" w14:textId="77777777" w:rsidR="00687959" w:rsidRPr="00687959" w:rsidRDefault="00687959" w:rsidP="00687959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BF7AAB3" w14:textId="63773E72" w:rsidR="00CA3E74" w:rsidRDefault="00687959" w:rsidP="00687959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8795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Határidő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   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bookmarkStart w:id="0" w:name="_Hlk120006590"/>
      <w:r w:rsidR="00CA3E7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azonnal </w:t>
      </w:r>
      <w:r w:rsidR="00CA3E74" w:rsidRPr="0023623F">
        <w:rPr>
          <w:rFonts w:asciiTheme="minorHAnsi" w:eastAsiaTheme="minorHAnsi" w:hAnsiTheme="minorHAnsi" w:cstheme="minorHAnsi"/>
          <w:sz w:val="22"/>
          <w:szCs w:val="22"/>
          <w:lang w:eastAsia="en-US"/>
        </w:rPr>
        <w:t>(1. pont vonatkozásában)</w:t>
      </w:r>
    </w:p>
    <w:p w14:paraId="36C04173" w14:textId="327A5FA5" w:rsidR="00B72A21" w:rsidRPr="004A41BE" w:rsidRDefault="00CA3E74" w:rsidP="00500D29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hAnsiTheme="minorHAnsi" w:cstheme="minorHAnsi"/>
          <w:sz w:val="22"/>
          <w:szCs w:val="22"/>
        </w:rPr>
      </w:pPr>
      <w:r w:rsidRPr="00CA3E7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Pr="00CA3E7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="00D005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2025. január 15. </w:t>
      </w:r>
      <w:r w:rsidR="0023623F">
        <w:rPr>
          <w:rFonts w:asciiTheme="minorHAnsi" w:eastAsiaTheme="minorHAnsi" w:hAnsiTheme="minorHAnsi" w:cstheme="minorHAnsi"/>
          <w:sz w:val="22"/>
          <w:szCs w:val="22"/>
          <w:lang w:eastAsia="en-US"/>
        </w:rPr>
        <w:t>(2. pont vonatkozásában)</w:t>
      </w:r>
      <w:bookmarkEnd w:id="0"/>
    </w:p>
    <w:sectPr w:rsidR="00B72A21" w:rsidRPr="004A41BE" w:rsidSect="00A05B08">
      <w:footerReference w:type="default" r:id="rId7"/>
      <w:headerReference w:type="first" r:id="rId8"/>
      <w:footerReference w:type="first" r:id="rId9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4359F" w14:textId="77777777" w:rsidR="00687959" w:rsidRDefault="00687959" w:rsidP="00687959">
      <w:r>
        <w:separator/>
      </w:r>
    </w:p>
  </w:endnote>
  <w:endnote w:type="continuationSeparator" w:id="0">
    <w:p w14:paraId="7A2FEAD1" w14:textId="77777777" w:rsidR="00687959" w:rsidRDefault="00687959" w:rsidP="0068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84E1B" w14:textId="77777777" w:rsidR="004A41BE" w:rsidRPr="00852FC6" w:rsidRDefault="0064272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852FC6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BC454" wp14:editId="1D978A6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4B2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Pr="00852FC6">
      <w:rPr>
        <w:rFonts w:asciiTheme="minorHAnsi" w:hAnsiTheme="minorHAnsi" w:cstheme="minorHAnsi"/>
        <w:sz w:val="20"/>
        <w:szCs w:val="20"/>
      </w:rPr>
      <w:t xml:space="preserve">Oldalszám: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  <w:r w:rsidRPr="00852FC6">
      <w:rPr>
        <w:rFonts w:asciiTheme="minorHAnsi" w:hAnsiTheme="minorHAnsi" w:cstheme="minorHAnsi"/>
        <w:sz w:val="20"/>
        <w:szCs w:val="20"/>
      </w:rPr>
      <w:t xml:space="preserve"> /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9B5BB" w14:textId="77777777" w:rsidR="000D6E0C" w:rsidRPr="000D6E0C" w:rsidRDefault="00642721" w:rsidP="000D6E0C">
    <w:pPr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ab/>
    </w:r>
    <w:r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0D6E0C" w:rsidRPr="000D6E0C">
      <w:rPr>
        <w:rFonts w:asciiTheme="minorHAnsi" w:hAnsiTheme="minorHAnsi" w:cstheme="minorHAnsi"/>
        <w:sz w:val="20"/>
        <w:szCs w:val="20"/>
      </w:rPr>
      <w:t>Telefon: +36 94/520-366</w:t>
    </w:r>
  </w:p>
  <w:p w14:paraId="46DDCFA9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Email: horvath.soma@szombathely.hu</w:t>
    </w:r>
  </w:p>
  <w:p w14:paraId="467454B2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Web: www.szombathely.hu</w:t>
    </w:r>
  </w:p>
  <w:p w14:paraId="03599A9E" w14:textId="77E20362" w:rsidR="004A41BE" w:rsidRPr="00E82435" w:rsidRDefault="00642721" w:rsidP="000D6E0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  <w:r w:rsidRPr="00E82435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13E38" w14:textId="77777777" w:rsidR="00687959" w:rsidRDefault="00687959" w:rsidP="00687959">
      <w:r>
        <w:separator/>
      </w:r>
    </w:p>
  </w:footnote>
  <w:footnote w:type="continuationSeparator" w:id="0">
    <w:p w14:paraId="3F3D3950" w14:textId="77777777" w:rsidR="00687959" w:rsidRDefault="00687959" w:rsidP="0068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1F138" w14:textId="77777777" w:rsidR="004A41BE" w:rsidRDefault="00642721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9A6757A" wp14:editId="61F5A927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FA711" w14:textId="77777777" w:rsidR="004A41BE" w:rsidRPr="00E82435" w:rsidRDefault="00642721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 w:rsidRPr="00E82435">
      <w:rPr>
        <w:rFonts w:asciiTheme="minorHAnsi" w:hAnsiTheme="minorHAnsi" w:cstheme="minorHAnsi"/>
        <w:sz w:val="22"/>
        <w:szCs w:val="22"/>
      </w:rPr>
      <w:tab/>
    </w:r>
    <w:r w:rsidRPr="00E8243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87A687A" w14:textId="06C91035" w:rsidR="004A41BE" w:rsidRPr="00EC7B6C" w:rsidRDefault="00AD35D9" w:rsidP="0020341C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>
      <w:rPr>
        <w:rFonts w:asciiTheme="minorHAnsi" w:hAnsiTheme="minorHAnsi" w:cstheme="minorHAnsi"/>
        <w:smallCaps/>
        <w:sz w:val="22"/>
        <w:szCs w:val="22"/>
      </w:rPr>
      <w:tab/>
      <w:t>Alp</w:t>
    </w:r>
    <w:r w:rsidR="00642721" w:rsidRPr="00E82435">
      <w:rPr>
        <w:rFonts w:asciiTheme="minorHAnsi" w:hAnsiTheme="minorHAnsi" w:cstheme="minorHAnsi"/>
        <w:bCs/>
        <w:smallCaps/>
        <w:sz w:val="22"/>
        <w:szCs w:val="22"/>
      </w:rPr>
      <w:t>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2CDD"/>
    <w:multiLevelType w:val="hybridMultilevel"/>
    <w:tmpl w:val="F8101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B003A"/>
    <w:multiLevelType w:val="hybridMultilevel"/>
    <w:tmpl w:val="3D205F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03CA4"/>
    <w:multiLevelType w:val="hybridMultilevel"/>
    <w:tmpl w:val="3D205F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566DA"/>
    <w:multiLevelType w:val="hybridMultilevel"/>
    <w:tmpl w:val="7BF87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85FB8"/>
    <w:multiLevelType w:val="hybridMultilevel"/>
    <w:tmpl w:val="53D0A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79619">
    <w:abstractNumId w:val="6"/>
  </w:num>
  <w:num w:numId="2" w16cid:durableId="1443115053">
    <w:abstractNumId w:val="4"/>
  </w:num>
  <w:num w:numId="3" w16cid:durableId="1572740152">
    <w:abstractNumId w:val="1"/>
  </w:num>
  <w:num w:numId="4" w16cid:durableId="2127042024">
    <w:abstractNumId w:val="5"/>
  </w:num>
  <w:num w:numId="5" w16cid:durableId="1484276765">
    <w:abstractNumId w:val="0"/>
  </w:num>
  <w:num w:numId="6" w16cid:durableId="1701782981">
    <w:abstractNumId w:val="3"/>
  </w:num>
  <w:num w:numId="7" w16cid:durableId="1623000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D"/>
    <w:rsid w:val="00072046"/>
    <w:rsid w:val="00092F22"/>
    <w:rsid w:val="000D6E0C"/>
    <w:rsid w:val="001A4827"/>
    <w:rsid w:val="001E7C1A"/>
    <w:rsid w:val="001F4798"/>
    <w:rsid w:val="0020341C"/>
    <w:rsid w:val="00211D55"/>
    <w:rsid w:val="0023623F"/>
    <w:rsid w:val="00237C51"/>
    <w:rsid w:val="0025647F"/>
    <w:rsid w:val="003357B1"/>
    <w:rsid w:val="003501A2"/>
    <w:rsid w:val="00365067"/>
    <w:rsid w:val="0038278B"/>
    <w:rsid w:val="00462AE5"/>
    <w:rsid w:val="00497A74"/>
    <w:rsid w:val="004A41BE"/>
    <w:rsid w:val="004D7C2C"/>
    <w:rsid w:val="00500D29"/>
    <w:rsid w:val="0052203A"/>
    <w:rsid w:val="00603B41"/>
    <w:rsid w:val="00642721"/>
    <w:rsid w:val="0067620D"/>
    <w:rsid w:val="00687959"/>
    <w:rsid w:val="006D32A4"/>
    <w:rsid w:val="00712C8C"/>
    <w:rsid w:val="00744EB6"/>
    <w:rsid w:val="007711F5"/>
    <w:rsid w:val="00844548"/>
    <w:rsid w:val="00852FC6"/>
    <w:rsid w:val="008820E7"/>
    <w:rsid w:val="008B5A34"/>
    <w:rsid w:val="008B7E43"/>
    <w:rsid w:val="008D6719"/>
    <w:rsid w:val="00956635"/>
    <w:rsid w:val="00975F88"/>
    <w:rsid w:val="00994102"/>
    <w:rsid w:val="009B3DDF"/>
    <w:rsid w:val="00A96733"/>
    <w:rsid w:val="00AD35D9"/>
    <w:rsid w:val="00AE248C"/>
    <w:rsid w:val="00B0181C"/>
    <w:rsid w:val="00B72A21"/>
    <w:rsid w:val="00B810AE"/>
    <w:rsid w:val="00C159E1"/>
    <w:rsid w:val="00C26DC5"/>
    <w:rsid w:val="00C27E4A"/>
    <w:rsid w:val="00CA3E74"/>
    <w:rsid w:val="00CA66DF"/>
    <w:rsid w:val="00CF3B77"/>
    <w:rsid w:val="00D0054D"/>
    <w:rsid w:val="00DC38DF"/>
    <w:rsid w:val="00DC5189"/>
    <w:rsid w:val="00E21613"/>
    <w:rsid w:val="00E31C19"/>
    <w:rsid w:val="00E46A00"/>
    <w:rsid w:val="00E90BD1"/>
    <w:rsid w:val="00F619A1"/>
    <w:rsid w:val="00F67342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79B00DB"/>
  <w15:chartTrackingRefBased/>
  <w15:docId w15:val="{9E579893-946A-42BF-B811-A9B4A595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68795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79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87959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687959"/>
    <w:rPr>
      <w:rFonts w:ascii="Arial" w:eastAsia="Times New Roman" w:hAnsi="Arial" w:cs="Arial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6DC5"/>
    <w:rPr>
      <w:rFonts w:ascii="Arial" w:eastAsia="Calibri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26DC5"/>
    <w:pPr>
      <w:spacing w:after="200" w:line="276" w:lineRule="auto"/>
      <w:ind w:left="720"/>
      <w:contextualSpacing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Nincstrkz">
    <w:name w:val="No Spacing"/>
    <w:uiPriority w:val="1"/>
    <w:qFormat/>
    <w:rsid w:val="00365067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2187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4</cp:revision>
  <cp:lastPrinted>2024-01-16T12:03:00Z</cp:lastPrinted>
  <dcterms:created xsi:type="dcterms:W3CDTF">2024-12-09T08:38:00Z</dcterms:created>
  <dcterms:modified xsi:type="dcterms:W3CDTF">2024-12-09T12:22:00Z</dcterms:modified>
</cp:coreProperties>
</file>