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CBEAEDE" w14:textId="77777777" w:rsidR="008A7ACE" w:rsidRPr="0087323E" w:rsidRDefault="008A7ACE" w:rsidP="008A7ACE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A4755B0" w14:textId="77777777" w:rsidR="008A7ACE" w:rsidRPr="006A1A4D" w:rsidRDefault="008A7ACE" w:rsidP="008A7A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AF0F03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D621B">
        <w:rPr>
          <w:rFonts w:asciiTheme="minorHAnsi" w:hAnsiTheme="minorHAnsi" w:cstheme="minorHAnsi"/>
          <w:bCs/>
          <w:szCs w:val="22"/>
        </w:rPr>
        <w:t xml:space="preserve">a </w:t>
      </w:r>
      <w:r w:rsidRPr="00D644BA">
        <w:rPr>
          <w:rFonts w:asciiTheme="minorHAnsi" w:hAnsiTheme="minorHAnsi" w:cstheme="minorHAnsi"/>
          <w:bCs/>
          <w:szCs w:val="22"/>
        </w:rPr>
        <w:t>Szombathelyi Sportközpont és Sportiskola Nonprofit Kft.</w:t>
      </w:r>
      <w:r w:rsidRPr="009D621B">
        <w:rPr>
          <w:rFonts w:asciiTheme="minorHAnsi" w:hAnsiTheme="minorHAnsi" w:cstheme="minorHAnsi"/>
          <w:bCs/>
          <w:szCs w:val="22"/>
        </w:rPr>
        <w:t xml:space="preserve"> Alapító Okiratának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FDFCA44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</w:p>
    <w:p w14:paraId="475F8D49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7BC09A7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CB273B" w14:textId="77777777" w:rsidR="008A7ACE" w:rsidRPr="00073D74" w:rsidRDefault="008A7ACE" w:rsidP="008A7AC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3ACDAEC" w14:textId="77777777" w:rsidR="008A7ACE" w:rsidRPr="00073D74" w:rsidRDefault="008A7ACE" w:rsidP="008A7AC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D644BA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9577D6D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</w:p>
    <w:p w14:paraId="2C73BBCE" w14:textId="77777777" w:rsidR="008A7ACE" w:rsidRPr="006A1A4D" w:rsidRDefault="008A7ACE" w:rsidP="008A7AC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6EF89564" w14:textId="77777777" w:rsidR="008A7ACE" w:rsidRDefault="008A7ACE" w:rsidP="008A7ACE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2024-12-02T09:59:00Z</dcterms:created>
  <dcterms:modified xsi:type="dcterms:W3CDTF">2024-12-02T09:59:00Z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