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D9E6" w14:textId="77777777" w:rsidR="00AB4CAA" w:rsidRPr="007E71F7" w:rsidRDefault="00AB4CAA" w:rsidP="00AB4CA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249/2024. (XI.25.) GJB számú határozat</w:t>
      </w:r>
    </w:p>
    <w:p w14:paraId="10722280" w14:textId="77777777" w:rsidR="00AB4CAA" w:rsidRPr="007E71F7" w:rsidRDefault="00AB4CAA" w:rsidP="00AB4CA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5A24918" w14:textId="77777777" w:rsidR="00AB4CAA" w:rsidRPr="007E71F7" w:rsidRDefault="00AB4CAA" w:rsidP="00AB4CA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az óvodákban, általános és középiskolákban, valamint kollégiumokban alkalmazott élelmezési nyersanyagköltség megállapításáról és az ELAMEN Zrt.-vel kötött vállalkozási szerződés módosításáról szóló I. határozati javaslatot az előterjesztésben foglaltak szerint javasolja a Közgyűlésnek elfogadásra.</w:t>
      </w:r>
    </w:p>
    <w:p w14:paraId="3DDAC0DC" w14:textId="77777777" w:rsidR="00AB4CAA" w:rsidRPr="007E71F7" w:rsidRDefault="00AB4CAA" w:rsidP="00AB4CAA">
      <w:pPr>
        <w:jc w:val="both"/>
        <w:rPr>
          <w:rFonts w:asciiTheme="minorHAnsi" w:hAnsiTheme="minorHAnsi" w:cstheme="minorHAnsi"/>
          <w:bCs/>
          <w:szCs w:val="22"/>
        </w:rPr>
      </w:pPr>
    </w:p>
    <w:p w14:paraId="0C259908" w14:textId="77777777" w:rsidR="00AB4CAA" w:rsidRPr="007E71F7" w:rsidRDefault="00AB4CAA" w:rsidP="00AB4CA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96C8AF8" w14:textId="77777777" w:rsidR="00AB4CAA" w:rsidRPr="007E71F7" w:rsidRDefault="00AB4CAA" w:rsidP="00AB4CA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41C155F" w14:textId="77777777" w:rsidR="00AB4CAA" w:rsidRPr="007E71F7" w:rsidRDefault="00AB4CAA" w:rsidP="00AB4CAA">
      <w:pPr>
        <w:ind w:left="1410" w:hanging="1410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746CD013" w14:textId="77777777" w:rsidR="00AB4CAA" w:rsidRPr="007E71F7" w:rsidRDefault="00AB4CAA" w:rsidP="00AB4CAA">
      <w:pPr>
        <w:ind w:left="1416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Stéger Gábor, a Közgazdasági és Adó Osztály vezetője,</w:t>
      </w:r>
    </w:p>
    <w:p w14:paraId="0D775EC5" w14:textId="77777777" w:rsidR="00AB4CAA" w:rsidRPr="007E71F7" w:rsidRDefault="00AB4CAA" w:rsidP="00AB4CAA">
      <w:pPr>
        <w:ind w:left="1416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Sebestyénné Pethő Andrea, a Szombathelyi Köznevelési GAMESZ igazgatója/</w:t>
      </w:r>
    </w:p>
    <w:p w14:paraId="377B5467" w14:textId="77777777" w:rsidR="00AB4CAA" w:rsidRPr="007E71F7" w:rsidRDefault="00AB4CAA" w:rsidP="00AB4CAA">
      <w:pPr>
        <w:ind w:left="1416"/>
        <w:rPr>
          <w:rFonts w:asciiTheme="minorHAnsi" w:hAnsiTheme="minorHAnsi" w:cstheme="minorHAnsi"/>
          <w:bCs/>
          <w:szCs w:val="22"/>
        </w:rPr>
      </w:pPr>
    </w:p>
    <w:p w14:paraId="1161CD09" w14:textId="77777777" w:rsidR="00AB4CAA" w:rsidRPr="007E71F7" w:rsidRDefault="00AB4CAA" w:rsidP="00AB4CA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70038F09" w14:textId="77777777" w:rsidR="00AB4CAA" w:rsidRPr="007E71F7" w:rsidRDefault="00AB4CAA" w:rsidP="00AB4CAA">
      <w:pPr>
        <w:jc w:val="both"/>
        <w:rPr>
          <w:rFonts w:ascii="Calibri" w:hAnsi="Calibri" w:cs="Calibri"/>
          <w:b/>
          <w:szCs w:val="22"/>
        </w:rPr>
      </w:pPr>
    </w:p>
    <w:p w14:paraId="5393320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AA"/>
    <w:rsid w:val="00761F20"/>
    <w:rsid w:val="00AB4CA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C3F8"/>
  <w15:chartTrackingRefBased/>
  <w15:docId w15:val="{5884ED23-7628-4528-81E0-58A6B015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4CA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4D4895-72B5-4D23-9F0F-799A2D668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8C698D-A4AA-4863-AA02-28E4A6566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3A728-2015-4036-9456-69C08B4CE72F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701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