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494E" w14:textId="77777777" w:rsidR="00715DF5" w:rsidRPr="007E71F7" w:rsidRDefault="00715DF5" w:rsidP="00715D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248/2024. (XI.25.) GJB számú határozat</w:t>
      </w:r>
    </w:p>
    <w:p w14:paraId="65EFFF70" w14:textId="77777777" w:rsidR="00715DF5" w:rsidRPr="007E71F7" w:rsidRDefault="00715DF5" w:rsidP="00715DF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275E2E" w14:textId="77777777" w:rsidR="00715DF5" w:rsidRPr="007E71F7" w:rsidRDefault="00715DF5" w:rsidP="00715DF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fizetőparkolók működésének és igénybevételének rendjéről szóló 21/2012. (V.10.) önkormányzati rendelet módosításáról szóló rendelettervezetet az előterjesztésben foglaltak szerint javasolja a Közgyűlésnek elfogadásra.</w:t>
      </w:r>
    </w:p>
    <w:p w14:paraId="5854D32A" w14:textId="77777777" w:rsidR="00715DF5" w:rsidRPr="007E71F7" w:rsidRDefault="00715DF5" w:rsidP="00715DF5">
      <w:pPr>
        <w:jc w:val="both"/>
        <w:rPr>
          <w:rFonts w:asciiTheme="minorHAnsi" w:hAnsiTheme="minorHAnsi" w:cstheme="minorHAnsi"/>
          <w:bCs/>
          <w:szCs w:val="22"/>
        </w:rPr>
      </w:pPr>
    </w:p>
    <w:p w14:paraId="4935E4E6" w14:textId="77777777" w:rsidR="00715DF5" w:rsidRPr="007E71F7" w:rsidRDefault="00715DF5" w:rsidP="00715DF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9B21F3" w14:textId="77777777" w:rsidR="00715DF5" w:rsidRPr="007E71F7" w:rsidRDefault="00715DF5" w:rsidP="00715DF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1722B4F" w14:textId="77777777" w:rsidR="00715DF5" w:rsidRPr="007E71F7" w:rsidRDefault="00715DF5" w:rsidP="00715DF5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73F47334" w14:textId="77777777" w:rsidR="00715DF5" w:rsidRPr="007E71F7" w:rsidRDefault="00715DF5" w:rsidP="00715DF5">
      <w:pPr>
        <w:jc w:val="both"/>
        <w:rPr>
          <w:rFonts w:asciiTheme="minorHAnsi" w:hAnsiTheme="minorHAnsi" w:cstheme="minorHAnsi"/>
          <w:bCs/>
          <w:szCs w:val="22"/>
        </w:rPr>
      </w:pPr>
    </w:p>
    <w:p w14:paraId="03F47540" w14:textId="77777777" w:rsidR="00715DF5" w:rsidRPr="007E71F7" w:rsidRDefault="00715DF5" w:rsidP="00715DF5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5442C65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F5"/>
    <w:rsid w:val="00715DF5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C919"/>
  <w15:chartTrackingRefBased/>
  <w15:docId w15:val="{70E916CD-25A4-4BD8-83DB-8B97689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5D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545EC-82F3-4642-A1EE-9DC6482D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F43CD-2394-4B9C-964E-7FA9D2515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3EFEB-7BEB-4916-A12E-091A806F5AA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