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D6380B" w:rsidRDefault="004A67D1" w:rsidP="00D6380B">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6380B">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6380B">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D6380B">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D6380B" w:rsidRDefault="004A67D1" w:rsidP="006E290B">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6E290B">
      <w:pPr>
        <w:jc w:val="center"/>
        <w:rPr>
          <w:rFonts w:asciiTheme="minorHAnsi" w:hAnsiTheme="minorHAnsi" w:cstheme="minorHAnsi"/>
          <w:b/>
          <w:color w:val="000000" w:themeColor="text1"/>
          <w:sz w:val="22"/>
          <w:szCs w:val="22"/>
        </w:rPr>
      </w:pPr>
    </w:p>
    <w:p w14:paraId="4A7DC655" w14:textId="77777777"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4B3EBB18" w:rsidR="004A67D1" w:rsidRPr="00D6380B" w:rsidRDefault="004A67D1" w:rsidP="006E290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6D1095" w:rsidRPr="00D6380B">
        <w:rPr>
          <w:rFonts w:asciiTheme="minorHAnsi" w:hAnsiTheme="minorHAnsi" w:cstheme="minorHAnsi"/>
          <w:b/>
          <w:color w:val="000000" w:themeColor="text1"/>
          <w:sz w:val="22"/>
          <w:szCs w:val="22"/>
        </w:rPr>
        <w:t>4</w:t>
      </w:r>
      <w:r w:rsidRPr="00D6380B">
        <w:rPr>
          <w:rFonts w:asciiTheme="minorHAnsi" w:hAnsiTheme="minorHAnsi" w:cstheme="minorHAnsi"/>
          <w:b/>
          <w:color w:val="000000" w:themeColor="text1"/>
          <w:sz w:val="22"/>
          <w:szCs w:val="22"/>
        </w:rPr>
        <w:t xml:space="preserve">. </w:t>
      </w:r>
      <w:r w:rsidR="00E63805">
        <w:rPr>
          <w:rFonts w:asciiTheme="minorHAnsi" w:hAnsiTheme="minorHAnsi" w:cstheme="minorHAnsi"/>
          <w:b/>
          <w:color w:val="000000" w:themeColor="text1"/>
          <w:sz w:val="22"/>
          <w:szCs w:val="22"/>
        </w:rPr>
        <w:t>november 28-i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6E290B">
      <w:pPr>
        <w:jc w:val="center"/>
        <w:rPr>
          <w:rFonts w:asciiTheme="minorHAnsi" w:hAnsiTheme="minorHAnsi" w:cstheme="minorHAnsi"/>
          <w:b/>
          <w:bCs/>
          <w:color w:val="000000" w:themeColor="text1"/>
          <w:sz w:val="22"/>
          <w:szCs w:val="22"/>
        </w:rPr>
      </w:pPr>
    </w:p>
    <w:p w14:paraId="2A3CE779" w14:textId="67A22D86" w:rsidR="004A67D1" w:rsidRPr="00D6380B" w:rsidRDefault="004A67D1" w:rsidP="006E290B">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6E290B">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6E290B">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6380B">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6380B">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A3B2361" w14:textId="77777777" w:rsidR="000829D6" w:rsidRDefault="000829D6" w:rsidP="00D6380B">
      <w:pPr>
        <w:pStyle w:val="Szvegtrzs"/>
        <w:rPr>
          <w:rFonts w:asciiTheme="minorHAnsi" w:hAnsiTheme="minorHAnsi" w:cstheme="minorHAnsi"/>
          <w:color w:val="000000" w:themeColor="text1"/>
          <w:sz w:val="22"/>
          <w:szCs w:val="22"/>
        </w:rPr>
      </w:pPr>
      <w:bookmarkStart w:id="0" w:name="_Hlk152660855"/>
    </w:p>
    <w:p w14:paraId="48B8DD99" w14:textId="77777777" w:rsidR="00EC711C" w:rsidRPr="006126D8" w:rsidRDefault="00EC711C" w:rsidP="00D6380B">
      <w:pPr>
        <w:pStyle w:val="Szvegtrzs"/>
        <w:rPr>
          <w:rFonts w:asciiTheme="minorHAnsi" w:hAnsiTheme="minorHAnsi" w:cstheme="minorHAnsi"/>
          <w:color w:val="000000" w:themeColor="text1"/>
          <w:sz w:val="22"/>
          <w:szCs w:val="22"/>
        </w:rPr>
      </w:pPr>
    </w:p>
    <w:bookmarkEnd w:id="0"/>
    <w:p w14:paraId="1604012E" w14:textId="77777777" w:rsidR="001E518E"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 xml:space="preserve">A </w:t>
      </w:r>
      <w:r w:rsidRPr="00B10D0D">
        <w:rPr>
          <w:rFonts w:asciiTheme="minorHAnsi" w:hAnsiTheme="minorHAnsi" w:cstheme="minorHAnsi"/>
          <w:b/>
          <w:sz w:val="22"/>
          <w:szCs w:val="22"/>
          <w:u w:val="single"/>
        </w:rPr>
        <w:t>Jogi és Képviselői Osztály</w:t>
      </w:r>
      <w:r w:rsidRPr="00B10D0D">
        <w:rPr>
          <w:rFonts w:asciiTheme="minorHAnsi" w:hAnsiTheme="minorHAnsi" w:cstheme="minorHAnsi"/>
          <w:sz w:val="22"/>
          <w:szCs w:val="22"/>
        </w:rPr>
        <w:t xml:space="preserve"> vezetője az alábbi tájékoztatást adta az osztály munkájáról:</w:t>
      </w:r>
    </w:p>
    <w:p w14:paraId="3FA6DD61" w14:textId="77777777" w:rsidR="00EC711C" w:rsidRPr="00B10D0D" w:rsidRDefault="00EC711C" w:rsidP="001E518E">
      <w:pPr>
        <w:jc w:val="both"/>
        <w:rPr>
          <w:rFonts w:asciiTheme="minorHAnsi" w:hAnsiTheme="minorHAnsi" w:cstheme="minorHAnsi"/>
          <w:sz w:val="22"/>
          <w:szCs w:val="22"/>
        </w:rPr>
      </w:pPr>
    </w:p>
    <w:p w14:paraId="5A5E592C" w14:textId="77777777" w:rsidR="001E518E"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 xml:space="preserve">A </w:t>
      </w:r>
      <w:r w:rsidRPr="00B10D0D">
        <w:rPr>
          <w:rFonts w:asciiTheme="minorHAnsi" w:hAnsiTheme="minorHAnsi" w:cstheme="minorHAnsi"/>
          <w:b/>
          <w:sz w:val="22"/>
          <w:szCs w:val="22"/>
        </w:rPr>
        <w:t>Jogi Iroda</w:t>
      </w:r>
      <w:r w:rsidRPr="00B10D0D">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32EC60DB" w14:textId="77777777" w:rsidR="00EC711C" w:rsidRPr="00B10D0D" w:rsidRDefault="00EC711C" w:rsidP="001E518E">
      <w:pPr>
        <w:jc w:val="both"/>
        <w:rPr>
          <w:rFonts w:asciiTheme="minorHAnsi" w:hAnsiTheme="minorHAnsi" w:cstheme="minorHAnsi"/>
          <w:sz w:val="22"/>
          <w:szCs w:val="22"/>
        </w:rPr>
      </w:pPr>
    </w:p>
    <w:p w14:paraId="708FD342" w14:textId="77777777" w:rsidR="001E518E" w:rsidRPr="00B10D0D"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 xml:space="preserve">A 2024. </w:t>
      </w:r>
      <w:r w:rsidRPr="00112C7A">
        <w:rPr>
          <w:rFonts w:asciiTheme="minorHAnsi" w:hAnsiTheme="minorHAnsi" w:cstheme="minorHAnsi"/>
          <w:sz w:val="22"/>
          <w:szCs w:val="22"/>
        </w:rPr>
        <w:t>október</w:t>
      </w:r>
      <w:r w:rsidRPr="00B10D0D">
        <w:rPr>
          <w:rFonts w:asciiTheme="minorHAnsi" w:hAnsiTheme="minorHAnsi" w:cstheme="minorHAnsi"/>
          <w:sz w:val="22"/>
          <w:szCs w:val="22"/>
        </w:rPr>
        <w:t xml:space="preserve"> 1. - 2024. </w:t>
      </w:r>
      <w:r w:rsidRPr="00112C7A">
        <w:rPr>
          <w:rFonts w:asciiTheme="minorHAnsi" w:hAnsiTheme="minorHAnsi" w:cstheme="minorHAnsi"/>
          <w:sz w:val="22"/>
          <w:szCs w:val="22"/>
        </w:rPr>
        <w:t>október</w:t>
      </w:r>
      <w:r w:rsidRPr="00B10D0D">
        <w:rPr>
          <w:rFonts w:asciiTheme="minorHAnsi" w:hAnsiTheme="minorHAnsi" w:cstheme="minorHAnsi"/>
          <w:sz w:val="22"/>
          <w:szCs w:val="22"/>
        </w:rPr>
        <w:t xml:space="preserve"> 31. közötti időszakban </w:t>
      </w:r>
      <w:r>
        <w:rPr>
          <w:rFonts w:asciiTheme="minorHAnsi" w:hAnsiTheme="minorHAnsi" w:cstheme="minorHAnsi"/>
          <w:sz w:val="22"/>
          <w:szCs w:val="22"/>
        </w:rPr>
        <w:t>79</w:t>
      </w:r>
      <w:r w:rsidRPr="00B10D0D">
        <w:rPr>
          <w:rFonts w:asciiTheme="minorHAnsi" w:hAnsiTheme="minorHAnsi" w:cstheme="minorHAnsi"/>
          <w:sz w:val="22"/>
          <w:szCs w:val="22"/>
        </w:rPr>
        <w:t xml:space="preserve"> db szerződés jogi kontrolljára került sor.</w:t>
      </w:r>
    </w:p>
    <w:p w14:paraId="54971964" w14:textId="77777777" w:rsidR="001E518E" w:rsidRPr="00112C7A"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Az iroda nyilvántartja a hatályos önkormányzati rendeleteket, gondoskodik azok kihirdetéséről</w:t>
      </w:r>
      <w:bookmarkStart w:id="1" w:name="_Hlk111713334"/>
      <w:r w:rsidRPr="00B10D0D">
        <w:rPr>
          <w:rFonts w:asciiTheme="minorHAnsi" w:hAnsiTheme="minorHAnsi" w:cstheme="minorHAnsi"/>
          <w:sz w:val="22"/>
          <w:szCs w:val="22"/>
        </w:rPr>
        <w:t xml:space="preserve">. A 2024. </w:t>
      </w:r>
      <w:r w:rsidRPr="00112C7A">
        <w:rPr>
          <w:rFonts w:asciiTheme="minorHAnsi" w:hAnsiTheme="minorHAnsi" w:cstheme="minorHAnsi"/>
          <w:sz w:val="22"/>
          <w:szCs w:val="22"/>
        </w:rPr>
        <w:t>október 10</w:t>
      </w:r>
      <w:r w:rsidRPr="00B10D0D">
        <w:rPr>
          <w:rFonts w:asciiTheme="minorHAnsi" w:hAnsiTheme="minorHAnsi" w:cstheme="minorHAnsi"/>
          <w:sz w:val="22"/>
          <w:szCs w:val="22"/>
        </w:rPr>
        <w:t xml:space="preserve">. napján tartott </w:t>
      </w:r>
      <w:r w:rsidRPr="00112C7A">
        <w:rPr>
          <w:rFonts w:asciiTheme="minorHAnsi" w:hAnsiTheme="minorHAnsi" w:cstheme="minorHAnsi"/>
          <w:sz w:val="22"/>
          <w:szCs w:val="22"/>
        </w:rPr>
        <w:t>alakuló</w:t>
      </w:r>
      <w:r w:rsidRPr="00B10D0D">
        <w:rPr>
          <w:rFonts w:asciiTheme="minorHAnsi" w:hAnsiTheme="minorHAnsi" w:cstheme="minorHAnsi"/>
          <w:sz w:val="22"/>
          <w:szCs w:val="22"/>
        </w:rPr>
        <w:t xml:space="preserve"> Közgyűlésen megalkotott normatív határozatok 2024. </w:t>
      </w:r>
      <w:r w:rsidRPr="00112C7A">
        <w:rPr>
          <w:rFonts w:asciiTheme="minorHAnsi" w:hAnsiTheme="minorHAnsi" w:cstheme="minorHAnsi"/>
          <w:sz w:val="22"/>
          <w:szCs w:val="22"/>
        </w:rPr>
        <w:t>október 10</w:t>
      </w:r>
      <w:r w:rsidRPr="00B10D0D">
        <w:rPr>
          <w:rFonts w:asciiTheme="minorHAnsi" w:hAnsiTheme="minorHAnsi" w:cstheme="minorHAnsi"/>
          <w:sz w:val="22"/>
          <w:szCs w:val="22"/>
        </w:rPr>
        <w:t xml:space="preserve">. napján, </w:t>
      </w:r>
      <w:r w:rsidRPr="00112C7A">
        <w:rPr>
          <w:rFonts w:asciiTheme="minorHAnsi" w:hAnsiTheme="minorHAnsi" w:cstheme="minorHAnsi"/>
          <w:sz w:val="22"/>
          <w:szCs w:val="22"/>
        </w:rPr>
        <w:t>a 2024. október 22. napján tartott rendes ülésen megalkotott normatív határozatok pedig 2024. október 22. napján kihirdetésre kerültek.</w:t>
      </w:r>
    </w:p>
    <w:p w14:paraId="36E02D37" w14:textId="77777777" w:rsidR="001E518E" w:rsidRPr="00B10D0D" w:rsidRDefault="001E518E" w:rsidP="001E518E">
      <w:pPr>
        <w:jc w:val="both"/>
        <w:rPr>
          <w:rFonts w:asciiTheme="minorHAnsi" w:hAnsiTheme="minorHAnsi" w:cstheme="minorHAnsi"/>
          <w:sz w:val="22"/>
          <w:szCs w:val="22"/>
        </w:rPr>
      </w:pPr>
      <w:r w:rsidRPr="00112C7A">
        <w:rPr>
          <w:rFonts w:asciiTheme="minorHAnsi" w:hAnsiTheme="minorHAnsi" w:cstheme="minorHAnsi"/>
          <w:sz w:val="22"/>
          <w:szCs w:val="22"/>
        </w:rPr>
        <w:t xml:space="preserve">A Szombathely Megyei Jogú Város Önkormányzatának Szervezeti és Működési Szabályzatáról szóló 16/2024. (X.10.) önkormányzati rendelet, valamint a városi képviselők, bizottsági elnökök, tagok, valamint a tanácsnokok tiszteletdíjának, természetbeni juttatásainak megállapításáról szóló 19/2019. (X. 31.) önkormányzati rendelet módosításáról szóló 17/2024. (X.10.) önkormányzati rendelet </w:t>
      </w:r>
      <w:r w:rsidRPr="00B10D0D">
        <w:rPr>
          <w:rFonts w:asciiTheme="minorHAnsi" w:hAnsiTheme="minorHAnsi" w:cstheme="minorHAnsi"/>
          <w:sz w:val="22"/>
          <w:szCs w:val="22"/>
        </w:rPr>
        <w:t xml:space="preserve">2024. október </w:t>
      </w:r>
      <w:r w:rsidRPr="00112C7A">
        <w:rPr>
          <w:rFonts w:asciiTheme="minorHAnsi" w:hAnsiTheme="minorHAnsi" w:cstheme="minorHAnsi"/>
          <w:sz w:val="22"/>
          <w:szCs w:val="22"/>
        </w:rPr>
        <w:t>10</w:t>
      </w:r>
      <w:r w:rsidRPr="00B10D0D">
        <w:rPr>
          <w:rFonts w:asciiTheme="minorHAnsi" w:hAnsiTheme="minorHAnsi" w:cstheme="minorHAnsi"/>
          <w:sz w:val="22"/>
          <w:szCs w:val="22"/>
        </w:rPr>
        <w:t>. napján került kihirdetésre a Polgármesteri Hivatal hirdetőtábláján történő kifüggesztés útján.</w:t>
      </w:r>
    </w:p>
    <w:bookmarkEnd w:id="1"/>
    <w:p w14:paraId="3A7C7C7E" w14:textId="77777777" w:rsidR="001E518E"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 xml:space="preserve">A 2024. </w:t>
      </w:r>
      <w:r w:rsidRPr="00112C7A">
        <w:rPr>
          <w:rFonts w:asciiTheme="minorHAnsi" w:hAnsiTheme="minorHAnsi" w:cstheme="minorHAnsi"/>
          <w:sz w:val="22"/>
          <w:szCs w:val="22"/>
        </w:rPr>
        <w:t>október 10-i alakuló ülésen és a 2024. október 22</w:t>
      </w:r>
      <w:r w:rsidRPr="00B10D0D">
        <w:rPr>
          <w:rFonts w:asciiTheme="minorHAnsi" w:hAnsiTheme="minorHAnsi" w:cstheme="minorHAnsi"/>
          <w:sz w:val="22"/>
          <w:szCs w:val="22"/>
        </w:rPr>
        <w:t xml:space="preserve">-i </w:t>
      </w:r>
      <w:r w:rsidRPr="00112C7A">
        <w:rPr>
          <w:rFonts w:asciiTheme="minorHAnsi" w:hAnsiTheme="minorHAnsi" w:cstheme="minorHAnsi"/>
          <w:sz w:val="22"/>
          <w:szCs w:val="22"/>
        </w:rPr>
        <w:t>rendes ülésen</w:t>
      </w:r>
      <w:r w:rsidRPr="00B10D0D">
        <w:rPr>
          <w:rFonts w:asciiTheme="minorHAnsi" w:hAnsiTheme="minorHAnsi" w:cstheme="minorHAnsi"/>
          <w:sz w:val="22"/>
          <w:szCs w:val="22"/>
        </w:rPr>
        <w:t xml:space="preserve"> elfogadott határozatok, a </w:t>
      </w:r>
      <w:r w:rsidRPr="00112C7A">
        <w:rPr>
          <w:rFonts w:asciiTheme="minorHAnsi" w:hAnsiTheme="minorHAnsi" w:cstheme="minorHAnsi"/>
          <w:sz w:val="22"/>
          <w:szCs w:val="22"/>
        </w:rPr>
        <w:t>k</w:t>
      </w:r>
      <w:r w:rsidRPr="00B10D0D">
        <w:rPr>
          <w:rFonts w:asciiTheme="minorHAnsi" w:hAnsiTheme="minorHAnsi" w:cstheme="minorHAnsi"/>
          <w:sz w:val="22"/>
          <w:szCs w:val="22"/>
        </w:rPr>
        <w:t>özgyűlés</w:t>
      </w:r>
      <w:r w:rsidRPr="00112C7A">
        <w:rPr>
          <w:rFonts w:asciiTheme="minorHAnsi" w:hAnsiTheme="minorHAnsi" w:cstheme="minorHAnsi"/>
          <w:sz w:val="22"/>
          <w:szCs w:val="22"/>
        </w:rPr>
        <w:t>ek</w:t>
      </w:r>
      <w:r w:rsidRPr="00B10D0D">
        <w:rPr>
          <w:rFonts w:asciiTheme="minorHAnsi" w:hAnsiTheme="minorHAnsi" w:cstheme="minorHAnsi"/>
          <w:sz w:val="22"/>
          <w:szCs w:val="22"/>
        </w:rPr>
        <w:t xml:space="preserve"> jegyzőkönyvei, valamint a polgármester és a jegyző képviselő-testület által átruházott hatáskörében meghozott - hatósági döntésnek nem minősülő - döntései megküldésre kerülnek a Vas Vármegyei Kormányhivatalnak, illetve a </w:t>
      </w:r>
      <w:r w:rsidRPr="00112C7A">
        <w:rPr>
          <w:rFonts w:asciiTheme="minorHAnsi" w:hAnsiTheme="minorHAnsi" w:cstheme="minorHAnsi"/>
          <w:sz w:val="22"/>
          <w:szCs w:val="22"/>
        </w:rPr>
        <w:t>k</w:t>
      </w:r>
      <w:r w:rsidRPr="00B10D0D">
        <w:rPr>
          <w:rFonts w:asciiTheme="minorHAnsi" w:hAnsiTheme="minorHAnsi" w:cstheme="minorHAnsi"/>
          <w:sz w:val="22"/>
          <w:szCs w:val="22"/>
        </w:rPr>
        <w:t>özgyűlése</w:t>
      </w:r>
      <w:r w:rsidRPr="00112C7A">
        <w:rPr>
          <w:rFonts w:asciiTheme="minorHAnsi" w:hAnsiTheme="minorHAnsi" w:cstheme="minorHAnsi"/>
          <w:sz w:val="22"/>
          <w:szCs w:val="22"/>
        </w:rPr>
        <w:t>ke</w:t>
      </w:r>
      <w:r w:rsidRPr="00B10D0D">
        <w:rPr>
          <w:rFonts w:asciiTheme="minorHAnsi" w:hAnsiTheme="minorHAnsi" w:cstheme="minorHAnsi"/>
          <w:sz w:val="22"/>
          <w:szCs w:val="22"/>
        </w:rPr>
        <w:t>n elfogadott határozatok és a nyilvános ülés jegyzőkönyve</w:t>
      </w:r>
      <w:r w:rsidRPr="00112C7A">
        <w:rPr>
          <w:rFonts w:asciiTheme="minorHAnsi" w:hAnsiTheme="minorHAnsi" w:cstheme="minorHAnsi"/>
          <w:sz w:val="22"/>
          <w:szCs w:val="22"/>
        </w:rPr>
        <w:t>i</w:t>
      </w:r>
      <w:r w:rsidRPr="00B10D0D">
        <w:rPr>
          <w:rFonts w:asciiTheme="minorHAnsi" w:hAnsiTheme="minorHAnsi" w:cstheme="minorHAnsi"/>
          <w:sz w:val="22"/>
          <w:szCs w:val="22"/>
        </w:rPr>
        <w:t xml:space="preserve"> kihirdetésre és a honlapra feltöltésre kerül</w:t>
      </w:r>
      <w:r w:rsidRPr="00112C7A">
        <w:rPr>
          <w:rFonts w:asciiTheme="minorHAnsi" w:hAnsiTheme="minorHAnsi" w:cstheme="minorHAnsi"/>
          <w:sz w:val="22"/>
          <w:szCs w:val="22"/>
        </w:rPr>
        <w:t>tek</w:t>
      </w:r>
      <w:r w:rsidRPr="00B10D0D">
        <w:rPr>
          <w:rFonts w:asciiTheme="minorHAnsi" w:hAnsiTheme="minorHAnsi" w:cstheme="minorHAnsi"/>
          <w:sz w:val="22"/>
          <w:szCs w:val="22"/>
        </w:rPr>
        <w:t>.</w:t>
      </w:r>
    </w:p>
    <w:p w14:paraId="6F1146B9" w14:textId="77777777" w:rsidR="00EC711C" w:rsidRPr="00B10D0D" w:rsidRDefault="00EC711C" w:rsidP="001E518E">
      <w:pPr>
        <w:jc w:val="both"/>
        <w:rPr>
          <w:rFonts w:asciiTheme="minorHAnsi" w:hAnsiTheme="minorHAnsi" w:cstheme="minorHAnsi"/>
          <w:sz w:val="22"/>
          <w:szCs w:val="22"/>
        </w:rPr>
      </w:pPr>
    </w:p>
    <w:p w14:paraId="6737489F" w14:textId="33BAC174" w:rsidR="001E518E" w:rsidRPr="00B10D0D" w:rsidRDefault="001E518E" w:rsidP="00EC711C">
      <w:pPr>
        <w:jc w:val="both"/>
        <w:rPr>
          <w:rFonts w:asciiTheme="minorHAnsi" w:hAnsiTheme="minorHAnsi" w:cstheme="minorHAnsi"/>
          <w:sz w:val="22"/>
          <w:szCs w:val="22"/>
        </w:rPr>
      </w:pPr>
      <w:r w:rsidRPr="00B10D0D">
        <w:rPr>
          <w:rFonts w:asciiTheme="minorHAnsi" w:hAnsiTheme="minorHAnsi" w:cstheme="minorHAnsi"/>
          <w:sz w:val="22"/>
          <w:szCs w:val="22"/>
        </w:rPr>
        <w:lastRenderedPageBreak/>
        <w:t>A polgármester</w:t>
      </w:r>
      <w:r w:rsidR="00EC711C">
        <w:rPr>
          <w:rFonts w:asciiTheme="minorHAnsi" w:hAnsiTheme="minorHAnsi" w:cstheme="minorHAnsi"/>
          <w:sz w:val="22"/>
          <w:szCs w:val="22"/>
        </w:rPr>
        <w:t>re</w:t>
      </w:r>
      <w:r w:rsidRPr="00B10D0D">
        <w:rPr>
          <w:rFonts w:asciiTheme="minorHAnsi" w:hAnsiTheme="minorHAnsi" w:cstheme="minorHAnsi"/>
          <w:sz w:val="22"/>
          <w:szCs w:val="22"/>
        </w:rPr>
        <w:t xml:space="preserve"> átruházott hatáskörben hozott nem hatósági döntések száma:</w:t>
      </w:r>
      <w:r w:rsidR="00EC711C">
        <w:rPr>
          <w:rFonts w:asciiTheme="minorHAnsi" w:hAnsiTheme="minorHAnsi" w:cstheme="minorHAnsi"/>
          <w:sz w:val="22"/>
          <w:szCs w:val="22"/>
        </w:rPr>
        <w:t xml:space="preserve"> </w:t>
      </w:r>
      <w:r>
        <w:rPr>
          <w:rFonts w:asciiTheme="minorHAnsi" w:hAnsiTheme="minorHAnsi" w:cstheme="minorHAnsi"/>
          <w:sz w:val="22"/>
          <w:szCs w:val="22"/>
        </w:rPr>
        <w:t>134</w:t>
      </w:r>
      <w:r w:rsidRPr="00B10D0D">
        <w:rPr>
          <w:rFonts w:asciiTheme="minorHAnsi" w:hAnsiTheme="minorHAnsi" w:cstheme="minorHAnsi"/>
          <w:sz w:val="22"/>
          <w:szCs w:val="22"/>
        </w:rPr>
        <w:t xml:space="preserve"> db</w:t>
      </w:r>
    </w:p>
    <w:p w14:paraId="2657AE61" w14:textId="77777777" w:rsidR="001E518E" w:rsidRPr="00B10D0D" w:rsidRDefault="001E518E" w:rsidP="001E518E">
      <w:pPr>
        <w:jc w:val="both"/>
        <w:rPr>
          <w:rFonts w:asciiTheme="minorHAnsi" w:hAnsiTheme="minorHAnsi" w:cstheme="minorHAnsi"/>
          <w:sz w:val="22"/>
          <w:szCs w:val="22"/>
        </w:rPr>
      </w:pPr>
      <w:r w:rsidRPr="00B10D0D">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így </w:t>
      </w:r>
      <w:r w:rsidRPr="00112C7A">
        <w:rPr>
          <w:rFonts w:asciiTheme="minorHAnsi" w:hAnsiTheme="minorHAnsi" w:cstheme="minorHAnsi"/>
          <w:sz w:val="22"/>
          <w:szCs w:val="22"/>
        </w:rPr>
        <w:t>tájékoztatta</w:t>
      </w:r>
      <w:r w:rsidRPr="00B10D0D">
        <w:rPr>
          <w:rFonts w:asciiTheme="minorHAnsi" w:hAnsiTheme="minorHAnsi" w:cstheme="minorHAnsi"/>
          <w:sz w:val="22"/>
          <w:szCs w:val="22"/>
        </w:rPr>
        <w:t xml:space="preserve"> az alapítványok kuratórium</w:t>
      </w:r>
      <w:r w:rsidRPr="00112C7A">
        <w:rPr>
          <w:rFonts w:asciiTheme="minorHAnsi" w:hAnsiTheme="minorHAnsi" w:cstheme="minorHAnsi"/>
          <w:sz w:val="22"/>
          <w:szCs w:val="22"/>
        </w:rPr>
        <w:t>i</w:t>
      </w:r>
      <w:r w:rsidRPr="00B10D0D">
        <w:rPr>
          <w:rFonts w:asciiTheme="minorHAnsi" w:hAnsiTheme="minorHAnsi" w:cstheme="minorHAnsi"/>
          <w:sz w:val="22"/>
          <w:szCs w:val="22"/>
        </w:rPr>
        <w:t xml:space="preserve"> és felügyelő bizottság</w:t>
      </w:r>
      <w:r w:rsidRPr="00112C7A">
        <w:rPr>
          <w:rFonts w:asciiTheme="minorHAnsi" w:hAnsiTheme="minorHAnsi" w:cstheme="minorHAnsi"/>
          <w:sz w:val="22"/>
          <w:szCs w:val="22"/>
        </w:rPr>
        <w:t xml:space="preserve">i elnökeit a </w:t>
      </w:r>
      <w:r w:rsidRPr="00B10D0D">
        <w:rPr>
          <w:rFonts w:asciiTheme="minorHAnsi" w:hAnsiTheme="minorHAnsi" w:cstheme="minorHAnsi"/>
          <w:sz w:val="22"/>
          <w:szCs w:val="22"/>
        </w:rPr>
        <w:t>2023. évi működés</w:t>
      </w:r>
      <w:r w:rsidRPr="00112C7A">
        <w:rPr>
          <w:rFonts w:asciiTheme="minorHAnsi" w:hAnsiTheme="minorHAnsi" w:cstheme="minorHAnsi"/>
          <w:sz w:val="22"/>
          <w:szCs w:val="22"/>
        </w:rPr>
        <w:t>s</w:t>
      </w:r>
      <w:r w:rsidRPr="00B10D0D">
        <w:rPr>
          <w:rFonts w:asciiTheme="minorHAnsi" w:hAnsiTheme="minorHAnsi" w:cstheme="minorHAnsi"/>
          <w:sz w:val="22"/>
          <w:szCs w:val="22"/>
        </w:rPr>
        <w:t xml:space="preserve">el kapcsolatos beszámolók </w:t>
      </w:r>
      <w:r w:rsidRPr="00112C7A">
        <w:rPr>
          <w:rFonts w:asciiTheme="minorHAnsi" w:hAnsiTheme="minorHAnsi" w:cstheme="minorHAnsi"/>
          <w:sz w:val="22"/>
          <w:szCs w:val="22"/>
        </w:rPr>
        <w:t>Közgyűlés általi elfogadásáról</w:t>
      </w:r>
      <w:r w:rsidRPr="00B10D0D">
        <w:rPr>
          <w:rFonts w:asciiTheme="minorHAnsi" w:hAnsiTheme="minorHAnsi" w:cstheme="minorHAnsi"/>
          <w:sz w:val="22"/>
          <w:szCs w:val="22"/>
        </w:rPr>
        <w:t>.</w:t>
      </w:r>
    </w:p>
    <w:p w14:paraId="0CC985E6" w14:textId="77777777" w:rsidR="001E518E" w:rsidRPr="00112C7A" w:rsidRDefault="001E518E" w:rsidP="001E518E">
      <w:pPr>
        <w:jc w:val="both"/>
        <w:rPr>
          <w:rFonts w:asciiTheme="minorHAnsi" w:hAnsiTheme="minorHAnsi" w:cstheme="minorHAnsi"/>
          <w:sz w:val="22"/>
          <w:szCs w:val="22"/>
        </w:rPr>
      </w:pPr>
    </w:p>
    <w:p w14:paraId="2A22870C" w14:textId="77777777" w:rsidR="001E518E" w:rsidRDefault="001E518E" w:rsidP="001E518E">
      <w:pPr>
        <w:jc w:val="both"/>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 xml:space="preserve">A </w:t>
      </w:r>
      <w:r w:rsidRPr="00112C7A">
        <w:rPr>
          <w:rFonts w:asciiTheme="minorHAnsi" w:hAnsiTheme="minorHAnsi" w:cstheme="minorHAnsi"/>
          <w:b/>
          <w:color w:val="000000" w:themeColor="text1"/>
          <w:sz w:val="22"/>
          <w:szCs w:val="22"/>
        </w:rPr>
        <w:t>Képviselői Iroda</w:t>
      </w:r>
      <w:r w:rsidRPr="00112C7A">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09C7E09C" w14:textId="085769C2" w:rsidR="006815B2" w:rsidRPr="00112C7A" w:rsidRDefault="006815B2" w:rsidP="001E518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Végrehajtotta a 2024. október 10-i alakuló üléssel kapcsolatos adminisztratív feladatokat: elkészítette a képviselő-testület</w:t>
      </w:r>
      <w:r w:rsidR="00E32A60">
        <w:rPr>
          <w:rFonts w:asciiTheme="minorHAnsi" w:hAnsiTheme="minorHAnsi" w:cstheme="minorHAnsi"/>
          <w:color w:val="000000" w:themeColor="text1"/>
          <w:sz w:val="22"/>
          <w:szCs w:val="22"/>
        </w:rPr>
        <w:t xml:space="preserve"> tagjainak</w:t>
      </w:r>
      <w:r>
        <w:rPr>
          <w:rFonts w:asciiTheme="minorHAnsi" w:hAnsiTheme="minorHAnsi" w:cstheme="minorHAnsi"/>
          <w:color w:val="000000" w:themeColor="text1"/>
          <w:sz w:val="22"/>
          <w:szCs w:val="22"/>
        </w:rPr>
        <w:t xml:space="preserve"> és a</w:t>
      </w:r>
      <w:r w:rsidR="00E32A60">
        <w:rPr>
          <w:rFonts w:asciiTheme="minorHAnsi" w:hAnsiTheme="minorHAnsi" w:cstheme="minorHAnsi"/>
          <w:color w:val="000000" w:themeColor="text1"/>
          <w:sz w:val="22"/>
          <w:szCs w:val="22"/>
        </w:rPr>
        <w:t xml:space="preserve"> 66</w:t>
      </w:r>
      <w:r>
        <w:rPr>
          <w:rFonts w:asciiTheme="minorHAnsi" w:hAnsiTheme="minorHAnsi" w:cstheme="minorHAnsi"/>
          <w:color w:val="000000" w:themeColor="text1"/>
          <w:sz w:val="22"/>
          <w:szCs w:val="22"/>
        </w:rPr>
        <w:t xml:space="preserve"> új bizottság</w:t>
      </w:r>
      <w:r w:rsidR="00E32A60">
        <w:rPr>
          <w:rFonts w:asciiTheme="minorHAnsi" w:hAnsiTheme="minorHAnsi" w:cstheme="minorHAnsi"/>
          <w:color w:val="000000" w:themeColor="text1"/>
          <w:sz w:val="22"/>
          <w:szCs w:val="22"/>
        </w:rPr>
        <w:t xml:space="preserve">i </w:t>
      </w:r>
      <w:r>
        <w:rPr>
          <w:rFonts w:asciiTheme="minorHAnsi" w:hAnsiTheme="minorHAnsi" w:cstheme="minorHAnsi"/>
          <w:color w:val="000000" w:themeColor="text1"/>
          <w:sz w:val="22"/>
          <w:szCs w:val="22"/>
        </w:rPr>
        <w:t xml:space="preserve">tagnak </w:t>
      </w:r>
      <w:r w:rsidR="00E32A60">
        <w:rPr>
          <w:rFonts w:asciiTheme="minorHAnsi" w:hAnsiTheme="minorHAnsi" w:cstheme="minorHAnsi"/>
          <w:color w:val="000000" w:themeColor="text1"/>
          <w:sz w:val="22"/>
          <w:szCs w:val="22"/>
        </w:rPr>
        <w:t xml:space="preserve">az </w:t>
      </w:r>
      <w:r>
        <w:rPr>
          <w:rFonts w:asciiTheme="minorHAnsi" w:hAnsiTheme="minorHAnsi" w:cstheme="minorHAnsi"/>
          <w:color w:val="000000" w:themeColor="text1"/>
          <w:sz w:val="22"/>
          <w:szCs w:val="22"/>
        </w:rPr>
        <w:t xml:space="preserve">esküokmányait, felvette </w:t>
      </w:r>
      <w:r w:rsidR="00E32A60">
        <w:rPr>
          <w:rFonts w:asciiTheme="minorHAnsi" w:hAnsiTheme="minorHAnsi" w:cstheme="minorHAnsi"/>
          <w:color w:val="000000" w:themeColor="text1"/>
          <w:sz w:val="22"/>
          <w:szCs w:val="22"/>
        </w:rPr>
        <w:t>a szükséges</w:t>
      </w:r>
      <w:r>
        <w:rPr>
          <w:rFonts w:asciiTheme="minorHAnsi" w:hAnsiTheme="minorHAnsi" w:cstheme="minorHAnsi"/>
          <w:color w:val="000000" w:themeColor="text1"/>
          <w:sz w:val="22"/>
          <w:szCs w:val="22"/>
        </w:rPr>
        <w:t xml:space="preserve"> adat</w:t>
      </w:r>
      <w:r w:rsidR="00E32A60">
        <w:rPr>
          <w:rFonts w:asciiTheme="minorHAnsi" w:hAnsiTheme="minorHAnsi" w:cstheme="minorHAnsi"/>
          <w:color w:val="000000" w:themeColor="text1"/>
          <w:sz w:val="22"/>
          <w:szCs w:val="22"/>
        </w:rPr>
        <w:t>aika</w:t>
      </w:r>
      <w:r>
        <w:rPr>
          <w:rFonts w:asciiTheme="minorHAnsi" w:hAnsiTheme="minorHAnsi" w:cstheme="minorHAnsi"/>
          <w:color w:val="000000" w:themeColor="text1"/>
          <w:sz w:val="22"/>
          <w:szCs w:val="22"/>
        </w:rPr>
        <w:t>t, átvette a kitöltött vagyonnyilatkozatokat, koordinálta a KOMA rendszerben történő regisztráció</w:t>
      </w:r>
      <w:r w:rsidR="00E32A60">
        <w:rPr>
          <w:rFonts w:asciiTheme="minorHAnsi" w:hAnsiTheme="minorHAnsi" w:cstheme="minorHAnsi"/>
          <w:color w:val="000000" w:themeColor="text1"/>
          <w:sz w:val="22"/>
          <w:szCs w:val="22"/>
        </w:rPr>
        <w:t>juka</w:t>
      </w:r>
      <w:r>
        <w:rPr>
          <w:rFonts w:asciiTheme="minorHAnsi" w:hAnsiTheme="minorHAnsi" w:cstheme="minorHAnsi"/>
          <w:color w:val="000000" w:themeColor="text1"/>
          <w:sz w:val="22"/>
          <w:szCs w:val="22"/>
        </w:rPr>
        <w:t>t. Végezte a megszűnő képviselő</w:t>
      </w:r>
      <w:r w:rsidR="00E32A60">
        <w:rPr>
          <w:rFonts w:asciiTheme="minorHAnsi" w:hAnsiTheme="minorHAnsi" w:cstheme="minorHAnsi"/>
          <w:color w:val="000000" w:themeColor="text1"/>
          <w:sz w:val="22"/>
          <w:szCs w:val="22"/>
        </w:rPr>
        <w:t xml:space="preserve">i </w:t>
      </w:r>
      <w:r>
        <w:rPr>
          <w:rFonts w:asciiTheme="minorHAnsi" w:hAnsiTheme="minorHAnsi" w:cstheme="minorHAnsi"/>
          <w:color w:val="000000" w:themeColor="text1"/>
          <w:sz w:val="22"/>
          <w:szCs w:val="22"/>
        </w:rPr>
        <w:t xml:space="preserve">és bizottsági </w:t>
      </w:r>
      <w:r w:rsidR="00E32A60">
        <w:rPr>
          <w:rFonts w:asciiTheme="minorHAnsi" w:hAnsiTheme="minorHAnsi" w:cstheme="minorHAnsi"/>
          <w:color w:val="000000" w:themeColor="text1"/>
          <w:sz w:val="22"/>
          <w:szCs w:val="22"/>
        </w:rPr>
        <w:t>tagsági tisztségekkel</w:t>
      </w:r>
      <w:r>
        <w:rPr>
          <w:rFonts w:asciiTheme="minorHAnsi" w:hAnsiTheme="minorHAnsi" w:cstheme="minorHAnsi"/>
          <w:color w:val="000000" w:themeColor="text1"/>
          <w:sz w:val="22"/>
          <w:szCs w:val="22"/>
        </w:rPr>
        <w:t xml:space="preserve"> kapcsolatos teljeskörű adminisztratív feladatokat. </w:t>
      </w:r>
    </w:p>
    <w:p w14:paraId="09A39D92" w14:textId="77777777" w:rsidR="001E518E" w:rsidRPr="00112C7A" w:rsidRDefault="001E518E" w:rsidP="001E518E">
      <w:pPr>
        <w:spacing w:before="120" w:after="120"/>
        <w:jc w:val="both"/>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Az iroda elkészítette a Polgármesteri Hivatal 2024. október 1. – 2024. október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1E518E" w:rsidRPr="00112C7A" w14:paraId="79BE7478" w14:textId="77777777" w:rsidTr="0073364B">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4E0A515" w14:textId="77777777" w:rsidR="001E518E" w:rsidRPr="00112C7A" w:rsidRDefault="001E518E" w:rsidP="0073364B">
            <w:pPr>
              <w:spacing w:line="27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1929F591" w14:textId="77777777" w:rsidR="001E518E" w:rsidRPr="00112C7A" w:rsidRDefault="001E518E" w:rsidP="0073364B">
            <w:pPr>
              <w:spacing w:line="270" w:lineRule="exact"/>
              <w:jc w:val="center"/>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Az iktatott ügyiratok száma</w:t>
            </w:r>
          </w:p>
        </w:tc>
      </w:tr>
      <w:tr w:rsidR="001E518E" w:rsidRPr="00112C7A" w14:paraId="590DFDA1" w14:textId="77777777" w:rsidTr="0073364B">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8713A9" w14:textId="77777777" w:rsidR="001E518E" w:rsidRPr="00112C7A" w:rsidRDefault="001E518E" w:rsidP="0073364B">
            <w:pPr>
              <w:spacing w:line="27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B09FBCE" w14:textId="77777777" w:rsidR="001E518E" w:rsidRPr="00112C7A" w:rsidRDefault="001E518E" w:rsidP="0073364B">
            <w:pPr>
              <w:spacing w:line="270" w:lineRule="exact"/>
              <w:jc w:val="center"/>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2024.10.01. - 2024.10.31.</w:t>
            </w:r>
          </w:p>
        </w:tc>
      </w:tr>
      <w:tr w:rsidR="001E518E" w:rsidRPr="00112C7A" w14:paraId="071B8D21" w14:textId="77777777" w:rsidTr="0073364B">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7E3A1" w14:textId="77777777" w:rsidR="001E518E" w:rsidRPr="00112C7A" w:rsidRDefault="001E518E" w:rsidP="0073364B">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7745EAB" w14:textId="77777777" w:rsidR="001E518E" w:rsidRPr="00112C7A" w:rsidRDefault="001E518E" w:rsidP="0073364B">
            <w:pPr>
              <w:spacing w:line="27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660B564" w14:textId="77777777" w:rsidR="001E518E" w:rsidRPr="00112C7A" w:rsidRDefault="001E518E" w:rsidP="0073364B">
            <w:pPr>
              <w:spacing w:line="27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Alszám</w:t>
            </w:r>
          </w:p>
        </w:tc>
      </w:tr>
      <w:tr w:rsidR="001E518E" w:rsidRPr="00112C7A" w14:paraId="125C4A5C"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01EF9F"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528F4A" w14:textId="77777777" w:rsidR="001E518E" w:rsidRPr="00112C7A" w:rsidRDefault="001E518E" w:rsidP="0073364B">
            <w:pPr>
              <w:tabs>
                <w:tab w:val="center" w:pos="580"/>
                <w:tab w:val="right" w:pos="1160"/>
              </w:tabs>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5413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4FCC44" w14:textId="77777777" w:rsidR="001E518E" w:rsidRPr="00112C7A" w:rsidRDefault="001E518E" w:rsidP="0073364B">
            <w:pPr>
              <w:tabs>
                <w:tab w:val="center" w:pos="580"/>
                <w:tab w:val="right" w:pos="1160"/>
              </w:tabs>
              <w:spacing w:line="230" w:lineRule="exact"/>
              <w:jc w:val="right"/>
              <w:rPr>
                <w:rFonts w:asciiTheme="minorHAnsi" w:hAnsiTheme="minorHAnsi" w:cstheme="minorHAnsi"/>
                <w:b/>
                <w:bCs/>
                <w:color w:val="000000" w:themeColor="text1"/>
                <w:sz w:val="22"/>
                <w:szCs w:val="22"/>
              </w:rPr>
            </w:pPr>
            <w:r w:rsidRPr="00112C7A">
              <w:rPr>
                <w:rFonts w:asciiTheme="minorHAnsi" w:hAnsiTheme="minorHAnsi" w:cstheme="minorHAnsi"/>
                <w:b/>
                <w:bCs/>
                <w:color w:val="000000" w:themeColor="text1"/>
                <w:sz w:val="22"/>
                <w:szCs w:val="22"/>
              </w:rPr>
              <w:t>793</w:t>
            </w:r>
          </w:p>
        </w:tc>
      </w:tr>
      <w:tr w:rsidR="001E518E" w:rsidRPr="00112C7A" w14:paraId="3046B56E"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99D7659"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D226C0" w14:textId="77777777" w:rsidR="001E518E" w:rsidRPr="00112C7A" w:rsidRDefault="001E518E" w:rsidP="0073364B">
            <w:pPr>
              <w:tabs>
                <w:tab w:val="center" w:pos="580"/>
                <w:tab w:val="right" w:pos="1160"/>
              </w:tabs>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5413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255551" w14:textId="77777777" w:rsidR="001E518E" w:rsidRPr="00112C7A" w:rsidRDefault="001E518E" w:rsidP="0073364B">
            <w:pPr>
              <w:tabs>
                <w:tab w:val="center" w:pos="580"/>
                <w:tab w:val="right" w:pos="1160"/>
              </w:tabs>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793</w:t>
            </w:r>
          </w:p>
        </w:tc>
      </w:tr>
      <w:tr w:rsidR="001E518E" w:rsidRPr="00112C7A" w14:paraId="3BB2A030"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AB0EDC"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65D5DA"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C9F46D"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55</w:t>
            </w:r>
          </w:p>
        </w:tc>
      </w:tr>
      <w:tr w:rsidR="001E518E" w:rsidRPr="00112C7A" w14:paraId="7F16892C"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EB819D2"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C3699B"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293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B70A64"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1997</w:t>
            </w:r>
          </w:p>
        </w:tc>
      </w:tr>
      <w:tr w:rsidR="001E518E" w:rsidRPr="00112C7A" w14:paraId="6463BA02" w14:textId="77777777" w:rsidTr="0073364B">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995E17"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BB4AA1"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169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2AFE1F"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617</w:t>
            </w:r>
          </w:p>
        </w:tc>
      </w:tr>
      <w:tr w:rsidR="001E518E" w:rsidRPr="00112C7A" w14:paraId="05592C51" w14:textId="77777777" w:rsidTr="0073364B">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0E3DB41"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5F4879"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6C071A"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40</w:t>
            </w:r>
          </w:p>
        </w:tc>
      </w:tr>
      <w:tr w:rsidR="001E518E" w:rsidRPr="00112C7A" w14:paraId="0613EAF3" w14:textId="77777777" w:rsidTr="0073364B">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905D7ED"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3967EC"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548235"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207</w:t>
            </w:r>
          </w:p>
        </w:tc>
      </w:tr>
      <w:tr w:rsidR="001E518E" w:rsidRPr="00112C7A" w14:paraId="03AFAA72"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2916E9"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60D00B"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1A2950"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p>
        </w:tc>
      </w:tr>
      <w:tr w:rsidR="001E518E" w:rsidRPr="00112C7A" w14:paraId="6762A24F"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52A9CBA"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CB3FB8"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106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585FDE"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370</w:t>
            </w:r>
          </w:p>
        </w:tc>
      </w:tr>
      <w:tr w:rsidR="001E518E" w:rsidRPr="00112C7A" w14:paraId="25DCB1E2"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DF9A8A9"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C82DD0"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927D47"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661</w:t>
            </w:r>
          </w:p>
        </w:tc>
      </w:tr>
      <w:tr w:rsidR="001E518E" w:rsidRPr="00112C7A" w14:paraId="05678330" w14:textId="77777777" w:rsidTr="0073364B">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EA10192"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C6090B"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55BE04"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19</w:t>
            </w:r>
          </w:p>
        </w:tc>
      </w:tr>
      <w:tr w:rsidR="001E518E" w:rsidRPr="00112C7A" w14:paraId="6D6D6E81" w14:textId="77777777" w:rsidTr="0073364B">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2072D8"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E2C154"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529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1F8CE7"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2188</w:t>
            </w:r>
          </w:p>
        </w:tc>
      </w:tr>
      <w:tr w:rsidR="001E518E" w:rsidRPr="00112C7A" w14:paraId="291B7EB4"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A353CFB"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71353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1426A6"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403</w:t>
            </w:r>
          </w:p>
        </w:tc>
      </w:tr>
      <w:tr w:rsidR="001E518E" w:rsidRPr="00112C7A" w14:paraId="0F8B5791" w14:textId="77777777" w:rsidTr="0073364B">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ED89569"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E8A4B3"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0352C5"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27</w:t>
            </w:r>
          </w:p>
        </w:tc>
      </w:tr>
      <w:tr w:rsidR="001E518E" w:rsidRPr="00112C7A" w14:paraId="65F23FD9"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FAAFCDC"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DB3840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DDB194"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1</w:t>
            </w:r>
          </w:p>
        </w:tc>
      </w:tr>
      <w:tr w:rsidR="001E518E" w:rsidRPr="00112C7A" w14:paraId="180CB508"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98853CE"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03D5D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4303277"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0</w:t>
            </w:r>
          </w:p>
        </w:tc>
      </w:tr>
      <w:tr w:rsidR="001E518E" w:rsidRPr="00112C7A" w14:paraId="55331BE8"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89B76B"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4E5099"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76D76B"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54</w:t>
            </w:r>
          </w:p>
        </w:tc>
      </w:tr>
      <w:tr w:rsidR="001E518E" w:rsidRPr="00112C7A" w14:paraId="43FCB3FD"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4C26CAC"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CFD0B5"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302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86A1DF"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1682</w:t>
            </w:r>
          </w:p>
        </w:tc>
      </w:tr>
      <w:tr w:rsidR="001E518E" w:rsidRPr="00112C7A" w14:paraId="21B1A46A"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91D1CB"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2A2D45"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E175F59"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862</w:t>
            </w:r>
          </w:p>
        </w:tc>
      </w:tr>
      <w:tr w:rsidR="001E518E" w:rsidRPr="00112C7A" w14:paraId="23388DEE" w14:textId="77777777" w:rsidTr="0073364B">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FD2A22"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4639F6"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2A6385"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218</w:t>
            </w:r>
          </w:p>
        </w:tc>
      </w:tr>
      <w:tr w:rsidR="001E518E" w:rsidRPr="00112C7A" w14:paraId="6CC8BCEC"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BA9A82B"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A5691D"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2BE622A"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26</w:t>
            </w:r>
          </w:p>
        </w:tc>
      </w:tr>
      <w:tr w:rsidR="001E518E" w:rsidRPr="00112C7A" w14:paraId="2ACC452C"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C049781"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350DC1"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5D4928"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519</w:t>
            </w:r>
          </w:p>
        </w:tc>
      </w:tr>
      <w:tr w:rsidR="001E518E" w:rsidRPr="00112C7A" w14:paraId="3133C5D0"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98660F4"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4264C8"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21151D"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192</w:t>
            </w:r>
          </w:p>
        </w:tc>
      </w:tr>
      <w:tr w:rsidR="001E518E" w:rsidRPr="00112C7A" w14:paraId="11F73A4A" w14:textId="77777777" w:rsidTr="0073364B">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A3892F5"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6A850A"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7EA7C7"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98</w:t>
            </w:r>
          </w:p>
        </w:tc>
      </w:tr>
      <w:tr w:rsidR="001E518E" w:rsidRPr="00112C7A" w14:paraId="7CAD3A64"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83D6D0"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0D4D0AA"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55E133"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4</w:t>
            </w:r>
          </w:p>
        </w:tc>
      </w:tr>
      <w:tr w:rsidR="001E518E" w:rsidRPr="00112C7A" w14:paraId="1F801289" w14:textId="77777777" w:rsidTr="0073364B">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A5F881"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3B2F2D"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137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8DA1AC" w14:textId="77777777" w:rsidR="001E518E" w:rsidRPr="00112C7A" w:rsidRDefault="001E518E" w:rsidP="0073364B">
            <w:pPr>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2582</w:t>
            </w:r>
          </w:p>
        </w:tc>
      </w:tr>
      <w:tr w:rsidR="001E518E" w:rsidRPr="00112C7A" w14:paraId="451F7F53"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F53DD73"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6349CA"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128906"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75</w:t>
            </w:r>
          </w:p>
        </w:tc>
      </w:tr>
      <w:tr w:rsidR="001E518E" w:rsidRPr="00112C7A" w14:paraId="60F4FABC"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4646C51"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9C3F1B"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2DED4A"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p>
        </w:tc>
      </w:tr>
      <w:tr w:rsidR="001E518E" w:rsidRPr="00112C7A" w14:paraId="1D426BF0"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143E9BF"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6B09FF"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64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6B4BA9"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928</w:t>
            </w:r>
          </w:p>
        </w:tc>
      </w:tr>
      <w:tr w:rsidR="001E518E" w:rsidRPr="00112C7A" w14:paraId="68177234"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8338BFD"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8E2C6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4AF7F6"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45</w:t>
            </w:r>
          </w:p>
        </w:tc>
      </w:tr>
      <w:tr w:rsidR="001E518E" w:rsidRPr="00112C7A" w14:paraId="638BDEF7"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6852CEC"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19597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8ADEA3"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688</w:t>
            </w:r>
          </w:p>
        </w:tc>
      </w:tr>
      <w:tr w:rsidR="001E518E" w:rsidRPr="00112C7A" w14:paraId="4C934FC2"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7F59C13"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713F6B"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63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9AE6C1"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846</w:t>
            </w:r>
          </w:p>
        </w:tc>
      </w:tr>
      <w:tr w:rsidR="001E518E" w:rsidRPr="00112C7A" w14:paraId="50B3E83D" w14:textId="77777777" w:rsidTr="0073364B">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A67908E" w14:textId="77777777" w:rsidR="001E518E" w:rsidRPr="00112C7A" w:rsidRDefault="001E518E" w:rsidP="0073364B">
            <w:pPr>
              <w:spacing w:line="230" w:lineRule="exac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217194" w14:textId="77777777" w:rsidR="001E518E" w:rsidRPr="00112C7A" w:rsidRDefault="001E518E" w:rsidP="0073364B">
            <w:pPr>
              <w:tabs>
                <w:tab w:val="left" w:pos="1170"/>
              </w:tabs>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0EF402" w14:textId="77777777" w:rsidR="001E518E" w:rsidRPr="00112C7A" w:rsidRDefault="001E518E" w:rsidP="0073364B">
            <w:pPr>
              <w:tabs>
                <w:tab w:val="left" w:pos="1170"/>
              </w:tabs>
              <w:spacing w:line="230" w:lineRule="exact"/>
              <w:jc w:val="right"/>
              <w:rPr>
                <w:rFonts w:asciiTheme="minorHAnsi" w:hAnsiTheme="minorHAnsi" w:cstheme="minorHAnsi"/>
                <w:b/>
                <w:color w:val="000000" w:themeColor="text1"/>
                <w:sz w:val="22"/>
                <w:szCs w:val="22"/>
              </w:rPr>
            </w:pPr>
            <w:r w:rsidRPr="00112C7A">
              <w:rPr>
                <w:rFonts w:asciiTheme="minorHAnsi" w:hAnsiTheme="minorHAnsi" w:cstheme="minorHAnsi"/>
                <w:b/>
                <w:color w:val="000000" w:themeColor="text1"/>
                <w:sz w:val="22"/>
                <w:szCs w:val="22"/>
              </w:rPr>
              <w:t>8</w:t>
            </w:r>
          </w:p>
        </w:tc>
      </w:tr>
      <w:tr w:rsidR="001E518E" w:rsidRPr="00112C7A" w14:paraId="418E5A86" w14:textId="77777777" w:rsidTr="0073364B">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0E15224"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18EAB8"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F18528"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3</w:t>
            </w:r>
          </w:p>
        </w:tc>
      </w:tr>
      <w:tr w:rsidR="001E518E" w:rsidRPr="00112C7A" w14:paraId="1ADD8086" w14:textId="77777777" w:rsidTr="0073364B">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339E6D" w14:textId="77777777" w:rsidR="001E518E" w:rsidRPr="00112C7A" w:rsidRDefault="001E518E" w:rsidP="0073364B">
            <w:pPr>
              <w:spacing w:line="230" w:lineRule="exact"/>
              <w:ind w:left="-1143"/>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lastRenderedPageBreak/>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51639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67315D" w14:textId="77777777" w:rsidR="001E518E" w:rsidRPr="00112C7A" w:rsidRDefault="001E518E" w:rsidP="0073364B">
            <w:pPr>
              <w:spacing w:line="230" w:lineRule="exact"/>
              <w:jc w:val="right"/>
              <w:rPr>
                <w:rFonts w:asciiTheme="minorHAnsi" w:hAnsiTheme="minorHAnsi" w:cstheme="minorHAnsi"/>
                <w:color w:val="000000" w:themeColor="text1"/>
                <w:sz w:val="22"/>
                <w:szCs w:val="22"/>
              </w:rPr>
            </w:pPr>
            <w:r w:rsidRPr="00112C7A">
              <w:rPr>
                <w:rFonts w:asciiTheme="minorHAnsi" w:hAnsiTheme="minorHAnsi" w:cstheme="minorHAnsi"/>
                <w:color w:val="000000" w:themeColor="text1"/>
                <w:sz w:val="22"/>
                <w:szCs w:val="22"/>
              </w:rPr>
              <w:t>5</w:t>
            </w:r>
          </w:p>
        </w:tc>
      </w:tr>
      <w:tr w:rsidR="001E518E" w:rsidRPr="00112C7A" w14:paraId="377E798B" w14:textId="77777777" w:rsidTr="0073364B">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3E984FF3" w14:textId="77777777" w:rsidR="001E518E" w:rsidRPr="00112C7A" w:rsidRDefault="001E518E" w:rsidP="0073364B">
            <w:pPr>
              <w:spacing w:line="230" w:lineRule="exact"/>
              <w:ind w:left="-1710"/>
              <w:rPr>
                <w:rFonts w:asciiTheme="minorHAnsi" w:hAnsiTheme="minorHAnsi" w:cstheme="minorHAnsi"/>
                <w:b/>
                <w:bCs/>
                <w:color w:val="000000" w:themeColor="text1"/>
                <w:sz w:val="22"/>
                <w:szCs w:val="22"/>
              </w:rPr>
            </w:pPr>
            <w:r w:rsidRPr="00112C7A">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43FEAC0" w14:textId="77777777" w:rsidR="001E518E" w:rsidRPr="00112C7A" w:rsidRDefault="001E518E" w:rsidP="0073364B">
            <w:pPr>
              <w:spacing w:line="230" w:lineRule="exact"/>
              <w:jc w:val="right"/>
              <w:rPr>
                <w:rFonts w:asciiTheme="minorHAnsi" w:hAnsiTheme="minorHAnsi" w:cstheme="minorHAnsi"/>
                <w:b/>
                <w:bCs/>
                <w:color w:val="000000" w:themeColor="text1"/>
                <w:sz w:val="22"/>
                <w:szCs w:val="22"/>
              </w:rPr>
            </w:pPr>
            <w:r w:rsidRPr="00112C7A">
              <w:rPr>
                <w:rFonts w:asciiTheme="minorHAnsi" w:hAnsiTheme="minorHAnsi" w:cstheme="minorHAnsi"/>
                <w:b/>
                <w:bCs/>
                <w:color w:val="000000" w:themeColor="text1"/>
                <w:sz w:val="22"/>
                <w:szCs w:val="22"/>
              </w:rPr>
              <w:t>6976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31DC0E9" w14:textId="77777777" w:rsidR="001E518E" w:rsidRPr="00112C7A" w:rsidRDefault="001E518E" w:rsidP="0073364B">
            <w:pPr>
              <w:spacing w:line="230" w:lineRule="exact"/>
              <w:jc w:val="right"/>
              <w:rPr>
                <w:rFonts w:asciiTheme="minorHAnsi" w:hAnsiTheme="minorHAnsi" w:cstheme="minorHAnsi"/>
                <w:b/>
                <w:bCs/>
                <w:color w:val="000000" w:themeColor="text1"/>
                <w:sz w:val="22"/>
                <w:szCs w:val="22"/>
              </w:rPr>
            </w:pPr>
            <w:r w:rsidRPr="00112C7A">
              <w:rPr>
                <w:rFonts w:asciiTheme="minorHAnsi" w:hAnsiTheme="minorHAnsi" w:cstheme="minorHAnsi"/>
                <w:b/>
                <w:bCs/>
                <w:color w:val="000000" w:themeColor="text1"/>
                <w:sz w:val="22"/>
                <w:szCs w:val="22"/>
              </w:rPr>
              <w:t>10839</w:t>
            </w:r>
          </w:p>
        </w:tc>
      </w:tr>
    </w:tbl>
    <w:p w14:paraId="0A09AD9B" w14:textId="77777777" w:rsidR="001E518E" w:rsidRPr="00112C7A" w:rsidRDefault="001E518E" w:rsidP="001E518E">
      <w:pPr>
        <w:rPr>
          <w:rFonts w:asciiTheme="minorHAnsi" w:hAnsiTheme="minorHAnsi" w:cstheme="minorHAnsi"/>
          <w:sz w:val="22"/>
          <w:szCs w:val="22"/>
        </w:rPr>
      </w:pPr>
    </w:p>
    <w:p w14:paraId="3055BA33" w14:textId="77777777" w:rsidR="001E518E" w:rsidRPr="000F54CB" w:rsidRDefault="001E518E" w:rsidP="001E518E">
      <w:pPr>
        <w:jc w:val="both"/>
        <w:rPr>
          <w:rFonts w:asciiTheme="minorHAnsi" w:hAnsiTheme="minorHAnsi" w:cstheme="minorHAnsi"/>
          <w:sz w:val="22"/>
          <w:szCs w:val="22"/>
        </w:rPr>
      </w:pPr>
      <w:r w:rsidRPr="000F54CB">
        <w:rPr>
          <w:rFonts w:asciiTheme="minorHAnsi" w:hAnsiTheme="minorHAnsi" w:cstheme="minorHAnsi"/>
          <w:sz w:val="22"/>
          <w:szCs w:val="22"/>
        </w:rPr>
        <w:t xml:space="preserve">A </w:t>
      </w:r>
      <w:r w:rsidRPr="000F54CB">
        <w:rPr>
          <w:rFonts w:asciiTheme="minorHAnsi" w:hAnsiTheme="minorHAnsi" w:cstheme="minorHAnsi"/>
          <w:b/>
          <w:bCs/>
          <w:sz w:val="22"/>
          <w:szCs w:val="22"/>
        </w:rPr>
        <w:t>Humánpolitikai Iroda</w:t>
      </w:r>
      <w:r w:rsidRPr="000F54CB">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63D4F46B" w14:textId="77777777" w:rsidR="001E518E" w:rsidRPr="000F54CB" w:rsidRDefault="001E518E" w:rsidP="001E518E">
      <w:pPr>
        <w:jc w:val="both"/>
        <w:rPr>
          <w:rFonts w:asciiTheme="minorHAnsi" w:hAnsiTheme="minorHAnsi" w:cstheme="minorHAnsi"/>
          <w:sz w:val="22"/>
          <w:szCs w:val="22"/>
        </w:rPr>
      </w:pPr>
      <w:r w:rsidRPr="000F54CB">
        <w:rPr>
          <w:rFonts w:asciiTheme="minorHAnsi" w:hAnsiTheme="minorHAnsi" w:cstheme="minorHAnsi"/>
          <w:sz w:val="22"/>
          <w:szCs w:val="22"/>
        </w:rPr>
        <w:t>Az Iroda ellátta az időközi teljesítményértékelés lebonyolításával kapcsolatos feladatokat.</w:t>
      </w:r>
    </w:p>
    <w:p w14:paraId="7BB1880E" w14:textId="77777777" w:rsidR="001E518E" w:rsidRPr="000F54CB" w:rsidRDefault="001E518E" w:rsidP="001E518E">
      <w:pPr>
        <w:jc w:val="both"/>
        <w:rPr>
          <w:rFonts w:asciiTheme="minorHAnsi" w:hAnsiTheme="minorHAnsi" w:cstheme="minorHAnsi"/>
          <w:sz w:val="22"/>
          <w:szCs w:val="22"/>
        </w:rPr>
      </w:pPr>
      <w:r w:rsidRPr="000F54CB">
        <w:rPr>
          <w:rFonts w:asciiTheme="minorHAnsi" w:hAnsiTheme="minorHAnsi" w:cstheme="minorHAnsi"/>
          <w:sz w:val="22"/>
          <w:szCs w:val="22"/>
        </w:rPr>
        <w:t>Az Iroda elvégezte a 2024. évi önkormányzati választásokkal összefüggő – október 1. napjától esedékes közszolgálati, munkaügyi, képviselői és bizottsági tagi – iratok elkészítését.</w:t>
      </w:r>
    </w:p>
    <w:p w14:paraId="64BD8376" w14:textId="77777777" w:rsidR="001E518E" w:rsidRDefault="001E518E" w:rsidP="001E518E">
      <w:pPr>
        <w:jc w:val="both"/>
        <w:rPr>
          <w:rFonts w:asciiTheme="minorHAnsi" w:hAnsiTheme="minorHAnsi" w:cstheme="minorHAnsi"/>
          <w:sz w:val="22"/>
          <w:szCs w:val="22"/>
        </w:rPr>
      </w:pPr>
      <w:r w:rsidRPr="000F54CB">
        <w:rPr>
          <w:rFonts w:asciiTheme="minorHAnsi" w:hAnsiTheme="minorHAnsi" w:cstheme="minorHAnsi"/>
          <w:sz w:val="22"/>
          <w:szCs w:val="22"/>
        </w:rPr>
        <w:t>Az Iroda továbbá ellátta a Hivatal 2025. évi költségvetés tervezésével, a tárgyévi költségvetéssel kapcsolatos pénzügyi, valamint a havi bérszámfejtéshez szükséges adminisztratív feladatokat.</w:t>
      </w:r>
    </w:p>
    <w:p w14:paraId="49FA6984" w14:textId="77777777" w:rsidR="009C5CD7" w:rsidRPr="000F54CB" w:rsidRDefault="009C5CD7" w:rsidP="001E518E">
      <w:pPr>
        <w:jc w:val="both"/>
        <w:rPr>
          <w:rFonts w:asciiTheme="minorHAnsi" w:hAnsiTheme="minorHAnsi" w:cstheme="minorHAnsi"/>
          <w:sz w:val="22"/>
          <w:szCs w:val="22"/>
        </w:rPr>
      </w:pPr>
    </w:p>
    <w:p w14:paraId="6612D6D2" w14:textId="77777777" w:rsidR="005B5747" w:rsidRDefault="005B5747" w:rsidP="005B5747">
      <w:pPr>
        <w:jc w:val="both"/>
        <w:rPr>
          <w:rFonts w:asciiTheme="minorHAnsi" w:hAnsiTheme="minorHAnsi" w:cstheme="minorHAnsi"/>
          <w:sz w:val="22"/>
          <w:szCs w:val="22"/>
        </w:rPr>
      </w:pPr>
    </w:p>
    <w:p w14:paraId="70D5A241" w14:textId="77777777" w:rsidR="009C5CD7" w:rsidRDefault="009C5CD7" w:rsidP="00FD6B68">
      <w:pPr>
        <w:jc w:val="both"/>
        <w:rPr>
          <w:rFonts w:asciiTheme="minorHAnsi" w:hAnsiTheme="minorHAnsi" w:cstheme="minorHAnsi"/>
          <w:color w:val="000000" w:themeColor="text1"/>
          <w:sz w:val="22"/>
          <w:szCs w:val="22"/>
        </w:rPr>
      </w:pPr>
      <w:r w:rsidRPr="00236393">
        <w:rPr>
          <w:rFonts w:asciiTheme="minorHAnsi" w:hAnsiTheme="minorHAnsi" w:cstheme="minorHAnsi"/>
          <w:color w:val="000000" w:themeColor="text1"/>
          <w:sz w:val="22"/>
          <w:szCs w:val="22"/>
        </w:rPr>
        <w:t xml:space="preserve">Az </w:t>
      </w:r>
      <w:r w:rsidRPr="00236393">
        <w:rPr>
          <w:rFonts w:asciiTheme="minorHAnsi" w:hAnsiTheme="minorHAnsi" w:cstheme="minorHAnsi"/>
          <w:b/>
          <w:color w:val="000000" w:themeColor="text1"/>
          <w:sz w:val="22"/>
          <w:szCs w:val="22"/>
          <w:u w:val="single"/>
        </w:rPr>
        <w:t>Egészségügyi és Közszolgálati Osztály</w:t>
      </w:r>
      <w:r w:rsidRPr="00236393">
        <w:rPr>
          <w:rFonts w:asciiTheme="minorHAnsi" w:hAnsiTheme="minorHAnsi" w:cstheme="minorHAnsi"/>
          <w:color w:val="000000" w:themeColor="text1"/>
          <w:sz w:val="22"/>
          <w:szCs w:val="22"/>
        </w:rPr>
        <w:t xml:space="preserve"> vezetője </w:t>
      </w:r>
      <w:r>
        <w:rPr>
          <w:rFonts w:asciiTheme="minorHAnsi" w:hAnsiTheme="minorHAnsi" w:cstheme="minorHAnsi"/>
          <w:color w:val="000000" w:themeColor="text1"/>
          <w:sz w:val="22"/>
          <w:szCs w:val="22"/>
        </w:rPr>
        <w:t>az alábbi tájékoztatást adta:</w:t>
      </w:r>
    </w:p>
    <w:p w14:paraId="57FC79C3" w14:textId="27BF4C0F" w:rsidR="00FD6B68" w:rsidRPr="00861DE2" w:rsidRDefault="00FD6B68" w:rsidP="00FD6B68">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október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november</w:t>
      </w:r>
      <w:r w:rsidRPr="00861DE2">
        <w:rPr>
          <w:rFonts w:asciiTheme="minorHAnsi" w:hAnsiTheme="minorHAnsi" w:cstheme="minorHAnsi"/>
          <w:sz w:val="22"/>
          <w:szCs w:val="22"/>
        </w:rPr>
        <w:t xml:space="preserve"> hónapban az alábbi feladatokat végezte:</w:t>
      </w:r>
    </w:p>
    <w:p w14:paraId="0BD8184F" w14:textId="77777777" w:rsidR="00FD6B68" w:rsidRPr="00861DE2" w:rsidRDefault="00FD6B68" w:rsidP="00FD6B68">
      <w:pPr>
        <w:jc w:val="both"/>
        <w:rPr>
          <w:rFonts w:asciiTheme="minorHAnsi" w:hAnsiTheme="minorHAnsi" w:cstheme="minorHAnsi"/>
          <w:sz w:val="22"/>
          <w:szCs w:val="22"/>
        </w:rPr>
      </w:pPr>
    </w:p>
    <w:p w14:paraId="7C293728" w14:textId="77777777" w:rsidR="00FD6B68" w:rsidRDefault="00FD6B68" w:rsidP="00FD6B68">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5435FD08" w14:textId="51CA2BA4" w:rsidR="00FD6B68" w:rsidRPr="00822C89" w:rsidRDefault="00FD6B68" w:rsidP="00FD6B68">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3638ED5B" w14:textId="53F922BF" w:rsidR="00FD6B68" w:rsidRPr="00822C89" w:rsidRDefault="00FD6B68" w:rsidP="00FD6B68">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40F6808B" w14:textId="17B6D002" w:rsidR="00FD6B68" w:rsidRDefault="00FD6B68" w:rsidP="00FD6B68">
      <w:pPr>
        <w:pStyle w:val="Listaszerbekezds"/>
        <w:numPr>
          <w:ilvl w:val="0"/>
          <w:numId w:val="21"/>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4BAE2F16" w14:textId="5B568F4D" w:rsidR="00FD6B68" w:rsidRPr="00151BE4" w:rsidRDefault="00FD6B68" w:rsidP="00FD6B68">
      <w:pPr>
        <w:numPr>
          <w:ilvl w:val="0"/>
          <w:numId w:val="21"/>
        </w:numPr>
        <w:jc w:val="both"/>
        <w:rPr>
          <w:rFonts w:asciiTheme="minorHAnsi" w:hAnsiTheme="minorHAnsi" w:cstheme="minorHAnsi"/>
          <w:sz w:val="22"/>
          <w:szCs w:val="22"/>
        </w:rPr>
      </w:pPr>
      <w:r w:rsidRPr="00151BE4">
        <w:rPr>
          <w:rFonts w:asciiTheme="minorHAnsi" w:hAnsiTheme="minorHAnsi" w:cstheme="minorHAnsi"/>
          <w:sz w:val="22"/>
          <w:szCs w:val="22"/>
        </w:rPr>
        <w:t>támogatási szerződések ügyintézése</w:t>
      </w:r>
      <w:r>
        <w:rPr>
          <w:rFonts w:asciiTheme="minorHAnsi" w:hAnsiTheme="minorHAnsi" w:cstheme="minorHAnsi"/>
          <w:sz w:val="22"/>
          <w:szCs w:val="22"/>
        </w:rPr>
        <w:t>;</w:t>
      </w:r>
    </w:p>
    <w:p w14:paraId="7451299E" w14:textId="22C46E1E" w:rsidR="00FD6B68" w:rsidRPr="00151BE4" w:rsidRDefault="00FD6B68" w:rsidP="00FD6B68">
      <w:pPr>
        <w:numPr>
          <w:ilvl w:val="0"/>
          <w:numId w:val="21"/>
        </w:numPr>
        <w:jc w:val="both"/>
        <w:rPr>
          <w:rFonts w:asciiTheme="minorHAnsi" w:hAnsiTheme="minorHAnsi" w:cstheme="minorHAnsi"/>
          <w:sz w:val="22"/>
          <w:szCs w:val="22"/>
        </w:rPr>
      </w:pPr>
      <w:r>
        <w:rPr>
          <w:rFonts w:asciiTheme="minorHAnsi" w:hAnsiTheme="minorHAnsi" w:cstheme="minorHAnsi"/>
          <w:sz w:val="22"/>
          <w:szCs w:val="22"/>
        </w:rPr>
        <w:t xml:space="preserve">a beérkező </w:t>
      </w:r>
      <w:r w:rsidRPr="00151BE4">
        <w:rPr>
          <w:rFonts w:asciiTheme="minorHAnsi" w:hAnsiTheme="minorHAnsi" w:cstheme="minorHAnsi"/>
          <w:sz w:val="22"/>
          <w:szCs w:val="22"/>
        </w:rPr>
        <w:t>Kulturális és Civil Alap pályázat</w:t>
      </w:r>
      <w:r>
        <w:rPr>
          <w:rFonts w:asciiTheme="minorHAnsi" w:hAnsiTheme="minorHAnsi" w:cstheme="minorHAnsi"/>
          <w:sz w:val="22"/>
          <w:szCs w:val="22"/>
        </w:rPr>
        <w:t>ok feldolgozása;</w:t>
      </w:r>
    </w:p>
    <w:p w14:paraId="68B68F4D" w14:textId="64C13303" w:rsidR="00FD6B68" w:rsidRPr="00822C89" w:rsidRDefault="00FD6B68" w:rsidP="00FD6B68">
      <w:pPr>
        <w:pStyle w:val="Listaszerbekezds"/>
        <w:numPr>
          <w:ilvl w:val="0"/>
          <w:numId w:val="21"/>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3EA47562" w14:textId="62CEEA2E" w:rsidR="00FD6B68" w:rsidRDefault="00FD6B68" w:rsidP="00FD6B68">
      <w:pPr>
        <w:pStyle w:val="Listaszerbekezds"/>
        <w:numPr>
          <w:ilvl w:val="0"/>
          <w:numId w:val="21"/>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Pr>
          <w:rFonts w:asciiTheme="minorHAnsi" w:hAnsiTheme="minorHAnsi"/>
          <w:sz w:val="22"/>
        </w:rPr>
        <w:t>;</w:t>
      </w:r>
    </w:p>
    <w:p w14:paraId="46380678" w14:textId="36FADCB9" w:rsidR="00FD6B68" w:rsidRDefault="00FD6B68" w:rsidP="00FD6B68">
      <w:pPr>
        <w:pStyle w:val="Listaszerbekezds"/>
        <w:numPr>
          <w:ilvl w:val="0"/>
          <w:numId w:val="21"/>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6E5D0993" w14:textId="50F28244" w:rsidR="00FD6B68" w:rsidRDefault="00FD6B68" w:rsidP="00FD6B68">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 lebonyolítása;</w:t>
      </w:r>
    </w:p>
    <w:p w14:paraId="02454065" w14:textId="027C5B79" w:rsidR="00FD6B68" w:rsidRPr="00EC0F90" w:rsidRDefault="00FD6B68" w:rsidP="00FD6B68">
      <w:pPr>
        <w:pStyle w:val="Listaszerbekezds"/>
        <w:numPr>
          <w:ilvl w:val="0"/>
          <w:numId w:val="21"/>
        </w:numPr>
        <w:contextualSpacing w:val="0"/>
        <w:rPr>
          <w:rFonts w:asciiTheme="minorHAnsi" w:eastAsia="Times New Roman" w:hAnsiTheme="minorHAnsi"/>
          <w:sz w:val="22"/>
        </w:rPr>
      </w:pPr>
      <w:r w:rsidRPr="00EC0F90">
        <w:rPr>
          <w:rFonts w:asciiTheme="minorHAnsi" w:eastAsia="Times New Roman" w:hAnsiTheme="minorHAnsi"/>
          <w:sz w:val="22"/>
        </w:rPr>
        <w:t xml:space="preserve">Adventi vásár </w:t>
      </w:r>
      <w:r>
        <w:rPr>
          <w:rFonts w:asciiTheme="minorHAnsi" w:eastAsia="Times New Roman" w:hAnsiTheme="minorHAnsi"/>
          <w:sz w:val="22"/>
        </w:rPr>
        <w:t>előkészítése.</w:t>
      </w:r>
    </w:p>
    <w:p w14:paraId="35C41D10" w14:textId="77777777" w:rsidR="00FD6B68" w:rsidRPr="00EC0F90" w:rsidRDefault="00FD6B68" w:rsidP="00FD6B68">
      <w:pPr>
        <w:pStyle w:val="Listaszerbekezds"/>
        <w:contextualSpacing w:val="0"/>
        <w:rPr>
          <w:rFonts w:asciiTheme="minorHAnsi" w:eastAsia="Times New Roman" w:hAnsiTheme="minorHAnsi"/>
          <w:sz w:val="22"/>
        </w:rPr>
      </w:pPr>
    </w:p>
    <w:p w14:paraId="3F9BB566" w14:textId="77777777" w:rsidR="00FD6B68" w:rsidRPr="003B4064" w:rsidRDefault="00FD6B68" w:rsidP="00FD6B68">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10A38D65" w14:textId="614D7C25" w:rsidR="00FD6B68" w:rsidRPr="00035789" w:rsidRDefault="00FD6B68" w:rsidP="00FD6B68">
      <w:pPr>
        <w:pStyle w:val="Listaszerbekezds"/>
        <w:numPr>
          <w:ilvl w:val="0"/>
          <w:numId w:val="23"/>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októberi </w:t>
      </w:r>
      <w:r w:rsidRPr="00035789">
        <w:rPr>
          <w:rFonts w:asciiTheme="minorHAnsi" w:hAnsiTheme="minorHAnsi"/>
          <w:sz w:val="22"/>
        </w:rPr>
        <w:t>Egészségügyi Szakmai Bizottsági ülés jegyzőkönyvének elkészítése</w:t>
      </w:r>
      <w:r w:rsidR="00EF16E4">
        <w:rPr>
          <w:rFonts w:asciiTheme="minorHAnsi" w:hAnsiTheme="minorHAnsi"/>
          <w:sz w:val="22"/>
        </w:rPr>
        <w:t>;</w:t>
      </w:r>
    </w:p>
    <w:p w14:paraId="6D74172F" w14:textId="74A07DA4" w:rsidR="00FD6B68" w:rsidRPr="00035789" w:rsidRDefault="00FD6B68" w:rsidP="00FD6B68">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októberi </w:t>
      </w:r>
      <w:r w:rsidRPr="00035789">
        <w:rPr>
          <w:rFonts w:asciiTheme="minorHAnsi" w:hAnsiTheme="minorHAnsi"/>
          <w:sz w:val="22"/>
        </w:rPr>
        <w:t>bizottsági, közgyűlési határozatok végrehajtása</w:t>
      </w:r>
      <w:r w:rsidR="00EF16E4">
        <w:rPr>
          <w:rFonts w:asciiTheme="minorHAnsi" w:hAnsiTheme="minorHAnsi"/>
          <w:sz w:val="22"/>
        </w:rPr>
        <w:t>;</w:t>
      </w:r>
    </w:p>
    <w:p w14:paraId="19AA4875" w14:textId="4C00F37D" w:rsidR="00FD6B68" w:rsidRPr="00035789" w:rsidRDefault="00FD6B68" w:rsidP="00FD6B68">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 xml:space="preserve">november </w:t>
      </w:r>
      <w:r w:rsidRPr="00035789">
        <w:rPr>
          <w:rFonts w:asciiTheme="minorHAnsi" w:hAnsiTheme="minorHAnsi"/>
          <w:sz w:val="22"/>
        </w:rPr>
        <w:t>havi közgyűlési és bizottsági előterjesztések elkészítése</w:t>
      </w:r>
      <w:r w:rsidR="00EF16E4">
        <w:rPr>
          <w:rFonts w:asciiTheme="minorHAnsi" w:hAnsiTheme="minorHAnsi"/>
          <w:sz w:val="22"/>
        </w:rPr>
        <w:t>;</w:t>
      </w:r>
    </w:p>
    <w:p w14:paraId="34AA7703" w14:textId="6F839F80" w:rsidR="00FD6B68" w:rsidRDefault="00EF16E4" w:rsidP="00FD6B68">
      <w:pPr>
        <w:pStyle w:val="Listaszerbekezds"/>
        <w:numPr>
          <w:ilvl w:val="0"/>
          <w:numId w:val="23"/>
        </w:numPr>
        <w:spacing w:after="160" w:line="259" w:lineRule="auto"/>
        <w:jc w:val="both"/>
        <w:rPr>
          <w:rFonts w:asciiTheme="minorHAnsi" w:hAnsiTheme="minorHAnsi"/>
          <w:sz w:val="22"/>
        </w:rPr>
      </w:pPr>
      <w:r>
        <w:rPr>
          <w:rFonts w:asciiTheme="minorHAnsi" w:hAnsiTheme="minorHAnsi"/>
          <w:sz w:val="22"/>
        </w:rPr>
        <w:t>az</w:t>
      </w:r>
      <w:r w:rsidR="00FD6B68" w:rsidRPr="00035789">
        <w:rPr>
          <w:rFonts w:asciiTheme="minorHAnsi" w:hAnsiTheme="minorHAnsi"/>
          <w:sz w:val="22"/>
        </w:rPr>
        <w:t xml:space="preserve"> egészségügyi szolgálati jogviszonnyal kapcsolatos havi jelentés megküldése a Belügyminisztérium részére</w:t>
      </w:r>
      <w:r>
        <w:rPr>
          <w:rFonts w:asciiTheme="minorHAnsi" w:hAnsiTheme="minorHAnsi"/>
          <w:sz w:val="22"/>
        </w:rPr>
        <w:t>;</w:t>
      </w:r>
    </w:p>
    <w:p w14:paraId="0AA48503" w14:textId="278AE7AA" w:rsidR="00FD6B68" w:rsidRDefault="00FD6B68" w:rsidP="00FD6B68">
      <w:pPr>
        <w:pStyle w:val="Listaszerbekezds"/>
        <w:numPr>
          <w:ilvl w:val="0"/>
          <w:numId w:val="23"/>
        </w:numPr>
        <w:contextualSpacing w:val="0"/>
        <w:rPr>
          <w:rFonts w:asciiTheme="minorHAnsi" w:hAnsiTheme="minorHAnsi"/>
          <w:sz w:val="22"/>
        </w:rPr>
      </w:pPr>
      <w:r w:rsidRPr="00151BE4">
        <w:rPr>
          <w:rFonts w:asciiTheme="minorHAnsi" w:hAnsiTheme="minorHAnsi"/>
          <w:sz w:val="22"/>
        </w:rPr>
        <w:t>Szombathely, a Segítés Városával kapcsolatos újraélesztési oktatások megszervezése</w:t>
      </w:r>
      <w:r w:rsidR="00EF16E4">
        <w:rPr>
          <w:rFonts w:asciiTheme="minorHAnsi" w:hAnsiTheme="minorHAnsi"/>
          <w:sz w:val="22"/>
        </w:rPr>
        <w:t>;</w:t>
      </w:r>
    </w:p>
    <w:p w14:paraId="648F6C2D" w14:textId="29C626DC" w:rsidR="00FD6B68" w:rsidRPr="00151BE4" w:rsidRDefault="00FD6B68" w:rsidP="00FD6B68">
      <w:pPr>
        <w:pStyle w:val="Listaszerbekezds"/>
        <w:numPr>
          <w:ilvl w:val="0"/>
          <w:numId w:val="23"/>
        </w:numPr>
        <w:contextualSpacing w:val="0"/>
        <w:rPr>
          <w:rFonts w:asciiTheme="minorHAnsi" w:hAnsiTheme="minorHAnsi"/>
          <w:sz w:val="22"/>
        </w:rPr>
      </w:pPr>
      <w:r>
        <w:rPr>
          <w:rFonts w:asciiTheme="minorHAnsi" w:hAnsiTheme="minorHAnsi"/>
          <w:sz w:val="22"/>
        </w:rPr>
        <w:t>az önkormány</w:t>
      </w:r>
      <w:r w:rsidR="00EF16E4">
        <w:rPr>
          <w:rFonts w:asciiTheme="minorHAnsi" w:hAnsiTheme="minorHAnsi"/>
          <w:sz w:val="22"/>
        </w:rPr>
        <w:t>zat</w:t>
      </w:r>
      <w:r>
        <w:rPr>
          <w:rFonts w:asciiTheme="minorHAnsi" w:hAnsiTheme="minorHAnsi"/>
          <w:sz w:val="22"/>
        </w:rPr>
        <w:t xml:space="preserve"> tulajdonában lévő félautomata </w:t>
      </w:r>
      <w:proofErr w:type="spellStart"/>
      <w:r>
        <w:rPr>
          <w:rFonts w:asciiTheme="minorHAnsi" w:hAnsiTheme="minorHAnsi"/>
          <w:sz w:val="22"/>
        </w:rPr>
        <w:t>defibrillátor</w:t>
      </w:r>
      <w:r w:rsidR="00EF16E4">
        <w:rPr>
          <w:rFonts w:asciiTheme="minorHAnsi" w:hAnsiTheme="minorHAnsi"/>
          <w:sz w:val="22"/>
        </w:rPr>
        <w:t>ok</w:t>
      </w:r>
      <w:proofErr w:type="spellEnd"/>
      <w:r>
        <w:rPr>
          <w:rFonts w:asciiTheme="minorHAnsi" w:hAnsiTheme="minorHAnsi"/>
          <w:sz w:val="22"/>
        </w:rPr>
        <w:t xml:space="preserve"> felülvizsgálata</w:t>
      </w:r>
      <w:r w:rsidR="00EF16E4">
        <w:rPr>
          <w:rFonts w:asciiTheme="minorHAnsi" w:hAnsiTheme="minorHAnsi"/>
          <w:sz w:val="22"/>
        </w:rPr>
        <w:t>.</w:t>
      </w:r>
    </w:p>
    <w:p w14:paraId="6D35DB01" w14:textId="77777777" w:rsidR="00FD6B68" w:rsidRDefault="00FD6B68" w:rsidP="00FD6B68">
      <w:pPr>
        <w:pStyle w:val="Listaszerbekezds"/>
        <w:jc w:val="both"/>
      </w:pPr>
    </w:p>
    <w:p w14:paraId="461F9B57" w14:textId="77777777" w:rsidR="00FD6B68" w:rsidRPr="00861DE2" w:rsidRDefault="00FD6B68" w:rsidP="00FD6B68">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45973AB0" w14:textId="3E894038" w:rsidR="00FD6B68" w:rsidRPr="00861DE2" w:rsidRDefault="00FD6B68" w:rsidP="00FD6B68">
      <w:pPr>
        <w:pStyle w:val="Listaszerbekezds"/>
        <w:numPr>
          <w:ilvl w:val="0"/>
          <w:numId w:val="22"/>
        </w:numPr>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októberi </w:t>
      </w:r>
      <w:r w:rsidRPr="00861DE2">
        <w:rPr>
          <w:rFonts w:asciiTheme="minorHAnsi" w:hAnsiTheme="minorHAnsi"/>
          <w:sz w:val="22"/>
        </w:rPr>
        <w:t>bizottsági és közgyűlési határozatok végrehajtása</w:t>
      </w:r>
      <w:r w:rsidR="00D91ED8">
        <w:rPr>
          <w:rFonts w:asciiTheme="minorHAnsi" w:hAnsiTheme="minorHAnsi"/>
          <w:sz w:val="22"/>
        </w:rPr>
        <w:t>;</w:t>
      </w:r>
    </w:p>
    <w:p w14:paraId="55B342DC" w14:textId="32716D66" w:rsidR="00FD6B68" w:rsidRPr="00861DE2" w:rsidRDefault="00FD6B68" w:rsidP="00FD6B68">
      <w:pPr>
        <w:pStyle w:val="Listaszerbekezds"/>
        <w:numPr>
          <w:ilvl w:val="0"/>
          <w:numId w:val="22"/>
        </w:numPr>
        <w:rPr>
          <w:rFonts w:asciiTheme="minorHAnsi" w:hAnsiTheme="minorHAnsi"/>
          <w:sz w:val="22"/>
        </w:rPr>
      </w:pPr>
      <w:r w:rsidRPr="00861DE2">
        <w:rPr>
          <w:rFonts w:asciiTheme="minorHAnsi" w:hAnsiTheme="minorHAnsi"/>
          <w:sz w:val="22"/>
        </w:rPr>
        <w:t>rendelkező levelek, támogatási szerződés készítése</w:t>
      </w:r>
      <w:r w:rsidR="00D91ED8">
        <w:rPr>
          <w:rFonts w:asciiTheme="minorHAnsi" w:hAnsiTheme="minorHAnsi"/>
          <w:sz w:val="22"/>
        </w:rPr>
        <w:t>;</w:t>
      </w:r>
    </w:p>
    <w:p w14:paraId="5918D25A" w14:textId="447EBFB7" w:rsidR="00FD6B68" w:rsidRPr="00861DE2" w:rsidRDefault="00FD6B68" w:rsidP="00FD6B68">
      <w:pPr>
        <w:pStyle w:val="Listaszerbekezds"/>
        <w:numPr>
          <w:ilvl w:val="0"/>
          <w:numId w:val="24"/>
        </w:numPr>
        <w:spacing w:after="160" w:line="259" w:lineRule="auto"/>
        <w:ind w:left="720"/>
        <w:rPr>
          <w:rFonts w:asciiTheme="minorHAnsi" w:hAnsiTheme="minorHAnsi"/>
          <w:sz w:val="22"/>
        </w:rPr>
      </w:pPr>
      <w:r>
        <w:rPr>
          <w:rFonts w:asciiTheme="minorHAnsi" w:hAnsiTheme="minorHAnsi"/>
          <w:sz w:val="22"/>
        </w:rPr>
        <w:t xml:space="preserve">novemberi </w:t>
      </w:r>
      <w:r w:rsidRPr="00861DE2">
        <w:rPr>
          <w:rFonts w:asciiTheme="minorHAnsi" w:hAnsiTheme="minorHAnsi"/>
          <w:sz w:val="22"/>
        </w:rPr>
        <w:t>bizottsági, közgyűlési előterjesztések elkészítése</w:t>
      </w:r>
      <w:r w:rsidR="00D91ED8">
        <w:rPr>
          <w:rFonts w:asciiTheme="minorHAnsi" w:hAnsiTheme="minorHAnsi"/>
          <w:sz w:val="22"/>
        </w:rPr>
        <w:t>;</w:t>
      </w:r>
    </w:p>
    <w:p w14:paraId="284ABE22" w14:textId="4D8DAB44" w:rsidR="00FD6B68" w:rsidRDefault="00FD6B68" w:rsidP="00FD6B68">
      <w:pPr>
        <w:pStyle w:val="Listaszerbekezds"/>
        <w:numPr>
          <w:ilvl w:val="0"/>
          <w:numId w:val="24"/>
        </w:numPr>
        <w:ind w:left="720"/>
        <w:rPr>
          <w:rFonts w:asciiTheme="minorHAnsi" w:hAnsiTheme="minorHAnsi"/>
          <w:sz w:val="22"/>
        </w:rPr>
      </w:pPr>
      <w:r w:rsidRPr="00861DE2">
        <w:rPr>
          <w:rFonts w:asciiTheme="minorHAnsi" w:hAnsiTheme="minorHAnsi"/>
          <w:sz w:val="22"/>
        </w:rPr>
        <w:t>kulturális intézmények aktuális ügyeinek intézése</w:t>
      </w:r>
      <w:r w:rsidR="00D91ED8">
        <w:rPr>
          <w:rFonts w:asciiTheme="minorHAnsi" w:hAnsiTheme="minorHAnsi"/>
          <w:sz w:val="22"/>
        </w:rPr>
        <w:t>;</w:t>
      </w:r>
    </w:p>
    <w:p w14:paraId="566CE65B" w14:textId="4EF03D19" w:rsidR="00FD6B68" w:rsidRPr="00151BE4" w:rsidRDefault="00FD6B68" w:rsidP="00FD6B68">
      <w:pPr>
        <w:numPr>
          <w:ilvl w:val="0"/>
          <w:numId w:val="24"/>
        </w:numPr>
        <w:ind w:left="720"/>
        <w:jc w:val="both"/>
        <w:rPr>
          <w:rFonts w:asciiTheme="minorHAnsi" w:hAnsiTheme="minorHAnsi" w:cstheme="minorHAnsi"/>
          <w:sz w:val="22"/>
          <w:szCs w:val="22"/>
        </w:rPr>
      </w:pPr>
      <w:r>
        <w:rPr>
          <w:rFonts w:asciiTheme="minorHAnsi" w:hAnsiTheme="minorHAnsi" w:cstheme="minorHAnsi"/>
          <w:sz w:val="22"/>
          <w:szCs w:val="22"/>
        </w:rPr>
        <w:t>szombathelyi kulturális intézmények, cégek vezetőinek egyeztetés, tájékoztatás szervezése, lebonyolítása</w:t>
      </w:r>
      <w:r w:rsidR="00D91ED8">
        <w:rPr>
          <w:rFonts w:asciiTheme="minorHAnsi" w:hAnsiTheme="minorHAnsi" w:cstheme="minorHAnsi"/>
          <w:sz w:val="22"/>
          <w:szCs w:val="22"/>
        </w:rPr>
        <w:t>.</w:t>
      </w:r>
    </w:p>
    <w:p w14:paraId="40B8265E" w14:textId="77777777" w:rsidR="00FD6B68" w:rsidRDefault="00FD6B68" w:rsidP="00FD6B68">
      <w:pPr>
        <w:rPr>
          <w:rFonts w:asciiTheme="minorHAnsi" w:hAnsiTheme="minorHAnsi"/>
          <w:sz w:val="22"/>
        </w:rPr>
      </w:pPr>
    </w:p>
    <w:p w14:paraId="73A4CC4C" w14:textId="77777777" w:rsidR="00FD6B68" w:rsidRPr="00861DE2" w:rsidRDefault="00FD6B68" w:rsidP="00FD6B68">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39BD82B6" w14:textId="61377964" w:rsidR="00FD6B68" w:rsidRDefault="00FD6B68" w:rsidP="00FD6B68">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 xml:space="preserve">októberi </w:t>
      </w:r>
      <w:r w:rsidRPr="00487EBE">
        <w:rPr>
          <w:rFonts w:asciiTheme="minorHAnsi" w:hAnsiTheme="minorHAnsi"/>
          <w:sz w:val="22"/>
        </w:rPr>
        <w:t>bizottsági, közgyűlési határozatok végrehajtása</w:t>
      </w:r>
      <w:r w:rsidR="00FD047D">
        <w:rPr>
          <w:rFonts w:asciiTheme="minorHAnsi" w:hAnsiTheme="minorHAnsi"/>
          <w:sz w:val="22"/>
        </w:rPr>
        <w:t>;</w:t>
      </w:r>
    </w:p>
    <w:p w14:paraId="364C5024" w14:textId="2838E35F" w:rsidR="00FD6B68" w:rsidRDefault="00FD6B68" w:rsidP="00FD6B68">
      <w:pPr>
        <w:pStyle w:val="Listaszerbekezds"/>
        <w:numPr>
          <w:ilvl w:val="0"/>
          <w:numId w:val="25"/>
        </w:numPr>
        <w:tabs>
          <w:tab w:val="left" w:pos="993"/>
        </w:tabs>
        <w:spacing w:after="160" w:line="259" w:lineRule="auto"/>
        <w:jc w:val="both"/>
        <w:rPr>
          <w:rFonts w:asciiTheme="minorHAnsi" w:hAnsiTheme="minorHAnsi"/>
          <w:sz w:val="22"/>
        </w:rPr>
      </w:pPr>
      <w:r>
        <w:rPr>
          <w:rFonts w:asciiTheme="minorHAnsi" w:hAnsiTheme="minorHAnsi"/>
          <w:sz w:val="22"/>
        </w:rPr>
        <w:t>novemberi bizottsági, közgyűlési előterjesztések elkészítése</w:t>
      </w:r>
      <w:r w:rsidR="00FD047D">
        <w:rPr>
          <w:rFonts w:asciiTheme="minorHAnsi" w:hAnsiTheme="minorHAnsi"/>
          <w:sz w:val="22"/>
        </w:rPr>
        <w:t>;</w:t>
      </w:r>
    </w:p>
    <w:p w14:paraId="28AB4E9F" w14:textId="304035FD" w:rsidR="00FD6B68" w:rsidRDefault="00FD6B68" w:rsidP="00FD6B68">
      <w:pPr>
        <w:pStyle w:val="Listaszerbekezds"/>
        <w:numPr>
          <w:ilvl w:val="0"/>
          <w:numId w:val="25"/>
        </w:numPr>
        <w:rPr>
          <w:rFonts w:asciiTheme="minorHAnsi" w:hAnsiTheme="minorHAnsi"/>
          <w:sz w:val="22"/>
        </w:rPr>
      </w:pPr>
      <w:r w:rsidRPr="001125FE">
        <w:rPr>
          <w:rFonts w:asciiTheme="minorHAnsi" w:hAnsiTheme="minorHAnsi"/>
          <w:sz w:val="22"/>
        </w:rPr>
        <w:t xml:space="preserve">Szombathelyi </w:t>
      </w:r>
      <w:r>
        <w:rPr>
          <w:rFonts w:asciiTheme="minorHAnsi" w:hAnsiTheme="minorHAnsi"/>
          <w:sz w:val="22"/>
        </w:rPr>
        <w:t>Pipitér</w:t>
      </w:r>
      <w:r w:rsidRPr="001125FE">
        <w:rPr>
          <w:rFonts w:asciiTheme="minorHAnsi" w:hAnsiTheme="minorHAnsi"/>
          <w:sz w:val="22"/>
        </w:rPr>
        <w:t xml:space="preserve"> Óvoda</w:t>
      </w:r>
      <w:r>
        <w:rPr>
          <w:rFonts w:asciiTheme="minorHAnsi" w:hAnsiTheme="minorHAnsi"/>
          <w:sz w:val="22"/>
        </w:rPr>
        <w:t xml:space="preserve"> és Szombathelyi Szivárvány Óvoda</w:t>
      </w:r>
      <w:r w:rsidRPr="001125FE">
        <w:rPr>
          <w:rFonts w:asciiTheme="minorHAnsi" w:hAnsiTheme="minorHAnsi"/>
          <w:sz w:val="22"/>
        </w:rPr>
        <w:t xml:space="preserve"> törvényességi ellenőrzés</w:t>
      </w:r>
      <w:r>
        <w:rPr>
          <w:rFonts w:asciiTheme="minorHAnsi" w:hAnsiTheme="minorHAnsi"/>
          <w:sz w:val="22"/>
        </w:rPr>
        <w:t>e</w:t>
      </w:r>
      <w:r w:rsidR="00FD047D">
        <w:rPr>
          <w:rFonts w:asciiTheme="minorHAnsi" w:hAnsiTheme="minorHAnsi"/>
          <w:sz w:val="22"/>
        </w:rPr>
        <w:t>;</w:t>
      </w:r>
    </w:p>
    <w:p w14:paraId="4EF3DF8F" w14:textId="2A640A98" w:rsidR="00FD6B68" w:rsidRDefault="00FD6B68" w:rsidP="00FD6B68">
      <w:pPr>
        <w:pStyle w:val="Listaszerbekezds"/>
        <w:numPr>
          <w:ilvl w:val="0"/>
          <w:numId w:val="25"/>
        </w:numPr>
        <w:rPr>
          <w:rFonts w:asciiTheme="minorHAnsi" w:hAnsiTheme="minorHAnsi"/>
          <w:sz w:val="22"/>
        </w:rPr>
      </w:pPr>
      <w:r>
        <w:rPr>
          <w:rFonts w:asciiTheme="minorHAnsi" w:hAnsiTheme="minorHAnsi"/>
          <w:sz w:val="22"/>
        </w:rPr>
        <w:t>„Szombathely visszavár”, Petz-ösztöndíjak átadásának előkészítése, lebonyolítása</w:t>
      </w:r>
      <w:r w:rsidR="00FD047D">
        <w:rPr>
          <w:rFonts w:asciiTheme="minorHAnsi" w:hAnsiTheme="minorHAnsi"/>
          <w:sz w:val="22"/>
        </w:rPr>
        <w:t>,</w:t>
      </w:r>
    </w:p>
    <w:p w14:paraId="7CD45AD2" w14:textId="5AF74155" w:rsidR="00FD6B68" w:rsidRDefault="00FD6B68" w:rsidP="00FD6B68">
      <w:pPr>
        <w:pStyle w:val="Listaszerbekezds"/>
        <w:numPr>
          <w:ilvl w:val="0"/>
          <w:numId w:val="25"/>
        </w:numPr>
        <w:jc w:val="both"/>
        <w:rPr>
          <w:rFonts w:asciiTheme="minorHAnsi" w:hAnsiTheme="minorHAnsi"/>
          <w:sz w:val="22"/>
        </w:rPr>
      </w:pPr>
      <w:r w:rsidRPr="00CE7444">
        <w:rPr>
          <w:rFonts w:asciiTheme="minorHAnsi" w:hAnsiTheme="minorHAnsi"/>
          <w:sz w:val="22"/>
        </w:rPr>
        <w:t>aktív és nyugdíjas iskolaigazgatók találkozójának megszervezése, lebonyolítása</w:t>
      </w:r>
      <w:r w:rsidR="00FD047D">
        <w:rPr>
          <w:rFonts w:asciiTheme="minorHAnsi" w:hAnsiTheme="minorHAnsi"/>
          <w:sz w:val="22"/>
        </w:rPr>
        <w:t>.</w:t>
      </w:r>
    </w:p>
    <w:p w14:paraId="0D35565A" w14:textId="77777777" w:rsidR="00FD047D" w:rsidRPr="00FD047D" w:rsidRDefault="00FD047D" w:rsidP="00FD047D">
      <w:pPr>
        <w:ind w:left="360"/>
        <w:jc w:val="both"/>
        <w:rPr>
          <w:rFonts w:asciiTheme="minorHAnsi" w:hAnsiTheme="minorHAnsi"/>
          <w:sz w:val="22"/>
        </w:rPr>
      </w:pPr>
    </w:p>
    <w:p w14:paraId="1E47ED2E" w14:textId="0C367CD2" w:rsidR="00EC5C3E" w:rsidRDefault="00EC5C3E" w:rsidP="000165CB">
      <w:pPr>
        <w:jc w:val="both"/>
        <w:rPr>
          <w:rFonts w:asciiTheme="minorHAnsi" w:hAnsiTheme="minorHAnsi" w:cstheme="minorHAnsi"/>
          <w:sz w:val="22"/>
          <w:szCs w:val="22"/>
        </w:rPr>
      </w:pPr>
      <w:r w:rsidRPr="00EC5C3E">
        <w:rPr>
          <w:rFonts w:asciiTheme="minorHAnsi" w:hAnsiTheme="minorHAnsi" w:cstheme="minorHAnsi"/>
          <w:sz w:val="22"/>
          <w:szCs w:val="22"/>
        </w:rPr>
        <w:lastRenderedPageBreak/>
        <w:t xml:space="preserve">A </w:t>
      </w:r>
      <w:r w:rsidRPr="00EC5C3E">
        <w:rPr>
          <w:rFonts w:asciiTheme="minorHAnsi" w:hAnsiTheme="minorHAnsi" w:cstheme="minorHAnsi"/>
          <w:b/>
          <w:bCs/>
          <w:sz w:val="22"/>
          <w:szCs w:val="22"/>
        </w:rPr>
        <w:t xml:space="preserve">Sport és Ifjúsági Iroda </w:t>
      </w:r>
      <w:r w:rsidRPr="00EC5C3E">
        <w:rPr>
          <w:rFonts w:asciiTheme="minorHAnsi" w:hAnsiTheme="minorHAnsi" w:cstheme="minorHAnsi"/>
          <w:sz w:val="22"/>
          <w:szCs w:val="22"/>
        </w:rPr>
        <w:t>vezetője az alábbi tájékoztatást adta az iroda munkájáról, tevékenységéről a 2024. október – 2024. november közötti időszakra vonatkozóan:</w:t>
      </w:r>
    </w:p>
    <w:p w14:paraId="371255F2" w14:textId="77777777" w:rsidR="002A1471" w:rsidRPr="00EC5C3E" w:rsidRDefault="002A1471" w:rsidP="000165CB">
      <w:pPr>
        <w:jc w:val="both"/>
        <w:rPr>
          <w:rFonts w:asciiTheme="minorHAnsi" w:hAnsiTheme="minorHAnsi" w:cstheme="minorHAnsi"/>
          <w:sz w:val="22"/>
          <w:szCs w:val="22"/>
        </w:rPr>
      </w:pPr>
    </w:p>
    <w:p w14:paraId="4862B2E9" w14:textId="77777777" w:rsidR="00EC5C3E" w:rsidRPr="00EC5C3E" w:rsidRDefault="00EC5C3E" w:rsidP="000165CB">
      <w:pPr>
        <w:jc w:val="both"/>
        <w:rPr>
          <w:rFonts w:asciiTheme="minorHAnsi" w:hAnsiTheme="minorHAnsi" w:cstheme="minorHAnsi"/>
          <w:sz w:val="22"/>
          <w:szCs w:val="22"/>
          <w:u w:val="single"/>
        </w:rPr>
      </w:pPr>
      <w:r w:rsidRPr="00EC5C3E">
        <w:rPr>
          <w:rFonts w:asciiTheme="minorHAnsi" w:hAnsiTheme="minorHAnsi" w:cstheme="minorHAnsi"/>
          <w:sz w:val="22"/>
          <w:szCs w:val="22"/>
          <w:u w:val="single"/>
        </w:rPr>
        <w:t>A sport területén végzett feladatok:</w:t>
      </w:r>
    </w:p>
    <w:p w14:paraId="0D766D23" w14:textId="7777777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2024. október havi bizottsági és közgyűlési határozatok végrehajtása;</w:t>
      </w:r>
    </w:p>
    <w:p w14:paraId="13459F0D" w14:textId="7777777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polgármesteri, alpolgármesteri, rendelkező levelek elkészítése;</w:t>
      </w:r>
    </w:p>
    <w:p w14:paraId="70F36633" w14:textId="7777777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támogatási szerződések elkészítése;</w:t>
      </w:r>
    </w:p>
    <w:p w14:paraId="44A4A05F" w14:textId="7777777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november havi közgyűlési és bizottsági előterjesztések elkészítése;</w:t>
      </w:r>
    </w:p>
    <w:p w14:paraId="7AA94170" w14:textId="7777777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szombathelyi székhelyű sportszervezetek aktuális ügyeinek segítése, koordinálása;</w:t>
      </w:r>
    </w:p>
    <w:p w14:paraId="4A40593A" w14:textId="2E55194F"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beérkezett elszámolások ügyrend szerinti kezelése</w:t>
      </w:r>
      <w:r>
        <w:rPr>
          <w:rFonts w:asciiTheme="minorHAnsi" w:hAnsiTheme="minorHAnsi" w:cstheme="minorHAnsi"/>
          <w:sz w:val="22"/>
          <w:szCs w:val="22"/>
        </w:rPr>
        <w:t>.</w:t>
      </w:r>
    </w:p>
    <w:p w14:paraId="21ABE382" w14:textId="77777777" w:rsidR="00EC5C3E" w:rsidRPr="00EC5C3E" w:rsidRDefault="00EC5C3E" w:rsidP="000165CB">
      <w:pPr>
        <w:jc w:val="both"/>
        <w:rPr>
          <w:rFonts w:asciiTheme="minorHAnsi" w:hAnsiTheme="minorHAnsi" w:cstheme="minorHAnsi"/>
          <w:sz w:val="22"/>
          <w:szCs w:val="22"/>
        </w:rPr>
      </w:pPr>
    </w:p>
    <w:p w14:paraId="5A43B91C" w14:textId="77777777" w:rsidR="00EC5C3E" w:rsidRPr="00EC5C3E" w:rsidRDefault="00EC5C3E" w:rsidP="000165CB">
      <w:pPr>
        <w:jc w:val="both"/>
        <w:rPr>
          <w:rFonts w:asciiTheme="minorHAnsi" w:hAnsiTheme="minorHAnsi" w:cstheme="minorHAnsi"/>
          <w:sz w:val="22"/>
          <w:szCs w:val="22"/>
          <w:u w:val="single"/>
        </w:rPr>
      </w:pPr>
      <w:r w:rsidRPr="00EC5C3E">
        <w:rPr>
          <w:rFonts w:asciiTheme="minorHAnsi" w:hAnsiTheme="minorHAnsi" w:cstheme="minorHAnsi"/>
          <w:sz w:val="22"/>
          <w:szCs w:val="22"/>
          <w:u w:val="single"/>
        </w:rPr>
        <w:t>Az iroda szervezésében kerültek lebonyolításra különböző diáksport rendezvények, többek között:</w:t>
      </w:r>
    </w:p>
    <w:p w14:paraId="73213A90" w14:textId="143DD240"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középiskolások részére fiú kosárlabda diákolimpia</w:t>
      </w:r>
      <w:r w:rsidR="00594BE7">
        <w:rPr>
          <w:rFonts w:asciiTheme="minorHAnsi" w:hAnsiTheme="minorHAnsi" w:cstheme="minorHAnsi"/>
          <w:sz w:val="22"/>
          <w:szCs w:val="22"/>
        </w:rPr>
        <w:t>;</w:t>
      </w:r>
    </w:p>
    <w:p w14:paraId="5CD0ACE2" w14:textId="22B7AAD5"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középiskolások részére lány röplabda diákolimpia</w:t>
      </w:r>
      <w:r w:rsidR="00594BE7">
        <w:rPr>
          <w:rFonts w:asciiTheme="minorHAnsi" w:hAnsiTheme="minorHAnsi" w:cstheme="minorHAnsi"/>
          <w:sz w:val="22"/>
          <w:szCs w:val="22"/>
        </w:rPr>
        <w:t>;</w:t>
      </w:r>
    </w:p>
    <w:p w14:paraId="4C853CA2" w14:textId="7B216F16"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 xml:space="preserve">általános iskolások részére </w:t>
      </w:r>
      <w:proofErr w:type="spellStart"/>
      <w:r w:rsidRPr="00EC5C3E">
        <w:rPr>
          <w:rFonts w:asciiTheme="minorHAnsi" w:hAnsiTheme="minorHAnsi" w:cstheme="minorHAnsi"/>
          <w:sz w:val="22"/>
          <w:szCs w:val="22"/>
        </w:rPr>
        <w:t>floorball</w:t>
      </w:r>
      <w:proofErr w:type="spellEnd"/>
      <w:r w:rsidRPr="00EC5C3E">
        <w:rPr>
          <w:rFonts w:asciiTheme="minorHAnsi" w:hAnsiTheme="minorHAnsi" w:cstheme="minorHAnsi"/>
          <w:sz w:val="22"/>
          <w:szCs w:val="22"/>
        </w:rPr>
        <w:t xml:space="preserve"> diákolimpia</w:t>
      </w:r>
      <w:r w:rsidR="00594BE7">
        <w:rPr>
          <w:rFonts w:asciiTheme="minorHAnsi" w:hAnsiTheme="minorHAnsi" w:cstheme="minorHAnsi"/>
          <w:sz w:val="22"/>
          <w:szCs w:val="22"/>
        </w:rPr>
        <w:t>;</w:t>
      </w:r>
    </w:p>
    <w:p w14:paraId="2E73E739" w14:textId="4CAFAAA8"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általános iskolások részére asztalitenisz diákolimpia</w:t>
      </w:r>
      <w:r w:rsidR="00594BE7">
        <w:rPr>
          <w:rFonts w:asciiTheme="minorHAnsi" w:hAnsiTheme="minorHAnsi" w:cstheme="minorHAnsi"/>
          <w:sz w:val="22"/>
          <w:szCs w:val="22"/>
        </w:rPr>
        <w:t>;</w:t>
      </w:r>
    </w:p>
    <w:p w14:paraId="2F7A3D6A" w14:textId="0A32DF0D"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középiskolások részére fiú futsal diákolimpia</w:t>
      </w:r>
      <w:r w:rsidR="00594BE7">
        <w:rPr>
          <w:rFonts w:asciiTheme="minorHAnsi" w:hAnsiTheme="minorHAnsi" w:cstheme="minorHAnsi"/>
          <w:sz w:val="22"/>
          <w:szCs w:val="22"/>
        </w:rPr>
        <w:t>;</w:t>
      </w:r>
    </w:p>
    <w:p w14:paraId="7F92DED3" w14:textId="5CA3BE67"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középiskolások részére leány kézilabda diákolimpia</w:t>
      </w:r>
      <w:r w:rsidR="00594BE7">
        <w:rPr>
          <w:rFonts w:asciiTheme="minorHAnsi" w:hAnsiTheme="minorHAnsi" w:cstheme="minorHAnsi"/>
          <w:sz w:val="22"/>
          <w:szCs w:val="22"/>
        </w:rPr>
        <w:t>;</w:t>
      </w:r>
    </w:p>
    <w:p w14:paraId="407B4441" w14:textId="10CC569A"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általános iskolások részére leány labdarúgó diákolimpia</w:t>
      </w:r>
      <w:r w:rsidR="00594BE7">
        <w:rPr>
          <w:rFonts w:asciiTheme="minorHAnsi" w:hAnsiTheme="minorHAnsi" w:cstheme="minorHAnsi"/>
          <w:sz w:val="22"/>
          <w:szCs w:val="22"/>
        </w:rPr>
        <w:t>;</w:t>
      </w:r>
    </w:p>
    <w:p w14:paraId="53F65857" w14:textId="0A231BFA" w:rsidR="00EC5C3E" w:rsidRPr="00EC5C3E" w:rsidRDefault="00EC5C3E" w:rsidP="000165CB">
      <w:pPr>
        <w:numPr>
          <w:ilvl w:val="0"/>
          <w:numId w:val="26"/>
        </w:numPr>
        <w:jc w:val="both"/>
        <w:rPr>
          <w:rFonts w:asciiTheme="minorHAnsi" w:hAnsiTheme="minorHAnsi" w:cstheme="minorHAnsi"/>
          <w:sz w:val="22"/>
          <w:szCs w:val="22"/>
        </w:rPr>
      </w:pPr>
      <w:r w:rsidRPr="00EC5C3E">
        <w:rPr>
          <w:rFonts w:asciiTheme="minorHAnsi" w:hAnsiTheme="minorHAnsi" w:cstheme="minorHAnsi"/>
          <w:sz w:val="22"/>
          <w:szCs w:val="22"/>
        </w:rPr>
        <w:t>általános iskolások részére fiú labdarúgó diákolimpia</w:t>
      </w:r>
      <w:r w:rsidR="00594BE7">
        <w:rPr>
          <w:rFonts w:asciiTheme="minorHAnsi" w:hAnsiTheme="minorHAnsi" w:cstheme="minorHAnsi"/>
          <w:sz w:val="22"/>
          <w:szCs w:val="22"/>
        </w:rPr>
        <w:t>.</w:t>
      </w:r>
    </w:p>
    <w:p w14:paraId="2CA7DC92" w14:textId="77777777" w:rsidR="00EC5C3E" w:rsidRDefault="00EC5C3E" w:rsidP="000165CB">
      <w:pPr>
        <w:jc w:val="both"/>
        <w:rPr>
          <w:rFonts w:asciiTheme="minorHAnsi" w:hAnsiTheme="minorHAnsi" w:cstheme="minorHAnsi"/>
          <w:sz w:val="22"/>
          <w:szCs w:val="22"/>
        </w:rPr>
      </w:pPr>
    </w:p>
    <w:p w14:paraId="590034FA" w14:textId="47E5888D" w:rsidR="00BC0FF7" w:rsidRPr="000165CB" w:rsidRDefault="00BC0FF7" w:rsidP="000165CB">
      <w:pPr>
        <w:jc w:val="both"/>
        <w:rPr>
          <w:rFonts w:asciiTheme="minorHAnsi" w:hAnsiTheme="minorHAnsi" w:cstheme="minorHAnsi"/>
          <w:b/>
          <w:bCs/>
          <w:sz w:val="22"/>
          <w:szCs w:val="22"/>
        </w:rPr>
      </w:pPr>
      <w:r w:rsidRPr="000165CB">
        <w:rPr>
          <w:rFonts w:asciiTheme="minorHAnsi" w:hAnsiTheme="minorHAnsi" w:cstheme="minorHAnsi"/>
          <w:b/>
          <w:bCs/>
          <w:sz w:val="22"/>
          <w:szCs w:val="22"/>
        </w:rPr>
        <w:t>Az iroda:</w:t>
      </w:r>
    </w:p>
    <w:p w14:paraId="3EC59425" w14:textId="4D5C5EA5" w:rsidR="00EC5C3E" w:rsidRPr="00EC5C3E" w:rsidRDefault="00EC5C3E" w:rsidP="000165CB">
      <w:pPr>
        <w:numPr>
          <w:ilvl w:val="0"/>
          <w:numId w:val="27"/>
        </w:numPr>
        <w:jc w:val="both"/>
        <w:rPr>
          <w:rFonts w:asciiTheme="minorHAnsi" w:hAnsiTheme="minorHAnsi" w:cstheme="minorHAnsi"/>
          <w:sz w:val="22"/>
          <w:szCs w:val="22"/>
        </w:rPr>
      </w:pPr>
      <w:r w:rsidRPr="00EC5C3E">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p>
    <w:p w14:paraId="3CD137BE" w14:textId="2882882F"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folytatta a 202</w:t>
      </w:r>
      <w:r w:rsidR="00BC0FF7">
        <w:rPr>
          <w:rFonts w:asciiTheme="minorHAnsi" w:hAnsiTheme="minorHAnsi" w:cstheme="minorHAnsi"/>
          <w:sz w:val="22"/>
          <w:szCs w:val="22"/>
        </w:rPr>
        <w:t>4</w:t>
      </w:r>
      <w:r w:rsidRPr="00EC5C3E">
        <w:rPr>
          <w:rFonts w:asciiTheme="minorHAnsi" w:hAnsiTheme="minorHAnsi" w:cstheme="minorHAnsi"/>
          <w:sz w:val="22"/>
          <w:szCs w:val="22"/>
        </w:rPr>
        <w:t>/202</w:t>
      </w:r>
      <w:r w:rsidR="00BC0FF7">
        <w:rPr>
          <w:rFonts w:asciiTheme="minorHAnsi" w:hAnsiTheme="minorHAnsi" w:cstheme="minorHAnsi"/>
          <w:sz w:val="22"/>
          <w:szCs w:val="22"/>
        </w:rPr>
        <w:t>5</w:t>
      </w:r>
      <w:r w:rsidRPr="00EC5C3E">
        <w:rPr>
          <w:rFonts w:asciiTheme="minorHAnsi" w:hAnsiTheme="minorHAnsi" w:cstheme="minorHAnsi"/>
          <w:sz w:val="22"/>
          <w:szCs w:val="22"/>
        </w:rPr>
        <w:t xml:space="preserve">. évre tervezett szabadidősport rendezvényeket, versenyeket lebonyolítását, amelyet a Városstratégiai, Idegenforgalmi és Sport Bizottság </w:t>
      </w:r>
      <w:r w:rsidRPr="00BC0FF7">
        <w:rPr>
          <w:rFonts w:asciiTheme="minorHAnsi" w:hAnsiTheme="minorHAnsi" w:cstheme="minorHAnsi"/>
          <w:sz w:val="22"/>
          <w:szCs w:val="22"/>
        </w:rPr>
        <w:t>március</w:t>
      </w:r>
      <w:r w:rsidRPr="00BC0FF7">
        <w:rPr>
          <w:rFonts w:asciiTheme="minorHAnsi" w:hAnsiTheme="minorHAnsi" w:cstheme="minorHAnsi"/>
          <w:color w:val="FF0000"/>
          <w:sz w:val="22"/>
          <w:szCs w:val="22"/>
        </w:rPr>
        <w:t xml:space="preserve"> </w:t>
      </w:r>
      <w:r w:rsidRPr="00EC5C3E">
        <w:rPr>
          <w:rFonts w:asciiTheme="minorHAnsi" w:hAnsiTheme="minorHAnsi" w:cstheme="minorHAnsi"/>
          <w:sz w:val="22"/>
          <w:szCs w:val="22"/>
        </w:rPr>
        <w:t>havi Bizottsági ülésen elfogadott. A szabadidősport sportrendezvények szervezése, lebonyolítása a Sport és Ifjúsági Iroda közvetlen sportszakmai irányításával és sportági szakemberek közreműködésével valósulnak meg.</w:t>
      </w:r>
    </w:p>
    <w:p w14:paraId="415447DE" w14:textId="486BFE29"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lebonyolította a Szombathely Város Tenisz Csapatbajnokság eredményhirdetését. </w:t>
      </w:r>
    </w:p>
    <w:p w14:paraId="5955F34D" w14:textId="41BF63C6"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folytatta a Szombathely környéki kerékpártúrák szervezését és lebonyolítását. </w:t>
      </w:r>
    </w:p>
    <w:p w14:paraId="5163C124" w14:textId="7F018B37"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megszervezte és lebonyolította az V. </w:t>
      </w:r>
      <w:proofErr w:type="spellStart"/>
      <w:r w:rsidRPr="00EC5C3E">
        <w:rPr>
          <w:rFonts w:asciiTheme="minorHAnsi" w:hAnsiTheme="minorHAnsi" w:cstheme="minorHAnsi"/>
          <w:sz w:val="22"/>
          <w:szCs w:val="22"/>
        </w:rPr>
        <w:t>Csótó</w:t>
      </w:r>
      <w:proofErr w:type="spellEnd"/>
      <w:r w:rsidRPr="00EC5C3E">
        <w:rPr>
          <w:rFonts w:asciiTheme="minorHAnsi" w:hAnsiTheme="minorHAnsi" w:cstheme="minorHAnsi"/>
          <w:sz w:val="22"/>
          <w:szCs w:val="22"/>
        </w:rPr>
        <w:t xml:space="preserve"> – Szigetfutás elnevezésű rendezvényt.</w:t>
      </w:r>
    </w:p>
    <w:p w14:paraId="7AF558B1" w14:textId="7C486074"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megszervezte és lebonyolította az </w:t>
      </w:r>
      <w:r w:rsidR="0034174C">
        <w:rPr>
          <w:rFonts w:asciiTheme="minorHAnsi" w:hAnsiTheme="minorHAnsi" w:cstheme="minorHAnsi"/>
          <w:sz w:val="22"/>
          <w:szCs w:val="22"/>
        </w:rPr>
        <w:t>e</w:t>
      </w:r>
      <w:r w:rsidRPr="00EC5C3E">
        <w:rPr>
          <w:rFonts w:asciiTheme="minorHAnsi" w:hAnsiTheme="minorHAnsi" w:cstheme="minorHAnsi"/>
          <w:sz w:val="22"/>
          <w:szCs w:val="22"/>
        </w:rPr>
        <w:t>gyéni és páros Asztalitenisz versenyt.</w:t>
      </w:r>
    </w:p>
    <w:p w14:paraId="31587D9B" w14:textId="6BE7B16D"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szervezésében valósult meg a 4. </w:t>
      </w:r>
      <w:proofErr w:type="spellStart"/>
      <w:r w:rsidRPr="00EC5C3E">
        <w:rPr>
          <w:rFonts w:asciiTheme="minorHAnsi" w:hAnsiTheme="minorHAnsi" w:cstheme="minorHAnsi"/>
          <w:sz w:val="22"/>
          <w:szCs w:val="22"/>
        </w:rPr>
        <w:t>Andits</w:t>
      </w:r>
      <w:proofErr w:type="spellEnd"/>
      <w:r w:rsidRPr="00EC5C3E">
        <w:rPr>
          <w:rFonts w:asciiTheme="minorHAnsi" w:hAnsiTheme="minorHAnsi" w:cstheme="minorHAnsi"/>
          <w:sz w:val="22"/>
          <w:szCs w:val="22"/>
        </w:rPr>
        <w:t xml:space="preserve"> Tamás Tenisz Emlékverseny.</w:t>
      </w:r>
    </w:p>
    <w:p w14:paraId="2AD76E2A" w14:textId="2DC2096F"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folytatta a 202</w:t>
      </w:r>
      <w:r w:rsidR="0034174C">
        <w:rPr>
          <w:rFonts w:asciiTheme="minorHAnsi" w:hAnsiTheme="minorHAnsi" w:cstheme="minorHAnsi"/>
          <w:sz w:val="22"/>
          <w:szCs w:val="22"/>
        </w:rPr>
        <w:t>4</w:t>
      </w:r>
      <w:r w:rsidRPr="00EC5C3E">
        <w:rPr>
          <w:rFonts w:asciiTheme="minorHAnsi" w:hAnsiTheme="minorHAnsi" w:cstheme="minorHAnsi"/>
          <w:sz w:val="22"/>
          <w:szCs w:val="22"/>
        </w:rPr>
        <w:t>/202</w:t>
      </w:r>
      <w:r w:rsidR="0034174C">
        <w:rPr>
          <w:rFonts w:asciiTheme="minorHAnsi" w:hAnsiTheme="minorHAnsi" w:cstheme="minorHAnsi"/>
          <w:sz w:val="22"/>
          <w:szCs w:val="22"/>
        </w:rPr>
        <w:t>5</w:t>
      </w:r>
      <w:r w:rsidRPr="00EC5C3E">
        <w:rPr>
          <w:rFonts w:asciiTheme="minorHAnsi" w:hAnsiTheme="minorHAnsi" w:cstheme="minorHAnsi"/>
          <w:sz w:val="22"/>
          <w:szCs w:val="22"/>
        </w:rPr>
        <w:t>. évre tervezett Diáksport versenyek, rendezvények le</w:t>
      </w:r>
      <w:r w:rsidR="00B2200D">
        <w:rPr>
          <w:rFonts w:asciiTheme="minorHAnsi" w:hAnsiTheme="minorHAnsi" w:cstheme="minorHAnsi"/>
          <w:sz w:val="22"/>
          <w:szCs w:val="22"/>
        </w:rPr>
        <w:t>bonyolítását,</w:t>
      </w:r>
      <w:r w:rsidRPr="00EC5C3E">
        <w:rPr>
          <w:rFonts w:asciiTheme="minorHAnsi" w:hAnsiTheme="minorHAnsi" w:cstheme="minorHAnsi"/>
          <w:sz w:val="22"/>
          <w:szCs w:val="22"/>
        </w:rPr>
        <w:t xml:space="preserve"> amelyet a Városstratégiai, Idegenforgalmi és Sport Bizottság március havi Bizottsági ülésen elfogadott. A diáksport rendezvények szervezése, lebonyolítása a Sport és Ifjúsági Iroda közvetlen sportszakmai irányításával és sportági szakemberek közreműködésével valósulnak meg.</w:t>
      </w:r>
    </w:p>
    <w:p w14:paraId="25AA0658" w14:textId="271809AC"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megkezdte a Diákolimpikonok jutalmazása elnevezésű rendezvény előkészítő szervezését.</w:t>
      </w:r>
    </w:p>
    <w:p w14:paraId="06C22395" w14:textId="45083860"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folytatta az óvodai és iskolai úszásoktatás 2024. évi őszi turnusának szervezését és lebonyolítását.</w:t>
      </w:r>
    </w:p>
    <w:p w14:paraId="60DBB4CA" w14:textId="78CBDD57"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folytatta a Kalandváros óvodai és iskolai csoportok által történő szervezett látogatásának 2024. év második féléves lebonyolítását.</w:t>
      </w:r>
    </w:p>
    <w:p w14:paraId="67B382EC" w14:textId="701D8253"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szervezésében megvalósult a Neumann János Általános Iskola udvarán található 3 db műfüves pálya éves karbantartása.</w:t>
      </w:r>
    </w:p>
    <w:p w14:paraId="6CB273E5" w14:textId="2DB02787"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szervezésében került lebonyolításra a Kábítószerügyi Egyeztető Fórum.</w:t>
      </w:r>
    </w:p>
    <w:p w14:paraId="15150211" w14:textId="6CE3BF04"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 xml:space="preserve">megkezdte a Városi </w:t>
      </w:r>
      <w:proofErr w:type="spellStart"/>
      <w:r w:rsidRPr="00EC5C3E">
        <w:rPr>
          <w:rFonts w:asciiTheme="minorHAnsi" w:hAnsiTheme="minorHAnsi" w:cstheme="minorHAnsi"/>
          <w:sz w:val="22"/>
          <w:szCs w:val="22"/>
        </w:rPr>
        <w:t>Gólyaavató</w:t>
      </w:r>
      <w:proofErr w:type="spellEnd"/>
      <w:r w:rsidRPr="00EC5C3E">
        <w:rPr>
          <w:rFonts w:asciiTheme="minorHAnsi" w:hAnsiTheme="minorHAnsi" w:cstheme="minorHAnsi"/>
          <w:sz w:val="22"/>
          <w:szCs w:val="22"/>
        </w:rPr>
        <w:t xml:space="preserve"> rendezvény előkészítő szervezését.</w:t>
      </w:r>
    </w:p>
    <w:p w14:paraId="61FD12FA" w14:textId="3155248E"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napi szinten végzi el a Vasi Diák Közösségi Szolgálat tevékenységéből fakadó adminisztratív feladatokat.</w:t>
      </w:r>
    </w:p>
    <w:p w14:paraId="44CDE1A1" w14:textId="7BC92583"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megkezdte a Sportkarácsonyi Ünnepség előkészítő szervezését.</w:t>
      </w:r>
    </w:p>
    <w:p w14:paraId="2955AB0A" w14:textId="772BA92F" w:rsidR="00EC5C3E" w:rsidRPr="00EC5C3E" w:rsidRDefault="00EC5C3E" w:rsidP="000165CB">
      <w:pPr>
        <w:numPr>
          <w:ilvl w:val="0"/>
          <w:numId w:val="28"/>
        </w:numPr>
        <w:jc w:val="both"/>
        <w:rPr>
          <w:rFonts w:asciiTheme="minorHAnsi" w:hAnsiTheme="minorHAnsi" w:cstheme="minorHAnsi"/>
          <w:sz w:val="22"/>
          <w:szCs w:val="22"/>
        </w:rPr>
      </w:pPr>
      <w:r w:rsidRPr="00EC5C3E">
        <w:rPr>
          <w:rFonts w:asciiTheme="minorHAnsi" w:hAnsiTheme="minorHAnsi" w:cstheme="minorHAnsi"/>
          <w:sz w:val="22"/>
          <w:szCs w:val="22"/>
        </w:rPr>
        <w:t>megkezdte a Városi Sítábor előkészítő szervezését.</w:t>
      </w:r>
    </w:p>
    <w:p w14:paraId="094C1FD6" w14:textId="77777777" w:rsidR="00474167" w:rsidRPr="00FE353C" w:rsidRDefault="00474167" w:rsidP="00263179">
      <w:pPr>
        <w:ind w:left="360"/>
        <w:jc w:val="both"/>
        <w:rPr>
          <w:rFonts w:asciiTheme="minorHAnsi" w:hAnsiTheme="minorHAnsi" w:cstheme="minorHAnsi"/>
          <w:sz w:val="22"/>
          <w:szCs w:val="22"/>
        </w:rPr>
      </w:pPr>
    </w:p>
    <w:p w14:paraId="75B1A1FA" w14:textId="502F6F64" w:rsidR="001C2557" w:rsidRPr="00474167" w:rsidRDefault="00FE353C" w:rsidP="00263179">
      <w:pPr>
        <w:jc w:val="both"/>
        <w:rPr>
          <w:rFonts w:asciiTheme="minorHAnsi" w:hAnsiTheme="minorHAnsi" w:cstheme="minorHAnsi"/>
          <w:sz w:val="22"/>
          <w:szCs w:val="22"/>
        </w:rPr>
      </w:pPr>
      <w:r>
        <w:t xml:space="preserve">                                                                                                                                </w:t>
      </w:r>
    </w:p>
    <w:p w14:paraId="0DA06679" w14:textId="00B02504" w:rsidR="00190B85" w:rsidRPr="00190B85" w:rsidRDefault="00190B85" w:rsidP="00190B85">
      <w:pPr>
        <w:ind w:right="-11"/>
        <w:jc w:val="both"/>
        <w:rPr>
          <w:rFonts w:asciiTheme="minorHAnsi" w:hAnsiTheme="minorHAnsi" w:cstheme="minorHAnsi"/>
          <w:b/>
          <w:sz w:val="22"/>
          <w:szCs w:val="22"/>
          <w:u w:val="single"/>
        </w:rPr>
      </w:pPr>
      <w:r w:rsidRPr="00190B85">
        <w:rPr>
          <w:rFonts w:asciiTheme="minorHAnsi" w:hAnsiTheme="minorHAnsi" w:cstheme="minorHAnsi"/>
          <w:b/>
          <w:sz w:val="22"/>
          <w:szCs w:val="22"/>
          <w:u w:val="single"/>
        </w:rPr>
        <w:t>Szociális és Lakás Iroda:</w:t>
      </w:r>
      <w:r>
        <w:rPr>
          <w:rFonts w:asciiTheme="minorHAnsi" w:hAnsiTheme="minorHAnsi" w:cstheme="minorHAnsi"/>
          <w:b/>
          <w:sz w:val="22"/>
          <w:szCs w:val="22"/>
          <w:u w:val="single"/>
        </w:rPr>
        <w:t xml:space="preserve"> </w:t>
      </w:r>
      <w:r w:rsidRPr="00190B85">
        <w:rPr>
          <w:rFonts w:asciiTheme="minorHAnsi" w:hAnsiTheme="minorHAnsi" w:cstheme="minorHAnsi"/>
          <w:b/>
          <w:bCs/>
          <w:sz w:val="22"/>
          <w:szCs w:val="22"/>
        </w:rPr>
        <w:t xml:space="preserve">2024. októbertől 2024. novemberig </w:t>
      </w:r>
      <w:r w:rsidRPr="00190B85">
        <w:rPr>
          <w:rFonts w:asciiTheme="minorHAnsi" w:hAnsiTheme="minorHAnsi" w:cstheme="minorHAnsi"/>
          <w:sz w:val="22"/>
          <w:szCs w:val="22"/>
        </w:rPr>
        <w:t>az Irodára hatósági ügyekben beérkezett kérelmek száma az alábbiak szerint alakult:</w:t>
      </w:r>
    </w:p>
    <w:p w14:paraId="5D87D558" w14:textId="77777777" w:rsidR="00190B85" w:rsidRPr="00190B85" w:rsidRDefault="00190B85" w:rsidP="00190B85">
      <w:pPr>
        <w:ind w:left="284" w:right="-11"/>
        <w:jc w:val="both"/>
        <w:rPr>
          <w:rFonts w:asciiTheme="minorHAnsi" w:hAnsiTheme="minorHAnsi" w:cstheme="minorHAnsi"/>
          <w:sz w:val="22"/>
          <w:szCs w:val="22"/>
        </w:rPr>
      </w:pPr>
    </w:p>
    <w:tbl>
      <w:tblPr>
        <w:tblStyle w:val="Rcsostblzat"/>
        <w:tblW w:w="7083" w:type="dxa"/>
        <w:jc w:val="center"/>
        <w:tblLook w:val="04A0" w:firstRow="1" w:lastRow="0" w:firstColumn="1" w:lastColumn="0" w:noHBand="0" w:noVBand="1"/>
      </w:tblPr>
      <w:tblGrid>
        <w:gridCol w:w="5762"/>
        <w:gridCol w:w="1321"/>
      </w:tblGrid>
      <w:tr w:rsidR="00190B85" w:rsidRPr="00190B85" w14:paraId="0FF57EA7" w14:textId="77777777" w:rsidTr="00190B85">
        <w:trPr>
          <w:jc w:val="center"/>
        </w:trPr>
        <w:tc>
          <w:tcPr>
            <w:tcW w:w="5762" w:type="dxa"/>
          </w:tcPr>
          <w:p w14:paraId="3F10834F" w14:textId="16915920" w:rsidR="00190B85" w:rsidRPr="00190B85" w:rsidRDefault="003E5F6A" w:rsidP="003E5F6A">
            <w:pPr>
              <w:ind w:right="-11"/>
              <w:jc w:val="both"/>
              <w:rPr>
                <w:rFonts w:asciiTheme="minorHAnsi" w:hAnsiTheme="minorHAnsi"/>
                <w:b/>
                <w:sz w:val="22"/>
                <w:szCs w:val="22"/>
              </w:rPr>
            </w:pPr>
            <w:r>
              <w:rPr>
                <w:rFonts w:asciiTheme="minorHAnsi" w:hAnsiTheme="minorHAnsi"/>
                <w:b/>
                <w:sz w:val="22"/>
                <w:szCs w:val="22"/>
              </w:rPr>
              <w:t>T</w:t>
            </w:r>
            <w:r w:rsidR="00190B85" w:rsidRPr="00190B85">
              <w:rPr>
                <w:rFonts w:asciiTheme="minorHAnsi" w:hAnsiTheme="minorHAnsi"/>
                <w:b/>
                <w:sz w:val="22"/>
                <w:szCs w:val="22"/>
              </w:rPr>
              <w:t>ámogatás típusa</w:t>
            </w:r>
          </w:p>
        </w:tc>
        <w:tc>
          <w:tcPr>
            <w:tcW w:w="1321" w:type="dxa"/>
          </w:tcPr>
          <w:p w14:paraId="778A4E94" w14:textId="4FEEB414" w:rsidR="00190B85" w:rsidRPr="00190B85" w:rsidRDefault="00190B85" w:rsidP="00190B85">
            <w:pPr>
              <w:ind w:right="-11"/>
              <w:rPr>
                <w:rFonts w:asciiTheme="minorHAnsi" w:hAnsiTheme="minorHAnsi"/>
                <w:b/>
                <w:sz w:val="22"/>
                <w:szCs w:val="22"/>
              </w:rPr>
            </w:pPr>
            <w:r w:rsidRPr="00190B85">
              <w:rPr>
                <w:rFonts w:asciiTheme="minorHAnsi" w:hAnsiTheme="minorHAnsi"/>
                <w:b/>
                <w:sz w:val="22"/>
                <w:szCs w:val="22"/>
              </w:rPr>
              <w:t>száma</w:t>
            </w:r>
            <w:r>
              <w:rPr>
                <w:rFonts w:asciiTheme="minorHAnsi" w:hAnsiTheme="minorHAnsi"/>
                <w:b/>
                <w:sz w:val="22"/>
                <w:szCs w:val="22"/>
              </w:rPr>
              <w:t xml:space="preserve"> </w:t>
            </w:r>
            <w:r w:rsidRPr="00190B85">
              <w:rPr>
                <w:rFonts w:asciiTheme="minorHAnsi" w:hAnsiTheme="minorHAnsi"/>
                <w:b/>
                <w:sz w:val="22"/>
                <w:szCs w:val="22"/>
              </w:rPr>
              <w:t>(db)</w:t>
            </w:r>
          </w:p>
        </w:tc>
      </w:tr>
      <w:tr w:rsidR="00190B85" w:rsidRPr="00190B85" w14:paraId="7050510B" w14:textId="77777777" w:rsidTr="00190B85">
        <w:trPr>
          <w:jc w:val="center"/>
        </w:trPr>
        <w:tc>
          <w:tcPr>
            <w:tcW w:w="5762" w:type="dxa"/>
          </w:tcPr>
          <w:p w14:paraId="58087BF2"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Köztemetéssel kapcsolatos ügyek</w:t>
            </w:r>
          </w:p>
        </w:tc>
        <w:tc>
          <w:tcPr>
            <w:tcW w:w="1321" w:type="dxa"/>
            <w:vAlign w:val="center"/>
          </w:tcPr>
          <w:p w14:paraId="5887E45B"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11</w:t>
            </w:r>
          </w:p>
        </w:tc>
      </w:tr>
      <w:tr w:rsidR="00190B85" w:rsidRPr="00190B85" w14:paraId="431D207F" w14:textId="77777777" w:rsidTr="00190B85">
        <w:trPr>
          <w:jc w:val="center"/>
        </w:trPr>
        <w:tc>
          <w:tcPr>
            <w:tcW w:w="5762" w:type="dxa"/>
          </w:tcPr>
          <w:p w14:paraId="544218F8"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lastRenderedPageBreak/>
              <w:t>Adósságkezelés</w:t>
            </w:r>
          </w:p>
        </w:tc>
        <w:tc>
          <w:tcPr>
            <w:tcW w:w="1321" w:type="dxa"/>
            <w:vAlign w:val="center"/>
          </w:tcPr>
          <w:p w14:paraId="06C4B33F"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w:t>
            </w:r>
          </w:p>
        </w:tc>
      </w:tr>
      <w:tr w:rsidR="00190B85" w:rsidRPr="00190B85" w14:paraId="2B0D4F04" w14:textId="77777777" w:rsidTr="00190B85">
        <w:trPr>
          <w:jc w:val="center"/>
        </w:trPr>
        <w:tc>
          <w:tcPr>
            <w:tcW w:w="5762" w:type="dxa"/>
          </w:tcPr>
          <w:p w14:paraId="4F749335"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Átmeneti támogatás</w:t>
            </w:r>
          </w:p>
        </w:tc>
        <w:tc>
          <w:tcPr>
            <w:tcW w:w="1321" w:type="dxa"/>
            <w:vAlign w:val="center"/>
          </w:tcPr>
          <w:p w14:paraId="464047BF"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117</w:t>
            </w:r>
          </w:p>
        </w:tc>
      </w:tr>
      <w:tr w:rsidR="00190B85" w:rsidRPr="00190B85" w14:paraId="5977FDEE" w14:textId="77777777" w:rsidTr="00190B85">
        <w:trPr>
          <w:jc w:val="center"/>
        </w:trPr>
        <w:tc>
          <w:tcPr>
            <w:tcW w:w="5762" w:type="dxa"/>
          </w:tcPr>
          <w:p w14:paraId="389D241F"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Krízis támogatás</w:t>
            </w:r>
          </w:p>
        </w:tc>
        <w:tc>
          <w:tcPr>
            <w:tcW w:w="1321" w:type="dxa"/>
            <w:vAlign w:val="center"/>
          </w:tcPr>
          <w:p w14:paraId="7F7F80AA"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161</w:t>
            </w:r>
          </w:p>
        </w:tc>
      </w:tr>
      <w:tr w:rsidR="00190B85" w:rsidRPr="00190B85" w14:paraId="0D5BE84E" w14:textId="77777777" w:rsidTr="00190B85">
        <w:trPr>
          <w:jc w:val="center"/>
        </w:trPr>
        <w:tc>
          <w:tcPr>
            <w:tcW w:w="5762" w:type="dxa"/>
          </w:tcPr>
          <w:p w14:paraId="6B557D2F"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Rendszeres gyógyszertámogatás</w:t>
            </w:r>
          </w:p>
        </w:tc>
        <w:tc>
          <w:tcPr>
            <w:tcW w:w="1321" w:type="dxa"/>
            <w:vAlign w:val="center"/>
          </w:tcPr>
          <w:p w14:paraId="49B0593A"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13</w:t>
            </w:r>
          </w:p>
        </w:tc>
      </w:tr>
      <w:tr w:rsidR="00190B85" w:rsidRPr="00190B85" w14:paraId="4A54B9DC" w14:textId="77777777" w:rsidTr="00190B85">
        <w:trPr>
          <w:jc w:val="center"/>
        </w:trPr>
        <w:tc>
          <w:tcPr>
            <w:tcW w:w="5762" w:type="dxa"/>
          </w:tcPr>
          <w:p w14:paraId="19EBB0D6"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Temetési segély</w:t>
            </w:r>
          </w:p>
        </w:tc>
        <w:tc>
          <w:tcPr>
            <w:tcW w:w="1321" w:type="dxa"/>
            <w:vAlign w:val="center"/>
          </w:tcPr>
          <w:p w14:paraId="01EBB393"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3</w:t>
            </w:r>
          </w:p>
        </w:tc>
      </w:tr>
      <w:tr w:rsidR="00190B85" w:rsidRPr="00190B85" w14:paraId="7C4CBF98" w14:textId="77777777" w:rsidTr="00190B85">
        <w:trPr>
          <w:jc w:val="center"/>
        </w:trPr>
        <w:tc>
          <w:tcPr>
            <w:tcW w:w="5762" w:type="dxa"/>
          </w:tcPr>
          <w:p w14:paraId="2F6B1440"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Fűtési támogatás</w:t>
            </w:r>
          </w:p>
        </w:tc>
        <w:tc>
          <w:tcPr>
            <w:tcW w:w="1321" w:type="dxa"/>
            <w:vAlign w:val="center"/>
          </w:tcPr>
          <w:p w14:paraId="39F4B83D"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86</w:t>
            </w:r>
          </w:p>
        </w:tc>
      </w:tr>
      <w:tr w:rsidR="00190B85" w:rsidRPr="00190B85" w14:paraId="52BE9CD8" w14:textId="77777777" w:rsidTr="00190B85">
        <w:trPr>
          <w:jc w:val="center"/>
        </w:trPr>
        <w:tc>
          <w:tcPr>
            <w:tcW w:w="5762" w:type="dxa"/>
          </w:tcPr>
          <w:p w14:paraId="275F1658"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Rendszeres gyermekvédelmi támogatás</w:t>
            </w:r>
          </w:p>
        </w:tc>
        <w:tc>
          <w:tcPr>
            <w:tcW w:w="1321" w:type="dxa"/>
            <w:vAlign w:val="center"/>
          </w:tcPr>
          <w:p w14:paraId="05E8E5A5"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54</w:t>
            </w:r>
          </w:p>
        </w:tc>
      </w:tr>
      <w:tr w:rsidR="00190B85" w:rsidRPr="00190B85" w14:paraId="3098576F" w14:textId="77777777" w:rsidTr="00190B85">
        <w:trPr>
          <w:jc w:val="center"/>
        </w:trPr>
        <w:tc>
          <w:tcPr>
            <w:tcW w:w="5762" w:type="dxa"/>
          </w:tcPr>
          <w:p w14:paraId="7593E341"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Hátrányos helyzet megállapítása</w:t>
            </w:r>
          </w:p>
        </w:tc>
        <w:tc>
          <w:tcPr>
            <w:tcW w:w="1321" w:type="dxa"/>
            <w:vAlign w:val="center"/>
          </w:tcPr>
          <w:p w14:paraId="45823E2E"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38</w:t>
            </w:r>
          </w:p>
        </w:tc>
      </w:tr>
      <w:tr w:rsidR="00190B85" w:rsidRPr="00190B85" w14:paraId="1A0AAD74" w14:textId="77777777" w:rsidTr="00190B85">
        <w:trPr>
          <w:jc w:val="center"/>
        </w:trPr>
        <w:tc>
          <w:tcPr>
            <w:tcW w:w="5762" w:type="dxa"/>
          </w:tcPr>
          <w:p w14:paraId="5F5F064E"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Önkormányzati lakásban lakók lakbértámogatása</w:t>
            </w:r>
          </w:p>
        </w:tc>
        <w:tc>
          <w:tcPr>
            <w:tcW w:w="1321" w:type="dxa"/>
            <w:vAlign w:val="center"/>
          </w:tcPr>
          <w:p w14:paraId="5B81B507"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171</w:t>
            </w:r>
          </w:p>
        </w:tc>
      </w:tr>
      <w:tr w:rsidR="00190B85" w:rsidRPr="00190B85" w14:paraId="441270F0" w14:textId="77777777" w:rsidTr="00190B85">
        <w:trPr>
          <w:jc w:val="center"/>
        </w:trPr>
        <w:tc>
          <w:tcPr>
            <w:tcW w:w="5762" w:type="dxa"/>
          </w:tcPr>
          <w:p w14:paraId="26AD01CD"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Nem önkormányzati lakásban lakók bérleti díj támogatása</w:t>
            </w:r>
          </w:p>
        </w:tc>
        <w:tc>
          <w:tcPr>
            <w:tcW w:w="1321" w:type="dxa"/>
            <w:vAlign w:val="center"/>
          </w:tcPr>
          <w:p w14:paraId="562AD3F6"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18</w:t>
            </w:r>
          </w:p>
        </w:tc>
      </w:tr>
      <w:tr w:rsidR="00190B85" w:rsidRPr="00190B85" w14:paraId="5E57CD53" w14:textId="77777777" w:rsidTr="00190B85">
        <w:trPr>
          <w:jc w:val="center"/>
        </w:trPr>
        <w:tc>
          <w:tcPr>
            <w:tcW w:w="5762" w:type="dxa"/>
          </w:tcPr>
          <w:p w14:paraId="12838899"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Piaci vásárlási utalvány</w:t>
            </w:r>
          </w:p>
        </w:tc>
        <w:tc>
          <w:tcPr>
            <w:tcW w:w="1321" w:type="dxa"/>
            <w:vAlign w:val="center"/>
          </w:tcPr>
          <w:p w14:paraId="5B1C0E27"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96</w:t>
            </w:r>
          </w:p>
        </w:tc>
      </w:tr>
      <w:tr w:rsidR="00190B85" w:rsidRPr="00190B85" w14:paraId="1DF5F20A" w14:textId="77777777" w:rsidTr="00190B85">
        <w:trPr>
          <w:jc w:val="center"/>
        </w:trPr>
        <w:tc>
          <w:tcPr>
            <w:tcW w:w="5762" w:type="dxa"/>
          </w:tcPr>
          <w:p w14:paraId="696CDD37"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Szén-monoxid érzékelő vásárlásához nyújtott támogatás</w:t>
            </w:r>
          </w:p>
        </w:tc>
        <w:tc>
          <w:tcPr>
            <w:tcW w:w="1321" w:type="dxa"/>
            <w:vAlign w:val="center"/>
          </w:tcPr>
          <w:p w14:paraId="106F6EAF"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42</w:t>
            </w:r>
          </w:p>
        </w:tc>
      </w:tr>
      <w:tr w:rsidR="00190B85" w:rsidRPr="00190B85" w14:paraId="58B27B7B" w14:textId="77777777" w:rsidTr="00190B85">
        <w:trPr>
          <w:jc w:val="center"/>
        </w:trPr>
        <w:tc>
          <w:tcPr>
            <w:tcW w:w="5762" w:type="dxa"/>
          </w:tcPr>
          <w:p w14:paraId="7F532187"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Közlekedési támogatás</w:t>
            </w:r>
          </w:p>
        </w:tc>
        <w:tc>
          <w:tcPr>
            <w:tcW w:w="1321" w:type="dxa"/>
            <w:vAlign w:val="center"/>
          </w:tcPr>
          <w:p w14:paraId="333A2537"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146</w:t>
            </w:r>
          </w:p>
        </w:tc>
      </w:tr>
      <w:tr w:rsidR="00190B85" w:rsidRPr="00190B85" w14:paraId="5E94339C" w14:textId="77777777" w:rsidTr="00190B85">
        <w:trPr>
          <w:jc w:val="center"/>
        </w:trPr>
        <w:tc>
          <w:tcPr>
            <w:tcW w:w="5762" w:type="dxa"/>
          </w:tcPr>
          <w:p w14:paraId="523808FB"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Személyi térítési díj mérséklése</w:t>
            </w:r>
          </w:p>
        </w:tc>
        <w:tc>
          <w:tcPr>
            <w:tcW w:w="1321" w:type="dxa"/>
            <w:vAlign w:val="center"/>
          </w:tcPr>
          <w:p w14:paraId="4ABD6338"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9</w:t>
            </w:r>
          </w:p>
        </w:tc>
      </w:tr>
      <w:tr w:rsidR="00190B85" w:rsidRPr="00190B85" w14:paraId="3D196943" w14:textId="77777777" w:rsidTr="00190B85">
        <w:trPr>
          <w:jc w:val="center"/>
        </w:trPr>
        <w:tc>
          <w:tcPr>
            <w:tcW w:w="5762" w:type="dxa"/>
          </w:tcPr>
          <w:p w14:paraId="768CC075"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sz w:val="22"/>
                <w:szCs w:val="22"/>
              </w:rPr>
              <w:t>Speciális diétához támogatás</w:t>
            </w:r>
          </w:p>
        </w:tc>
        <w:tc>
          <w:tcPr>
            <w:tcW w:w="1321" w:type="dxa"/>
            <w:vAlign w:val="center"/>
          </w:tcPr>
          <w:p w14:paraId="10C05213"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sz w:val="22"/>
                <w:szCs w:val="22"/>
              </w:rPr>
              <w:t>0</w:t>
            </w:r>
          </w:p>
        </w:tc>
      </w:tr>
      <w:tr w:rsidR="00190B85" w:rsidRPr="00190B85" w14:paraId="5039A697" w14:textId="77777777" w:rsidTr="00190B85">
        <w:trPr>
          <w:jc w:val="center"/>
        </w:trPr>
        <w:tc>
          <w:tcPr>
            <w:tcW w:w="5762" w:type="dxa"/>
          </w:tcPr>
          <w:p w14:paraId="12E7F853" w14:textId="77777777" w:rsidR="00190B85" w:rsidRPr="00190B85" w:rsidRDefault="00190B85" w:rsidP="00190B85">
            <w:pPr>
              <w:ind w:left="284" w:right="-11"/>
              <w:jc w:val="both"/>
              <w:rPr>
                <w:rFonts w:asciiTheme="minorHAnsi" w:hAnsiTheme="minorHAnsi"/>
                <w:sz w:val="22"/>
                <w:szCs w:val="22"/>
              </w:rPr>
            </w:pPr>
            <w:r w:rsidRPr="00190B85">
              <w:rPr>
                <w:rFonts w:asciiTheme="minorHAnsi" w:hAnsiTheme="minorHAnsi"/>
                <w:b/>
                <w:sz w:val="22"/>
                <w:szCs w:val="22"/>
              </w:rPr>
              <w:t>Összesen</w:t>
            </w:r>
          </w:p>
        </w:tc>
        <w:tc>
          <w:tcPr>
            <w:tcW w:w="1321" w:type="dxa"/>
            <w:vAlign w:val="center"/>
          </w:tcPr>
          <w:p w14:paraId="682E387B" w14:textId="77777777" w:rsidR="00190B85" w:rsidRPr="00190B85" w:rsidRDefault="00190B85" w:rsidP="00190B85">
            <w:pPr>
              <w:ind w:left="284" w:right="-11"/>
              <w:rPr>
                <w:rFonts w:asciiTheme="minorHAnsi" w:hAnsiTheme="minorHAnsi"/>
                <w:sz w:val="22"/>
                <w:szCs w:val="22"/>
              </w:rPr>
            </w:pPr>
            <w:r w:rsidRPr="00190B85">
              <w:rPr>
                <w:rFonts w:asciiTheme="minorHAnsi" w:hAnsiTheme="minorHAnsi"/>
                <w:b/>
                <w:sz w:val="22"/>
                <w:szCs w:val="22"/>
              </w:rPr>
              <w:t>996</w:t>
            </w:r>
          </w:p>
        </w:tc>
      </w:tr>
    </w:tbl>
    <w:p w14:paraId="4B9A6AFC" w14:textId="77777777" w:rsidR="00190B85" w:rsidRPr="00190B85" w:rsidRDefault="00190B85" w:rsidP="00190B85">
      <w:pPr>
        <w:pStyle w:val="Listaszerbekezds"/>
        <w:ind w:left="284" w:right="-11"/>
        <w:jc w:val="both"/>
        <w:rPr>
          <w:rFonts w:asciiTheme="minorHAnsi" w:hAnsiTheme="minorHAnsi" w:cstheme="minorHAnsi"/>
          <w:sz w:val="22"/>
          <w:szCs w:val="22"/>
        </w:rPr>
      </w:pPr>
    </w:p>
    <w:p w14:paraId="7E07247A" w14:textId="77777777" w:rsidR="00190B85" w:rsidRPr="00190B85" w:rsidRDefault="00190B85" w:rsidP="00190B85">
      <w:pPr>
        <w:ind w:left="284" w:right="-11"/>
        <w:jc w:val="both"/>
        <w:rPr>
          <w:rFonts w:asciiTheme="minorHAnsi" w:hAnsiTheme="minorHAnsi" w:cstheme="minorHAnsi"/>
          <w:sz w:val="22"/>
          <w:szCs w:val="22"/>
        </w:rPr>
      </w:pPr>
      <w:r w:rsidRPr="00190B85">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730F61D7" w14:textId="74E68F68" w:rsidR="00190B85" w:rsidRDefault="00190B85" w:rsidP="00190B85">
      <w:pPr>
        <w:autoSpaceDE w:val="0"/>
        <w:autoSpaceDN w:val="0"/>
        <w:adjustRightInd w:val="0"/>
        <w:ind w:left="284" w:right="-11"/>
        <w:jc w:val="both"/>
        <w:rPr>
          <w:rFonts w:asciiTheme="minorHAnsi" w:hAnsiTheme="minorHAnsi" w:cstheme="minorHAnsi"/>
          <w:sz w:val="22"/>
          <w:szCs w:val="22"/>
        </w:rPr>
      </w:pPr>
      <w:r w:rsidRPr="00190B85">
        <w:rPr>
          <w:rFonts w:asciiTheme="minorHAnsi" w:hAnsiTheme="minorHAnsi" w:cstheme="minorHAnsi"/>
          <w:sz w:val="22"/>
          <w:szCs w:val="22"/>
        </w:rPr>
        <w:t xml:space="preserve">A Szociális és Lakás Bizottság a 2024. októberi ülésén 6 család részére </w:t>
      </w:r>
      <w:r w:rsidRPr="00190B85">
        <w:rPr>
          <w:rFonts w:asciiTheme="minorHAnsi" w:eastAsia="SimSun" w:hAnsiTheme="minorHAnsi" w:cstheme="minorHAnsi"/>
          <w:sz w:val="22"/>
          <w:szCs w:val="22"/>
          <w:lang w:eastAsia="ar-SA"/>
        </w:rPr>
        <w:t>lakáshasználatuk meghosszabbításáról döntött,</w:t>
      </w:r>
      <w:r w:rsidRPr="00190B85">
        <w:rPr>
          <w:rFonts w:asciiTheme="minorHAnsi" w:hAnsiTheme="minorHAnsi" w:cstheme="minorHAnsi"/>
          <w:sz w:val="22"/>
          <w:szCs w:val="22"/>
        </w:rPr>
        <w:t xml:space="preserve"> 7 család részére </w:t>
      </w:r>
      <w:r w:rsidRPr="00190B85">
        <w:rPr>
          <w:rFonts w:asciiTheme="minorHAnsi" w:hAnsiTheme="minorHAnsi" w:cstheme="minorHAnsi"/>
          <w:sz w:val="22"/>
          <w:szCs w:val="22"/>
          <w:u w:val="single"/>
        </w:rPr>
        <w:t>r</w:t>
      </w:r>
      <w:r w:rsidRPr="00190B85">
        <w:rPr>
          <w:rFonts w:asciiTheme="minorHAnsi" w:eastAsia="SimSun" w:hAnsiTheme="minorHAnsi" w:cstheme="minorHAnsi"/>
          <w:bCs/>
          <w:sz w:val="22"/>
          <w:szCs w:val="22"/>
          <w:u w:val="single"/>
          <w:lang w:eastAsia="ar-SA"/>
        </w:rPr>
        <w:t>endkívüli szociális krízishelyzetére tekintettel</w:t>
      </w:r>
      <w:r w:rsidRPr="00190B85">
        <w:rPr>
          <w:rFonts w:asciiTheme="minorHAnsi" w:eastAsia="SimSun" w:hAnsiTheme="minorHAnsi" w:cstheme="minorHAnsi"/>
          <w:bCs/>
          <w:sz w:val="22"/>
          <w:szCs w:val="22"/>
          <w:lang w:eastAsia="ar-SA"/>
        </w:rPr>
        <w:t xml:space="preserve"> önkormányzati tulajdonban lévő ingatlant jelölt ki. A</w:t>
      </w:r>
      <w:r w:rsidRPr="00190B85">
        <w:rPr>
          <w:rFonts w:asciiTheme="minorHAnsi" w:hAnsiTheme="minorHAnsi" w:cstheme="minorHAnsi"/>
          <w:sz w:val="22"/>
          <w:szCs w:val="22"/>
        </w:rPr>
        <w:t>z érintettek részére a bérlakások bérbeadása megtörtént.</w:t>
      </w:r>
    </w:p>
    <w:p w14:paraId="78AA12CE" w14:textId="77777777" w:rsidR="001236D5" w:rsidRPr="00190B85" w:rsidRDefault="001236D5" w:rsidP="00190B85">
      <w:pPr>
        <w:autoSpaceDE w:val="0"/>
        <w:autoSpaceDN w:val="0"/>
        <w:adjustRightInd w:val="0"/>
        <w:ind w:left="284" w:right="-11"/>
        <w:jc w:val="both"/>
        <w:rPr>
          <w:rFonts w:asciiTheme="minorHAnsi" w:hAnsiTheme="minorHAnsi" w:cstheme="minorHAnsi"/>
          <w:sz w:val="22"/>
          <w:szCs w:val="22"/>
        </w:rPr>
      </w:pPr>
    </w:p>
    <w:p w14:paraId="30296952" w14:textId="77777777" w:rsidR="00190B85" w:rsidRPr="00190B85" w:rsidRDefault="00190B85" w:rsidP="001236D5">
      <w:pPr>
        <w:autoSpaceDE w:val="0"/>
        <w:autoSpaceDN w:val="0"/>
        <w:adjustRightInd w:val="0"/>
        <w:ind w:right="-11"/>
        <w:jc w:val="both"/>
        <w:rPr>
          <w:rFonts w:asciiTheme="minorHAnsi" w:hAnsiTheme="minorHAnsi" w:cstheme="minorHAnsi"/>
          <w:sz w:val="22"/>
          <w:szCs w:val="22"/>
          <w:u w:val="single"/>
        </w:rPr>
      </w:pPr>
      <w:r w:rsidRPr="00190B85">
        <w:rPr>
          <w:rFonts w:asciiTheme="minorHAnsi" w:hAnsiTheme="minorHAnsi" w:cstheme="minorHAnsi"/>
          <w:sz w:val="22"/>
          <w:szCs w:val="22"/>
          <w:u w:val="single"/>
        </w:rPr>
        <w:t>Közösségi Bérlakás Rendszerben nyilvántartott ingatlanok bérbeadása:</w:t>
      </w:r>
    </w:p>
    <w:p w14:paraId="3FBA3E23" w14:textId="77777777" w:rsidR="00190B85" w:rsidRPr="00190B85" w:rsidRDefault="00190B85" w:rsidP="001236D5">
      <w:pPr>
        <w:autoSpaceDE w:val="0"/>
        <w:autoSpaceDN w:val="0"/>
        <w:adjustRightInd w:val="0"/>
        <w:ind w:left="284" w:right="-11"/>
        <w:jc w:val="both"/>
        <w:rPr>
          <w:rFonts w:asciiTheme="minorHAnsi" w:hAnsiTheme="minorHAnsi" w:cstheme="minorHAnsi"/>
          <w:sz w:val="22"/>
          <w:szCs w:val="22"/>
        </w:rPr>
      </w:pPr>
      <w:r w:rsidRPr="00190B85">
        <w:rPr>
          <w:rFonts w:asciiTheme="minorHAnsi" w:eastAsia="SimSun" w:hAnsiTheme="minorHAnsi" w:cstheme="minorHAnsi"/>
          <w:sz w:val="22"/>
          <w:szCs w:val="22"/>
          <w:lang w:eastAsia="ar-SA"/>
        </w:rPr>
        <w:t>A tulajdonos által felajánlott ingatlan</w:t>
      </w:r>
      <w:r w:rsidRPr="00190B85">
        <w:rPr>
          <w:rFonts w:asciiTheme="minorHAnsi" w:hAnsiTheme="minorHAnsi" w:cstheme="minorHAnsi"/>
          <w:sz w:val="22"/>
          <w:szCs w:val="22"/>
        </w:rPr>
        <w:t xml:space="preserve"> állapotfelmérését követően, és a bérleti díj elfogadásáról szóló tulajdonosi nyilatkozat alapján 2024. október hónapban 2 ingatlan bérbeadására került sor a KBR rendszerében.</w:t>
      </w:r>
    </w:p>
    <w:p w14:paraId="1127E04F" w14:textId="77777777" w:rsidR="00D47876" w:rsidRDefault="00D47876" w:rsidP="00D47876">
      <w:pPr>
        <w:rPr>
          <w:rFonts w:asciiTheme="minorHAnsi" w:hAnsiTheme="minorHAnsi"/>
          <w:sz w:val="22"/>
        </w:rPr>
      </w:pPr>
    </w:p>
    <w:p w14:paraId="4D7BB523" w14:textId="77777777" w:rsidR="00D47876" w:rsidRPr="00D47876" w:rsidRDefault="00D47876" w:rsidP="00D47876">
      <w:pPr>
        <w:rPr>
          <w:rFonts w:asciiTheme="minorHAnsi" w:hAnsiTheme="minorHAnsi"/>
          <w:sz w:val="22"/>
        </w:rPr>
      </w:pPr>
    </w:p>
    <w:p w14:paraId="289AD9C9" w14:textId="77777777" w:rsidR="00FE5288" w:rsidRPr="00FE5288" w:rsidRDefault="00FE5288" w:rsidP="00FE5288">
      <w:pPr>
        <w:tabs>
          <w:tab w:val="left" w:pos="4820"/>
        </w:tabs>
        <w:jc w:val="both"/>
        <w:rPr>
          <w:rFonts w:asciiTheme="minorHAnsi" w:hAnsiTheme="minorHAnsi" w:cstheme="minorHAnsi"/>
          <w:b/>
          <w:sz w:val="22"/>
          <w:szCs w:val="22"/>
        </w:rPr>
      </w:pPr>
      <w:r w:rsidRPr="00FE5288">
        <w:rPr>
          <w:rFonts w:asciiTheme="minorHAnsi" w:hAnsiTheme="minorHAnsi" w:cstheme="minorHAnsi"/>
          <w:b/>
          <w:sz w:val="22"/>
          <w:szCs w:val="22"/>
        </w:rPr>
        <w:t xml:space="preserve">A Közgazdasági és Adó Osztály </w:t>
      </w:r>
      <w:r w:rsidRPr="00FE5288">
        <w:rPr>
          <w:rFonts w:asciiTheme="minorHAnsi" w:hAnsiTheme="minorHAnsi" w:cstheme="minorHAnsi"/>
          <w:b/>
          <w:bCs/>
          <w:sz w:val="22"/>
          <w:szCs w:val="22"/>
        </w:rPr>
        <w:t>2024. októbertől– 2024. novemberig tartó</w:t>
      </w:r>
      <w:r w:rsidRPr="00FE5288">
        <w:rPr>
          <w:rFonts w:asciiTheme="minorHAnsi" w:hAnsiTheme="minorHAnsi" w:cstheme="minorHAnsi"/>
          <w:b/>
          <w:sz w:val="22"/>
          <w:szCs w:val="22"/>
        </w:rPr>
        <w:t xml:space="preserve"> beszámolási időszakra vonatkozóan a következő tevékenységeket látta el:</w:t>
      </w:r>
    </w:p>
    <w:p w14:paraId="57A1BE5A" w14:textId="77777777" w:rsidR="00FE5288" w:rsidRPr="00FE5288" w:rsidRDefault="00FE5288" w:rsidP="00FE5288">
      <w:pPr>
        <w:tabs>
          <w:tab w:val="left" w:pos="4820"/>
        </w:tabs>
        <w:jc w:val="both"/>
        <w:rPr>
          <w:rFonts w:asciiTheme="minorHAnsi" w:hAnsiTheme="minorHAnsi" w:cstheme="minorHAnsi"/>
          <w:sz w:val="22"/>
          <w:szCs w:val="22"/>
        </w:rPr>
      </w:pPr>
    </w:p>
    <w:p w14:paraId="7310545D" w14:textId="77777777" w:rsidR="00FE5288" w:rsidRPr="00FE5288" w:rsidRDefault="00FE5288" w:rsidP="00FE5288">
      <w:pPr>
        <w:numPr>
          <w:ilvl w:val="0"/>
          <w:numId w:val="20"/>
        </w:numPr>
        <w:jc w:val="both"/>
        <w:rPr>
          <w:rFonts w:asciiTheme="minorHAnsi" w:hAnsiTheme="minorHAnsi" w:cstheme="minorHAnsi"/>
          <w:sz w:val="22"/>
          <w:szCs w:val="22"/>
        </w:rPr>
      </w:pPr>
      <w:r w:rsidRPr="00FE5288">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54817389" w14:textId="77777777" w:rsidR="00FE5288" w:rsidRPr="00FE5288" w:rsidRDefault="00FE5288" w:rsidP="00FE5288">
      <w:pPr>
        <w:numPr>
          <w:ilvl w:val="0"/>
          <w:numId w:val="20"/>
        </w:numPr>
        <w:autoSpaceDE w:val="0"/>
        <w:autoSpaceDN w:val="0"/>
        <w:adjustRightInd w:val="0"/>
        <w:jc w:val="both"/>
        <w:rPr>
          <w:rFonts w:asciiTheme="minorHAnsi" w:hAnsiTheme="minorHAnsi" w:cstheme="minorHAnsi"/>
          <w:sz w:val="22"/>
          <w:szCs w:val="22"/>
        </w:rPr>
      </w:pPr>
      <w:r w:rsidRPr="00FE5288">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053A4370" w14:textId="77777777" w:rsidR="00FE5288" w:rsidRPr="00FE5288" w:rsidRDefault="00FE5288" w:rsidP="00FE5288">
      <w:pPr>
        <w:numPr>
          <w:ilvl w:val="0"/>
          <w:numId w:val="20"/>
        </w:numPr>
        <w:autoSpaceDE w:val="0"/>
        <w:autoSpaceDN w:val="0"/>
        <w:adjustRightInd w:val="0"/>
        <w:jc w:val="both"/>
        <w:rPr>
          <w:rFonts w:asciiTheme="minorHAnsi" w:hAnsiTheme="minorHAnsi" w:cstheme="minorHAnsi"/>
          <w:sz w:val="22"/>
          <w:szCs w:val="22"/>
        </w:rPr>
      </w:pPr>
      <w:r w:rsidRPr="00FE5288">
        <w:rPr>
          <w:rFonts w:asciiTheme="minorHAnsi" w:hAnsiTheme="minorHAnsi" w:cstheme="minorHAnsi"/>
          <w:sz w:val="22"/>
          <w:szCs w:val="22"/>
        </w:rPr>
        <w:t>Figyelemmel kísérte az önkormányzat adóbevételeinek alakulását a vonatkozó központi jogszabályok módosulását.</w:t>
      </w:r>
    </w:p>
    <w:p w14:paraId="2739CC0C" w14:textId="77777777" w:rsidR="00FE5288" w:rsidRPr="00FE5288" w:rsidRDefault="00FE5288" w:rsidP="00FE5288">
      <w:pPr>
        <w:autoSpaceDE w:val="0"/>
        <w:autoSpaceDN w:val="0"/>
        <w:adjustRightInd w:val="0"/>
        <w:ind w:left="720"/>
        <w:jc w:val="both"/>
        <w:rPr>
          <w:rFonts w:asciiTheme="minorHAnsi" w:hAnsiTheme="minorHAnsi" w:cstheme="minorHAnsi"/>
          <w:sz w:val="22"/>
          <w:szCs w:val="22"/>
        </w:rPr>
      </w:pPr>
    </w:p>
    <w:p w14:paraId="45560F3D" w14:textId="77777777" w:rsidR="00FE5288" w:rsidRPr="00FE5288" w:rsidRDefault="00FE5288" w:rsidP="00FE5288">
      <w:pPr>
        <w:autoSpaceDE w:val="0"/>
        <w:autoSpaceDN w:val="0"/>
        <w:adjustRightInd w:val="0"/>
        <w:jc w:val="both"/>
        <w:rPr>
          <w:rFonts w:asciiTheme="minorHAnsi" w:hAnsiTheme="minorHAnsi" w:cstheme="minorHAnsi"/>
          <w:sz w:val="22"/>
          <w:szCs w:val="22"/>
        </w:rPr>
      </w:pPr>
    </w:p>
    <w:p w14:paraId="11936850" w14:textId="77777777" w:rsidR="00FE5288" w:rsidRPr="00FE5288" w:rsidRDefault="00FE5288" w:rsidP="00FE5288">
      <w:pPr>
        <w:jc w:val="both"/>
        <w:rPr>
          <w:rFonts w:asciiTheme="minorHAnsi" w:eastAsiaTheme="minorHAnsi" w:hAnsiTheme="minorHAnsi" w:cstheme="minorHAnsi"/>
          <w:b/>
          <w:sz w:val="22"/>
          <w:szCs w:val="22"/>
          <w:lang w:eastAsia="en-US"/>
        </w:rPr>
      </w:pPr>
      <w:r w:rsidRPr="00FE5288">
        <w:rPr>
          <w:rFonts w:asciiTheme="minorHAnsi" w:eastAsiaTheme="minorHAnsi" w:hAnsiTheme="minorHAnsi" w:cstheme="minorHAnsi"/>
          <w:b/>
          <w:sz w:val="22"/>
          <w:szCs w:val="22"/>
          <w:lang w:eastAsia="en-US"/>
        </w:rPr>
        <w:t xml:space="preserve">Beszámoló az Adókivetési Iroda és </w:t>
      </w:r>
      <w:r w:rsidRPr="00FE5288">
        <w:rPr>
          <w:rFonts w:asciiTheme="minorHAnsi" w:eastAsia="Calibri" w:hAnsiTheme="minorHAnsi" w:cstheme="minorHAnsi"/>
          <w:b/>
          <w:bCs/>
          <w:sz w:val="22"/>
          <w:szCs w:val="22"/>
          <w:lang w:eastAsia="en-US"/>
        </w:rPr>
        <w:t xml:space="preserve">az Adóvégrehajtási és Könyvelési Iroda </w:t>
      </w:r>
      <w:r w:rsidRPr="00FE5288">
        <w:rPr>
          <w:rFonts w:asciiTheme="minorHAnsi" w:eastAsiaTheme="minorHAnsi" w:hAnsiTheme="minorHAnsi" w:cstheme="minorHAnsi"/>
          <w:b/>
          <w:sz w:val="22"/>
          <w:szCs w:val="22"/>
          <w:lang w:eastAsia="en-US"/>
        </w:rPr>
        <w:t>tevékenységéről:</w:t>
      </w:r>
    </w:p>
    <w:p w14:paraId="5F156DAC" w14:textId="77777777" w:rsidR="00FE5288" w:rsidRPr="00FE5288" w:rsidRDefault="00FE5288" w:rsidP="00FE5288">
      <w:pPr>
        <w:autoSpaceDE w:val="0"/>
        <w:autoSpaceDN w:val="0"/>
        <w:adjustRightInd w:val="0"/>
        <w:ind w:left="720"/>
        <w:jc w:val="both"/>
        <w:rPr>
          <w:rFonts w:asciiTheme="minorHAnsi" w:hAnsiTheme="minorHAnsi" w:cstheme="minorHAnsi"/>
          <w:sz w:val="22"/>
          <w:szCs w:val="22"/>
        </w:rPr>
      </w:pPr>
    </w:p>
    <w:p w14:paraId="4B5085E7" w14:textId="77777777" w:rsidR="00FE5288" w:rsidRDefault="00FE5288" w:rsidP="00FE5288">
      <w:pPr>
        <w:pStyle w:val="lfej"/>
        <w:tabs>
          <w:tab w:val="clear" w:pos="4536"/>
          <w:tab w:val="clear" w:pos="9072"/>
        </w:tabs>
        <w:jc w:val="both"/>
        <w:rPr>
          <w:rFonts w:asciiTheme="minorHAnsi" w:hAnsiTheme="minorHAnsi" w:cstheme="minorHAnsi"/>
          <w:szCs w:val="22"/>
        </w:rPr>
      </w:pPr>
      <w:r w:rsidRPr="00FE5288">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w:t>
      </w:r>
    </w:p>
    <w:p w14:paraId="541D4A8E" w14:textId="597DE97D" w:rsidR="00FE5288" w:rsidRPr="00FE5288" w:rsidRDefault="00FE5288" w:rsidP="00FE5288">
      <w:pPr>
        <w:pStyle w:val="lfej"/>
        <w:tabs>
          <w:tab w:val="clear" w:pos="4536"/>
          <w:tab w:val="clear" w:pos="9072"/>
        </w:tabs>
        <w:jc w:val="both"/>
        <w:rPr>
          <w:rFonts w:asciiTheme="minorHAnsi" w:hAnsiTheme="minorHAnsi" w:cstheme="minorHAnsi"/>
          <w:szCs w:val="22"/>
        </w:rPr>
      </w:pPr>
      <w:r w:rsidRPr="00FE5288">
        <w:rPr>
          <w:rFonts w:asciiTheme="minorHAnsi" w:hAnsiTheme="minorHAnsi" w:cstheme="minorHAnsi"/>
          <w:szCs w:val="22"/>
        </w:rPr>
        <w:t>ingatlan végrehajtás során az ingatlanvagyonra történő jelzálogjog, illetve végrehajtási jog bejegyzésére kerülhet sor.</w:t>
      </w:r>
    </w:p>
    <w:p w14:paraId="02C21915" w14:textId="77777777" w:rsidR="00FE5288" w:rsidRPr="00FE5288" w:rsidRDefault="00FE5288" w:rsidP="00FE5288">
      <w:pPr>
        <w:jc w:val="both"/>
        <w:rPr>
          <w:rFonts w:asciiTheme="minorHAnsi" w:hAnsiTheme="minorHAnsi" w:cstheme="minorHAnsi"/>
          <w:sz w:val="22"/>
          <w:szCs w:val="22"/>
        </w:rPr>
      </w:pPr>
      <w:r w:rsidRPr="00FE5288">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6B48F8E4" w14:textId="77777777" w:rsidR="00FE5288" w:rsidRPr="00FE5288" w:rsidRDefault="00FE5288" w:rsidP="00FE5288">
      <w:pPr>
        <w:jc w:val="both"/>
        <w:rPr>
          <w:rFonts w:asciiTheme="minorHAnsi" w:hAnsiTheme="minorHAnsi" w:cstheme="minorHAnsi"/>
          <w:sz w:val="22"/>
          <w:szCs w:val="22"/>
        </w:rPr>
      </w:pPr>
      <w:r w:rsidRPr="00FE5288">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698140DC" w14:textId="77777777" w:rsidR="00FE5288" w:rsidRPr="00FE5288" w:rsidRDefault="00FE5288" w:rsidP="00FE5288">
      <w:pPr>
        <w:jc w:val="both"/>
        <w:rPr>
          <w:rFonts w:asciiTheme="minorHAnsi" w:hAnsiTheme="minorHAnsi" w:cstheme="minorHAnsi"/>
          <w:sz w:val="22"/>
          <w:szCs w:val="22"/>
        </w:rPr>
      </w:pPr>
    </w:p>
    <w:p w14:paraId="1EA21669" w14:textId="77777777" w:rsidR="00FE5288" w:rsidRPr="00FE5288" w:rsidRDefault="00FE5288" w:rsidP="00FE5288">
      <w:pPr>
        <w:jc w:val="both"/>
        <w:rPr>
          <w:rFonts w:asciiTheme="minorHAnsi" w:hAnsiTheme="minorHAnsi" w:cstheme="minorHAnsi"/>
          <w:sz w:val="22"/>
          <w:szCs w:val="22"/>
        </w:rPr>
      </w:pPr>
      <w:r w:rsidRPr="00FE5288">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4B426F7E" w14:textId="77777777" w:rsidR="00FE5288" w:rsidRPr="00FE5288" w:rsidRDefault="00FE5288" w:rsidP="00FE5288">
      <w:pPr>
        <w:jc w:val="both"/>
        <w:rPr>
          <w:rFonts w:asciiTheme="minorHAnsi" w:hAnsiTheme="minorHAnsi" w:cstheme="minorHAnsi"/>
          <w:sz w:val="22"/>
          <w:szCs w:val="22"/>
        </w:rPr>
      </w:pPr>
    </w:p>
    <w:p w14:paraId="4EBC1B33" w14:textId="5DDB2787" w:rsidR="00FE5288" w:rsidRPr="00FE5288" w:rsidRDefault="00FE5288" w:rsidP="00FE5288">
      <w:pPr>
        <w:jc w:val="both"/>
        <w:rPr>
          <w:rFonts w:asciiTheme="minorHAnsi" w:hAnsiTheme="minorHAnsi" w:cstheme="minorHAnsi"/>
          <w:sz w:val="22"/>
          <w:szCs w:val="22"/>
        </w:rPr>
      </w:pPr>
      <w:r w:rsidRPr="00FE5288">
        <w:rPr>
          <w:rFonts w:asciiTheme="minorHAnsi" w:hAnsiTheme="minorHAnsi" w:cstheme="minorHAnsi"/>
          <w:sz w:val="22"/>
          <w:szCs w:val="22"/>
        </w:rPr>
        <w:t>Az iroda külön jogszabályokban meghatározott esetekben vagyoni bizonyítványt, illetve Szombathely város illetékességi területén elhelyezkedő ingatlanok értékéről adó- és értékbizonyítványt állít ki. 2024. október hónapban hagyatéki eljárásban, végrehajtási eljárásban, illetve gyámügyi eljárásban történő felhasználás céljából összesen 80 db ügyben végzett ingatlan értékbecslést és ügyenként egy vagy több ingatlanról állított ki adó- és értékbizonyítványt a megkeresők részére</w:t>
      </w:r>
      <w:r w:rsidR="00AF222D">
        <w:rPr>
          <w:rFonts w:asciiTheme="minorHAnsi" w:hAnsiTheme="minorHAnsi" w:cstheme="minorHAnsi"/>
          <w:sz w:val="22"/>
          <w:szCs w:val="22"/>
        </w:rPr>
        <w:t>.</w:t>
      </w:r>
    </w:p>
    <w:p w14:paraId="4D876AED" w14:textId="77777777" w:rsidR="00D93D57" w:rsidRPr="00D93D57" w:rsidRDefault="00D93D57" w:rsidP="00D93D57">
      <w:pPr>
        <w:jc w:val="both"/>
        <w:rPr>
          <w:rFonts w:asciiTheme="minorHAnsi" w:eastAsiaTheme="minorHAnsi" w:hAnsiTheme="minorHAnsi" w:cstheme="minorHAnsi"/>
          <w:sz w:val="22"/>
          <w:szCs w:val="22"/>
          <w:highlight w:val="yellow"/>
          <w:lang w:eastAsia="en-US"/>
        </w:rPr>
      </w:pPr>
    </w:p>
    <w:p w14:paraId="42C840C2" w14:textId="4BE32C5B" w:rsidR="00D93D57" w:rsidRDefault="00D93D57" w:rsidP="00CA4794">
      <w:pPr>
        <w:jc w:val="both"/>
        <w:rPr>
          <w:rFonts w:asciiTheme="minorHAnsi" w:hAnsiTheme="minorHAnsi" w:cstheme="minorHAnsi"/>
          <w:sz w:val="22"/>
          <w:szCs w:val="22"/>
        </w:rPr>
      </w:pPr>
      <w:r w:rsidRPr="002F304C">
        <w:rPr>
          <w:rFonts w:asciiTheme="minorHAnsi" w:eastAsia="Calibri" w:hAnsiTheme="minorHAnsi" w:cstheme="minorHAnsi"/>
          <w:b/>
          <w:bCs/>
          <w:sz w:val="22"/>
          <w:szCs w:val="22"/>
          <w:lang w:eastAsia="en-US"/>
        </w:rPr>
        <w:t xml:space="preserve"> </w:t>
      </w:r>
    </w:p>
    <w:p w14:paraId="07E24CA3" w14:textId="31436A9E" w:rsidR="00197695" w:rsidRPr="006534CE" w:rsidRDefault="00197695" w:rsidP="00197695">
      <w:pPr>
        <w:jc w:val="both"/>
        <w:rPr>
          <w:rFonts w:asciiTheme="minorHAnsi" w:hAnsiTheme="minorHAnsi" w:cstheme="minorHAnsi"/>
          <w:sz w:val="22"/>
          <w:szCs w:val="22"/>
        </w:rPr>
      </w:pPr>
      <w:r w:rsidRPr="006534CE">
        <w:rPr>
          <w:rFonts w:asciiTheme="minorHAnsi" w:hAnsiTheme="minorHAnsi" w:cstheme="minorHAnsi"/>
          <w:sz w:val="22"/>
          <w:szCs w:val="22"/>
        </w:rPr>
        <w:t xml:space="preserve">A </w:t>
      </w:r>
      <w:r w:rsidRPr="006534CE">
        <w:rPr>
          <w:rFonts w:asciiTheme="minorHAnsi" w:hAnsiTheme="minorHAnsi" w:cstheme="minorHAnsi"/>
          <w:b/>
          <w:bCs/>
          <w:sz w:val="22"/>
          <w:szCs w:val="22"/>
        </w:rPr>
        <w:t>Főépítészi Iroda</w:t>
      </w:r>
      <w:r w:rsidRPr="006534CE">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940276">
        <w:rPr>
          <w:rFonts w:asciiTheme="minorHAnsi" w:hAnsiTheme="minorHAnsi" w:cstheme="minorHAnsi"/>
          <w:sz w:val="22"/>
          <w:szCs w:val="22"/>
        </w:rPr>
        <w:t>i</w:t>
      </w:r>
      <w:r w:rsidRPr="006534CE">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 Részt vett a Területi Építészeti Tervtanács ülésein és véleményezt</w:t>
      </w:r>
      <w:r w:rsidR="00CB280C">
        <w:rPr>
          <w:rFonts w:asciiTheme="minorHAnsi" w:hAnsiTheme="minorHAnsi" w:cstheme="minorHAnsi"/>
          <w:sz w:val="22"/>
          <w:szCs w:val="22"/>
        </w:rPr>
        <w:t>e</w:t>
      </w:r>
      <w:r w:rsidRPr="006534CE">
        <w:rPr>
          <w:rFonts w:asciiTheme="minorHAnsi" w:hAnsiTheme="minorHAnsi" w:cstheme="minorHAnsi"/>
          <w:sz w:val="22"/>
          <w:szCs w:val="22"/>
        </w:rPr>
        <w:t xml:space="preserve"> az Országos Építészeti Tervtanács által megküldött tervdokumentációkat</w:t>
      </w:r>
      <w:r w:rsidR="00CB280C">
        <w:rPr>
          <w:rFonts w:asciiTheme="minorHAnsi" w:hAnsiTheme="minorHAnsi" w:cstheme="minorHAnsi"/>
          <w:sz w:val="22"/>
          <w:szCs w:val="22"/>
        </w:rPr>
        <w:t xml:space="preserve"> az iroda</w:t>
      </w:r>
      <w:r w:rsidRPr="006534CE">
        <w:rPr>
          <w:rFonts w:asciiTheme="minorHAnsi" w:hAnsiTheme="minorHAnsi" w:cstheme="minorHAnsi"/>
          <w:sz w:val="22"/>
          <w:szCs w:val="22"/>
        </w:rPr>
        <w:t>. Előterjesztést készített a Közgyűlés novemberi ülésére a településképi rendelet módosításának megkezdéséhez. A telekalakítási eljárásokhoz a magyar építészetről szóló, október 1. napjától hatályos törvényi rendelkezés értelmében a településrendezési követelményekről tájékoztatásokat állított ki.  </w:t>
      </w:r>
    </w:p>
    <w:p w14:paraId="67060916" w14:textId="77777777" w:rsidR="00B6474E" w:rsidRPr="003716C3" w:rsidRDefault="00B6474E" w:rsidP="00B6474E">
      <w:pPr>
        <w:jc w:val="both"/>
      </w:pPr>
    </w:p>
    <w:p w14:paraId="059C6BA6" w14:textId="77777777" w:rsidR="00967495" w:rsidRPr="004110B3" w:rsidRDefault="00967495" w:rsidP="00967495">
      <w:pPr>
        <w:jc w:val="both"/>
        <w:rPr>
          <w:rFonts w:asciiTheme="minorHAnsi" w:hAnsiTheme="minorHAnsi" w:cstheme="minorHAnsi"/>
          <w:sz w:val="22"/>
          <w:szCs w:val="22"/>
        </w:rPr>
      </w:pPr>
      <w:r w:rsidRPr="004110B3">
        <w:rPr>
          <w:rFonts w:asciiTheme="minorHAnsi" w:hAnsiTheme="minorHAnsi" w:cstheme="minorHAnsi"/>
          <w:sz w:val="22"/>
          <w:szCs w:val="22"/>
        </w:rPr>
        <w:t xml:space="preserve">A </w:t>
      </w:r>
      <w:r w:rsidRPr="004110B3">
        <w:rPr>
          <w:rFonts w:asciiTheme="minorHAnsi" w:hAnsiTheme="minorHAnsi" w:cstheme="minorHAnsi"/>
          <w:b/>
          <w:sz w:val="22"/>
          <w:szCs w:val="22"/>
          <w:u w:val="single"/>
        </w:rPr>
        <w:t>Hatósági Osztály</w:t>
      </w:r>
      <w:r w:rsidRPr="004110B3">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5CDA6F1C" w14:textId="77777777" w:rsidR="00967495" w:rsidRPr="004110B3" w:rsidRDefault="00967495" w:rsidP="00967495">
      <w:pPr>
        <w:jc w:val="both"/>
        <w:rPr>
          <w:rFonts w:asciiTheme="minorHAnsi" w:hAnsiTheme="minorHAnsi" w:cstheme="minorHAnsi"/>
          <w:sz w:val="22"/>
          <w:szCs w:val="22"/>
        </w:rPr>
      </w:pPr>
    </w:p>
    <w:p w14:paraId="42E55AAA" w14:textId="77777777" w:rsidR="00967495" w:rsidRPr="004110B3" w:rsidRDefault="00967495" w:rsidP="00967495">
      <w:pPr>
        <w:contextualSpacing/>
        <w:jc w:val="both"/>
        <w:rPr>
          <w:rFonts w:asciiTheme="minorHAnsi" w:eastAsia="Calibri" w:hAnsiTheme="minorHAnsi" w:cstheme="minorHAnsi"/>
          <w:sz w:val="22"/>
          <w:szCs w:val="22"/>
          <w:lang w:eastAsia="en-US"/>
          <w14:ligatures w14:val="standardContextual"/>
        </w:rPr>
      </w:pPr>
      <w:r w:rsidRPr="004110B3">
        <w:rPr>
          <w:rFonts w:asciiTheme="minorHAnsi" w:hAnsiTheme="minorHAnsi" w:cstheme="minorHAnsi"/>
          <w:sz w:val="22"/>
          <w:szCs w:val="22"/>
        </w:rPr>
        <w:t>2024. októberben nem lépett hatályba az osztály munkáját érintő jogszabályváltozás.</w:t>
      </w:r>
    </w:p>
    <w:p w14:paraId="73D40F42" w14:textId="77777777" w:rsidR="00967495" w:rsidRPr="004110B3" w:rsidRDefault="00967495" w:rsidP="00967495">
      <w:pPr>
        <w:jc w:val="both"/>
        <w:rPr>
          <w:rFonts w:asciiTheme="minorHAnsi" w:hAnsiTheme="minorHAnsi" w:cstheme="minorHAnsi"/>
          <w:sz w:val="22"/>
          <w:szCs w:val="22"/>
        </w:rPr>
      </w:pPr>
    </w:p>
    <w:p w14:paraId="295A5F93" w14:textId="77777777" w:rsidR="00967495" w:rsidRPr="004110B3" w:rsidRDefault="00967495" w:rsidP="00967495">
      <w:pPr>
        <w:contextualSpacing/>
        <w:jc w:val="both"/>
        <w:rPr>
          <w:rFonts w:asciiTheme="minorHAnsi" w:hAnsiTheme="minorHAnsi" w:cstheme="minorHAnsi"/>
          <w:sz w:val="22"/>
          <w:szCs w:val="22"/>
        </w:rPr>
      </w:pPr>
    </w:p>
    <w:p w14:paraId="0B1142FA" w14:textId="77777777" w:rsidR="00967495" w:rsidRPr="004110B3" w:rsidRDefault="00967495" w:rsidP="00967495">
      <w:pPr>
        <w:contextualSpacing/>
        <w:jc w:val="both"/>
        <w:rPr>
          <w:rFonts w:asciiTheme="minorHAnsi" w:hAnsiTheme="minorHAnsi" w:cstheme="minorHAnsi"/>
          <w:sz w:val="22"/>
          <w:szCs w:val="22"/>
        </w:rPr>
      </w:pPr>
      <w:r w:rsidRPr="004110B3">
        <w:rPr>
          <w:rFonts w:asciiTheme="minorHAnsi" w:hAnsiTheme="minorHAnsi" w:cstheme="minorHAnsi"/>
          <w:sz w:val="22"/>
          <w:szCs w:val="22"/>
        </w:rPr>
        <w:t xml:space="preserve">Az </w:t>
      </w:r>
      <w:r w:rsidRPr="004110B3">
        <w:rPr>
          <w:rFonts w:asciiTheme="minorHAnsi" w:hAnsiTheme="minorHAnsi" w:cstheme="minorHAnsi"/>
          <w:b/>
          <w:sz w:val="22"/>
          <w:szCs w:val="22"/>
        </w:rPr>
        <w:t>Általános Hatósági Iroda</w:t>
      </w:r>
      <w:r w:rsidRPr="004110B3">
        <w:rPr>
          <w:rFonts w:asciiTheme="minorHAnsi" w:hAnsiTheme="minorHAnsi" w:cstheme="minorHAnsi"/>
          <w:sz w:val="22"/>
          <w:szCs w:val="22"/>
        </w:rPr>
        <w:t xml:space="preserve"> 2024. október havi munkavégzéséről az alábbiakban adok tájékoztatást.</w:t>
      </w:r>
    </w:p>
    <w:p w14:paraId="3043299E" w14:textId="77777777" w:rsidR="00967495" w:rsidRPr="004110B3" w:rsidRDefault="00967495" w:rsidP="00967495">
      <w:pPr>
        <w:jc w:val="both"/>
        <w:rPr>
          <w:rFonts w:asciiTheme="minorHAnsi" w:hAnsiTheme="minorHAnsi" w:cstheme="minorHAnsi"/>
          <w:sz w:val="22"/>
          <w:szCs w:val="22"/>
        </w:rPr>
      </w:pPr>
    </w:p>
    <w:p w14:paraId="1BA0601A" w14:textId="77777777" w:rsidR="00967495" w:rsidRPr="004110B3" w:rsidRDefault="00967495" w:rsidP="00967495">
      <w:pPr>
        <w:jc w:val="both"/>
        <w:rPr>
          <w:rFonts w:asciiTheme="minorHAnsi" w:hAnsiTheme="minorHAnsi" w:cstheme="minorHAnsi"/>
          <w:sz w:val="22"/>
          <w:szCs w:val="22"/>
        </w:rPr>
      </w:pPr>
      <w:r w:rsidRPr="004110B3">
        <w:rPr>
          <w:rFonts w:asciiTheme="minorHAnsi" w:hAnsiTheme="minorHAnsi" w:cstheme="minorHAnsi"/>
          <w:sz w:val="22"/>
          <w:szCs w:val="22"/>
        </w:rPr>
        <w:t xml:space="preserve">Az Irodához tartozó </w:t>
      </w:r>
      <w:r w:rsidRPr="004110B3">
        <w:rPr>
          <w:rFonts w:asciiTheme="minorHAnsi" w:hAnsiTheme="minorHAnsi" w:cstheme="minorHAnsi"/>
          <w:i/>
          <w:sz w:val="22"/>
          <w:szCs w:val="22"/>
          <w:u w:val="single"/>
        </w:rPr>
        <w:t>anyakönyvvezetők</w:t>
      </w:r>
      <w:r w:rsidRPr="004110B3">
        <w:rPr>
          <w:rFonts w:asciiTheme="minorHAnsi" w:hAnsiTheme="minorHAnsi" w:cstheme="minorHAnsi"/>
          <w:sz w:val="22"/>
          <w:szCs w:val="22"/>
        </w:rPr>
        <w:t xml:space="preserve"> munkája során 2024. október 1-31. között az alábbi új anyakönyvi események történtek:</w:t>
      </w:r>
    </w:p>
    <w:p w14:paraId="729386C8" w14:textId="77777777" w:rsidR="00967495" w:rsidRPr="004110B3" w:rsidRDefault="00967495" w:rsidP="00967495">
      <w:pPr>
        <w:pStyle w:val="Listaszerbekezds"/>
        <w:numPr>
          <w:ilvl w:val="0"/>
          <w:numId w:val="7"/>
        </w:numPr>
        <w:jc w:val="both"/>
        <w:rPr>
          <w:rFonts w:asciiTheme="minorHAnsi" w:hAnsiTheme="minorHAnsi" w:cstheme="minorHAnsi"/>
          <w:sz w:val="22"/>
          <w:szCs w:val="22"/>
        </w:rPr>
      </w:pPr>
      <w:r w:rsidRPr="004110B3">
        <w:rPr>
          <w:rFonts w:asciiTheme="minorHAnsi" w:hAnsiTheme="minorHAnsi" w:cstheme="minorHAnsi"/>
          <w:sz w:val="22"/>
          <w:szCs w:val="22"/>
        </w:rPr>
        <w:t>születés anyakönyvezése: 135</w:t>
      </w:r>
    </w:p>
    <w:p w14:paraId="20A68F7C" w14:textId="77777777" w:rsidR="00967495" w:rsidRPr="004110B3" w:rsidRDefault="00967495" w:rsidP="00967495">
      <w:pPr>
        <w:pStyle w:val="Listaszerbekezds"/>
        <w:numPr>
          <w:ilvl w:val="0"/>
          <w:numId w:val="7"/>
        </w:numPr>
        <w:jc w:val="both"/>
        <w:rPr>
          <w:rFonts w:asciiTheme="minorHAnsi" w:hAnsiTheme="minorHAnsi" w:cstheme="minorHAnsi"/>
          <w:sz w:val="22"/>
          <w:szCs w:val="22"/>
        </w:rPr>
      </w:pPr>
      <w:r w:rsidRPr="004110B3">
        <w:rPr>
          <w:rFonts w:asciiTheme="minorHAnsi" w:hAnsiTheme="minorHAnsi" w:cstheme="minorHAnsi"/>
          <w:sz w:val="22"/>
          <w:szCs w:val="22"/>
        </w:rPr>
        <w:t>házasságkötés: 26</w:t>
      </w:r>
    </w:p>
    <w:p w14:paraId="30DB4005" w14:textId="77777777" w:rsidR="00967495" w:rsidRPr="004110B3" w:rsidRDefault="00967495" w:rsidP="00967495">
      <w:pPr>
        <w:pStyle w:val="Listaszerbekezds"/>
        <w:numPr>
          <w:ilvl w:val="0"/>
          <w:numId w:val="7"/>
        </w:numPr>
        <w:jc w:val="both"/>
        <w:rPr>
          <w:rFonts w:asciiTheme="minorHAnsi" w:hAnsiTheme="minorHAnsi" w:cstheme="minorHAnsi"/>
          <w:sz w:val="22"/>
          <w:szCs w:val="22"/>
        </w:rPr>
      </w:pPr>
      <w:r w:rsidRPr="004110B3">
        <w:rPr>
          <w:rFonts w:asciiTheme="minorHAnsi" w:hAnsiTheme="minorHAnsi" w:cstheme="minorHAnsi"/>
          <w:sz w:val="22"/>
          <w:szCs w:val="22"/>
        </w:rPr>
        <w:t>haláleset anyakönyvezése: 203</w:t>
      </w:r>
    </w:p>
    <w:p w14:paraId="6633CD97" w14:textId="77777777" w:rsidR="00967495" w:rsidRPr="004110B3" w:rsidRDefault="00967495" w:rsidP="00967495">
      <w:pPr>
        <w:jc w:val="both"/>
        <w:rPr>
          <w:rFonts w:asciiTheme="minorHAnsi" w:hAnsiTheme="minorHAnsi" w:cstheme="minorHAnsi"/>
          <w:sz w:val="22"/>
          <w:szCs w:val="22"/>
        </w:rPr>
      </w:pPr>
    </w:p>
    <w:p w14:paraId="6C630886" w14:textId="77777777" w:rsidR="00967495" w:rsidRPr="004110B3" w:rsidRDefault="00967495" w:rsidP="00967495">
      <w:pPr>
        <w:jc w:val="both"/>
        <w:rPr>
          <w:rFonts w:asciiTheme="minorHAnsi" w:hAnsiTheme="minorHAnsi" w:cstheme="minorHAnsi"/>
          <w:sz w:val="22"/>
          <w:szCs w:val="22"/>
        </w:rPr>
      </w:pPr>
      <w:r w:rsidRPr="004110B3">
        <w:rPr>
          <w:rFonts w:asciiTheme="minorHAnsi" w:hAnsiTheme="minorHAnsi" w:cstheme="minorHAnsi"/>
          <w:sz w:val="22"/>
          <w:szCs w:val="22"/>
        </w:rPr>
        <w:t>Az anyakönyvvezetők végzik emellett papíralapú bejegyzések, adatváltozások rögzítését az Elektronikus Anyakönyvbe. 2024. október 1-31. között a bejegyzett események száma az alábbiak szerint alakult:</w:t>
      </w:r>
    </w:p>
    <w:p w14:paraId="2E4AE162" w14:textId="77777777" w:rsidR="00967495" w:rsidRPr="004110B3" w:rsidRDefault="00967495" w:rsidP="00967495">
      <w:pPr>
        <w:pStyle w:val="Listaszerbekezds"/>
        <w:numPr>
          <w:ilvl w:val="0"/>
          <w:numId w:val="8"/>
        </w:numPr>
        <w:jc w:val="both"/>
        <w:rPr>
          <w:rFonts w:asciiTheme="minorHAnsi" w:hAnsiTheme="minorHAnsi" w:cstheme="minorHAnsi"/>
          <w:sz w:val="22"/>
          <w:szCs w:val="22"/>
        </w:rPr>
      </w:pPr>
      <w:r w:rsidRPr="004110B3">
        <w:rPr>
          <w:rFonts w:asciiTheme="minorHAnsi" w:hAnsiTheme="minorHAnsi" w:cstheme="minorHAnsi"/>
          <w:sz w:val="22"/>
          <w:szCs w:val="22"/>
        </w:rPr>
        <w:t>születési események és ehhez kapcsolódó változások: 432</w:t>
      </w:r>
    </w:p>
    <w:p w14:paraId="09B54B3D" w14:textId="77777777" w:rsidR="00967495" w:rsidRPr="004110B3" w:rsidRDefault="00967495" w:rsidP="00967495">
      <w:pPr>
        <w:pStyle w:val="Listaszerbekezds"/>
        <w:numPr>
          <w:ilvl w:val="0"/>
          <w:numId w:val="8"/>
        </w:numPr>
        <w:jc w:val="both"/>
        <w:rPr>
          <w:rFonts w:asciiTheme="minorHAnsi" w:hAnsiTheme="minorHAnsi" w:cstheme="minorHAnsi"/>
          <w:sz w:val="22"/>
          <w:szCs w:val="22"/>
        </w:rPr>
      </w:pPr>
      <w:r w:rsidRPr="004110B3">
        <w:rPr>
          <w:rFonts w:asciiTheme="minorHAnsi" w:hAnsiTheme="minorHAnsi" w:cstheme="minorHAnsi"/>
          <w:sz w:val="22"/>
          <w:szCs w:val="22"/>
        </w:rPr>
        <w:t>házassági bejegyzések és ehhez kapcsolódó változások: 144</w:t>
      </w:r>
    </w:p>
    <w:p w14:paraId="0B142673" w14:textId="77777777" w:rsidR="00967495" w:rsidRPr="004110B3" w:rsidRDefault="00967495" w:rsidP="00967495">
      <w:pPr>
        <w:pStyle w:val="Listaszerbekezds"/>
        <w:numPr>
          <w:ilvl w:val="0"/>
          <w:numId w:val="8"/>
        </w:numPr>
        <w:jc w:val="both"/>
        <w:rPr>
          <w:rFonts w:asciiTheme="minorHAnsi" w:hAnsiTheme="minorHAnsi" w:cstheme="minorHAnsi"/>
          <w:sz w:val="22"/>
          <w:szCs w:val="22"/>
        </w:rPr>
      </w:pPr>
      <w:r w:rsidRPr="004110B3">
        <w:rPr>
          <w:rFonts w:asciiTheme="minorHAnsi" w:hAnsiTheme="minorHAnsi" w:cstheme="minorHAnsi"/>
          <w:sz w:val="22"/>
          <w:szCs w:val="22"/>
        </w:rPr>
        <w:t>halotti bejegyzések: 17</w:t>
      </w:r>
    </w:p>
    <w:p w14:paraId="1F13C19A" w14:textId="77777777" w:rsidR="00967495" w:rsidRPr="00793764" w:rsidRDefault="00967495" w:rsidP="00967495">
      <w:pPr>
        <w:jc w:val="both"/>
        <w:rPr>
          <w:rFonts w:asciiTheme="minorHAnsi" w:hAnsiTheme="minorHAnsi" w:cstheme="minorHAnsi"/>
          <w:sz w:val="22"/>
          <w:szCs w:val="22"/>
          <w:highlight w:val="yellow"/>
        </w:rPr>
      </w:pPr>
    </w:p>
    <w:p w14:paraId="53F6F0C9" w14:textId="77777777" w:rsidR="00967495" w:rsidRPr="007719EB" w:rsidRDefault="00967495" w:rsidP="00967495">
      <w:pPr>
        <w:jc w:val="both"/>
        <w:rPr>
          <w:rFonts w:asciiTheme="minorHAnsi" w:hAnsiTheme="minorHAnsi" w:cstheme="minorHAnsi"/>
          <w:sz w:val="22"/>
          <w:szCs w:val="22"/>
        </w:rPr>
      </w:pPr>
      <w:r w:rsidRPr="007719EB">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október hónapban 15 ügyben kellett elvégezni ezeket a feladatokat.</w:t>
      </w:r>
    </w:p>
    <w:p w14:paraId="43801F91" w14:textId="77777777" w:rsidR="00967495" w:rsidRPr="00793764" w:rsidRDefault="00967495" w:rsidP="00967495">
      <w:pPr>
        <w:jc w:val="both"/>
        <w:rPr>
          <w:rFonts w:asciiTheme="minorHAnsi" w:hAnsiTheme="minorHAnsi" w:cstheme="minorHAnsi"/>
          <w:sz w:val="22"/>
          <w:szCs w:val="22"/>
          <w:highlight w:val="yellow"/>
        </w:rPr>
      </w:pPr>
    </w:p>
    <w:p w14:paraId="2547E1A2" w14:textId="77777777" w:rsidR="00967495" w:rsidRPr="005E42DA" w:rsidRDefault="00967495" w:rsidP="00967495">
      <w:pPr>
        <w:jc w:val="both"/>
        <w:rPr>
          <w:rFonts w:asciiTheme="minorHAnsi" w:hAnsiTheme="minorHAnsi" w:cstheme="minorHAnsi"/>
          <w:sz w:val="22"/>
          <w:szCs w:val="22"/>
        </w:rPr>
      </w:pPr>
      <w:r w:rsidRPr="005E42DA">
        <w:rPr>
          <w:rFonts w:asciiTheme="minorHAnsi" w:hAnsiTheme="minorHAnsi" w:cstheme="minorHAnsi"/>
          <w:sz w:val="22"/>
          <w:szCs w:val="22"/>
        </w:rPr>
        <w:t xml:space="preserve">Az anyakönyvi igazgatásban az anyakönyvvezetők mellett 2 fő </w:t>
      </w:r>
      <w:r w:rsidRPr="005E42DA">
        <w:rPr>
          <w:rFonts w:asciiTheme="minorHAnsi" w:hAnsiTheme="minorHAnsi" w:cstheme="minorHAnsi"/>
          <w:i/>
          <w:sz w:val="22"/>
          <w:szCs w:val="22"/>
          <w:u w:val="single"/>
        </w:rPr>
        <w:t>rendezvényszervező</w:t>
      </w:r>
      <w:r w:rsidRPr="005E42DA">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51A7C32A" w14:textId="77777777" w:rsidR="00967495" w:rsidRPr="00793764" w:rsidRDefault="00967495" w:rsidP="00967495">
      <w:pPr>
        <w:jc w:val="both"/>
        <w:rPr>
          <w:rFonts w:asciiTheme="minorHAnsi" w:hAnsiTheme="minorHAnsi" w:cstheme="minorHAnsi"/>
          <w:sz w:val="22"/>
          <w:szCs w:val="22"/>
          <w:highlight w:val="yellow"/>
        </w:rPr>
      </w:pPr>
    </w:p>
    <w:p w14:paraId="2BF70EC1" w14:textId="77777777" w:rsidR="00967495" w:rsidRPr="005E42DA" w:rsidRDefault="00967495" w:rsidP="00967495">
      <w:pPr>
        <w:jc w:val="both"/>
        <w:rPr>
          <w:rFonts w:asciiTheme="minorHAnsi" w:hAnsiTheme="minorHAnsi" w:cstheme="minorHAnsi"/>
          <w:sz w:val="22"/>
          <w:szCs w:val="22"/>
        </w:rPr>
      </w:pPr>
      <w:r w:rsidRPr="005E42DA">
        <w:rPr>
          <w:rFonts w:asciiTheme="minorHAnsi" w:hAnsiTheme="minorHAnsi" w:cstheme="minorHAnsi"/>
          <w:sz w:val="22"/>
          <w:szCs w:val="22"/>
        </w:rPr>
        <w:t>A házasságkötések mellett a rendezvényszervezők 2024. október hónapban részt vettek az Aradi Vértanúk kivégzésének 175. évfordulója alkalmából 2024. október 4. napján tartott városi megemlékezés, az 1956-os forradalom és szabadságharc 68., a Magyar Köztársaság kikiáltásának 35. évfordulója alkalmából 2024. október 22. napján rendezett városi megemlékezés, valamint a halottak napja alkalmából 2024. október 31. napján tartott városi megemlékezés szervezésében.</w:t>
      </w:r>
    </w:p>
    <w:p w14:paraId="3FFDDC8D" w14:textId="77777777" w:rsidR="00967495" w:rsidRPr="00793764" w:rsidRDefault="00967495" w:rsidP="00967495">
      <w:pPr>
        <w:jc w:val="both"/>
        <w:rPr>
          <w:rFonts w:asciiTheme="minorHAnsi" w:hAnsiTheme="minorHAnsi" w:cstheme="minorHAnsi"/>
          <w:sz w:val="22"/>
          <w:szCs w:val="22"/>
          <w:highlight w:val="yellow"/>
        </w:rPr>
      </w:pPr>
    </w:p>
    <w:p w14:paraId="0902F048" w14:textId="27F4B75C" w:rsidR="00967495" w:rsidRPr="002E57F3" w:rsidRDefault="00967495" w:rsidP="00967495">
      <w:pPr>
        <w:jc w:val="both"/>
        <w:rPr>
          <w:rFonts w:asciiTheme="minorHAnsi" w:hAnsiTheme="minorHAnsi" w:cstheme="minorHAnsi"/>
          <w:sz w:val="22"/>
          <w:szCs w:val="22"/>
        </w:rPr>
      </w:pPr>
      <w:r w:rsidRPr="002E57F3">
        <w:rPr>
          <w:rFonts w:asciiTheme="minorHAnsi" w:hAnsiTheme="minorHAnsi" w:cstheme="minorHAnsi"/>
          <w:sz w:val="22"/>
          <w:szCs w:val="22"/>
        </w:rPr>
        <w:t xml:space="preserve">A </w:t>
      </w:r>
      <w:r w:rsidRPr="002E57F3">
        <w:rPr>
          <w:rFonts w:asciiTheme="minorHAnsi" w:hAnsiTheme="minorHAnsi" w:cstheme="minorHAnsi"/>
          <w:i/>
          <w:iCs/>
          <w:sz w:val="22"/>
          <w:szCs w:val="22"/>
          <w:u w:val="single"/>
        </w:rPr>
        <w:t>hagyatéki eljárásokban</w:t>
      </w:r>
      <w:r w:rsidRPr="002E57F3">
        <w:rPr>
          <w:rFonts w:asciiTheme="minorHAnsi" w:hAnsiTheme="minorHAnsi" w:cstheme="minorHAnsi"/>
          <w:sz w:val="22"/>
          <w:szCs w:val="22"/>
        </w:rPr>
        <w:t xml:space="preserve"> az </w:t>
      </w:r>
      <w:r w:rsidR="005E42DA" w:rsidRPr="002E57F3">
        <w:rPr>
          <w:rFonts w:asciiTheme="minorHAnsi" w:hAnsiTheme="minorHAnsi" w:cstheme="minorHAnsi"/>
          <w:sz w:val="22"/>
          <w:szCs w:val="22"/>
        </w:rPr>
        <w:t>i</w:t>
      </w:r>
      <w:r w:rsidRPr="002E57F3">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október 1-31. között 120 ügyben indult meg a hagyatéki leltározás, összesen 1197 irat került iktatásra ezen eljárásokban.</w:t>
      </w:r>
    </w:p>
    <w:p w14:paraId="50C8B294" w14:textId="77777777" w:rsidR="00967495" w:rsidRPr="002E57F3" w:rsidRDefault="00967495" w:rsidP="00967495">
      <w:pPr>
        <w:jc w:val="both"/>
        <w:rPr>
          <w:rFonts w:asciiTheme="minorHAnsi" w:hAnsiTheme="minorHAnsi" w:cstheme="minorHAnsi"/>
          <w:sz w:val="22"/>
          <w:szCs w:val="22"/>
        </w:rPr>
      </w:pPr>
    </w:p>
    <w:p w14:paraId="3E77A8FD" w14:textId="04578BED" w:rsidR="00967495" w:rsidRPr="002E57F3" w:rsidRDefault="00967495" w:rsidP="00967495">
      <w:pPr>
        <w:jc w:val="both"/>
        <w:rPr>
          <w:rFonts w:asciiTheme="minorHAnsi" w:hAnsiTheme="minorHAnsi" w:cstheme="minorHAnsi"/>
          <w:sz w:val="22"/>
          <w:szCs w:val="22"/>
        </w:rPr>
      </w:pPr>
      <w:r w:rsidRPr="002E57F3">
        <w:rPr>
          <w:rFonts w:asciiTheme="minorHAnsi" w:hAnsiTheme="minorHAnsi" w:cstheme="minorHAnsi"/>
          <w:sz w:val="22"/>
          <w:szCs w:val="22"/>
        </w:rPr>
        <w:t xml:space="preserve">Az </w:t>
      </w:r>
      <w:r w:rsidR="00152A33" w:rsidRPr="002E57F3">
        <w:rPr>
          <w:rFonts w:asciiTheme="minorHAnsi" w:hAnsiTheme="minorHAnsi" w:cstheme="minorHAnsi"/>
          <w:sz w:val="22"/>
          <w:szCs w:val="22"/>
        </w:rPr>
        <w:t>i</w:t>
      </w:r>
      <w:r w:rsidRPr="002E57F3">
        <w:rPr>
          <w:rFonts w:asciiTheme="minorHAnsi" w:hAnsiTheme="minorHAnsi" w:cstheme="minorHAnsi"/>
          <w:sz w:val="22"/>
          <w:szCs w:val="22"/>
        </w:rPr>
        <w:t xml:space="preserve">roda végzi a </w:t>
      </w:r>
      <w:r w:rsidRPr="002E57F3">
        <w:rPr>
          <w:rFonts w:asciiTheme="minorHAnsi" w:hAnsiTheme="minorHAnsi" w:cstheme="minorHAnsi"/>
          <w:i/>
          <w:sz w:val="22"/>
          <w:szCs w:val="22"/>
          <w:u w:val="single"/>
        </w:rPr>
        <w:t>kereskedelmi tevékenységgel</w:t>
      </w:r>
      <w:r w:rsidRPr="002E57F3">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0F9AC7DB" w14:textId="77777777" w:rsidR="00967495" w:rsidRPr="00793764" w:rsidRDefault="00967495" w:rsidP="00967495">
      <w:pPr>
        <w:jc w:val="both"/>
        <w:rPr>
          <w:rFonts w:asciiTheme="minorHAnsi" w:hAnsiTheme="minorHAnsi" w:cstheme="minorHAnsi"/>
          <w:sz w:val="22"/>
          <w:szCs w:val="22"/>
          <w:highlight w:val="yellow"/>
        </w:rPr>
      </w:pPr>
    </w:p>
    <w:p w14:paraId="3FF1DD26" w14:textId="77777777" w:rsidR="00967495" w:rsidRPr="0003278E" w:rsidRDefault="00967495" w:rsidP="00967495">
      <w:pPr>
        <w:jc w:val="both"/>
        <w:rPr>
          <w:rFonts w:asciiTheme="minorHAnsi" w:hAnsiTheme="minorHAnsi" w:cstheme="minorHAnsi"/>
          <w:sz w:val="22"/>
          <w:szCs w:val="22"/>
        </w:rPr>
      </w:pPr>
      <w:r w:rsidRPr="0003278E">
        <w:rPr>
          <w:rFonts w:asciiTheme="minorHAnsi" w:hAnsiTheme="minorHAnsi" w:cstheme="minorHAnsi"/>
          <w:sz w:val="22"/>
          <w:szCs w:val="22"/>
        </w:rPr>
        <w:t>2024. október hónapban összesen 89 bejelentés és kérelem érkezett:</w:t>
      </w:r>
    </w:p>
    <w:p w14:paraId="3CBDC44F"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47 kereskedelmi tevékenységgel kapcsolatos bejelentés és kérelem;</w:t>
      </w:r>
    </w:p>
    <w:p w14:paraId="5720EBCE"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24 kereskedelmi és kulturális célú közterület-használati kérelem;</w:t>
      </w:r>
    </w:p>
    <w:p w14:paraId="25032743"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8 teleppel kapcsolatos bejelentés és kérelem;</w:t>
      </w:r>
    </w:p>
    <w:p w14:paraId="0505FEA0"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5 rendezvénytartási kérelem;</w:t>
      </w:r>
    </w:p>
    <w:p w14:paraId="5205E5F7"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4 szálláshely szolgáltatási tevékenységgel kapcsolatos bejelentés és kérelem;</w:t>
      </w:r>
    </w:p>
    <w:p w14:paraId="47540428" w14:textId="77777777" w:rsidR="00967495" w:rsidRPr="0003278E" w:rsidRDefault="00967495" w:rsidP="00967495">
      <w:pPr>
        <w:pStyle w:val="Listaszerbekezds"/>
        <w:numPr>
          <w:ilvl w:val="0"/>
          <w:numId w:val="13"/>
        </w:numPr>
        <w:jc w:val="both"/>
        <w:rPr>
          <w:rFonts w:asciiTheme="minorHAnsi" w:hAnsiTheme="minorHAnsi" w:cstheme="minorHAnsi"/>
          <w:sz w:val="22"/>
          <w:szCs w:val="22"/>
        </w:rPr>
      </w:pPr>
      <w:r w:rsidRPr="0003278E">
        <w:rPr>
          <w:rFonts w:asciiTheme="minorHAnsi" w:hAnsiTheme="minorHAnsi" w:cstheme="minorHAnsi"/>
          <w:sz w:val="22"/>
          <w:szCs w:val="22"/>
        </w:rPr>
        <w:t>1 vásárüzemeltetés engedélyezésére irányuló kérelem.</w:t>
      </w:r>
    </w:p>
    <w:p w14:paraId="7D303AAF" w14:textId="77777777" w:rsidR="00967495" w:rsidRPr="0003278E" w:rsidRDefault="00967495" w:rsidP="00967495">
      <w:pPr>
        <w:jc w:val="both"/>
        <w:rPr>
          <w:rFonts w:asciiTheme="minorHAnsi" w:hAnsiTheme="minorHAnsi" w:cstheme="minorHAnsi"/>
          <w:sz w:val="22"/>
          <w:szCs w:val="22"/>
        </w:rPr>
      </w:pPr>
    </w:p>
    <w:p w14:paraId="3E4848B4" w14:textId="2E9E6564" w:rsidR="00967495" w:rsidRPr="00D91EDA" w:rsidRDefault="00967495" w:rsidP="00967495">
      <w:pPr>
        <w:jc w:val="both"/>
        <w:rPr>
          <w:rFonts w:asciiTheme="minorHAnsi" w:hAnsiTheme="minorHAnsi" w:cstheme="minorHAnsi"/>
          <w:sz w:val="22"/>
          <w:szCs w:val="22"/>
        </w:rPr>
      </w:pPr>
      <w:r w:rsidRPr="00D91EDA">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D91EDA" w:rsidRPr="00D91EDA">
        <w:rPr>
          <w:rFonts w:asciiTheme="minorHAnsi" w:hAnsiTheme="minorHAnsi" w:cstheme="minorHAnsi"/>
          <w:sz w:val="22"/>
          <w:szCs w:val="22"/>
        </w:rPr>
        <w:t>i</w:t>
      </w:r>
      <w:r w:rsidRPr="00D91EDA">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2024. október hónapban 275 vendéglátó üzlet NTAK-ellenőrzésére került sor. </w:t>
      </w:r>
    </w:p>
    <w:p w14:paraId="761A086A" w14:textId="77777777" w:rsidR="00967495" w:rsidRPr="00793764" w:rsidRDefault="00967495" w:rsidP="00967495">
      <w:pPr>
        <w:jc w:val="both"/>
        <w:rPr>
          <w:rFonts w:asciiTheme="minorHAnsi" w:hAnsiTheme="minorHAnsi" w:cstheme="minorHAnsi"/>
          <w:sz w:val="22"/>
          <w:szCs w:val="22"/>
          <w:highlight w:val="yellow"/>
        </w:rPr>
      </w:pPr>
    </w:p>
    <w:p w14:paraId="5FC1C158" w14:textId="5E9F3E27" w:rsidR="00967495" w:rsidRPr="006C1B54" w:rsidRDefault="00967495" w:rsidP="00967495">
      <w:pPr>
        <w:jc w:val="both"/>
        <w:rPr>
          <w:rFonts w:asciiTheme="minorHAnsi" w:hAnsiTheme="minorHAnsi" w:cstheme="minorHAnsi"/>
          <w:sz w:val="22"/>
          <w:szCs w:val="22"/>
        </w:rPr>
      </w:pPr>
      <w:r w:rsidRPr="006C1B54">
        <w:rPr>
          <w:rFonts w:asciiTheme="minorHAnsi" w:hAnsiTheme="minorHAnsi" w:cstheme="minorHAnsi"/>
          <w:sz w:val="22"/>
          <w:szCs w:val="22"/>
        </w:rPr>
        <w:t xml:space="preserve">Az </w:t>
      </w:r>
      <w:r w:rsidR="007E3845" w:rsidRPr="006C1B54">
        <w:rPr>
          <w:rFonts w:asciiTheme="minorHAnsi" w:hAnsiTheme="minorHAnsi" w:cstheme="minorHAnsi"/>
          <w:sz w:val="22"/>
          <w:szCs w:val="22"/>
        </w:rPr>
        <w:t>i</w:t>
      </w:r>
      <w:r w:rsidRPr="006C1B54">
        <w:rPr>
          <w:rFonts w:asciiTheme="minorHAnsi" w:hAnsiTheme="minorHAnsi" w:cstheme="minorHAnsi"/>
          <w:sz w:val="22"/>
          <w:szCs w:val="22"/>
        </w:rPr>
        <w:t xml:space="preserve">roda </w:t>
      </w:r>
      <w:r w:rsidRPr="006C1B54">
        <w:rPr>
          <w:rFonts w:asciiTheme="minorHAnsi" w:hAnsiTheme="minorHAnsi" w:cstheme="minorHAnsi"/>
          <w:i/>
          <w:iCs/>
          <w:sz w:val="22"/>
          <w:szCs w:val="22"/>
          <w:u w:val="single"/>
        </w:rPr>
        <w:t>hatósági ellenőre</w:t>
      </w:r>
      <w:r w:rsidRPr="006C1B54">
        <w:rPr>
          <w:rFonts w:asciiTheme="minorHAnsi" w:hAnsiTheme="minorHAnsi" w:cstheme="minorHAnsi"/>
          <w:sz w:val="22"/>
          <w:szCs w:val="22"/>
        </w:rPr>
        <w:t xml:space="preserve"> bejelentések alapján – </w:t>
      </w:r>
      <w:proofErr w:type="spellStart"/>
      <w:r w:rsidRPr="006C1B54">
        <w:rPr>
          <w:rFonts w:asciiTheme="minorHAnsi" w:hAnsiTheme="minorHAnsi" w:cstheme="minorHAnsi"/>
          <w:sz w:val="22"/>
          <w:szCs w:val="22"/>
        </w:rPr>
        <w:t>esetenként</w:t>
      </w:r>
      <w:proofErr w:type="spellEnd"/>
      <w:r w:rsidRPr="006C1B54">
        <w:rPr>
          <w:rFonts w:asciiTheme="minorHAnsi" w:hAnsiTheme="minorHAnsi" w:cstheme="minorHAnsi"/>
          <w:sz w:val="22"/>
          <w:szCs w:val="22"/>
        </w:rPr>
        <w:t xml:space="preserve">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októberben 8 esetben került sor zenés, táncos rendezvények, valamint vendéglátó üzletek éjszakai ellenőrzésére.</w:t>
      </w:r>
    </w:p>
    <w:p w14:paraId="27232A1B" w14:textId="77777777" w:rsidR="00967495" w:rsidRPr="00793764" w:rsidRDefault="00967495" w:rsidP="00967495">
      <w:pPr>
        <w:jc w:val="both"/>
        <w:rPr>
          <w:rFonts w:asciiTheme="minorHAnsi" w:hAnsiTheme="minorHAnsi" w:cstheme="minorHAnsi"/>
          <w:sz w:val="22"/>
          <w:szCs w:val="22"/>
          <w:highlight w:val="yellow"/>
        </w:rPr>
      </w:pPr>
    </w:p>
    <w:p w14:paraId="0B131F2F" w14:textId="3A1872E3" w:rsidR="00967495" w:rsidRPr="000224D0" w:rsidRDefault="00967495" w:rsidP="00967495">
      <w:pPr>
        <w:jc w:val="both"/>
        <w:rPr>
          <w:rFonts w:asciiTheme="minorHAnsi" w:hAnsiTheme="minorHAnsi" w:cstheme="minorHAnsi"/>
          <w:sz w:val="22"/>
          <w:szCs w:val="22"/>
        </w:rPr>
      </w:pPr>
      <w:r w:rsidRPr="000224D0">
        <w:rPr>
          <w:rFonts w:asciiTheme="minorHAnsi" w:hAnsiTheme="minorHAnsi" w:cstheme="minorHAnsi"/>
          <w:sz w:val="22"/>
          <w:szCs w:val="22"/>
        </w:rPr>
        <w:t xml:space="preserve">Az </w:t>
      </w:r>
      <w:r w:rsidR="00DB32C0" w:rsidRPr="000224D0">
        <w:rPr>
          <w:rFonts w:asciiTheme="minorHAnsi" w:hAnsiTheme="minorHAnsi" w:cstheme="minorHAnsi"/>
          <w:sz w:val="22"/>
          <w:szCs w:val="22"/>
        </w:rPr>
        <w:t>i</w:t>
      </w:r>
      <w:r w:rsidRPr="000224D0">
        <w:rPr>
          <w:rFonts w:asciiTheme="minorHAnsi" w:hAnsiTheme="minorHAnsi" w:cstheme="minorHAnsi"/>
          <w:sz w:val="22"/>
          <w:szCs w:val="22"/>
        </w:rPr>
        <w:t xml:space="preserve">roda látja el az </w:t>
      </w:r>
      <w:r w:rsidRPr="000224D0">
        <w:rPr>
          <w:rFonts w:asciiTheme="minorHAnsi" w:hAnsiTheme="minorHAnsi" w:cstheme="minorHAnsi"/>
          <w:i/>
          <w:iCs/>
          <w:sz w:val="22"/>
          <w:szCs w:val="22"/>
          <w:u w:val="single"/>
        </w:rPr>
        <w:t>állatvédelemmel</w:t>
      </w:r>
      <w:r w:rsidRPr="000224D0">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október hónapban 9 új bejelentés érkezett a jegyzőhöz állatvédelmi ügyben. Ebben az időszakban 2 állatvédelmi hatósági ügyben született határozat, amelyekben meghatározott munkára kötelezés került alkalmazásra az állatvédelmi jogszabályok megsértése miatt.</w:t>
      </w:r>
    </w:p>
    <w:p w14:paraId="77A00B96" w14:textId="77777777" w:rsidR="00967495" w:rsidRPr="00793764" w:rsidRDefault="00967495" w:rsidP="00967495">
      <w:pPr>
        <w:jc w:val="both"/>
        <w:rPr>
          <w:rFonts w:asciiTheme="minorHAnsi" w:hAnsiTheme="minorHAnsi" w:cstheme="minorHAnsi"/>
          <w:sz w:val="22"/>
          <w:szCs w:val="22"/>
          <w:highlight w:val="yellow"/>
        </w:rPr>
      </w:pPr>
    </w:p>
    <w:p w14:paraId="51E97E90" w14:textId="5A5475E9" w:rsidR="00967495" w:rsidRPr="00390FC3" w:rsidRDefault="00967495" w:rsidP="00967495">
      <w:pPr>
        <w:jc w:val="both"/>
        <w:rPr>
          <w:rFonts w:asciiTheme="minorHAnsi" w:hAnsiTheme="minorHAnsi" w:cstheme="minorHAnsi"/>
          <w:sz w:val="22"/>
          <w:szCs w:val="22"/>
        </w:rPr>
      </w:pPr>
      <w:r w:rsidRPr="00390FC3">
        <w:rPr>
          <w:rFonts w:asciiTheme="minorHAnsi" w:hAnsiTheme="minorHAnsi" w:cstheme="minorHAnsi"/>
          <w:sz w:val="22"/>
          <w:szCs w:val="22"/>
        </w:rPr>
        <w:t xml:space="preserve">Az </w:t>
      </w:r>
      <w:r w:rsidR="000224D0" w:rsidRPr="00390FC3">
        <w:rPr>
          <w:rFonts w:asciiTheme="minorHAnsi" w:hAnsiTheme="minorHAnsi" w:cstheme="minorHAnsi"/>
          <w:sz w:val="22"/>
          <w:szCs w:val="22"/>
        </w:rPr>
        <w:t>i</w:t>
      </w:r>
      <w:r w:rsidRPr="00390FC3">
        <w:rPr>
          <w:rFonts w:asciiTheme="minorHAnsi" w:hAnsiTheme="minorHAnsi" w:cstheme="minorHAnsi"/>
          <w:sz w:val="22"/>
          <w:szCs w:val="22"/>
        </w:rPr>
        <w:t>roda ellátja a jegyző</w:t>
      </w:r>
      <w:r w:rsidR="000224D0" w:rsidRPr="00390FC3">
        <w:rPr>
          <w:rFonts w:asciiTheme="minorHAnsi" w:hAnsiTheme="minorHAnsi" w:cstheme="minorHAnsi"/>
          <w:sz w:val="22"/>
          <w:szCs w:val="22"/>
        </w:rPr>
        <w:t>,</w:t>
      </w:r>
      <w:r w:rsidRPr="00390FC3">
        <w:rPr>
          <w:rFonts w:asciiTheme="minorHAnsi" w:hAnsiTheme="minorHAnsi" w:cstheme="minorHAnsi"/>
          <w:sz w:val="22"/>
          <w:szCs w:val="22"/>
        </w:rPr>
        <w:t xml:space="preserve"> mint élelmiszerlánc-felügyeleti szerv </w:t>
      </w:r>
      <w:r w:rsidRPr="00390FC3">
        <w:rPr>
          <w:rFonts w:asciiTheme="minorHAnsi" w:hAnsiTheme="minorHAnsi" w:cstheme="minorHAnsi"/>
          <w:i/>
          <w:iCs/>
          <w:sz w:val="22"/>
          <w:szCs w:val="22"/>
          <w:u w:val="single"/>
        </w:rPr>
        <w:t>növényvédelmi</w:t>
      </w:r>
      <w:r w:rsidRPr="00390FC3">
        <w:rPr>
          <w:rFonts w:asciiTheme="minorHAnsi" w:hAnsiTheme="minorHAnsi" w:cstheme="minorHAnsi"/>
          <w:sz w:val="22"/>
          <w:szCs w:val="22"/>
        </w:rPr>
        <w:t xml:space="preserve"> feladatait. 2024. október 1-31. közötti időszakban az </w:t>
      </w:r>
      <w:r w:rsidR="00B37E0A" w:rsidRPr="00390FC3">
        <w:rPr>
          <w:rFonts w:asciiTheme="minorHAnsi" w:hAnsiTheme="minorHAnsi" w:cstheme="minorHAnsi"/>
          <w:sz w:val="22"/>
          <w:szCs w:val="22"/>
        </w:rPr>
        <w:t>i</w:t>
      </w:r>
      <w:r w:rsidRPr="00390FC3">
        <w:rPr>
          <w:rFonts w:asciiTheme="minorHAnsi" w:hAnsiTheme="minorHAnsi" w:cstheme="minorHAnsi"/>
          <w:sz w:val="22"/>
          <w:szCs w:val="22"/>
        </w:rPr>
        <w:t>roda 7 esetben végzett bejelentés, illetve saját észlelés alapján hatósági ellenőrzést (helyszíni szemle). A jegyzőkönyvek alapján 3 esetben eljárásokat kezdeményez</w:t>
      </w:r>
      <w:r w:rsidR="00486F98" w:rsidRPr="00390FC3">
        <w:rPr>
          <w:rFonts w:asciiTheme="minorHAnsi" w:hAnsiTheme="minorHAnsi" w:cstheme="minorHAnsi"/>
          <w:sz w:val="22"/>
          <w:szCs w:val="22"/>
        </w:rPr>
        <w:t>ett</w:t>
      </w:r>
      <w:r w:rsidRPr="00390FC3">
        <w:rPr>
          <w:rFonts w:asciiTheme="minorHAnsi" w:hAnsiTheme="minorHAnsi" w:cstheme="minorHAnsi"/>
          <w:sz w:val="22"/>
          <w:szCs w:val="22"/>
        </w:rPr>
        <w:t xml:space="preserve"> a Vas Vármegyei Kormányhivatal Agrárügyi Főosztály Növény- és Talajvédelmi Osztályánál, továbbá 2 esetben a parlagfű elleni védekezési kötelezettség földhasználó általi elmulasztása miatt sor került parlagfű elleni közérdekű védekezés elrendelésére.</w:t>
      </w:r>
    </w:p>
    <w:p w14:paraId="05A94AEF" w14:textId="77777777" w:rsidR="00967495" w:rsidRPr="00390FC3" w:rsidRDefault="00967495" w:rsidP="00967495">
      <w:pPr>
        <w:jc w:val="both"/>
        <w:rPr>
          <w:rFonts w:asciiTheme="minorHAnsi" w:hAnsiTheme="minorHAnsi" w:cstheme="minorHAnsi"/>
          <w:sz w:val="22"/>
          <w:szCs w:val="22"/>
        </w:rPr>
      </w:pPr>
    </w:p>
    <w:p w14:paraId="4AAC6686" w14:textId="5C53FB60" w:rsidR="00967495" w:rsidRPr="00D85BF9" w:rsidRDefault="00967495" w:rsidP="00967495">
      <w:pPr>
        <w:jc w:val="both"/>
        <w:rPr>
          <w:rFonts w:asciiTheme="minorHAnsi" w:hAnsiTheme="minorHAnsi" w:cstheme="minorHAnsi"/>
          <w:sz w:val="22"/>
          <w:szCs w:val="22"/>
        </w:rPr>
      </w:pPr>
      <w:r w:rsidRPr="00D85BF9">
        <w:rPr>
          <w:rFonts w:asciiTheme="minorHAnsi" w:hAnsiTheme="minorHAnsi" w:cstheme="minorHAnsi"/>
          <w:sz w:val="22"/>
          <w:szCs w:val="22"/>
        </w:rPr>
        <w:t xml:space="preserve">Az </w:t>
      </w:r>
      <w:r w:rsidR="009B3FB4" w:rsidRPr="00D85BF9">
        <w:rPr>
          <w:rFonts w:asciiTheme="minorHAnsi" w:hAnsiTheme="minorHAnsi" w:cstheme="minorHAnsi"/>
          <w:sz w:val="22"/>
          <w:szCs w:val="22"/>
        </w:rPr>
        <w:t>i</w:t>
      </w:r>
      <w:r w:rsidRPr="00D85BF9">
        <w:rPr>
          <w:rFonts w:asciiTheme="minorHAnsi" w:hAnsiTheme="minorHAnsi" w:cstheme="minorHAnsi"/>
          <w:sz w:val="22"/>
          <w:szCs w:val="22"/>
        </w:rPr>
        <w:t xml:space="preserve">roda jár el a Polgári Törvénykönyvről szóló 2013. évi V. törvény 5:8. §-a alapján a jegyző hatáskörébe utalt </w:t>
      </w:r>
      <w:r w:rsidRPr="00D85BF9">
        <w:rPr>
          <w:rFonts w:asciiTheme="minorHAnsi" w:hAnsiTheme="minorHAnsi" w:cstheme="minorHAnsi"/>
          <w:i/>
          <w:iCs/>
          <w:sz w:val="22"/>
          <w:szCs w:val="22"/>
          <w:u w:val="single"/>
        </w:rPr>
        <w:t>birtokvédelmi</w:t>
      </w:r>
      <w:r w:rsidRPr="00D85BF9">
        <w:rPr>
          <w:rFonts w:asciiTheme="minorHAnsi" w:hAnsiTheme="minorHAnsi" w:cstheme="minorHAnsi"/>
          <w:sz w:val="22"/>
          <w:szCs w:val="22"/>
        </w:rPr>
        <w:t xml:space="preserve"> eljárásokban. 2024. október hónapban 6 új eljárás indult, a folyamatban lévő ügyek közül 9 eljárás zárult határozathozatallal.</w:t>
      </w:r>
    </w:p>
    <w:p w14:paraId="52E60941" w14:textId="77777777" w:rsidR="00967495" w:rsidRPr="00793764" w:rsidRDefault="00967495" w:rsidP="00967495">
      <w:pPr>
        <w:jc w:val="both"/>
        <w:rPr>
          <w:rFonts w:asciiTheme="minorHAnsi" w:hAnsiTheme="minorHAnsi" w:cstheme="minorHAnsi"/>
          <w:sz w:val="22"/>
          <w:szCs w:val="22"/>
          <w:highlight w:val="yellow"/>
        </w:rPr>
      </w:pPr>
    </w:p>
    <w:p w14:paraId="5DFDF600" w14:textId="70726692" w:rsidR="00967495" w:rsidRPr="00C92AF0" w:rsidRDefault="00967495" w:rsidP="00967495">
      <w:pPr>
        <w:jc w:val="both"/>
        <w:rPr>
          <w:rFonts w:asciiTheme="minorHAnsi" w:hAnsiTheme="minorHAnsi" w:cstheme="minorHAnsi"/>
          <w:sz w:val="22"/>
          <w:szCs w:val="22"/>
        </w:rPr>
      </w:pPr>
      <w:r w:rsidRPr="00C92AF0">
        <w:rPr>
          <w:rFonts w:asciiTheme="minorHAnsi" w:hAnsiTheme="minorHAnsi" w:cstheme="minorHAnsi"/>
          <w:sz w:val="22"/>
          <w:szCs w:val="22"/>
        </w:rPr>
        <w:t xml:space="preserve">Az </w:t>
      </w:r>
      <w:r w:rsidR="00D85BF9" w:rsidRPr="00C92AF0">
        <w:rPr>
          <w:rFonts w:asciiTheme="minorHAnsi" w:hAnsiTheme="minorHAnsi" w:cstheme="minorHAnsi"/>
          <w:sz w:val="22"/>
          <w:szCs w:val="22"/>
        </w:rPr>
        <w:t>i</w:t>
      </w:r>
      <w:r w:rsidRPr="00C92AF0">
        <w:rPr>
          <w:rFonts w:asciiTheme="minorHAnsi" w:hAnsiTheme="minorHAnsi" w:cstheme="minorHAnsi"/>
          <w:sz w:val="22"/>
          <w:szCs w:val="22"/>
        </w:rPr>
        <w:t xml:space="preserve">roda folytatja le a közösségi együttélés alapvető szabályainak megszegése miatt indított </w:t>
      </w:r>
      <w:r w:rsidRPr="00C92AF0">
        <w:rPr>
          <w:rFonts w:asciiTheme="minorHAnsi" w:hAnsiTheme="minorHAnsi" w:cstheme="minorHAnsi"/>
          <w:i/>
          <w:iCs/>
          <w:sz w:val="22"/>
          <w:szCs w:val="22"/>
          <w:u w:val="single"/>
        </w:rPr>
        <w:t>közigazgatási eljárásokat</w:t>
      </w:r>
      <w:r w:rsidRPr="00C92AF0">
        <w:rPr>
          <w:rFonts w:asciiTheme="minorHAnsi" w:hAnsiTheme="minorHAnsi" w:cstheme="minorHAnsi"/>
          <w:sz w:val="22"/>
          <w:szCs w:val="22"/>
        </w:rPr>
        <w:t xml:space="preserve"> a zöldterületen történő közlekedésre, várakozásra vonatkozó eljárások kivételével. 2024. október hónapban a Közterület-felügyelet bejelentése alapján 8 esetben indult eljárás. A folyamatban levő ügyek közül 2024. október hónapban 9 közigazgatási eljárás zárult le határozathozatallal, amelyből 5 esetben megállapításra </w:t>
      </w:r>
      <w:r w:rsidRPr="00C92AF0">
        <w:rPr>
          <w:rFonts w:asciiTheme="minorHAnsi" w:hAnsiTheme="minorHAnsi" w:cstheme="minorHAnsi"/>
          <w:sz w:val="22"/>
          <w:szCs w:val="22"/>
        </w:rPr>
        <w:lastRenderedPageBreak/>
        <w:t>került a jogsértést elkövető személye, akiknél figyelmeztetés közigazgatási szankció került alkalmazásra, 4 esetben a jogsértést elkövető személye nem volt megállapítható.</w:t>
      </w:r>
    </w:p>
    <w:p w14:paraId="72D353B6" w14:textId="77777777" w:rsidR="00967495" w:rsidRPr="00793764" w:rsidRDefault="00967495" w:rsidP="00967495">
      <w:pPr>
        <w:jc w:val="both"/>
        <w:rPr>
          <w:rFonts w:asciiTheme="minorHAnsi" w:hAnsiTheme="minorHAnsi" w:cstheme="minorHAnsi"/>
          <w:sz w:val="22"/>
          <w:szCs w:val="22"/>
          <w:highlight w:val="yellow"/>
        </w:rPr>
      </w:pPr>
    </w:p>
    <w:p w14:paraId="303F54AB" w14:textId="42D9FDAC" w:rsidR="00967495" w:rsidRPr="00AA2282" w:rsidRDefault="00967495" w:rsidP="00967495">
      <w:pPr>
        <w:jc w:val="both"/>
        <w:rPr>
          <w:rFonts w:asciiTheme="minorHAnsi" w:hAnsiTheme="minorHAnsi" w:cstheme="minorHAnsi"/>
          <w:sz w:val="22"/>
          <w:szCs w:val="22"/>
        </w:rPr>
      </w:pPr>
      <w:r w:rsidRPr="00AA2282">
        <w:rPr>
          <w:rFonts w:asciiTheme="minorHAnsi" w:hAnsiTheme="minorHAnsi" w:cstheme="minorHAnsi"/>
          <w:sz w:val="22"/>
          <w:szCs w:val="22"/>
        </w:rPr>
        <w:t xml:space="preserve">Az </w:t>
      </w:r>
      <w:r w:rsidR="00842C29" w:rsidRPr="00AA2282">
        <w:rPr>
          <w:rFonts w:asciiTheme="minorHAnsi" w:hAnsiTheme="minorHAnsi" w:cstheme="minorHAnsi"/>
          <w:sz w:val="22"/>
          <w:szCs w:val="22"/>
        </w:rPr>
        <w:t>i</w:t>
      </w:r>
      <w:r w:rsidRPr="00AA2282">
        <w:rPr>
          <w:rFonts w:asciiTheme="minorHAnsi" w:hAnsiTheme="minorHAnsi" w:cstheme="minorHAnsi"/>
          <w:sz w:val="22"/>
          <w:szCs w:val="22"/>
        </w:rPr>
        <w:t xml:space="preserve">roda végzi a különböző </w:t>
      </w:r>
      <w:r w:rsidRPr="00AA2282">
        <w:rPr>
          <w:rFonts w:asciiTheme="minorHAnsi" w:hAnsiTheme="minorHAnsi" w:cstheme="minorHAnsi"/>
          <w:i/>
          <w:iCs/>
          <w:sz w:val="22"/>
          <w:szCs w:val="22"/>
          <w:u w:val="single"/>
        </w:rPr>
        <w:t>hirdetmények</w:t>
      </w:r>
      <w:r w:rsidRPr="00AA2282">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október hónapban összesen 126 hirdetmény közzétételére került sor.</w:t>
      </w:r>
    </w:p>
    <w:p w14:paraId="089FFF2A" w14:textId="77777777" w:rsidR="00967495" w:rsidRPr="00AA2282" w:rsidRDefault="00967495" w:rsidP="00967495">
      <w:pPr>
        <w:jc w:val="both"/>
        <w:rPr>
          <w:rFonts w:asciiTheme="minorHAnsi" w:hAnsiTheme="minorHAnsi" w:cstheme="minorHAnsi"/>
          <w:sz w:val="22"/>
          <w:szCs w:val="22"/>
        </w:rPr>
      </w:pPr>
    </w:p>
    <w:p w14:paraId="7D0C95F7" w14:textId="77777777" w:rsidR="00967495" w:rsidRPr="00AA2282" w:rsidRDefault="00967495" w:rsidP="00967495">
      <w:pPr>
        <w:jc w:val="both"/>
        <w:rPr>
          <w:rFonts w:asciiTheme="minorHAnsi" w:hAnsiTheme="minorHAnsi" w:cstheme="minorHAnsi"/>
          <w:sz w:val="22"/>
          <w:szCs w:val="22"/>
        </w:rPr>
      </w:pPr>
      <w:r w:rsidRPr="00AA2282">
        <w:rPr>
          <w:rFonts w:asciiTheme="minorHAnsi" w:hAnsiTheme="minorHAnsi" w:cstheme="minorHAnsi"/>
          <w:sz w:val="22"/>
          <w:szCs w:val="22"/>
        </w:rPr>
        <w:t xml:space="preserve">Az Általános Hatósági Irodához tartozó </w:t>
      </w:r>
      <w:r w:rsidRPr="00AA2282">
        <w:rPr>
          <w:rFonts w:asciiTheme="minorHAnsi" w:hAnsiTheme="minorHAnsi" w:cstheme="minorHAnsi"/>
          <w:i/>
          <w:sz w:val="22"/>
          <w:szCs w:val="22"/>
          <w:u w:val="single"/>
        </w:rPr>
        <w:t>Ügyfélszolgálat</w:t>
      </w:r>
      <w:r w:rsidRPr="00AA2282">
        <w:rPr>
          <w:rFonts w:asciiTheme="minorHAnsi" w:hAnsiTheme="minorHAnsi" w:cstheme="minorHAnsi"/>
          <w:sz w:val="22"/>
          <w:szCs w:val="22"/>
        </w:rPr>
        <w:t xml:space="preserve"> munkájáról az alábbiakban számolok be.</w:t>
      </w:r>
    </w:p>
    <w:p w14:paraId="66E22F45" w14:textId="77777777" w:rsidR="00967495" w:rsidRPr="00AA2282" w:rsidRDefault="00967495" w:rsidP="00967495">
      <w:pPr>
        <w:jc w:val="both"/>
        <w:rPr>
          <w:rFonts w:asciiTheme="minorHAnsi" w:hAnsiTheme="minorHAnsi" w:cstheme="minorHAnsi"/>
          <w:sz w:val="22"/>
          <w:szCs w:val="22"/>
        </w:rPr>
      </w:pPr>
    </w:p>
    <w:p w14:paraId="0E3C64BA" w14:textId="77777777" w:rsidR="00967495" w:rsidRPr="00AA2282" w:rsidRDefault="00967495" w:rsidP="00967495">
      <w:pPr>
        <w:jc w:val="both"/>
        <w:rPr>
          <w:rFonts w:asciiTheme="minorHAnsi" w:hAnsiTheme="minorHAnsi" w:cstheme="minorHAnsi"/>
          <w:sz w:val="22"/>
          <w:szCs w:val="22"/>
        </w:rPr>
      </w:pPr>
      <w:r w:rsidRPr="00AA2282">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október hónapban az alábbiak szerint alakultak:</w:t>
      </w:r>
    </w:p>
    <w:p w14:paraId="3DF0F44F" w14:textId="77777777" w:rsidR="00967495" w:rsidRPr="00AA2282" w:rsidRDefault="00967495" w:rsidP="00967495">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967495" w:rsidRPr="00AA2282" w14:paraId="43EAED8E" w14:textId="77777777" w:rsidTr="0073364B">
        <w:trPr>
          <w:trHeight w:val="47"/>
        </w:trPr>
        <w:tc>
          <w:tcPr>
            <w:tcW w:w="1250" w:type="pct"/>
            <w:tcBorders>
              <w:top w:val="single" w:sz="4" w:space="0" w:color="auto"/>
              <w:left w:val="single" w:sz="4" w:space="0" w:color="auto"/>
              <w:bottom w:val="single" w:sz="4" w:space="0" w:color="auto"/>
              <w:right w:val="single" w:sz="4" w:space="0" w:color="auto"/>
            </w:tcBorders>
            <w:hideMark/>
          </w:tcPr>
          <w:p w14:paraId="5FD95224"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2F3107F2"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070A92BA"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3BABABCF"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általános információ</w:t>
            </w:r>
          </w:p>
        </w:tc>
      </w:tr>
      <w:tr w:rsidR="00967495" w:rsidRPr="00AA2282" w14:paraId="4D62FCD8" w14:textId="77777777" w:rsidTr="0073364B">
        <w:trPr>
          <w:trHeight w:val="52"/>
        </w:trPr>
        <w:tc>
          <w:tcPr>
            <w:tcW w:w="1250" w:type="pct"/>
            <w:tcBorders>
              <w:top w:val="single" w:sz="4" w:space="0" w:color="auto"/>
              <w:left w:val="single" w:sz="4" w:space="0" w:color="auto"/>
              <w:bottom w:val="single" w:sz="4" w:space="0" w:color="auto"/>
              <w:right w:val="single" w:sz="4" w:space="0" w:color="auto"/>
            </w:tcBorders>
          </w:tcPr>
          <w:p w14:paraId="26A833C2"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2024. október</w:t>
            </w:r>
          </w:p>
        </w:tc>
        <w:tc>
          <w:tcPr>
            <w:tcW w:w="1250" w:type="pct"/>
            <w:tcBorders>
              <w:top w:val="single" w:sz="4" w:space="0" w:color="auto"/>
              <w:left w:val="single" w:sz="4" w:space="0" w:color="auto"/>
              <w:bottom w:val="single" w:sz="4" w:space="0" w:color="auto"/>
              <w:right w:val="single" w:sz="4" w:space="0" w:color="auto"/>
            </w:tcBorders>
          </w:tcPr>
          <w:p w14:paraId="1DD664C8"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281</w:t>
            </w:r>
          </w:p>
        </w:tc>
        <w:tc>
          <w:tcPr>
            <w:tcW w:w="1250" w:type="pct"/>
            <w:tcBorders>
              <w:top w:val="single" w:sz="4" w:space="0" w:color="auto"/>
              <w:left w:val="single" w:sz="4" w:space="0" w:color="auto"/>
              <w:bottom w:val="single" w:sz="4" w:space="0" w:color="auto"/>
              <w:right w:val="single" w:sz="4" w:space="0" w:color="auto"/>
            </w:tcBorders>
          </w:tcPr>
          <w:p w14:paraId="44E51530"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72</w:t>
            </w:r>
          </w:p>
        </w:tc>
        <w:tc>
          <w:tcPr>
            <w:tcW w:w="1250" w:type="pct"/>
            <w:tcBorders>
              <w:top w:val="single" w:sz="4" w:space="0" w:color="auto"/>
              <w:left w:val="single" w:sz="4" w:space="0" w:color="auto"/>
              <w:bottom w:val="single" w:sz="4" w:space="0" w:color="auto"/>
              <w:right w:val="single" w:sz="4" w:space="0" w:color="auto"/>
            </w:tcBorders>
          </w:tcPr>
          <w:p w14:paraId="236AA5AF" w14:textId="77777777" w:rsidR="00967495" w:rsidRPr="00AA2282" w:rsidRDefault="00967495" w:rsidP="0073364B">
            <w:pPr>
              <w:jc w:val="both"/>
              <w:rPr>
                <w:rFonts w:asciiTheme="minorHAnsi" w:hAnsiTheme="minorHAnsi"/>
                <w:sz w:val="22"/>
                <w:szCs w:val="22"/>
              </w:rPr>
            </w:pPr>
            <w:r w:rsidRPr="00AA2282">
              <w:rPr>
                <w:rFonts w:asciiTheme="minorHAnsi" w:hAnsiTheme="minorHAnsi"/>
                <w:sz w:val="22"/>
                <w:szCs w:val="22"/>
              </w:rPr>
              <w:t>114</w:t>
            </w:r>
          </w:p>
        </w:tc>
      </w:tr>
    </w:tbl>
    <w:p w14:paraId="698AD53D" w14:textId="77777777" w:rsidR="00967495" w:rsidRPr="00AA2282" w:rsidRDefault="00967495" w:rsidP="00967495">
      <w:pPr>
        <w:jc w:val="both"/>
        <w:rPr>
          <w:rFonts w:asciiTheme="minorHAnsi" w:hAnsiTheme="minorHAnsi" w:cstheme="minorHAnsi"/>
          <w:sz w:val="22"/>
          <w:szCs w:val="22"/>
        </w:rPr>
      </w:pPr>
    </w:p>
    <w:p w14:paraId="0E237F26" w14:textId="77777777" w:rsidR="00967495" w:rsidRPr="00AA2282" w:rsidRDefault="00967495" w:rsidP="00967495">
      <w:pPr>
        <w:jc w:val="both"/>
        <w:rPr>
          <w:rFonts w:asciiTheme="minorHAnsi" w:hAnsiTheme="minorHAnsi" w:cstheme="minorHAnsi"/>
          <w:sz w:val="22"/>
          <w:szCs w:val="22"/>
        </w:rPr>
      </w:pPr>
      <w:r w:rsidRPr="00AA2282">
        <w:rPr>
          <w:rFonts w:asciiTheme="minorHAnsi" w:hAnsiTheme="minorHAnsi" w:cstheme="minorHAnsi"/>
          <w:sz w:val="22"/>
          <w:szCs w:val="22"/>
        </w:rPr>
        <w:t>Fentieken túl Szent Márton-kártya kiadására pedig 2024. október hónapban 53 esetben került sor az ügyfélszolgálati ügyintéző által.</w:t>
      </w:r>
    </w:p>
    <w:p w14:paraId="12F87D98" w14:textId="77777777" w:rsidR="00967495" w:rsidRPr="005F253C" w:rsidRDefault="00967495" w:rsidP="00967495">
      <w:pPr>
        <w:jc w:val="both"/>
        <w:rPr>
          <w:rFonts w:asciiTheme="minorHAnsi" w:hAnsiTheme="minorHAnsi" w:cstheme="minorHAnsi"/>
          <w:sz w:val="22"/>
          <w:szCs w:val="22"/>
        </w:rPr>
      </w:pPr>
      <w:r w:rsidRPr="005F253C">
        <w:rPr>
          <w:rFonts w:asciiTheme="minorHAnsi" w:hAnsiTheme="minorHAnsi" w:cstheme="minorHAnsi"/>
          <w:sz w:val="22"/>
          <w:szCs w:val="22"/>
        </w:rPr>
        <w:t xml:space="preserve">A Hatósági Osztály vezetőjének közvetlen irányítása alatt végzi munkáját a </w:t>
      </w:r>
      <w:r w:rsidRPr="005F253C">
        <w:rPr>
          <w:rFonts w:asciiTheme="minorHAnsi" w:hAnsiTheme="minorHAnsi" w:cstheme="minorHAnsi"/>
          <w:b/>
          <w:bCs/>
          <w:i/>
          <w:iCs/>
          <w:sz w:val="22"/>
          <w:szCs w:val="22"/>
          <w:u w:val="single"/>
        </w:rPr>
        <w:t>védelmi ügyintéző</w:t>
      </w:r>
      <w:r w:rsidRPr="005F253C">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5F253C">
        <w:rPr>
          <w:rFonts w:asciiTheme="minorHAnsi" w:hAnsiTheme="minorHAnsi" w:cstheme="minorHAnsi"/>
          <w:sz w:val="22"/>
          <w:szCs w:val="22"/>
        </w:rPr>
        <w:t>Blaguss</w:t>
      </w:r>
      <w:proofErr w:type="spellEnd"/>
      <w:r w:rsidRPr="005F253C">
        <w:rPr>
          <w:rFonts w:asciiTheme="minorHAnsi" w:hAnsiTheme="minorHAnsi" w:cstheme="minorHAnsi"/>
          <w:sz w:val="22"/>
          <w:szCs w:val="22"/>
        </w:rPr>
        <w:t xml:space="preserve"> Agora Hungary Kft-vel és Volánbusz Zrt-vel.</w:t>
      </w:r>
    </w:p>
    <w:p w14:paraId="61F6DE00" w14:textId="77777777" w:rsidR="00967495" w:rsidRPr="005F253C" w:rsidRDefault="00967495" w:rsidP="00967495">
      <w:pPr>
        <w:jc w:val="both"/>
        <w:rPr>
          <w:rFonts w:asciiTheme="minorHAnsi" w:hAnsiTheme="minorHAnsi" w:cstheme="minorHAnsi"/>
          <w:sz w:val="22"/>
          <w:szCs w:val="22"/>
        </w:rPr>
      </w:pPr>
    </w:p>
    <w:p w14:paraId="56AF7F2A" w14:textId="77777777" w:rsidR="00967495" w:rsidRPr="005F253C" w:rsidRDefault="00967495" w:rsidP="00967495">
      <w:pPr>
        <w:jc w:val="both"/>
        <w:rPr>
          <w:rFonts w:asciiTheme="minorHAnsi" w:hAnsiTheme="minorHAnsi" w:cstheme="minorHAnsi"/>
          <w:sz w:val="22"/>
          <w:szCs w:val="22"/>
        </w:rPr>
      </w:pPr>
      <w:r w:rsidRPr="005F253C">
        <w:rPr>
          <w:rFonts w:asciiTheme="minorHAnsi" w:hAnsiTheme="minorHAnsi" w:cstheme="minorHAnsi"/>
          <w:sz w:val="22"/>
          <w:szCs w:val="22"/>
        </w:rPr>
        <w:t>A védelmi ügyintéző emellett ellátta az alábbi feladatokat:</w:t>
      </w:r>
    </w:p>
    <w:p w14:paraId="25AE4DF1" w14:textId="77777777" w:rsidR="00967495" w:rsidRPr="005F253C" w:rsidRDefault="00967495" w:rsidP="00967495">
      <w:pPr>
        <w:pStyle w:val="Listaszerbekezds"/>
        <w:numPr>
          <w:ilvl w:val="0"/>
          <w:numId w:val="16"/>
        </w:numPr>
        <w:jc w:val="both"/>
        <w:rPr>
          <w:rFonts w:asciiTheme="minorHAnsi" w:hAnsiTheme="minorHAnsi" w:cstheme="minorHAnsi"/>
          <w:sz w:val="22"/>
          <w:szCs w:val="22"/>
        </w:rPr>
      </w:pPr>
      <w:r w:rsidRPr="005F253C">
        <w:rPr>
          <w:rFonts w:asciiTheme="minorHAnsi" w:hAnsiTheme="minorHAnsi" w:cstheme="minorHAnsi"/>
          <w:sz w:val="22"/>
          <w:szCs w:val="22"/>
        </w:rPr>
        <w:t xml:space="preserve">az október 6-i, október 23-i és október 31-i városi megemlékezések zavartalan lebonyolítása érdekében előkészítési feladatok, egyeztetések a honvédséggel, a Honvédelmi Minisztériummal, a koszorúzások során a katonákkal együtt résztvevőkkel (a Szombathelyi 11-es Huszár Hagyományőrző Egyesülettel és a polgárőrségekkel), a forgalomkorlátozásokkal kapcsolatban mind a rendőrséggel, mind a </w:t>
      </w:r>
      <w:proofErr w:type="spellStart"/>
      <w:r w:rsidRPr="005F253C">
        <w:rPr>
          <w:rFonts w:asciiTheme="minorHAnsi" w:hAnsiTheme="minorHAnsi" w:cstheme="minorHAnsi"/>
          <w:sz w:val="22"/>
          <w:szCs w:val="22"/>
        </w:rPr>
        <w:t>Blaguss</w:t>
      </w:r>
      <w:proofErr w:type="spellEnd"/>
      <w:r w:rsidRPr="005F253C">
        <w:rPr>
          <w:rFonts w:asciiTheme="minorHAnsi" w:hAnsiTheme="minorHAnsi" w:cstheme="minorHAnsi"/>
          <w:sz w:val="22"/>
          <w:szCs w:val="22"/>
        </w:rPr>
        <w:t xml:space="preserve"> Agora Hungary Kft-vel és Volánbusz Zrt-vel;</w:t>
      </w:r>
    </w:p>
    <w:p w14:paraId="2AF0EEAB" w14:textId="77777777" w:rsidR="00967495" w:rsidRPr="005F253C" w:rsidRDefault="00967495" w:rsidP="00967495">
      <w:pPr>
        <w:pStyle w:val="Listaszerbekezds"/>
        <w:numPr>
          <w:ilvl w:val="0"/>
          <w:numId w:val="16"/>
        </w:numPr>
        <w:jc w:val="both"/>
        <w:rPr>
          <w:rFonts w:asciiTheme="minorHAnsi" w:hAnsiTheme="minorHAnsi" w:cstheme="minorHAnsi"/>
          <w:sz w:val="22"/>
          <w:szCs w:val="22"/>
        </w:rPr>
      </w:pPr>
      <w:r w:rsidRPr="005F253C">
        <w:rPr>
          <w:rFonts w:asciiTheme="minorHAnsi" w:hAnsiTheme="minorHAnsi" w:cstheme="minorHAnsi"/>
          <w:sz w:val="22"/>
          <w:szCs w:val="22"/>
        </w:rPr>
        <w:t>a 2024. november 7-én megtartásra kerülő Külső Védelmi Terv teljes körű gyakorlatának előkészítési feladatai.</w:t>
      </w:r>
    </w:p>
    <w:p w14:paraId="7800E0F9" w14:textId="77777777" w:rsidR="00967495" w:rsidRPr="005F253C" w:rsidRDefault="00967495" w:rsidP="00967495">
      <w:pPr>
        <w:jc w:val="both"/>
        <w:rPr>
          <w:rFonts w:asciiTheme="minorHAnsi" w:hAnsiTheme="minorHAnsi" w:cstheme="minorHAnsi"/>
          <w:sz w:val="22"/>
          <w:szCs w:val="22"/>
        </w:rPr>
      </w:pPr>
    </w:p>
    <w:p w14:paraId="54C39BE7" w14:textId="77777777" w:rsidR="00967495" w:rsidRPr="005F253C" w:rsidRDefault="00967495" w:rsidP="00967495">
      <w:pPr>
        <w:jc w:val="both"/>
        <w:rPr>
          <w:rFonts w:asciiTheme="minorHAnsi" w:hAnsiTheme="minorHAnsi" w:cstheme="minorHAnsi"/>
          <w:sz w:val="22"/>
          <w:szCs w:val="22"/>
        </w:rPr>
      </w:pPr>
    </w:p>
    <w:p w14:paraId="6F40D909"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 xml:space="preserve">A Hatósági Osztályhoz tartozó </w:t>
      </w:r>
      <w:r w:rsidRPr="00F338AC">
        <w:rPr>
          <w:rFonts w:asciiTheme="minorHAnsi" w:hAnsiTheme="minorHAnsi" w:cstheme="minorHAnsi"/>
          <w:b/>
          <w:sz w:val="22"/>
          <w:szCs w:val="22"/>
        </w:rPr>
        <w:t xml:space="preserve">Közterület-felügyelet </w:t>
      </w:r>
      <w:r w:rsidRPr="00F338AC">
        <w:rPr>
          <w:rFonts w:asciiTheme="minorHAnsi" w:hAnsiTheme="minorHAnsi" w:cstheme="minorHAnsi"/>
          <w:sz w:val="22"/>
          <w:szCs w:val="22"/>
        </w:rPr>
        <w:t>2024. október 1-31. közötti időszakban végzett tevékenységéről az alábbiakban számolok be:</w:t>
      </w:r>
    </w:p>
    <w:p w14:paraId="25D33298" w14:textId="77777777" w:rsidR="00967495" w:rsidRPr="00F338AC" w:rsidRDefault="00967495" w:rsidP="00967495">
      <w:pPr>
        <w:jc w:val="both"/>
        <w:rPr>
          <w:rFonts w:asciiTheme="minorHAnsi" w:hAnsiTheme="minorHAnsi" w:cstheme="minorHAnsi"/>
          <w:sz w:val="22"/>
          <w:szCs w:val="22"/>
        </w:rPr>
      </w:pPr>
    </w:p>
    <w:p w14:paraId="3248C2AB" w14:textId="77777777" w:rsidR="00967495" w:rsidRPr="00F338AC" w:rsidRDefault="00967495" w:rsidP="00967495">
      <w:pPr>
        <w:numPr>
          <w:ilvl w:val="0"/>
          <w:numId w:val="9"/>
        </w:numPr>
        <w:jc w:val="both"/>
        <w:rPr>
          <w:rFonts w:asciiTheme="minorHAnsi" w:hAnsiTheme="minorHAnsi" w:cstheme="minorHAnsi"/>
          <w:sz w:val="22"/>
          <w:szCs w:val="22"/>
        </w:rPr>
      </w:pPr>
      <w:r w:rsidRPr="00F338AC">
        <w:rPr>
          <w:rFonts w:asciiTheme="minorHAnsi" w:hAnsiTheme="minorHAnsi" w:cstheme="minorHAnsi"/>
          <w:sz w:val="22"/>
          <w:szCs w:val="22"/>
          <w:u w:val="single"/>
        </w:rPr>
        <w:t>Térfigyelő ügyeleti szolgálat</w:t>
      </w:r>
    </w:p>
    <w:p w14:paraId="2C60DE9B" w14:textId="77777777" w:rsidR="00967495" w:rsidRPr="00F338AC" w:rsidRDefault="00967495" w:rsidP="00967495">
      <w:pPr>
        <w:jc w:val="both"/>
        <w:rPr>
          <w:rFonts w:asciiTheme="minorHAnsi" w:hAnsiTheme="minorHAnsi" w:cstheme="minorHAnsi"/>
          <w:sz w:val="22"/>
          <w:szCs w:val="22"/>
        </w:rPr>
      </w:pPr>
    </w:p>
    <w:p w14:paraId="1B48BAE6"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A fenti időszakban a térfigyelő ügyeleti szolgálathoz összesen 176 db lakossági bejelentés érkezett. A lakossági bejelentések a Közterület-felügyelet felé 151 esetben telefonon, 20 esetben elektronikus úton, 5 esetben személyesen történtek.</w:t>
      </w:r>
    </w:p>
    <w:p w14:paraId="5036D42F" w14:textId="77777777" w:rsidR="00967495" w:rsidRPr="00F338AC" w:rsidRDefault="00967495" w:rsidP="00967495">
      <w:pPr>
        <w:jc w:val="both"/>
        <w:rPr>
          <w:rFonts w:asciiTheme="minorHAnsi" w:hAnsiTheme="minorHAnsi" w:cstheme="minorHAnsi"/>
          <w:sz w:val="22"/>
          <w:szCs w:val="22"/>
        </w:rPr>
      </w:pPr>
    </w:p>
    <w:p w14:paraId="6276E59D"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A Szombathelyi Rendőrkapitányság hivatalos megkeresésére 5 alkalommal került sor kamerafelvétel átadására, kiadására a hatályos jogszabályok mindenkori betartása mellett.</w:t>
      </w:r>
    </w:p>
    <w:p w14:paraId="0653B060" w14:textId="77777777" w:rsidR="00967495" w:rsidRPr="00F338AC" w:rsidRDefault="00967495" w:rsidP="00967495">
      <w:pPr>
        <w:jc w:val="both"/>
        <w:rPr>
          <w:rFonts w:asciiTheme="minorHAnsi" w:hAnsiTheme="minorHAnsi" w:cstheme="minorHAnsi"/>
          <w:sz w:val="22"/>
          <w:szCs w:val="22"/>
        </w:rPr>
      </w:pPr>
    </w:p>
    <w:p w14:paraId="53A1FB69"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A térfigyelő ügyeleti szolgálat kamerán észlelt szabálysértés és szabályszegés megszüntetése érdekében 6 esetben alkalmazott hangszórón keresztül figyelmeztetést, valamint 12 esetben alkalmazott feljelentést. 82 esetben vált szükségessé egyéb intézkedés (FÉHE Nonprofit Kft. értesítése hajléktalan elszállítása ügyében, lakosság tájékoztatása, IPL rendszerben adatlekérés).</w:t>
      </w:r>
    </w:p>
    <w:p w14:paraId="0836CF41" w14:textId="77777777" w:rsidR="00967495" w:rsidRPr="00F338AC" w:rsidRDefault="00967495" w:rsidP="00967495">
      <w:pPr>
        <w:jc w:val="both"/>
        <w:rPr>
          <w:rFonts w:asciiTheme="minorHAnsi" w:hAnsiTheme="minorHAnsi" w:cstheme="minorHAnsi"/>
          <w:sz w:val="22"/>
          <w:szCs w:val="22"/>
        </w:rPr>
      </w:pPr>
    </w:p>
    <w:p w14:paraId="39B99780"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A Szombathelyi Rendőrkapitányság járőrei 1 esetben intézkedtek a térfigyelő ügyeleti szolgálat által kamerán észlelt szabálysértés és szabályszegés megszüntetésének ügyében.</w:t>
      </w:r>
    </w:p>
    <w:p w14:paraId="1FF5EDC2" w14:textId="77777777" w:rsidR="00967495" w:rsidRPr="00F338AC" w:rsidRDefault="00967495" w:rsidP="00967495">
      <w:pPr>
        <w:jc w:val="both"/>
        <w:rPr>
          <w:rFonts w:asciiTheme="minorHAnsi" w:hAnsiTheme="minorHAnsi" w:cstheme="minorHAnsi"/>
          <w:sz w:val="22"/>
          <w:szCs w:val="22"/>
        </w:rPr>
      </w:pPr>
    </w:p>
    <w:p w14:paraId="38AEE04D" w14:textId="77777777" w:rsidR="00967495" w:rsidRPr="00F338AC" w:rsidRDefault="00967495" w:rsidP="00967495">
      <w:pPr>
        <w:jc w:val="both"/>
        <w:rPr>
          <w:rFonts w:asciiTheme="minorHAnsi" w:hAnsiTheme="minorHAnsi" w:cstheme="minorHAnsi"/>
          <w:sz w:val="22"/>
          <w:szCs w:val="22"/>
        </w:rPr>
      </w:pPr>
      <w:r w:rsidRPr="00F338AC">
        <w:rPr>
          <w:rFonts w:asciiTheme="minorHAnsi" w:hAnsiTheme="minorHAnsi" w:cstheme="minorHAnsi"/>
          <w:sz w:val="22"/>
          <w:szCs w:val="22"/>
        </w:rPr>
        <w:t xml:space="preserve">A Szombathelyi Rendőrkapitányság különböző szervezeti egységei összesen 18 esetben, a SZOVA </w:t>
      </w:r>
      <w:proofErr w:type="spellStart"/>
      <w:r w:rsidRPr="00F338AC">
        <w:rPr>
          <w:rFonts w:asciiTheme="minorHAnsi" w:hAnsiTheme="minorHAnsi" w:cstheme="minorHAnsi"/>
          <w:sz w:val="22"/>
          <w:szCs w:val="22"/>
        </w:rPr>
        <w:t>NZrt</w:t>
      </w:r>
      <w:proofErr w:type="spellEnd"/>
      <w:r w:rsidRPr="00F338AC">
        <w:rPr>
          <w:rFonts w:asciiTheme="minorHAnsi" w:hAnsiTheme="minorHAnsi" w:cstheme="minorHAnsi"/>
          <w:sz w:val="22"/>
          <w:szCs w:val="22"/>
        </w:rPr>
        <w:t>. 2 esetben kért segítséget munkavégzésük elősegítése érdekében.</w:t>
      </w:r>
    </w:p>
    <w:p w14:paraId="27DFC5FD" w14:textId="77777777" w:rsidR="00967495" w:rsidRPr="00F338AC" w:rsidRDefault="00967495" w:rsidP="00967495">
      <w:pPr>
        <w:jc w:val="both"/>
        <w:rPr>
          <w:rFonts w:asciiTheme="minorHAnsi" w:hAnsiTheme="minorHAnsi" w:cstheme="minorHAnsi"/>
          <w:sz w:val="22"/>
          <w:szCs w:val="22"/>
        </w:rPr>
      </w:pPr>
    </w:p>
    <w:p w14:paraId="4EBB307C" w14:textId="77777777" w:rsidR="00967495" w:rsidRPr="0077493E" w:rsidRDefault="00967495" w:rsidP="00967495">
      <w:pPr>
        <w:numPr>
          <w:ilvl w:val="0"/>
          <w:numId w:val="9"/>
        </w:numPr>
        <w:jc w:val="both"/>
        <w:rPr>
          <w:rFonts w:asciiTheme="minorHAnsi" w:hAnsiTheme="minorHAnsi" w:cstheme="minorHAnsi"/>
          <w:sz w:val="22"/>
          <w:szCs w:val="22"/>
        </w:rPr>
      </w:pPr>
      <w:r w:rsidRPr="0077493E">
        <w:rPr>
          <w:rFonts w:asciiTheme="minorHAnsi" w:hAnsiTheme="minorHAnsi" w:cstheme="minorHAnsi"/>
          <w:sz w:val="22"/>
          <w:szCs w:val="22"/>
          <w:u w:val="single"/>
        </w:rPr>
        <w:t>Gépkocsizó reagáló szolgálat</w:t>
      </w:r>
    </w:p>
    <w:p w14:paraId="7E3FDA03" w14:textId="77777777" w:rsidR="00967495" w:rsidRPr="0077493E" w:rsidRDefault="00967495" w:rsidP="00967495">
      <w:pPr>
        <w:jc w:val="both"/>
        <w:rPr>
          <w:rFonts w:asciiTheme="minorHAnsi" w:hAnsiTheme="minorHAnsi" w:cstheme="minorHAnsi"/>
          <w:sz w:val="22"/>
          <w:szCs w:val="22"/>
        </w:rPr>
      </w:pPr>
    </w:p>
    <w:p w14:paraId="729BA48A" w14:textId="77777777" w:rsidR="00967495" w:rsidRPr="0077493E" w:rsidRDefault="00967495" w:rsidP="00967495">
      <w:pPr>
        <w:jc w:val="both"/>
        <w:rPr>
          <w:rFonts w:asciiTheme="minorHAnsi" w:hAnsiTheme="minorHAnsi" w:cstheme="minorHAnsi"/>
          <w:sz w:val="22"/>
          <w:szCs w:val="22"/>
        </w:rPr>
      </w:pPr>
      <w:r w:rsidRPr="0077493E">
        <w:rPr>
          <w:rFonts w:asciiTheme="minorHAnsi" w:hAnsiTheme="minorHAnsi" w:cstheme="minorHAnsi"/>
          <w:sz w:val="22"/>
          <w:szCs w:val="22"/>
        </w:rPr>
        <w:t>A reagáló szolgálat a fenti időszakban 255 esetben alkalmazott szabálysértések észlelése esetén figyelmeztetést, 20 esetben helyszíni bírságot, továbbá 4 esetben a gépjármű üzembentartójának távollétében helyszíni bírságot szabtak ki. 51 esetben alkalmaztak feljelentést és 1355 esetben foganatosítottak egyéb intézkedést. Ezekben az esetekben a FÉHE Nonprofit Kft. értesítése hajléktalan elszállítása ügyében, helyszíni ellenőrzés végrehajtása, lakosság tájékoztatása vált szükségessé.</w:t>
      </w:r>
    </w:p>
    <w:p w14:paraId="58044149" w14:textId="77777777" w:rsidR="00967495" w:rsidRPr="0077493E" w:rsidRDefault="00967495" w:rsidP="00967495">
      <w:pPr>
        <w:jc w:val="both"/>
        <w:rPr>
          <w:rFonts w:asciiTheme="minorHAnsi" w:hAnsiTheme="minorHAnsi" w:cstheme="minorHAnsi"/>
          <w:sz w:val="22"/>
          <w:szCs w:val="22"/>
        </w:rPr>
      </w:pPr>
    </w:p>
    <w:p w14:paraId="364970CD" w14:textId="77777777" w:rsidR="00967495" w:rsidRPr="0077493E" w:rsidRDefault="00967495" w:rsidP="00967495">
      <w:pPr>
        <w:jc w:val="both"/>
        <w:rPr>
          <w:rFonts w:asciiTheme="minorHAnsi" w:hAnsiTheme="minorHAnsi" w:cstheme="minorHAnsi"/>
          <w:sz w:val="22"/>
          <w:szCs w:val="22"/>
        </w:rPr>
      </w:pPr>
      <w:r w:rsidRPr="0077493E">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33 esetben helyezett el értesítést a gépjárműveken.</w:t>
      </w:r>
    </w:p>
    <w:p w14:paraId="3A7935CD" w14:textId="77777777" w:rsidR="00967495" w:rsidRPr="0077493E" w:rsidRDefault="00967495" w:rsidP="00967495">
      <w:pPr>
        <w:jc w:val="both"/>
        <w:rPr>
          <w:rFonts w:asciiTheme="minorHAnsi" w:hAnsiTheme="minorHAnsi" w:cstheme="minorHAnsi"/>
          <w:sz w:val="22"/>
          <w:szCs w:val="22"/>
        </w:rPr>
      </w:pPr>
      <w:bookmarkStart w:id="2" w:name="_Hlk100701126"/>
    </w:p>
    <w:p w14:paraId="5711BE55" w14:textId="77777777" w:rsidR="00967495" w:rsidRPr="005B7F02" w:rsidRDefault="00967495" w:rsidP="00967495">
      <w:pPr>
        <w:numPr>
          <w:ilvl w:val="0"/>
          <w:numId w:val="10"/>
        </w:numPr>
        <w:jc w:val="both"/>
        <w:rPr>
          <w:rFonts w:asciiTheme="minorHAnsi" w:hAnsiTheme="minorHAnsi" w:cstheme="minorHAnsi"/>
          <w:sz w:val="22"/>
          <w:szCs w:val="22"/>
        </w:rPr>
      </w:pPr>
      <w:r w:rsidRPr="005B7F02">
        <w:rPr>
          <w:rFonts w:asciiTheme="minorHAnsi" w:hAnsiTheme="minorHAnsi" w:cstheme="minorHAnsi"/>
          <w:sz w:val="22"/>
          <w:szCs w:val="22"/>
          <w:u w:val="single"/>
        </w:rPr>
        <w:t>Közterületi járőrszolgálat</w:t>
      </w:r>
    </w:p>
    <w:p w14:paraId="5EBF99F2" w14:textId="77777777" w:rsidR="00967495" w:rsidRPr="005B7F02" w:rsidRDefault="00967495" w:rsidP="00967495">
      <w:pPr>
        <w:jc w:val="both"/>
        <w:rPr>
          <w:rFonts w:asciiTheme="minorHAnsi" w:hAnsiTheme="minorHAnsi" w:cstheme="minorHAnsi"/>
          <w:sz w:val="22"/>
          <w:szCs w:val="22"/>
        </w:rPr>
      </w:pPr>
    </w:p>
    <w:p w14:paraId="7781B54C" w14:textId="77777777" w:rsidR="00967495" w:rsidRPr="005B7F02" w:rsidRDefault="00967495" w:rsidP="00967495">
      <w:pPr>
        <w:jc w:val="both"/>
        <w:rPr>
          <w:rFonts w:asciiTheme="minorHAnsi" w:hAnsiTheme="minorHAnsi" w:cstheme="minorHAnsi"/>
          <w:sz w:val="22"/>
          <w:szCs w:val="22"/>
        </w:rPr>
      </w:pPr>
      <w:r w:rsidRPr="005B7F02">
        <w:rPr>
          <w:rFonts w:asciiTheme="minorHAnsi" w:hAnsiTheme="minorHAnsi" w:cstheme="minorHAnsi"/>
          <w:sz w:val="22"/>
          <w:szCs w:val="22"/>
        </w:rPr>
        <w:t xml:space="preserve">A közterület-felügyelők járőrszolgálatuk során 2024. október hónapban az alábbi intézkedéseket alkalmazták: </w:t>
      </w:r>
    </w:p>
    <w:p w14:paraId="46152363" w14:textId="77777777" w:rsidR="00967495" w:rsidRPr="005B7F02" w:rsidRDefault="00967495" w:rsidP="00967495">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418"/>
        <w:gridCol w:w="1984"/>
        <w:gridCol w:w="1701"/>
        <w:gridCol w:w="1701"/>
        <w:gridCol w:w="1701"/>
      </w:tblGrid>
      <w:tr w:rsidR="00967495" w:rsidRPr="005B7F02" w14:paraId="45DE8CEE" w14:textId="77777777" w:rsidTr="005B7F02">
        <w:trPr>
          <w:trHeight w:val="459"/>
          <w:jc w:val="center"/>
        </w:trPr>
        <w:tc>
          <w:tcPr>
            <w:tcW w:w="2263" w:type="dxa"/>
          </w:tcPr>
          <w:p w14:paraId="33FB73B1" w14:textId="77777777" w:rsidR="00967495" w:rsidRPr="005B7F02" w:rsidRDefault="00967495" w:rsidP="0073364B">
            <w:pPr>
              <w:jc w:val="center"/>
              <w:rPr>
                <w:rFonts w:asciiTheme="minorHAnsi" w:hAnsiTheme="minorHAnsi"/>
                <w:b/>
                <w:bCs/>
                <w:sz w:val="22"/>
                <w:szCs w:val="22"/>
              </w:rPr>
            </w:pPr>
            <w:r w:rsidRPr="005B7F02">
              <w:rPr>
                <w:rFonts w:asciiTheme="minorHAnsi" w:hAnsiTheme="minorHAnsi"/>
                <w:b/>
                <w:bCs/>
                <w:sz w:val="22"/>
                <w:szCs w:val="22"/>
              </w:rPr>
              <w:t>Intézkedések fajtája</w:t>
            </w:r>
          </w:p>
        </w:tc>
        <w:tc>
          <w:tcPr>
            <w:tcW w:w="1418" w:type="dxa"/>
          </w:tcPr>
          <w:p w14:paraId="50922843" w14:textId="77777777" w:rsidR="00967495" w:rsidRPr="005B7F02" w:rsidRDefault="00967495" w:rsidP="0073364B">
            <w:pPr>
              <w:jc w:val="center"/>
              <w:rPr>
                <w:rFonts w:asciiTheme="minorHAnsi" w:hAnsiTheme="minorHAnsi"/>
                <w:b/>
                <w:bCs/>
                <w:sz w:val="22"/>
                <w:szCs w:val="22"/>
              </w:rPr>
            </w:pPr>
            <w:r w:rsidRPr="005B7F02">
              <w:rPr>
                <w:rFonts w:asciiTheme="minorHAnsi" w:hAnsiTheme="minorHAnsi"/>
                <w:b/>
                <w:bCs/>
                <w:sz w:val="22"/>
                <w:szCs w:val="22"/>
              </w:rPr>
              <w:t>Figyelmeztetés</w:t>
            </w:r>
          </w:p>
        </w:tc>
        <w:tc>
          <w:tcPr>
            <w:tcW w:w="1984" w:type="dxa"/>
          </w:tcPr>
          <w:p w14:paraId="121F7FD0" w14:textId="77777777" w:rsidR="00967495" w:rsidRPr="005B7F02" w:rsidRDefault="00967495" w:rsidP="0073364B">
            <w:pPr>
              <w:jc w:val="center"/>
              <w:rPr>
                <w:rFonts w:asciiTheme="minorHAnsi" w:hAnsiTheme="minorHAnsi"/>
                <w:b/>
                <w:bCs/>
                <w:sz w:val="22"/>
                <w:szCs w:val="22"/>
              </w:rPr>
            </w:pPr>
            <w:r w:rsidRPr="005B7F02">
              <w:rPr>
                <w:rFonts w:asciiTheme="minorHAnsi" w:hAnsiTheme="minorHAnsi"/>
                <w:b/>
                <w:bCs/>
                <w:sz w:val="22"/>
                <w:szCs w:val="22"/>
              </w:rPr>
              <w:t>Helyszíni bírság</w:t>
            </w:r>
          </w:p>
        </w:tc>
        <w:tc>
          <w:tcPr>
            <w:tcW w:w="1701" w:type="dxa"/>
          </w:tcPr>
          <w:p w14:paraId="5D77107F" w14:textId="77777777" w:rsidR="00967495" w:rsidRPr="005B7F02" w:rsidRDefault="00967495" w:rsidP="0073364B">
            <w:pPr>
              <w:jc w:val="center"/>
              <w:rPr>
                <w:rFonts w:asciiTheme="minorHAnsi" w:hAnsiTheme="minorHAnsi"/>
                <w:b/>
                <w:bCs/>
                <w:sz w:val="22"/>
                <w:szCs w:val="22"/>
              </w:rPr>
            </w:pPr>
            <w:r w:rsidRPr="005B7F02">
              <w:rPr>
                <w:rFonts w:asciiTheme="minorHAnsi" w:hAnsiTheme="minorHAnsi"/>
                <w:b/>
                <w:bCs/>
                <w:sz w:val="22"/>
                <w:szCs w:val="22"/>
              </w:rPr>
              <w:t>Távolléti helyszíni bírság</w:t>
            </w:r>
          </w:p>
        </w:tc>
        <w:tc>
          <w:tcPr>
            <w:tcW w:w="1701" w:type="dxa"/>
          </w:tcPr>
          <w:p w14:paraId="3BC0D258" w14:textId="77777777" w:rsidR="00967495" w:rsidRPr="005B7F02" w:rsidRDefault="00967495" w:rsidP="0073364B">
            <w:pPr>
              <w:jc w:val="center"/>
              <w:rPr>
                <w:rFonts w:asciiTheme="minorHAnsi" w:hAnsiTheme="minorHAnsi"/>
                <w:b/>
                <w:bCs/>
                <w:sz w:val="22"/>
                <w:szCs w:val="20"/>
              </w:rPr>
            </w:pPr>
            <w:r w:rsidRPr="005B7F02">
              <w:rPr>
                <w:rFonts w:asciiTheme="minorHAnsi" w:hAnsiTheme="minorHAnsi"/>
                <w:b/>
                <w:bCs/>
                <w:sz w:val="22"/>
                <w:szCs w:val="20"/>
              </w:rPr>
              <w:t>Szabálysértési feljelentés</w:t>
            </w:r>
          </w:p>
        </w:tc>
        <w:tc>
          <w:tcPr>
            <w:tcW w:w="1701" w:type="dxa"/>
          </w:tcPr>
          <w:p w14:paraId="6F525D9F" w14:textId="77777777" w:rsidR="00967495" w:rsidRPr="005B7F02" w:rsidRDefault="00967495" w:rsidP="0073364B">
            <w:pPr>
              <w:jc w:val="center"/>
              <w:rPr>
                <w:rFonts w:asciiTheme="minorHAnsi" w:hAnsiTheme="minorHAnsi"/>
                <w:b/>
                <w:bCs/>
                <w:sz w:val="22"/>
                <w:szCs w:val="20"/>
              </w:rPr>
            </w:pPr>
            <w:r w:rsidRPr="005B7F02">
              <w:rPr>
                <w:rFonts w:asciiTheme="minorHAnsi" w:hAnsiTheme="minorHAnsi"/>
                <w:b/>
                <w:bCs/>
                <w:sz w:val="22"/>
                <w:szCs w:val="20"/>
              </w:rPr>
              <w:t>Közigazgatási eljárás</w:t>
            </w:r>
          </w:p>
        </w:tc>
      </w:tr>
      <w:tr w:rsidR="00967495" w:rsidRPr="005B7F02" w14:paraId="0E20593A" w14:textId="77777777" w:rsidTr="005B7F02">
        <w:trPr>
          <w:trHeight w:val="340"/>
          <w:jc w:val="center"/>
        </w:trPr>
        <w:tc>
          <w:tcPr>
            <w:tcW w:w="2263" w:type="dxa"/>
          </w:tcPr>
          <w:p w14:paraId="05D15D28" w14:textId="77777777" w:rsidR="00967495" w:rsidRPr="005B7F02" w:rsidRDefault="00967495" w:rsidP="0073364B">
            <w:pPr>
              <w:jc w:val="both"/>
              <w:rPr>
                <w:rFonts w:asciiTheme="minorHAnsi" w:hAnsiTheme="minorHAnsi"/>
                <w:b/>
                <w:bCs/>
                <w:sz w:val="22"/>
                <w:szCs w:val="22"/>
              </w:rPr>
            </w:pPr>
            <w:r w:rsidRPr="005B7F02">
              <w:rPr>
                <w:rFonts w:asciiTheme="minorHAnsi" w:hAnsiTheme="minorHAnsi"/>
                <w:b/>
                <w:bCs/>
                <w:sz w:val="22"/>
                <w:szCs w:val="22"/>
              </w:rPr>
              <w:t>Közúti közlekedési szabályok megsértése</w:t>
            </w:r>
          </w:p>
        </w:tc>
        <w:tc>
          <w:tcPr>
            <w:tcW w:w="1418" w:type="dxa"/>
            <w:vAlign w:val="center"/>
          </w:tcPr>
          <w:p w14:paraId="4BEF8113"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480</w:t>
            </w:r>
          </w:p>
        </w:tc>
        <w:tc>
          <w:tcPr>
            <w:tcW w:w="1984" w:type="dxa"/>
            <w:vAlign w:val="center"/>
          </w:tcPr>
          <w:p w14:paraId="3E37A2EC"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1 (</w:t>
            </w:r>
            <w:proofErr w:type="gramStart"/>
            <w:r w:rsidRPr="005B7F02">
              <w:rPr>
                <w:rFonts w:asciiTheme="minorHAnsi" w:hAnsiTheme="minorHAnsi"/>
                <w:sz w:val="22"/>
                <w:szCs w:val="22"/>
              </w:rPr>
              <w:t>15.600,-</w:t>
            </w:r>
            <w:proofErr w:type="gramEnd"/>
            <w:r w:rsidRPr="005B7F02">
              <w:rPr>
                <w:rFonts w:asciiTheme="minorHAnsi" w:hAnsiTheme="minorHAnsi"/>
                <w:sz w:val="22"/>
                <w:szCs w:val="22"/>
              </w:rPr>
              <w:t xml:space="preserve"> Ft)</w:t>
            </w:r>
          </w:p>
        </w:tc>
        <w:tc>
          <w:tcPr>
            <w:tcW w:w="1701" w:type="dxa"/>
            <w:vAlign w:val="center"/>
          </w:tcPr>
          <w:p w14:paraId="77721C96"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6 (</w:t>
            </w:r>
            <w:proofErr w:type="gramStart"/>
            <w:r w:rsidRPr="005B7F02">
              <w:rPr>
                <w:rFonts w:asciiTheme="minorHAnsi" w:hAnsiTheme="minorHAnsi"/>
                <w:sz w:val="22"/>
                <w:szCs w:val="22"/>
              </w:rPr>
              <w:t>102.000,-</w:t>
            </w:r>
            <w:proofErr w:type="gramEnd"/>
            <w:r w:rsidRPr="005B7F02">
              <w:rPr>
                <w:rFonts w:asciiTheme="minorHAnsi" w:hAnsiTheme="minorHAnsi"/>
                <w:sz w:val="22"/>
                <w:szCs w:val="22"/>
              </w:rPr>
              <w:t xml:space="preserve"> Ft)</w:t>
            </w:r>
          </w:p>
        </w:tc>
        <w:tc>
          <w:tcPr>
            <w:tcW w:w="1701" w:type="dxa"/>
            <w:vAlign w:val="center"/>
          </w:tcPr>
          <w:p w14:paraId="6FBF9310"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2</w:t>
            </w:r>
          </w:p>
        </w:tc>
        <w:tc>
          <w:tcPr>
            <w:tcW w:w="1701" w:type="dxa"/>
            <w:vAlign w:val="center"/>
          </w:tcPr>
          <w:p w14:paraId="2379AE4C"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2 feljelentés</w:t>
            </w:r>
          </w:p>
        </w:tc>
      </w:tr>
      <w:tr w:rsidR="00967495" w:rsidRPr="005B7F02" w14:paraId="0C0FFC4B" w14:textId="77777777" w:rsidTr="005B7F02">
        <w:trPr>
          <w:jc w:val="center"/>
        </w:trPr>
        <w:tc>
          <w:tcPr>
            <w:tcW w:w="2263" w:type="dxa"/>
          </w:tcPr>
          <w:p w14:paraId="0A0BC1B8" w14:textId="77777777" w:rsidR="00967495" w:rsidRPr="005B7F02" w:rsidRDefault="00967495" w:rsidP="0073364B">
            <w:pPr>
              <w:jc w:val="both"/>
              <w:rPr>
                <w:rFonts w:asciiTheme="minorHAnsi" w:hAnsiTheme="minorHAnsi"/>
                <w:b/>
                <w:bCs/>
                <w:sz w:val="22"/>
                <w:szCs w:val="22"/>
              </w:rPr>
            </w:pPr>
            <w:r w:rsidRPr="005B7F02">
              <w:rPr>
                <w:rFonts w:asciiTheme="minorHAnsi" w:hAnsiTheme="minorHAnsi"/>
                <w:b/>
                <w:bCs/>
                <w:sz w:val="22"/>
                <w:szCs w:val="22"/>
              </w:rPr>
              <w:t>Közrend elleni szabálysértések</w:t>
            </w:r>
          </w:p>
        </w:tc>
        <w:tc>
          <w:tcPr>
            <w:tcW w:w="1418" w:type="dxa"/>
            <w:vAlign w:val="center"/>
          </w:tcPr>
          <w:p w14:paraId="00135370"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14</w:t>
            </w:r>
          </w:p>
        </w:tc>
        <w:tc>
          <w:tcPr>
            <w:tcW w:w="1984" w:type="dxa"/>
            <w:vAlign w:val="center"/>
          </w:tcPr>
          <w:p w14:paraId="0074ADE2"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21 (</w:t>
            </w:r>
            <w:proofErr w:type="gramStart"/>
            <w:r w:rsidRPr="005B7F02">
              <w:rPr>
                <w:rFonts w:asciiTheme="minorHAnsi" w:hAnsiTheme="minorHAnsi"/>
                <w:sz w:val="22"/>
                <w:szCs w:val="22"/>
              </w:rPr>
              <w:t>1.026.500,-</w:t>
            </w:r>
            <w:proofErr w:type="gramEnd"/>
            <w:r w:rsidRPr="005B7F02">
              <w:rPr>
                <w:rFonts w:asciiTheme="minorHAnsi" w:hAnsiTheme="minorHAnsi"/>
                <w:sz w:val="22"/>
                <w:szCs w:val="22"/>
              </w:rPr>
              <w:t xml:space="preserve"> Ft)</w:t>
            </w:r>
          </w:p>
        </w:tc>
        <w:tc>
          <w:tcPr>
            <w:tcW w:w="1701" w:type="dxa"/>
            <w:vAlign w:val="center"/>
          </w:tcPr>
          <w:p w14:paraId="173F6171"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0</w:t>
            </w:r>
          </w:p>
        </w:tc>
        <w:tc>
          <w:tcPr>
            <w:tcW w:w="1701" w:type="dxa"/>
            <w:vAlign w:val="center"/>
          </w:tcPr>
          <w:p w14:paraId="7589DEDE"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19</w:t>
            </w:r>
          </w:p>
        </w:tc>
        <w:tc>
          <w:tcPr>
            <w:tcW w:w="1701" w:type="dxa"/>
            <w:vAlign w:val="center"/>
          </w:tcPr>
          <w:p w14:paraId="4537E318" w14:textId="77777777" w:rsidR="00967495" w:rsidRPr="005B7F02" w:rsidRDefault="00967495" w:rsidP="0073364B">
            <w:pPr>
              <w:jc w:val="center"/>
              <w:rPr>
                <w:rFonts w:asciiTheme="minorHAnsi" w:hAnsiTheme="minorHAnsi"/>
                <w:sz w:val="22"/>
                <w:szCs w:val="22"/>
              </w:rPr>
            </w:pPr>
            <w:r w:rsidRPr="005B7F02">
              <w:rPr>
                <w:rFonts w:asciiTheme="minorHAnsi" w:hAnsiTheme="minorHAnsi"/>
                <w:sz w:val="22"/>
                <w:szCs w:val="22"/>
              </w:rPr>
              <w:t>0</w:t>
            </w:r>
          </w:p>
        </w:tc>
      </w:tr>
    </w:tbl>
    <w:p w14:paraId="5C4E844A" w14:textId="77777777" w:rsidR="00967495" w:rsidRPr="00793764" w:rsidRDefault="00967495" w:rsidP="00967495">
      <w:pPr>
        <w:jc w:val="both"/>
        <w:rPr>
          <w:rFonts w:asciiTheme="minorHAnsi" w:hAnsiTheme="minorHAnsi" w:cstheme="minorHAnsi"/>
          <w:sz w:val="22"/>
          <w:szCs w:val="22"/>
          <w:highlight w:val="yellow"/>
        </w:rPr>
      </w:pPr>
    </w:p>
    <w:p w14:paraId="4B35E9D1"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sz w:val="22"/>
          <w:szCs w:val="22"/>
        </w:rPr>
        <w:t>A járőrszolgálat által mobiltelefonos applikáción keresztül összesen 32 jelzés került beküldésre, amelyek további intézkedéseket igényeltek.</w:t>
      </w:r>
    </w:p>
    <w:p w14:paraId="6E57D615" w14:textId="77777777" w:rsidR="00967495" w:rsidRPr="00813D6F" w:rsidRDefault="00967495" w:rsidP="00967495">
      <w:pPr>
        <w:jc w:val="both"/>
        <w:rPr>
          <w:rFonts w:asciiTheme="minorHAnsi" w:hAnsiTheme="minorHAnsi" w:cstheme="minorHAnsi"/>
          <w:sz w:val="22"/>
          <w:szCs w:val="22"/>
        </w:rPr>
      </w:pPr>
    </w:p>
    <w:p w14:paraId="3ABCD7B2"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városban található szolgáltatóházak, valamint azok környékei továbbra is kiemelt területként került kezelésre.</w:t>
      </w:r>
    </w:p>
    <w:p w14:paraId="79AB8913" w14:textId="77777777" w:rsidR="00967495" w:rsidRPr="00813D6F" w:rsidRDefault="00967495" w:rsidP="00967495">
      <w:pPr>
        <w:jc w:val="both"/>
        <w:rPr>
          <w:rFonts w:asciiTheme="minorHAnsi" w:hAnsiTheme="minorHAnsi" w:cstheme="minorHAnsi"/>
          <w:sz w:val="22"/>
          <w:szCs w:val="22"/>
        </w:rPr>
      </w:pPr>
    </w:p>
    <w:p w14:paraId="44B68DB2"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sz w:val="22"/>
          <w:szCs w:val="22"/>
        </w:rPr>
        <w:t>Az elmúlt időszakban is folyamatos a Fő tér, valamint az Éhen Gyula tér fokozott közbiztonsági ellenőrzése a rendőrhatósággal közösen együttműködve. A fokozott ellenőrzés célja a rendbontó magatartást tanúsító csoportok felderítése, intézkedés alá vonása, valamint a hajléktalan életmódot folytató személyek jogellenes magatartásának felszámolása.</w:t>
      </w:r>
    </w:p>
    <w:p w14:paraId="2A66BFCE" w14:textId="77777777" w:rsidR="00967495" w:rsidRPr="00793764" w:rsidRDefault="00967495" w:rsidP="00967495">
      <w:pPr>
        <w:jc w:val="both"/>
        <w:rPr>
          <w:rFonts w:asciiTheme="minorHAnsi" w:hAnsiTheme="minorHAnsi" w:cstheme="minorHAnsi"/>
          <w:sz w:val="22"/>
          <w:szCs w:val="22"/>
          <w:highlight w:val="yellow"/>
        </w:rPr>
      </w:pPr>
    </w:p>
    <w:bookmarkEnd w:id="2"/>
    <w:p w14:paraId="42D90905" w14:textId="77777777" w:rsidR="00967495" w:rsidRPr="00813D6F" w:rsidRDefault="00967495" w:rsidP="00967495">
      <w:pPr>
        <w:numPr>
          <w:ilvl w:val="0"/>
          <w:numId w:val="11"/>
        </w:numPr>
        <w:jc w:val="both"/>
        <w:rPr>
          <w:rFonts w:asciiTheme="minorHAnsi" w:hAnsiTheme="minorHAnsi" w:cstheme="minorHAnsi"/>
          <w:sz w:val="22"/>
          <w:szCs w:val="22"/>
        </w:rPr>
      </w:pPr>
      <w:r w:rsidRPr="00813D6F">
        <w:rPr>
          <w:rFonts w:asciiTheme="minorHAnsi" w:hAnsiTheme="minorHAnsi" w:cstheme="minorHAnsi"/>
          <w:sz w:val="22"/>
          <w:szCs w:val="22"/>
          <w:u w:val="single"/>
        </w:rPr>
        <w:t>Mezőőri szolgálat</w:t>
      </w:r>
    </w:p>
    <w:p w14:paraId="1B3BCDB9" w14:textId="77777777" w:rsidR="00967495" w:rsidRPr="00813D6F" w:rsidRDefault="00967495" w:rsidP="00967495">
      <w:pPr>
        <w:jc w:val="both"/>
        <w:rPr>
          <w:rFonts w:asciiTheme="minorHAnsi" w:hAnsiTheme="minorHAnsi" w:cstheme="minorHAnsi"/>
          <w:sz w:val="22"/>
          <w:szCs w:val="22"/>
        </w:rPr>
      </w:pPr>
    </w:p>
    <w:p w14:paraId="605001EE"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sz w:val="22"/>
          <w:szCs w:val="22"/>
        </w:rPr>
        <w:t xml:space="preserve">A mezőőri szolgálat munkatársai a külterületi részeken folyamatos ellenőrzést tartottak, amely során 2 esetben kezdeményeztünk közigazgatási hatósági eljárást a Vas Vármegyei Kormányhivatal felé. </w:t>
      </w:r>
      <w:proofErr w:type="spellStart"/>
      <w:r w:rsidRPr="00813D6F">
        <w:rPr>
          <w:rFonts w:asciiTheme="minorHAnsi" w:hAnsiTheme="minorHAnsi" w:cstheme="minorHAnsi"/>
          <w:sz w:val="22"/>
          <w:szCs w:val="22"/>
        </w:rPr>
        <w:t>Redmine</w:t>
      </w:r>
      <w:proofErr w:type="spellEnd"/>
      <w:r w:rsidRPr="00813D6F">
        <w:rPr>
          <w:rFonts w:asciiTheme="minorHAnsi" w:hAnsiTheme="minorHAnsi" w:cstheme="minorHAnsi"/>
          <w:sz w:val="22"/>
          <w:szCs w:val="22"/>
        </w:rPr>
        <w:t xml:space="preserve"> rendszeren történő jelzés 2 esetben történt.</w:t>
      </w:r>
    </w:p>
    <w:p w14:paraId="7866EB7D" w14:textId="77777777" w:rsidR="00967495" w:rsidRPr="00813D6F" w:rsidRDefault="00967495" w:rsidP="00967495">
      <w:pPr>
        <w:jc w:val="both"/>
        <w:rPr>
          <w:rFonts w:asciiTheme="minorHAnsi" w:hAnsiTheme="minorHAnsi" w:cstheme="minorHAnsi"/>
          <w:sz w:val="22"/>
          <w:szCs w:val="22"/>
        </w:rPr>
      </w:pPr>
    </w:p>
    <w:p w14:paraId="1F65070F" w14:textId="77777777" w:rsidR="00967495" w:rsidRPr="00813D6F" w:rsidRDefault="00967495" w:rsidP="00967495">
      <w:pPr>
        <w:numPr>
          <w:ilvl w:val="0"/>
          <w:numId w:val="12"/>
        </w:numPr>
        <w:jc w:val="both"/>
        <w:rPr>
          <w:rFonts w:asciiTheme="minorHAnsi" w:hAnsiTheme="minorHAnsi" w:cstheme="minorHAnsi"/>
          <w:sz w:val="22"/>
          <w:szCs w:val="22"/>
        </w:rPr>
      </w:pPr>
      <w:r w:rsidRPr="00813D6F">
        <w:rPr>
          <w:rFonts w:asciiTheme="minorHAnsi" w:hAnsiTheme="minorHAnsi" w:cstheme="minorHAnsi"/>
          <w:sz w:val="22"/>
          <w:szCs w:val="22"/>
          <w:u w:val="single"/>
        </w:rPr>
        <w:t>Állategészségügyi és Ebrendészeti Szolgálat</w:t>
      </w:r>
    </w:p>
    <w:p w14:paraId="01CC8C9D" w14:textId="77777777" w:rsidR="00967495" w:rsidRPr="00813D6F" w:rsidRDefault="00967495" w:rsidP="00967495">
      <w:pPr>
        <w:jc w:val="both"/>
        <w:rPr>
          <w:rFonts w:asciiTheme="minorHAnsi" w:hAnsiTheme="minorHAnsi" w:cstheme="minorHAnsi"/>
          <w:sz w:val="22"/>
          <w:szCs w:val="22"/>
        </w:rPr>
      </w:pPr>
    </w:p>
    <w:p w14:paraId="1F3B256D"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sz w:val="22"/>
          <w:szCs w:val="22"/>
        </w:rPr>
        <w:t>Az Állategészségügyi és Ebrendészeti Szolgálat 2024. október havi tevékenységéről az alábbiakban számolok be:</w:t>
      </w:r>
    </w:p>
    <w:p w14:paraId="3B177787" w14:textId="77777777" w:rsidR="00967495" w:rsidRPr="00813D6F" w:rsidRDefault="00967495" w:rsidP="0096749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967495" w:rsidRPr="00813D6F" w14:paraId="24F8CB83" w14:textId="77777777" w:rsidTr="0073364B">
        <w:trPr>
          <w:trHeight w:val="38"/>
          <w:jc w:val="center"/>
        </w:trPr>
        <w:tc>
          <w:tcPr>
            <w:tcW w:w="5246" w:type="dxa"/>
          </w:tcPr>
          <w:p w14:paraId="0E5157FA" w14:textId="77777777" w:rsidR="00967495" w:rsidRPr="00813D6F" w:rsidRDefault="00967495" w:rsidP="0073364B">
            <w:pPr>
              <w:jc w:val="both"/>
              <w:rPr>
                <w:rFonts w:asciiTheme="minorHAnsi" w:hAnsiTheme="minorHAnsi" w:cstheme="minorHAnsi"/>
                <w:b/>
                <w:bCs/>
                <w:sz w:val="22"/>
                <w:szCs w:val="22"/>
              </w:rPr>
            </w:pPr>
            <w:r w:rsidRPr="00813D6F">
              <w:rPr>
                <w:rFonts w:asciiTheme="minorHAnsi" w:hAnsiTheme="minorHAnsi" w:cstheme="minorHAnsi"/>
                <w:b/>
                <w:bCs/>
                <w:sz w:val="22"/>
                <w:szCs w:val="22"/>
              </w:rPr>
              <w:t>2024. október 1-31.</w:t>
            </w:r>
          </w:p>
        </w:tc>
        <w:tc>
          <w:tcPr>
            <w:tcW w:w="604" w:type="dxa"/>
          </w:tcPr>
          <w:p w14:paraId="61A8D4CE" w14:textId="77777777" w:rsidR="00967495" w:rsidRPr="00813D6F" w:rsidRDefault="00967495" w:rsidP="0073364B">
            <w:pPr>
              <w:jc w:val="both"/>
              <w:rPr>
                <w:rFonts w:asciiTheme="minorHAnsi" w:hAnsiTheme="minorHAnsi" w:cstheme="minorHAnsi"/>
                <w:b/>
                <w:bCs/>
                <w:sz w:val="22"/>
                <w:szCs w:val="22"/>
              </w:rPr>
            </w:pPr>
            <w:r w:rsidRPr="00813D6F">
              <w:rPr>
                <w:rFonts w:asciiTheme="minorHAnsi" w:hAnsiTheme="minorHAnsi" w:cstheme="minorHAnsi"/>
                <w:b/>
                <w:bCs/>
                <w:sz w:val="22"/>
                <w:szCs w:val="22"/>
              </w:rPr>
              <w:t>db</w:t>
            </w:r>
          </w:p>
        </w:tc>
      </w:tr>
      <w:tr w:rsidR="00967495" w:rsidRPr="00813D6F" w14:paraId="0E0D1B35" w14:textId="77777777" w:rsidTr="0073364B">
        <w:trPr>
          <w:trHeight w:val="166"/>
          <w:jc w:val="center"/>
        </w:trPr>
        <w:tc>
          <w:tcPr>
            <w:tcW w:w="5246" w:type="dxa"/>
          </w:tcPr>
          <w:p w14:paraId="77A430E9"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2024. október 1. napján a telepen lévő ebek száma</w:t>
            </w:r>
          </w:p>
        </w:tc>
        <w:tc>
          <w:tcPr>
            <w:tcW w:w="604" w:type="dxa"/>
            <w:vAlign w:val="center"/>
          </w:tcPr>
          <w:p w14:paraId="70F5500E"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16</w:t>
            </w:r>
          </w:p>
        </w:tc>
      </w:tr>
      <w:tr w:rsidR="00967495" w:rsidRPr="00813D6F" w14:paraId="66EA5DD0" w14:textId="77777777" w:rsidTr="0073364B">
        <w:trPr>
          <w:trHeight w:val="170"/>
          <w:jc w:val="center"/>
        </w:trPr>
        <w:tc>
          <w:tcPr>
            <w:tcW w:w="5246" w:type="dxa"/>
          </w:tcPr>
          <w:p w14:paraId="27D965F2"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Közterületen befogott eb</w:t>
            </w:r>
          </w:p>
        </w:tc>
        <w:tc>
          <w:tcPr>
            <w:tcW w:w="604" w:type="dxa"/>
            <w:vAlign w:val="center"/>
          </w:tcPr>
          <w:p w14:paraId="5A28B666"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2</w:t>
            </w:r>
          </w:p>
        </w:tc>
      </w:tr>
      <w:tr w:rsidR="00967495" w:rsidRPr="00813D6F" w14:paraId="0D435658" w14:textId="77777777" w:rsidTr="0073364B">
        <w:trPr>
          <w:trHeight w:val="175"/>
          <w:jc w:val="center"/>
        </w:trPr>
        <w:tc>
          <w:tcPr>
            <w:tcW w:w="5246" w:type="dxa"/>
          </w:tcPr>
          <w:p w14:paraId="481DF0F1"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Állatvédő szervezettől átvett eb</w:t>
            </w:r>
          </w:p>
        </w:tc>
        <w:tc>
          <w:tcPr>
            <w:tcW w:w="604" w:type="dxa"/>
            <w:vAlign w:val="center"/>
          </w:tcPr>
          <w:p w14:paraId="3FB13B79"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55B02A3A" w14:textId="77777777" w:rsidTr="0073364B">
        <w:trPr>
          <w:trHeight w:val="178"/>
          <w:jc w:val="center"/>
        </w:trPr>
        <w:tc>
          <w:tcPr>
            <w:tcW w:w="5246" w:type="dxa"/>
          </w:tcPr>
          <w:p w14:paraId="6B542916"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Rendőrségi eljárásban bekerült eb</w:t>
            </w:r>
          </w:p>
        </w:tc>
        <w:tc>
          <w:tcPr>
            <w:tcW w:w="604" w:type="dxa"/>
            <w:vAlign w:val="center"/>
          </w:tcPr>
          <w:p w14:paraId="16B916E6"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09094C01" w14:textId="77777777" w:rsidTr="0073364B">
        <w:trPr>
          <w:trHeight w:val="169"/>
          <w:jc w:val="center"/>
        </w:trPr>
        <w:tc>
          <w:tcPr>
            <w:tcW w:w="5246" w:type="dxa"/>
          </w:tcPr>
          <w:p w14:paraId="6250E782"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lastRenderedPageBreak/>
              <w:t>Hatósági megfigyelés alatt lévő eb</w:t>
            </w:r>
          </w:p>
        </w:tc>
        <w:tc>
          <w:tcPr>
            <w:tcW w:w="604" w:type="dxa"/>
            <w:vAlign w:val="center"/>
          </w:tcPr>
          <w:p w14:paraId="54CE4A68"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0DD18C80" w14:textId="77777777" w:rsidTr="0073364B">
        <w:trPr>
          <w:trHeight w:val="233"/>
          <w:jc w:val="center"/>
        </w:trPr>
        <w:tc>
          <w:tcPr>
            <w:tcW w:w="5246" w:type="dxa"/>
          </w:tcPr>
          <w:p w14:paraId="44B57C22"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A telepről a gazdának átadott eb</w:t>
            </w:r>
          </w:p>
        </w:tc>
        <w:tc>
          <w:tcPr>
            <w:tcW w:w="604" w:type="dxa"/>
            <w:vAlign w:val="center"/>
          </w:tcPr>
          <w:p w14:paraId="0167FFEB"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2</w:t>
            </w:r>
          </w:p>
        </w:tc>
      </w:tr>
      <w:tr w:rsidR="00967495" w:rsidRPr="00813D6F" w14:paraId="2E4D2160" w14:textId="77777777" w:rsidTr="0073364B">
        <w:trPr>
          <w:trHeight w:val="38"/>
          <w:jc w:val="center"/>
        </w:trPr>
        <w:tc>
          <w:tcPr>
            <w:tcW w:w="5246" w:type="dxa"/>
            <w:shd w:val="clear" w:color="auto" w:fill="auto"/>
          </w:tcPr>
          <w:p w14:paraId="3B07D1D5"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Örökbeadott eb</w:t>
            </w:r>
          </w:p>
        </w:tc>
        <w:tc>
          <w:tcPr>
            <w:tcW w:w="604" w:type="dxa"/>
            <w:shd w:val="clear" w:color="auto" w:fill="auto"/>
            <w:vAlign w:val="center"/>
          </w:tcPr>
          <w:p w14:paraId="3609BAB9"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2</w:t>
            </w:r>
          </w:p>
        </w:tc>
      </w:tr>
      <w:tr w:rsidR="00967495" w:rsidRPr="00813D6F" w14:paraId="79E8FAE5" w14:textId="77777777" w:rsidTr="0073364B">
        <w:trPr>
          <w:trHeight w:val="38"/>
          <w:jc w:val="center"/>
        </w:trPr>
        <w:tc>
          <w:tcPr>
            <w:tcW w:w="5246" w:type="dxa"/>
            <w:shd w:val="clear" w:color="auto" w:fill="auto"/>
          </w:tcPr>
          <w:p w14:paraId="6006355E"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693A3AA7"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1FBE5EAB" w14:textId="77777777" w:rsidTr="0073364B">
        <w:trPr>
          <w:trHeight w:val="38"/>
          <w:jc w:val="center"/>
        </w:trPr>
        <w:tc>
          <w:tcPr>
            <w:tcW w:w="5246" w:type="dxa"/>
            <w:shd w:val="clear" w:color="auto" w:fill="auto"/>
          </w:tcPr>
          <w:p w14:paraId="79EE2869"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Állatkórházban elaltatott eb (eutanázia)</w:t>
            </w:r>
          </w:p>
        </w:tc>
        <w:tc>
          <w:tcPr>
            <w:tcW w:w="604" w:type="dxa"/>
            <w:shd w:val="clear" w:color="auto" w:fill="auto"/>
            <w:vAlign w:val="center"/>
          </w:tcPr>
          <w:p w14:paraId="409142D9"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57C8672E" w14:textId="77777777" w:rsidTr="0073364B">
        <w:trPr>
          <w:trHeight w:val="38"/>
          <w:jc w:val="center"/>
        </w:trPr>
        <w:tc>
          <w:tcPr>
            <w:tcW w:w="5246" w:type="dxa"/>
            <w:shd w:val="clear" w:color="auto" w:fill="auto"/>
          </w:tcPr>
          <w:p w14:paraId="654285CF"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Állatvédő szervezeteknek átadott eb</w:t>
            </w:r>
          </w:p>
        </w:tc>
        <w:tc>
          <w:tcPr>
            <w:tcW w:w="604" w:type="dxa"/>
            <w:shd w:val="clear" w:color="auto" w:fill="auto"/>
            <w:vAlign w:val="center"/>
          </w:tcPr>
          <w:p w14:paraId="44143F2D"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054D7D67" w14:textId="77777777" w:rsidTr="0073364B">
        <w:trPr>
          <w:trHeight w:val="306"/>
          <w:jc w:val="center"/>
        </w:trPr>
        <w:tc>
          <w:tcPr>
            <w:tcW w:w="5246" w:type="dxa"/>
            <w:shd w:val="clear" w:color="auto" w:fill="auto"/>
          </w:tcPr>
          <w:p w14:paraId="3E2B34A4"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1A8F44C2"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8</w:t>
            </w:r>
          </w:p>
        </w:tc>
      </w:tr>
      <w:tr w:rsidR="00967495" w:rsidRPr="00813D6F" w14:paraId="03C9A6B2" w14:textId="77777777" w:rsidTr="0073364B">
        <w:trPr>
          <w:trHeight w:val="45"/>
          <w:jc w:val="center"/>
        </w:trPr>
        <w:tc>
          <w:tcPr>
            <w:tcW w:w="5246" w:type="dxa"/>
            <w:shd w:val="clear" w:color="auto" w:fill="auto"/>
          </w:tcPr>
          <w:p w14:paraId="08D0915E"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Ebtetem</w:t>
            </w:r>
          </w:p>
        </w:tc>
        <w:tc>
          <w:tcPr>
            <w:tcW w:w="604" w:type="dxa"/>
            <w:shd w:val="clear" w:color="auto" w:fill="auto"/>
            <w:vAlign w:val="center"/>
          </w:tcPr>
          <w:p w14:paraId="4465786C"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0</w:t>
            </w:r>
          </w:p>
        </w:tc>
      </w:tr>
      <w:tr w:rsidR="00967495" w:rsidRPr="00813D6F" w14:paraId="0CF8B82F" w14:textId="77777777" w:rsidTr="0073364B">
        <w:trPr>
          <w:trHeight w:val="190"/>
          <w:jc w:val="center"/>
        </w:trPr>
        <w:tc>
          <w:tcPr>
            <w:tcW w:w="5246" w:type="dxa"/>
            <w:shd w:val="clear" w:color="auto" w:fill="auto"/>
          </w:tcPr>
          <w:p w14:paraId="6A0CBDDF"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Egyéb állattetem (galamb, sün, macska, patkány stb.)</w:t>
            </w:r>
          </w:p>
        </w:tc>
        <w:tc>
          <w:tcPr>
            <w:tcW w:w="604" w:type="dxa"/>
            <w:shd w:val="clear" w:color="auto" w:fill="auto"/>
            <w:vAlign w:val="center"/>
          </w:tcPr>
          <w:p w14:paraId="05DD1198"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12</w:t>
            </w:r>
          </w:p>
        </w:tc>
      </w:tr>
      <w:tr w:rsidR="00967495" w:rsidRPr="00813D6F" w14:paraId="3F567EB0" w14:textId="77777777" w:rsidTr="0073364B">
        <w:trPr>
          <w:trHeight w:val="39"/>
          <w:jc w:val="center"/>
        </w:trPr>
        <w:tc>
          <w:tcPr>
            <w:tcW w:w="5246" w:type="dxa"/>
            <w:shd w:val="clear" w:color="auto" w:fill="auto"/>
          </w:tcPr>
          <w:p w14:paraId="3CBE8CE2" w14:textId="77777777" w:rsidR="00967495" w:rsidRPr="00813D6F" w:rsidRDefault="00967495" w:rsidP="0073364B">
            <w:pPr>
              <w:jc w:val="both"/>
              <w:rPr>
                <w:rFonts w:asciiTheme="minorHAnsi" w:hAnsiTheme="minorHAnsi" w:cstheme="minorHAnsi"/>
                <w:sz w:val="22"/>
                <w:szCs w:val="22"/>
              </w:rPr>
            </w:pPr>
            <w:r w:rsidRPr="00813D6F">
              <w:rPr>
                <w:rFonts w:asciiTheme="minorHAnsi" w:hAnsiTheme="minorHAnsi" w:cstheme="minorHAnsi"/>
                <w:sz w:val="22"/>
                <w:szCs w:val="22"/>
              </w:rPr>
              <w:t>2024. október 31. napján a telepen lévő ebek száma</w:t>
            </w:r>
          </w:p>
        </w:tc>
        <w:tc>
          <w:tcPr>
            <w:tcW w:w="604" w:type="dxa"/>
            <w:shd w:val="clear" w:color="auto" w:fill="auto"/>
            <w:vAlign w:val="center"/>
          </w:tcPr>
          <w:p w14:paraId="752FA193" w14:textId="77777777" w:rsidR="00967495" w:rsidRPr="00813D6F" w:rsidRDefault="00967495" w:rsidP="0073364B">
            <w:pPr>
              <w:jc w:val="center"/>
              <w:rPr>
                <w:rFonts w:asciiTheme="minorHAnsi" w:hAnsiTheme="minorHAnsi" w:cstheme="minorHAnsi"/>
                <w:sz w:val="22"/>
                <w:szCs w:val="22"/>
              </w:rPr>
            </w:pPr>
            <w:r w:rsidRPr="00813D6F">
              <w:rPr>
                <w:rFonts w:asciiTheme="minorHAnsi" w:hAnsiTheme="minorHAnsi" w:cstheme="minorHAnsi"/>
                <w:sz w:val="22"/>
                <w:szCs w:val="22"/>
              </w:rPr>
              <w:t>14</w:t>
            </w:r>
          </w:p>
        </w:tc>
      </w:tr>
    </w:tbl>
    <w:p w14:paraId="7446EA32" w14:textId="77777777" w:rsidR="00967495" w:rsidRPr="00813D6F" w:rsidRDefault="00967495" w:rsidP="00967495">
      <w:pPr>
        <w:jc w:val="both"/>
        <w:rPr>
          <w:rFonts w:asciiTheme="minorHAnsi" w:hAnsiTheme="minorHAnsi" w:cstheme="minorHAnsi"/>
          <w:sz w:val="22"/>
          <w:szCs w:val="22"/>
        </w:rPr>
      </w:pPr>
    </w:p>
    <w:p w14:paraId="5F936C36" w14:textId="77777777" w:rsidR="00967495" w:rsidRPr="00813D6F" w:rsidRDefault="00967495" w:rsidP="00967495">
      <w:pPr>
        <w:numPr>
          <w:ilvl w:val="0"/>
          <w:numId w:val="12"/>
        </w:numPr>
        <w:jc w:val="both"/>
        <w:rPr>
          <w:rFonts w:asciiTheme="minorHAnsi" w:hAnsiTheme="minorHAnsi" w:cstheme="minorHAnsi"/>
          <w:sz w:val="22"/>
          <w:szCs w:val="22"/>
          <w:u w:val="single"/>
        </w:rPr>
      </w:pPr>
      <w:bookmarkStart w:id="3" w:name="_Hlk100701148"/>
      <w:r w:rsidRPr="00813D6F">
        <w:rPr>
          <w:rFonts w:asciiTheme="minorHAnsi" w:hAnsiTheme="minorHAnsi" w:cstheme="minorHAnsi"/>
          <w:sz w:val="22"/>
          <w:szCs w:val="22"/>
          <w:u w:val="single"/>
        </w:rPr>
        <w:t>Egyéb feladatok</w:t>
      </w:r>
    </w:p>
    <w:p w14:paraId="35AB2AC2" w14:textId="77777777" w:rsidR="00967495" w:rsidRPr="00813D6F" w:rsidRDefault="00967495" w:rsidP="00967495">
      <w:pPr>
        <w:jc w:val="both"/>
        <w:rPr>
          <w:rFonts w:asciiTheme="minorHAnsi" w:hAnsiTheme="minorHAnsi" w:cstheme="minorHAnsi"/>
          <w:sz w:val="22"/>
          <w:szCs w:val="22"/>
        </w:rPr>
      </w:pPr>
    </w:p>
    <w:p w14:paraId="029437D6" w14:textId="77777777" w:rsidR="00967495" w:rsidRPr="00813D6F" w:rsidRDefault="00967495" w:rsidP="00967495">
      <w:pPr>
        <w:jc w:val="both"/>
        <w:rPr>
          <w:rFonts w:asciiTheme="minorHAnsi" w:hAnsiTheme="minorHAnsi" w:cstheme="minorHAnsi"/>
          <w:sz w:val="22"/>
          <w:szCs w:val="22"/>
        </w:rPr>
      </w:pPr>
      <w:r w:rsidRPr="00813D6F">
        <w:rPr>
          <w:rFonts w:asciiTheme="minorHAnsi" w:hAnsiTheme="minorHAnsi" w:cstheme="minorHAnsi"/>
          <w:i/>
          <w:iCs/>
          <w:sz w:val="22"/>
          <w:szCs w:val="22"/>
          <w:u w:val="single"/>
        </w:rPr>
        <w:t>Forgalomra alkalmatlan gépjárművek:</w:t>
      </w:r>
      <w:r w:rsidRPr="00813D6F">
        <w:rPr>
          <w:rFonts w:asciiTheme="minorHAnsi" w:hAnsiTheme="minorHAnsi" w:cstheme="minorHAnsi"/>
          <w:sz w:val="22"/>
          <w:szCs w:val="22"/>
        </w:rPr>
        <w:t xml:space="preserve"> </w:t>
      </w:r>
    </w:p>
    <w:p w14:paraId="0B2EBAAD" w14:textId="77777777" w:rsidR="00967495" w:rsidRPr="00813D6F" w:rsidRDefault="00967495" w:rsidP="0096749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967495" w:rsidRPr="00813D6F" w14:paraId="31CDAA03" w14:textId="77777777" w:rsidTr="0073364B">
        <w:trPr>
          <w:trHeight w:val="43"/>
          <w:jc w:val="center"/>
        </w:trPr>
        <w:tc>
          <w:tcPr>
            <w:tcW w:w="7508" w:type="dxa"/>
            <w:tcMar>
              <w:top w:w="0" w:type="dxa"/>
              <w:left w:w="108" w:type="dxa"/>
              <w:bottom w:w="0" w:type="dxa"/>
              <w:right w:w="108" w:type="dxa"/>
            </w:tcMar>
            <w:hideMark/>
          </w:tcPr>
          <w:p w14:paraId="1ABC3F97"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42E04BED"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66 db</w:t>
            </w:r>
          </w:p>
        </w:tc>
      </w:tr>
      <w:tr w:rsidR="00967495" w:rsidRPr="00813D6F" w14:paraId="53FE42B9" w14:textId="77777777" w:rsidTr="0073364B">
        <w:trPr>
          <w:jc w:val="center"/>
        </w:trPr>
        <w:tc>
          <w:tcPr>
            <w:tcW w:w="7508" w:type="dxa"/>
            <w:tcMar>
              <w:top w:w="0" w:type="dxa"/>
              <w:left w:w="108" w:type="dxa"/>
              <w:bottom w:w="0" w:type="dxa"/>
              <w:right w:w="108" w:type="dxa"/>
            </w:tcMar>
            <w:hideMark/>
          </w:tcPr>
          <w:p w14:paraId="3A000E41" w14:textId="77777777" w:rsidR="00967495" w:rsidRPr="00813D6F" w:rsidRDefault="00967495" w:rsidP="00967495">
            <w:pPr>
              <w:numPr>
                <w:ilvl w:val="0"/>
                <w:numId w:val="14"/>
              </w:numPr>
              <w:ind w:left="735" w:hanging="284"/>
              <w:rPr>
                <w:rFonts w:asciiTheme="minorHAnsi" w:hAnsiTheme="minorHAnsi" w:cstheme="minorHAnsi"/>
                <w:sz w:val="22"/>
                <w:szCs w:val="22"/>
              </w:rPr>
            </w:pPr>
            <w:r w:rsidRPr="00813D6F">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2F2FB34C"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38 db</w:t>
            </w:r>
          </w:p>
        </w:tc>
      </w:tr>
      <w:tr w:rsidR="00967495" w:rsidRPr="00813D6F" w14:paraId="228C352F" w14:textId="77777777" w:rsidTr="0073364B">
        <w:trPr>
          <w:jc w:val="center"/>
        </w:trPr>
        <w:tc>
          <w:tcPr>
            <w:tcW w:w="7508" w:type="dxa"/>
            <w:tcMar>
              <w:top w:w="0" w:type="dxa"/>
              <w:left w:w="108" w:type="dxa"/>
              <w:bottom w:w="0" w:type="dxa"/>
              <w:right w:w="108" w:type="dxa"/>
            </w:tcMar>
            <w:hideMark/>
          </w:tcPr>
          <w:p w14:paraId="5C52A46C" w14:textId="77777777" w:rsidR="00967495" w:rsidRPr="00813D6F" w:rsidRDefault="00967495" w:rsidP="00967495">
            <w:pPr>
              <w:numPr>
                <w:ilvl w:val="0"/>
                <w:numId w:val="14"/>
              </w:numPr>
              <w:ind w:left="735" w:hanging="284"/>
              <w:rPr>
                <w:rFonts w:asciiTheme="minorHAnsi" w:hAnsiTheme="minorHAnsi" w:cstheme="minorHAnsi"/>
                <w:sz w:val="22"/>
                <w:szCs w:val="22"/>
              </w:rPr>
            </w:pPr>
            <w:r w:rsidRPr="00813D6F">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697AAEAE"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5 db</w:t>
            </w:r>
          </w:p>
        </w:tc>
      </w:tr>
      <w:tr w:rsidR="00967495" w:rsidRPr="00813D6F" w14:paraId="1C26E400" w14:textId="77777777" w:rsidTr="0073364B">
        <w:trPr>
          <w:jc w:val="center"/>
        </w:trPr>
        <w:tc>
          <w:tcPr>
            <w:tcW w:w="7508" w:type="dxa"/>
            <w:tcMar>
              <w:top w:w="0" w:type="dxa"/>
              <w:left w:w="108" w:type="dxa"/>
              <w:bottom w:w="0" w:type="dxa"/>
              <w:right w:w="108" w:type="dxa"/>
            </w:tcMar>
            <w:hideMark/>
          </w:tcPr>
          <w:p w14:paraId="77E11C18" w14:textId="77777777" w:rsidR="00967495" w:rsidRPr="00813D6F" w:rsidRDefault="00967495" w:rsidP="00967495">
            <w:pPr>
              <w:numPr>
                <w:ilvl w:val="0"/>
                <w:numId w:val="14"/>
              </w:numPr>
              <w:ind w:left="735" w:hanging="284"/>
              <w:contextualSpacing/>
              <w:rPr>
                <w:rFonts w:asciiTheme="minorHAnsi" w:hAnsiTheme="minorHAnsi" w:cstheme="minorHAnsi"/>
                <w:sz w:val="22"/>
                <w:szCs w:val="22"/>
              </w:rPr>
            </w:pPr>
            <w:r w:rsidRPr="00813D6F">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11FFC4A0"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 db</w:t>
            </w:r>
          </w:p>
        </w:tc>
      </w:tr>
      <w:tr w:rsidR="00967495" w:rsidRPr="00813D6F" w14:paraId="56A7FA18" w14:textId="77777777" w:rsidTr="0073364B">
        <w:trPr>
          <w:jc w:val="center"/>
        </w:trPr>
        <w:tc>
          <w:tcPr>
            <w:tcW w:w="7508" w:type="dxa"/>
            <w:tcMar>
              <w:top w:w="0" w:type="dxa"/>
              <w:left w:w="108" w:type="dxa"/>
              <w:bottom w:w="0" w:type="dxa"/>
              <w:right w:w="108" w:type="dxa"/>
            </w:tcMar>
          </w:tcPr>
          <w:p w14:paraId="1B059E7B" w14:textId="77777777" w:rsidR="00967495" w:rsidRPr="00813D6F" w:rsidRDefault="00967495" w:rsidP="00967495">
            <w:pPr>
              <w:numPr>
                <w:ilvl w:val="0"/>
                <w:numId w:val="14"/>
              </w:numPr>
              <w:ind w:left="735" w:hanging="284"/>
              <w:contextualSpacing/>
              <w:rPr>
                <w:rFonts w:asciiTheme="minorHAnsi" w:hAnsiTheme="minorHAnsi" w:cstheme="minorHAnsi"/>
                <w:sz w:val="22"/>
                <w:szCs w:val="22"/>
              </w:rPr>
            </w:pPr>
            <w:r w:rsidRPr="00813D6F">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419D9D4A"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10 db</w:t>
            </w:r>
          </w:p>
        </w:tc>
      </w:tr>
      <w:tr w:rsidR="00967495" w:rsidRPr="00813D6F" w14:paraId="5286353A" w14:textId="77777777" w:rsidTr="0073364B">
        <w:trPr>
          <w:jc w:val="center"/>
        </w:trPr>
        <w:tc>
          <w:tcPr>
            <w:tcW w:w="7508" w:type="dxa"/>
            <w:tcMar>
              <w:top w:w="0" w:type="dxa"/>
              <w:left w:w="108" w:type="dxa"/>
              <w:bottom w:w="0" w:type="dxa"/>
              <w:right w:w="108" w:type="dxa"/>
            </w:tcMar>
          </w:tcPr>
          <w:p w14:paraId="05325F3C" w14:textId="77777777" w:rsidR="00967495" w:rsidRPr="00813D6F" w:rsidRDefault="00967495" w:rsidP="00967495">
            <w:pPr>
              <w:numPr>
                <w:ilvl w:val="0"/>
                <w:numId w:val="14"/>
              </w:numPr>
              <w:ind w:left="735" w:hanging="284"/>
              <w:contextualSpacing/>
              <w:rPr>
                <w:rFonts w:asciiTheme="minorHAnsi" w:hAnsiTheme="minorHAnsi" w:cstheme="minorHAnsi"/>
                <w:sz w:val="22"/>
                <w:szCs w:val="22"/>
              </w:rPr>
            </w:pPr>
            <w:r w:rsidRPr="00813D6F">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787C4594"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12 db</w:t>
            </w:r>
          </w:p>
        </w:tc>
      </w:tr>
      <w:tr w:rsidR="00967495" w:rsidRPr="00813D6F" w14:paraId="1BEBE5FB" w14:textId="77777777" w:rsidTr="0073364B">
        <w:trPr>
          <w:jc w:val="center"/>
        </w:trPr>
        <w:tc>
          <w:tcPr>
            <w:tcW w:w="7508" w:type="dxa"/>
            <w:tcMar>
              <w:top w:w="0" w:type="dxa"/>
              <w:left w:w="108" w:type="dxa"/>
              <w:bottom w:w="0" w:type="dxa"/>
              <w:right w:w="108" w:type="dxa"/>
            </w:tcMar>
          </w:tcPr>
          <w:p w14:paraId="01B4D2A8"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11022FAE"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9 db</w:t>
            </w:r>
          </w:p>
        </w:tc>
      </w:tr>
      <w:tr w:rsidR="00967495" w:rsidRPr="00813D6F" w14:paraId="2B3E59BA" w14:textId="77777777" w:rsidTr="0073364B">
        <w:trPr>
          <w:jc w:val="center"/>
        </w:trPr>
        <w:tc>
          <w:tcPr>
            <w:tcW w:w="7508" w:type="dxa"/>
            <w:tcMar>
              <w:top w:w="0" w:type="dxa"/>
              <w:left w:w="108" w:type="dxa"/>
              <w:bottom w:w="0" w:type="dxa"/>
              <w:right w:w="108" w:type="dxa"/>
            </w:tcMar>
            <w:hideMark/>
          </w:tcPr>
          <w:p w14:paraId="43E28867" w14:textId="77777777" w:rsidR="00967495" w:rsidRPr="00813D6F" w:rsidRDefault="00967495" w:rsidP="00967495">
            <w:pPr>
              <w:numPr>
                <w:ilvl w:val="0"/>
                <w:numId w:val="14"/>
              </w:numPr>
              <w:ind w:left="735" w:hanging="284"/>
              <w:rPr>
                <w:rFonts w:asciiTheme="minorHAnsi" w:hAnsiTheme="minorHAnsi" w:cstheme="minorHAnsi"/>
                <w:sz w:val="22"/>
                <w:szCs w:val="22"/>
              </w:rPr>
            </w:pPr>
            <w:r w:rsidRPr="00813D6F">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6497B66D"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6 db</w:t>
            </w:r>
          </w:p>
        </w:tc>
      </w:tr>
      <w:tr w:rsidR="00967495" w:rsidRPr="00813D6F" w14:paraId="0B17A00B" w14:textId="77777777" w:rsidTr="0073364B">
        <w:trPr>
          <w:jc w:val="center"/>
        </w:trPr>
        <w:tc>
          <w:tcPr>
            <w:tcW w:w="7508" w:type="dxa"/>
            <w:tcMar>
              <w:top w:w="0" w:type="dxa"/>
              <w:left w:w="108" w:type="dxa"/>
              <w:bottom w:w="0" w:type="dxa"/>
              <w:right w:w="108" w:type="dxa"/>
            </w:tcMar>
          </w:tcPr>
          <w:p w14:paraId="1204FE27" w14:textId="77777777" w:rsidR="00967495" w:rsidRPr="00813D6F" w:rsidRDefault="00967495" w:rsidP="00967495">
            <w:pPr>
              <w:numPr>
                <w:ilvl w:val="0"/>
                <w:numId w:val="14"/>
              </w:numPr>
              <w:ind w:left="735" w:hanging="284"/>
              <w:rPr>
                <w:rFonts w:asciiTheme="minorHAnsi" w:hAnsiTheme="minorHAnsi" w:cstheme="minorHAnsi"/>
                <w:sz w:val="22"/>
                <w:szCs w:val="22"/>
              </w:rPr>
            </w:pPr>
            <w:r w:rsidRPr="00813D6F">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6496DFE1"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 db</w:t>
            </w:r>
          </w:p>
        </w:tc>
      </w:tr>
      <w:tr w:rsidR="00967495" w:rsidRPr="00813D6F" w14:paraId="584EB183" w14:textId="77777777" w:rsidTr="0073364B">
        <w:trPr>
          <w:jc w:val="center"/>
        </w:trPr>
        <w:tc>
          <w:tcPr>
            <w:tcW w:w="7508" w:type="dxa"/>
            <w:tcMar>
              <w:top w:w="0" w:type="dxa"/>
              <w:left w:w="108" w:type="dxa"/>
              <w:bottom w:w="0" w:type="dxa"/>
              <w:right w:w="108" w:type="dxa"/>
            </w:tcMar>
            <w:hideMark/>
          </w:tcPr>
          <w:p w14:paraId="24638FA7" w14:textId="77777777" w:rsidR="00967495" w:rsidRPr="00813D6F" w:rsidRDefault="00967495" w:rsidP="00967495">
            <w:pPr>
              <w:numPr>
                <w:ilvl w:val="0"/>
                <w:numId w:val="14"/>
              </w:numPr>
              <w:ind w:left="735" w:hanging="284"/>
              <w:rPr>
                <w:rFonts w:asciiTheme="minorHAnsi" w:hAnsiTheme="minorHAnsi" w:cstheme="minorHAnsi"/>
                <w:sz w:val="22"/>
                <w:szCs w:val="22"/>
              </w:rPr>
            </w:pPr>
            <w:r w:rsidRPr="00813D6F">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1A8AC25A"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2 db</w:t>
            </w:r>
          </w:p>
        </w:tc>
      </w:tr>
      <w:tr w:rsidR="00967495" w:rsidRPr="00813D6F" w14:paraId="1A23A255" w14:textId="77777777" w:rsidTr="0073364B">
        <w:trPr>
          <w:jc w:val="center"/>
        </w:trPr>
        <w:tc>
          <w:tcPr>
            <w:tcW w:w="7508" w:type="dxa"/>
            <w:tcMar>
              <w:top w:w="0" w:type="dxa"/>
              <w:left w:w="108" w:type="dxa"/>
              <w:bottom w:w="0" w:type="dxa"/>
              <w:right w:w="108" w:type="dxa"/>
            </w:tcMar>
          </w:tcPr>
          <w:p w14:paraId="5DFCDEFB"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49032EB5"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 db</w:t>
            </w:r>
          </w:p>
        </w:tc>
      </w:tr>
      <w:tr w:rsidR="00967495" w:rsidRPr="00813D6F" w14:paraId="4C92F5AE" w14:textId="77777777" w:rsidTr="0073364B">
        <w:trPr>
          <w:jc w:val="center"/>
        </w:trPr>
        <w:tc>
          <w:tcPr>
            <w:tcW w:w="7508" w:type="dxa"/>
            <w:tcMar>
              <w:top w:w="0" w:type="dxa"/>
              <w:left w:w="108" w:type="dxa"/>
              <w:bottom w:w="0" w:type="dxa"/>
              <w:right w:w="108" w:type="dxa"/>
            </w:tcMar>
          </w:tcPr>
          <w:p w14:paraId="641762C8"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70356C91"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3 db</w:t>
            </w:r>
          </w:p>
        </w:tc>
      </w:tr>
      <w:tr w:rsidR="00967495" w:rsidRPr="00813D6F" w14:paraId="66E03CA4" w14:textId="77777777" w:rsidTr="0073364B">
        <w:trPr>
          <w:jc w:val="center"/>
        </w:trPr>
        <w:tc>
          <w:tcPr>
            <w:tcW w:w="7508" w:type="dxa"/>
            <w:tcMar>
              <w:top w:w="0" w:type="dxa"/>
              <w:left w:w="108" w:type="dxa"/>
              <w:bottom w:w="0" w:type="dxa"/>
              <w:right w:w="108" w:type="dxa"/>
            </w:tcMar>
          </w:tcPr>
          <w:p w14:paraId="3CE7E98E"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27F7C228"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3 db</w:t>
            </w:r>
          </w:p>
        </w:tc>
      </w:tr>
      <w:tr w:rsidR="00967495" w:rsidRPr="00813D6F" w14:paraId="34C334A8" w14:textId="77777777" w:rsidTr="0073364B">
        <w:trPr>
          <w:jc w:val="center"/>
        </w:trPr>
        <w:tc>
          <w:tcPr>
            <w:tcW w:w="7508" w:type="dxa"/>
            <w:tcMar>
              <w:top w:w="0" w:type="dxa"/>
              <w:left w:w="108" w:type="dxa"/>
              <w:bottom w:w="0" w:type="dxa"/>
              <w:right w:w="108" w:type="dxa"/>
            </w:tcMar>
          </w:tcPr>
          <w:p w14:paraId="43833DB0"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1CE2682C"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2 db</w:t>
            </w:r>
          </w:p>
        </w:tc>
      </w:tr>
      <w:tr w:rsidR="00967495" w:rsidRPr="00813D6F" w14:paraId="0C8196BC" w14:textId="77777777" w:rsidTr="0073364B">
        <w:trPr>
          <w:jc w:val="center"/>
        </w:trPr>
        <w:tc>
          <w:tcPr>
            <w:tcW w:w="7508" w:type="dxa"/>
            <w:tcMar>
              <w:top w:w="0" w:type="dxa"/>
              <w:left w:w="108" w:type="dxa"/>
              <w:bottom w:w="0" w:type="dxa"/>
              <w:right w:w="108" w:type="dxa"/>
            </w:tcMar>
          </w:tcPr>
          <w:p w14:paraId="3FC7CE3F" w14:textId="77777777" w:rsidR="00967495" w:rsidRPr="00813D6F" w:rsidRDefault="00967495" w:rsidP="0073364B">
            <w:pPr>
              <w:rPr>
                <w:rFonts w:asciiTheme="minorHAnsi" w:hAnsiTheme="minorHAnsi" w:cstheme="minorHAnsi"/>
                <w:sz w:val="22"/>
                <w:szCs w:val="22"/>
              </w:rPr>
            </w:pPr>
            <w:r w:rsidRPr="00813D6F">
              <w:rPr>
                <w:rFonts w:asciiTheme="minorHAnsi" w:hAnsiTheme="minorHAnsi" w:cstheme="minorHAnsi"/>
                <w:sz w:val="22"/>
                <w:szCs w:val="22"/>
              </w:rPr>
              <w:t>Büntető feljelentések száma:</w:t>
            </w:r>
          </w:p>
        </w:tc>
        <w:tc>
          <w:tcPr>
            <w:tcW w:w="1281" w:type="dxa"/>
            <w:tcMar>
              <w:top w:w="0" w:type="dxa"/>
              <w:left w:w="108" w:type="dxa"/>
              <w:bottom w:w="0" w:type="dxa"/>
              <w:right w:w="108" w:type="dxa"/>
            </w:tcMar>
          </w:tcPr>
          <w:p w14:paraId="6F403015" w14:textId="77777777" w:rsidR="00967495" w:rsidRPr="00813D6F" w:rsidRDefault="00967495" w:rsidP="0073364B">
            <w:pPr>
              <w:ind w:right="247"/>
              <w:jc w:val="right"/>
              <w:rPr>
                <w:rFonts w:asciiTheme="minorHAnsi" w:hAnsiTheme="minorHAnsi" w:cstheme="minorHAnsi"/>
                <w:sz w:val="22"/>
                <w:szCs w:val="22"/>
              </w:rPr>
            </w:pPr>
            <w:r w:rsidRPr="00813D6F">
              <w:rPr>
                <w:rFonts w:asciiTheme="minorHAnsi" w:hAnsiTheme="minorHAnsi" w:cstheme="minorHAnsi"/>
                <w:sz w:val="22"/>
                <w:szCs w:val="22"/>
              </w:rPr>
              <w:t>1 db</w:t>
            </w:r>
          </w:p>
        </w:tc>
      </w:tr>
    </w:tbl>
    <w:p w14:paraId="62805C92" w14:textId="77777777" w:rsidR="00967495" w:rsidRPr="00793764" w:rsidRDefault="00967495" w:rsidP="00967495">
      <w:pPr>
        <w:jc w:val="both"/>
        <w:rPr>
          <w:rFonts w:asciiTheme="minorHAnsi" w:hAnsiTheme="minorHAnsi" w:cstheme="minorHAnsi"/>
          <w:sz w:val="22"/>
          <w:szCs w:val="22"/>
          <w:highlight w:val="yellow"/>
        </w:rPr>
      </w:pPr>
    </w:p>
    <w:p w14:paraId="716C48AB" w14:textId="5E037AB3" w:rsidR="00967495" w:rsidRPr="00CF4DEE" w:rsidRDefault="00967495" w:rsidP="00967495">
      <w:pPr>
        <w:jc w:val="both"/>
        <w:rPr>
          <w:rFonts w:asciiTheme="minorHAnsi" w:hAnsiTheme="minorHAnsi" w:cstheme="minorHAnsi"/>
          <w:sz w:val="22"/>
          <w:szCs w:val="22"/>
        </w:rPr>
      </w:pPr>
      <w:bookmarkStart w:id="4" w:name="_Hlk100701141"/>
      <w:bookmarkEnd w:id="3"/>
      <w:r w:rsidRPr="00CF4DEE">
        <w:rPr>
          <w:rFonts w:asciiTheme="minorHAnsi" w:hAnsiTheme="minorHAnsi" w:cstheme="minorHAnsi"/>
          <w:i/>
          <w:iCs/>
          <w:sz w:val="22"/>
          <w:szCs w:val="22"/>
          <w:u w:val="single"/>
        </w:rPr>
        <w:t>Illegális hulladék elhelyezés:</w:t>
      </w:r>
      <w:r w:rsidRPr="00CF4DEE">
        <w:rPr>
          <w:rFonts w:asciiTheme="minorHAnsi" w:hAnsiTheme="minorHAnsi" w:cstheme="minorHAnsi"/>
          <w:sz w:val="22"/>
          <w:szCs w:val="22"/>
        </w:rPr>
        <w:t xml:space="preserve"> A hatáskörrel rendelkező Vas Vármegyei Kormányhivatal Környezetvédelmi, Természetvédelmi és Hulladékgazdálkodási Főosztály felé összesen 12 esetben kezdeményez</w:t>
      </w:r>
      <w:r w:rsidR="009663BF" w:rsidRPr="00CF4DEE">
        <w:rPr>
          <w:rFonts w:asciiTheme="minorHAnsi" w:hAnsiTheme="minorHAnsi" w:cstheme="minorHAnsi"/>
          <w:sz w:val="22"/>
          <w:szCs w:val="22"/>
        </w:rPr>
        <w:t>ett az iroda</w:t>
      </w:r>
      <w:r w:rsidRPr="00CF4DEE">
        <w:rPr>
          <w:rFonts w:asciiTheme="minorHAnsi" w:hAnsiTheme="minorHAnsi" w:cstheme="minorHAnsi"/>
          <w:sz w:val="22"/>
          <w:szCs w:val="22"/>
        </w:rPr>
        <w:t xml:space="preserve"> közigazgatási eljárást.</w:t>
      </w:r>
    </w:p>
    <w:p w14:paraId="622CBD15" w14:textId="77777777" w:rsidR="00967495" w:rsidRPr="00CF4DEE" w:rsidRDefault="00967495" w:rsidP="00967495">
      <w:pPr>
        <w:jc w:val="both"/>
        <w:rPr>
          <w:rFonts w:asciiTheme="minorHAnsi" w:hAnsiTheme="minorHAnsi" w:cstheme="minorHAnsi"/>
          <w:sz w:val="22"/>
          <w:szCs w:val="22"/>
        </w:rPr>
      </w:pPr>
    </w:p>
    <w:bookmarkEnd w:id="4"/>
    <w:p w14:paraId="695EBD4C" w14:textId="77777777" w:rsidR="00967495" w:rsidRPr="00CF4DEE" w:rsidRDefault="00967495" w:rsidP="00967495">
      <w:pPr>
        <w:jc w:val="both"/>
        <w:rPr>
          <w:rFonts w:asciiTheme="minorHAnsi" w:hAnsiTheme="minorHAnsi" w:cstheme="minorHAnsi"/>
          <w:sz w:val="22"/>
          <w:szCs w:val="22"/>
        </w:rPr>
      </w:pPr>
      <w:r w:rsidRPr="00CF4DEE">
        <w:rPr>
          <w:rFonts w:asciiTheme="minorHAnsi" w:hAnsiTheme="minorHAnsi" w:cstheme="minorHAnsi"/>
          <w:i/>
          <w:iCs/>
          <w:sz w:val="22"/>
          <w:szCs w:val="22"/>
          <w:u w:val="single"/>
        </w:rPr>
        <w:t>Zöld területen való várakozás miatti közigazgatási eljárásokkal kapcsolatos intézkedések:</w:t>
      </w:r>
    </w:p>
    <w:p w14:paraId="7290F14F" w14:textId="77777777" w:rsidR="00967495" w:rsidRPr="00CF4DEE" w:rsidRDefault="00967495" w:rsidP="00967495">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346"/>
      </w:tblGrid>
      <w:tr w:rsidR="00967495" w:rsidRPr="00CF4DEE" w14:paraId="7A10E11D" w14:textId="77777777" w:rsidTr="0073364B">
        <w:trPr>
          <w:trHeight w:val="345"/>
          <w:jc w:val="center"/>
        </w:trPr>
        <w:tc>
          <w:tcPr>
            <w:tcW w:w="5448" w:type="dxa"/>
            <w:tcMar>
              <w:top w:w="0" w:type="dxa"/>
              <w:left w:w="108" w:type="dxa"/>
              <w:bottom w:w="0" w:type="dxa"/>
              <w:right w:w="108" w:type="dxa"/>
            </w:tcMar>
            <w:hideMark/>
          </w:tcPr>
          <w:p w14:paraId="3D8668B3" w14:textId="77777777" w:rsidR="00967495" w:rsidRPr="00CF4DEE" w:rsidRDefault="00967495" w:rsidP="0073364B">
            <w:pPr>
              <w:rPr>
                <w:rFonts w:asciiTheme="minorHAnsi" w:hAnsiTheme="minorHAnsi" w:cstheme="minorHAnsi"/>
                <w:sz w:val="22"/>
                <w:szCs w:val="22"/>
              </w:rPr>
            </w:pPr>
            <w:r w:rsidRPr="00CF4DEE">
              <w:rPr>
                <w:rFonts w:asciiTheme="minorHAnsi" w:hAnsiTheme="minorHAnsi" w:cstheme="minorHAnsi"/>
                <w:sz w:val="22"/>
                <w:szCs w:val="22"/>
              </w:rPr>
              <w:t>2024. október hónapban megindított új közigazgatási hatósági eljárások</w:t>
            </w:r>
          </w:p>
        </w:tc>
        <w:tc>
          <w:tcPr>
            <w:tcW w:w="1346" w:type="dxa"/>
            <w:tcMar>
              <w:top w:w="0" w:type="dxa"/>
              <w:left w:w="108" w:type="dxa"/>
              <w:bottom w:w="0" w:type="dxa"/>
              <w:right w:w="108" w:type="dxa"/>
            </w:tcMar>
            <w:hideMark/>
          </w:tcPr>
          <w:p w14:paraId="686B5E63" w14:textId="77777777" w:rsidR="00967495" w:rsidRPr="00CF4DEE" w:rsidRDefault="00967495" w:rsidP="0073364B">
            <w:pPr>
              <w:ind w:right="172"/>
              <w:jc w:val="right"/>
              <w:rPr>
                <w:rFonts w:asciiTheme="minorHAnsi" w:hAnsiTheme="minorHAnsi" w:cstheme="minorHAnsi"/>
                <w:sz w:val="22"/>
                <w:szCs w:val="22"/>
              </w:rPr>
            </w:pPr>
            <w:r w:rsidRPr="00CF4DEE">
              <w:rPr>
                <w:rFonts w:asciiTheme="minorHAnsi" w:hAnsiTheme="minorHAnsi" w:cstheme="minorHAnsi"/>
                <w:sz w:val="22"/>
                <w:szCs w:val="22"/>
              </w:rPr>
              <w:t>50 db</w:t>
            </w:r>
          </w:p>
        </w:tc>
      </w:tr>
      <w:tr w:rsidR="00967495" w:rsidRPr="00CF4DEE" w14:paraId="325A8730" w14:textId="77777777" w:rsidTr="0073364B">
        <w:trPr>
          <w:trHeight w:val="84"/>
          <w:jc w:val="center"/>
        </w:trPr>
        <w:tc>
          <w:tcPr>
            <w:tcW w:w="5448" w:type="dxa"/>
            <w:tcMar>
              <w:top w:w="0" w:type="dxa"/>
              <w:left w:w="108" w:type="dxa"/>
              <w:bottom w:w="0" w:type="dxa"/>
              <w:right w:w="108" w:type="dxa"/>
            </w:tcMar>
            <w:hideMark/>
          </w:tcPr>
          <w:p w14:paraId="74991DFA" w14:textId="77777777" w:rsidR="00967495" w:rsidRPr="00CF4DEE" w:rsidRDefault="00967495" w:rsidP="0073364B">
            <w:pPr>
              <w:rPr>
                <w:rFonts w:asciiTheme="minorHAnsi" w:hAnsiTheme="minorHAnsi" w:cstheme="minorHAnsi"/>
                <w:sz w:val="22"/>
                <w:szCs w:val="22"/>
              </w:rPr>
            </w:pPr>
            <w:r w:rsidRPr="00CF4DEE">
              <w:rPr>
                <w:rFonts w:asciiTheme="minorHAnsi" w:hAnsiTheme="minorHAnsi" w:cstheme="minorHAnsi"/>
                <w:sz w:val="22"/>
                <w:szCs w:val="22"/>
              </w:rPr>
              <w:t>2024. október hónapban meghozott határozatok száma</w:t>
            </w:r>
          </w:p>
        </w:tc>
        <w:tc>
          <w:tcPr>
            <w:tcW w:w="1346" w:type="dxa"/>
            <w:tcMar>
              <w:top w:w="0" w:type="dxa"/>
              <w:left w:w="108" w:type="dxa"/>
              <w:bottom w:w="0" w:type="dxa"/>
              <w:right w:w="108" w:type="dxa"/>
            </w:tcMar>
            <w:hideMark/>
          </w:tcPr>
          <w:p w14:paraId="311FF72F" w14:textId="77777777" w:rsidR="00967495" w:rsidRPr="00CF4DEE" w:rsidRDefault="00967495" w:rsidP="0073364B">
            <w:pPr>
              <w:ind w:right="172"/>
              <w:jc w:val="right"/>
              <w:rPr>
                <w:rFonts w:asciiTheme="minorHAnsi" w:hAnsiTheme="minorHAnsi" w:cstheme="minorHAnsi"/>
                <w:sz w:val="22"/>
                <w:szCs w:val="22"/>
              </w:rPr>
            </w:pPr>
            <w:r w:rsidRPr="00CF4DEE">
              <w:rPr>
                <w:rFonts w:asciiTheme="minorHAnsi" w:hAnsiTheme="minorHAnsi" w:cstheme="minorHAnsi"/>
                <w:sz w:val="22"/>
                <w:szCs w:val="22"/>
              </w:rPr>
              <w:t>58 db</w:t>
            </w:r>
          </w:p>
        </w:tc>
      </w:tr>
      <w:tr w:rsidR="00967495" w:rsidRPr="00CF4DEE" w14:paraId="245FC842" w14:textId="77777777" w:rsidTr="0073364B">
        <w:trPr>
          <w:trHeight w:val="215"/>
          <w:jc w:val="center"/>
        </w:trPr>
        <w:tc>
          <w:tcPr>
            <w:tcW w:w="5448" w:type="dxa"/>
            <w:tcMar>
              <w:top w:w="0" w:type="dxa"/>
              <w:left w:w="108" w:type="dxa"/>
              <w:bottom w:w="0" w:type="dxa"/>
              <w:right w:w="108" w:type="dxa"/>
            </w:tcMar>
            <w:hideMark/>
          </w:tcPr>
          <w:p w14:paraId="5601105B" w14:textId="77777777" w:rsidR="00967495" w:rsidRPr="00CF4DEE" w:rsidRDefault="00967495" w:rsidP="00967495">
            <w:pPr>
              <w:numPr>
                <w:ilvl w:val="0"/>
                <w:numId w:val="14"/>
              </w:numPr>
              <w:rPr>
                <w:rFonts w:asciiTheme="minorHAnsi" w:hAnsiTheme="minorHAnsi" w:cstheme="minorHAnsi"/>
                <w:sz w:val="22"/>
                <w:szCs w:val="22"/>
              </w:rPr>
            </w:pPr>
            <w:r w:rsidRPr="00CF4DEE">
              <w:rPr>
                <w:rFonts w:asciiTheme="minorHAnsi" w:hAnsiTheme="minorHAnsi" w:cstheme="minorHAnsi"/>
                <w:sz w:val="22"/>
                <w:szCs w:val="22"/>
              </w:rPr>
              <w:t>ebből közigazgatási szankciók száma</w:t>
            </w:r>
          </w:p>
        </w:tc>
        <w:tc>
          <w:tcPr>
            <w:tcW w:w="1346" w:type="dxa"/>
            <w:tcMar>
              <w:top w:w="0" w:type="dxa"/>
              <w:left w:w="108" w:type="dxa"/>
              <w:bottom w:w="0" w:type="dxa"/>
              <w:right w:w="108" w:type="dxa"/>
            </w:tcMar>
            <w:hideMark/>
          </w:tcPr>
          <w:p w14:paraId="01DD5DB0" w14:textId="77777777" w:rsidR="00967495" w:rsidRPr="00CF4DEE" w:rsidRDefault="00967495" w:rsidP="0073364B">
            <w:pPr>
              <w:ind w:right="172"/>
              <w:jc w:val="right"/>
              <w:rPr>
                <w:rFonts w:asciiTheme="minorHAnsi" w:eastAsiaTheme="minorHAnsi" w:hAnsiTheme="minorHAnsi" w:cstheme="minorHAnsi"/>
                <w:sz w:val="22"/>
                <w:szCs w:val="22"/>
              </w:rPr>
            </w:pPr>
            <w:r w:rsidRPr="00CF4DEE">
              <w:rPr>
                <w:rFonts w:asciiTheme="minorHAnsi" w:hAnsiTheme="minorHAnsi" w:cstheme="minorHAnsi"/>
                <w:sz w:val="22"/>
                <w:szCs w:val="22"/>
              </w:rPr>
              <w:t>36 db</w:t>
            </w:r>
          </w:p>
        </w:tc>
      </w:tr>
      <w:tr w:rsidR="00967495" w:rsidRPr="00CF4DEE" w14:paraId="1FDF8B6D" w14:textId="77777777" w:rsidTr="0073364B">
        <w:trPr>
          <w:trHeight w:val="192"/>
          <w:jc w:val="center"/>
        </w:trPr>
        <w:tc>
          <w:tcPr>
            <w:tcW w:w="5448" w:type="dxa"/>
            <w:tcMar>
              <w:top w:w="0" w:type="dxa"/>
              <w:left w:w="108" w:type="dxa"/>
              <w:bottom w:w="0" w:type="dxa"/>
              <w:right w:w="108" w:type="dxa"/>
            </w:tcMar>
            <w:hideMark/>
          </w:tcPr>
          <w:p w14:paraId="099262F9" w14:textId="77777777" w:rsidR="00967495" w:rsidRPr="00CF4DEE" w:rsidRDefault="00967495" w:rsidP="00967495">
            <w:pPr>
              <w:numPr>
                <w:ilvl w:val="0"/>
                <w:numId w:val="15"/>
              </w:numPr>
              <w:ind w:left="1451" w:hanging="426"/>
              <w:contextualSpacing/>
              <w:rPr>
                <w:rFonts w:asciiTheme="minorHAnsi" w:hAnsiTheme="minorHAnsi" w:cstheme="minorHAnsi"/>
                <w:sz w:val="22"/>
                <w:szCs w:val="22"/>
              </w:rPr>
            </w:pPr>
            <w:r w:rsidRPr="00CF4DEE">
              <w:rPr>
                <w:rFonts w:asciiTheme="minorHAnsi" w:hAnsiTheme="minorHAnsi" w:cstheme="minorHAnsi"/>
                <w:sz w:val="22"/>
                <w:szCs w:val="22"/>
              </w:rPr>
              <w:t>figyelmeztetések száma</w:t>
            </w:r>
          </w:p>
        </w:tc>
        <w:tc>
          <w:tcPr>
            <w:tcW w:w="1346" w:type="dxa"/>
            <w:tcMar>
              <w:top w:w="0" w:type="dxa"/>
              <w:left w:w="108" w:type="dxa"/>
              <w:bottom w:w="0" w:type="dxa"/>
              <w:right w:w="108" w:type="dxa"/>
            </w:tcMar>
            <w:hideMark/>
          </w:tcPr>
          <w:p w14:paraId="4FEBB084" w14:textId="77777777" w:rsidR="00967495" w:rsidRPr="00CF4DEE" w:rsidRDefault="00967495" w:rsidP="0073364B">
            <w:pPr>
              <w:ind w:right="172"/>
              <w:jc w:val="right"/>
              <w:rPr>
                <w:rFonts w:asciiTheme="minorHAnsi" w:hAnsiTheme="minorHAnsi" w:cstheme="minorHAnsi"/>
                <w:sz w:val="22"/>
                <w:szCs w:val="22"/>
              </w:rPr>
            </w:pPr>
            <w:r w:rsidRPr="00CF4DEE">
              <w:rPr>
                <w:rFonts w:asciiTheme="minorHAnsi" w:hAnsiTheme="minorHAnsi" w:cstheme="minorHAnsi"/>
                <w:sz w:val="22"/>
                <w:szCs w:val="22"/>
              </w:rPr>
              <w:t>36 db</w:t>
            </w:r>
          </w:p>
        </w:tc>
      </w:tr>
      <w:tr w:rsidR="00967495" w:rsidRPr="00CF4DEE" w14:paraId="356C0B55" w14:textId="77777777" w:rsidTr="0073364B">
        <w:trPr>
          <w:trHeight w:val="54"/>
          <w:jc w:val="center"/>
        </w:trPr>
        <w:tc>
          <w:tcPr>
            <w:tcW w:w="5448" w:type="dxa"/>
            <w:tcMar>
              <w:top w:w="0" w:type="dxa"/>
              <w:left w:w="108" w:type="dxa"/>
              <w:bottom w:w="0" w:type="dxa"/>
              <w:right w:w="108" w:type="dxa"/>
            </w:tcMar>
            <w:hideMark/>
          </w:tcPr>
          <w:p w14:paraId="5DF49569" w14:textId="77777777" w:rsidR="00967495" w:rsidRPr="00CF4DEE" w:rsidRDefault="00967495" w:rsidP="00967495">
            <w:pPr>
              <w:numPr>
                <w:ilvl w:val="0"/>
                <w:numId w:val="15"/>
              </w:numPr>
              <w:ind w:left="1451" w:hanging="426"/>
              <w:contextualSpacing/>
              <w:rPr>
                <w:rFonts w:asciiTheme="minorHAnsi" w:hAnsiTheme="minorHAnsi" w:cstheme="minorHAnsi"/>
                <w:sz w:val="22"/>
                <w:szCs w:val="22"/>
              </w:rPr>
            </w:pPr>
            <w:r w:rsidRPr="00CF4DEE">
              <w:rPr>
                <w:rFonts w:asciiTheme="minorHAnsi" w:hAnsiTheme="minorHAnsi" w:cstheme="minorHAnsi"/>
                <w:sz w:val="22"/>
                <w:szCs w:val="22"/>
              </w:rPr>
              <w:t>közigazgatási bírságok száma, összege</w:t>
            </w:r>
          </w:p>
        </w:tc>
        <w:tc>
          <w:tcPr>
            <w:tcW w:w="1346" w:type="dxa"/>
            <w:tcMar>
              <w:top w:w="0" w:type="dxa"/>
              <w:left w:w="108" w:type="dxa"/>
              <w:bottom w:w="0" w:type="dxa"/>
              <w:right w:w="108" w:type="dxa"/>
            </w:tcMar>
            <w:hideMark/>
          </w:tcPr>
          <w:p w14:paraId="0B14BB8F" w14:textId="77777777" w:rsidR="00967495" w:rsidRPr="00CF4DEE" w:rsidRDefault="00967495" w:rsidP="0073364B">
            <w:pPr>
              <w:ind w:right="172"/>
              <w:jc w:val="right"/>
              <w:rPr>
                <w:rFonts w:asciiTheme="minorHAnsi" w:hAnsiTheme="minorHAnsi" w:cstheme="minorHAnsi"/>
                <w:sz w:val="22"/>
                <w:szCs w:val="22"/>
              </w:rPr>
            </w:pPr>
            <w:r w:rsidRPr="00CF4DEE">
              <w:rPr>
                <w:rFonts w:asciiTheme="minorHAnsi" w:hAnsiTheme="minorHAnsi" w:cstheme="minorHAnsi"/>
                <w:sz w:val="22"/>
                <w:szCs w:val="22"/>
              </w:rPr>
              <w:t xml:space="preserve">0 db </w:t>
            </w:r>
          </w:p>
        </w:tc>
      </w:tr>
      <w:tr w:rsidR="00967495" w:rsidRPr="00CF4DEE" w14:paraId="13B067F2" w14:textId="77777777" w:rsidTr="0073364B">
        <w:trPr>
          <w:trHeight w:val="186"/>
          <w:jc w:val="center"/>
        </w:trPr>
        <w:tc>
          <w:tcPr>
            <w:tcW w:w="5448" w:type="dxa"/>
            <w:tcMar>
              <w:top w:w="0" w:type="dxa"/>
              <w:left w:w="108" w:type="dxa"/>
              <w:bottom w:w="0" w:type="dxa"/>
              <w:right w:w="108" w:type="dxa"/>
            </w:tcMar>
            <w:hideMark/>
          </w:tcPr>
          <w:p w14:paraId="0CFB8011" w14:textId="77777777" w:rsidR="00967495" w:rsidRPr="00CF4DEE" w:rsidRDefault="00967495" w:rsidP="00967495">
            <w:pPr>
              <w:numPr>
                <w:ilvl w:val="0"/>
                <w:numId w:val="14"/>
              </w:numPr>
              <w:rPr>
                <w:rFonts w:asciiTheme="minorHAnsi" w:hAnsiTheme="minorHAnsi" w:cstheme="minorHAnsi"/>
                <w:sz w:val="22"/>
                <w:szCs w:val="22"/>
              </w:rPr>
            </w:pPr>
            <w:r w:rsidRPr="00CF4DEE">
              <w:rPr>
                <w:rFonts w:asciiTheme="minorHAnsi" w:hAnsiTheme="minorHAnsi" w:cstheme="minorHAnsi"/>
                <w:sz w:val="22"/>
                <w:szCs w:val="22"/>
              </w:rPr>
              <w:t>a jogsértés el nem követését megállapító határozatok száma</w:t>
            </w:r>
          </w:p>
        </w:tc>
        <w:tc>
          <w:tcPr>
            <w:tcW w:w="1346" w:type="dxa"/>
            <w:tcMar>
              <w:top w:w="0" w:type="dxa"/>
              <w:left w:w="108" w:type="dxa"/>
              <w:bottom w:w="0" w:type="dxa"/>
              <w:right w:w="108" w:type="dxa"/>
            </w:tcMar>
            <w:hideMark/>
          </w:tcPr>
          <w:p w14:paraId="276CCAE5" w14:textId="77777777" w:rsidR="00967495" w:rsidRPr="00CF4DEE" w:rsidRDefault="00967495" w:rsidP="0073364B">
            <w:pPr>
              <w:ind w:right="172"/>
              <w:jc w:val="right"/>
              <w:rPr>
                <w:rFonts w:asciiTheme="minorHAnsi" w:eastAsiaTheme="minorHAnsi" w:hAnsiTheme="minorHAnsi" w:cstheme="minorHAnsi"/>
                <w:sz w:val="22"/>
                <w:szCs w:val="22"/>
              </w:rPr>
            </w:pPr>
            <w:r w:rsidRPr="00CF4DEE">
              <w:rPr>
                <w:rFonts w:asciiTheme="minorHAnsi" w:hAnsiTheme="minorHAnsi" w:cstheme="minorHAnsi"/>
                <w:sz w:val="22"/>
                <w:szCs w:val="22"/>
              </w:rPr>
              <w:t>22 db</w:t>
            </w:r>
          </w:p>
        </w:tc>
      </w:tr>
    </w:tbl>
    <w:p w14:paraId="71905D97" w14:textId="77777777" w:rsidR="00967495" w:rsidRPr="00CF4DEE" w:rsidRDefault="00967495" w:rsidP="00967495">
      <w:pPr>
        <w:jc w:val="both"/>
        <w:rPr>
          <w:rFonts w:asciiTheme="minorHAnsi" w:hAnsiTheme="minorHAnsi" w:cstheme="minorHAnsi"/>
          <w:sz w:val="22"/>
          <w:szCs w:val="22"/>
        </w:rPr>
      </w:pPr>
    </w:p>
    <w:p w14:paraId="4A637047" w14:textId="77777777" w:rsidR="00967495" w:rsidRPr="00CF4DEE" w:rsidRDefault="00967495" w:rsidP="00967495">
      <w:pPr>
        <w:jc w:val="both"/>
        <w:rPr>
          <w:rFonts w:asciiTheme="minorHAnsi" w:hAnsiTheme="minorHAnsi" w:cstheme="minorHAnsi"/>
          <w:sz w:val="22"/>
          <w:szCs w:val="22"/>
        </w:rPr>
      </w:pPr>
      <w:r w:rsidRPr="00CF4DEE">
        <w:rPr>
          <w:rFonts w:asciiTheme="minorHAnsi" w:hAnsiTheme="minorHAnsi" w:cstheme="minorHAnsi"/>
          <w:i/>
          <w:iCs/>
          <w:sz w:val="22"/>
          <w:szCs w:val="22"/>
          <w:u w:val="single"/>
        </w:rPr>
        <w:t>Közösségi együttélés szabályainak megszegése miatt indított közigazgatási eljárások:</w:t>
      </w:r>
      <w:r w:rsidRPr="00CF4DEE">
        <w:rPr>
          <w:rFonts w:asciiTheme="minorHAnsi" w:hAnsiTheme="minorHAnsi" w:cstheme="minorHAnsi"/>
          <w:sz w:val="22"/>
          <w:szCs w:val="22"/>
        </w:rPr>
        <w:t xml:space="preserve"> A Közterület-felügyelet az Általános Hatósági Iroda felé 2 esetben forgalomra alkalmatlan gépjármű közterületen történő engedély nélküli tárolása, 4 esetben közterület-használati hatósági engedély hiánya, valamint 1 esetben póráz használata nélküli kutyasétáltatás miatt kezdeményezte közigazgatási hatósági eljárás indítását.</w:t>
      </w:r>
    </w:p>
    <w:p w14:paraId="63D72889" w14:textId="77777777" w:rsidR="00967495" w:rsidRPr="00CF4DEE" w:rsidRDefault="00967495" w:rsidP="00967495">
      <w:pPr>
        <w:jc w:val="both"/>
        <w:rPr>
          <w:rFonts w:asciiTheme="minorHAnsi" w:hAnsiTheme="minorHAnsi" w:cstheme="minorHAnsi"/>
          <w:sz w:val="22"/>
          <w:szCs w:val="22"/>
        </w:rPr>
      </w:pPr>
    </w:p>
    <w:p w14:paraId="503AFA51" w14:textId="77777777" w:rsidR="00967495" w:rsidRPr="00CF4DEE" w:rsidRDefault="00967495" w:rsidP="00967495">
      <w:pPr>
        <w:jc w:val="both"/>
        <w:rPr>
          <w:rFonts w:asciiTheme="minorHAnsi" w:hAnsiTheme="minorHAnsi" w:cstheme="minorHAnsi"/>
          <w:sz w:val="22"/>
          <w:szCs w:val="22"/>
        </w:rPr>
      </w:pPr>
      <w:r w:rsidRPr="00CF4DEE">
        <w:rPr>
          <w:rFonts w:asciiTheme="minorHAnsi" w:hAnsiTheme="minorHAnsi" w:cstheme="minorHAnsi"/>
          <w:i/>
          <w:iCs/>
          <w:sz w:val="22"/>
          <w:szCs w:val="22"/>
          <w:u w:val="single"/>
        </w:rPr>
        <w:lastRenderedPageBreak/>
        <w:t>Büntetőeljárások megindítása:</w:t>
      </w:r>
      <w:r w:rsidRPr="00CF4DEE">
        <w:rPr>
          <w:rFonts w:asciiTheme="minorHAnsi" w:hAnsiTheme="minorHAnsi" w:cstheme="minorHAnsi"/>
          <w:sz w:val="22"/>
          <w:szCs w:val="22"/>
        </w:rPr>
        <w:t xml:space="preserve"> A Közterület-felügyelet büntetőeljárást a Szombathelyi Rendőrkapitányság irányába 2024. október hónapban 1 esetben kezdeményezett, egyedi azonosító jellel visszaélés bűncselekmény elkövetésének alapos gyanúja miatt.</w:t>
      </w:r>
    </w:p>
    <w:p w14:paraId="01A1DA82" w14:textId="77777777" w:rsidR="00967495" w:rsidRPr="00793764" w:rsidRDefault="00967495" w:rsidP="00967495">
      <w:pPr>
        <w:jc w:val="both"/>
        <w:rPr>
          <w:rFonts w:asciiTheme="minorHAnsi" w:hAnsiTheme="minorHAnsi" w:cstheme="minorHAnsi"/>
          <w:sz w:val="22"/>
          <w:szCs w:val="22"/>
          <w:highlight w:val="yellow"/>
        </w:rPr>
      </w:pPr>
    </w:p>
    <w:p w14:paraId="394861FA" w14:textId="77777777" w:rsidR="00967495" w:rsidRPr="00CF4DEE" w:rsidRDefault="00967495" w:rsidP="00967495">
      <w:pPr>
        <w:jc w:val="both"/>
        <w:rPr>
          <w:rFonts w:asciiTheme="minorHAnsi" w:hAnsiTheme="minorHAnsi" w:cstheme="minorHAnsi"/>
          <w:sz w:val="22"/>
          <w:szCs w:val="22"/>
        </w:rPr>
      </w:pPr>
      <w:r w:rsidRPr="00CF4DEE">
        <w:rPr>
          <w:rFonts w:asciiTheme="minorHAnsi" w:hAnsiTheme="minorHAnsi" w:cstheme="minorHAnsi"/>
          <w:i/>
          <w:iCs/>
          <w:sz w:val="22"/>
          <w:szCs w:val="22"/>
          <w:u w:val="single"/>
        </w:rPr>
        <w:t>Biztosítási feladatok:</w:t>
      </w:r>
      <w:r w:rsidRPr="00CF4DEE">
        <w:rPr>
          <w:rFonts w:asciiTheme="minorHAnsi" w:hAnsiTheme="minorHAnsi" w:cstheme="minorHAnsi"/>
          <w:sz w:val="22"/>
          <w:szCs w:val="22"/>
        </w:rPr>
        <w:t xml:space="preserve"> A munka- és rendezvénybiztosítások 2024. október hónapban az alábbi napokon kerültek végrehajtásra:</w:t>
      </w:r>
    </w:p>
    <w:p w14:paraId="28E388DE"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október 4. – az Aradi Vértanúk kivégzésének 175. évfordulója alkalmából napján tartott városi megemlékezés biztosítása;</w:t>
      </w:r>
    </w:p>
    <w:p w14:paraId="3C0671CF"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 xml:space="preserve">október 8. – a SZOVA </w:t>
      </w:r>
      <w:proofErr w:type="spellStart"/>
      <w:r w:rsidRPr="00CF4DEE">
        <w:rPr>
          <w:rFonts w:asciiTheme="minorHAnsi" w:hAnsiTheme="minorHAnsi" w:cstheme="minorHAnsi"/>
          <w:sz w:val="22"/>
          <w:szCs w:val="22"/>
        </w:rPr>
        <w:t>Nzrt</w:t>
      </w:r>
      <w:proofErr w:type="spellEnd"/>
      <w:r w:rsidRPr="00CF4DEE">
        <w:rPr>
          <w:rFonts w:asciiTheme="minorHAnsi" w:hAnsiTheme="minorHAnsi" w:cstheme="minorHAnsi"/>
          <w:sz w:val="22"/>
          <w:szCs w:val="22"/>
        </w:rPr>
        <w:t xml:space="preserve">. útburkolat javításának biztosítása, </w:t>
      </w:r>
      <w:proofErr w:type="spellStart"/>
      <w:r w:rsidRPr="00CF4DEE">
        <w:rPr>
          <w:rFonts w:asciiTheme="minorHAnsi" w:hAnsiTheme="minorHAnsi" w:cstheme="minorHAnsi"/>
          <w:sz w:val="22"/>
          <w:szCs w:val="22"/>
        </w:rPr>
        <w:t>Hefele</w:t>
      </w:r>
      <w:proofErr w:type="spellEnd"/>
      <w:r w:rsidRPr="00CF4DEE">
        <w:rPr>
          <w:rFonts w:asciiTheme="minorHAnsi" w:hAnsiTheme="minorHAnsi" w:cstheme="minorHAnsi"/>
          <w:sz w:val="22"/>
          <w:szCs w:val="22"/>
        </w:rPr>
        <w:t xml:space="preserve"> Menyhért utca 1.;</w:t>
      </w:r>
    </w:p>
    <w:p w14:paraId="5E48DEC6"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október 14. – parkolóhely tisztítás és útburkolati jel festésének biztosítása, Váci Mihály utca 13-39.;</w:t>
      </w:r>
    </w:p>
    <w:p w14:paraId="2C974432"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október 15. – parkolóhely tisztítás és útburkolati jel festésének biztosítása, Váci Mihály utca 10-30.;</w:t>
      </w:r>
    </w:p>
    <w:p w14:paraId="42200C14"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október 22. – az 1956-os forradalom és szabadságharc 68., a Magyar Köztársaság kikiáltásának 35. évfordulója alkalmából rendezett városi megemlékezés biztosítása;</w:t>
      </w:r>
    </w:p>
    <w:p w14:paraId="627C33E7" w14:textId="77777777" w:rsidR="00967495" w:rsidRPr="00CF4DEE" w:rsidRDefault="00967495" w:rsidP="00967495">
      <w:pPr>
        <w:pStyle w:val="Listaszerbekezds"/>
        <w:numPr>
          <w:ilvl w:val="0"/>
          <w:numId w:val="16"/>
        </w:numPr>
        <w:jc w:val="both"/>
        <w:rPr>
          <w:rFonts w:asciiTheme="minorHAnsi" w:hAnsiTheme="minorHAnsi" w:cstheme="minorHAnsi"/>
          <w:sz w:val="22"/>
          <w:szCs w:val="22"/>
        </w:rPr>
      </w:pPr>
      <w:r w:rsidRPr="00CF4DEE">
        <w:rPr>
          <w:rFonts w:asciiTheme="minorHAnsi" w:hAnsiTheme="minorHAnsi" w:cstheme="minorHAnsi"/>
          <w:sz w:val="22"/>
          <w:szCs w:val="22"/>
        </w:rPr>
        <w:t>október 31. – a halottak napja alkalmából tartott városi megemlékezés biztosítása, Jáki úti temető.</w:t>
      </w:r>
    </w:p>
    <w:p w14:paraId="1ACF0CF7" w14:textId="77777777" w:rsidR="00DB7C52" w:rsidRPr="00677131" w:rsidRDefault="00DB7C52" w:rsidP="00677131">
      <w:pPr>
        <w:tabs>
          <w:tab w:val="center" w:pos="7655"/>
        </w:tabs>
        <w:jc w:val="both"/>
        <w:rPr>
          <w:rFonts w:asciiTheme="minorHAnsi" w:hAnsiTheme="minorHAnsi" w:cstheme="minorHAnsi"/>
          <w:b/>
          <w:sz w:val="22"/>
          <w:szCs w:val="22"/>
        </w:rPr>
      </w:pPr>
    </w:p>
    <w:p w14:paraId="0E84A9BC" w14:textId="77777777" w:rsidR="00D93EC7" w:rsidRPr="00D7418D" w:rsidRDefault="00D93EC7" w:rsidP="00D93EC7">
      <w:pPr>
        <w:jc w:val="both"/>
        <w:rPr>
          <w:rFonts w:asciiTheme="minorHAnsi" w:hAnsiTheme="minorHAnsi" w:cstheme="minorHAnsi"/>
          <w:color w:val="000000" w:themeColor="text1"/>
          <w:sz w:val="22"/>
          <w:szCs w:val="22"/>
          <w:highlight w:val="yellow"/>
        </w:rPr>
      </w:pPr>
      <w:bookmarkStart w:id="5" w:name="_Hlk148430824"/>
    </w:p>
    <w:p w14:paraId="43F27C77" w14:textId="3D957034" w:rsidR="009B5DB5" w:rsidRDefault="009B5DB5" w:rsidP="009B5DB5">
      <w:pPr>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sidR="00793764">
        <w:rPr>
          <w:rFonts w:asciiTheme="minorHAnsi" w:hAnsiTheme="minorHAnsi" w:cstheme="minorHAnsi"/>
          <w:b/>
          <w:bCs/>
          <w:color w:val="000000" w:themeColor="text1"/>
          <w:sz w:val="22"/>
          <w:szCs w:val="22"/>
          <w:u w:val="single"/>
        </w:rPr>
        <w:t>i és Városfejlesztési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0D330F63" w14:textId="77777777" w:rsidR="00FE744C" w:rsidRPr="00EF5D86" w:rsidRDefault="00FE744C" w:rsidP="009B5DB5">
      <w:pPr>
        <w:jc w:val="both"/>
        <w:rPr>
          <w:rFonts w:asciiTheme="minorHAnsi" w:hAnsiTheme="minorHAnsi" w:cstheme="minorHAnsi"/>
          <w:color w:val="000000" w:themeColor="text1"/>
          <w:sz w:val="22"/>
          <w:szCs w:val="22"/>
        </w:rPr>
      </w:pPr>
    </w:p>
    <w:p w14:paraId="1DFAB7A8" w14:textId="77777777" w:rsidR="00D803A2" w:rsidRPr="00E5391F" w:rsidRDefault="00D803A2" w:rsidP="00D803A2">
      <w:pPr>
        <w:autoSpaceDE w:val="0"/>
        <w:autoSpaceDN w:val="0"/>
        <w:jc w:val="both"/>
        <w:rPr>
          <w:rFonts w:asciiTheme="minorHAnsi" w:hAnsiTheme="minorHAnsi" w:cstheme="minorHAnsi"/>
          <w:color w:val="000000" w:themeColor="text1"/>
          <w:sz w:val="22"/>
          <w:szCs w:val="22"/>
        </w:rPr>
      </w:pPr>
      <w:bookmarkStart w:id="6" w:name="_Hlk182920271"/>
      <w:r w:rsidRPr="00E5391F">
        <w:rPr>
          <w:rFonts w:asciiTheme="minorHAnsi" w:hAnsiTheme="minorHAnsi" w:cstheme="minorHAnsi"/>
          <w:color w:val="000000" w:themeColor="text1"/>
          <w:sz w:val="22"/>
          <w:szCs w:val="22"/>
        </w:rPr>
        <w:t xml:space="preserve">A </w:t>
      </w:r>
      <w:r w:rsidRPr="00E5391F">
        <w:rPr>
          <w:rFonts w:asciiTheme="minorHAnsi" w:hAnsiTheme="minorHAnsi" w:cstheme="minorHAnsi"/>
          <w:b/>
          <w:color w:val="000000" w:themeColor="text1"/>
          <w:sz w:val="22"/>
          <w:szCs w:val="22"/>
        </w:rPr>
        <w:t>Közbeszerzési Iroda</w:t>
      </w:r>
      <w:r w:rsidRPr="00E5391F">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36646A92" w14:textId="77777777" w:rsidR="00D803A2" w:rsidRPr="00E5391F" w:rsidRDefault="00D803A2" w:rsidP="00D803A2">
      <w:pPr>
        <w:autoSpaceDE w:val="0"/>
        <w:autoSpaceDN w:val="0"/>
        <w:rPr>
          <w:rFonts w:asciiTheme="minorHAnsi" w:hAnsiTheme="minorHAnsi" w:cstheme="minorHAnsi"/>
          <w:color w:val="000000" w:themeColor="text1"/>
          <w:sz w:val="22"/>
          <w:szCs w:val="22"/>
        </w:rPr>
      </w:pPr>
    </w:p>
    <w:p w14:paraId="455921E7" w14:textId="77777777" w:rsidR="00D803A2" w:rsidRPr="00E5391F" w:rsidRDefault="00D803A2" w:rsidP="00B0029E">
      <w:pPr>
        <w:autoSpaceDE w:val="0"/>
        <w:autoSpaceDN w:val="0"/>
        <w:jc w:val="both"/>
        <w:rPr>
          <w:rFonts w:asciiTheme="minorHAnsi" w:hAnsiTheme="minorHAnsi" w:cstheme="minorHAnsi"/>
          <w:color w:val="000000" w:themeColor="text1"/>
          <w:sz w:val="22"/>
          <w:szCs w:val="22"/>
        </w:rPr>
      </w:pPr>
      <w:r w:rsidRPr="00E5391F">
        <w:rPr>
          <w:rFonts w:asciiTheme="minorHAnsi" w:hAnsiTheme="minorHAnsi" w:cstheme="minorHAnsi"/>
          <w:color w:val="000000" w:themeColor="text1"/>
          <w:sz w:val="22"/>
          <w:szCs w:val="22"/>
        </w:rPr>
        <w:t xml:space="preserve">A Közbeszerzési Hatóság Elnöke a Közbeszerzési Döntőbizottság előtt hivatalból jogorvoslati eljárást kezdeményezett önkormányzatunk és az MMS </w:t>
      </w:r>
      <w:proofErr w:type="spellStart"/>
      <w:r w:rsidRPr="00E5391F">
        <w:rPr>
          <w:rFonts w:asciiTheme="minorHAnsi" w:hAnsiTheme="minorHAnsi" w:cstheme="minorHAnsi"/>
          <w:color w:val="000000" w:themeColor="text1"/>
          <w:sz w:val="22"/>
          <w:szCs w:val="22"/>
        </w:rPr>
        <w:t>One</w:t>
      </w:r>
      <w:proofErr w:type="spellEnd"/>
      <w:r w:rsidRPr="00E5391F">
        <w:rPr>
          <w:rFonts w:asciiTheme="minorHAnsi" w:hAnsiTheme="minorHAnsi" w:cstheme="minorHAnsi"/>
          <w:color w:val="000000" w:themeColor="text1"/>
          <w:sz w:val="22"/>
          <w:szCs w:val="22"/>
        </w:rPr>
        <w:t xml:space="preserve"> </w:t>
      </w:r>
      <w:proofErr w:type="gramStart"/>
      <w:r w:rsidRPr="00E5391F">
        <w:rPr>
          <w:rFonts w:asciiTheme="minorHAnsi" w:hAnsiTheme="minorHAnsi" w:cstheme="minorHAnsi"/>
          <w:color w:val="000000" w:themeColor="text1"/>
          <w:sz w:val="22"/>
          <w:szCs w:val="22"/>
        </w:rPr>
        <w:t>Zrt. ”felszámolás</w:t>
      </w:r>
      <w:proofErr w:type="gramEnd"/>
      <w:r w:rsidRPr="00E5391F">
        <w:rPr>
          <w:rFonts w:asciiTheme="minorHAnsi" w:hAnsiTheme="minorHAnsi" w:cstheme="minorHAnsi"/>
          <w:color w:val="000000" w:themeColor="text1"/>
          <w:sz w:val="22"/>
          <w:szCs w:val="22"/>
        </w:rPr>
        <w:t xml:space="preserve"> alatt” ajánlattevő ellen a Képtár eszközbeszerzés IV. tárgyában lefolytatott közbeszerzési eljárás eredményeként megkötött szerződés teljesítésével kapcsolatosan feltételezett jogsértés miatt. A Közbeszerzési Döntőbizottság a jogorvoslati eljárást 2024. szeptember 6. napján megindította.</w:t>
      </w:r>
    </w:p>
    <w:p w14:paraId="077683F9" w14:textId="39D0B448" w:rsidR="00D803A2" w:rsidRPr="00E5391F" w:rsidRDefault="00D803A2" w:rsidP="00B0029E">
      <w:pPr>
        <w:autoSpaceDE w:val="0"/>
        <w:autoSpaceDN w:val="0"/>
        <w:jc w:val="both"/>
        <w:rPr>
          <w:rFonts w:asciiTheme="minorHAnsi" w:hAnsiTheme="minorHAnsi" w:cstheme="minorHAnsi"/>
          <w:color w:val="000000" w:themeColor="text1"/>
          <w:sz w:val="22"/>
          <w:szCs w:val="22"/>
        </w:rPr>
      </w:pPr>
      <w:r w:rsidRPr="00E5391F">
        <w:rPr>
          <w:rFonts w:asciiTheme="minorHAnsi" w:hAnsiTheme="minorHAnsi" w:cstheme="minorHAnsi"/>
          <w:color w:val="000000" w:themeColor="text1"/>
          <w:sz w:val="22"/>
          <w:szCs w:val="22"/>
        </w:rPr>
        <w:t>Nyilatkozat</w:t>
      </w:r>
      <w:r w:rsidR="00D75CF9" w:rsidRPr="00E5391F">
        <w:rPr>
          <w:rFonts w:asciiTheme="minorHAnsi" w:hAnsiTheme="minorHAnsi" w:cstheme="minorHAnsi"/>
          <w:color w:val="000000" w:themeColor="text1"/>
          <w:sz w:val="22"/>
          <w:szCs w:val="22"/>
        </w:rPr>
        <w:t>okat</w:t>
      </w:r>
      <w:r w:rsidRPr="00E5391F">
        <w:rPr>
          <w:rFonts w:asciiTheme="minorHAnsi" w:hAnsiTheme="minorHAnsi" w:cstheme="minorHAnsi"/>
          <w:color w:val="000000" w:themeColor="text1"/>
          <w:sz w:val="22"/>
          <w:szCs w:val="22"/>
        </w:rPr>
        <w:t xml:space="preserve"> és észrevétele</w:t>
      </w:r>
      <w:r w:rsidR="00D75CF9" w:rsidRPr="00E5391F">
        <w:rPr>
          <w:rFonts w:asciiTheme="minorHAnsi" w:hAnsiTheme="minorHAnsi" w:cstheme="minorHAnsi"/>
          <w:color w:val="000000" w:themeColor="text1"/>
          <w:sz w:val="22"/>
          <w:szCs w:val="22"/>
        </w:rPr>
        <w:t>ket</w:t>
      </w:r>
      <w:r w:rsidRPr="00E5391F">
        <w:rPr>
          <w:rFonts w:asciiTheme="minorHAnsi" w:hAnsiTheme="minorHAnsi" w:cstheme="minorHAnsi"/>
          <w:color w:val="000000" w:themeColor="text1"/>
          <w:sz w:val="22"/>
          <w:szCs w:val="22"/>
        </w:rPr>
        <w:t xml:space="preserve"> a Döntőbizottság végzésének megfelelően meghatalmazott jogi képviselőnk útján 2024. szeptember 11. napján benyújt</w:t>
      </w:r>
      <w:r w:rsidR="00D75CF9" w:rsidRPr="00E5391F">
        <w:rPr>
          <w:rFonts w:asciiTheme="minorHAnsi" w:hAnsiTheme="minorHAnsi" w:cstheme="minorHAnsi"/>
          <w:color w:val="000000" w:themeColor="text1"/>
          <w:sz w:val="22"/>
          <w:szCs w:val="22"/>
        </w:rPr>
        <w:t>ásra kerültek</w:t>
      </w:r>
      <w:r w:rsidRPr="00E5391F">
        <w:rPr>
          <w:rFonts w:asciiTheme="minorHAnsi" w:hAnsiTheme="minorHAnsi" w:cstheme="minorHAnsi"/>
          <w:color w:val="000000" w:themeColor="text1"/>
          <w:sz w:val="22"/>
          <w:szCs w:val="22"/>
        </w:rPr>
        <w:t xml:space="preserve">. A Döntőbizottság az ügyet tárgyalás tartása nélkül bírálja el, az ügyintézési határidő hatvan nap. 2024. november 11. napján a határidő 10 nappal meghosszabbításra került. </w:t>
      </w:r>
    </w:p>
    <w:p w14:paraId="68B18DE5" w14:textId="77777777" w:rsidR="00D803A2" w:rsidRPr="00E5391F" w:rsidRDefault="00D803A2" w:rsidP="00B0029E">
      <w:pPr>
        <w:autoSpaceDE w:val="0"/>
        <w:autoSpaceDN w:val="0"/>
        <w:jc w:val="both"/>
        <w:rPr>
          <w:rFonts w:asciiTheme="minorHAnsi" w:hAnsiTheme="minorHAnsi" w:cstheme="minorHAnsi"/>
          <w:color w:val="000000" w:themeColor="text1"/>
          <w:sz w:val="22"/>
          <w:szCs w:val="22"/>
        </w:rPr>
      </w:pPr>
    </w:p>
    <w:p w14:paraId="781EAC8C" w14:textId="3DB9A984" w:rsidR="00D803A2" w:rsidRPr="00D803A2" w:rsidRDefault="00D803A2" w:rsidP="00D803A2">
      <w:pPr>
        <w:autoSpaceDE w:val="0"/>
        <w:autoSpaceDN w:val="0"/>
        <w:jc w:val="both"/>
        <w:rPr>
          <w:rFonts w:asciiTheme="minorHAnsi" w:hAnsiTheme="minorHAnsi" w:cstheme="minorHAnsi"/>
          <w:color w:val="000000" w:themeColor="text1"/>
          <w:sz w:val="22"/>
          <w:szCs w:val="22"/>
          <w:highlight w:val="yellow"/>
        </w:rPr>
      </w:pPr>
      <w:r w:rsidRPr="00E5391F">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D803A2" w:rsidRPr="00D803A2" w14:paraId="25B9357B" w14:textId="77777777" w:rsidTr="0081043F">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E7710" w14:textId="77777777" w:rsidR="00D803A2" w:rsidRPr="00D803A2" w:rsidRDefault="00D803A2" w:rsidP="0081043F">
            <w:pPr>
              <w:spacing w:line="254" w:lineRule="auto"/>
              <w:jc w:val="center"/>
              <w:rPr>
                <w:rFonts w:asciiTheme="minorHAnsi" w:hAnsiTheme="minorHAnsi" w:cstheme="minorHAnsi"/>
                <w:b/>
                <w:bCs/>
                <w:sz w:val="22"/>
                <w:szCs w:val="22"/>
                <w:highlight w:val="yellow"/>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728F" w14:textId="77777777" w:rsidR="00D803A2" w:rsidRPr="008A42E9" w:rsidRDefault="00D803A2" w:rsidP="0081043F">
            <w:pPr>
              <w:spacing w:line="254" w:lineRule="auto"/>
              <w:jc w:val="center"/>
              <w:rPr>
                <w:rFonts w:asciiTheme="minorHAnsi" w:hAnsiTheme="minorHAnsi" w:cstheme="minorHAnsi"/>
                <w:b/>
                <w:bCs/>
                <w:sz w:val="22"/>
                <w:szCs w:val="22"/>
                <w:lang w:eastAsia="en-US"/>
              </w:rPr>
            </w:pPr>
          </w:p>
          <w:p w14:paraId="6DC9B84E" w14:textId="77777777" w:rsidR="00D803A2" w:rsidRPr="008A42E9" w:rsidRDefault="00D803A2" w:rsidP="0081043F">
            <w:pPr>
              <w:spacing w:line="254" w:lineRule="auto"/>
              <w:jc w:val="center"/>
              <w:rPr>
                <w:rFonts w:asciiTheme="minorHAnsi" w:hAnsiTheme="minorHAnsi" w:cstheme="minorHAnsi"/>
                <w:b/>
                <w:bCs/>
                <w:sz w:val="22"/>
                <w:szCs w:val="22"/>
                <w:lang w:eastAsia="en-US"/>
              </w:rPr>
            </w:pPr>
            <w:r w:rsidRPr="008A42E9">
              <w:rPr>
                <w:rFonts w:asciiTheme="minorHAnsi" w:hAnsiTheme="minorHAnsi" w:cstheme="minorHAnsi"/>
                <w:b/>
                <w:bCs/>
                <w:sz w:val="22"/>
                <w:szCs w:val="22"/>
                <w:lang w:eastAsia="en-US"/>
              </w:rPr>
              <w:t>Eljárás megnevezése</w:t>
            </w:r>
          </w:p>
          <w:p w14:paraId="6EB078CD" w14:textId="77777777" w:rsidR="00D803A2" w:rsidRPr="008A42E9" w:rsidRDefault="00D803A2" w:rsidP="0081043F">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430B" w14:textId="77777777" w:rsidR="00D803A2" w:rsidRPr="008A42E9" w:rsidRDefault="00D803A2" w:rsidP="0081043F">
            <w:pPr>
              <w:spacing w:line="254" w:lineRule="auto"/>
              <w:jc w:val="center"/>
              <w:rPr>
                <w:rFonts w:asciiTheme="minorHAnsi" w:hAnsiTheme="minorHAnsi" w:cstheme="minorHAnsi"/>
                <w:b/>
                <w:bCs/>
                <w:sz w:val="22"/>
                <w:szCs w:val="22"/>
                <w:lang w:eastAsia="en-US"/>
              </w:rPr>
            </w:pPr>
          </w:p>
          <w:p w14:paraId="2E73A622" w14:textId="77777777" w:rsidR="00D803A2" w:rsidRPr="008A42E9" w:rsidRDefault="00D803A2" w:rsidP="0081043F">
            <w:pPr>
              <w:spacing w:line="254" w:lineRule="auto"/>
              <w:jc w:val="center"/>
              <w:rPr>
                <w:rFonts w:asciiTheme="minorHAnsi" w:hAnsiTheme="minorHAnsi" w:cstheme="minorHAnsi"/>
                <w:b/>
                <w:bCs/>
                <w:sz w:val="22"/>
                <w:szCs w:val="22"/>
                <w:lang w:eastAsia="en-US"/>
              </w:rPr>
            </w:pPr>
            <w:r w:rsidRPr="008A42E9">
              <w:rPr>
                <w:rFonts w:asciiTheme="minorHAnsi" w:hAnsiTheme="minorHAnsi" w:cstheme="minorHAnsi"/>
                <w:b/>
                <w:bCs/>
                <w:sz w:val="22"/>
                <w:szCs w:val="22"/>
                <w:lang w:eastAsia="en-US"/>
              </w:rPr>
              <w:t>Állapot</w:t>
            </w:r>
          </w:p>
        </w:tc>
      </w:tr>
      <w:tr w:rsidR="00D803A2" w:rsidRPr="00D803A2" w14:paraId="5692035F"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572F8" w14:textId="77777777" w:rsidR="00D803A2" w:rsidRPr="00D803A2" w:rsidRDefault="00D803A2" w:rsidP="0081043F">
            <w:pPr>
              <w:spacing w:line="254" w:lineRule="auto"/>
              <w:rPr>
                <w:rFonts w:asciiTheme="minorHAnsi" w:hAnsiTheme="minorHAnsi" w:cstheme="minorHAnsi"/>
                <w:bCs/>
                <w:sz w:val="22"/>
                <w:szCs w:val="22"/>
                <w:highlight w:val="yellow"/>
                <w:lang w:eastAsia="en-US"/>
              </w:rPr>
            </w:pPr>
            <w:r w:rsidRPr="00136F1C">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7246" w14:textId="77777777" w:rsidR="00D803A2" w:rsidRPr="008A42E9" w:rsidRDefault="00D803A2" w:rsidP="0081043F">
            <w:pPr>
              <w:spacing w:line="256" w:lineRule="auto"/>
              <w:rPr>
                <w:rFonts w:ascii="Calibri" w:hAnsi="Calibri" w:cs="Calibri"/>
                <w:b/>
                <w:sz w:val="22"/>
                <w:szCs w:val="22"/>
              </w:rPr>
            </w:pPr>
            <w:r w:rsidRPr="008A42E9">
              <w:rPr>
                <w:rFonts w:ascii="Calibri" w:hAnsi="Calibri" w:cs="Calibr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4F3FE" w14:textId="77777777" w:rsidR="00D803A2" w:rsidRPr="008A42E9" w:rsidRDefault="00D803A2" w:rsidP="0081043F">
            <w:pPr>
              <w:autoSpaceDE w:val="0"/>
              <w:autoSpaceDN w:val="0"/>
              <w:adjustRightInd w:val="0"/>
              <w:jc w:val="both"/>
              <w:rPr>
                <w:rFonts w:asciiTheme="minorHAnsi" w:hAnsiTheme="minorHAnsi" w:cstheme="minorHAnsi"/>
                <w:bCs/>
                <w:sz w:val="22"/>
                <w:szCs w:val="22"/>
                <w:lang w:eastAsia="en-US"/>
              </w:rPr>
            </w:pPr>
            <w:r w:rsidRPr="008A42E9">
              <w:rPr>
                <w:rFonts w:asciiTheme="minorHAnsi" w:hAnsiTheme="minorHAnsi" w:cstheme="minorHAnsi"/>
                <w:bCs/>
                <w:sz w:val="22"/>
                <w:szCs w:val="22"/>
              </w:rPr>
              <w:t xml:space="preserve">A Közbeszerzési Bíráló Bizottság 2024. október 24. </w:t>
            </w:r>
            <w:r w:rsidRPr="008A42E9">
              <w:rPr>
                <w:rFonts w:asciiTheme="minorHAnsi" w:hAnsiTheme="minorHAnsi" w:cstheme="minorHAnsi"/>
                <w:bCs/>
                <w:sz w:val="22"/>
                <w:szCs w:val="22"/>
                <w:lang w:eastAsia="en-US"/>
              </w:rPr>
              <w:t>napján</w:t>
            </w:r>
            <w:r w:rsidRPr="008A42E9">
              <w:rPr>
                <w:rFonts w:ascii="Calibri" w:hAnsi="Calibri" w:cs="Calibri"/>
                <w:sz w:val="22"/>
                <w:szCs w:val="22"/>
              </w:rPr>
              <w:t xml:space="preserve"> tett javaslatot</w:t>
            </w:r>
            <w:r w:rsidRPr="008A42E9">
              <w:rPr>
                <w:rFonts w:asciiTheme="minorHAnsi" w:hAnsiTheme="minorHAnsi" w:cstheme="minorHAnsi"/>
                <w:bCs/>
                <w:sz w:val="22"/>
                <w:szCs w:val="22"/>
                <w:lang w:eastAsia="en-US"/>
              </w:rPr>
              <w:t xml:space="preserve"> az eljárás eredményessé nyilvánítására, valamint a nyertes ajánlattevő kihirdetésére, melyet a Döntéshozó 17/2024. (X.24.) sz. KBB határozatában elfogadott. A közbeszerzési eljárás nyertes ajánlattevője a KELET-TANÉRT Kft., székhelye: 4551 Nyíregyháza, Fő utca 53., </w:t>
            </w:r>
          </w:p>
          <w:p w14:paraId="6CB14E2F" w14:textId="77777777" w:rsidR="00D803A2" w:rsidRPr="008A42E9" w:rsidRDefault="00D803A2" w:rsidP="0081043F">
            <w:pPr>
              <w:autoSpaceDE w:val="0"/>
              <w:autoSpaceDN w:val="0"/>
              <w:adjustRightInd w:val="0"/>
              <w:jc w:val="both"/>
              <w:rPr>
                <w:rFonts w:ascii="Calibri" w:hAnsi="Calibri" w:cs="Calibri"/>
                <w:sz w:val="22"/>
                <w:szCs w:val="22"/>
              </w:rPr>
            </w:pPr>
            <w:r w:rsidRPr="008A42E9">
              <w:rPr>
                <w:rFonts w:ascii="Calibri" w:hAnsi="Calibri" w:cs="Calibri"/>
                <w:sz w:val="22"/>
                <w:szCs w:val="22"/>
              </w:rPr>
              <w:t>második helyezett a HOR Zrt., székhelye: Budapest, Péterfy Sándor utca 7. fsz. 1. ajtó.</w:t>
            </w:r>
          </w:p>
          <w:p w14:paraId="69114507" w14:textId="62A1C478" w:rsidR="00D803A2" w:rsidRPr="008A42E9" w:rsidRDefault="00D803A2" w:rsidP="0081043F">
            <w:pPr>
              <w:autoSpaceDE w:val="0"/>
              <w:autoSpaceDN w:val="0"/>
              <w:adjustRightInd w:val="0"/>
              <w:jc w:val="both"/>
              <w:rPr>
                <w:rFonts w:ascii="Calibri" w:hAnsi="Calibri" w:cs="Calibri"/>
                <w:sz w:val="22"/>
                <w:szCs w:val="22"/>
              </w:rPr>
            </w:pPr>
            <w:r w:rsidRPr="008A42E9">
              <w:rPr>
                <w:rFonts w:ascii="Calibri" w:hAnsi="Calibri" w:cs="Calibri"/>
                <w:sz w:val="22"/>
                <w:szCs w:val="22"/>
              </w:rPr>
              <w:t xml:space="preserve">A szerződés </w:t>
            </w:r>
            <w:r w:rsidR="004A17B1">
              <w:rPr>
                <w:rFonts w:ascii="Calibri" w:hAnsi="Calibri" w:cs="Calibri"/>
                <w:sz w:val="22"/>
                <w:szCs w:val="22"/>
              </w:rPr>
              <w:t xml:space="preserve">2024. </w:t>
            </w:r>
            <w:r w:rsidRPr="008A42E9">
              <w:rPr>
                <w:rFonts w:ascii="Calibri" w:hAnsi="Calibri" w:cs="Calibri"/>
                <w:sz w:val="22"/>
                <w:szCs w:val="22"/>
              </w:rPr>
              <w:t>november</w:t>
            </w:r>
            <w:r w:rsidR="00756F50" w:rsidRPr="008A42E9">
              <w:rPr>
                <w:rFonts w:ascii="Calibri" w:hAnsi="Calibri" w:cs="Calibri"/>
                <w:sz w:val="22"/>
                <w:szCs w:val="22"/>
              </w:rPr>
              <w:t xml:space="preserve"> 5</w:t>
            </w:r>
            <w:r w:rsidRPr="008A42E9">
              <w:rPr>
                <w:rFonts w:ascii="Calibri" w:hAnsi="Calibri" w:cs="Calibri"/>
                <w:sz w:val="22"/>
                <w:szCs w:val="22"/>
              </w:rPr>
              <w:t>.</w:t>
            </w:r>
            <w:r w:rsidR="00756F50" w:rsidRPr="008A42E9">
              <w:rPr>
                <w:rFonts w:ascii="Calibri" w:hAnsi="Calibri" w:cs="Calibri"/>
                <w:sz w:val="22"/>
                <w:szCs w:val="22"/>
              </w:rPr>
              <w:t xml:space="preserve"> </w:t>
            </w:r>
            <w:r w:rsidRPr="008A42E9">
              <w:rPr>
                <w:rFonts w:ascii="Calibri" w:hAnsi="Calibri" w:cs="Calibri"/>
                <w:sz w:val="22"/>
                <w:szCs w:val="22"/>
              </w:rPr>
              <w:t>napján a KELET-TANÉRT Kft-vel aláírásra került.</w:t>
            </w:r>
          </w:p>
        </w:tc>
      </w:tr>
      <w:tr w:rsidR="00D803A2" w:rsidRPr="00D803A2" w14:paraId="4C1289F5"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82795" w14:textId="77777777" w:rsidR="00D803A2" w:rsidRPr="006300FE" w:rsidRDefault="00D803A2" w:rsidP="0081043F">
            <w:pPr>
              <w:spacing w:line="254" w:lineRule="auto"/>
              <w:rPr>
                <w:rFonts w:asciiTheme="minorHAnsi" w:hAnsiTheme="minorHAnsi" w:cstheme="minorHAnsi"/>
                <w:bCs/>
                <w:sz w:val="22"/>
                <w:szCs w:val="22"/>
                <w:lang w:eastAsia="en-US"/>
              </w:rPr>
            </w:pPr>
            <w:r w:rsidRPr="006300FE">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35152" w14:textId="77777777" w:rsidR="00D803A2" w:rsidRPr="006300FE" w:rsidRDefault="00D803A2" w:rsidP="0081043F">
            <w:pPr>
              <w:spacing w:line="256" w:lineRule="auto"/>
              <w:jc w:val="both"/>
              <w:rPr>
                <w:rFonts w:asciiTheme="minorHAnsi" w:hAnsiTheme="minorHAnsi" w:cstheme="minorHAnsi"/>
                <w:b/>
                <w:bCs/>
                <w:sz w:val="22"/>
                <w:szCs w:val="22"/>
                <w:lang w:eastAsia="en-US"/>
              </w:rPr>
            </w:pPr>
            <w:r w:rsidRPr="006300FE">
              <w:rPr>
                <w:rFonts w:asciiTheme="minorHAnsi" w:hAnsiTheme="minorHAnsi" w:cstheme="minorHAnsi"/>
                <w:b/>
                <w:bCs/>
                <w:sz w:val="22"/>
                <w:szCs w:val="22"/>
                <w:lang w:eastAsia="en-US"/>
              </w:rPr>
              <w:t xml:space="preserve">Villamos energia beszerzése SZMJV Önkormányzata, a Savaria Városfejlesztési Kft, a közvilágítás, valamint a Polgármesteri Hivatal részére 2025. évre - központosított beszerzés keretében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3C0F6" w14:textId="77777777" w:rsidR="00D803A2" w:rsidRPr="006300FE"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6300FE">
              <w:rPr>
                <w:rFonts w:asciiTheme="minorHAnsi" w:hAnsiTheme="minorHAnsi" w:cstheme="minorHAnsi"/>
                <w:bCs/>
                <w:sz w:val="22"/>
                <w:szCs w:val="22"/>
                <w:lang w:eastAsia="en-US"/>
              </w:rPr>
              <w:t>Az eljárás előkészítése a KEF elektronikus felületén folyamatba van. Az eljárás négy részajánlati részben kerül lebonyolításra központosított beszerzés keretében.</w:t>
            </w:r>
          </w:p>
          <w:p w14:paraId="79CE4EBE" w14:textId="788057AD" w:rsidR="00D803A2" w:rsidRPr="006300FE"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6300FE">
              <w:rPr>
                <w:rFonts w:asciiTheme="minorHAnsi" w:hAnsiTheme="minorHAnsi" w:cstheme="minorHAnsi"/>
                <w:bCs/>
                <w:sz w:val="22"/>
                <w:szCs w:val="22"/>
                <w:lang w:eastAsia="en-US"/>
              </w:rPr>
              <w:t xml:space="preserve">2024. október 28. napon a verseny </w:t>
            </w:r>
            <w:r w:rsidR="00D90942" w:rsidRPr="006300FE">
              <w:rPr>
                <w:rFonts w:asciiTheme="minorHAnsi" w:hAnsiTheme="minorHAnsi" w:cstheme="minorHAnsi"/>
                <w:bCs/>
                <w:sz w:val="22"/>
                <w:szCs w:val="22"/>
                <w:lang w:eastAsia="en-US"/>
              </w:rPr>
              <w:t>újra nyitása</w:t>
            </w:r>
            <w:r w:rsidRPr="006300FE">
              <w:rPr>
                <w:rFonts w:asciiTheme="minorHAnsi" w:hAnsiTheme="minorHAnsi" w:cstheme="minorHAnsi"/>
                <w:bCs/>
                <w:sz w:val="22"/>
                <w:szCs w:val="22"/>
                <w:lang w:eastAsia="en-US"/>
              </w:rPr>
              <w:t xml:space="preserve"> iránti igény „jóváhagyottként” került elbírálásra.</w:t>
            </w:r>
          </w:p>
          <w:p w14:paraId="7AAFC3C2" w14:textId="30862DE8" w:rsidR="00D803A2" w:rsidRPr="006300FE"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6300FE">
              <w:rPr>
                <w:rFonts w:asciiTheme="minorHAnsi" w:hAnsiTheme="minorHAnsi" w:cstheme="minorHAnsi"/>
                <w:bCs/>
                <w:sz w:val="22"/>
                <w:szCs w:val="22"/>
                <w:lang w:eastAsia="en-US"/>
              </w:rPr>
              <w:lastRenderedPageBreak/>
              <w:t xml:space="preserve">2024. november 2. napján a verseny újra nyitása megtörtént. </w:t>
            </w:r>
          </w:p>
          <w:p w14:paraId="43F5E9AE" w14:textId="5C39C93E" w:rsidR="00D803A2" w:rsidRPr="006300FE"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D90942">
              <w:rPr>
                <w:rFonts w:asciiTheme="minorHAnsi" w:hAnsiTheme="minorHAnsi" w:cstheme="minorHAnsi"/>
                <w:bCs/>
                <w:sz w:val="22"/>
                <w:szCs w:val="22"/>
                <w:lang w:eastAsia="en-US"/>
              </w:rPr>
              <w:t>Az ajánlattételi határidő 2024. november 12. 13.00 óra</w:t>
            </w:r>
            <w:r w:rsidR="00D90942">
              <w:rPr>
                <w:rFonts w:asciiTheme="minorHAnsi" w:hAnsiTheme="minorHAnsi" w:cstheme="minorHAnsi"/>
                <w:bCs/>
                <w:sz w:val="22"/>
                <w:szCs w:val="22"/>
                <w:lang w:eastAsia="en-US"/>
              </w:rPr>
              <w:t xml:space="preserve"> volt.</w:t>
            </w:r>
          </w:p>
        </w:tc>
      </w:tr>
      <w:tr w:rsidR="00D803A2" w:rsidRPr="00D803A2" w14:paraId="71E364CC"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35C5C" w14:textId="77777777" w:rsidR="00D803A2" w:rsidRPr="00E26C11" w:rsidRDefault="00D803A2" w:rsidP="0081043F">
            <w:pPr>
              <w:spacing w:line="254" w:lineRule="auto"/>
              <w:rPr>
                <w:rFonts w:asciiTheme="minorHAnsi" w:hAnsiTheme="minorHAnsi" w:cstheme="minorHAnsi"/>
                <w:bCs/>
                <w:sz w:val="22"/>
                <w:szCs w:val="22"/>
                <w:lang w:eastAsia="en-US"/>
              </w:rPr>
            </w:pPr>
            <w:r w:rsidRPr="00E26C11">
              <w:rPr>
                <w:rFonts w:asciiTheme="minorHAnsi" w:hAnsiTheme="minorHAnsi" w:cstheme="minorHAnsi"/>
                <w:bCs/>
                <w:sz w:val="22"/>
                <w:szCs w:val="22"/>
                <w:lang w:eastAsia="en-US"/>
              </w:rPr>
              <w:lastRenderedPageBreak/>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25E3" w14:textId="77777777" w:rsidR="00D803A2" w:rsidRPr="00E26C11" w:rsidRDefault="00D803A2" w:rsidP="0081043F">
            <w:pPr>
              <w:pStyle w:val="Jegyzetszveg"/>
              <w:jc w:val="both"/>
              <w:rPr>
                <w:rFonts w:asciiTheme="minorHAnsi" w:hAnsiTheme="minorHAnsi" w:cstheme="minorHAnsi"/>
                <w:b/>
                <w:bCs/>
                <w:sz w:val="22"/>
                <w:szCs w:val="22"/>
                <w:lang w:eastAsia="en-US"/>
              </w:rPr>
            </w:pPr>
            <w:r w:rsidRPr="00E26C11">
              <w:rPr>
                <w:rFonts w:ascii="Calibri" w:hAnsi="Calibri" w:cs="Calibri"/>
                <w:b/>
                <w:bCs/>
                <w:sz w:val="22"/>
                <w:szCs w:val="22"/>
              </w:rPr>
              <w:t xml:space="preserve">Zárt csatorna </w:t>
            </w:r>
            <w:proofErr w:type="spellStart"/>
            <w:r w:rsidRPr="00E26C11">
              <w:rPr>
                <w:rFonts w:ascii="Calibri" w:hAnsi="Calibri" w:cs="Calibri"/>
                <w:b/>
                <w:bCs/>
                <w:sz w:val="22"/>
                <w:szCs w:val="22"/>
              </w:rPr>
              <w:t>fedlapok</w:t>
            </w:r>
            <w:proofErr w:type="spellEnd"/>
            <w:r w:rsidRPr="00E26C11">
              <w:rPr>
                <w:rFonts w:ascii="Calibri" w:hAnsi="Calibri" w:cs="Calibri"/>
                <w:b/>
                <w:bCs/>
                <w:sz w:val="22"/>
                <w:szCs w:val="22"/>
              </w:rPr>
              <w:t>, víznyelőrácsok cseréje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6807" w14:textId="77777777" w:rsidR="00D803A2" w:rsidRPr="00E26C11"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E26C11">
              <w:rPr>
                <w:rFonts w:asciiTheme="minorHAnsi" w:hAnsiTheme="minorHAnsi" w:cstheme="minorHAnsi"/>
                <w:bCs/>
                <w:sz w:val="22"/>
                <w:szCs w:val="22"/>
                <w:lang w:eastAsia="en-US"/>
              </w:rPr>
              <w:t xml:space="preserve">A Közbeszerzési Bíráló Bizottság 2024. október 24. napján </w:t>
            </w:r>
            <w:r w:rsidRPr="00E26C11">
              <w:rPr>
                <w:rFonts w:ascii="Calibri" w:hAnsi="Calibri" w:cs="Calibri"/>
                <w:sz w:val="22"/>
                <w:szCs w:val="22"/>
              </w:rPr>
              <w:t>tett javaslatot</w:t>
            </w:r>
            <w:r w:rsidRPr="00E26C11">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6888CA67" w14:textId="77777777" w:rsidR="00D803A2" w:rsidRPr="00E26C11" w:rsidRDefault="00D803A2" w:rsidP="0081043F">
            <w:pPr>
              <w:tabs>
                <w:tab w:val="left" w:pos="3840"/>
              </w:tabs>
              <w:spacing w:before="120" w:after="120" w:line="254" w:lineRule="auto"/>
              <w:jc w:val="both"/>
              <w:rPr>
                <w:rFonts w:ascii="Calibri" w:hAnsi="Calibri" w:cs="Calibri"/>
                <w:bCs/>
                <w:sz w:val="22"/>
                <w:szCs w:val="22"/>
              </w:rPr>
            </w:pPr>
            <w:r w:rsidRPr="00E26C11">
              <w:rPr>
                <w:rFonts w:asciiTheme="minorHAnsi" w:hAnsiTheme="minorHAnsi" w:cstheme="minorHAnsi"/>
                <w:bCs/>
                <w:sz w:val="22"/>
                <w:szCs w:val="22"/>
                <w:lang w:eastAsia="en-US"/>
              </w:rPr>
              <w:t xml:space="preserve">A közbeszerzési eljárás nyertes ajánlattevője a </w:t>
            </w:r>
            <w:r w:rsidRPr="00E26C11">
              <w:rPr>
                <w:rFonts w:ascii="Calibri" w:eastAsia="Calibri" w:hAnsi="Calibri" w:cs="Calibri"/>
                <w:sz w:val="22"/>
                <w:szCs w:val="22"/>
                <w:lang w:val="x-none" w:eastAsia="x-none"/>
              </w:rPr>
              <w:t>„SZKENDÓ”</w:t>
            </w:r>
            <w:r w:rsidRPr="00E26C11">
              <w:rPr>
                <w:rFonts w:ascii="Calibri" w:eastAsia="Calibri" w:hAnsi="Calibri" w:cs="Calibri"/>
                <w:b/>
                <w:bCs/>
                <w:sz w:val="22"/>
                <w:szCs w:val="22"/>
                <w:lang w:val="x-none" w:eastAsia="x-none"/>
              </w:rPr>
              <w:t xml:space="preserve"> </w:t>
            </w:r>
            <w:proofErr w:type="gramStart"/>
            <w:r w:rsidRPr="00E26C11">
              <w:rPr>
                <w:rFonts w:ascii="Calibri" w:eastAsia="Calibri" w:hAnsi="Calibri" w:cs="Calibri"/>
                <w:sz w:val="22"/>
                <w:szCs w:val="22"/>
                <w:lang w:val="x-none" w:eastAsia="x-none"/>
              </w:rPr>
              <w:t>Kft.</w:t>
            </w:r>
            <w:proofErr w:type="gramEnd"/>
            <w:r w:rsidRPr="00E26C11">
              <w:rPr>
                <w:rFonts w:ascii="Calibri" w:eastAsia="Calibri" w:hAnsi="Calibri" w:cs="Calibri"/>
                <w:sz w:val="22"/>
                <w:szCs w:val="22"/>
                <w:lang w:val="x-none" w:eastAsia="x-none"/>
              </w:rPr>
              <w:t xml:space="preserve">, székhelye: </w:t>
            </w:r>
            <w:r w:rsidRPr="00E26C11">
              <w:rPr>
                <w:rFonts w:ascii="Calibri" w:hAnsi="Calibri" w:cs="Calibri"/>
                <w:bCs/>
                <w:sz w:val="22"/>
                <w:szCs w:val="22"/>
              </w:rPr>
              <w:t>9700 Szombathely, Mérleg u. 2.</w:t>
            </w:r>
          </w:p>
          <w:p w14:paraId="62C9C6FB" w14:textId="1B6DFD49" w:rsidR="00D803A2" w:rsidRPr="00E26C11" w:rsidRDefault="00D803A2" w:rsidP="0081043F">
            <w:pPr>
              <w:autoSpaceDE w:val="0"/>
              <w:autoSpaceDN w:val="0"/>
              <w:adjustRightInd w:val="0"/>
              <w:jc w:val="both"/>
              <w:rPr>
                <w:rFonts w:asciiTheme="minorHAnsi" w:hAnsiTheme="minorHAnsi" w:cstheme="minorHAnsi"/>
                <w:bCs/>
                <w:sz w:val="22"/>
                <w:szCs w:val="22"/>
              </w:rPr>
            </w:pPr>
            <w:r w:rsidRPr="00D90942">
              <w:rPr>
                <w:rFonts w:ascii="Calibri" w:hAnsi="Calibri" w:cs="Calibri"/>
                <w:sz w:val="22"/>
                <w:szCs w:val="22"/>
              </w:rPr>
              <w:t xml:space="preserve">A szerződés </w:t>
            </w:r>
            <w:r w:rsidR="00C075A2" w:rsidRPr="00D90942">
              <w:rPr>
                <w:rFonts w:ascii="Calibri" w:hAnsi="Calibri" w:cs="Calibri"/>
                <w:sz w:val="22"/>
                <w:szCs w:val="22"/>
              </w:rPr>
              <w:t xml:space="preserve">2024. </w:t>
            </w:r>
            <w:r w:rsidRPr="00D90942">
              <w:rPr>
                <w:rFonts w:ascii="Calibri" w:hAnsi="Calibri" w:cs="Calibri"/>
                <w:sz w:val="22"/>
                <w:szCs w:val="22"/>
              </w:rPr>
              <w:t xml:space="preserve">október 30. napjától köthető, a Kommunális Iroda részére az aláírásra előkészített szerződés </w:t>
            </w:r>
            <w:r w:rsidR="00FF327B" w:rsidRPr="00D90942">
              <w:rPr>
                <w:rFonts w:ascii="Calibri" w:hAnsi="Calibri" w:cs="Calibri"/>
                <w:sz w:val="22"/>
                <w:szCs w:val="22"/>
              </w:rPr>
              <w:t xml:space="preserve">2024. </w:t>
            </w:r>
            <w:r w:rsidRPr="00D90942">
              <w:rPr>
                <w:rFonts w:ascii="Calibri" w:hAnsi="Calibri" w:cs="Calibri"/>
                <w:sz w:val="22"/>
                <w:szCs w:val="22"/>
              </w:rPr>
              <w:t>október 30. napján megküldésre került.</w:t>
            </w:r>
          </w:p>
        </w:tc>
      </w:tr>
      <w:tr w:rsidR="00D803A2" w:rsidRPr="00D803A2" w14:paraId="3DFB8D09"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C93D" w14:textId="77777777" w:rsidR="00D803A2" w:rsidRPr="00E1628A" w:rsidRDefault="00D803A2" w:rsidP="0081043F">
            <w:pPr>
              <w:spacing w:line="254" w:lineRule="auto"/>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 xml:space="preserve">4.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B0EFD" w14:textId="77777777" w:rsidR="00D803A2" w:rsidRPr="00E1628A" w:rsidRDefault="00D803A2" w:rsidP="0081043F">
            <w:pPr>
              <w:pStyle w:val="Jegyzetszveg"/>
              <w:jc w:val="both"/>
              <w:rPr>
                <w:rFonts w:ascii="Calibri" w:hAnsi="Calibri" w:cs="Calibri"/>
                <w:b/>
                <w:bCs/>
                <w:sz w:val="22"/>
                <w:szCs w:val="22"/>
              </w:rPr>
            </w:pPr>
            <w:r w:rsidRPr="00E1628A">
              <w:rPr>
                <w:rFonts w:ascii="Calibri" w:hAnsi="Calibri" w:cs="Calibri"/>
                <w:b/>
                <w:bCs/>
                <w:sz w:val="22"/>
                <w:szCs w:val="22"/>
              </w:rPr>
              <w:t xml:space="preserve">Szerver, </w:t>
            </w:r>
            <w:proofErr w:type="spellStart"/>
            <w:r w:rsidRPr="00E1628A">
              <w:rPr>
                <w:rFonts w:ascii="Calibri" w:hAnsi="Calibri" w:cs="Calibri"/>
                <w:b/>
                <w:bCs/>
                <w:sz w:val="22"/>
                <w:szCs w:val="22"/>
              </w:rPr>
              <w:t>storage</w:t>
            </w:r>
            <w:proofErr w:type="spellEnd"/>
            <w:r w:rsidRPr="00E1628A">
              <w:rPr>
                <w:rFonts w:ascii="Calibri" w:hAnsi="Calibri" w:cs="Calibri"/>
                <w:b/>
                <w:bCs/>
                <w:sz w:val="22"/>
                <w:szCs w:val="22"/>
              </w:rPr>
              <w:t>, operációs rendszer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AD3FB" w14:textId="77777777" w:rsidR="00D803A2" w:rsidRPr="00E1628A" w:rsidRDefault="00D803A2" w:rsidP="0081043F">
            <w:pPr>
              <w:tabs>
                <w:tab w:val="left" w:pos="3840"/>
              </w:tabs>
              <w:spacing w:before="120" w:after="120"/>
              <w:jc w:val="both"/>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A Közbeszerzési Bíráló Bizottság 2024. szeptember 30. napján döntött az eljárás megindításáról, amelyet a Döntéshozó 14/2024. (IX.30.) sz. KBB határozatával jóváhagyott.</w:t>
            </w:r>
          </w:p>
          <w:p w14:paraId="26C31662" w14:textId="2DD7DD2D" w:rsidR="00D803A2" w:rsidRPr="00E1628A" w:rsidRDefault="00D803A2" w:rsidP="0081043F">
            <w:pPr>
              <w:tabs>
                <w:tab w:val="left" w:pos="3840"/>
              </w:tabs>
              <w:spacing w:before="120" w:after="120"/>
              <w:jc w:val="both"/>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 xml:space="preserve">Ajánlattételi határidő: </w:t>
            </w:r>
            <w:r w:rsidR="00FD0530" w:rsidRPr="00E1628A">
              <w:rPr>
                <w:rFonts w:asciiTheme="minorHAnsi" w:hAnsiTheme="minorHAnsi" w:cstheme="minorHAnsi"/>
                <w:bCs/>
                <w:sz w:val="22"/>
                <w:szCs w:val="22"/>
                <w:lang w:eastAsia="en-US"/>
              </w:rPr>
              <w:t xml:space="preserve">2024. </w:t>
            </w:r>
            <w:r w:rsidRPr="00E1628A">
              <w:rPr>
                <w:rFonts w:asciiTheme="minorHAnsi" w:hAnsiTheme="minorHAnsi" w:cstheme="minorHAnsi"/>
                <w:bCs/>
                <w:sz w:val="22"/>
                <w:szCs w:val="22"/>
                <w:lang w:eastAsia="en-US"/>
              </w:rPr>
              <w:t>október 18. 8.00 óra volt.</w:t>
            </w:r>
          </w:p>
          <w:p w14:paraId="253E6B0B" w14:textId="77777777" w:rsidR="00D803A2" w:rsidRPr="00E1628A" w:rsidRDefault="00D803A2" w:rsidP="0081043F">
            <w:pPr>
              <w:shd w:val="clear" w:color="auto" w:fill="FFFFFF"/>
              <w:ind w:right="43"/>
              <w:jc w:val="both"/>
              <w:rPr>
                <w:rFonts w:ascii="Calibri" w:hAnsi="Calibri" w:cs="Calibri"/>
                <w:spacing w:val="-1"/>
                <w:sz w:val="22"/>
                <w:szCs w:val="22"/>
              </w:rPr>
            </w:pPr>
            <w:r w:rsidRPr="00E1628A">
              <w:rPr>
                <w:rFonts w:asciiTheme="minorHAnsi" w:hAnsiTheme="minorHAnsi" w:cstheme="minorHAnsi"/>
                <w:bCs/>
                <w:sz w:val="22"/>
                <w:szCs w:val="22"/>
                <w:lang w:eastAsia="en-US"/>
              </w:rPr>
              <w:t xml:space="preserve">Az eljárásban azonban csak egy ajánlattevő nyújtott be ajánlatot, ezért </w:t>
            </w:r>
            <w:r w:rsidRPr="00E1628A">
              <w:rPr>
                <w:rFonts w:asciiTheme="minorHAnsi" w:hAnsiTheme="minorHAnsi" w:cstheme="minorHAnsi"/>
                <w:bCs/>
                <w:sz w:val="22"/>
                <w:szCs w:val="22"/>
              </w:rPr>
              <w:t xml:space="preserve">a Közbeszerzési Bíráló Bizottság 2024. október 24. </w:t>
            </w:r>
            <w:r w:rsidRPr="00E1628A">
              <w:rPr>
                <w:rFonts w:asciiTheme="minorHAnsi" w:hAnsiTheme="minorHAnsi" w:cstheme="minorHAnsi"/>
                <w:bCs/>
                <w:sz w:val="22"/>
                <w:szCs w:val="22"/>
                <w:lang w:eastAsia="en-US"/>
              </w:rPr>
              <w:t>napján</w:t>
            </w:r>
            <w:r w:rsidRPr="00E1628A">
              <w:rPr>
                <w:rFonts w:ascii="Calibri" w:hAnsi="Calibri" w:cs="Calibri"/>
                <w:sz w:val="22"/>
                <w:szCs w:val="22"/>
              </w:rPr>
              <w:t xml:space="preserve"> tett javaslatot</w:t>
            </w:r>
            <w:r w:rsidRPr="00E1628A">
              <w:rPr>
                <w:rFonts w:asciiTheme="minorHAnsi" w:hAnsiTheme="minorHAnsi" w:cstheme="minorHAnsi"/>
                <w:bCs/>
                <w:sz w:val="22"/>
                <w:szCs w:val="22"/>
                <w:lang w:eastAsia="en-US"/>
              </w:rPr>
              <w:t xml:space="preserve"> </w:t>
            </w:r>
            <w:r w:rsidRPr="00E1628A">
              <w:rPr>
                <w:rFonts w:ascii="Calibri" w:hAnsi="Calibri" w:cs="Calibri"/>
                <w:sz w:val="22"/>
                <w:szCs w:val="22"/>
              </w:rPr>
              <w:t>a beérkezett ajánlat bírálata és értékelése nélkül a Kbt. 75.§ (2) bekezdés e) pontja alapján</w:t>
            </w:r>
            <w:r w:rsidRPr="00E1628A">
              <w:rPr>
                <w:rFonts w:asciiTheme="minorHAnsi" w:hAnsiTheme="minorHAnsi" w:cstheme="minorHAnsi"/>
                <w:bCs/>
                <w:sz w:val="22"/>
                <w:szCs w:val="22"/>
                <w:lang w:eastAsia="en-US"/>
              </w:rPr>
              <w:t xml:space="preserve"> az eljárás eredménytelenné nyilvánítására, mivel </w:t>
            </w:r>
            <w:r w:rsidRPr="00E1628A">
              <w:rPr>
                <w:rFonts w:ascii="Calibri" w:hAnsi="Calibri" w:cs="Calibri"/>
                <w:spacing w:val="-1"/>
                <w:sz w:val="22"/>
                <w:szCs w:val="22"/>
              </w:rPr>
              <w:t xml:space="preserve">az eljárás ajánlattételi szakaszában nem nyújtottak be az ajánlattételi határidőben legalább két ajánlatot. </w:t>
            </w:r>
          </w:p>
          <w:p w14:paraId="669D5CBC" w14:textId="77777777" w:rsidR="00D803A2" w:rsidRPr="00E1628A"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Döntéshozó a 18/2024. (X.24.) sz. KBB határozatában a javaslatot elfogadta.</w:t>
            </w:r>
          </w:p>
        </w:tc>
      </w:tr>
      <w:tr w:rsidR="00D803A2" w:rsidRPr="00D803A2" w14:paraId="652826D1"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E6BF5" w14:textId="77777777" w:rsidR="00D803A2" w:rsidRPr="00E1628A" w:rsidRDefault="00D803A2" w:rsidP="0081043F">
            <w:pPr>
              <w:spacing w:line="254" w:lineRule="auto"/>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801B" w14:textId="77777777" w:rsidR="00D803A2" w:rsidRPr="00E1628A" w:rsidRDefault="00D803A2" w:rsidP="0081043F">
            <w:pPr>
              <w:pStyle w:val="Jegyzetszveg"/>
              <w:jc w:val="both"/>
              <w:rPr>
                <w:rFonts w:ascii="Calibri" w:hAnsi="Calibri" w:cs="Calibri"/>
                <w:b/>
                <w:bCs/>
                <w:sz w:val="22"/>
                <w:szCs w:val="22"/>
              </w:rPr>
            </w:pPr>
            <w:r w:rsidRPr="00E1628A">
              <w:rPr>
                <w:rFonts w:ascii="Calibri" w:hAnsi="Calibri" w:cs="Calibri"/>
                <w:b/>
                <w:bCs/>
                <w:sz w:val="22"/>
                <w:szCs w:val="22"/>
              </w:rPr>
              <w:t xml:space="preserve">Szerver, </w:t>
            </w:r>
            <w:proofErr w:type="spellStart"/>
            <w:r w:rsidRPr="00E1628A">
              <w:rPr>
                <w:rFonts w:ascii="Calibri" w:hAnsi="Calibri" w:cs="Calibri"/>
                <w:b/>
                <w:bCs/>
                <w:sz w:val="22"/>
                <w:szCs w:val="22"/>
              </w:rPr>
              <w:t>storage</w:t>
            </w:r>
            <w:proofErr w:type="spellEnd"/>
            <w:r w:rsidRPr="00E1628A">
              <w:rPr>
                <w:rFonts w:ascii="Calibri" w:hAnsi="Calibri" w:cs="Calibri"/>
                <w:b/>
                <w:bCs/>
                <w:sz w:val="22"/>
                <w:szCs w:val="22"/>
              </w:rPr>
              <w:t>, operációs rendszer beszerzése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F4713" w14:textId="77777777" w:rsidR="00D803A2" w:rsidRPr="00E1628A"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E1628A">
              <w:rPr>
                <w:rFonts w:asciiTheme="minorHAnsi" w:hAnsiTheme="minorHAnsi" w:cstheme="minorHAnsi"/>
                <w:bCs/>
                <w:sz w:val="22"/>
                <w:szCs w:val="22"/>
                <w:lang w:eastAsia="en-US"/>
              </w:rPr>
              <w:t>A Közbeszerzési Bíráló Bizottság 2024. október 24. napján döntött az eljárás megindításáról, amelyet a Döntéshozó 19/2024. (X.24.) sz. KBB határozatával jóváhagyott.</w:t>
            </w:r>
          </w:p>
          <w:p w14:paraId="4EF697BE" w14:textId="4106B174" w:rsidR="00D803A2" w:rsidRPr="00E1628A" w:rsidRDefault="00D803A2" w:rsidP="0081043F">
            <w:pPr>
              <w:tabs>
                <w:tab w:val="left" w:pos="3840"/>
              </w:tabs>
              <w:spacing w:before="120" w:after="120"/>
              <w:jc w:val="both"/>
              <w:rPr>
                <w:rFonts w:asciiTheme="minorHAnsi" w:hAnsiTheme="minorHAnsi" w:cstheme="minorHAnsi"/>
                <w:bCs/>
                <w:sz w:val="22"/>
                <w:szCs w:val="22"/>
                <w:lang w:eastAsia="en-US"/>
              </w:rPr>
            </w:pPr>
            <w:r w:rsidRPr="00D90942">
              <w:rPr>
                <w:rFonts w:asciiTheme="minorHAnsi" w:hAnsiTheme="minorHAnsi" w:cstheme="minorHAnsi"/>
                <w:bCs/>
                <w:sz w:val="22"/>
                <w:szCs w:val="22"/>
                <w:lang w:eastAsia="en-US"/>
              </w:rPr>
              <w:t>Ajánlattételi határidő: 2024.11.15. (péntek) 8.00 óra</w:t>
            </w:r>
            <w:r w:rsidR="005C7632" w:rsidRPr="00D90942">
              <w:rPr>
                <w:rFonts w:asciiTheme="minorHAnsi" w:hAnsiTheme="minorHAnsi" w:cstheme="minorHAnsi"/>
                <w:bCs/>
                <w:sz w:val="22"/>
                <w:szCs w:val="22"/>
                <w:lang w:eastAsia="en-US"/>
              </w:rPr>
              <w:t>.</w:t>
            </w:r>
            <w:r w:rsidR="00D90942" w:rsidRPr="00D90942">
              <w:rPr>
                <w:rFonts w:asciiTheme="minorHAnsi" w:hAnsiTheme="minorHAnsi" w:cstheme="minorHAnsi"/>
                <w:bCs/>
                <w:sz w:val="22"/>
                <w:szCs w:val="22"/>
                <w:lang w:eastAsia="en-US"/>
              </w:rPr>
              <w:t xml:space="preserve"> Két ajánlat érkezett, az ajánlatok műszaki-szakmai értékelése folyamatban van.</w:t>
            </w:r>
          </w:p>
        </w:tc>
      </w:tr>
      <w:tr w:rsidR="00D803A2" w:rsidRPr="00EF5D86" w14:paraId="53A69696" w14:textId="77777777" w:rsidTr="0081043F">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6151D" w14:textId="77777777" w:rsidR="00D803A2" w:rsidRPr="00B70B91" w:rsidRDefault="00D803A2" w:rsidP="0081043F">
            <w:pPr>
              <w:spacing w:line="254" w:lineRule="auto"/>
              <w:rPr>
                <w:rFonts w:asciiTheme="minorHAnsi" w:hAnsiTheme="minorHAnsi" w:cstheme="minorHAnsi"/>
                <w:bCs/>
                <w:sz w:val="22"/>
                <w:szCs w:val="22"/>
                <w:lang w:eastAsia="en-US"/>
              </w:rPr>
            </w:pPr>
            <w:r w:rsidRPr="00B70B91">
              <w:rPr>
                <w:rFonts w:asciiTheme="minorHAnsi" w:hAnsiTheme="minorHAnsi" w:cstheme="minorHAnsi"/>
                <w:bCs/>
                <w:sz w:val="22"/>
                <w:szCs w:val="22"/>
                <w:lang w:eastAsia="en-US"/>
              </w:rPr>
              <w:t xml:space="preserve">6.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D6AB" w14:textId="77777777" w:rsidR="00D803A2" w:rsidRPr="00B70B91" w:rsidRDefault="00D803A2" w:rsidP="0081043F">
            <w:pPr>
              <w:pStyle w:val="Jegyzetszveg"/>
              <w:jc w:val="both"/>
              <w:rPr>
                <w:rFonts w:ascii="Calibri" w:hAnsi="Calibri" w:cs="Calibri"/>
                <w:b/>
                <w:bCs/>
                <w:sz w:val="22"/>
                <w:szCs w:val="22"/>
              </w:rPr>
            </w:pPr>
            <w:r w:rsidRPr="00B70B91">
              <w:rPr>
                <w:rFonts w:ascii="Calibri" w:hAnsi="Calibri" w:cs="Calibri"/>
                <w:b/>
                <w:sz w:val="22"/>
                <w:szCs w:val="22"/>
              </w:rPr>
              <w:t>Új bölcsőde építése Szombathely Szentkirály városrészen- eszközbeszerzés 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C55DC" w14:textId="1731B8F5" w:rsidR="00D803A2" w:rsidRDefault="00D803A2" w:rsidP="0081043F">
            <w:pPr>
              <w:tabs>
                <w:tab w:val="left" w:pos="3840"/>
              </w:tabs>
              <w:spacing w:before="120" w:after="120" w:line="254" w:lineRule="auto"/>
              <w:jc w:val="both"/>
              <w:rPr>
                <w:rFonts w:asciiTheme="minorHAnsi" w:hAnsiTheme="minorHAnsi" w:cstheme="minorHAnsi"/>
                <w:bCs/>
                <w:sz w:val="22"/>
                <w:szCs w:val="22"/>
                <w:lang w:eastAsia="en-US"/>
              </w:rPr>
            </w:pPr>
            <w:r w:rsidRPr="00B70B91">
              <w:rPr>
                <w:rFonts w:asciiTheme="minorHAnsi" w:hAnsiTheme="minorHAnsi" w:cstheme="minorHAnsi"/>
                <w:bCs/>
                <w:sz w:val="22"/>
                <w:szCs w:val="22"/>
                <w:lang w:eastAsia="en-US"/>
              </w:rPr>
              <w:t xml:space="preserve">Az eljárás utóellenőrzése folyamatban van, melynek keretében a MÁK 2. számú hiánypótlási felhívására a hiánypótlás benyújtásra került, </w:t>
            </w:r>
            <w:r w:rsidR="002A2669" w:rsidRPr="00B70B91">
              <w:rPr>
                <w:rFonts w:asciiTheme="minorHAnsi" w:hAnsiTheme="minorHAnsi" w:cstheme="minorHAnsi"/>
                <w:bCs/>
                <w:sz w:val="22"/>
                <w:szCs w:val="22"/>
                <w:lang w:eastAsia="en-US"/>
              </w:rPr>
              <w:t xml:space="preserve">2024. </w:t>
            </w:r>
            <w:r w:rsidRPr="00B70B91">
              <w:rPr>
                <w:rFonts w:asciiTheme="minorHAnsi" w:hAnsiTheme="minorHAnsi" w:cstheme="minorHAnsi"/>
                <w:bCs/>
                <w:sz w:val="22"/>
                <w:szCs w:val="22"/>
                <w:lang w:eastAsia="en-US"/>
              </w:rPr>
              <w:t>okt</w:t>
            </w:r>
            <w:r w:rsidR="002A2669" w:rsidRPr="00B70B91">
              <w:rPr>
                <w:rFonts w:asciiTheme="minorHAnsi" w:hAnsiTheme="minorHAnsi" w:cstheme="minorHAnsi"/>
                <w:bCs/>
                <w:sz w:val="22"/>
                <w:szCs w:val="22"/>
                <w:lang w:eastAsia="en-US"/>
              </w:rPr>
              <w:t xml:space="preserve">óber </w:t>
            </w:r>
            <w:r w:rsidRPr="00B70B91">
              <w:rPr>
                <w:rFonts w:asciiTheme="minorHAnsi" w:hAnsiTheme="minorHAnsi" w:cstheme="minorHAnsi"/>
                <w:bCs/>
                <w:sz w:val="22"/>
                <w:szCs w:val="22"/>
                <w:lang w:eastAsia="en-US"/>
              </w:rPr>
              <w:t>4-én.</w:t>
            </w:r>
          </w:p>
        </w:tc>
      </w:tr>
    </w:tbl>
    <w:p w14:paraId="63F68C0A" w14:textId="77777777" w:rsidR="009B5DB5" w:rsidRDefault="009B5DB5" w:rsidP="009B5DB5">
      <w:pPr>
        <w:autoSpaceDE w:val="0"/>
        <w:autoSpaceDN w:val="0"/>
        <w:rPr>
          <w:rFonts w:asciiTheme="minorHAnsi" w:hAnsiTheme="minorHAnsi" w:cstheme="minorHAnsi"/>
          <w:color w:val="000000" w:themeColor="text1"/>
          <w:sz w:val="22"/>
          <w:szCs w:val="22"/>
        </w:rPr>
      </w:pPr>
    </w:p>
    <w:bookmarkEnd w:id="6"/>
    <w:p w14:paraId="33F4BBE2" w14:textId="77777777" w:rsidR="00510728" w:rsidRPr="00D6380B" w:rsidRDefault="00510728" w:rsidP="00874251">
      <w:pPr>
        <w:autoSpaceDE w:val="0"/>
        <w:autoSpaceDN w:val="0"/>
        <w:jc w:val="both"/>
        <w:rPr>
          <w:rFonts w:asciiTheme="minorHAnsi" w:hAnsiTheme="minorHAnsi" w:cstheme="minorHAnsi"/>
          <w:sz w:val="22"/>
          <w:szCs w:val="22"/>
        </w:rPr>
      </w:pPr>
    </w:p>
    <w:p w14:paraId="4FB80266" w14:textId="2CD5ED3B"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lastRenderedPageBreak/>
        <w:t xml:space="preserve">A </w:t>
      </w:r>
      <w:r w:rsidRPr="00491ACB">
        <w:rPr>
          <w:rFonts w:asciiTheme="minorHAnsi" w:eastAsia="Calibri" w:hAnsiTheme="minorHAnsi" w:cstheme="minorHAnsi"/>
          <w:b/>
          <w:bCs/>
          <w:sz w:val="22"/>
          <w:szCs w:val="22"/>
        </w:rPr>
        <w:t>Beruházási Iroda</w:t>
      </w:r>
      <w:r w:rsidRPr="00491ACB">
        <w:rPr>
          <w:rFonts w:asciiTheme="minorHAnsi" w:eastAsia="Calibri" w:hAnsiTheme="minorHAnsi" w:cstheme="minorHAnsi"/>
          <w:sz w:val="22"/>
          <w:szCs w:val="22"/>
        </w:rPr>
        <w:t xml:space="preserve"> vezetője az alábbi tájékoztatást adja az iroda munkájáról:</w:t>
      </w:r>
    </w:p>
    <w:p w14:paraId="6140D121" w14:textId="77777777" w:rsidR="00491ACB" w:rsidRPr="00491ACB" w:rsidRDefault="00491ACB" w:rsidP="00491ACB">
      <w:pPr>
        <w:jc w:val="both"/>
        <w:rPr>
          <w:rFonts w:asciiTheme="minorHAnsi" w:eastAsia="Calibri" w:hAnsiTheme="minorHAnsi" w:cstheme="minorHAnsi"/>
          <w:b/>
          <w:bCs/>
          <w:sz w:val="22"/>
          <w:szCs w:val="22"/>
        </w:rPr>
      </w:pPr>
    </w:p>
    <w:p w14:paraId="0EA3C32C"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 xml:space="preserve">TOP PLUSZ-1.3.1-21-VS1-2022-00001 azonosítószámú „Szociális alapszolgáltatások fejlesztése” </w:t>
      </w:r>
      <w:r w:rsidRPr="00491ACB">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3B831CD7" w14:textId="6D2E8EA6"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megalapozó dokumentum (MAD) műszaki tartalmának összeállításában részt vett az iroda: koncepcionális vázlatrajzot, helyszínrajzot és helységlistát készített tervező programmal. A 2024. áprilisi </w:t>
      </w:r>
      <w:r w:rsidR="00D90942">
        <w:rPr>
          <w:rFonts w:asciiTheme="minorHAnsi" w:eastAsia="Calibri" w:hAnsiTheme="minorHAnsi" w:cstheme="minorHAnsi"/>
          <w:sz w:val="22"/>
          <w:szCs w:val="22"/>
        </w:rPr>
        <w:t>K</w:t>
      </w:r>
      <w:r w:rsidRPr="00491ACB">
        <w:rPr>
          <w:rFonts w:asciiTheme="minorHAnsi" w:eastAsia="Calibri" w:hAnsiTheme="minorHAnsi" w:cstheme="minorHAnsi"/>
          <w:sz w:val="22"/>
          <w:szCs w:val="22"/>
        </w:rPr>
        <w:t xml:space="preserve">özgyűlésre az előterjesztés műszaki tartalmát összeállította. A Közgyűlés elfogadta a MAD benyújtását. Az anyag összeállítását követően 2024. augusztus 12-vel a projektmenedzser benyújtotta a MAD-ot. A Magyar Államkincstár a támogatási kérelmet jogosultsági szempontok alapján megvizsgálta, megfelelt a kritériumoknak, a tartalmi értékelés megkezdődött. </w:t>
      </w:r>
    </w:p>
    <w:p w14:paraId="2FF6443D" w14:textId="77777777" w:rsidR="00491ACB" w:rsidRPr="00491ACB" w:rsidRDefault="00491ACB" w:rsidP="00491ACB">
      <w:pPr>
        <w:jc w:val="both"/>
        <w:rPr>
          <w:rFonts w:asciiTheme="minorHAnsi" w:eastAsia="Calibri" w:hAnsiTheme="minorHAnsi" w:cstheme="minorHAnsi"/>
          <w:sz w:val="22"/>
          <w:szCs w:val="22"/>
        </w:rPr>
      </w:pPr>
    </w:p>
    <w:p w14:paraId="15A4B3BA"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Vadvirág utca felújítása</w:t>
      </w:r>
      <w:r w:rsidRPr="00491ACB">
        <w:rPr>
          <w:rFonts w:asciiTheme="minorHAnsi" w:eastAsia="Calibri" w:hAnsiTheme="minorHAnsi" w:cstheme="minorHAnsi"/>
          <w:sz w:val="22"/>
          <w:szCs w:val="22"/>
        </w:rPr>
        <w:t>: Az Úttársaság beszerezte a kivitelezőt, az útépítési munkákat a nyertes Melioráció Kft. végezte. A kivitelezés befejeződött, a műszaki átadás-átvételi eljárás 2024. november 13-án megkezdődött.</w:t>
      </w:r>
    </w:p>
    <w:p w14:paraId="6A8F98B2" w14:textId="77777777" w:rsidR="00491ACB" w:rsidRPr="00491ACB" w:rsidRDefault="00491ACB" w:rsidP="00491ACB">
      <w:pPr>
        <w:jc w:val="both"/>
        <w:rPr>
          <w:rFonts w:asciiTheme="minorHAnsi" w:eastAsia="Calibri" w:hAnsiTheme="minorHAnsi" w:cstheme="minorHAnsi"/>
          <w:b/>
          <w:bCs/>
          <w:sz w:val="22"/>
          <w:szCs w:val="22"/>
        </w:rPr>
      </w:pPr>
    </w:p>
    <w:p w14:paraId="21E1D25C"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SECAP:</w:t>
      </w:r>
      <w:r w:rsidRPr="00491ACB">
        <w:rPr>
          <w:rFonts w:asciiTheme="minorHAnsi" w:eastAsia="Calibri" w:hAnsiTheme="minorHAnsi" w:cstheme="minorHAnsi"/>
          <w:sz w:val="22"/>
          <w:szCs w:val="22"/>
        </w:rPr>
        <w:t xml:space="preserve"> A dokumentáció elkészítéséhez adatkérés érkezett a készítőtől két témában: megnevezni a 2021-2024 időszakban futó azon pályázatokat, melyekben támogatási feltételként előírják, hogy az érintett projekt szerepeljen a SECAP-ban, ezt a Vagyongazdálkodási és Városfejlesztési Iroda segítségével készítette el az iroda. Másik kérdéskör: a 2021-2024 időszakban tervezett és ténylegesen megvalósult szociális jellegű projektek; lakásprogramok, bérlakás építési, illetve felújítási projektek, melyek a bérlők energiaköltségeinek csökkentését, energiaszegénység enyhítését eredményezték (nyílászárócsere, homlokzati hőszigetelés, födémhőszigetelés, épületgépészeti rendszerek felújítása), ennek kigyűjtését a SZOVA </w:t>
      </w:r>
      <w:proofErr w:type="spellStart"/>
      <w:r w:rsidRPr="00491ACB">
        <w:rPr>
          <w:rFonts w:asciiTheme="minorHAnsi" w:eastAsia="Calibri" w:hAnsiTheme="minorHAnsi" w:cstheme="minorHAnsi"/>
          <w:sz w:val="22"/>
          <w:szCs w:val="22"/>
        </w:rPr>
        <w:t>NZrt</w:t>
      </w:r>
      <w:proofErr w:type="spellEnd"/>
      <w:r w:rsidRPr="00491ACB">
        <w:rPr>
          <w:rFonts w:asciiTheme="minorHAnsi" w:eastAsia="Calibri" w:hAnsiTheme="minorHAnsi" w:cstheme="minorHAnsi"/>
          <w:sz w:val="22"/>
          <w:szCs w:val="22"/>
        </w:rPr>
        <w:t>. bevonásával végzi a Beruházási Iroda. A nyertes Bozzay Balázs egyéni vállalkozó, a szerződés határideje 2024. november 2-án lejárt, a teljesítés ellenőrzése folyamatban van.</w:t>
      </w:r>
    </w:p>
    <w:p w14:paraId="6F4FEA43" w14:textId="77777777" w:rsidR="00491ACB" w:rsidRPr="00491ACB" w:rsidRDefault="00491ACB" w:rsidP="00491ACB">
      <w:pPr>
        <w:jc w:val="both"/>
        <w:rPr>
          <w:rFonts w:asciiTheme="minorHAnsi" w:eastAsia="Calibri" w:hAnsiTheme="minorHAnsi" w:cstheme="minorHAnsi"/>
          <w:b/>
          <w:bCs/>
          <w:sz w:val="22"/>
          <w:szCs w:val="22"/>
        </w:rPr>
      </w:pPr>
    </w:p>
    <w:p w14:paraId="67DAFA2F"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TOP Plusz program - Bölcsődék fejlesztése Szombathelyen</w:t>
      </w:r>
    </w:p>
    <w:p w14:paraId="56BCC200" w14:textId="2E2369FF"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projektmenedzser a támogatási kérelemhez elkészítette a megalapozó dokumentumot</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és megküldte szakmai véleményezésre, melyet szakmai átnézés után véleményezett az iroda.</w:t>
      </w:r>
    </w:p>
    <w:p w14:paraId="226B6D8B" w14:textId="77777777" w:rsidR="00491ACB" w:rsidRPr="00491ACB" w:rsidRDefault="00491ACB" w:rsidP="00491ACB">
      <w:pPr>
        <w:jc w:val="both"/>
        <w:rPr>
          <w:rFonts w:asciiTheme="minorHAnsi" w:eastAsia="Calibri" w:hAnsiTheme="minorHAnsi" w:cstheme="minorHAnsi"/>
          <w:sz w:val="22"/>
          <w:szCs w:val="22"/>
        </w:rPr>
      </w:pPr>
    </w:p>
    <w:p w14:paraId="0E56246C"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TOP Plusz program - Egészségügyi alapellátás fejlesztése</w:t>
      </w:r>
    </w:p>
    <w:p w14:paraId="19BFFC2F" w14:textId="1FA62080"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projektmenedzser a támogatási kérelemhez elkészítette a megalapozó dokumentumot</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és megküldte szakmai véleményezésre, melyet szakmai átnézés után véleményezett az iroda.</w:t>
      </w:r>
    </w:p>
    <w:p w14:paraId="753A4C58" w14:textId="77777777" w:rsidR="00491ACB" w:rsidRPr="00491ACB" w:rsidRDefault="00491ACB" w:rsidP="00491ACB">
      <w:pPr>
        <w:jc w:val="both"/>
        <w:rPr>
          <w:rFonts w:asciiTheme="minorHAnsi" w:eastAsia="Calibri" w:hAnsiTheme="minorHAnsi" w:cstheme="minorHAnsi"/>
          <w:sz w:val="22"/>
          <w:szCs w:val="22"/>
        </w:rPr>
      </w:pPr>
    </w:p>
    <w:p w14:paraId="588FD1CA"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TOP Plusz program - Gyermekjóléti és szociális alapszolgáltatások fejlesztése</w:t>
      </w:r>
    </w:p>
    <w:p w14:paraId="20701C1C" w14:textId="43397F34"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projektmenedzser a támogatási kérelemhez elkészítette a megalapozó dokumentumot</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és megküldte szakmai véleményezésre, melyet szakmai átnézés után véleményezett az iroda.</w:t>
      </w:r>
    </w:p>
    <w:p w14:paraId="07F31CF7" w14:textId="77777777" w:rsidR="00491ACB" w:rsidRPr="00491ACB" w:rsidRDefault="00491ACB" w:rsidP="00491ACB">
      <w:pPr>
        <w:jc w:val="both"/>
        <w:rPr>
          <w:rFonts w:asciiTheme="minorHAnsi" w:eastAsia="Calibri" w:hAnsiTheme="minorHAnsi" w:cstheme="minorHAnsi"/>
          <w:sz w:val="22"/>
          <w:szCs w:val="22"/>
        </w:rPr>
      </w:pPr>
    </w:p>
    <w:p w14:paraId="14AAEB74"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TOP Plusz program - Óvodafejlesztések Szombathelyen</w:t>
      </w:r>
    </w:p>
    <w:p w14:paraId="7C176BB2" w14:textId="0FD1CA48"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projektmenedzser a támogatási kérelemhez elkészítette a megalapozó dokumentumot</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és megküldte szakmai véleményezésre, melyet szakmai átnézés után véleményezett az iroda.</w:t>
      </w:r>
    </w:p>
    <w:p w14:paraId="298B9276" w14:textId="77777777" w:rsidR="00491ACB" w:rsidRPr="00491ACB" w:rsidRDefault="00491ACB" w:rsidP="00491ACB">
      <w:pPr>
        <w:jc w:val="both"/>
        <w:rPr>
          <w:rFonts w:asciiTheme="minorHAnsi" w:eastAsia="Calibri" w:hAnsiTheme="minorHAnsi" w:cstheme="minorHAnsi"/>
          <w:sz w:val="22"/>
          <w:szCs w:val="22"/>
        </w:rPr>
      </w:pPr>
    </w:p>
    <w:p w14:paraId="6A7E8A03"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TOP Plusz program – Belterületi utak fejlesztése</w:t>
      </w:r>
    </w:p>
    <w:p w14:paraId="13818A6E"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meghatározott, megkapott fejlesztési igények helyszíni felmérését, szakmai vizsgálatát elvégezte a Beruházási Iroda, és a javasolt műszaki tartalmakat összeállította, majd tisztségviselői jóváhagyással a projektmenedzseri feladatokat ellátó Savaria Városfejlesztési </w:t>
      </w:r>
      <w:proofErr w:type="spellStart"/>
      <w:r w:rsidRPr="00491ACB">
        <w:rPr>
          <w:rFonts w:asciiTheme="minorHAnsi" w:eastAsia="Calibri" w:hAnsiTheme="minorHAnsi" w:cstheme="minorHAnsi"/>
          <w:sz w:val="22"/>
          <w:szCs w:val="22"/>
        </w:rPr>
        <w:t>NKft-nek</w:t>
      </w:r>
      <w:proofErr w:type="spellEnd"/>
      <w:r w:rsidRPr="00491ACB">
        <w:rPr>
          <w:rFonts w:asciiTheme="minorHAnsi" w:eastAsia="Calibri" w:hAnsiTheme="minorHAnsi" w:cstheme="minorHAnsi"/>
          <w:sz w:val="22"/>
          <w:szCs w:val="22"/>
        </w:rPr>
        <w:t xml:space="preserve"> megküldte.</w:t>
      </w:r>
    </w:p>
    <w:p w14:paraId="6BA862AB" w14:textId="77777777" w:rsidR="00491ACB" w:rsidRPr="00491ACB" w:rsidRDefault="00491ACB" w:rsidP="00491ACB">
      <w:pPr>
        <w:jc w:val="both"/>
        <w:rPr>
          <w:rFonts w:asciiTheme="minorHAnsi" w:eastAsia="Calibri" w:hAnsiTheme="minorHAnsi" w:cstheme="minorHAnsi"/>
          <w:sz w:val="22"/>
          <w:szCs w:val="22"/>
        </w:rPr>
      </w:pPr>
    </w:p>
    <w:p w14:paraId="35DE299E"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491ACB">
        <w:rPr>
          <w:rFonts w:asciiTheme="minorHAnsi" w:eastAsia="Calibri" w:hAnsiTheme="minorHAnsi" w:cstheme="minorHAnsi"/>
          <w:sz w:val="22"/>
          <w:szCs w:val="22"/>
        </w:rPr>
        <w:t>A bölcsőde kivitelezési munkái befejeződtek, a műszaki átadás-átvételi eljárás lezárult 2024. november 12-én. A forgalomba helyezési eljárás folyamatban van. A használatbavételi engedély iránti kérelem benyújtásra került.</w:t>
      </w:r>
    </w:p>
    <w:p w14:paraId="26EF50AA"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bölcsődei eszközbeszerzésekhez kapcsolódóan a 2. részajánlati kör tekintetében a TTR Kft-vel, a 3. részajánlati kör tekintetében a sikeres beszerzést követően a </w:t>
      </w:r>
      <w:proofErr w:type="spellStart"/>
      <w:r w:rsidRPr="00491ACB">
        <w:rPr>
          <w:rFonts w:asciiTheme="minorHAnsi" w:eastAsia="Calibri" w:hAnsiTheme="minorHAnsi" w:cstheme="minorHAnsi"/>
          <w:sz w:val="22"/>
          <w:szCs w:val="22"/>
        </w:rPr>
        <w:t>Procomp</w:t>
      </w:r>
      <w:proofErr w:type="spellEnd"/>
      <w:r w:rsidRPr="00491ACB">
        <w:rPr>
          <w:rFonts w:asciiTheme="minorHAnsi" w:eastAsia="Calibri" w:hAnsiTheme="minorHAnsi" w:cstheme="minorHAnsi"/>
          <w:sz w:val="22"/>
          <w:szCs w:val="22"/>
        </w:rPr>
        <w:t xml:space="preserve"> Kft-vel kötött az önkormányzat szerződést. A teljesítés megkezdése egyeztetés alatt van. Az 1. részajánlati kör tekintetében a szerződéskötés folyamatban van. </w:t>
      </w:r>
    </w:p>
    <w:p w14:paraId="45F6616D"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projekt megvalósítás során előírt együttműködési és adatszolgáltatási kötelezettséget az előre meghatározottak szerint teljesíti az iroda. A Családbarát Magyarország Központ felé a havi adatszolgáltatást és a Lechner Nonprofit Kft. felé az előzetesen megadott időpontokban kért adatszolgáltatásokat határidőre megküldte. </w:t>
      </w:r>
    </w:p>
    <w:p w14:paraId="18045A02" w14:textId="77777777" w:rsidR="00491ACB" w:rsidRPr="00491ACB" w:rsidRDefault="00491ACB" w:rsidP="00491ACB">
      <w:pPr>
        <w:jc w:val="both"/>
        <w:rPr>
          <w:rFonts w:asciiTheme="minorHAnsi" w:eastAsia="Calibri" w:hAnsiTheme="minorHAnsi" w:cstheme="minorHAnsi"/>
          <w:b/>
          <w:bCs/>
          <w:sz w:val="22"/>
          <w:szCs w:val="22"/>
        </w:rPr>
      </w:pPr>
    </w:p>
    <w:p w14:paraId="79FDB62C"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Létesítményi, intézményi karbantartások, felújítások</w:t>
      </w:r>
      <w:r w:rsidRPr="00491ACB">
        <w:rPr>
          <w:rFonts w:asciiTheme="minorHAnsi" w:eastAsia="Calibri" w:hAnsiTheme="minorHAnsi" w:cstheme="minorHAnsi"/>
          <w:sz w:val="22"/>
          <w:szCs w:val="22"/>
        </w:rPr>
        <w:t xml:space="preserve">: </w:t>
      </w:r>
    </w:p>
    <w:p w14:paraId="15429FB6" w14:textId="77777777"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Mesevár Óvoda – a hátsó kerítés előtti járda felújítását elvégezte a vállalkozó.</w:t>
      </w:r>
    </w:p>
    <w:p w14:paraId="37F5C7FC" w14:textId="77777777"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Képtárban jelentkező falmozgásokból eredő repedések mérése befejeződött, letelt a 6 hónap monitoring időszak (2024. október 31.), a statikus szakvéleménye alapján meghatározásra kerül a szükséges intézkedés, beavatkozás mértéke és határideje.</w:t>
      </w:r>
    </w:p>
    <w:p w14:paraId="6B05D13B" w14:textId="7E49DE34"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Neumann János Általános Iskola, valamint a Váci és a Jáki úti rendelők fenntartási időszakban előírt projektfenntartási jelentésekhez szükséges indikátorok meghatározásához közreműködött az iroda a létesítményekben telepített napelemes és hőszivattyús rendszerek működőképességének biztosításában, illetve indokolt esetben a rendszerek meghibásodásának javításában. A karbantartó cégtől a validációs nyilatkozatok beérkeztek, amelyek igazolják a karbantartás elvégzését, valamint a rendszer megfelelő működését. Szakmai teljesítési igazolások 2024</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évre vonatkozó időszakra kiállításra kerültek.</w:t>
      </w:r>
    </w:p>
    <w:p w14:paraId="5938B799" w14:textId="5C93E138"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Romkert passzázs kerítése megrongálódott, a fémkerítés</w:t>
      </w:r>
      <w:r w:rsidR="00D90942">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elemeiből hiányoztak az összekötő, stabilizáló elemek, ami miatt mozognak, néhol balesetveszélyesek. Helyszíni bejárást tartott az iroda a kerítés kivitelezőjével. A probléma garanciális időn túl jelentkezett, és a nem rendeltetés szerinti használatból adódott, ezért indikatív árajánlatot kért be az iroda, melyet az üzemeltetőnek megküldött.</w:t>
      </w:r>
    </w:p>
    <w:p w14:paraId="6FE84976" w14:textId="77777777"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Gagarin utca 24. szám alatti idősek klubja épületéhez kétoldalas karos napellenző beszerzése indult meg 2024.  júliusban. A beérkező árajánlatok alapján a nyertes vállalkozó a Horváth és fia Árnyékolástechnika Kft. volt. A napellenző telepítése megtörtént.</w:t>
      </w:r>
    </w:p>
    <w:p w14:paraId="3D572EC0" w14:textId="77777777" w:rsidR="00491ACB" w:rsidRPr="00491ACB" w:rsidRDefault="00491ACB" w:rsidP="00491ACB">
      <w:pPr>
        <w:numPr>
          <w:ilvl w:val="0"/>
          <w:numId w:val="40"/>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Közterületen levő növényzet miatt károsodott kerítés - Zsidó Hitközség, Szombathely Batthyány tér 9. sz. alatti ingatlannal határos - helyreállítás építési munkáira indikatív árajánlatot kért az iroda. </w:t>
      </w:r>
    </w:p>
    <w:p w14:paraId="54A95164" w14:textId="77777777" w:rsidR="00491ACB" w:rsidRPr="00491ACB" w:rsidRDefault="00491ACB" w:rsidP="00491ACB">
      <w:pPr>
        <w:jc w:val="both"/>
        <w:rPr>
          <w:rFonts w:asciiTheme="minorHAnsi" w:eastAsia="Calibri" w:hAnsiTheme="minorHAnsi" w:cstheme="minorHAnsi"/>
          <w:b/>
          <w:bCs/>
          <w:sz w:val="22"/>
          <w:szCs w:val="22"/>
        </w:rPr>
      </w:pPr>
    </w:p>
    <w:p w14:paraId="7EA45AC4"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bCs/>
          <w:sz w:val="22"/>
          <w:szCs w:val="22"/>
        </w:rPr>
        <w:t xml:space="preserve">Bartók Béla körúton lévő </w:t>
      </w:r>
      <w:proofErr w:type="spellStart"/>
      <w:r w:rsidRPr="00491ACB">
        <w:rPr>
          <w:rFonts w:asciiTheme="minorHAnsi" w:eastAsia="Calibri" w:hAnsiTheme="minorHAnsi" w:cstheme="minorHAnsi"/>
          <w:b/>
          <w:bCs/>
          <w:sz w:val="22"/>
          <w:szCs w:val="22"/>
        </w:rPr>
        <w:t>Perint</w:t>
      </w:r>
      <w:proofErr w:type="spellEnd"/>
      <w:r w:rsidRPr="00491ACB">
        <w:rPr>
          <w:rFonts w:asciiTheme="minorHAnsi" w:eastAsia="Calibri" w:hAnsiTheme="minorHAnsi" w:cstheme="minorHAnsi"/>
          <w:b/>
          <w:bCs/>
          <w:sz w:val="22"/>
          <w:szCs w:val="22"/>
        </w:rPr>
        <w:t>-patak híd</w:t>
      </w:r>
    </w:p>
    <w:p w14:paraId="023B118F" w14:textId="77777777" w:rsidR="00491ACB" w:rsidRPr="00491ACB" w:rsidRDefault="00491ACB" w:rsidP="00491ACB">
      <w:pPr>
        <w:jc w:val="both"/>
        <w:rPr>
          <w:rFonts w:asciiTheme="minorHAnsi" w:eastAsia="Calibri" w:hAnsiTheme="minorHAnsi" w:cstheme="minorHAnsi"/>
          <w:bCs/>
          <w:sz w:val="22"/>
          <w:szCs w:val="22"/>
        </w:rPr>
      </w:pPr>
      <w:r w:rsidRPr="00491ACB">
        <w:rPr>
          <w:rFonts w:asciiTheme="minorHAnsi" w:eastAsia="Calibri" w:hAnsiTheme="minorHAnsi" w:cstheme="minorHAnsi"/>
          <w:bCs/>
          <w:sz w:val="22"/>
          <w:szCs w:val="22"/>
        </w:rPr>
        <w:t>A híd fővizsgálatára az eljárást megindító lap és az ajánlatkérések összeállítása folyamatban van, indikatív ajánlat bekérésre került.</w:t>
      </w:r>
    </w:p>
    <w:p w14:paraId="2F1D5445" w14:textId="77777777" w:rsidR="00491ACB" w:rsidRPr="00491ACB" w:rsidRDefault="00491ACB" w:rsidP="00491ACB">
      <w:pPr>
        <w:jc w:val="both"/>
        <w:rPr>
          <w:rFonts w:asciiTheme="minorHAnsi" w:eastAsia="Calibri" w:hAnsiTheme="minorHAnsi" w:cstheme="minorHAnsi"/>
          <w:bCs/>
          <w:sz w:val="22"/>
          <w:szCs w:val="22"/>
        </w:rPr>
      </w:pPr>
    </w:p>
    <w:p w14:paraId="1336B330" w14:textId="77777777" w:rsidR="00491ACB" w:rsidRPr="00491ACB" w:rsidRDefault="00491ACB" w:rsidP="00491ACB">
      <w:pPr>
        <w:jc w:val="both"/>
        <w:rPr>
          <w:rFonts w:asciiTheme="minorHAnsi" w:eastAsia="Calibri" w:hAnsiTheme="minorHAnsi" w:cstheme="minorHAnsi"/>
          <w:b/>
          <w:sz w:val="22"/>
          <w:szCs w:val="22"/>
        </w:rPr>
      </w:pPr>
      <w:r w:rsidRPr="00491ACB">
        <w:rPr>
          <w:rFonts w:asciiTheme="minorHAnsi" w:eastAsia="Calibri" w:hAnsiTheme="minorHAnsi" w:cstheme="minorHAnsi"/>
          <w:b/>
          <w:sz w:val="22"/>
          <w:szCs w:val="22"/>
        </w:rPr>
        <w:t xml:space="preserve">Szombathely Tömjénhegy utcai útfelújítás </w:t>
      </w:r>
    </w:p>
    <w:p w14:paraId="3484F3EE" w14:textId="77777777" w:rsidR="00491ACB" w:rsidRPr="00491ACB" w:rsidRDefault="00491ACB" w:rsidP="00491ACB">
      <w:pPr>
        <w:jc w:val="both"/>
        <w:rPr>
          <w:rFonts w:asciiTheme="minorHAnsi" w:eastAsia="Calibri" w:hAnsiTheme="minorHAnsi" w:cstheme="minorHAnsi"/>
          <w:bCs/>
          <w:sz w:val="22"/>
          <w:szCs w:val="22"/>
        </w:rPr>
      </w:pPr>
      <w:r w:rsidRPr="00491ACB">
        <w:rPr>
          <w:rFonts w:asciiTheme="minorHAnsi" w:eastAsia="Calibri" w:hAnsiTheme="minorHAnsi" w:cstheme="minorHAnsi"/>
          <w:bCs/>
          <w:sz w:val="22"/>
          <w:szCs w:val="22"/>
        </w:rPr>
        <w:t>Munkaterület átadás-átvételi eljárás időpontja: 2024. november 18.</w:t>
      </w:r>
    </w:p>
    <w:p w14:paraId="6B8ED3D7" w14:textId="77777777" w:rsidR="00491ACB" w:rsidRPr="00491ACB" w:rsidRDefault="00491ACB" w:rsidP="00491ACB">
      <w:pPr>
        <w:jc w:val="both"/>
        <w:rPr>
          <w:rFonts w:asciiTheme="minorHAnsi" w:eastAsia="Calibri" w:hAnsiTheme="minorHAnsi" w:cstheme="minorHAnsi"/>
          <w:b/>
          <w:bCs/>
          <w:sz w:val="22"/>
          <w:szCs w:val="22"/>
        </w:rPr>
      </w:pPr>
    </w:p>
    <w:p w14:paraId="6161CBE6"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11-es Huszár út és Lovas utca összekötését biztosító út építése</w:t>
      </w:r>
      <w:r w:rsidRPr="00491ACB">
        <w:rPr>
          <w:rFonts w:asciiTheme="minorHAnsi" w:eastAsia="Calibri" w:hAnsiTheme="minorHAnsi" w:cstheme="minorHAnsi"/>
          <w:sz w:val="22"/>
          <w:szCs w:val="22"/>
        </w:rPr>
        <w:t xml:space="preserve">: Az engedélyezési és kiviteli tervek elkészítésére vonatkozóan versenyszabályzat szerinti ajánlattételi felhívás kiküldésre került. A beérkezett ajánlatok kiértékelése megtörtént, a tervezési feladatokra vonatkozó szerződés megkötése megtörtént, a terveket a </w:t>
      </w:r>
      <w:proofErr w:type="spellStart"/>
      <w:r w:rsidRPr="00491ACB">
        <w:rPr>
          <w:rFonts w:asciiTheme="minorHAnsi" w:eastAsia="Calibri" w:hAnsiTheme="minorHAnsi" w:cstheme="minorHAnsi"/>
          <w:sz w:val="22"/>
          <w:szCs w:val="22"/>
        </w:rPr>
        <w:t>Westber</w:t>
      </w:r>
      <w:proofErr w:type="spellEnd"/>
      <w:r w:rsidRPr="00491ACB">
        <w:rPr>
          <w:rFonts w:asciiTheme="minorHAnsi" w:eastAsia="Calibri" w:hAnsiTheme="minorHAnsi" w:cstheme="minorHAnsi"/>
          <w:sz w:val="22"/>
          <w:szCs w:val="22"/>
        </w:rPr>
        <w:t xml:space="preserve"> Kft. készíti, a teljesítés szerződés szerint zajlik.</w:t>
      </w:r>
    </w:p>
    <w:p w14:paraId="7FD82CDD" w14:textId="77777777" w:rsidR="00491ACB" w:rsidRPr="00491ACB" w:rsidRDefault="00491ACB" w:rsidP="00491ACB">
      <w:pPr>
        <w:jc w:val="both"/>
        <w:rPr>
          <w:rFonts w:asciiTheme="minorHAnsi" w:eastAsia="Calibri" w:hAnsiTheme="minorHAnsi" w:cstheme="minorHAnsi"/>
          <w:b/>
          <w:bCs/>
          <w:sz w:val="22"/>
          <w:szCs w:val="22"/>
        </w:rPr>
      </w:pPr>
    </w:p>
    <w:p w14:paraId="233E1339"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sz w:val="22"/>
          <w:szCs w:val="22"/>
        </w:rPr>
        <w:t>„Jedlik Ányos Terv- Elektromos töltőállomás alprogram helyi önkormányzatok részére"</w:t>
      </w:r>
      <w:r w:rsidRPr="00491ACB">
        <w:rPr>
          <w:rFonts w:asciiTheme="minorHAnsi" w:eastAsia="Calibri" w:hAnsiTheme="minorHAnsi" w:cstheme="minorHAnsi"/>
          <w:sz w:val="22"/>
          <w:szCs w:val="22"/>
        </w:rPr>
        <w:t xml:space="preserve"> megnevezésű, GZR-T-Ö-2016-0070 azonosítószámú </w:t>
      </w:r>
      <w:r w:rsidRPr="00491ACB">
        <w:rPr>
          <w:rFonts w:asciiTheme="minorHAnsi" w:eastAsia="Calibri" w:hAnsiTheme="minorHAnsi" w:cstheme="minorHAnsi"/>
          <w:b/>
          <w:sz w:val="22"/>
          <w:szCs w:val="22"/>
        </w:rPr>
        <w:t>pályázat keretében megvalósított elektromos-autó töltőállomások/berendezések</w:t>
      </w:r>
      <w:r w:rsidRPr="00491ACB">
        <w:rPr>
          <w:rFonts w:asciiTheme="minorHAnsi" w:eastAsia="Calibri" w:hAnsiTheme="minorHAnsi" w:cstheme="minorHAnsi"/>
          <w:sz w:val="22"/>
          <w:szCs w:val="22"/>
        </w:rPr>
        <w:t xml:space="preserve"> fenntartási időszaka lejárt, a záróbeszámoló készítését végzi az iroda. Az fenntartási időszak utáni üzemeltetésre, karbantartásra vonatkozó feladatok elvégzésére indikatív árat kért be.</w:t>
      </w:r>
    </w:p>
    <w:p w14:paraId="1F742BC7" w14:textId="77777777" w:rsidR="00491ACB" w:rsidRPr="00491ACB" w:rsidRDefault="00491ACB" w:rsidP="00491ACB">
      <w:pPr>
        <w:jc w:val="both"/>
        <w:rPr>
          <w:rFonts w:asciiTheme="minorHAnsi" w:eastAsia="Calibri" w:hAnsiTheme="minorHAnsi" w:cstheme="minorHAnsi"/>
          <w:b/>
          <w:bCs/>
          <w:sz w:val="22"/>
          <w:szCs w:val="22"/>
        </w:rPr>
      </w:pPr>
    </w:p>
    <w:p w14:paraId="46C0425E"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Villamos energia beszerzés</w:t>
      </w:r>
      <w:r w:rsidRPr="00491ACB">
        <w:rPr>
          <w:rFonts w:asciiTheme="minorHAnsi" w:eastAsia="Calibri" w:hAnsiTheme="minorHAnsi" w:cstheme="minorHAnsi"/>
          <w:sz w:val="22"/>
          <w:szCs w:val="22"/>
        </w:rPr>
        <w:t xml:space="preserve">: </w:t>
      </w:r>
    </w:p>
    <w:p w14:paraId="58BED827"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megadtuk.</w:t>
      </w:r>
    </w:p>
    <w:p w14:paraId="2C773F5D"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491ACB">
        <w:rPr>
          <w:rFonts w:asciiTheme="minorHAnsi" w:eastAsia="Calibri" w:hAnsiTheme="minorHAnsi" w:cstheme="minorHAnsi"/>
          <w:sz w:val="22"/>
          <w:szCs w:val="22"/>
        </w:rPr>
        <w:t>trafibox</w:t>
      </w:r>
      <w:proofErr w:type="spellEnd"/>
      <w:r w:rsidRPr="00491ACB">
        <w:rPr>
          <w:rFonts w:asciiTheme="minorHAnsi" w:eastAsia="Calibri" w:hAnsiTheme="minorHAnsi" w:cstheme="minorHAnsi"/>
          <w:sz w:val="22"/>
          <w:szCs w:val="22"/>
        </w:rPr>
        <w:t>, kerékpárút, gyalogos átkelőhelyek) szükséges befogadói nyilatkozatok kérését intézi az iroda és az elosztói engedélyes felé történő igénybejelentéshez adatokat szolgáltat, a jóváhagyásban közreműködik.</w:t>
      </w:r>
    </w:p>
    <w:p w14:paraId="75C69B8A"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A szombathelyi északi iparterület 4 MWA teljesítménybővítés a </w:t>
      </w:r>
      <w:proofErr w:type="spellStart"/>
      <w:r w:rsidRPr="00491ACB">
        <w:rPr>
          <w:rFonts w:asciiTheme="minorHAnsi" w:eastAsia="Calibri" w:hAnsiTheme="minorHAnsi" w:cstheme="minorHAnsi"/>
          <w:sz w:val="22"/>
          <w:szCs w:val="22"/>
        </w:rPr>
        <w:t>Vépi</w:t>
      </w:r>
      <w:proofErr w:type="spellEnd"/>
      <w:r w:rsidRPr="00491ACB">
        <w:rPr>
          <w:rFonts w:asciiTheme="minorHAnsi" w:eastAsia="Calibri" w:hAnsiTheme="minorHAnsi" w:cstheme="minorHAnsi"/>
          <w:sz w:val="22"/>
          <w:szCs w:val="22"/>
        </w:rPr>
        <w:t xml:space="preserve"> úti alállomás és a 02089/3 hrsz. alatt létesített új kapcsolóállomás között, földkábelen keresztül 6000 m hosszan kerül biztosításra szerződés alapján. A földkábel tervezése és kivitelezése E.ON Zrt. beruházás keretében valósul meg, a munkák várható befejezése az E.ON Zrt. tájékoztatása szerint 2024. március 31, melynek meghosszabbítását kérte. Az E.ON a munkákat megkezdte, a Galambos Transz Kft. telephelyétől induló vezeték kiépítése zajlik. A további 2 MW igénylése megtörtént.</w:t>
      </w:r>
    </w:p>
    <w:p w14:paraId="5F49E548" w14:textId="77777777" w:rsidR="00491ACB" w:rsidRPr="00491ACB" w:rsidRDefault="00491ACB" w:rsidP="00491ACB">
      <w:pPr>
        <w:jc w:val="both"/>
        <w:rPr>
          <w:rFonts w:asciiTheme="minorHAnsi" w:eastAsia="Calibri" w:hAnsiTheme="minorHAnsi" w:cstheme="minorHAnsi"/>
          <w:b/>
          <w:bCs/>
          <w:sz w:val="22"/>
          <w:szCs w:val="22"/>
        </w:rPr>
      </w:pPr>
    </w:p>
    <w:p w14:paraId="30EDE794"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lastRenderedPageBreak/>
        <w:t xml:space="preserve">A </w:t>
      </w:r>
      <w:proofErr w:type="spellStart"/>
      <w:r w:rsidRPr="00491ACB">
        <w:rPr>
          <w:rFonts w:asciiTheme="minorHAnsi" w:eastAsia="Calibri" w:hAnsiTheme="minorHAnsi" w:cstheme="minorHAnsi"/>
          <w:b/>
          <w:bCs/>
          <w:sz w:val="22"/>
          <w:szCs w:val="22"/>
        </w:rPr>
        <w:t>Horizon</w:t>
      </w:r>
      <w:proofErr w:type="spellEnd"/>
      <w:r w:rsidRPr="00491ACB">
        <w:rPr>
          <w:rFonts w:asciiTheme="minorHAnsi" w:eastAsia="Calibri" w:hAnsiTheme="minorHAnsi" w:cstheme="minorHAnsi"/>
          <w:b/>
          <w:bCs/>
          <w:sz w:val="22"/>
          <w:szCs w:val="22"/>
        </w:rPr>
        <w:t xml:space="preserve"> 2020 programból támogatott, 101003757 számú </w:t>
      </w:r>
      <w:proofErr w:type="spellStart"/>
      <w:r w:rsidRPr="00491ACB">
        <w:rPr>
          <w:rFonts w:asciiTheme="minorHAnsi" w:eastAsia="Calibri" w:hAnsiTheme="minorHAnsi" w:cstheme="minorHAnsi"/>
          <w:b/>
          <w:bCs/>
          <w:sz w:val="22"/>
          <w:szCs w:val="22"/>
        </w:rPr>
        <w:t>JUSTNature</w:t>
      </w:r>
      <w:proofErr w:type="spellEnd"/>
      <w:r w:rsidRPr="00491ACB">
        <w:rPr>
          <w:rFonts w:asciiTheme="minorHAnsi" w:eastAsia="Calibri" w:hAnsiTheme="minorHAnsi" w:cstheme="minorHAnsi"/>
          <w:b/>
          <w:bCs/>
          <w:sz w:val="22"/>
          <w:szCs w:val="22"/>
        </w:rPr>
        <w:t xml:space="preserve"> nemzetközi projekt</w:t>
      </w:r>
      <w:r w:rsidRPr="00491ACB">
        <w:rPr>
          <w:rFonts w:asciiTheme="minorHAnsi" w:eastAsia="Calibri" w:hAnsiTheme="minorHAnsi" w:cstheme="minorHAnsi"/>
          <w:sz w:val="22"/>
          <w:szCs w:val="22"/>
        </w:rPr>
        <w:t xml:space="preserve"> keretében a szombathelyi Dési Huber István Általános Iskola épület körüli udvar elkészült. A Szombathely, Hunyadi János úti közpark átalakítási, fejlesztési munkái is befejeződtek, a kivitelező teljesítési határideje 2024. október 26-án lejárt, a műszaki átadás-átvételi eljárás lezárult, a park üzemeltetésre átadásra került a </w:t>
      </w:r>
      <w:proofErr w:type="spellStart"/>
      <w:r w:rsidRPr="00491ACB">
        <w:rPr>
          <w:rFonts w:asciiTheme="minorHAnsi" w:eastAsia="Calibri" w:hAnsiTheme="minorHAnsi" w:cstheme="minorHAnsi"/>
          <w:sz w:val="22"/>
          <w:szCs w:val="22"/>
        </w:rPr>
        <w:t>SzomPark</w:t>
      </w:r>
      <w:proofErr w:type="spellEnd"/>
      <w:r w:rsidRPr="00491ACB">
        <w:rPr>
          <w:rFonts w:asciiTheme="minorHAnsi" w:eastAsia="Calibri" w:hAnsiTheme="minorHAnsi" w:cstheme="minorHAnsi"/>
          <w:sz w:val="22"/>
          <w:szCs w:val="22"/>
        </w:rPr>
        <w:t xml:space="preserve"> Kft-</w:t>
      </w:r>
      <w:proofErr w:type="spellStart"/>
      <w:r w:rsidRPr="00491ACB">
        <w:rPr>
          <w:rFonts w:asciiTheme="minorHAnsi" w:eastAsia="Calibri" w:hAnsiTheme="minorHAnsi" w:cstheme="minorHAnsi"/>
          <w:sz w:val="22"/>
          <w:szCs w:val="22"/>
        </w:rPr>
        <w:t>nek</w:t>
      </w:r>
      <w:proofErr w:type="spellEnd"/>
      <w:r w:rsidRPr="00491ACB">
        <w:rPr>
          <w:rFonts w:asciiTheme="minorHAnsi" w:eastAsia="Calibri" w:hAnsiTheme="minorHAnsi" w:cstheme="minorHAnsi"/>
          <w:sz w:val="22"/>
          <w:szCs w:val="22"/>
        </w:rPr>
        <w:t>.</w:t>
      </w:r>
    </w:p>
    <w:p w14:paraId="31D9EC3D" w14:textId="77777777" w:rsidR="00491ACB" w:rsidRPr="00491ACB" w:rsidRDefault="00491ACB" w:rsidP="00491ACB">
      <w:pPr>
        <w:jc w:val="both"/>
        <w:rPr>
          <w:rFonts w:asciiTheme="minorHAnsi" w:eastAsia="Calibri" w:hAnsiTheme="minorHAnsi" w:cstheme="minorHAnsi"/>
          <w:b/>
          <w:bCs/>
          <w:sz w:val="22"/>
          <w:szCs w:val="22"/>
        </w:rPr>
      </w:pPr>
    </w:p>
    <w:p w14:paraId="1048A0FA" w14:textId="01DFC86F"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 xml:space="preserve">1625/2021. (IX.3.) Korm. határozat szerinti + 300 millió Ft támogatás - </w:t>
      </w:r>
      <w:proofErr w:type="spellStart"/>
      <w:r w:rsidRPr="00491ACB">
        <w:rPr>
          <w:rFonts w:asciiTheme="minorHAnsi" w:eastAsia="Calibri" w:hAnsiTheme="minorHAnsi" w:cstheme="minorHAnsi"/>
          <w:b/>
          <w:bCs/>
          <w:sz w:val="22"/>
          <w:szCs w:val="22"/>
        </w:rPr>
        <w:t>Zanati</w:t>
      </w:r>
      <w:proofErr w:type="spellEnd"/>
      <w:r w:rsidRPr="00491ACB">
        <w:rPr>
          <w:rFonts w:asciiTheme="minorHAnsi" w:eastAsia="Calibri" w:hAnsiTheme="minorHAnsi" w:cstheme="minorHAnsi"/>
          <w:b/>
          <w:bCs/>
          <w:sz w:val="22"/>
          <w:szCs w:val="22"/>
        </w:rPr>
        <w:t xml:space="preserve"> kerékpárút fejlesztése projekt:</w:t>
      </w:r>
      <w:r w:rsidRPr="00491ACB">
        <w:rPr>
          <w:rFonts w:asciiTheme="minorHAnsi" w:eastAsia="Calibri" w:hAnsiTheme="minorHAnsi" w:cstheme="minorHAnsi"/>
          <w:sz w:val="22"/>
          <w:szCs w:val="22"/>
        </w:rPr>
        <w:t xml:space="preserve"> A kivitelezés befejeződött, a forgalomba helyezési engedélyt a hatóság kiadta, az ingatlan</w:t>
      </w:r>
      <w:r w:rsidR="00D90942">
        <w:rPr>
          <w:rFonts w:asciiTheme="minorHAnsi" w:eastAsia="Calibri" w:hAnsiTheme="minorHAnsi" w:cstheme="minorHAnsi"/>
          <w:sz w:val="22"/>
          <w:szCs w:val="22"/>
        </w:rPr>
        <w:t>-</w:t>
      </w:r>
      <w:r w:rsidRPr="00491ACB">
        <w:rPr>
          <w:rFonts w:asciiTheme="minorHAnsi" w:eastAsia="Calibri" w:hAnsiTheme="minorHAnsi" w:cstheme="minorHAnsi"/>
          <w:sz w:val="22"/>
          <w:szCs w:val="22"/>
        </w:rPr>
        <w:t>nyilvántartásban történő átvezetéshez szükséges dokumentáció a földmérő által 2024. január elején benyújtásra került a Földhivatalhoz (I. lépés), a telekalakítási engedélyezési eljárás (II. lépés) kérelmeinek (3 db) benyújtása 2024. július</w:t>
      </w:r>
      <w:r w:rsidR="00D90942">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18-26-án megtörtént. Az 1 éves garanciális bejárás megtörtént, a hibák javítása előírásra került a kivitelezőnek.</w:t>
      </w:r>
    </w:p>
    <w:p w14:paraId="4D544EDE" w14:textId="77777777" w:rsidR="00491ACB" w:rsidRPr="00491ACB" w:rsidRDefault="00491ACB" w:rsidP="00491ACB">
      <w:pPr>
        <w:jc w:val="both"/>
        <w:rPr>
          <w:rFonts w:asciiTheme="minorHAnsi" w:eastAsia="Calibri" w:hAnsiTheme="minorHAnsi" w:cstheme="minorHAnsi"/>
          <w:sz w:val="22"/>
          <w:szCs w:val="22"/>
        </w:rPr>
      </w:pPr>
    </w:p>
    <w:p w14:paraId="36626F65"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Csaba utca</w:t>
      </w:r>
      <w:r w:rsidRPr="00491ACB">
        <w:rPr>
          <w:rFonts w:asciiTheme="minorHAnsi" w:eastAsia="Calibri" w:hAnsiTheme="minorHAnsi" w:cstheme="minorHAnsi"/>
          <w:sz w:val="22"/>
          <w:szCs w:val="22"/>
        </w:rPr>
        <w:t xml:space="preserve"> (Tátika utca ás a Vásártér közötti szakasz 850 m útburkolat és kerékpárút) </w:t>
      </w:r>
      <w:r w:rsidRPr="00491ACB">
        <w:rPr>
          <w:rFonts w:asciiTheme="minorHAnsi" w:eastAsia="Calibri" w:hAnsiTheme="minorHAnsi" w:cstheme="minorHAnsi"/>
          <w:b/>
          <w:bCs/>
          <w:sz w:val="22"/>
          <w:szCs w:val="22"/>
        </w:rPr>
        <w:t>felújítása</w:t>
      </w:r>
      <w:r w:rsidRPr="00491ACB">
        <w:rPr>
          <w:rFonts w:asciiTheme="minorHAnsi" w:eastAsia="Calibri" w:hAnsiTheme="minorHAnsi" w:cstheme="minorHAnsi"/>
          <w:sz w:val="22"/>
          <w:szCs w:val="22"/>
        </w:rPr>
        <w:t xml:space="preserve">: </w:t>
      </w:r>
    </w:p>
    <w:p w14:paraId="795839DF"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A kivitelezési munkák befejeződtek, a műszaki átadás-átvételi eljárás lezárult. A forgalomba helyezési engedély rendelkezésre áll.</w:t>
      </w:r>
    </w:p>
    <w:p w14:paraId="48B12B74" w14:textId="01190E3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Csaba utca területén lévő 22 kV-os vezetékek kiváltása és utólagos védelme összesen 471 m hosszon szükséges az alábbi paraméterekkel: terület ÉNY-i oldalán létesítendő új buszöböl 20 m szakszán 22 kV-os kábel utólagos védelembe helyezése, terület ÉK-i részén létesítendő új bal oldali leállósáv 72 m szakaszán 22 kV-os kábel utólagos védelembe helyezése, terület D-i részén létesítendő új jobb oldali leállósáv 67,6 m szak</w:t>
      </w:r>
      <w:r w:rsidR="00D90942">
        <w:rPr>
          <w:rFonts w:asciiTheme="minorHAnsi" w:eastAsia="Calibri" w:hAnsiTheme="minorHAnsi" w:cstheme="minorHAnsi"/>
          <w:sz w:val="22"/>
          <w:szCs w:val="22"/>
        </w:rPr>
        <w:t>a</w:t>
      </w:r>
      <w:r w:rsidRPr="00491ACB">
        <w:rPr>
          <w:rFonts w:asciiTheme="minorHAnsi" w:eastAsia="Calibri" w:hAnsiTheme="minorHAnsi" w:cstheme="minorHAnsi"/>
          <w:sz w:val="22"/>
          <w:szCs w:val="22"/>
        </w:rPr>
        <w:t>szán 22 kV-os kábel védelembe helyezése.</w:t>
      </w:r>
    </w:p>
    <w:p w14:paraId="4FDCDC54"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nyertes </w:t>
      </w:r>
      <w:proofErr w:type="spellStart"/>
      <w:r w:rsidRPr="00491ACB">
        <w:rPr>
          <w:rFonts w:asciiTheme="minorHAnsi" w:eastAsia="Calibri" w:hAnsiTheme="minorHAnsi" w:cstheme="minorHAnsi"/>
          <w:sz w:val="22"/>
          <w:szCs w:val="22"/>
        </w:rPr>
        <w:t>Villkász</w:t>
      </w:r>
      <w:proofErr w:type="spellEnd"/>
      <w:r w:rsidRPr="00491ACB">
        <w:rPr>
          <w:rFonts w:asciiTheme="minorHAnsi" w:eastAsia="Calibri" w:hAnsiTheme="minorHAnsi" w:cstheme="minorHAnsi"/>
          <w:sz w:val="22"/>
          <w:szCs w:val="22"/>
        </w:rPr>
        <w:t xml:space="preserve"> Kft-vel a szerződés megkötésre került a kivitelezési munkákra, a munkaterület átadása megtörtént, a kivitelezés zajlik. A kivitelezési munka szervesen kapcsolódik a TDK által szerződött buszöblök és buszvárók fejlesztéséhez, mely munka elindítása a tervezetthez képest késik. Erre tekintettel a 22 kV vezeték cseréje sem indult el, így a szerződésben rögzített 2024. október 31-i határidőt vállalkozó nem tudta betartani. Akadályközlés alapján a szerződés módosítása megtörtént, az új teljesítési határidő: 2024. november 30.</w:t>
      </w:r>
    </w:p>
    <w:p w14:paraId="66FD5E87" w14:textId="77777777" w:rsidR="00491ACB" w:rsidRPr="00491ACB" w:rsidRDefault="00491ACB" w:rsidP="00491ACB">
      <w:pPr>
        <w:jc w:val="both"/>
        <w:rPr>
          <w:rFonts w:asciiTheme="minorHAnsi" w:eastAsia="Calibri" w:hAnsiTheme="minorHAnsi" w:cstheme="minorHAnsi"/>
          <w:sz w:val="22"/>
          <w:szCs w:val="22"/>
        </w:rPr>
      </w:pPr>
    </w:p>
    <w:p w14:paraId="21203CFB"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Sárdi ér összekötő út építése</w:t>
      </w:r>
      <w:r w:rsidRPr="00491ACB">
        <w:rPr>
          <w:rFonts w:asciiTheme="minorHAnsi" w:eastAsia="Calibri" w:hAnsiTheme="minorHAnsi" w:cstheme="minorHAnsi"/>
          <w:sz w:val="22"/>
          <w:szCs w:val="22"/>
        </w:rPr>
        <w:t>: A tervező beszerzését készíti elő az iroda, a megelőző földhivatali átvezetéseket követően indítható. A termőföld végleges más célú hasznosításához szükséges földmérési munkarészek megrendelése megtörtént. A talajvédelmi terv elkészítésére vonatkozóan az ajánlatkérés megtörtént, a munka megrendelésre került.</w:t>
      </w:r>
    </w:p>
    <w:p w14:paraId="6CD03E26" w14:textId="77777777" w:rsidR="00491ACB" w:rsidRPr="00491ACB" w:rsidRDefault="00491ACB" w:rsidP="00491ACB">
      <w:pPr>
        <w:jc w:val="both"/>
        <w:rPr>
          <w:rFonts w:asciiTheme="minorHAnsi" w:eastAsia="Calibri" w:hAnsiTheme="minorHAnsi" w:cstheme="minorHAnsi"/>
          <w:sz w:val="22"/>
          <w:szCs w:val="22"/>
        </w:rPr>
      </w:pPr>
    </w:p>
    <w:p w14:paraId="0BED3743"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TOP-6.1.5-15-SH1-2019-00002 Ferenczy I. utcai fejlesztés:</w:t>
      </w:r>
      <w:r w:rsidRPr="00491ACB">
        <w:rPr>
          <w:rFonts w:asciiTheme="minorHAnsi" w:eastAsia="Calibri" w:hAnsiTheme="minorHAnsi" w:cstheme="minorHAnsi"/>
          <w:sz w:val="22"/>
          <w:szCs w:val="22"/>
        </w:rPr>
        <w:t xml:space="preserve"> </w:t>
      </w:r>
    </w:p>
    <w:p w14:paraId="266DB7C5"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projekt zárása megtörtént. A támogató által a projektzáráshoz szükséges dokumentumok beszerzésre kerültek. A Szent </w:t>
      </w:r>
      <w:proofErr w:type="spellStart"/>
      <w:r w:rsidRPr="00491ACB">
        <w:rPr>
          <w:rFonts w:asciiTheme="minorHAnsi" w:eastAsia="Calibri" w:hAnsiTheme="minorHAnsi" w:cstheme="minorHAnsi"/>
          <w:sz w:val="22"/>
          <w:szCs w:val="22"/>
        </w:rPr>
        <w:t>Quirinus</w:t>
      </w:r>
      <w:proofErr w:type="spellEnd"/>
      <w:r w:rsidRPr="00491ACB">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akadályba ütközött, egy tulajdonos hozzájárulását nem tudta az iroda beszerezni, a kisajátítási eljárás megindítását kezdeményezte, sikeres lezárulta után indítja újra a vízjogi üzemeltetési engedély beszerzését.</w:t>
      </w:r>
    </w:p>
    <w:p w14:paraId="5A2FBD68" w14:textId="77777777" w:rsidR="00491ACB" w:rsidRPr="00491ACB" w:rsidRDefault="00491ACB" w:rsidP="00491ACB">
      <w:pPr>
        <w:jc w:val="both"/>
        <w:rPr>
          <w:rFonts w:asciiTheme="minorHAnsi" w:eastAsia="Calibri" w:hAnsiTheme="minorHAnsi" w:cstheme="minorHAnsi"/>
          <w:sz w:val="22"/>
          <w:szCs w:val="22"/>
        </w:rPr>
      </w:pPr>
    </w:p>
    <w:p w14:paraId="74822B80" w14:textId="67815E12"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Selyemrét utca burkolat felújítása:</w:t>
      </w:r>
      <w:r w:rsidRPr="00491ACB">
        <w:rPr>
          <w:rFonts w:asciiTheme="minorHAnsi" w:eastAsia="Calibri" w:hAnsiTheme="minorHAnsi" w:cstheme="minorHAnsi"/>
          <w:sz w:val="22"/>
          <w:szCs w:val="22"/>
        </w:rPr>
        <w:t xml:space="preserve"> a kivitelező beszerzésére vonatkozó közbeszerzési eljárás lefolytatásra került, a nyertes </w:t>
      </w:r>
      <w:proofErr w:type="spellStart"/>
      <w:r w:rsidRPr="00491ACB">
        <w:rPr>
          <w:rFonts w:asciiTheme="minorHAnsi" w:eastAsia="Calibri" w:hAnsiTheme="minorHAnsi" w:cstheme="minorHAnsi"/>
          <w:sz w:val="22"/>
          <w:szCs w:val="22"/>
        </w:rPr>
        <w:t>Litor</w:t>
      </w:r>
      <w:proofErr w:type="spellEnd"/>
      <w:r w:rsidRPr="00491ACB">
        <w:rPr>
          <w:rFonts w:asciiTheme="minorHAnsi" w:eastAsia="Calibri" w:hAnsiTheme="minorHAnsi" w:cstheme="minorHAnsi"/>
          <w:sz w:val="22"/>
          <w:szCs w:val="22"/>
        </w:rPr>
        <w:t xml:space="preserve"> Kft-vel a szerződést előkészítette és megkötötte az iroda. A műszaki ellenőrt ugyancsak beszerezte és a műszaki ellenőri munkákat megrendelte. A </w:t>
      </w:r>
      <w:proofErr w:type="spellStart"/>
      <w:r w:rsidRPr="00491ACB">
        <w:rPr>
          <w:rFonts w:asciiTheme="minorHAnsi" w:eastAsia="Calibri" w:hAnsiTheme="minorHAnsi" w:cstheme="minorHAnsi"/>
          <w:sz w:val="22"/>
          <w:szCs w:val="22"/>
        </w:rPr>
        <w:t>Litor</w:t>
      </w:r>
      <w:proofErr w:type="spellEnd"/>
      <w:r w:rsidRPr="00491ACB">
        <w:rPr>
          <w:rFonts w:asciiTheme="minorHAnsi" w:eastAsia="Calibri" w:hAnsiTheme="minorHAnsi" w:cstheme="minorHAnsi"/>
          <w:sz w:val="22"/>
          <w:szCs w:val="22"/>
        </w:rPr>
        <w:t xml:space="preserve"> Kft. 2024. október 3-án megkezdte a munkákat, a műszaki átadás-átvételi eljárás megindításra kerül</w:t>
      </w:r>
      <w:r w:rsidR="00D90942">
        <w:rPr>
          <w:rFonts w:asciiTheme="minorHAnsi" w:eastAsia="Calibri" w:hAnsiTheme="minorHAnsi" w:cstheme="minorHAnsi"/>
          <w:sz w:val="22"/>
          <w:szCs w:val="22"/>
        </w:rPr>
        <w:t>t</w:t>
      </w:r>
      <w:r w:rsidRPr="00491ACB">
        <w:rPr>
          <w:rFonts w:asciiTheme="minorHAnsi" w:eastAsia="Calibri" w:hAnsiTheme="minorHAnsi" w:cstheme="minorHAnsi"/>
          <w:sz w:val="22"/>
          <w:szCs w:val="22"/>
        </w:rPr>
        <w:t>.</w:t>
      </w:r>
    </w:p>
    <w:p w14:paraId="40CBBCD8" w14:textId="77777777" w:rsidR="00491ACB" w:rsidRPr="00491ACB" w:rsidRDefault="00491ACB" w:rsidP="00491ACB">
      <w:pPr>
        <w:jc w:val="both"/>
        <w:rPr>
          <w:rFonts w:asciiTheme="minorHAnsi" w:eastAsia="Calibri" w:hAnsiTheme="minorHAnsi" w:cstheme="minorHAnsi"/>
          <w:sz w:val="22"/>
          <w:szCs w:val="22"/>
        </w:rPr>
      </w:pPr>
    </w:p>
    <w:p w14:paraId="6318814F"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bCs/>
          <w:sz w:val="22"/>
          <w:szCs w:val="22"/>
        </w:rPr>
        <w:t>Garanciális munkák:</w:t>
      </w:r>
    </w:p>
    <w:p w14:paraId="3E25A18B" w14:textId="77777777"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Weöres Sándor Óvoda garanciális jellegű vizesedési problémáinak és a hátsó alu ajtó javítása érdekében az </w:t>
      </w:r>
      <w:proofErr w:type="spellStart"/>
      <w:r w:rsidRPr="00491ACB">
        <w:rPr>
          <w:rFonts w:asciiTheme="minorHAnsi" w:eastAsia="Calibri" w:hAnsiTheme="minorHAnsi" w:cstheme="minorHAnsi"/>
          <w:sz w:val="22"/>
          <w:szCs w:val="22"/>
        </w:rPr>
        <w:t>Inter</w:t>
      </w:r>
      <w:proofErr w:type="spellEnd"/>
      <w:r w:rsidRPr="00491ACB">
        <w:rPr>
          <w:rFonts w:asciiTheme="minorHAnsi" w:eastAsia="Calibri" w:hAnsiTheme="minorHAnsi" w:cstheme="minorHAnsi"/>
          <w:sz w:val="22"/>
          <w:szCs w:val="22"/>
        </w:rPr>
        <w:t xml:space="preserve"> </w:t>
      </w:r>
      <w:proofErr w:type="spellStart"/>
      <w:r w:rsidRPr="00491ACB">
        <w:rPr>
          <w:rFonts w:asciiTheme="minorHAnsi" w:eastAsia="Calibri" w:hAnsiTheme="minorHAnsi" w:cstheme="minorHAnsi"/>
          <w:sz w:val="22"/>
          <w:szCs w:val="22"/>
        </w:rPr>
        <w:t>Alp</w:t>
      </w:r>
      <w:proofErr w:type="spellEnd"/>
      <w:r w:rsidRPr="00491ACB">
        <w:rPr>
          <w:rFonts w:asciiTheme="minorHAnsi" w:eastAsia="Calibri" w:hAnsiTheme="minorHAnsi" w:cstheme="minorHAnsi"/>
          <w:sz w:val="22"/>
          <w:szCs w:val="22"/>
        </w:rPr>
        <w:t xml:space="preserve"> Kft-vel felvette a kapcsolatot az iroda. A hiba elhárítása megtörtént, a kivitelező tájékoztatása szerint újabb vizesedési probléma nem jelentkezett, a burkolat végleges helyreállítását elvégzi.</w:t>
      </w:r>
    </w:p>
    <w:p w14:paraId="44B33646" w14:textId="77777777"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Az Aréna óvodában az 1. emeleti mosdóban történt beázás javítása a műszaki ellenőr felügyelete mellett zajlik, a munkákra megbízást a GAMESZ ad. </w:t>
      </w:r>
    </w:p>
    <w:p w14:paraId="2A360109" w14:textId="77777777"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Szőlős utca burkolat felújítását követő garanciális problémák vizsgálata, javítása zajlik. </w:t>
      </w:r>
    </w:p>
    <w:p w14:paraId="74D2756E" w14:textId="77777777"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Kodály Zoltán utcában burkolat felújítását követő garanciális problémák vizsgálata, javítása zajlik.</w:t>
      </w:r>
    </w:p>
    <w:p w14:paraId="48F001E2" w14:textId="2B5918AF"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Vásárcsarnokban felmerülő garanciális problémákat az üzemeltető jelezte, </w:t>
      </w:r>
      <w:r w:rsidR="00D90942">
        <w:rPr>
          <w:rFonts w:asciiTheme="minorHAnsi" w:eastAsia="Calibri" w:hAnsiTheme="minorHAnsi" w:cstheme="minorHAnsi"/>
          <w:sz w:val="22"/>
          <w:szCs w:val="22"/>
        </w:rPr>
        <w:t>a</w:t>
      </w:r>
      <w:r w:rsidRPr="00491ACB">
        <w:rPr>
          <w:rFonts w:asciiTheme="minorHAnsi" w:eastAsia="Calibri" w:hAnsiTheme="minorHAnsi" w:cstheme="minorHAnsi"/>
          <w:sz w:val="22"/>
          <w:szCs w:val="22"/>
        </w:rPr>
        <w:t>melyet továbbított</w:t>
      </w:r>
      <w:r w:rsidR="00D90942">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az iroda a kivitelezőnek, aki a javításokat folyamatosan végzi.</w:t>
      </w:r>
    </w:p>
    <w:p w14:paraId="3A851DEF" w14:textId="60CCAF16"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Városligeti Bölcsőde garanciális hibáinak javítására </w:t>
      </w:r>
      <w:r w:rsidR="00D90942">
        <w:rPr>
          <w:rFonts w:asciiTheme="minorHAnsi" w:eastAsia="Calibri" w:hAnsiTheme="minorHAnsi" w:cstheme="minorHAnsi"/>
          <w:sz w:val="22"/>
          <w:szCs w:val="22"/>
        </w:rPr>
        <w:t xml:space="preserve">az </w:t>
      </w:r>
      <w:proofErr w:type="spellStart"/>
      <w:r w:rsidRPr="00491ACB">
        <w:rPr>
          <w:rFonts w:asciiTheme="minorHAnsi" w:eastAsia="Calibri" w:hAnsiTheme="minorHAnsi" w:cstheme="minorHAnsi"/>
          <w:sz w:val="22"/>
          <w:szCs w:val="22"/>
        </w:rPr>
        <w:t>Inter-Alp</w:t>
      </w:r>
      <w:proofErr w:type="spellEnd"/>
      <w:r w:rsidRPr="00491ACB">
        <w:rPr>
          <w:rFonts w:asciiTheme="minorHAnsi" w:eastAsia="Calibri" w:hAnsiTheme="minorHAnsi" w:cstheme="minorHAnsi"/>
          <w:sz w:val="22"/>
          <w:szCs w:val="22"/>
        </w:rPr>
        <w:t xml:space="preserve"> Kft. 2024. 10. 19-i határidőt kapott, melyet teljesített. A jelentkező hibákat az üzemeltető folyamatosan jelzi.</w:t>
      </w:r>
    </w:p>
    <w:p w14:paraId="1FDA23B5" w14:textId="77777777" w:rsidR="00491ACB" w:rsidRPr="00491ACB" w:rsidRDefault="00491ACB" w:rsidP="00491ACB">
      <w:pPr>
        <w:numPr>
          <w:ilvl w:val="0"/>
          <w:numId w:val="41"/>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Sportliget garanciális időszaka 2024. október 15-én lejárt, a fennálló garanciális javítások visszaellenőrzése megtörtént, kivitelezők a fennálló hibákat javították, a jótállási időszak lezárult. </w:t>
      </w:r>
    </w:p>
    <w:p w14:paraId="0E988DFB" w14:textId="77777777" w:rsidR="00491ACB" w:rsidRPr="00491ACB" w:rsidRDefault="00491ACB" w:rsidP="00491ACB">
      <w:pPr>
        <w:numPr>
          <w:ilvl w:val="0"/>
          <w:numId w:val="41"/>
        </w:numPr>
        <w:jc w:val="both"/>
        <w:rPr>
          <w:rFonts w:asciiTheme="minorHAnsi" w:eastAsia="Calibri" w:hAnsiTheme="minorHAnsi" w:cstheme="minorHAnsi"/>
          <w:sz w:val="22"/>
          <w:szCs w:val="22"/>
        </w:rPr>
      </w:pPr>
      <w:proofErr w:type="spellStart"/>
      <w:r w:rsidRPr="00491ACB">
        <w:rPr>
          <w:rFonts w:asciiTheme="minorHAnsi" w:eastAsia="Calibri" w:hAnsiTheme="minorHAnsi" w:cstheme="minorHAnsi"/>
          <w:sz w:val="22"/>
          <w:szCs w:val="22"/>
        </w:rPr>
        <w:lastRenderedPageBreak/>
        <w:t>Oladi</w:t>
      </w:r>
      <w:proofErr w:type="spellEnd"/>
      <w:r w:rsidRPr="00491ACB">
        <w:rPr>
          <w:rFonts w:asciiTheme="minorHAnsi" w:eastAsia="Calibri" w:hAnsiTheme="minorHAnsi" w:cstheme="minorHAnsi"/>
          <w:sz w:val="22"/>
          <w:szCs w:val="22"/>
        </w:rPr>
        <w:t xml:space="preserve"> Szakközépiskola energetikai felújításához kapcsolódó garanciális szemlére 2024. november 13-án került sor. </w:t>
      </w:r>
    </w:p>
    <w:p w14:paraId="0D8B84A4" w14:textId="77777777" w:rsidR="00491ACB" w:rsidRPr="00491ACB" w:rsidRDefault="00491ACB" w:rsidP="00491ACB">
      <w:pPr>
        <w:jc w:val="both"/>
        <w:rPr>
          <w:rFonts w:asciiTheme="minorHAnsi" w:eastAsia="Calibri" w:hAnsiTheme="minorHAnsi" w:cstheme="minorHAnsi"/>
          <w:sz w:val="22"/>
          <w:szCs w:val="22"/>
        </w:rPr>
      </w:pPr>
    </w:p>
    <w:p w14:paraId="3C6C52BB"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bCs/>
          <w:sz w:val="22"/>
          <w:szCs w:val="22"/>
        </w:rPr>
        <w:t>Tervezések:</w:t>
      </w:r>
    </w:p>
    <w:p w14:paraId="22AEB0E5" w14:textId="77777777" w:rsidR="00491ACB" w:rsidRPr="00491ACB" w:rsidRDefault="00491ACB" w:rsidP="00491ACB">
      <w:pPr>
        <w:numPr>
          <w:ilvl w:val="0"/>
          <w:numId w:val="42"/>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Szombathely II. ütem Gyöngyös-patak 1. részgyűjtőre (</w:t>
      </w:r>
      <w:proofErr w:type="spellStart"/>
      <w:r w:rsidRPr="00491ACB">
        <w:rPr>
          <w:rFonts w:asciiTheme="minorHAnsi" w:eastAsia="Calibri" w:hAnsiTheme="minorHAnsi" w:cstheme="minorHAnsi"/>
          <w:sz w:val="22"/>
          <w:szCs w:val="22"/>
        </w:rPr>
        <w:t>Joskar-Ola</w:t>
      </w:r>
      <w:proofErr w:type="spellEnd"/>
      <w:r w:rsidRPr="00491ACB">
        <w:rPr>
          <w:rFonts w:asciiTheme="minorHAnsi" w:eastAsia="Calibri" w:hAnsiTheme="minorHAnsi" w:cstheme="minorHAnsi"/>
          <w:sz w:val="22"/>
          <w:szCs w:val="22"/>
        </w:rPr>
        <w:t xml:space="preserve">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w:t>
      </w:r>
      <w:proofErr w:type="gramStart"/>
      <w:r w:rsidRPr="00491ACB">
        <w:rPr>
          <w:rFonts w:asciiTheme="minorHAnsi" w:eastAsia="Calibri" w:hAnsiTheme="minorHAnsi" w:cstheme="minorHAnsi"/>
          <w:sz w:val="22"/>
          <w:szCs w:val="22"/>
        </w:rPr>
        <w:t>meg,  -</w:t>
      </w:r>
      <w:proofErr w:type="gramEnd"/>
      <w:r w:rsidRPr="00491ACB">
        <w:rPr>
          <w:rFonts w:asciiTheme="minorHAnsi" w:eastAsia="Calibri" w:hAnsiTheme="minorHAnsi" w:cstheme="minorHAnsi"/>
          <w:sz w:val="22"/>
          <w:szCs w:val="22"/>
        </w:rPr>
        <w:t xml:space="preserve"> mivel a tulajdonosi hozzájárulások nélkül nincs értelme - melyre több körben kérte az iroda az érintett ingatlan tulajdonosokat. 2024. szeptember közepén sikerült beszerezni az utolsót is, a vízjogi </w:t>
      </w:r>
      <w:proofErr w:type="spellStart"/>
      <w:r w:rsidRPr="00491ACB">
        <w:rPr>
          <w:rFonts w:asciiTheme="minorHAnsi" w:eastAsia="Calibri" w:hAnsiTheme="minorHAnsi" w:cstheme="minorHAnsi"/>
          <w:sz w:val="22"/>
          <w:szCs w:val="22"/>
        </w:rPr>
        <w:t>üzemletetési</w:t>
      </w:r>
      <w:proofErr w:type="spellEnd"/>
      <w:r w:rsidRPr="00491ACB">
        <w:rPr>
          <w:rFonts w:asciiTheme="minorHAnsi" w:eastAsia="Calibri" w:hAnsiTheme="minorHAnsi" w:cstheme="minorHAnsi"/>
          <w:sz w:val="22"/>
          <w:szCs w:val="22"/>
        </w:rPr>
        <w:t xml:space="preserve"> engedély kérelem benyújtásáról gondoskodott, </w:t>
      </w:r>
      <w:proofErr w:type="gramStart"/>
      <w:r w:rsidRPr="00491ACB">
        <w:rPr>
          <w:rFonts w:asciiTheme="minorHAnsi" w:eastAsia="Calibri" w:hAnsiTheme="minorHAnsi" w:cstheme="minorHAnsi"/>
          <w:sz w:val="22"/>
          <w:szCs w:val="22"/>
        </w:rPr>
        <w:t>amit  2024.</w:t>
      </w:r>
      <w:proofErr w:type="gramEnd"/>
      <w:r w:rsidRPr="00491ACB">
        <w:rPr>
          <w:rFonts w:asciiTheme="minorHAnsi" w:eastAsia="Calibri" w:hAnsiTheme="minorHAnsi" w:cstheme="minorHAnsi"/>
          <w:sz w:val="22"/>
          <w:szCs w:val="22"/>
        </w:rPr>
        <w:t xml:space="preserve"> szeptember 25-én a tervező benyújtott a hatósághoz.</w:t>
      </w:r>
    </w:p>
    <w:p w14:paraId="22C4F651" w14:textId="77777777" w:rsidR="00491ACB" w:rsidRPr="00491ACB" w:rsidRDefault="00491ACB" w:rsidP="00491ACB">
      <w:pPr>
        <w:numPr>
          <w:ilvl w:val="0"/>
          <w:numId w:val="42"/>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Szombathely város területén 3 helyszínen (</w:t>
      </w:r>
      <w:proofErr w:type="spellStart"/>
      <w:r w:rsidRPr="00491ACB">
        <w:rPr>
          <w:rFonts w:asciiTheme="minorHAnsi" w:eastAsia="Calibri" w:hAnsiTheme="minorHAnsi" w:cstheme="minorHAnsi"/>
          <w:sz w:val="22"/>
          <w:szCs w:val="22"/>
        </w:rPr>
        <w:t>Markusovszky</w:t>
      </w:r>
      <w:proofErr w:type="spellEnd"/>
      <w:r w:rsidRPr="00491ACB">
        <w:rPr>
          <w:rFonts w:asciiTheme="minorHAnsi" w:eastAsia="Calibri" w:hAnsiTheme="minorHAnsi" w:cstheme="minorHAnsi"/>
          <w:sz w:val="22"/>
          <w:szCs w:val="22"/>
        </w:rPr>
        <w:t xml:space="preserve"> Lajos utca 5-8. szám között, </w:t>
      </w:r>
      <w:proofErr w:type="spellStart"/>
      <w:r w:rsidRPr="00491ACB">
        <w:rPr>
          <w:rFonts w:asciiTheme="minorHAnsi" w:eastAsia="Calibri" w:hAnsiTheme="minorHAnsi" w:cstheme="minorHAnsi"/>
          <w:sz w:val="22"/>
          <w:szCs w:val="22"/>
        </w:rPr>
        <w:t>Ernuszt</w:t>
      </w:r>
      <w:proofErr w:type="spellEnd"/>
      <w:r w:rsidRPr="00491ACB">
        <w:rPr>
          <w:rFonts w:asciiTheme="minorHAnsi" w:eastAsia="Calibri" w:hAnsiTheme="minorHAnsi" w:cstheme="minorHAnsi"/>
          <w:sz w:val="22"/>
          <w:szCs w:val="22"/>
        </w:rPr>
        <w:t xml:space="preserve"> u. és </w:t>
      </w:r>
      <w:proofErr w:type="spellStart"/>
      <w:r w:rsidRPr="00491ACB">
        <w:rPr>
          <w:rFonts w:asciiTheme="minorHAnsi" w:eastAsia="Calibri" w:hAnsiTheme="minorHAnsi" w:cstheme="minorHAnsi"/>
          <w:sz w:val="22"/>
          <w:szCs w:val="22"/>
        </w:rPr>
        <w:t>Komlósi</w:t>
      </w:r>
      <w:proofErr w:type="spellEnd"/>
      <w:r w:rsidRPr="00491ACB">
        <w:rPr>
          <w:rFonts w:asciiTheme="minorHAnsi" w:eastAsia="Calibri" w:hAnsiTheme="minorHAnsi" w:cstheme="minorHAnsi"/>
          <w:sz w:val="22"/>
          <w:szCs w:val="22"/>
        </w:rPr>
        <w:t xml:space="preserve"> F. u. között, és a Körmendi úton) új gyalogátkelőhelyek tervezését megrendelte a Beruházási Iroda. A munkaközi tervek értékelése és a helyszíni egyeztetések megtörténtek. A vezetői jóváhagyást követően benyújtásra kerültek az engedélyes tervek a hatóság felé és megindult az engedélyezési eljárás.</w:t>
      </w:r>
    </w:p>
    <w:p w14:paraId="792A52F2" w14:textId="77777777" w:rsidR="00491ACB" w:rsidRPr="00491ACB" w:rsidRDefault="00491ACB" w:rsidP="00491ACB">
      <w:pPr>
        <w:numPr>
          <w:ilvl w:val="0"/>
          <w:numId w:val="42"/>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Halastó utca megközelítőleg 100 m-es szakaszának felújítására vonatkozó tervek beszerzését készíti elő az iroda.</w:t>
      </w:r>
    </w:p>
    <w:p w14:paraId="67BCFFBA" w14:textId="77777777" w:rsidR="00491ACB" w:rsidRPr="00491ACB" w:rsidRDefault="00491ACB" w:rsidP="00491ACB">
      <w:pPr>
        <w:numPr>
          <w:ilvl w:val="0"/>
          <w:numId w:val="42"/>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Herényi temető előtti parkolók útépítési engedélyezési eljárás érvényességi idő meghosszabbítását elindította az iroda. A tervező felülvizsgálta és aktualizálta a terveket. Az érvényességi idő hosszabbításról szóló határozat beérkezett.</w:t>
      </w:r>
    </w:p>
    <w:p w14:paraId="58AB7F79" w14:textId="2765B6E3" w:rsidR="00491ACB" w:rsidRPr="00491ACB" w:rsidRDefault="00491ACB" w:rsidP="00491ACB">
      <w:pPr>
        <w:numPr>
          <w:ilvl w:val="0"/>
          <w:numId w:val="42"/>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Tartószerkezeti szakértői vélemény alapján a Városháza épület tartószerkezeti felújításának tervezői feladataira vonatkozó beszerzést készíti elő az iroda. </w:t>
      </w:r>
    </w:p>
    <w:p w14:paraId="46463D4B" w14:textId="77777777" w:rsidR="00491ACB" w:rsidRPr="00491ACB" w:rsidRDefault="00491ACB" w:rsidP="00491ACB">
      <w:pPr>
        <w:jc w:val="both"/>
        <w:rPr>
          <w:rFonts w:asciiTheme="minorHAnsi" w:eastAsia="Calibri" w:hAnsiTheme="minorHAnsi" w:cstheme="minorHAnsi"/>
          <w:sz w:val="22"/>
          <w:szCs w:val="22"/>
        </w:rPr>
      </w:pPr>
    </w:p>
    <w:p w14:paraId="0FAA3526"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bCs/>
          <w:sz w:val="22"/>
          <w:szCs w:val="22"/>
        </w:rPr>
        <w:t>Adatszolgáltatások, jelentések, szakmai vélemények készítése:</w:t>
      </w:r>
    </w:p>
    <w:p w14:paraId="0FC5B08D" w14:textId="77777777" w:rsidR="00491ACB" w:rsidRPr="00491ACB" w:rsidRDefault="00491ACB" w:rsidP="00491ACB">
      <w:pPr>
        <w:numPr>
          <w:ilvl w:val="0"/>
          <w:numId w:val="43"/>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Közbeszerzési eljárások teljesítéséhez tartozó adatszolgáltatások megküldése a Közbeszerzési Iroda felé folyamatos a kivitelezésekkel összefüggésben.</w:t>
      </w:r>
    </w:p>
    <w:p w14:paraId="2E12B81D" w14:textId="77777777" w:rsidR="00491ACB" w:rsidRPr="00491ACB" w:rsidRDefault="00491ACB" w:rsidP="00491ACB">
      <w:pPr>
        <w:numPr>
          <w:ilvl w:val="0"/>
          <w:numId w:val="43"/>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1F2DEE6E" w14:textId="77777777" w:rsidR="00491ACB" w:rsidRPr="00491ACB" w:rsidRDefault="00491ACB" w:rsidP="00491ACB">
      <w:pPr>
        <w:numPr>
          <w:ilvl w:val="0"/>
          <w:numId w:val="43"/>
        </w:num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OSAP </w:t>
      </w:r>
      <w:proofErr w:type="gramStart"/>
      <w:r w:rsidRPr="00491ACB">
        <w:rPr>
          <w:rFonts w:asciiTheme="minorHAnsi" w:eastAsia="Calibri" w:hAnsiTheme="minorHAnsi" w:cstheme="minorHAnsi"/>
          <w:sz w:val="22"/>
          <w:szCs w:val="22"/>
        </w:rPr>
        <w:t>adatszolgáltatást  rendszeresen</w:t>
      </w:r>
      <w:proofErr w:type="gramEnd"/>
      <w:r w:rsidRPr="00491ACB">
        <w:rPr>
          <w:rFonts w:asciiTheme="minorHAnsi" w:eastAsia="Calibri" w:hAnsiTheme="minorHAnsi" w:cstheme="minorHAnsi"/>
          <w:sz w:val="22"/>
          <w:szCs w:val="22"/>
        </w:rPr>
        <w:t xml:space="preserve"> és folyamatosan végezi a Beruházási Iroda, mely határidőben benyújtásra kerül.</w:t>
      </w:r>
    </w:p>
    <w:p w14:paraId="4020A6C9" w14:textId="77777777" w:rsidR="00491ACB" w:rsidRPr="00491ACB" w:rsidRDefault="00491ACB" w:rsidP="00491ACB">
      <w:pPr>
        <w:jc w:val="both"/>
        <w:rPr>
          <w:rFonts w:asciiTheme="minorHAnsi" w:eastAsia="Calibri" w:hAnsiTheme="minorHAnsi" w:cstheme="minorHAnsi"/>
          <w:sz w:val="22"/>
          <w:szCs w:val="22"/>
        </w:rPr>
      </w:pPr>
    </w:p>
    <w:p w14:paraId="3FAB4908" w14:textId="77777777" w:rsidR="00491ACB" w:rsidRPr="00491ACB" w:rsidRDefault="00491ACB" w:rsidP="00491ACB">
      <w:pPr>
        <w:jc w:val="both"/>
        <w:rPr>
          <w:rFonts w:asciiTheme="minorHAnsi" w:eastAsia="Calibri" w:hAnsiTheme="minorHAnsi" w:cstheme="minorHAnsi"/>
          <w:b/>
          <w:bCs/>
          <w:sz w:val="22"/>
          <w:szCs w:val="22"/>
        </w:rPr>
      </w:pPr>
      <w:r w:rsidRPr="00491ACB">
        <w:rPr>
          <w:rFonts w:asciiTheme="minorHAnsi" w:eastAsia="Calibri" w:hAnsiTheme="minorHAnsi" w:cstheme="minorHAnsi"/>
          <w:b/>
          <w:bCs/>
          <w:sz w:val="22"/>
          <w:szCs w:val="22"/>
        </w:rPr>
        <w:t>Belterületi útfejlesztések (905 millió Korm. támogatás) hiánypótlása</w:t>
      </w:r>
    </w:p>
    <w:p w14:paraId="291D93D8"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A Magyar Államkincstár által kiírt hiánypótlás műszaki tartalmat érintő kérdéseit az iroda megválaszolta a Vásárcsarnok környéke, KRESZ Park felújítása és belterületi útfejlesztések (Magyar László utca, </w:t>
      </w:r>
      <w:proofErr w:type="spellStart"/>
      <w:r w:rsidRPr="00491ACB">
        <w:rPr>
          <w:rFonts w:asciiTheme="minorHAnsi" w:eastAsia="Calibri" w:hAnsiTheme="minorHAnsi" w:cstheme="minorHAnsi"/>
          <w:sz w:val="22"/>
          <w:szCs w:val="22"/>
        </w:rPr>
        <w:t>Paragvári</w:t>
      </w:r>
      <w:proofErr w:type="spellEnd"/>
      <w:r w:rsidRPr="00491ACB">
        <w:rPr>
          <w:rFonts w:asciiTheme="minorHAnsi" w:eastAsia="Calibri" w:hAnsiTheme="minorHAnsi" w:cstheme="minorHAnsi"/>
          <w:sz w:val="22"/>
          <w:szCs w:val="22"/>
        </w:rPr>
        <w:t xml:space="preserve"> utca, Nádasdy utca, Dozmat utca) témakörökben, megküldte a Vagyongazdálkodási és Városfejlesztési Irodának, a hiánypótlási dokumentumok határidőben benyújtásra kerültek a MÁK részére.</w:t>
      </w:r>
    </w:p>
    <w:p w14:paraId="6EBD9A6F" w14:textId="77777777" w:rsidR="00491ACB" w:rsidRPr="00491ACB" w:rsidRDefault="00491ACB" w:rsidP="00491ACB">
      <w:pPr>
        <w:jc w:val="both"/>
        <w:rPr>
          <w:rFonts w:asciiTheme="minorHAnsi" w:eastAsia="Calibri" w:hAnsiTheme="minorHAnsi" w:cstheme="minorHAnsi"/>
          <w:sz w:val="22"/>
          <w:szCs w:val="22"/>
        </w:rPr>
      </w:pPr>
    </w:p>
    <w:p w14:paraId="7ADA93C6" w14:textId="2A220810"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Projekt indikátorok stabilizálása:</w:t>
      </w:r>
      <w:r w:rsidRPr="00491ACB">
        <w:rPr>
          <w:rFonts w:asciiTheme="minorHAnsi" w:eastAsia="Calibri" w:hAnsiTheme="minorHAnsi" w:cstheme="minorHAnsi"/>
          <w:sz w:val="22"/>
          <w:szCs w:val="22"/>
        </w:rPr>
        <w:t xml:space="preserve"> Az akciólista elkészült, a kritériumok begyűjtése befejeződött. Az érintett felekkel való egyeztetés megtörtént. A verifikációs és validációs folyamatokat átdolgozta az iroda, jelenleg az operatív tevékenységek átdolgozása van folyamatban. Összesítve az alábbi validációs nyilatkozatok érkeztek be eddig: Agora Központ, Neumann János Általános Iskola, Margaréta-, Hétszínvirág-, Maros-, Pipitér Óvodák, </w:t>
      </w:r>
      <w:proofErr w:type="spellStart"/>
      <w:r w:rsidRPr="00491ACB">
        <w:rPr>
          <w:rFonts w:asciiTheme="minorHAnsi" w:eastAsia="Calibri" w:hAnsiTheme="minorHAnsi" w:cstheme="minorHAnsi"/>
          <w:sz w:val="22"/>
          <w:szCs w:val="22"/>
        </w:rPr>
        <w:t>Oladi</w:t>
      </w:r>
      <w:proofErr w:type="spellEnd"/>
      <w:r w:rsidRPr="00491ACB">
        <w:rPr>
          <w:rFonts w:asciiTheme="minorHAnsi" w:eastAsia="Calibri" w:hAnsiTheme="minorHAnsi" w:cstheme="minorHAnsi"/>
          <w:sz w:val="22"/>
          <w:szCs w:val="22"/>
        </w:rPr>
        <w:t xml:space="preserve"> Szakgimnázium és Szakközépiskola. Három helyen van szükség javításra, mely jelenleg folyamatban van: Napsugár és a Micimackó Óvoda, valamint az Agora esetén szükséges eszköz csere/javítás. A költségek, várhatóan biztosítási káresemény körben kerülnek finanszírozásra. A meghibásodások okairól elkészültek a szakvélemények. Az érintett szervezetek, a biztosítók visszajelzése alapján fogják meghozni a pénzügyi döntéseket. A </w:t>
      </w:r>
      <w:r w:rsidR="008765A6">
        <w:rPr>
          <w:rFonts w:asciiTheme="minorHAnsi" w:eastAsia="Calibri" w:hAnsiTheme="minorHAnsi" w:cstheme="minorHAnsi"/>
          <w:sz w:val="22"/>
          <w:szCs w:val="22"/>
        </w:rPr>
        <w:t>B</w:t>
      </w:r>
      <w:r w:rsidRPr="00491ACB">
        <w:rPr>
          <w:rFonts w:asciiTheme="minorHAnsi" w:eastAsia="Calibri" w:hAnsiTheme="minorHAnsi" w:cstheme="minorHAnsi"/>
          <w:sz w:val="22"/>
          <w:szCs w:val="22"/>
        </w:rPr>
        <w:t xml:space="preserve">eruházási </w:t>
      </w:r>
      <w:r w:rsidR="008765A6">
        <w:rPr>
          <w:rFonts w:asciiTheme="minorHAnsi" w:eastAsia="Calibri" w:hAnsiTheme="minorHAnsi" w:cstheme="minorHAnsi"/>
          <w:sz w:val="22"/>
          <w:szCs w:val="22"/>
        </w:rPr>
        <w:t>I</w:t>
      </w:r>
      <w:r w:rsidRPr="00491ACB">
        <w:rPr>
          <w:rFonts w:asciiTheme="minorHAnsi" w:eastAsia="Calibri" w:hAnsiTheme="minorHAnsi" w:cstheme="minorHAnsi"/>
          <w:sz w:val="22"/>
          <w:szCs w:val="22"/>
        </w:rPr>
        <w:t xml:space="preserve">roda kooperatív módon, műszaki javaslatokkal segíti a folyamatot, azoknál az intézményeknél, ahol erre igény van. A szakirányú kérdésekben az energetikus kolléga </w:t>
      </w:r>
      <w:proofErr w:type="gramStart"/>
      <w:r w:rsidRPr="00491ACB">
        <w:rPr>
          <w:rFonts w:asciiTheme="minorHAnsi" w:eastAsia="Calibri" w:hAnsiTheme="minorHAnsi" w:cstheme="minorHAnsi"/>
          <w:sz w:val="22"/>
          <w:szCs w:val="22"/>
        </w:rPr>
        <w:t>nyújt segítséget</w:t>
      </w:r>
      <w:proofErr w:type="gramEnd"/>
      <w:r w:rsidRPr="00491ACB">
        <w:rPr>
          <w:rFonts w:asciiTheme="minorHAnsi" w:eastAsia="Calibri" w:hAnsiTheme="minorHAnsi" w:cstheme="minorHAnsi"/>
          <w:sz w:val="22"/>
          <w:szCs w:val="22"/>
        </w:rPr>
        <w:t>.</w:t>
      </w:r>
    </w:p>
    <w:p w14:paraId="1061F912" w14:textId="77777777" w:rsidR="00DF2606" w:rsidRPr="00491ACB" w:rsidRDefault="00DF2606" w:rsidP="00491ACB">
      <w:pPr>
        <w:jc w:val="both"/>
        <w:rPr>
          <w:rFonts w:asciiTheme="minorHAnsi" w:eastAsia="Calibri" w:hAnsiTheme="minorHAnsi" w:cstheme="minorHAnsi"/>
          <w:sz w:val="22"/>
          <w:szCs w:val="22"/>
        </w:rPr>
      </w:pPr>
    </w:p>
    <w:p w14:paraId="54762E7B" w14:textId="77777777" w:rsidR="00FA077A"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Panda, energetikai adatgyűjtő rendszer:</w:t>
      </w:r>
      <w:r w:rsidRPr="00491ACB">
        <w:rPr>
          <w:rFonts w:asciiTheme="minorHAnsi" w:eastAsia="Calibri" w:hAnsiTheme="minorHAnsi" w:cstheme="minorHAnsi"/>
          <w:sz w:val="22"/>
          <w:szCs w:val="22"/>
        </w:rPr>
        <w:t xml:space="preserve"> Az előzetes egyeztetés megtörtént a fejlesztőcsapattal. Az energetikus megkapta a szükséges hozzáféréseket a rendszerhez. Megkezdődött az adatok napi monitorozása. A rögzített adatok ellenőrzésre kerültek és számos módosítást kért</w:t>
      </w:r>
      <w:r w:rsidR="00FA077A">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az iroda a rendszerfejlesztőktől. Első körön több, mint 10.000 dokumentumot érintett a javítás. A rendszerben tárolt elszámoló számlák módosított feldolgozása okán, az eddig rögzített villamos energia és földgázadatok pontossá váltak. A távhő szolgáltatásra vonatkozó adatbázis nem volt teljes, bekért az iroda a távhő fogyasztási adatokat a Szombathelyi Távhőszolgáltató Kft.-</w:t>
      </w:r>
      <w:proofErr w:type="spellStart"/>
      <w:r w:rsidRPr="00491ACB">
        <w:rPr>
          <w:rFonts w:asciiTheme="minorHAnsi" w:eastAsia="Calibri" w:hAnsiTheme="minorHAnsi" w:cstheme="minorHAnsi"/>
          <w:sz w:val="22"/>
          <w:szCs w:val="22"/>
        </w:rPr>
        <w:t>től</w:t>
      </w:r>
      <w:proofErr w:type="spellEnd"/>
      <w:r w:rsidRPr="00491ACB">
        <w:rPr>
          <w:rFonts w:asciiTheme="minorHAnsi" w:eastAsia="Calibri" w:hAnsiTheme="minorHAnsi" w:cstheme="minorHAnsi"/>
          <w:sz w:val="22"/>
          <w:szCs w:val="22"/>
        </w:rPr>
        <w:t xml:space="preserve">. Az adatok Panda rendszerbe való integrálása befejeződött. Bevezetésre került a kétheti fejlesztői meeting a Panda rendszer fejlesztőcsapatával. Az újabb fejlesztések okán, változtatást kért az iroda az értesítési rendszerre vonatkozóan is. </w:t>
      </w:r>
    </w:p>
    <w:p w14:paraId="501692E9" w14:textId="2684EC9E"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lastRenderedPageBreak/>
        <w:t>A rendszer szisztematikusan csak és kizárólag azon személyek részére küld értesítő üzenetet, akik az adott fogyasztási helyek esetén érintettek. Az elmúlt időszakban, közel 50%-kal javult a számlák feldolgozottsági aránya. Az energetikus kolléga az egyes fenntartó cégek műszakis kollégáival már felvette a kapcsolatot és ezzel is támogatja a Panda rendszer adatállományának bővítését.</w:t>
      </w:r>
    </w:p>
    <w:p w14:paraId="0D0EC1F9" w14:textId="16B86BA1"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Besorolásra ítélt fogyasztási helyek jelentek meg, </w:t>
      </w:r>
      <w:r w:rsidR="00FA077A">
        <w:rPr>
          <w:rFonts w:asciiTheme="minorHAnsi" w:eastAsia="Calibri" w:hAnsiTheme="minorHAnsi" w:cstheme="minorHAnsi"/>
          <w:sz w:val="22"/>
          <w:szCs w:val="22"/>
        </w:rPr>
        <w:t>a</w:t>
      </w:r>
      <w:r w:rsidRPr="00491ACB">
        <w:rPr>
          <w:rFonts w:asciiTheme="minorHAnsi" w:eastAsia="Calibri" w:hAnsiTheme="minorHAnsi" w:cstheme="minorHAnsi"/>
          <w:sz w:val="22"/>
          <w:szCs w:val="22"/>
        </w:rPr>
        <w:t>melyek rendezésre kerültek.</w:t>
      </w:r>
    </w:p>
    <w:p w14:paraId="0A343252" w14:textId="66538A3F"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r>
      <w:r w:rsidR="00FA077A">
        <w:rPr>
          <w:rFonts w:asciiTheme="minorHAnsi" w:eastAsia="Calibri" w:hAnsiTheme="minorHAnsi" w:cstheme="minorHAnsi"/>
          <w:sz w:val="22"/>
          <w:szCs w:val="22"/>
        </w:rPr>
        <w:t xml:space="preserve">Az </w:t>
      </w:r>
      <w:r w:rsidRPr="00491ACB">
        <w:rPr>
          <w:rFonts w:asciiTheme="minorHAnsi" w:eastAsia="Calibri" w:hAnsiTheme="minorHAnsi" w:cstheme="minorHAnsi"/>
          <w:sz w:val="22"/>
          <w:szCs w:val="22"/>
        </w:rPr>
        <w:t>EBI, illetve a Savaria Városfejlesztési Nonprofit Kft. jelezte, hogy a Szent István király u. 119. szám alatti bölcsőde esetén a POD, illetve egyéb adatokat nem tudják rendezni a PANDA rendszerben. Ezzel kapcsolatban megállapításra került, hogy a rendszerben még a lebontott ingatlan/ingatlanokhoz kapcsolódó POD-ok vannak tárolva. Ezek a POD-ok áthelyezésre kerültek a nem kezelt POD-ok közé. Továbbá jelezt</w:t>
      </w:r>
      <w:r w:rsidR="00B7635D">
        <w:rPr>
          <w:rFonts w:asciiTheme="minorHAnsi" w:eastAsia="Calibri" w:hAnsiTheme="minorHAnsi" w:cstheme="minorHAnsi"/>
          <w:sz w:val="22"/>
          <w:szCs w:val="22"/>
        </w:rPr>
        <w:t>e</w:t>
      </w:r>
      <w:r w:rsidRPr="00491ACB">
        <w:rPr>
          <w:rFonts w:asciiTheme="minorHAnsi" w:eastAsia="Calibri" w:hAnsiTheme="minorHAnsi" w:cstheme="minorHAnsi"/>
          <w:sz w:val="22"/>
          <w:szCs w:val="22"/>
        </w:rPr>
        <w:t xml:space="preserve"> az iroda a természetes cím megtartási igényét az épülő bölcsőde miatt. (Végrehajtva a rendszerben is.). Az új bölcsőde átadása után, a fix POD-ok fognak rögzítésre kerülni az adatgyűjtő rendszerben. Az energetikai monitorozás az üzemszerű működést követően fog megkezdődni. </w:t>
      </w:r>
    </w:p>
    <w:p w14:paraId="0F7B247F" w14:textId="17C0B7CB"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A Pálos Károly Szociális Központ kapcsán, illetve a lokális sajátosságok miatt frissítésre került a kontaktlista és kérte az iroda a Panda rendszer adminisztrátort, hogy Dávid Zsolt (műszaki ügyintéző) felé jelezze a rendszer, ha módosítás szükséges az érintett blokkban. A szervezet műszakis kollégáinak a Pálos Károly Szociális Központ „elérhetőségi adatszolgáltatás állapot” státuszán javítani kell. A Pálos Károly Szociális Központ műszaki ügyintézője jelezte, hogy külső energetikus céggel van szerződésük, így a szükséges műveleteket a szerződött partnerük fogja elvégezni. </w:t>
      </w:r>
      <w:r w:rsidR="00063DD8">
        <w:rPr>
          <w:rFonts w:asciiTheme="minorHAnsi" w:eastAsia="Calibri" w:hAnsiTheme="minorHAnsi" w:cstheme="minorHAnsi"/>
          <w:sz w:val="22"/>
          <w:szCs w:val="22"/>
        </w:rPr>
        <w:t>K</w:t>
      </w:r>
      <w:r w:rsidRPr="00491ACB">
        <w:rPr>
          <w:rFonts w:asciiTheme="minorHAnsi" w:eastAsia="Calibri" w:hAnsiTheme="minorHAnsi" w:cstheme="minorHAnsi"/>
          <w:sz w:val="22"/>
          <w:szCs w:val="22"/>
        </w:rPr>
        <w:t>ommunikációs csatorna került létrehozásra a PANDA adminisztrátor és a Pálos Károly Szociális Központ szerződött partnere között. Jelenleg a közmű regisztrációk szolgáltatókkal történő rendezése van folyamatban. Ebben a műveletben felajánlotta az iroda a támogató segítségét.</w:t>
      </w:r>
    </w:p>
    <w:p w14:paraId="0233D22A" w14:textId="57A032CD"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A PANDA rendszer értesítések kezelése témakörben az energetikus módosításokat kért. Jelenleg a rendszer nem megfelelően kezeli az értesítések küldését, mivel minden PANDA felhasználónak mindenről külön üzenetet küld. Javasolta 3 értesítési mód bevezetését: „Mindenről, Semmiről, Kontaktlista alapján”</w:t>
      </w:r>
      <w:r w:rsidR="00063DD8">
        <w:rPr>
          <w:rFonts w:asciiTheme="minorHAnsi" w:eastAsia="Calibri" w:hAnsiTheme="minorHAnsi" w:cstheme="minorHAnsi"/>
          <w:sz w:val="22"/>
          <w:szCs w:val="22"/>
        </w:rPr>
        <w:t>,</w:t>
      </w:r>
      <w:r w:rsidR="00C97511">
        <w:rPr>
          <w:rFonts w:asciiTheme="minorHAnsi" w:eastAsia="Calibri" w:hAnsiTheme="minorHAnsi" w:cstheme="minorHAnsi"/>
          <w:sz w:val="22"/>
          <w:szCs w:val="22"/>
        </w:rPr>
        <w:t xml:space="preserve"> </w:t>
      </w:r>
      <w:r w:rsidR="00063DD8">
        <w:rPr>
          <w:rFonts w:asciiTheme="minorHAnsi" w:eastAsia="Calibri" w:hAnsiTheme="minorHAnsi" w:cstheme="minorHAnsi"/>
          <w:sz w:val="22"/>
          <w:szCs w:val="22"/>
        </w:rPr>
        <w:t>e</w:t>
      </w:r>
      <w:r w:rsidRPr="00491ACB">
        <w:rPr>
          <w:rFonts w:asciiTheme="minorHAnsi" w:eastAsia="Calibri" w:hAnsiTheme="minorHAnsi" w:cstheme="minorHAnsi"/>
          <w:sz w:val="22"/>
          <w:szCs w:val="22"/>
        </w:rPr>
        <w:t>rről készített egy részletes táblázatot.  Az adatgyűjtő rendszer fejlesztői az energetikus kolléga kérése alapján módosította az értesítési mechanizmust.</w:t>
      </w:r>
    </w:p>
    <w:p w14:paraId="19124750"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Az energetikus kolléga a Kossuth L. u. 1-3, Kossuth L. u. 7. létesítményekre vonatkozóan, a Gondnoksági Iroda vezetőjével közösen elkészítette az új regisztrációkat/meghatalmazásokat. Ezek a dokumentumok az energia adatgyűjtő rendszerben már megtalálhatóak. A rögzítések módosítását az új energia kereskedelmi szerződések létrejötte után kell majd felülvizsgálni.</w:t>
      </w:r>
    </w:p>
    <w:p w14:paraId="6D46886D" w14:textId="0D5C0F65"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Az egészségügyi intézmények esetén az érintett műszakis kollégával, </w:t>
      </w:r>
      <w:proofErr w:type="spellStart"/>
      <w:r w:rsidRPr="00491ACB">
        <w:rPr>
          <w:rFonts w:asciiTheme="minorHAnsi" w:eastAsia="Calibri" w:hAnsiTheme="minorHAnsi" w:cstheme="minorHAnsi"/>
          <w:sz w:val="22"/>
          <w:szCs w:val="22"/>
        </w:rPr>
        <w:t>Porpáczy</w:t>
      </w:r>
      <w:proofErr w:type="spellEnd"/>
      <w:r w:rsidRPr="00491ACB">
        <w:rPr>
          <w:rFonts w:asciiTheme="minorHAnsi" w:eastAsia="Calibri" w:hAnsiTheme="minorHAnsi" w:cstheme="minorHAnsi"/>
          <w:sz w:val="22"/>
          <w:szCs w:val="22"/>
        </w:rPr>
        <w:t xml:space="preserve"> Istvánnal közösen megnézte az iroda a kérdéses POD-</w:t>
      </w:r>
      <w:proofErr w:type="spellStart"/>
      <w:r w:rsidR="00063DD8">
        <w:rPr>
          <w:rFonts w:asciiTheme="minorHAnsi" w:eastAsia="Calibri" w:hAnsiTheme="minorHAnsi" w:cstheme="minorHAnsi"/>
          <w:sz w:val="22"/>
          <w:szCs w:val="22"/>
        </w:rPr>
        <w:t>o</w:t>
      </w:r>
      <w:r w:rsidRPr="00491ACB">
        <w:rPr>
          <w:rFonts w:asciiTheme="minorHAnsi" w:eastAsia="Calibri" w:hAnsiTheme="minorHAnsi" w:cstheme="minorHAnsi"/>
          <w:sz w:val="22"/>
          <w:szCs w:val="22"/>
        </w:rPr>
        <w:t>kat</w:t>
      </w:r>
      <w:proofErr w:type="spellEnd"/>
      <w:r w:rsidRPr="00491ACB">
        <w:rPr>
          <w:rFonts w:asciiTheme="minorHAnsi" w:eastAsia="Calibri" w:hAnsiTheme="minorHAnsi" w:cstheme="minorHAnsi"/>
          <w:sz w:val="22"/>
          <w:szCs w:val="22"/>
        </w:rPr>
        <w:t>. Arra a következtetésre jutott, hogy a rendszerben ellenőrizni kell az azonos szerződésazonosítóval ellátott fogyasztói helyeket, mivel a rendszer „Ezt a partnerszámot már korábban hozzáadta, többször nem szükséges” hibával nem enged továbblépni</w:t>
      </w:r>
      <w:r w:rsidR="00063DD8">
        <w:rPr>
          <w:rFonts w:asciiTheme="minorHAnsi" w:eastAsia="Calibri" w:hAnsiTheme="minorHAnsi" w:cstheme="minorHAnsi"/>
          <w:sz w:val="22"/>
          <w:szCs w:val="22"/>
        </w:rPr>
        <w:t>,</w:t>
      </w:r>
      <w:r w:rsidRPr="00491ACB">
        <w:rPr>
          <w:rFonts w:asciiTheme="minorHAnsi" w:eastAsia="Calibri" w:hAnsiTheme="minorHAnsi" w:cstheme="minorHAnsi"/>
          <w:sz w:val="22"/>
          <w:szCs w:val="22"/>
        </w:rPr>
        <w:t xml:space="preserve"> Panda rendszer fejlesztő értesítve, a módosítás elvégezve. Energetikus kolléga jogosultságot kapott a „szolgáltatói regisztrációk átadása” modulhoz. Ezáltal a külsőleg tévesen regisztrált azonosítókat már ő is tudja törölni, meggyorsítva ezzel a modul kezelését.</w:t>
      </w:r>
    </w:p>
    <w:p w14:paraId="45ECAF90"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 xml:space="preserve">Az egészségügyi intézmények esetén a </w:t>
      </w:r>
      <w:proofErr w:type="spellStart"/>
      <w:r w:rsidRPr="00491ACB">
        <w:rPr>
          <w:rFonts w:asciiTheme="minorHAnsi" w:eastAsia="Calibri" w:hAnsiTheme="minorHAnsi" w:cstheme="minorHAnsi"/>
          <w:sz w:val="22"/>
          <w:szCs w:val="22"/>
        </w:rPr>
        <w:t>Markusovszky</w:t>
      </w:r>
      <w:proofErr w:type="spellEnd"/>
      <w:r w:rsidRPr="00491ACB">
        <w:rPr>
          <w:rFonts w:asciiTheme="minorHAnsi" w:eastAsia="Calibri" w:hAnsiTheme="minorHAnsi" w:cstheme="minorHAnsi"/>
          <w:sz w:val="22"/>
          <w:szCs w:val="22"/>
        </w:rPr>
        <w:t xml:space="preserve"> Lajos u. 8. számú fogyasztási helyen a műszakis GESZ kollega véleménye alapján nincs gázóra, viszont a rendszer zöldnek jelölte. Panda rendszer adminisztrátor értesítve, kérte az iroda a POD törlését. (A törlés megtörtént.) Néhol a 2-es vízóra tűzivíz tározóhoz tartozik. A műszakis kolléga elmondása szerint nyilatkoztak a hatóságok felé, így ezekre a mérőórákra vonatkozóan már nem érkeznek számlák. A kapott információk alapján a kapcsolódó órák törlésre kerültek a Panda rendszerből. Ilyen vízmérők még lehetnek a rendszerben, kiszűrésük folyamatos tevékenység.</w:t>
      </w:r>
    </w:p>
    <w:p w14:paraId="24180BCB"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Az óvodák esetén az érintett műszaki osztályvezetővel, Horváth Szabolccsal közösen megnézte az iroda az érintett POD-kat. Az összesítő táblázat elkészült és átküldésre került a Panda rendszer adminisztrátorának. A táblázat vizsgálata lezárult, a módosítások megtörténtek.</w:t>
      </w:r>
    </w:p>
    <w:p w14:paraId="4989347A" w14:textId="1FC74533"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ab/>
        <w:t xml:space="preserve">Gyakori jelenség, hogy az „Áram (KER)” megfelelősége (hozzáférés OK státuszban) az „Áram (RHD)” nem lesz zöld státuszú, akkor sem, ha ugyanaz a szolgáltató és a partnerszám, mint az „Áram (KER)” esetén. (Vizsgálat folyamatban.) </w:t>
      </w:r>
    </w:p>
    <w:p w14:paraId="2FAEFBF8" w14:textId="77777777" w:rsidR="00491ACB" w:rsidRPr="00491ACB" w:rsidRDefault="00491ACB" w:rsidP="00491ACB">
      <w:pPr>
        <w:jc w:val="both"/>
        <w:rPr>
          <w:rFonts w:asciiTheme="minorHAnsi" w:eastAsia="Calibri" w:hAnsiTheme="minorHAnsi" w:cstheme="minorHAnsi"/>
          <w:sz w:val="22"/>
          <w:szCs w:val="22"/>
        </w:rPr>
      </w:pPr>
    </w:p>
    <w:p w14:paraId="67053627" w14:textId="3AB66F26"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Energiahatékonysági Kötelezettségi Rendszer (EKR), megtakarítás:</w:t>
      </w:r>
      <w:r w:rsidRPr="00491ACB">
        <w:rPr>
          <w:rFonts w:asciiTheme="minorHAnsi" w:eastAsia="Calibri" w:hAnsiTheme="minorHAnsi" w:cstheme="minorHAnsi"/>
          <w:sz w:val="22"/>
          <w:szCs w:val="22"/>
        </w:rPr>
        <w:t xml:space="preserve"> Már átvizsgálásra került a 2021., 2022., 2023. év fogyasztási adatainak jelentős része. Számítások, elemzések alapján meghatározásra került az adattömb, </w:t>
      </w:r>
      <w:r w:rsidR="00063DD8">
        <w:rPr>
          <w:rFonts w:asciiTheme="minorHAnsi" w:eastAsia="Calibri" w:hAnsiTheme="minorHAnsi" w:cstheme="minorHAnsi"/>
          <w:sz w:val="22"/>
          <w:szCs w:val="22"/>
        </w:rPr>
        <w:t>a</w:t>
      </w:r>
      <w:r w:rsidRPr="00491ACB">
        <w:rPr>
          <w:rFonts w:asciiTheme="minorHAnsi" w:eastAsia="Calibri" w:hAnsiTheme="minorHAnsi" w:cstheme="minorHAnsi"/>
          <w:sz w:val="22"/>
          <w:szCs w:val="22"/>
        </w:rPr>
        <w:t>melyet érdemes lenne a rendszerben kezelni. Kérésre az adattömbök bővítése 2 munkanapon belül megtörtént. (6 táblázat, 482 db cella.). Az iroda a rábízott feladatot teljesítette. Az idei évre vonatkozóan az EKR adta lehetőségek korlátozottak, ennek oka a megváltozott energiajogi környezet.</w:t>
      </w:r>
    </w:p>
    <w:p w14:paraId="4DFB66EF" w14:textId="77777777" w:rsidR="00491ACB" w:rsidRDefault="00491ACB" w:rsidP="00491ACB">
      <w:pPr>
        <w:jc w:val="both"/>
        <w:rPr>
          <w:rFonts w:asciiTheme="minorHAnsi" w:eastAsia="Calibri" w:hAnsiTheme="minorHAnsi" w:cstheme="minorHAnsi"/>
          <w:sz w:val="22"/>
          <w:szCs w:val="22"/>
        </w:rPr>
      </w:pPr>
    </w:p>
    <w:p w14:paraId="240AC140" w14:textId="77777777" w:rsidR="00063DD8" w:rsidRPr="00491ACB" w:rsidRDefault="00063DD8" w:rsidP="00491ACB">
      <w:pPr>
        <w:jc w:val="both"/>
        <w:rPr>
          <w:rFonts w:asciiTheme="minorHAnsi" w:eastAsia="Calibri" w:hAnsiTheme="minorHAnsi" w:cstheme="minorHAnsi"/>
          <w:sz w:val="22"/>
          <w:szCs w:val="22"/>
        </w:rPr>
      </w:pPr>
    </w:p>
    <w:p w14:paraId="40A8C6D3" w14:textId="45E28C2A" w:rsidR="00491ACB" w:rsidRPr="00491ACB" w:rsidRDefault="00491ACB" w:rsidP="00491ACB">
      <w:pPr>
        <w:jc w:val="both"/>
        <w:rPr>
          <w:rFonts w:asciiTheme="minorHAnsi" w:eastAsia="Calibri" w:hAnsiTheme="minorHAnsi" w:cstheme="minorHAnsi"/>
          <w:sz w:val="22"/>
          <w:szCs w:val="22"/>
        </w:rPr>
      </w:pPr>
      <w:proofErr w:type="spellStart"/>
      <w:r w:rsidRPr="00491ACB">
        <w:rPr>
          <w:rFonts w:asciiTheme="minorHAnsi" w:eastAsia="Calibri" w:hAnsiTheme="minorHAnsi" w:cstheme="minorHAnsi"/>
          <w:b/>
          <w:bCs/>
          <w:sz w:val="22"/>
          <w:szCs w:val="22"/>
        </w:rPr>
        <w:lastRenderedPageBreak/>
        <w:t>Just</w:t>
      </w:r>
      <w:proofErr w:type="spellEnd"/>
      <w:r w:rsidRPr="00491ACB">
        <w:rPr>
          <w:rFonts w:asciiTheme="minorHAnsi" w:eastAsia="Calibri" w:hAnsiTheme="minorHAnsi" w:cstheme="minorHAnsi"/>
          <w:b/>
          <w:bCs/>
          <w:sz w:val="22"/>
          <w:szCs w:val="22"/>
        </w:rPr>
        <w:t xml:space="preserve"> </w:t>
      </w:r>
      <w:proofErr w:type="spellStart"/>
      <w:r w:rsidRPr="00491ACB">
        <w:rPr>
          <w:rFonts w:asciiTheme="minorHAnsi" w:eastAsia="Calibri" w:hAnsiTheme="minorHAnsi" w:cstheme="minorHAnsi"/>
          <w:b/>
          <w:bCs/>
          <w:sz w:val="22"/>
          <w:szCs w:val="22"/>
        </w:rPr>
        <w:t>Climate</w:t>
      </w:r>
      <w:proofErr w:type="spellEnd"/>
      <w:r w:rsidRPr="00491ACB">
        <w:rPr>
          <w:rFonts w:asciiTheme="minorHAnsi" w:eastAsia="Calibri" w:hAnsiTheme="minorHAnsi" w:cstheme="minorHAnsi"/>
          <w:b/>
          <w:bCs/>
          <w:sz w:val="22"/>
          <w:szCs w:val="22"/>
        </w:rPr>
        <w:t xml:space="preserve"> projekt:</w:t>
      </w:r>
      <w:r w:rsidRPr="00491ACB">
        <w:rPr>
          <w:rFonts w:asciiTheme="minorHAnsi" w:eastAsia="Calibri" w:hAnsiTheme="minorHAnsi" w:cstheme="minorHAnsi"/>
          <w:sz w:val="22"/>
          <w:szCs w:val="22"/>
        </w:rPr>
        <w:t xml:space="preserve"> A megbeszéléseken folyamatos a jelenlét, </w:t>
      </w:r>
      <w:r w:rsidR="00063DD8">
        <w:rPr>
          <w:rFonts w:asciiTheme="minorHAnsi" w:eastAsia="Calibri" w:hAnsiTheme="minorHAnsi" w:cstheme="minorHAnsi"/>
          <w:sz w:val="22"/>
          <w:szCs w:val="22"/>
        </w:rPr>
        <w:t>a</w:t>
      </w:r>
      <w:r w:rsidRPr="00491ACB">
        <w:rPr>
          <w:rFonts w:asciiTheme="minorHAnsi" w:eastAsia="Calibri" w:hAnsiTheme="minorHAnsi" w:cstheme="minorHAnsi"/>
          <w:sz w:val="22"/>
          <w:szCs w:val="22"/>
        </w:rPr>
        <w:t xml:space="preserve">melyen az energetikus aktívan közreműködik. Sikeresen lezajlottak a workshopok. Az előkészületekben, valamint a körforgás, közlekedés, energetika csoportban, mint műszaki/energetikai szakértő aktívan részt vett az energetikus kolléga. A soron következő egyeztetés megtörtént. Az ABUD </w:t>
      </w:r>
      <w:r w:rsidR="00063DD8">
        <w:rPr>
          <w:rFonts w:asciiTheme="minorHAnsi" w:eastAsia="Calibri" w:hAnsiTheme="minorHAnsi" w:cstheme="minorHAnsi"/>
          <w:sz w:val="22"/>
          <w:szCs w:val="22"/>
        </w:rPr>
        <w:t>M</w:t>
      </w:r>
      <w:r w:rsidRPr="00491ACB">
        <w:rPr>
          <w:rFonts w:asciiTheme="minorHAnsi" w:eastAsia="Calibri" w:hAnsiTheme="minorHAnsi" w:cstheme="minorHAnsi"/>
          <w:sz w:val="22"/>
          <w:szCs w:val="22"/>
        </w:rPr>
        <w:t>érnökiroda összerakta egy mappába az eddig elkészült feljegyzéseket, valamint egy aláírandó dokumentumot az érdekelt felek további részvételét illetően. Az energetikus kolléga tevékenyen részt vett a dokumentumok átnézésében, véleményezésében és a kapcsolódó vide</w:t>
      </w:r>
      <w:r w:rsidR="005D399D">
        <w:rPr>
          <w:rFonts w:asciiTheme="minorHAnsi" w:eastAsia="Calibri" w:hAnsiTheme="minorHAnsi" w:cstheme="minorHAnsi"/>
          <w:sz w:val="22"/>
          <w:szCs w:val="22"/>
        </w:rPr>
        <w:t>ó</w:t>
      </w:r>
      <w:r w:rsidRPr="00491ACB">
        <w:rPr>
          <w:rFonts w:asciiTheme="minorHAnsi" w:eastAsia="Calibri" w:hAnsiTheme="minorHAnsi" w:cstheme="minorHAnsi"/>
          <w:sz w:val="22"/>
          <w:szCs w:val="22"/>
        </w:rPr>
        <w:t>konferenciákon is. A projekt záródokumentációja elkészült, mely jelentős háttérmunkát igényelt. A projekttel kapcsolatban, „A SECAP-</w:t>
      </w:r>
      <w:proofErr w:type="spellStart"/>
      <w:r w:rsidRPr="00491ACB">
        <w:rPr>
          <w:rFonts w:asciiTheme="minorHAnsi" w:eastAsia="Calibri" w:hAnsiTheme="minorHAnsi" w:cstheme="minorHAnsi"/>
          <w:sz w:val="22"/>
          <w:szCs w:val="22"/>
        </w:rPr>
        <w:t>tól</w:t>
      </w:r>
      <w:proofErr w:type="spellEnd"/>
      <w:r w:rsidRPr="00491ACB">
        <w:rPr>
          <w:rFonts w:asciiTheme="minorHAnsi" w:eastAsia="Calibri" w:hAnsiTheme="minorHAnsi" w:cstheme="minorHAnsi"/>
          <w:sz w:val="22"/>
          <w:szCs w:val="22"/>
        </w:rPr>
        <w:t xml:space="preserve"> a városi klímaszerződésig” címmel hirdettek egy </w:t>
      </w:r>
      <w:proofErr w:type="spellStart"/>
      <w:r w:rsidRPr="00491ACB">
        <w:rPr>
          <w:rFonts w:asciiTheme="minorHAnsi" w:eastAsia="Calibri" w:hAnsiTheme="minorHAnsi" w:cstheme="minorHAnsi"/>
          <w:sz w:val="22"/>
          <w:szCs w:val="22"/>
        </w:rPr>
        <w:t>webináriumot</w:t>
      </w:r>
      <w:proofErr w:type="spellEnd"/>
      <w:r w:rsidRPr="00491ACB">
        <w:rPr>
          <w:rFonts w:asciiTheme="minorHAnsi" w:eastAsia="Calibri" w:hAnsiTheme="minorHAnsi" w:cstheme="minorHAnsi"/>
          <w:sz w:val="22"/>
          <w:szCs w:val="22"/>
        </w:rPr>
        <w:t xml:space="preserve">, </w:t>
      </w:r>
      <w:r w:rsidR="005D399D">
        <w:rPr>
          <w:rFonts w:asciiTheme="minorHAnsi" w:eastAsia="Calibri" w:hAnsiTheme="minorHAnsi" w:cstheme="minorHAnsi"/>
          <w:sz w:val="22"/>
          <w:szCs w:val="22"/>
        </w:rPr>
        <w:t>a</w:t>
      </w:r>
      <w:r w:rsidRPr="00491ACB">
        <w:rPr>
          <w:rFonts w:asciiTheme="minorHAnsi" w:eastAsia="Calibri" w:hAnsiTheme="minorHAnsi" w:cstheme="minorHAnsi"/>
          <w:sz w:val="22"/>
          <w:szCs w:val="22"/>
        </w:rPr>
        <w:t xml:space="preserve">melyen több önkormányzat és civilszervezet volt jelen. A Klímabarát Települések Szövetsége és az ABUD </w:t>
      </w:r>
      <w:r w:rsidR="00063DD8">
        <w:rPr>
          <w:rFonts w:asciiTheme="minorHAnsi" w:eastAsia="Calibri" w:hAnsiTheme="minorHAnsi" w:cstheme="minorHAnsi"/>
          <w:sz w:val="22"/>
          <w:szCs w:val="22"/>
        </w:rPr>
        <w:t>M</w:t>
      </w:r>
      <w:r w:rsidRPr="00491ACB">
        <w:rPr>
          <w:rFonts w:asciiTheme="minorHAnsi" w:eastAsia="Calibri" w:hAnsiTheme="minorHAnsi" w:cstheme="minorHAnsi"/>
          <w:sz w:val="22"/>
          <w:szCs w:val="22"/>
        </w:rPr>
        <w:t>érnökiroda által szervezett eseményen részt vett az iroda energetikus munkatársa is.</w:t>
      </w:r>
    </w:p>
    <w:p w14:paraId="25E06AFD" w14:textId="77777777" w:rsidR="00491ACB" w:rsidRPr="00491ACB" w:rsidRDefault="00491ACB" w:rsidP="00491ACB">
      <w:pPr>
        <w:jc w:val="both"/>
        <w:rPr>
          <w:rFonts w:asciiTheme="minorHAnsi" w:eastAsia="Calibri" w:hAnsiTheme="minorHAnsi" w:cstheme="minorHAnsi"/>
          <w:sz w:val="22"/>
          <w:szCs w:val="22"/>
        </w:rPr>
      </w:pPr>
    </w:p>
    <w:p w14:paraId="2D7539B0"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b/>
          <w:bCs/>
          <w:sz w:val="22"/>
          <w:szCs w:val="22"/>
        </w:rPr>
        <w:t>Lekötött teljesítmények felülvizsgálata, optimalizálás:</w:t>
      </w:r>
      <w:r w:rsidRPr="00491ACB">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meghatározása szükséges. A hálózathasználati szerződések megérkeztek az elosztótól. Az érintett ingatlanok műszaki dokumentumainak felülvizsgálata folyamatban van. Megtörtént az Agora és a Savaria Mozi lekötött teljesítményének módosítása, melyben az energetikus kolléga jelentős szerepet vállalt. A soron következő létesítmény: M8. FHO-</w:t>
      </w:r>
      <w:proofErr w:type="gramStart"/>
      <w:r w:rsidRPr="00491ACB">
        <w:rPr>
          <w:rFonts w:asciiTheme="minorHAnsi" w:eastAsia="Calibri" w:hAnsiTheme="minorHAnsi" w:cstheme="minorHAnsi"/>
          <w:sz w:val="22"/>
          <w:szCs w:val="22"/>
        </w:rPr>
        <w:t>F,GYFOG</w:t>
      </w:r>
      <w:proofErr w:type="gramEnd"/>
      <w:r w:rsidRPr="00491ACB">
        <w:rPr>
          <w:rFonts w:asciiTheme="minorHAnsi" w:eastAsia="Calibri" w:hAnsiTheme="minorHAnsi" w:cstheme="minorHAnsi"/>
          <w:sz w:val="22"/>
          <w:szCs w:val="22"/>
        </w:rPr>
        <w:t xml:space="preserve">-FÜ. (Egészségügyi alapellátó, </w:t>
      </w:r>
      <w:proofErr w:type="spellStart"/>
      <w:r w:rsidRPr="00491ACB">
        <w:rPr>
          <w:rFonts w:asciiTheme="minorHAnsi" w:eastAsia="Calibri" w:hAnsiTheme="minorHAnsi" w:cstheme="minorHAnsi"/>
          <w:sz w:val="22"/>
          <w:szCs w:val="22"/>
        </w:rPr>
        <w:t>Markusovszky</w:t>
      </w:r>
      <w:proofErr w:type="spellEnd"/>
      <w:r w:rsidRPr="00491ACB">
        <w:rPr>
          <w:rFonts w:asciiTheme="minorHAnsi" w:eastAsia="Calibri" w:hAnsiTheme="minorHAnsi" w:cstheme="minorHAnsi"/>
          <w:sz w:val="22"/>
          <w:szCs w:val="22"/>
        </w:rPr>
        <w:t xml:space="preserve"> L. u. 8.), POD: HU000110F11-U-ONK-SZHELY-MARKUSOV volt. A GESZ műszakis kollégájának bevonása megtörtént. A módosítási kérelem határidőre elkészült. A módosított hálózathasználati szerződés megérkezett az elosztótól, a költségmegtakarítás 2024. 11. 01.-től folyamatos.</w:t>
      </w:r>
    </w:p>
    <w:p w14:paraId="0532DD3F"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 xml:space="preserve">- </w:t>
      </w:r>
      <w:r w:rsidRPr="00491ACB">
        <w:rPr>
          <w:rFonts w:asciiTheme="minorHAnsi" w:eastAsia="Calibri" w:hAnsiTheme="minorHAnsi" w:cstheme="minorHAnsi"/>
          <w:sz w:val="22"/>
          <w:szCs w:val="22"/>
        </w:rPr>
        <w:tab/>
        <w:t xml:space="preserve">Aktuális módosítási folyamat: POD azonosító: HU000110F11-U-SAVARIA-MUSEUM-SZOM, mely a </w:t>
      </w:r>
      <w:proofErr w:type="spellStart"/>
      <w:r w:rsidRPr="00491ACB">
        <w:rPr>
          <w:rFonts w:asciiTheme="minorHAnsi" w:eastAsia="Calibri" w:hAnsiTheme="minorHAnsi" w:cstheme="minorHAnsi"/>
          <w:sz w:val="22"/>
          <w:szCs w:val="22"/>
        </w:rPr>
        <w:t>Smidt</w:t>
      </w:r>
      <w:proofErr w:type="spellEnd"/>
      <w:r w:rsidRPr="00491ACB">
        <w:rPr>
          <w:rFonts w:asciiTheme="minorHAnsi" w:eastAsia="Calibri" w:hAnsiTheme="minorHAnsi" w:cstheme="minorHAnsi"/>
          <w:sz w:val="22"/>
          <w:szCs w:val="22"/>
        </w:rPr>
        <w:t xml:space="preserve"> Múzeumhoz tartozik. A benyújtás határideje: 2024. 11. 30. Energetikusunk elkészítette a szükséges kalkulációkat és elküldte javaslatát az illetékes gazdálkodó szervezetnek. (A módosítás folyamatban van.)</w:t>
      </w:r>
    </w:p>
    <w:p w14:paraId="0B5E783B" w14:textId="77777777" w:rsidR="00491ACB" w:rsidRPr="00491ACB" w:rsidRDefault="00491ACB" w:rsidP="00491ACB">
      <w:pPr>
        <w:jc w:val="both"/>
        <w:rPr>
          <w:rFonts w:asciiTheme="minorHAnsi" w:eastAsia="Calibri" w:hAnsiTheme="minorHAnsi" w:cstheme="minorHAnsi"/>
          <w:sz w:val="22"/>
          <w:szCs w:val="22"/>
        </w:rPr>
      </w:pPr>
      <w:r w:rsidRPr="00491ACB">
        <w:rPr>
          <w:rFonts w:asciiTheme="minorHAnsi" w:eastAsia="Calibri" w:hAnsiTheme="minorHAnsi" w:cstheme="minorHAnsi"/>
          <w:sz w:val="22"/>
          <w:szCs w:val="22"/>
        </w:rPr>
        <w:t>-</w:t>
      </w:r>
      <w:r w:rsidRPr="00491ACB">
        <w:rPr>
          <w:rFonts w:asciiTheme="minorHAnsi" w:eastAsia="Calibri" w:hAnsiTheme="minorHAnsi" w:cstheme="minorHAnsi"/>
          <w:sz w:val="22"/>
          <w:szCs w:val="22"/>
        </w:rPr>
        <w:tab/>
        <w:t>Párhuzamosan az energetikus megkezdte a vonatkozó idősoros grafikonok munkaterületeinek „programozását” az EON távleolvasási portálán. A cél a napi nyomon követhetőség kialakítása, a teljesítmények, az induktív és kapacitív veszteségek mértékének folyamatos monitorozása. (Folyamat státusza: 80%)</w:t>
      </w:r>
    </w:p>
    <w:p w14:paraId="6B602429" w14:textId="77777777" w:rsidR="003425DF" w:rsidRPr="00D75081" w:rsidRDefault="003425DF" w:rsidP="00874251">
      <w:pPr>
        <w:jc w:val="both"/>
        <w:rPr>
          <w:rFonts w:asciiTheme="minorHAnsi" w:eastAsia="Calibri" w:hAnsiTheme="minorHAnsi" w:cstheme="minorHAnsi"/>
          <w:sz w:val="22"/>
          <w:szCs w:val="22"/>
        </w:rPr>
      </w:pPr>
    </w:p>
    <w:bookmarkEnd w:id="5"/>
    <w:p w14:paraId="10AF3893" w14:textId="77777777" w:rsidR="00091891" w:rsidRPr="00091891" w:rsidRDefault="00091891" w:rsidP="00874251">
      <w:pPr>
        <w:pStyle w:val="Listaszerbekezds"/>
        <w:ind w:left="0"/>
        <w:contextualSpacing w:val="0"/>
        <w:jc w:val="both"/>
        <w:rPr>
          <w:rFonts w:asciiTheme="minorHAnsi" w:eastAsia="Calibri" w:hAnsiTheme="minorHAnsi" w:cstheme="minorHAnsi"/>
          <w:sz w:val="22"/>
          <w:szCs w:val="22"/>
        </w:rPr>
      </w:pPr>
    </w:p>
    <w:p w14:paraId="73B8AFB4" w14:textId="77777777" w:rsidR="004344C8" w:rsidRPr="00E1048C" w:rsidRDefault="004344C8" w:rsidP="004344C8">
      <w:pPr>
        <w:jc w:val="both"/>
        <w:rPr>
          <w:rFonts w:asciiTheme="minorHAnsi" w:hAnsiTheme="minorHAnsi" w:cstheme="minorHAnsi"/>
          <w:color w:val="000000" w:themeColor="text1"/>
          <w:sz w:val="22"/>
          <w:szCs w:val="22"/>
        </w:rPr>
      </w:pPr>
      <w:r w:rsidRPr="00E1048C">
        <w:rPr>
          <w:rFonts w:asciiTheme="minorHAnsi" w:hAnsiTheme="minorHAnsi" w:cstheme="minorHAnsi"/>
          <w:color w:val="000000" w:themeColor="text1"/>
          <w:sz w:val="22"/>
          <w:szCs w:val="22"/>
        </w:rPr>
        <w:t xml:space="preserve">A </w:t>
      </w:r>
      <w:r w:rsidRPr="00E1048C">
        <w:rPr>
          <w:rFonts w:asciiTheme="minorHAnsi" w:hAnsiTheme="minorHAnsi" w:cstheme="minorHAnsi"/>
          <w:b/>
          <w:bCs/>
          <w:color w:val="000000" w:themeColor="text1"/>
          <w:sz w:val="22"/>
          <w:szCs w:val="22"/>
        </w:rPr>
        <w:t>Kommunális Iroda</w:t>
      </w:r>
      <w:r w:rsidRPr="00E1048C">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0F397A50" w14:textId="77777777" w:rsidR="004344C8" w:rsidRPr="00E1048C" w:rsidRDefault="004344C8" w:rsidP="004344C8">
      <w:pPr>
        <w:jc w:val="both"/>
        <w:rPr>
          <w:rFonts w:asciiTheme="minorHAnsi" w:hAnsiTheme="minorHAnsi" w:cstheme="minorHAnsi"/>
          <w:color w:val="000000" w:themeColor="text1"/>
          <w:sz w:val="22"/>
          <w:szCs w:val="22"/>
        </w:rPr>
      </w:pPr>
    </w:p>
    <w:p w14:paraId="2B161486" w14:textId="77777777" w:rsidR="004344C8" w:rsidRPr="00E1048C" w:rsidRDefault="004344C8" w:rsidP="004344C8">
      <w:pPr>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Fentiek alapján </w:t>
      </w:r>
      <w:r w:rsidRPr="00E1048C">
        <w:rPr>
          <w:rFonts w:ascii="Calibri" w:hAnsi="Calibri" w:cs="Calibri"/>
          <w:i/>
          <w:iCs/>
          <w:color w:val="000000" w:themeColor="text1"/>
          <w:sz w:val="22"/>
          <w:szCs w:val="22"/>
        </w:rPr>
        <w:t>2024. október 2. és 2024. november 6.</w:t>
      </w:r>
      <w:r w:rsidRPr="00E1048C">
        <w:rPr>
          <w:rFonts w:ascii="Calibri" w:hAnsi="Calibri" w:cs="Calibri"/>
          <w:color w:val="000000" w:themeColor="text1"/>
          <w:sz w:val="22"/>
          <w:szCs w:val="22"/>
        </w:rPr>
        <w:t xml:space="preserve"> napja közti időszakban az </w:t>
      </w:r>
      <w:r w:rsidRPr="00E1048C">
        <w:rPr>
          <w:rFonts w:ascii="Calibri" w:hAnsi="Calibri" w:cs="Calibri"/>
          <w:b/>
          <w:bCs/>
          <w:i/>
          <w:iCs/>
          <w:color w:val="000000" w:themeColor="text1"/>
          <w:sz w:val="22"/>
          <w:szCs w:val="22"/>
        </w:rPr>
        <w:t>iktatott ügyek száma 807 db</w:t>
      </w:r>
      <w:r w:rsidRPr="00E1048C">
        <w:rPr>
          <w:rFonts w:ascii="Calibri" w:hAnsi="Calibri" w:cs="Calibri"/>
          <w:color w:val="000000" w:themeColor="text1"/>
          <w:sz w:val="22"/>
          <w:szCs w:val="22"/>
        </w:rPr>
        <w:t>, amelyből</w:t>
      </w:r>
    </w:p>
    <w:p w14:paraId="091E1AC5" w14:textId="77777777" w:rsidR="004344C8" w:rsidRPr="00E1048C" w:rsidRDefault="004344C8" w:rsidP="004344C8">
      <w:pPr>
        <w:pStyle w:val="Listaszerbekezds"/>
        <w:numPr>
          <w:ilvl w:val="0"/>
          <w:numId w:val="18"/>
        </w:numPr>
        <w:ind w:left="1428"/>
        <w:jc w:val="both"/>
        <w:rPr>
          <w:rFonts w:ascii="Calibri" w:hAnsi="Calibri" w:cs="Calibri"/>
          <w:color w:val="000000" w:themeColor="text1"/>
          <w:sz w:val="22"/>
          <w:szCs w:val="22"/>
        </w:rPr>
      </w:pPr>
      <w:r w:rsidRPr="00E1048C">
        <w:rPr>
          <w:rFonts w:ascii="Calibri" w:hAnsi="Calibri" w:cs="Calibri"/>
          <w:color w:val="000000" w:themeColor="text1"/>
          <w:sz w:val="22"/>
          <w:szCs w:val="22"/>
        </w:rPr>
        <w:t>közutak, közterületek</w:t>
      </w:r>
      <w:r w:rsidRPr="00E1048C">
        <w:rPr>
          <w:rFonts w:ascii="Calibri" w:hAnsi="Calibri" w:cs="Calibri"/>
          <w:sz w:val="22"/>
          <w:szCs w:val="22"/>
        </w:rPr>
        <w:t xml:space="preserve"> </w:t>
      </w:r>
      <w:r w:rsidRPr="00E1048C">
        <w:rPr>
          <w:rFonts w:ascii="Calibri" w:hAnsi="Calibri" w:cs="Calibri"/>
          <w:color w:val="000000" w:themeColor="text1"/>
          <w:sz w:val="22"/>
          <w:szCs w:val="22"/>
        </w:rPr>
        <w:t xml:space="preserve">üzemeltetése és fenntartása </w:t>
      </w:r>
    </w:p>
    <w:p w14:paraId="62F5B2FC" w14:textId="0E2EA6F1" w:rsidR="004344C8" w:rsidRPr="00E1048C" w:rsidRDefault="004344C8" w:rsidP="004344C8">
      <w:pPr>
        <w:pStyle w:val="Listaszerbekezds"/>
        <w:numPr>
          <w:ilvl w:val="0"/>
          <w:numId w:val="19"/>
        </w:numPr>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kezelői hozzájárulások (közművek elhelyezése, közterületek bontása, útcsatlakozások kialakítása, rendezvények)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346 db</w:t>
      </w:r>
      <w:r w:rsidR="00E94CF9" w:rsidRPr="00E1048C">
        <w:rPr>
          <w:rFonts w:ascii="Calibri" w:hAnsi="Calibri" w:cs="Calibri"/>
          <w:color w:val="000000" w:themeColor="text1"/>
          <w:sz w:val="22"/>
          <w:szCs w:val="22"/>
        </w:rPr>
        <w:t>,</w:t>
      </w:r>
    </w:p>
    <w:p w14:paraId="06E048F7" w14:textId="6FAF199F" w:rsidR="004344C8" w:rsidRPr="00E1048C" w:rsidRDefault="004344C8" w:rsidP="004344C8">
      <w:pPr>
        <w:pStyle w:val="Listaszerbekezds"/>
        <w:numPr>
          <w:ilvl w:val="0"/>
          <w:numId w:val="19"/>
        </w:numPr>
        <w:jc w:val="both"/>
        <w:rPr>
          <w:rFonts w:ascii="Calibri" w:hAnsi="Calibri" w:cs="Calibri"/>
          <w:color w:val="000000" w:themeColor="text1"/>
          <w:sz w:val="22"/>
          <w:szCs w:val="22"/>
        </w:rPr>
      </w:pPr>
      <w:r w:rsidRPr="00E1048C">
        <w:rPr>
          <w:rFonts w:ascii="Calibri" w:hAnsi="Calibri" w:cs="Calibri"/>
          <w:color w:val="000000" w:themeColor="text1"/>
          <w:sz w:val="22"/>
          <w:szCs w:val="22"/>
        </w:rPr>
        <w:t>úthiba</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295 db</w:t>
      </w:r>
      <w:r w:rsidR="00E94CF9" w:rsidRPr="00E1048C">
        <w:rPr>
          <w:rFonts w:ascii="Calibri" w:hAnsi="Calibri" w:cs="Calibri"/>
          <w:color w:val="000000" w:themeColor="text1"/>
          <w:sz w:val="22"/>
          <w:szCs w:val="22"/>
        </w:rPr>
        <w:t>,</w:t>
      </w:r>
    </w:p>
    <w:p w14:paraId="655BCFEB" w14:textId="3455587B" w:rsidR="004344C8" w:rsidRPr="00E1048C" w:rsidRDefault="004344C8" w:rsidP="004344C8">
      <w:pPr>
        <w:pStyle w:val="Listaszerbekezds"/>
        <w:numPr>
          <w:ilvl w:val="0"/>
          <w:numId w:val="19"/>
        </w:numPr>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behajtási engedély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10 db</w:t>
      </w:r>
      <w:r w:rsidR="00E94CF9" w:rsidRPr="00E1048C">
        <w:rPr>
          <w:rFonts w:ascii="Calibri" w:hAnsi="Calibri" w:cs="Calibri"/>
          <w:color w:val="000000" w:themeColor="text1"/>
          <w:sz w:val="22"/>
          <w:szCs w:val="22"/>
        </w:rPr>
        <w:t>,</w:t>
      </w:r>
    </w:p>
    <w:p w14:paraId="0E446050" w14:textId="182CF92C" w:rsidR="004344C8" w:rsidRPr="00E1048C" w:rsidRDefault="004344C8" w:rsidP="004344C8">
      <w:pPr>
        <w:pStyle w:val="Listaszerbekezds"/>
        <w:numPr>
          <w:ilvl w:val="0"/>
          <w:numId w:val="19"/>
        </w:numPr>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telephely igazolások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12 db</w:t>
      </w:r>
      <w:r w:rsidR="00E94CF9" w:rsidRPr="00E1048C">
        <w:rPr>
          <w:rFonts w:ascii="Calibri" w:hAnsi="Calibri" w:cs="Calibri"/>
          <w:color w:val="000000" w:themeColor="text1"/>
          <w:sz w:val="22"/>
          <w:szCs w:val="22"/>
        </w:rPr>
        <w:t>,</w:t>
      </w:r>
    </w:p>
    <w:p w14:paraId="702F8CCA" w14:textId="39483F75" w:rsidR="004344C8" w:rsidRPr="00E1048C" w:rsidRDefault="004344C8" w:rsidP="004344C8">
      <w:pPr>
        <w:pStyle w:val="Listaszerbekezds"/>
        <w:numPr>
          <w:ilvl w:val="0"/>
          <w:numId w:val="18"/>
        </w:numPr>
        <w:ind w:left="1428"/>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csapadékvíz-elvezetés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29 db</w:t>
      </w:r>
      <w:r w:rsidR="00E94CF9" w:rsidRPr="00E1048C">
        <w:rPr>
          <w:rFonts w:ascii="Calibri" w:hAnsi="Calibri" w:cs="Calibri"/>
          <w:color w:val="000000" w:themeColor="text1"/>
          <w:sz w:val="22"/>
          <w:szCs w:val="22"/>
        </w:rPr>
        <w:t>,</w:t>
      </w:r>
    </w:p>
    <w:p w14:paraId="6B391645" w14:textId="021AAC43" w:rsidR="004344C8" w:rsidRPr="00E1048C" w:rsidRDefault="004344C8" w:rsidP="004344C8">
      <w:pPr>
        <w:pStyle w:val="Listaszerbekezds"/>
        <w:numPr>
          <w:ilvl w:val="0"/>
          <w:numId w:val="18"/>
        </w:numPr>
        <w:ind w:left="1428"/>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a köztisztaság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60 db</w:t>
      </w:r>
      <w:r w:rsidR="00E94CF9" w:rsidRPr="00E1048C">
        <w:rPr>
          <w:rFonts w:ascii="Calibri" w:hAnsi="Calibri" w:cs="Calibri"/>
          <w:color w:val="000000" w:themeColor="text1"/>
          <w:sz w:val="22"/>
          <w:szCs w:val="22"/>
        </w:rPr>
        <w:t>,</w:t>
      </w:r>
    </w:p>
    <w:p w14:paraId="08183CB2" w14:textId="3A7A5870" w:rsidR="004344C8" w:rsidRPr="00E1048C" w:rsidRDefault="004344C8" w:rsidP="004344C8">
      <w:pPr>
        <w:pStyle w:val="Listaszerbekezds"/>
        <w:numPr>
          <w:ilvl w:val="0"/>
          <w:numId w:val="18"/>
        </w:numPr>
        <w:ind w:left="1428"/>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az e-közműegyeztetés a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proofErr w:type="gramStart"/>
      <w:r w:rsidR="00E94CF9" w:rsidRPr="00E1048C">
        <w:rPr>
          <w:rFonts w:ascii="Calibri" w:hAnsi="Calibri" w:cs="Calibri"/>
          <w:color w:val="000000" w:themeColor="text1"/>
          <w:sz w:val="22"/>
          <w:szCs w:val="22"/>
        </w:rPr>
        <w:tab/>
        <w:t xml:space="preserve">  </w:t>
      </w:r>
      <w:r w:rsidRPr="00E1048C">
        <w:rPr>
          <w:rFonts w:ascii="Calibri" w:hAnsi="Calibri" w:cs="Calibri"/>
          <w:color w:val="000000" w:themeColor="text1"/>
          <w:sz w:val="22"/>
          <w:szCs w:val="22"/>
        </w:rPr>
        <w:t>0</w:t>
      </w:r>
      <w:proofErr w:type="gramEnd"/>
      <w:r w:rsidRPr="00E1048C">
        <w:rPr>
          <w:rFonts w:ascii="Calibri" w:hAnsi="Calibri" w:cs="Calibri"/>
          <w:color w:val="000000" w:themeColor="text1"/>
          <w:sz w:val="22"/>
          <w:szCs w:val="22"/>
        </w:rPr>
        <w:t xml:space="preserve"> db</w:t>
      </w:r>
      <w:r w:rsidR="00E94CF9" w:rsidRPr="00E1048C">
        <w:rPr>
          <w:rFonts w:ascii="Calibri" w:hAnsi="Calibri" w:cs="Calibri"/>
          <w:color w:val="000000" w:themeColor="text1"/>
          <w:sz w:val="22"/>
          <w:szCs w:val="22"/>
        </w:rPr>
        <w:t>,</w:t>
      </w:r>
    </w:p>
    <w:p w14:paraId="24DD343C" w14:textId="6EA0625E" w:rsidR="004344C8" w:rsidRPr="00E1048C" w:rsidRDefault="004344C8" w:rsidP="004344C8">
      <w:pPr>
        <w:pStyle w:val="Listaszerbekezds"/>
        <w:numPr>
          <w:ilvl w:val="0"/>
          <w:numId w:val="18"/>
        </w:numPr>
        <w:ind w:left="1428"/>
        <w:jc w:val="both"/>
        <w:rPr>
          <w:rFonts w:ascii="Calibri" w:hAnsi="Calibri" w:cs="Calibri"/>
          <w:color w:val="000000" w:themeColor="text1"/>
          <w:sz w:val="22"/>
          <w:szCs w:val="22"/>
        </w:rPr>
      </w:pPr>
      <w:r w:rsidRPr="00E1048C">
        <w:rPr>
          <w:rFonts w:ascii="Calibri" w:hAnsi="Calibri" w:cs="Calibri"/>
          <w:color w:val="000000" w:themeColor="text1"/>
          <w:sz w:val="22"/>
          <w:szCs w:val="22"/>
        </w:rPr>
        <w:t xml:space="preserve">egyéb </w:t>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00E94CF9" w:rsidRPr="00E1048C">
        <w:rPr>
          <w:rFonts w:ascii="Calibri" w:hAnsi="Calibri" w:cs="Calibri"/>
          <w:color w:val="000000" w:themeColor="text1"/>
          <w:sz w:val="22"/>
          <w:szCs w:val="22"/>
        </w:rPr>
        <w:tab/>
      </w:r>
      <w:r w:rsidRPr="00E1048C">
        <w:rPr>
          <w:rFonts w:ascii="Calibri" w:hAnsi="Calibri" w:cs="Calibri"/>
          <w:color w:val="000000" w:themeColor="text1"/>
          <w:sz w:val="22"/>
          <w:szCs w:val="22"/>
        </w:rPr>
        <w:t>55 db</w:t>
      </w:r>
      <w:r w:rsidR="00E94CF9" w:rsidRPr="00E1048C">
        <w:rPr>
          <w:rFonts w:ascii="Calibri" w:hAnsi="Calibri" w:cs="Calibri"/>
          <w:color w:val="000000" w:themeColor="text1"/>
          <w:sz w:val="22"/>
          <w:szCs w:val="22"/>
        </w:rPr>
        <w:t>.</w:t>
      </w:r>
    </w:p>
    <w:p w14:paraId="5529A4C8" w14:textId="77777777" w:rsidR="004344C8" w:rsidRPr="00E1048C" w:rsidRDefault="004344C8" w:rsidP="004344C8">
      <w:pPr>
        <w:pStyle w:val="Listaszerbekezds"/>
        <w:ind w:left="6372"/>
        <w:jc w:val="both"/>
        <w:rPr>
          <w:rFonts w:ascii="Calibri" w:hAnsi="Calibri" w:cs="Calibri"/>
          <w:color w:val="000000" w:themeColor="text1"/>
          <w:sz w:val="22"/>
          <w:szCs w:val="22"/>
        </w:rPr>
      </w:pPr>
    </w:p>
    <w:p w14:paraId="39A37555" w14:textId="77777777" w:rsidR="004344C8" w:rsidRPr="00E1048C" w:rsidRDefault="004344C8" w:rsidP="004344C8">
      <w:pPr>
        <w:jc w:val="both"/>
        <w:rPr>
          <w:rFonts w:asciiTheme="minorHAnsi" w:hAnsiTheme="minorHAnsi" w:cstheme="minorHAnsi"/>
          <w:color w:val="000000" w:themeColor="text1"/>
          <w:sz w:val="22"/>
          <w:szCs w:val="22"/>
        </w:rPr>
      </w:pPr>
      <w:r w:rsidRPr="00E1048C">
        <w:rPr>
          <w:rFonts w:asciiTheme="minorHAnsi" w:hAnsiTheme="minorHAnsi" w:cstheme="minorHAnsi"/>
          <w:color w:val="000000" w:themeColor="text1"/>
          <w:sz w:val="22"/>
          <w:szCs w:val="22"/>
        </w:rPr>
        <w:t xml:space="preserve">Állást foglal és intézkedik a közúti közlekedéssel, fenntartással, üzemeltetéssel, fejlesztéssel, igazgatással, a csapadékvíz elvezetéssel kapcsolatos ügyekben. </w:t>
      </w:r>
    </w:p>
    <w:p w14:paraId="4ED90E34" w14:textId="77777777" w:rsidR="004344C8" w:rsidRPr="000C113C" w:rsidRDefault="004344C8" w:rsidP="004344C8">
      <w:pPr>
        <w:jc w:val="both"/>
        <w:rPr>
          <w:rFonts w:asciiTheme="minorHAnsi" w:hAnsiTheme="minorHAnsi" w:cstheme="minorHAnsi"/>
          <w:color w:val="000000" w:themeColor="text1"/>
          <w:sz w:val="22"/>
          <w:szCs w:val="22"/>
          <w:highlight w:val="yellow"/>
        </w:rPr>
      </w:pPr>
    </w:p>
    <w:p w14:paraId="7802AFF0" w14:textId="77777777" w:rsidR="004344C8" w:rsidRPr="00681DC0" w:rsidRDefault="004344C8" w:rsidP="004344C8">
      <w:pPr>
        <w:jc w:val="both"/>
        <w:rPr>
          <w:rFonts w:asciiTheme="minorHAnsi" w:hAnsiTheme="minorHAnsi" w:cstheme="minorHAnsi"/>
          <w:color w:val="000000" w:themeColor="text1"/>
          <w:sz w:val="22"/>
          <w:szCs w:val="22"/>
        </w:rPr>
      </w:pPr>
      <w:bookmarkStart w:id="7" w:name="_Hlk82674395"/>
      <w:r w:rsidRPr="00681DC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681DC0">
        <w:rPr>
          <w:rFonts w:asciiTheme="minorHAnsi" w:hAnsiTheme="minorHAnsi" w:cstheme="minorHAnsi"/>
          <w:color w:val="000000" w:themeColor="text1"/>
          <w:sz w:val="22"/>
          <w:szCs w:val="22"/>
        </w:rPr>
        <w:t>NZRt</w:t>
      </w:r>
      <w:proofErr w:type="spellEnd"/>
      <w:r w:rsidRPr="00681DC0">
        <w:rPr>
          <w:rFonts w:asciiTheme="minorHAnsi" w:hAnsiTheme="minorHAnsi" w:cstheme="minorHAnsi"/>
          <w:color w:val="000000" w:themeColor="text1"/>
          <w:sz w:val="22"/>
          <w:szCs w:val="22"/>
        </w:rPr>
        <w:t xml:space="preserve">., Vasi Flóra Kft., </w:t>
      </w:r>
      <w:proofErr w:type="spellStart"/>
      <w:r w:rsidRPr="00681DC0">
        <w:rPr>
          <w:rFonts w:asciiTheme="minorHAnsi" w:hAnsiTheme="minorHAnsi" w:cstheme="minorHAnsi"/>
          <w:color w:val="000000" w:themeColor="text1"/>
          <w:sz w:val="22"/>
          <w:szCs w:val="22"/>
        </w:rPr>
        <w:t>Szkendó</w:t>
      </w:r>
      <w:proofErr w:type="spellEnd"/>
      <w:r w:rsidRPr="00681DC0">
        <w:rPr>
          <w:rFonts w:asciiTheme="minorHAnsi" w:hAnsiTheme="minorHAnsi" w:cstheme="minorHAnsi"/>
          <w:color w:val="000000" w:themeColor="text1"/>
          <w:sz w:val="22"/>
          <w:szCs w:val="22"/>
        </w:rPr>
        <w:t xml:space="preserve"> Kft.)</w:t>
      </w:r>
    </w:p>
    <w:p w14:paraId="1A247C3B" w14:textId="77777777" w:rsidR="004344C8" w:rsidRPr="00681DC0" w:rsidRDefault="004344C8" w:rsidP="004344C8">
      <w:pPr>
        <w:jc w:val="both"/>
        <w:rPr>
          <w:rFonts w:ascii="Calibri" w:eastAsia="MS Mincho" w:hAnsi="Calibri" w:cs="Calibri"/>
          <w:color w:val="000000"/>
          <w:sz w:val="22"/>
        </w:rPr>
      </w:pPr>
    </w:p>
    <w:p w14:paraId="04BEA899" w14:textId="77777777" w:rsidR="004344C8" w:rsidRPr="00681DC0" w:rsidRDefault="004344C8" w:rsidP="004344C8">
      <w:pPr>
        <w:jc w:val="both"/>
        <w:rPr>
          <w:rFonts w:asciiTheme="minorHAnsi" w:hAnsiTheme="minorHAnsi" w:cstheme="minorHAnsi"/>
          <w:color w:val="000000" w:themeColor="text1"/>
          <w:sz w:val="22"/>
          <w:szCs w:val="22"/>
        </w:rPr>
      </w:pPr>
      <w:r w:rsidRPr="00681DC0">
        <w:rPr>
          <w:rFonts w:asciiTheme="minorHAnsi" w:hAnsiTheme="minorHAnsi" w:cstheme="minorHAnsi"/>
          <w:color w:val="000000" w:themeColor="text1"/>
          <w:sz w:val="22"/>
          <w:szCs w:val="22"/>
        </w:rPr>
        <w:t xml:space="preserve">Az őszi utcatakarítás a meglévő ütemterv szerint a Közterület-felügyelet, a SZOVA </w:t>
      </w:r>
      <w:proofErr w:type="spellStart"/>
      <w:r w:rsidRPr="00681DC0">
        <w:rPr>
          <w:rFonts w:asciiTheme="minorHAnsi" w:hAnsiTheme="minorHAnsi" w:cstheme="minorHAnsi"/>
          <w:color w:val="000000" w:themeColor="text1"/>
          <w:sz w:val="22"/>
          <w:szCs w:val="22"/>
        </w:rPr>
        <w:t>NZrt</w:t>
      </w:r>
      <w:proofErr w:type="spellEnd"/>
      <w:r w:rsidRPr="00681DC0">
        <w:rPr>
          <w:rFonts w:asciiTheme="minorHAnsi" w:hAnsiTheme="minorHAnsi" w:cstheme="minorHAnsi"/>
          <w:color w:val="000000" w:themeColor="text1"/>
          <w:sz w:val="22"/>
          <w:szCs w:val="22"/>
        </w:rPr>
        <w:t xml:space="preserve">., valamint a </w:t>
      </w:r>
      <w:proofErr w:type="spellStart"/>
      <w:r w:rsidRPr="00681DC0">
        <w:rPr>
          <w:rFonts w:asciiTheme="minorHAnsi" w:hAnsiTheme="minorHAnsi" w:cstheme="minorHAnsi"/>
          <w:color w:val="000000" w:themeColor="text1"/>
          <w:sz w:val="22"/>
          <w:szCs w:val="22"/>
        </w:rPr>
        <w:t>Szompark</w:t>
      </w:r>
      <w:proofErr w:type="spellEnd"/>
      <w:r w:rsidRPr="00681DC0">
        <w:rPr>
          <w:rFonts w:asciiTheme="minorHAnsi" w:hAnsiTheme="minorHAnsi" w:cstheme="minorHAnsi"/>
          <w:color w:val="000000" w:themeColor="text1"/>
          <w:sz w:val="22"/>
          <w:szCs w:val="22"/>
        </w:rPr>
        <w:t xml:space="preserve"> Kft.-vel közösen, összehangolva zajlik. </w:t>
      </w:r>
    </w:p>
    <w:p w14:paraId="21569BCC" w14:textId="77777777" w:rsidR="004344C8" w:rsidRPr="00681DC0" w:rsidRDefault="004344C8" w:rsidP="004344C8">
      <w:pPr>
        <w:jc w:val="both"/>
        <w:rPr>
          <w:rFonts w:asciiTheme="minorHAnsi" w:hAnsiTheme="minorHAnsi" w:cstheme="minorHAnsi"/>
          <w:color w:val="000000" w:themeColor="text1"/>
          <w:sz w:val="22"/>
          <w:szCs w:val="22"/>
        </w:rPr>
      </w:pPr>
    </w:p>
    <w:p w14:paraId="12A3AD04" w14:textId="1F27FEA0" w:rsidR="004344C8" w:rsidRPr="00681DC0" w:rsidRDefault="004344C8" w:rsidP="004344C8">
      <w:pPr>
        <w:jc w:val="both"/>
        <w:rPr>
          <w:rFonts w:asciiTheme="minorHAnsi" w:hAnsiTheme="minorHAnsi" w:cstheme="minorHAnsi"/>
          <w:color w:val="000000" w:themeColor="text1"/>
          <w:sz w:val="22"/>
          <w:szCs w:val="22"/>
        </w:rPr>
      </w:pPr>
      <w:r w:rsidRPr="00681DC0">
        <w:rPr>
          <w:rFonts w:asciiTheme="minorHAnsi" w:hAnsiTheme="minorHAnsi" w:cstheme="minorHAnsi"/>
          <w:color w:val="000000" w:themeColor="text1"/>
          <w:sz w:val="22"/>
          <w:szCs w:val="22"/>
        </w:rPr>
        <w:t xml:space="preserve">A SZOVA </w:t>
      </w:r>
      <w:proofErr w:type="spellStart"/>
      <w:r w:rsidRPr="00681DC0">
        <w:rPr>
          <w:rFonts w:asciiTheme="minorHAnsi" w:hAnsiTheme="minorHAnsi" w:cstheme="minorHAnsi"/>
          <w:color w:val="000000" w:themeColor="text1"/>
          <w:sz w:val="22"/>
          <w:szCs w:val="22"/>
        </w:rPr>
        <w:t>NZrt</w:t>
      </w:r>
      <w:proofErr w:type="spellEnd"/>
      <w:r w:rsidRPr="00681DC0">
        <w:rPr>
          <w:rFonts w:asciiTheme="minorHAnsi" w:hAnsiTheme="minorHAnsi" w:cstheme="minorHAnsi"/>
          <w:color w:val="000000" w:themeColor="text1"/>
          <w:sz w:val="22"/>
          <w:szCs w:val="22"/>
        </w:rPr>
        <w:t xml:space="preserve">. </w:t>
      </w:r>
      <w:r w:rsidR="00692D29" w:rsidRPr="00681DC0">
        <w:rPr>
          <w:rFonts w:asciiTheme="minorHAnsi" w:hAnsiTheme="minorHAnsi" w:cstheme="minorHAnsi"/>
          <w:color w:val="000000" w:themeColor="text1"/>
          <w:sz w:val="22"/>
          <w:szCs w:val="22"/>
        </w:rPr>
        <w:t xml:space="preserve">2024. </w:t>
      </w:r>
      <w:r w:rsidRPr="00681DC0">
        <w:rPr>
          <w:rFonts w:asciiTheme="minorHAnsi" w:hAnsiTheme="minorHAnsi" w:cstheme="minorHAnsi"/>
          <w:color w:val="000000" w:themeColor="text1"/>
          <w:sz w:val="22"/>
          <w:szCs w:val="22"/>
        </w:rPr>
        <w:t>november 11-től a téli készenlétet elrendeli, amennyiben szükséges</w:t>
      </w:r>
      <w:r w:rsidR="005D399D">
        <w:rPr>
          <w:rFonts w:asciiTheme="minorHAnsi" w:hAnsiTheme="minorHAnsi" w:cstheme="minorHAnsi"/>
          <w:color w:val="000000" w:themeColor="text1"/>
          <w:sz w:val="22"/>
          <w:szCs w:val="22"/>
        </w:rPr>
        <w:t>,</w:t>
      </w:r>
      <w:r w:rsidRPr="00681DC0">
        <w:rPr>
          <w:rFonts w:asciiTheme="minorHAnsi" w:hAnsiTheme="minorHAnsi" w:cstheme="minorHAnsi"/>
          <w:color w:val="000000" w:themeColor="text1"/>
          <w:sz w:val="22"/>
          <w:szCs w:val="22"/>
        </w:rPr>
        <w:t xml:space="preserve"> a következő időszakban a síkosságmentesítést és a hóeltakarítást elvégzi. </w:t>
      </w:r>
    </w:p>
    <w:p w14:paraId="2C312601" w14:textId="77777777" w:rsidR="004344C8" w:rsidRPr="00681DC0" w:rsidRDefault="004344C8" w:rsidP="004344C8">
      <w:pPr>
        <w:jc w:val="both"/>
        <w:rPr>
          <w:rFonts w:asciiTheme="minorHAnsi" w:hAnsiTheme="minorHAnsi" w:cstheme="minorHAnsi"/>
          <w:color w:val="000000" w:themeColor="text1"/>
          <w:sz w:val="22"/>
          <w:szCs w:val="22"/>
        </w:rPr>
      </w:pPr>
    </w:p>
    <w:p w14:paraId="748BCD00" w14:textId="77777777" w:rsidR="004344C8" w:rsidRPr="00681DC0" w:rsidRDefault="004344C8" w:rsidP="004344C8">
      <w:pPr>
        <w:jc w:val="both"/>
        <w:rPr>
          <w:rFonts w:asciiTheme="minorHAnsi" w:hAnsiTheme="minorHAnsi" w:cstheme="minorHAnsi"/>
          <w:color w:val="000000" w:themeColor="text1"/>
          <w:sz w:val="22"/>
          <w:szCs w:val="22"/>
        </w:rPr>
      </w:pPr>
      <w:r w:rsidRPr="00681DC0">
        <w:rPr>
          <w:rFonts w:asciiTheme="minorHAnsi" w:hAnsiTheme="minorHAnsi" w:cstheme="minorHAnsi"/>
          <w:color w:val="000000" w:themeColor="text1"/>
          <w:sz w:val="22"/>
          <w:szCs w:val="22"/>
        </w:rPr>
        <w:lastRenderedPageBreak/>
        <w:t xml:space="preserve">Közbeszerzési eljárás lezárult az önkormányzat kezelésében lévő zárt csatorna </w:t>
      </w:r>
      <w:proofErr w:type="spellStart"/>
      <w:r w:rsidRPr="00681DC0">
        <w:rPr>
          <w:rFonts w:asciiTheme="minorHAnsi" w:hAnsiTheme="minorHAnsi" w:cstheme="minorHAnsi"/>
          <w:color w:val="000000" w:themeColor="text1"/>
          <w:sz w:val="22"/>
          <w:szCs w:val="22"/>
        </w:rPr>
        <w:t>fedlapjainak</w:t>
      </w:r>
      <w:proofErr w:type="spellEnd"/>
      <w:r w:rsidRPr="00681DC0">
        <w:rPr>
          <w:rFonts w:asciiTheme="minorHAnsi" w:hAnsiTheme="minorHAnsi" w:cstheme="minorHAnsi"/>
          <w:color w:val="000000" w:themeColor="text1"/>
          <w:sz w:val="22"/>
          <w:szCs w:val="22"/>
        </w:rPr>
        <w:t xml:space="preserve">, víznyelőrácsainak szintbeemelésére, javítására vonatkozóan, így a szerződés megkötése folyamatban van. </w:t>
      </w:r>
    </w:p>
    <w:p w14:paraId="324474A2" w14:textId="77777777" w:rsidR="004344C8" w:rsidRPr="00681DC0" w:rsidRDefault="004344C8" w:rsidP="004344C8">
      <w:pPr>
        <w:jc w:val="both"/>
        <w:rPr>
          <w:rFonts w:asciiTheme="minorHAnsi" w:hAnsiTheme="minorHAnsi" w:cstheme="minorHAnsi"/>
          <w:color w:val="000000" w:themeColor="text1"/>
          <w:sz w:val="22"/>
          <w:szCs w:val="22"/>
        </w:rPr>
      </w:pPr>
    </w:p>
    <w:p w14:paraId="073B399B" w14:textId="77777777" w:rsidR="004344C8" w:rsidRPr="00681DC0" w:rsidRDefault="004344C8" w:rsidP="004344C8">
      <w:pPr>
        <w:jc w:val="both"/>
        <w:rPr>
          <w:rFonts w:asciiTheme="minorHAnsi" w:hAnsiTheme="minorHAnsi" w:cstheme="minorHAnsi"/>
          <w:color w:val="000000" w:themeColor="text1"/>
          <w:sz w:val="22"/>
          <w:szCs w:val="22"/>
        </w:rPr>
      </w:pPr>
      <w:r w:rsidRPr="00681DC0">
        <w:rPr>
          <w:rFonts w:asciiTheme="minorHAnsi" w:hAnsiTheme="minorHAnsi" w:cstheme="minorHAnsi"/>
          <w:color w:val="000000" w:themeColor="text1"/>
          <w:sz w:val="22"/>
          <w:szCs w:val="22"/>
        </w:rPr>
        <w:t xml:space="preserve">SZMJV Önkormányzata kezelésében lévő hidak éves vizsgálatára és hídszemlére vonatkozó indikatív árajánlat alapján a szerződés előkészítése folyamatban van. </w:t>
      </w:r>
    </w:p>
    <w:p w14:paraId="061D9F1E" w14:textId="77777777" w:rsidR="004344C8" w:rsidRPr="00681DC0" w:rsidRDefault="004344C8" w:rsidP="004344C8">
      <w:pPr>
        <w:jc w:val="both"/>
        <w:rPr>
          <w:rFonts w:asciiTheme="minorHAnsi" w:hAnsiTheme="minorHAnsi" w:cstheme="minorHAnsi"/>
          <w:color w:val="000000" w:themeColor="text1"/>
          <w:sz w:val="22"/>
          <w:szCs w:val="22"/>
        </w:rPr>
      </w:pPr>
    </w:p>
    <w:p w14:paraId="396DF107" w14:textId="4B792F5F" w:rsidR="004344C8" w:rsidRPr="00681DC0" w:rsidRDefault="004344C8" w:rsidP="004344C8">
      <w:pPr>
        <w:jc w:val="both"/>
        <w:rPr>
          <w:rFonts w:asciiTheme="minorHAnsi" w:hAnsiTheme="minorHAnsi" w:cstheme="minorHAnsi"/>
          <w:color w:val="000000" w:themeColor="text1"/>
          <w:sz w:val="22"/>
          <w:szCs w:val="22"/>
        </w:rPr>
      </w:pPr>
      <w:r w:rsidRPr="00681DC0">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az </w:t>
      </w:r>
      <w:r w:rsidR="003F1D57" w:rsidRPr="00681DC0">
        <w:rPr>
          <w:rFonts w:asciiTheme="minorHAnsi" w:hAnsiTheme="minorHAnsi" w:cstheme="minorHAnsi"/>
          <w:color w:val="000000" w:themeColor="text1"/>
          <w:sz w:val="22"/>
          <w:szCs w:val="22"/>
        </w:rPr>
        <w:t>i</w:t>
      </w:r>
      <w:r w:rsidRPr="00681DC0">
        <w:rPr>
          <w:rFonts w:asciiTheme="minorHAnsi" w:hAnsiTheme="minorHAnsi" w:cstheme="minorHAnsi"/>
          <w:color w:val="000000" w:themeColor="text1"/>
          <w:sz w:val="22"/>
          <w:szCs w:val="22"/>
        </w:rPr>
        <w:t xml:space="preserve">roda felé. </w:t>
      </w:r>
    </w:p>
    <w:p w14:paraId="49C47D0C" w14:textId="77777777" w:rsidR="004344C8" w:rsidRPr="000C113C" w:rsidRDefault="004344C8" w:rsidP="004344C8">
      <w:pPr>
        <w:jc w:val="both"/>
        <w:rPr>
          <w:rFonts w:asciiTheme="minorHAnsi" w:hAnsiTheme="minorHAnsi" w:cstheme="minorHAnsi"/>
          <w:color w:val="000000" w:themeColor="text1"/>
          <w:sz w:val="22"/>
          <w:szCs w:val="22"/>
          <w:highlight w:val="yellow"/>
        </w:rPr>
      </w:pPr>
    </w:p>
    <w:bookmarkEnd w:id="7"/>
    <w:p w14:paraId="11FE1798" w14:textId="77777777" w:rsidR="004344C8" w:rsidRPr="00DD5504" w:rsidRDefault="004344C8" w:rsidP="004344C8">
      <w:pPr>
        <w:jc w:val="both"/>
        <w:rPr>
          <w:rFonts w:asciiTheme="minorHAnsi" w:hAnsiTheme="minorHAnsi" w:cstheme="minorHAnsi"/>
          <w:sz w:val="22"/>
          <w:szCs w:val="22"/>
        </w:rPr>
      </w:pPr>
      <w:r w:rsidRPr="00DD5504">
        <w:rPr>
          <w:rFonts w:asciiTheme="minorHAnsi" w:hAnsiTheme="minorHAnsi" w:cstheme="minorHAnsi"/>
          <w:sz w:val="22"/>
          <w:szCs w:val="22"/>
        </w:rPr>
        <w:t xml:space="preserve">A </w:t>
      </w:r>
      <w:proofErr w:type="spellStart"/>
      <w:r w:rsidRPr="00DD5504">
        <w:rPr>
          <w:rFonts w:asciiTheme="minorHAnsi" w:hAnsiTheme="minorHAnsi" w:cstheme="minorHAnsi"/>
          <w:sz w:val="22"/>
          <w:szCs w:val="22"/>
        </w:rPr>
        <w:t>redmine</w:t>
      </w:r>
      <w:proofErr w:type="spellEnd"/>
      <w:r w:rsidRPr="00DD5504">
        <w:rPr>
          <w:rFonts w:asciiTheme="minorHAnsi" w:hAnsiTheme="minorHAnsi" w:cstheme="minorHAnsi"/>
          <w:sz w:val="22"/>
          <w:szCs w:val="22"/>
        </w:rPr>
        <w:t xml:space="preserve"> rendszeren keresztül, a „Szépítsük Együtt Szombathely” menüpontból, az </w:t>
      </w:r>
      <w:hyperlink r:id="rId10" w:history="1">
        <w:r w:rsidRPr="00DD5504">
          <w:rPr>
            <w:rStyle w:val="Hiperhivatkozs"/>
            <w:rFonts w:asciiTheme="minorHAnsi" w:hAnsiTheme="minorHAnsi" w:cstheme="minorHAnsi"/>
            <w:sz w:val="22"/>
            <w:szCs w:val="22"/>
          </w:rPr>
          <w:t>info@szombathely.hu</w:t>
        </w:r>
      </w:hyperlink>
      <w:r w:rsidRPr="00DD5504">
        <w:rPr>
          <w:rFonts w:asciiTheme="minorHAnsi" w:hAnsiTheme="minorHAnsi" w:cstheme="minorHAnsi"/>
          <w:sz w:val="22"/>
          <w:szCs w:val="22"/>
        </w:rPr>
        <w:t xml:space="preserve">, a </w:t>
      </w:r>
      <w:hyperlink r:id="rId11" w:history="1">
        <w:r w:rsidRPr="00DD5504">
          <w:rPr>
            <w:rStyle w:val="Hiperhivatkozs"/>
            <w:rFonts w:asciiTheme="minorHAnsi" w:hAnsiTheme="minorHAnsi" w:cstheme="minorHAnsi"/>
            <w:sz w:val="22"/>
            <w:szCs w:val="22"/>
          </w:rPr>
          <w:t>katyu@szombathely.hu</w:t>
        </w:r>
      </w:hyperlink>
      <w:r w:rsidRPr="00DD5504">
        <w:rPr>
          <w:rFonts w:asciiTheme="minorHAnsi" w:hAnsiTheme="minorHAnsi" w:cstheme="minorHAnsi"/>
          <w:sz w:val="22"/>
          <w:szCs w:val="22"/>
        </w:rPr>
        <w:t xml:space="preserve">, a </w:t>
      </w:r>
      <w:hyperlink r:id="rId12" w:history="1">
        <w:r w:rsidRPr="00DD5504">
          <w:rPr>
            <w:rStyle w:val="Hiperhivatkozs"/>
            <w:rFonts w:asciiTheme="minorHAnsi" w:hAnsiTheme="minorHAnsi" w:cstheme="minorHAnsi"/>
            <w:sz w:val="22"/>
            <w:szCs w:val="22"/>
          </w:rPr>
          <w:t>koztisztasag@szombathely.hu</w:t>
        </w:r>
      </w:hyperlink>
      <w:r w:rsidRPr="00DD5504">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5BDBDAB7" w14:textId="77777777" w:rsidR="004344C8" w:rsidRPr="00DD5504" w:rsidRDefault="004344C8" w:rsidP="004344C8">
      <w:pPr>
        <w:jc w:val="both"/>
        <w:rPr>
          <w:rFonts w:asciiTheme="minorHAnsi" w:hAnsiTheme="minorHAnsi" w:cstheme="minorHAnsi"/>
          <w:sz w:val="22"/>
          <w:szCs w:val="22"/>
        </w:rPr>
      </w:pPr>
    </w:p>
    <w:p w14:paraId="1C6276AC" w14:textId="77777777" w:rsidR="004344C8" w:rsidRPr="00DD5504" w:rsidRDefault="004344C8" w:rsidP="004344C8">
      <w:pPr>
        <w:jc w:val="both"/>
        <w:rPr>
          <w:rFonts w:asciiTheme="minorHAnsi" w:hAnsiTheme="minorHAnsi" w:cstheme="minorHAnsi"/>
          <w:sz w:val="22"/>
          <w:szCs w:val="22"/>
        </w:rPr>
      </w:pPr>
      <w:r w:rsidRPr="00DD5504">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DD5504">
        <w:rPr>
          <w:rFonts w:asciiTheme="minorHAnsi" w:hAnsiTheme="minorHAnsi" w:cstheme="minorHAnsi"/>
          <w:sz w:val="22"/>
          <w:szCs w:val="22"/>
        </w:rPr>
        <w:t>NZrt</w:t>
      </w:r>
      <w:proofErr w:type="spellEnd"/>
      <w:r w:rsidRPr="00DD5504">
        <w:rPr>
          <w:rFonts w:asciiTheme="minorHAnsi" w:hAnsiTheme="minorHAnsi" w:cstheme="minorHAnsi"/>
          <w:sz w:val="22"/>
          <w:szCs w:val="22"/>
        </w:rPr>
        <w:t>. folyamatosan végzi, valamint a külterületi kiskerti utak burkolatának javítása is megkezdődött. Közlekedési táblák kihelyezése és cseréje, útburkolati jelek felfestése ütemterv szerint folyamatosan történik.</w:t>
      </w:r>
    </w:p>
    <w:p w14:paraId="086F764F" w14:textId="77777777" w:rsidR="004344C8" w:rsidRPr="00DD5504" w:rsidRDefault="004344C8" w:rsidP="004344C8">
      <w:pPr>
        <w:jc w:val="both"/>
        <w:rPr>
          <w:rFonts w:asciiTheme="minorHAnsi" w:hAnsiTheme="minorHAnsi" w:cstheme="minorHAnsi"/>
          <w:sz w:val="22"/>
          <w:szCs w:val="22"/>
        </w:rPr>
      </w:pPr>
    </w:p>
    <w:p w14:paraId="371A75AA" w14:textId="77777777" w:rsidR="004344C8" w:rsidRPr="00DD5504" w:rsidRDefault="004344C8" w:rsidP="004344C8">
      <w:pPr>
        <w:jc w:val="both"/>
        <w:rPr>
          <w:rFonts w:asciiTheme="minorHAnsi" w:hAnsiTheme="minorHAnsi" w:cstheme="minorHAnsi"/>
          <w:sz w:val="22"/>
          <w:szCs w:val="22"/>
        </w:rPr>
      </w:pPr>
      <w:r w:rsidRPr="00DD5504">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0D20C0BF" w14:textId="77777777" w:rsidR="004344C8" w:rsidRPr="00DD5504" w:rsidRDefault="004344C8" w:rsidP="004344C8">
      <w:pPr>
        <w:rPr>
          <w:rFonts w:asciiTheme="minorHAnsi" w:hAnsiTheme="minorHAnsi" w:cstheme="minorHAnsi"/>
          <w:sz w:val="22"/>
          <w:szCs w:val="22"/>
        </w:rPr>
      </w:pPr>
    </w:p>
    <w:p w14:paraId="3C8F0587" w14:textId="77777777" w:rsidR="004344C8" w:rsidRPr="00537CB9" w:rsidRDefault="004344C8" w:rsidP="004344C8">
      <w:pPr>
        <w:jc w:val="both"/>
        <w:rPr>
          <w:rFonts w:asciiTheme="minorHAnsi" w:hAnsiTheme="minorHAnsi" w:cstheme="minorHAnsi"/>
          <w:sz w:val="22"/>
          <w:szCs w:val="22"/>
        </w:rPr>
      </w:pPr>
      <w:r w:rsidRPr="00DD5504">
        <w:rPr>
          <w:rFonts w:asciiTheme="minorHAnsi" w:hAnsiTheme="minorHAnsi" w:cstheme="minorHAnsi"/>
          <w:sz w:val="22"/>
          <w:szCs w:val="22"/>
        </w:rPr>
        <w:t>A forgalmi rend változással kapcsolatos javaslatok felülvizsgálata, előterjesztések készítése az érintett bizottságra folyamatosan történik.</w:t>
      </w:r>
      <w:r w:rsidRPr="00537CB9">
        <w:rPr>
          <w:rFonts w:asciiTheme="minorHAnsi" w:hAnsiTheme="minorHAnsi" w:cstheme="minorHAnsi"/>
          <w:sz w:val="22"/>
          <w:szCs w:val="22"/>
        </w:rPr>
        <w:t xml:space="preserve"> </w:t>
      </w:r>
    </w:p>
    <w:p w14:paraId="7A0A4106" w14:textId="77777777" w:rsidR="00CA4794" w:rsidRDefault="00CA4794" w:rsidP="000417D8">
      <w:pPr>
        <w:jc w:val="both"/>
        <w:rPr>
          <w:rFonts w:asciiTheme="minorHAnsi" w:hAnsiTheme="minorHAnsi" w:cstheme="minorHAnsi"/>
          <w:b/>
          <w:bCs/>
          <w:color w:val="000000" w:themeColor="text1"/>
          <w:sz w:val="22"/>
          <w:szCs w:val="22"/>
        </w:rPr>
      </w:pPr>
    </w:p>
    <w:p w14:paraId="6175E26F" w14:textId="77777777" w:rsidR="00CA4794" w:rsidRDefault="00CA4794" w:rsidP="000417D8">
      <w:pPr>
        <w:jc w:val="both"/>
        <w:rPr>
          <w:rFonts w:asciiTheme="minorHAnsi" w:hAnsiTheme="minorHAnsi" w:cstheme="minorHAnsi"/>
          <w:b/>
          <w:bCs/>
          <w:color w:val="000000" w:themeColor="text1"/>
          <w:sz w:val="22"/>
          <w:szCs w:val="22"/>
        </w:rPr>
      </w:pPr>
    </w:p>
    <w:p w14:paraId="495F9736" w14:textId="2EA9B28D" w:rsidR="003016D5" w:rsidRPr="00227E66" w:rsidRDefault="003016D5" w:rsidP="003016D5">
      <w:pPr>
        <w:jc w:val="both"/>
        <w:rPr>
          <w:rFonts w:asciiTheme="minorHAnsi" w:hAnsiTheme="minorHAnsi" w:cstheme="minorHAnsi"/>
          <w:color w:val="000000" w:themeColor="text1"/>
          <w:sz w:val="22"/>
          <w:szCs w:val="22"/>
        </w:rPr>
      </w:pPr>
      <w:r w:rsidRPr="00227E66">
        <w:rPr>
          <w:rFonts w:asciiTheme="minorHAnsi" w:hAnsiTheme="minorHAnsi" w:cstheme="minorHAnsi"/>
          <w:sz w:val="22"/>
          <w:szCs w:val="22"/>
        </w:rPr>
        <w:t xml:space="preserve">A </w:t>
      </w:r>
      <w:r w:rsidRPr="00227E66">
        <w:rPr>
          <w:rFonts w:asciiTheme="minorHAnsi" w:hAnsiTheme="minorHAnsi" w:cstheme="minorHAnsi"/>
          <w:b/>
          <w:bCs/>
          <w:color w:val="000000" w:themeColor="text1"/>
          <w:sz w:val="22"/>
          <w:szCs w:val="22"/>
        </w:rPr>
        <w:t xml:space="preserve">Környezetvédelmi Iroda </w:t>
      </w:r>
      <w:r w:rsidRPr="00227E66">
        <w:rPr>
          <w:rFonts w:asciiTheme="minorHAnsi" w:hAnsiTheme="minorHAnsi" w:cstheme="minorHAnsi"/>
          <w:color w:val="000000" w:themeColor="text1"/>
          <w:sz w:val="22"/>
          <w:szCs w:val="22"/>
        </w:rPr>
        <w:t>vezetője az alábbiakról adott tájékoztatást:</w:t>
      </w:r>
    </w:p>
    <w:p w14:paraId="7338C8B5" w14:textId="77777777" w:rsidR="003016D5" w:rsidRPr="00227E66" w:rsidRDefault="003016D5" w:rsidP="003016D5">
      <w:pPr>
        <w:jc w:val="both"/>
        <w:rPr>
          <w:rFonts w:asciiTheme="minorHAnsi" w:hAnsiTheme="minorHAnsi" w:cstheme="minorHAnsi"/>
          <w:color w:val="000000" w:themeColor="text1"/>
          <w:sz w:val="22"/>
          <w:szCs w:val="22"/>
        </w:rPr>
      </w:pPr>
    </w:p>
    <w:p w14:paraId="6478BCA4" w14:textId="60F27418" w:rsidR="003016D5" w:rsidRPr="00227E66" w:rsidRDefault="003016D5" w:rsidP="003016D5">
      <w:pPr>
        <w:jc w:val="both"/>
        <w:rPr>
          <w:rFonts w:asciiTheme="minorHAnsi" w:hAnsiTheme="minorHAnsi" w:cstheme="minorHAnsi"/>
          <w:color w:val="000000" w:themeColor="text1"/>
          <w:sz w:val="22"/>
          <w:szCs w:val="22"/>
        </w:rPr>
      </w:pPr>
      <w:r w:rsidRPr="00227E66">
        <w:rPr>
          <w:rFonts w:asciiTheme="minorHAnsi" w:hAnsiTheme="minorHAnsi" w:cstheme="minorHAnsi"/>
          <w:color w:val="000000" w:themeColor="text1"/>
          <w:sz w:val="22"/>
          <w:szCs w:val="22"/>
        </w:rPr>
        <w:t>Az Iroda 2024. október 11-től ellátja</w:t>
      </w:r>
      <w:r w:rsidRPr="00227E66">
        <w:rPr>
          <w:rFonts w:asciiTheme="minorHAnsi" w:hAnsiTheme="minorHAnsi" w:cstheme="minorHAnsi"/>
          <w:sz w:val="22"/>
          <w:szCs w:val="22"/>
        </w:rPr>
        <w:t xml:space="preserve"> - </w:t>
      </w:r>
      <w:r w:rsidRPr="00227E66">
        <w:rPr>
          <w:rFonts w:asciiTheme="minorHAnsi" w:hAnsiTheme="minorHAnsi" w:cstheme="minorHAnsi"/>
          <w:color w:val="000000" w:themeColor="text1"/>
          <w:sz w:val="22"/>
          <w:szCs w:val="22"/>
        </w:rPr>
        <w:t>többek között - a parkfenntartással, a fakivágással, a játszóterek, szökőkutak, fizetőparkolók üzemeltetésével, a közvilágítással, a helyi közösségi közlekedéssel, a közterület-használati engedélyek kiadásával, a köztemetők fenntartásával, a kéményseprőipari közszolgáltatással, a nem közművel összegyűjtött háztartási szennyvíz begyűjtésével, tűzivíztározók időszakos ellenőrzésével, a rágcsálóirtással, a zajvédelemmel, a szárazelem gyűjtéssel, a természetvédelmi szakhatósági megkeresésekkel, a víz- és szennyvízrekonstrukcióval, vízgazdálkodással, valamint a Környezetvédelmi Iroda hatáskörébe tartozó lakossági bejelentésekkel kapcsolatos feladatokat.</w:t>
      </w:r>
    </w:p>
    <w:p w14:paraId="06E9C735"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518BF7BF" w14:textId="77777777" w:rsidR="003016D5" w:rsidRPr="00DA484F" w:rsidRDefault="003016D5" w:rsidP="003016D5">
      <w:pPr>
        <w:jc w:val="both"/>
        <w:rPr>
          <w:rFonts w:asciiTheme="minorHAnsi" w:hAnsiTheme="minorHAnsi" w:cstheme="minorHAnsi"/>
          <w:color w:val="000000" w:themeColor="text1"/>
          <w:sz w:val="22"/>
          <w:szCs w:val="22"/>
        </w:rPr>
      </w:pPr>
      <w:r w:rsidRPr="00DA484F">
        <w:rPr>
          <w:rFonts w:asciiTheme="minorHAnsi" w:hAnsiTheme="minorHAnsi" w:cstheme="minorHAnsi"/>
          <w:color w:val="000000" w:themeColor="text1"/>
          <w:sz w:val="22"/>
          <w:szCs w:val="22"/>
        </w:rPr>
        <w:t xml:space="preserve">A Szombathelyi Parkfenntartási Kft. (SZOMPARK Kft.) a parkfenntartási feladatokat, mint parkok takarítását, balesetveszélyes fák kivágását, virágágyások ápolását, fűnyírást, szökőkutak üzemeltetését a városi kertész közreműködésével folyamatosan végzi.  </w:t>
      </w:r>
    </w:p>
    <w:p w14:paraId="01AC3CC6" w14:textId="70863E0C" w:rsidR="003016D5" w:rsidRPr="00DA484F" w:rsidRDefault="003016D5" w:rsidP="003016D5">
      <w:pPr>
        <w:jc w:val="both"/>
        <w:rPr>
          <w:rFonts w:asciiTheme="minorHAnsi" w:hAnsiTheme="minorHAnsi" w:cstheme="minorHAnsi"/>
          <w:color w:val="000000" w:themeColor="text1"/>
          <w:sz w:val="22"/>
          <w:szCs w:val="22"/>
        </w:rPr>
      </w:pPr>
      <w:r w:rsidRPr="00DA484F">
        <w:rPr>
          <w:rFonts w:asciiTheme="minorHAnsi" w:hAnsiTheme="minorHAnsi" w:cstheme="minorHAnsi"/>
          <w:color w:val="000000" w:themeColor="text1"/>
          <w:sz w:val="22"/>
          <w:szCs w:val="22"/>
        </w:rPr>
        <w:t xml:space="preserve">A Kft. 11 fára a favizsgálati jegyzőkönyvet megküldte. A városi szökőkutakat </w:t>
      </w:r>
      <w:r w:rsidR="00385242" w:rsidRPr="00DA484F">
        <w:rPr>
          <w:rFonts w:asciiTheme="minorHAnsi" w:hAnsiTheme="minorHAnsi" w:cstheme="minorHAnsi"/>
          <w:color w:val="000000" w:themeColor="text1"/>
          <w:sz w:val="22"/>
          <w:szCs w:val="22"/>
        </w:rPr>
        <w:t xml:space="preserve">2024. </w:t>
      </w:r>
      <w:r w:rsidRPr="00DA484F">
        <w:rPr>
          <w:rFonts w:asciiTheme="minorHAnsi" w:hAnsiTheme="minorHAnsi" w:cstheme="minorHAnsi"/>
          <w:color w:val="000000" w:themeColor="text1"/>
          <w:sz w:val="22"/>
          <w:szCs w:val="22"/>
        </w:rPr>
        <w:t xml:space="preserve">október 23. után leállították, </w:t>
      </w:r>
      <w:proofErr w:type="spellStart"/>
      <w:r w:rsidRPr="00DA484F">
        <w:rPr>
          <w:rFonts w:asciiTheme="minorHAnsi" w:hAnsiTheme="minorHAnsi" w:cstheme="minorHAnsi"/>
          <w:color w:val="000000" w:themeColor="text1"/>
          <w:sz w:val="22"/>
          <w:szCs w:val="22"/>
        </w:rPr>
        <w:t>téliesítésük</w:t>
      </w:r>
      <w:proofErr w:type="spellEnd"/>
      <w:r w:rsidRPr="00DA484F">
        <w:rPr>
          <w:rFonts w:asciiTheme="minorHAnsi" w:hAnsiTheme="minorHAnsi" w:cstheme="minorHAnsi"/>
          <w:color w:val="000000" w:themeColor="text1"/>
          <w:sz w:val="22"/>
          <w:szCs w:val="22"/>
        </w:rPr>
        <w:t xml:space="preserve"> folyamatban van. A Szombathelyi Polgárok </w:t>
      </w:r>
      <w:proofErr w:type="spellStart"/>
      <w:r w:rsidRPr="00DA484F">
        <w:rPr>
          <w:rFonts w:asciiTheme="minorHAnsi" w:hAnsiTheme="minorHAnsi" w:cstheme="minorHAnsi"/>
          <w:color w:val="000000" w:themeColor="text1"/>
          <w:sz w:val="22"/>
          <w:szCs w:val="22"/>
        </w:rPr>
        <w:t>Kútja</w:t>
      </w:r>
      <w:proofErr w:type="spellEnd"/>
      <w:r w:rsidRPr="00DA484F">
        <w:rPr>
          <w:rFonts w:asciiTheme="minorHAnsi" w:hAnsiTheme="minorHAnsi" w:cstheme="minorHAnsi"/>
          <w:color w:val="000000" w:themeColor="text1"/>
          <w:sz w:val="22"/>
          <w:szCs w:val="22"/>
        </w:rPr>
        <w:t xml:space="preserve"> teljeskörű felújításához az árajánlatok bekérése zajlik. </w:t>
      </w:r>
    </w:p>
    <w:p w14:paraId="47A41800" w14:textId="3DC06E40" w:rsidR="003016D5" w:rsidRPr="00DA484F" w:rsidRDefault="003016D5" w:rsidP="003016D5">
      <w:pPr>
        <w:jc w:val="both"/>
        <w:rPr>
          <w:rFonts w:asciiTheme="minorHAnsi" w:hAnsiTheme="minorHAnsi" w:cstheme="minorHAnsi"/>
          <w:color w:val="000000" w:themeColor="text1"/>
          <w:sz w:val="22"/>
          <w:szCs w:val="22"/>
        </w:rPr>
      </w:pPr>
      <w:r w:rsidRPr="00DA484F">
        <w:rPr>
          <w:rFonts w:asciiTheme="minorHAnsi" w:hAnsiTheme="minorHAnsi" w:cstheme="minorHAnsi"/>
          <w:color w:val="000000" w:themeColor="text1"/>
          <w:sz w:val="22"/>
          <w:szCs w:val="22"/>
        </w:rPr>
        <w:t>Az Éhen Gyula téri esőkert talaj- és csapadékvízelvezetési munkáját megrendel</w:t>
      </w:r>
      <w:r w:rsidR="004C0575" w:rsidRPr="00DA484F">
        <w:rPr>
          <w:rFonts w:asciiTheme="minorHAnsi" w:hAnsiTheme="minorHAnsi" w:cstheme="minorHAnsi"/>
          <w:color w:val="000000" w:themeColor="text1"/>
          <w:sz w:val="22"/>
          <w:szCs w:val="22"/>
        </w:rPr>
        <w:t>te az iroda</w:t>
      </w:r>
      <w:r w:rsidRPr="00DA484F">
        <w:rPr>
          <w:rFonts w:asciiTheme="minorHAnsi" w:hAnsiTheme="minorHAnsi" w:cstheme="minorHAnsi"/>
          <w:color w:val="000000" w:themeColor="text1"/>
          <w:sz w:val="22"/>
          <w:szCs w:val="22"/>
        </w:rPr>
        <w:t xml:space="preserve">, amelynek teljesítési határideje 2024. november 20. napja. Ezt követően indul a virágok beültetése. </w:t>
      </w:r>
    </w:p>
    <w:p w14:paraId="7D3987F3" w14:textId="77777777" w:rsidR="003016D5" w:rsidRPr="00DA484F" w:rsidRDefault="003016D5" w:rsidP="003016D5">
      <w:pPr>
        <w:jc w:val="both"/>
        <w:rPr>
          <w:rFonts w:asciiTheme="minorHAnsi" w:hAnsiTheme="minorHAnsi" w:cstheme="minorHAnsi"/>
          <w:color w:val="000000" w:themeColor="text1"/>
          <w:sz w:val="22"/>
          <w:szCs w:val="22"/>
        </w:rPr>
      </w:pPr>
      <w:r w:rsidRPr="00DA484F">
        <w:rPr>
          <w:rFonts w:asciiTheme="minorHAnsi" w:hAnsiTheme="minorHAnsi" w:cstheme="minorHAnsi"/>
          <w:color w:val="000000" w:themeColor="text1"/>
          <w:sz w:val="22"/>
          <w:szCs w:val="22"/>
        </w:rPr>
        <w:t xml:space="preserve">Megkezdődött városszerte a lombhúzás, megtörtént a kétnyári virágágyások beültetése, valamint a </w:t>
      </w:r>
      <w:proofErr w:type="spellStart"/>
      <w:r w:rsidRPr="00DA484F">
        <w:rPr>
          <w:rFonts w:asciiTheme="minorHAnsi" w:hAnsiTheme="minorHAnsi" w:cstheme="minorHAnsi"/>
          <w:color w:val="000000" w:themeColor="text1"/>
          <w:sz w:val="22"/>
          <w:szCs w:val="22"/>
        </w:rPr>
        <w:t>táplánszentkereszti</w:t>
      </w:r>
      <w:proofErr w:type="spellEnd"/>
      <w:r w:rsidRPr="00DA484F">
        <w:rPr>
          <w:rFonts w:asciiTheme="minorHAnsi" w:hAnsiTheme="minorHAnsi" w:cstheme="minorHAnsi"/>
          <w:color w:val="000000" w:themeColor="text1"/>
          <w:sz w:val="22"/>
          <w:szCs w:val="22"/>
        </w:rPr>
        <w:t xml:space="preserve"> körforgalom kétszeri gyomirtása is. A téli metszési terv összeállítása a SZOMPARK Kft.-vel együttműködésben zajlik. </w:t>
      </w:r>
    </w:p>
    <w:p w14:paraId="23215EDA" w14:textId="77777777" w:rsidR="003016D5" w:rsidRPr="00DA484F" w:rsidRDefault="003016D5" w:rsidP="003016D5">
      <w:pPr>
        <w:jc w:val="both"/>
        <w:rPr>
          <w:rFonts w:asciiTheme="minorHAnsi" w:hAnsiTheme="minorHAnsi" w:cstheme="minorHAnsi"/>
          <w:color w:val="000000" w:themeColor="text1"/>
          <w:sz w:val="22"/>
          <w:szCs w:val="22"/>
        </w:rPr>
      </w:pPr>
      <w:r w:rsidRPr="00DA484F">
        <w:rPr>
          <w:rFonts w:asciiTheme="minorHAnsi" w:hAnsiTheme="minorHAnsi" w:cstheme="minorHAnsi"/>
          <w:color w:val="000000" w:themeColor="text1"/>
          <w:sz w:val="22"/>
          <w:szCs w:val="22"/>
        </w:rPr>
        <w:t>A Kft.-vel kötött fenntartási szerződés év végén lejár, folyamatban van az új szerződés előkészítése.</w:t>
      </w:r>
    </w:p>
    <w:p w14:paraId="5240A87C"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158C8E57" w14:textId="2A76DD8F" w:rsidR="003016D5" w:rsidRPr="00F23AF5" w:rsidRDefault="003016D5" w:rsidP="003016D5">
      <w:pPr>
        <w:jc w:val="both"/>
        <w:rPr>
          <w:rFonts w:asciiTheme="minorHAnsi" w:hAnsiTheme="minorHAnsi" w:cstheme="minorHAnsi"/>
          <w:color w:val="000000" w:themeColor="text1"/>
          <w:sz w:val="22"/>
          <w:szCs w:val="22"/>
        </w:rPr>
      </w:pPr>
      <w:r w:rsidRPr="00F23AF5">
        <w:rPr>
          <w:rFonts w:asciiTheme="minorHAnsi" w:hAnsiTheme="minorHAnsi" w:cstheme="minorHAnsi"/>
          <w:color w:val="000000" w:themeColor="text1"/>
          <w:sz w:val="22"/>
          <w:szCs w:val="22"/>
        </w:rPr>
        <w:t>Az elmúlt hónapban történt nagyobb viharkárok által bekövetkezett fakidőlés, ágletörés okozta kárügyek elbírálása megtörtént. A Brenner-parkban egy hatalmas bükkfa fél koronája leszakadt, amely két fitneszezközben is jelentős kárt okozott. A kártérítési eljárást megindít</w:t>
      </w:r>
      <w:r w:rsidR="00B75F84" w:rsidRPr="00F23AF5">
        <w:rPr>
          <w:rFonts w:asciiTheme="minorHAnsi" w:hAnsiTheme="minorHAnsi" w:cstheme="minorHAnsi"/>
          <w:color w:val="000000" w:themeColor="text1"/>
          <w:sz w:val="22"/>
          <w:szCs w:val="22"/>
        </w:rPr>
        <w:t>otta az iroda</w:t>
      </w:r>
      <w:r w:rsidRPr="00F23AF5">
        <w:rPr>
          <w:rFonts w:asciiTheme="minorHAnsi" w:hAnsiTheme="minorHAnsi" w:cstheme="minorHAnsi"/>
          <w:color w:val="000000" w:themeColor="text1"/>
          <w:sz w:val="22"/>
          <w:szCs w:val="22"/>
        </w:rPr>
        <w:t>.</w:t>
      </w:r>
    </w:p>
    <w:p w14:paraId="4C3D6BA8" w14:textId="77777777" w:rsidR="003016D5" w:rsidRPr="00F23AF5" w:rsidRDefault="003016D5" w:rsidP="003016D5">
      <w:pPr>
        <w:jc w:val="both"/>
        <w:rPr>
          <w:rFonts w:asciiTheme="minorHAnsi" w:hAnsiTheme="minorHAnsi" w:cstheme="minorHAnsi"/>
          <w:color w:val="000000" w:themeColor="text1"/>
          <w:sz w:val="22"/>
          <w:szCs w:val="22"/>
        </w:rPr>
      </w:pPr>
    </w:p>
    <w:p w14:paraId="6B57F3E1" w14:textId="5DA60D92" w:rsidR="003016D5" w:rsidRPr="00860341" w:rsidRDefault="003016D5" w:rsidP="003016D5">
      <w:pPr>
        <w:jc w:val="both"/>
        <w:rPr>
          <w:rFonts w:asciiTheme="minorHAnsi" w:hAnsiTheme="minorHAnsi" w:cstheme="minorHAnsi"/>
          <w:color w:val="000000" w:themeColor="text1"/>
          <w:sz w:val="22"/>
          <w:szCs w:val="22"/>
        </w:rPr>
      </w:pPr>
      <w:r w:rsidRPr="00860341">
        <w:rPr>
          <w:rFonts w:asciiTheme="minorHAnsi" w:hAnsiTheme="minorHAnsi" w:cstheme="minorHAnsi"/>
          <w:color w:val="000000" w:themeColor="text1"/>
          <w:sz w:val="22"/>
          <w:szCs w:val="22"/>
        </w:rPr>
        <w:t xml:space="preserve">SZMJV Önkormányzatának közvilágítási szerződése év végén lejár. A 2025. évre vonatkozó villamosenergia beszerzési eljárás központosított beszerzés keretében, négy részajánlati részben kerül lebonyolításra. Az </w:t>
      </w:r>
      <w:r w:rsidR="00F23AF5" w:rsidRPr="00860341">
        <w:rPr>
          <w:rFonts w:asciiTheme="minorHAnsi" w:hAnsiTheme="minorHAnsi" w:cstheme="minorHAnsi"/>
          <w:color w:val="000000" w:themeColor="text1"/>
          <w:sz w:val="22"/>
          <w:szCs w:val="22"/>
        </w:rPr>
        <w:t>i</w:t>
      </w:r>
      <w:r w:rsidRPr="00860341">
        <w:rPr>
          <w:rFonts w:asciiTheme="minorHAnsi" w:hAnsiTheme="minorHAnsi" w:cstheme="minorHAnsi"/>
          <w:color w:val="000000" w:themeColor="text1"/>
          <w:sz w:val="22"/>
          <w:szCs w:val="22"/>
        </w:rPr>
        <w:t>roda a műszaki adatokat szolgáltatja a közbeszerzés lebonyolításában, és a fogyasztásra irányuló költségkalkulációt végzi.</w:t>
      </w:r>
    </w:p>
    <w:p w14:paraId="2833F580" w14:textId="720D9D23" w:rsidR="003016D5" w:rsidRPr="00860341" w:rsidRDefault="003016D5" w:rsidP="003016D5">
      <w:pPr>
        <w:jc w:val="both"/>
        <w:rPr>
          <w:rFonts w:asciiTheme="minorHAnsi" w:hAnsiTheme="minorHAnsi" w:cstheme="minorHAnsi"/>
          <w:color w:val="000000" w:themeColor="text1"/>
          <w:sz w:val="22"/>
          <w:szCs w:val="22"/>
        </w:rPr>
      </w:pPr>
      <w:r w:rsidRPr="00860341">
        <w:rPr>
          <w:rFonts w:asciiTheme="minorHAnsi" w:hAnsiTheme="minorHAnsi" w:cstheme="minorHAnsi"/>
          <w:color w:val="000000" w:themeColor="text1"/>
          <w:sz w:val="22"/>
          <w:szCs w:val="22"/>
        </w:rPr>
        <w:lastRenderedPageBreak/>
        <w:t xml:space="preserve">A karácsonyi vásár villamosenergia ellátására vonatkozó igénybejelentők, kereskedelmi és hálózathasználati szerződések elkészítése hamarosan lezárul. A lakossági és képviselői közvilágítási bejelentések kezelése és a hibaelhárítás megrendelése, valamint a számlázással kapcsolatos ügyintézés az </w:t>
      </w:r>
      <w:r w:rsidR="00F23AF5" w:rsidRPr="00860341">
        <w:rPr>
          <w:rFonts w:asciiTheme="minorHAnsi" w:hAnsiTheme="minorHAnsi" w:cstheme="minorHAnsi"/>
          <w:color w:val="000000" w:themeColor="text1"/>
          <w:sz w:val="22"/>
          <w:szCs w:val="22"/>
        </w:rPr>
        <w:t>i</w:t>
      </w:r>
      <w:r w:rsidRPr="00860341">
        <w:rPr>
          <w:rFonts w:asciiTheme="minorHAnsi" w:hAnsiTheme="minorHAnsi" w:cstheme="minorHAnsi"/>
          <w:color w:val="000000" w:themeColor="text1"/>
          <w:sz w:val="22"/>
          <w:szCs w:val="22"/>
        </w:rPr>
        <w:t>rodán folyamatos.</w:t>
      </w:r>
    </w:p>
    <w:p w14:paraId="6C5E0597"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6E0966BE" w14:textId="77777777" w:rsidR="003016D5" w:rsidRPr="00860341" w:rsidRDefault="003016D5" w:rsidP="003016D5">
      <w:pPr>
        <w:jc w:val="both"/>
        <w:rPr>
          <w:rFonts w:asciiTheme="minorHAnsi" w:hAnsiTheme="minorHAnsi" w:cstheme="minorHAnsi"/>
          <w:color w:val="000000" w:themeColor="text1"/>
          <w:sz w:val="22"/>
          <w:szCs w:val="22"/>
        </w:rPr>
      </w:pPr>
      <w:r w:rsidRPr="00860341">
        <w:rPr>
          <w:rFonts w:asciiTheme="minorHAnsi" w:hAnsiTheme="minorHAnsi" w:cstheme="minorHAnsi"/>
          <w:color w:val="000000" w:themeColor="text1"/>
          <w:sz w:val="22"/>
          <w:szCs w:val="22"/>
        </w:rPr>
        <w:t>A BLAGUSS Agora Hungary Kft. a háromnegyed éves beszámolóját benyújtotta, előkészítés alatt van a helyi közösségi közlekedési menetrend módosítása 2025. évre vonatkozóan.</w:t>
      </w:r>
    </w:p>
    <w:p w14:paraId="79B76EA5" w14:textId="77777777" w:rsidR="003016D5" w:rsidRPr="00860341" w:rsidRDefault="003016D5" w:rsidP="003016D5">
      <w:pPr>
        <w:jc w:val="both"/>
        <w:rPr>
          <w:rFonts w:asciiTheme="minorHAnsi" w:hAnsiTheme="minorHAnsi" w:cstheme="minorHAnsi"/>
          <w:color w:val="000000" w:themeColor="text1"/>
          <w:sz w:val="22"/>
          <w:szCs w:val="22"/>
        </w:rPr>
      </w:pPr>
    </w:p>
    <w:p w14:paraId="0D1CB83D" w14:textId="77777777" w:rsidR="003016D5" w:rsidRPr="00860341" w:rsidRDefault="003016D5" w:rsidP="003016D5">
      <w:pPr>
        <w:jc w:val="both"/>
        <w:rPr>
          <w:rFonts w:asciiTheme="minorHAnsi" w:hAnsiTheme="minorHAnsi" w:cstheme="minorHAnsi"/>
          <w:color w:val="000000" w:themeColor="text1"/>
          <w:sz w:val="22"/>
          <w:szCs w:val="22"/>
        </w:rPr>
      </w:pPr>
      <w:r w:rsidRPr="00860341">
        <w:rPr>
          <w:rFonts w:asciiTheme="minorHAnsi" w:hAnsiTheme="minorHAnsi" w:cstheme="minorHAnsi"/>
          <w:color w:val="000000" w:themeColor="text1"/>
          <w:sz w:val="22"/>
          <w:szCs w:val="22"/>
        </w:rPr>
        <w:t>Megrendelésre került Szombathely város területén, 6 helyszínen lévő 8 db tűzoltó víztároló - Országos Tűzvédelmi Szabályzatról szóló 54/2014. (XII. 5.) BM rendelet szerinti - féléves rendszeres ellenőrzése. Az első teljesítés október hónapban megtörtént.</w:t>
      </w:r>
    </w:p>
    <w:p w14:paraId="21D4BF39"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79B8B6FC" w14:textId="51BD0C61" w:rsidR="003016D5" w:rsidRPr="0053422F" w:rsidRDefault="003016D5" w:rsidP="003016D5">
      <w:pPr>
        <w:jc w:val="both"/>
        <w:rPr>
          <w:rFonts w:asciiTheme="minorHAnsi" w:hAnsiTheme="minorHAnsi" w:cstheme="minorHAnsi"/>
          <w:color w:val="000000" w:themeColor="text1"/>
          <w:sz w:val="22"/>
          <w:szCs w:val="22"/>
        </w:rPr>
      </w:pPr>
      <w:r w:rsidRPr="0053422F">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w:t>
      </w:r>
      <w:proofErr w:type="spellStart"/>
      <w:r w:rsidRPr="0053422F">
        <w:rPr>
          <w:rFonts w:asciiTheme="minorHAnsi" w:hAnsiTheme="minorHAnsi" w:cstheme="minorHAnsi"/>
          <w:color w:val="000000" w:themeColor="text1"/>
          <w:sz w:val="22"/>
          <w:szCs w:val="22"/>
        </w:rPr>
        <w:t>havaria</w:t>
      </w:r>
      <w:proofErr w:type="spellEnd"/>
      <w:r w:rsidRPr="0053422F">
        <w:rPr>
          <w:rFonts w:asciiTheme="minorHAnsi" w:hAnsiTheme="minorHAnsi" w:cstheme="minorHAnsi"/>
          <w:color w:val="000000" w:themeColor="text1"/>
          <w:sz w:val="22"/>
          <w:szCs w:val="22"/>
        </w:rPr>
        <w:t xml:space="preserve"> jellegű megrendelések megküldése a Vasivíz Zrt. felé folyamatos. Az elvégzett munkák teljesítését az </w:t>
      </w:r>
      <w:r w:rsidR="00860341" w:rsidRPr="0053422F">
        <w:rPr>
          <w:rFonts w:asciiTheme="minorHAnsi" w:hAnsiTheme="minorHAnsi" w:cstheme="minorHAnsi"/>
          <w:color w:val="000000" w:themeColor="text1"/>
          <w:sz w:val="22"/>
          <w:szCs w:val="22"/>
        </w:rPr>
        <w:t>i</w:t>
      </w:r>
      <w:r w:rsidRPr="0053422F">
        <w:rPr>
          <w:rFonts w:asciiTheme="minorHAnsi" w:hAnsiTheme="minorHAnsi" w:cstheme="minorHAnsi"/>
          <w:color w:val="000000" w:themeColor="text1"/>
          <w:sz w:val="22"/>
          <w:szCs w:val="22"/>
        </w:rPr>
        <w:t>roda helyszínen is ellenőrzi.</w:t>
      </w:r>
    </w:p>
    <w:p w14:paraId="3E50D41D"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3DE62C09" w14:textId="77777777" w:rsidR="003016D5" w:rsidRPr="0053422F" w:rsidRDefault="003016D5" w:rsidP="003016D5">
      <w:pPr>
        <w:jc w:val="both"/>
        <w:rPr>
          <w:rFonts w:asciiTheme="minorHAnsi" w:hAnsiTheme="minorHAnsi" w:cstheme="minorHAnsi"/>
          <w:color w:val="000000" w:themeColor="text1"/>
          <w:sz w:val="22"/>
          <w:szCs w:val="22"/>
        </w:rPr>
      </w:pPr>
      <w:r w:rsidRPr="0053422F">
        <w:rPr>
          <w:rFonts w:asciiTheme="minorHAnsi" w:hAnsiTheme="minorHAnsi" w:cstheme="minorHAnsi"/>
          <w:color w:val="000000" w:themeColor="text1"/>
          <w:sz w:val="22"/>
          <w:szCs w:val="22"/>
        </w:rPr>
        <w:t>A lakossági bejelentésekre reagálva a közterületi rágcsálóirtás megrendelése folyamatos. Megtörtént a II. félévi, Szombathely város területét érintő, átfogó rágcsálóirtás. Folyamatban van a vállalkozó versenyszabályzat szerinti beszerzése a következő évekre vonatkozóan.</w:t>
      </w:r>
    </w:p>
    <w:p w14:paraId="42342465" w14:textId="77777777" w:rsidR="003016D5" w:rsidRPr="0053422F" w:rsidRDefault="003016D5" w:rsidP="003016D5">
      <w:pPr>
        <w:jc w:val="both"/>
        <w:rPr>
          <w:rFonts w:asciiTheme="minorHAnsi" w:hAnsiTheme="minorHAnsi" w:cstheme="minorHAnsi"/>
          <w:color w:val="000000" w:themeColor="text1"/>
          <w:sz w:val="22"/>
          <w:szCs w:val="22"/>
        </w:rPr>
      </w:pPr>
    </w:p>
    <w:p w14:paraId="65650956" w14:textId="4415CD19" w:rsidR="003016D5" w:rsidRPr="0053422F" w:rsidRDefault="003016D5" w:rsidP="003016D5">
      <w:pPr>
        <w:jc w:val="both"/>
        <w:rPr>
          <w:rFonts w:asciiTheme="minorHAnsi" w:hAnsiTheme="minorHAnsi" w:cstheme="minorHAnsi"/>
          <w:color w:val="000000" w:themeColor="text1"/>
          <w:sz w:val="22"/>
          <w:szCs w:val="22"/>
        </w:rPr>
      </w:pPr>
      <w:r w:rsidRPr="0053422F">
        <w:rPr>
          <w:rFonts w:asciiTheme="minorHAnsi" w:hAnsiTheme="minorHAnsi" w:cstheme="minorHAnsi"/>
          <w:color w:val="000000" w:themeColor="text1"/>
          <w:sz w:val="22"/>
          <w:szCs w:val="22"/>
        </w:rPr>
        <w:t>A szárazelemgyűjtő verseny díjazott iskoláival megköt</w:t>
      </w:r>
      <w:r w:rsidR="0053422F">
        <w:rPr>
          <w:rFonts w:asciiTheme="minorHAnsi" w:hAnsiTheme="minorHAnsi" w:cstheme="minorHAnsi"/>
          <w:color w:val="000000" w:themeColor="text1"/>
          <w:sz w:val="22"/>
          <w:szCs w:val="22"/>
        </w:rPr>
        <w:t>ésre kerültek</w:t>
      </w:r>
      <w:r w:rsidRPr="0053422F">
        <w:rPr>
          <w:rFonts w:asciiTheme="minorHAnsi" w:hAnsiTheme="minorHAnsi" w:cstheme="minorHAnsi"/>
          <w:color w:val="000000" w:themeColor="text1"/>
          <w:sz w:val="22"/>
          <w:szCs w:val="22"/>
        </w:rPr>
        <w:t xml:space="preserve"> a támogatási szerződés</w:t>
      </w:r>
      <w:r w:rsidR="0053422F">
        <w:rPr>
          <w:rFonts w:asciiTheme="minorHAnsi" w:hAnsiTheme="minorHAnsi" w:cstheme="minorHAnsi"/>
          <w:color w:val="000000" w:themeColor="text1"/>
          <w:sz w:val="22"/>
          <w:szCs w:val="22"/>
        </w:rPr>
        <w:t>ek</w:t>
      </w:r>
      <w:r w:rsidRPr="0053422F">
        <w:rPr>
          <w:rFonts w:asciiTheme="minorHAnsi" w:hAnsiTheme="minorHAnsi" w:cstheme="minorHAnsi"/>
          <w:color w:val="000000" w:themeColor="text1"/>
          <w:sz w:val="22"/>
          <w:szCs w:val="22"/>
        </w:rPr>
        <w:t>.</w:t>
      </w:r>
    </w:p>
    <w:p w14:paraId="70240F7E" w14:textId="77777777" w:rsidR="003016D5" w:rsidRPr="003016D5" w:rsidRDefault="003016D5" w:rsidP="003016D5">
      <w:pPr>
        <w:jc w:val="both"/>
        <w:rPr>
          <w:rFonts w:asciiTheme="minorHAnsi" w:hAnsiTheme="minorHAnsi" w:cstheme="minorHAnsi"/>
          <w:color w:val="000000" w:themeColor="text1"/>
          <w:sz w:val="22"/>
          <w:szCs w:val="22"/>
          <w:highlight w:val="yellow"/>
        </w:rPr>
      </w:pPr>
    </w:p>
    <w:p w14:paraId="32733A27" w14:textId="77777777" w:rsidR="003016D5" w:rsidRPr="00AC698D" w:rsidRDefault="003016D5" w:rsidP="003016D5">
      <w:pPr>
        <w:jc w:val="both"/>
        <w:rPr>
          <w:rFonts w:ascii="Calibri" w:hAnsi="Calibri" w:cs="Calibri"/>
          <w:color w:val="000000" w:themeColor="text1"/>
          <w:sz w:val="22"/>
          <w:szCs w:val="22"/>
        </w:rPr>
      </w:pPr>
      <w:r w:rsidRPr="00AC698D">
        <w:rPr>
          <w:rFonts w:ascii="Calibri" w:hAnsi="Calibri" w:cs="Calibri"/>
          <w:color w:val="000000" w:themeColor="text1"/>
          <w:sz w:val="22"/>
          <w:szCs w:val="22"/>
        </w:rPr>
        <w:t>A Környezetvédelmi Iroda hatósági eljárást folytatott le fakivágási, közterület-használati, zajvédelmi ügyekben, valamint helyi természetvédelmi végzéseket adott ki a város közigazgatási területén induló beruházásokra vonatkozóan.</w:t>
      </w:r>
    </w:p>
    <w:p w14:paraId="098ABADF" w14:textId="77777777" w:rsidR="003016D5" w:rsidRPr="003016D5" w:rsidRDefault="003016D5" w:rsidP="003016D5">
      <w:pPr>
        <w:jc w:val="both"/>
        <w:rPr>
          <w:rFonts w:ascii="Calibri" w:hAnsi="Calibri" w:cs="Calibri"/>
          <w:color w:val="000000" w:themeColor="text1"/>
          <w:sz w:val="22"/>
          <w:szCs w:val="22"/>
          <w:highlight w:val="yellow"/>
        </w:rPr>
      </w:pPr>
    </w:p>
    <w:p w14:paraId="2A2FA22E" w14:textId="40ED2716" w:rsidR="003016D5" w:rsidRPr="00AC698D" w:rsidRDefault="003016D5" w:rsidP="003016D5">
      <w:pPr>
        <w:jc w:val="both"/>
        <w:rPr>
          <w:rFonts w:ascii="Calibri" w:hAnsi="Calibri" w:cs="Calibri"/>
          <w:color w:val="000000" w:themeColor="text1"/>
          <w:sz w:val="22"/>
          <w:szCs w:val="22"/>
        </w:rPr>
      </w:pPr>
      <w:r w:rsidRPr="00AC698D">
        <w:rPr>
          <w:rFonts w:ascii="Calibri" w:hAnsi="Calibri" w:cs="Calibri"/>
          <w:color w:val="000000" w:themeColor="text1"/>
          <w:sz w:val="22"/>
          <w:szCs w:val="22"/>
        </w:rPr>
        <w:t xml:space="preserve">A környezet- és természetvédelem helyi szabályairól szóló 33/2012. (XI. 12.) önkormányzati rendelet, valamint a fizetőparkolók működésének és igénybevételének rendjéről szóló 21/2012. (V. 10.) önkormányzati rendelet módosításáról, továbbá a kéményseprő ipari közszolgáltatásról szóló 4/2013. (II.11.) önkormányzati rendelet hatályon kívül helyezéséről szóló előterjesztéseket az </w:t>
      </w:r>
      <w:r w:rsidR="00AC698D" w:rsidRPr="00AC698D">
        <w:rPr>
          <w:rFonts w:ascii="Calibri" w:hAnsi="Calibri" w:cs="Calibri"/>
          <w:color w:val="000000" w:themeColor="text1"/>
          <w:sz w:val="22"/>
          <w:szCs w:val="22"/>
        </w:rPr>
        <w:t>i</w:t>
      </w:r>
      <w:r w:rsidRPr="00AC698D">
        <w:rPr>
          <w:rFonts w:ascii="Calibri" w:hAnsi="Calibri" w:cs="Calibri"/>
          <w:color w:val="000000" w:themeColor="text1"/>
          <w:sz w:val="22"/>
          <w:szCs w:val="22"/>
        </w:rPr>
        <w:t>roda a november havi közgyűlésre elkészítette.</w:t>
      </w:r>
    </w:p>
    <w:p w14:paraId="006D75CA" w14:textId="77777777" w:rsidR="003016D5" w:rsidRPr="00AC698D" w:rsidRDefault="003016D5" w:rsidP="003016D5">
      <w:pPr>
        <w:jc w:val="both"/>
        <w:rPr>
          <w:rFonts w:ascii="Calibri" w:hAnsi="Calibri" w:cs="Calibri"/>
          <w:color w:val="000000" w:themeColor="text1"/>
          <w:sz w:val="22"/>
          <w:szCs w:val="22"/>
        </w:rPr>
      </w:pPr>
    </w:p>
    <w:p w14:paraId="024C66E8" w14:textId="77777777" w:rsidR="003016D5" w:rsidRDefault="003016D5" w:rsidP="003016D5">
      <w:pPr>
        <w:jc w:val="both"/>
        <w:rPr>
          <w:rFonts w:asciiTheme="minorHAnsi" w:hAnsiTheme="minorHAnsi" w:cstheme="minorHAnsi"/>
          <w:color w:val="000000" w:themeColor="text1"/>
          <w:sz w:val="22"/>
          <w:szCs w:val="22"/>
        </w:rPr>
      </w:pPr>
      <w:r w:rsidRPr="00AC698D">
        <w:rPr>
          <w:rFonts w:asciiTheme="minorHAnsi" w:hAnsiTheme="minorHAnsi" w:cstheme="minorHAnsi"/>
          <w:color w:val="000000" w:themeColor="text1"/>
          <w:sz w:val="22"/>
          <w:szCs w:val="22"/>
        </w:rPr>
        <w:t>2024. október 16. napján első ízben ülésezett a Fenntarthatósági és Klímastratégiai Szakmai Bizottság. A bizottság működésével kapcsolatos mindennemű feladatot a Környezetvédelmi Iroda látja el és koordinálja.</w:t>
      </w:r>
    </w:p>
    <w:p w14:paraId="7D9AC095" w14:textId="77777777" w:rsidR="00987FC5" w:rsidRDefault="00987FC5" w:rsidP="000417D8">
      <w:pPr>
        <w:jc w:val="both"/>
        <w:rPr>
          <w:rFonts w:asciiTheme="minorHAnsi" w:hAnsiTheme="minorHAnsi" w:cstheme="minorHAnsi"/>
          <w:color w:val="000000" w:themeColor="text1"/>
          <w:sz w:val="22"/>
          <w:szCs w:val="22"/>
        </w:rPr>
      </w:pPr>
    </w:p>
    <w:p w14:paraId="6CA0381C" w14:textId="77777777" w:rsidR="005D399D" w:rsidRDefault="005D399D" w:rsidP="000417D8">
      <w:pPr>
        <w:jc w:val="both"/>
        <w:rPr>
          <w:rFonts w:asciiTheme="minorHAnsi" w:hAnsiTheme="minorHAnsi" w:cstheme="minorHAnsi"/>
          <w:color w:val="000000" w:themeColor="text1"/>
          <w:sz w:val="22"/>
          <w:szCs w:val="22"/>
        </w:rPr>
      </w:pPr>
    </w:p>
    <w:p w14:paraId="13BBAE9B" w14:textId="76638E41" w:rsidR="00D14054" w:rsidRPr="00984DEA" w:rsidRDefault="00D14054" w:rsidP="00D14054">
      <w:pPr>
        <w:jc w:val="both"/>
        <w:rPr>
          <w:rFonts w:asciiTheme="minorHAnsi" w:hAnsiTheme="minorHAnsi" w:cstheme="minorHAnsi"/>
          <w:sz w:val="22"/>
          <w:szCs w:val="22"/>
        </w:rPr>
      </w:pPr>
      <w:r w:rsidRPr="00984DEA">
        <w:rPr>
          <w:rFonts w:asciiTheme="minorHAnsi" w:hAnsiTheme="minorHAnsi" w:cstheme="minorHAnsi"/>
          <w:b/>
          <w:bCs/>
          <w:sz w:val="22"/>
          <w:szCs w:val="22"/>
        </w:rPr>
        <w:t>A Vagyongazdálkodási és Városfejlesztési Iroda</w:t>
      </w:r>
      <w:r w:rsidRPr="00984DEA">
        <w:rPr>
          <w:rFonts w:asciiTheme="minorHAnsi" w:hAnsiTheme="minorHAnsi" w:cstheme="minorHAnsi"/>
          <w:sz w:val="22"/>
          <w:szCs w:val="22"/>
        </w:rPr>
        <w:t xml:space="preserve"> az előző közgyűlés óta folyamatosan végezi az SZMSZ-ben meghatározott feladatait. </w:t>
      </w:r>
    </w:p>
    <w:p w14:paraId="22262AAE" w14:textId="77777777" w:rsidR="00D14054" w:rsidRPr="00984DEA" w:rsidRDefault="00D14054" w:rsidP="00D14054">
      <w:pPr>
        <w:jc w:val="both"/>
        <w:rPr>
          <w:rFonts w:asciiTheme="minorHAnsi" w:hAnsiTheme="minorHAnsi" w:cstheme="minorHAnsi"/>
          <w:sz w:val="22"/>
          <w:szCs w:val="22"/>
        </w:rPr>
      </w:pPr>
    </w:p>
    <w:p w14:paraId="2D401BCB" w14:textId="77777777" w:rsidR="00D14054" w:rsidRPr="00984DEA" w:rsidRDefault="00D14054" w:rsidP="00D14054">
      <w:pPr>
        <w:jc w:val="both"/>
        <w:rPr>
          <w:rFonts w:asciiTheme="minorHAnsi" w:hAnsiTheme="minorHAnsi" w:cstheme="minorHAnsi"/>
          <w:sz w:val="22"/>
          <w:szCs w:val="22"/>
        </w:rPr>
      </w:pPr>
      <w:r w:rsidRPr="00984DEA">
        <w:rPr>
          <w:rFonts w:asciiTheme="minorHAnsi" w:hAnsiTheme="minorHAnsi" w:cstheme="minorHAnsi"/>
          <w:sz w:val="22"/>
          <w:szCs w:val="22"/>
        </w:rPr>
        <w:t xml:space="preserve">Az előző beszámoló készítése óta eltelt időszakban 548 db iktatott ügyirat keletkezett az irodán. </w:t>
      </w:r>
    </w:p>
    <w:p w14:paraId="0F7718A2" w14:textId="77777777" w:rsidR="00D14054" w:rsidRPr="00984DEA" w:rsidRDefault="00D14054" w:rsidP="00D14054">
      <w:pPr>
        <w:jc w:val="both"/>
        <w:rPr>
          <w:rFonts w:asciiTheme="minorHAnsi" w:hAnsiTheme="minorHAnsi" w:cstheme="minorHAnsi"/>
          <w:sz w:val="22"/>
          <w:szCs w:val="22"/>
        </w:rPr>
      </w:pPr>
    </w:p>
    <w:p w14:paraId="66F8C92E" w14:textId="77777777" w:rsidR="00D14054" w:rsidRPr="00984DEA" w:rsidRDefault="00D14054" w:rsidP="00D14054">
      <w:pPr>
        <w:jc w:val="both"/>
        <w:rPr>
          <w:rFonts w:asciiTheme="minorHAnsi" w:hAnsiTheme="minorHAnsi" w:cstheme="minorHAnsi"/>
          <w:sz w:val="22"/>
          <w:szCs w:val="22"/>
        </w:rPr>
      </w:pPr>
      <w:r w:rsidRPr="00984DEA">
        <w:rPr>
          <w:rFonts w:asciiTheme="minorHAnsi" w:hAnsiTheme="minorHAnsi" w:cstheme="minorHAnsi"/>
          <w:sz w:val="22"/>
          <w:szCs w:val="22"/>
        </w:rPr>
        <w:t xml:space="preserve">Az iroda a </w:t>
      </w:r>
      <w:r w:rsidRPr="00984DEA">
        <w:rPr>
          <w:rFonts w:asciiTheme="minorHAnsi" w:hAnsiTheme="minorHAnsi" w:cstheme="minorHAnsi"/>
          <w:b/>
          <w:bCs/>
          <w:sz w:val="22"/>
          <w:szCs w:val="22"/>
        </w:rPr>
        <w:t>vagyongazdálkodási feladatkörében</w:t>
      </w:r>
      <w:r w:rsidRPr="00984DEA">
        <w:rPr>
          <w:rFonts w:asciiTheme="minorHAnsi" w:hAnsiTheme="minorHAnsi" w:cstheme="minorHAnsi"/>
          <w:sz w:val="22"/>
          <w:szCs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5D50BD7A" w14:textId="77777777" w:rsidR="00D14054" w:rsidRPr="0062199A" w:rsidRDefault="00D14054" w:rsidP="00D14054">
      <w:pPr>
        <w:jc w:val="both"/>
        <w:rPr>
          <w:rFonts w:asciiTheme="minorHAnsi" w:hAnsiTheme="minorHAnsi" w:cstheme="minorHAnsi"/>
          <w:sz w:val="22"/>
          <w:szCs w:val="22"/>
        </w:rPr>
      </w:pPr>
      <w:r w:rsidRPr="0062199A">
        <w:rPr>
          <w:rFonts w:asciiTheme="minorHAnsi" w:hAnsiTheme="minorHAnsi" w:cstheme="minorHAnsi"/>
          <w:sz w:val="22"/>
          <w:szCs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7B44088F" w14:textId="08F4D9FB" w:rsidR="00D14054" w:rsidRPr="00A76D52" w:rsidRDefault="00D14054" w:rsidP="00D14054">
      <w:pPr>
        <w:jc w:val="both"/>
        <w:rPr>
          <w:rFonts w:asciiTheme="minorHAnsi" w:hAnsiTheme="minorHAnsi" w:cstheme="minorHAnsi"/>
          <w:sz w:val="22"/>
          <w:szCs w:val="22"/>
        </w:rPr>
      </w:pPr>
      <w:r w:rsidRPr="00A76D52">
        <w:rPr>
          <w:rFonts w:asciiTheme="minorHAnsi" w:hAnsiTheme="minorHAnsi" w:cstheme="minorHAnsi"/>
          <w:sz w:val="22"/>
          <w:szCs w:val="22"/>
        </w:rPr>
        <w:t xml:space="preserve">Az </w:t>
      </w:r>
      <w:r w:rsidR="00BC0589" w:rsidRPr="00A76D52">
        <w:rPr>
          <w:rFonts w:asciiTheme="minorHAnsi" w:hAnsiTheme="minorHAnsi" w:cstheme="minorHAnsi"/>
          <w:sz w:val="22"/>
          <w:szCs w:val="22"/>
        </w:rPr>
        <w:t>i</w:t>
      </w:r>
      <w:r w:rsidRPr="00A76D52">
        <w:rPr>
          <w:rFonts w:asciiTheme="minorHAnsi" w:hAnsiTheme="minorHAnsi" w:cstheme="minorHAnsi"/>
          <w:sz w:val="22"/>
          <w:szCs w:val="22"/>
        </w:rPr>
        <w:t xml:space="preserve">roda elkészítette a határozatlan idejű bérleti szerződéssel rendelkező önkormányzati bérlakásokban élők felé címzett vételi szándék felmérésével kapcsolatos leveleket, 291 db lakásra vonatkozóan kerül megküldésre a levél, a szándéknyilatkozatok visszaküldési határideje 2025. január 31. </w:t>
      </w:r>
    </w:p>
    <w:p w14:paraId="0AFC01C9" w14:textId="77777777" w:rsidR="00D14054" w:rsidRPr="001D4FA5" w:rsidRDefault="00D14054" w:rsidP="00D14054">
      <w:pPr>
        <w:jc w:val="both"/>
        <w:rPr>
          <w:rFonts w:asciiTheme="minorHAnsi" w:hAnsiTheme="minorHAnsi" w:cstheme="minorHAnsi"/>
          <w:sz w:val="22"/>
          <w:szCs w:val="22"/>
        </w:rPr>
      </w:pPr>
      <w:r w:rsidRPr="001D4FA5">
        <w:rPr>
          <w:rFonts w:asciiTheme="minorHAnsi" w:hAnsiTheme="minorHAnsi" w:cstheme="minorHAnsi"/>
          <w:sz w:val="22"/>
          <w:szCs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w:t>
      </w:r>
      <w:r w:rsidRPr="001D4FA5">
        <w:rPr>
          <w:rFonts w:asciiTheme="minorHAnsi" w:hAnsiTheme="minorHAnsi" w:cstheme="minorHAnsi"/>
          <w:sz w:val="22"/>
          <w:szCs w:val="22"/>
        </w:rPr>
        <w:lastRenderedPageBreak/>
        <w:t xml:space="preserve">jogosultak kártalanításával kapcsolatos ügyintézés). A fentiekkel kapcsolatos földhivatali ügyintézés (telekalakítási kérelmek, ingatlan-nyilvántartási kérelmek elkészítése, Földhivatalba történő benyújtása) az iroda feladata. </w:t>
      </w:r>
    </w:p>
    <w:p w14:paraId="00DD2250" w14:textId="77777777" w:rsidR="00D14054" w:rsidRPr="00D14054" w:rsidRDefault="00D14054" w:rsidP="00D14054">
      <w:pPr>
        <w:jc w:val="both"/>
        <w:rPr>
          <w:rFonts w:asciiTheme="minorHAnsi" w:hAnsiTheme="minorHAnsi" w:cstheme="minorHAnsi"/>
          <w:sz w:val="22"/>
          <w:szCs w:val="22"/>
          <w:highlight w:val="yellow"/>
        </w:rPr>
      </w:pPr>
    </w:p>
    <w:p w14:paraId="3E7A0392" w14:textId="77777777" w:rsidR="00D14054" w:rsidRPr="00405223" w:rsidRDefault="00D14054" w:rsidP="00D14054">
      <w:pPr>
        <w:jc w:val="both"/>
        <w:rPr>
          <w:rFonts w:asciiTheme="minorHAnsi" w:hAnsiTheme="minorHAnsi" w:cstheme="minorHAnsi"/>
          <w:sz w:val="22"/>
          <w:szCs w:val="22"/>
        </w:rPr>
      </w:pPr>
      <w:r w:rsidRPr="00405223">
        <w:rPr>
          <w:rFonts w:asciiTheme="minorHAnsi" w:hAnsiTheme="minorHAnsi" w:cstheme="minorHAnsi"/>
          <w:sz w:val="22"/>
          <w:szCs w:val="22"/>
        </w:rPr>
        <w:t>Az iroda gondoskodik a vagyonkataszteri feladatok ellátásáról, adatszolgáltatásról, a vagyonkataszter digitális és papír alapú vezetéséről. Egyeztetésre került a SZOVA Nonprofit Zrt. és az Önkormányzat között a Zrt. kezelésében lévő, de önkormányzati tulajdonú több, mint 2000 db ingatlan kataszteri adatlapja, mivel a jövőben az új kataszteri program egy egységes adatbázist kezel.</w:t>
      </w:r>
    </w:p>
    <w:p w14:paraId="69E7CDD5" w14:textId="77777777" w:rsidR="00D14054" w:rsidRPr="00405223" w:rsidRDefault="00D14054" w:rsidP="00D14054">
      <w:pPr>
        <w:jc w:val="both"/>
        <w:rPr>
          <w:rFonts w:asciiTheme="minorHAnsi" w:hAnsiTheme="minorHAnsi" w:cstheme="minorHAnsi"/>
          <w:sz w:val="22"/>
          <w:szCs w:val="22"/>
        </w:rPr>
      </w:pPr>
    </w:p>
    <w:p w14:paraId="7CD048DB" w14:textId="77777777" w:rsidR="00D14054" w:rsidRPr="00405223" w:rsidRDefault="00D14054" w:rsidP="00D14054">
      <w:pPr>
        <w:jc w:val="both"/>
        <w:rPr>
          <w:rFonts w:asciiTheme="minorHAnsi" w:hAnsiTheme="minorHAnsi" w:cstheme="minorHAnsi"/>
          <w:sz w:val="22"/>
          <w:szCs w:val="22"/>
        </w:rPr>
      </w:pPr>
      <w:r w:rsidRPr="00405223">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Az október 22-i ülésen megválasztásra kerültek a társaságok új felügyelőbizottsági és igazgatósági tagjai, ehhez kapcsolódóan minden önkormányzati tulajdonú gazdasági társaság létesítő okirata módosításra került. A közgyűlés döntött az ügyvezetők bérezéséről is, ehhez kapcsolódóan a munkaszerződések módosítása megtörtént.  </w:t>
      </w:r>
    </w:p>
    <w:p w14:paraId="5D87E9A6" w14:textId="77777777" w:rsidR="00D14054" w:rsidRPr="00405223" w:rsidRDefault="00D14054" w:rsidP="00D14054">
      <w:pPr>
        <w:jc w:val="both"/>
        <w:rPr>
          <w:rFonts w:asciiTheme="minorHAnsi" w:hAnsiTheme="minorHAnsi" w:cstheme="minorHAnsi"/>
          <w:sz w:val="22"/>
          <w:szCs w:val="22"/>
          <w:highlight w:val="yellow"/>
          <w:u w:val="single"/>
        </w:rPr>
      </w:pPr>
    </w:p>
    <w:p w14:paraId="421B7B51" w14:textId="77777777" w:rsidR="00D14054" w:rsidRPr="00F227AB" w:rsidRDefault="00D14054" w:rsidP="00D14054">
      <w:pPr>
        <w:jc w:val="both"/>
        <w:rPr>
          <w:rFonts w:asciiTheme="minorHAnsi" w:hAnsiTheme="minorHAnsi" w:cstheme="minorHAnsi"/>
          <w:sz w:val="22"/>
          <w:szCs w:val="22"/>
        </w:rPr>
      </w:pPr>
      <w:r w:rsidRPr="00F227AB">
        <w:rPr>
          <w:rFonts w:asciiTheme="minorHAnsi" w:hAnsiTheme="minorHAnsi" w:cstheme="minorHAnsi"/>
          <w:sz w:val="22"/>
          <w:szCs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3356AF7D" w14:textId="77777777" w:rsidR="00D14054" w:rsidRPr="00F227AB" w:rsidRDefault="00D14054" w:rsidP="00D14054">
      <w:pPr>
        <w:jc w:val="both"/>
        <w:rPr>
          <w:rFonts w:asciiTheme="minorHAnsi" w:hAnsiTheme="minorHAnsi" w:cstheme="minorHAnsi"/>
          <w:sz w:val="22"/>
          <w:szCs w:val="22"/>
        </w:rPr>
      </w:pPr>
      <w:r w:rsidRPr="00F227AB">
        <w:rPr>
          <w:rFonts w:asciiTheme="minorHAnsi" w:hAnsiTheme="minorHAnsi" w:cstheme="minorHAnsi"/>
          <w:sz w:val="22"/>
          <w:szCs w:val="22"/>
        </w:rPr>
        <w:t>Az iroda készíti elő az elővásárlási jog gyakorlásával kapcsolatos nyilatkozatokat az Önkormányzat részéről. Teljesíti a feladatkörébe tartozó közérdekű adatigényléseket, megválaszolja a sajtómegkereséseket.</w:t>
      </w:r>
    </w:p>
    <w:p w14:paraId="1F9718D1" w14:textId="77777777" w:rsidR="00D14054" w:rsidRPr="00F227AB" w:rsidRDefault="00D14054" w:rsidP="00D14054">
      <w:pPr>
        <w:jc w:val="both"/>
        <w:rPr>
          <w:rFonts w:asciiTheme="minorHAnsi" w:hAnsiTheme="minorHAnsi" w:cstheme="minorHAnsi"/>
          <w:sz w:val="22"/>
          <w:szCs w:val="22"/>
        </w:rPr>
      </w:pPr>
    </w:p>
    <w:p w14:paraId="029FCB91" w14:textId="77777777" w:rsidR="00D14054" w:rsidRPr="00F227AB" w:rsidRDefault="00D14054" w:rsidP="00D14054">
      <w:pPr>
        <w:jc w:val="both"/>
        <w:rPr>
          <w:rFonts w:asciiTheme="minorHAnsi" w:hAnsiTheme="minorHAnsi" w:cstheme="minorHAnsi"/>
          <w:sz w:val="22"/>
          <w:szCs w:val="22"/>
        </w:rPr>
      </w:pPr>
      <w:r w:rsidRPr="00F227AB">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475131A6" w14:textId="77777777" w:rsidR="00D14054" w:rsidRPr="00F227AB" w:rsidRDefault="00D14054" w:rsidP="00D14054">
      <w:pPr>
        <w:jc w:val="both"/>
        <w:rPr>
          <w:rFonts w:asciiTheme="minorHAnsi" w:hAnsiTheme="minorHAnsi" w:cstheme="minorHAnsi"/>
          <w:sz w:val="22"/>
          <w:szCs w:val="22"/>
        </w:rPr>
      </w:pPr>
    </w:p>
    <w:p w14:paraId="10EA7B16" w14:textId="77777777"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 xml:space="preserve">Az iroda elkészítette a hatáskörébe tartozó közgyűlési, bizottsági előterjesztéseket és polgármesteri döntéseket.  </w:t>
      </w:r>
    </w:p>
    <w:p w14:paraId="0E80B3F1" w14:textId="77777777"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 </w:t>
      </w:r>
    </w:p>
    <w:p w14:paraId="7A83D9D2" w14:textId="3B71B3B5"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 xml:space="preserve">A </w:t>
      </w:r>
      <w:r w:rsidRPr="00D9738D">
        <w:rPr>
          <w:rFonts w:asciiTheme="minorHAnsi" w:hAnsiTheme="minorHAnsi" w:cstheme="minorHAnsi"/>
          <w:b/>
          <w:bCs/>
          <w:sz w:val="22"/>
          <w:szCs w:val="22"/>
        </w:rPr>
        <w:t>városfejlesztési</w:t>
      </w:r>
      <w:r w:rsidRPr="00D9738D">
        <w:rPr>
          <w:rFonts w:asciiTheme="minorHAnsi" w:hAnsiTheme="minorHAnsi" w:cstheme="minorHAnsi"/>
          <w:sz w:val="22"/>
          <w:szCs w:val="22"/>
        </w:rPr>
        <w:t xml:space="preserve"> feladatok tekintetében </w:t>
      </w:r>
      <w:r w:rsidR="00293FC5" w:rsidRPr="00D9738D">
        <w:rPr>
          <w:rFonts w:asciiTheme="minorHAnsi" w:hAnsiTheme="minorHAnsi" w:cstheme="minorHAnsi"/>
          <w:sz w:val="22"/>
          <w:szCs w:val="22"/>
        </w:rPr>
        <w:t>i</w:t>
      </w:r>
      <w:r w:rsidRPr="00D9738D">
        <w:rPr>
          <w:rFonts w:asciiTheme="minorHAnsi" w:hAnsiTheme="minorHAnsi" w:cstheme="minorHAnsi"/>
          <w:sz w:val="22"/>
          <w:szCs w:val="22"/>
        </w:rPr>
        <w:t xml:space="preserve">roda vezetője az alábbi tájékoztatást adta: </w:t>
      </w:r>
    </w:p>
    <w:p w14:paraId="2F48531D" w14:textId="77777777" w:rsidR="00D14054" w:rsidRPr="00D9738D" w:rsidRDefault="00D14054" w:rsidP="00D14054">
      <w:pPr>
        <w:jc w:val="both"/>
        <w:rPr>
          <w:rFonts w:asciiTheme="minorHAnsi" w:hAnsiTheme="minorHAnsi" w:cstheme="minorHAnsi"/>
          <w:sz w:val="22"/>
          <w:szCs w:val="22"/>
        </w:rPr>
      </w:pPr>
    </w:p>
    <w:p w14:paraId="04A942E6" w14:textId="77777777"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A Késmárk utcai teniszcentrum fejlesztése MVP projekt záró beszámoló újabb hiánypótlásának benyújtása megtörtént, a projekt lezárása folyamatban.</w:t>
      </w:r>
    </w:p>
    <w:p w14:paraId="6C783058" w14:textId="77777777" w:rsidR="00D14054" w:rsidRPr="00D9738D" w:rsidRDefault="00D14054" w:rsidP="00D14054">
      <w:pPr>
        <w:jc w:val="both"/>
        <w:rPr>
          <w:rFonts w:asciiTheme="minorHAnsi" w:hAnsiTheme="minorHAnsi" w:cstheme="minorHAnsi"/>
          <w:sz w:val="22"/>
          <w:szCs w:val="22"/>
        </w:rPr>
      </w:pPr>
    </w:p>
    <w:p w14:paraId="59E3820C" w14:textId="77777777"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A ,,Szent Márton Lovas Sport, Hagyományőrző és Rendezvényközpont fejlesztésének előkészítése” MVP projekt záró beszámoló 2. hiánypótlásának benyújtása megtörtént.</w:t>
      </w:r>
    </w:p>
    <w:p w14:paraId="0800FDB9" w14:textId="77777777" w:rsidR="00D14054" w:rsidRPr="00D14054" w:rsidRDefault="00D14054" w:rsidP="00D14054">
      <w:pPr>
        <w:jc w:val="both"/>
        <w:rPr>
          <w:rFonts w:asciiTheme="minorHAnsi" w:hAnsiTheme="minorHAnsi" w:cstheme="minorHAnsi"/>
          <w:sz w:val="22"/>
          <w:szCs w:val="22"/>
          <w:highlight w:val="yellow"/>
        </w:rPr>
      </w:pPr>
    </w:p>
    <w:p w14:paraId="2912633F" w14:textId="20D8E12A" w:rsidR="00D14054" w:rsidRPr="00D9738D" w:rsidRDefault="00D14054" w:rsidP="00D14054">
      <w:pPr>
        <w:jc w:val="both"/>
        <w:rPr>
          <w:rFonts w:asciiTheme="minorHAnsi" w:hAnsiTheme="minorHAnsi" w:cstheme="minorHAnsi"/>
          <w:sz w:val="22"/>
          <w:szCs w:val="22"/>
        </w:rPr>
      </w:pPr>
      <w:r w:rsidRPr="00D9738D">
        <w:rPr>
          <w:rFonts w:asciiTheme="minorHAnsi" w:hAnsiTheme="minorHAnsi" w:cstheme="minorHAnsi"/>
          <w:sz w:val="22"/>
          <w:szCs w:val="22"/>
        </w:rPr>
        <w:t xml:space="preserve">A Horizont2020-as </w:t>
      </w:r>
      <w:proofErr w:type="spellStart"/>
      <w:r w:rsidRPr="00D9738D">
        <w:rPr>
          <w:rFonts w:asciiTheme="minorHAnsi" w:hAnsiTheme="minorHAnsi" w:cstheme="minorHAnsi"/>
          <w:sz w:val="22"/>
          <w:szCs w:val="22"/>
        </w:rPr>
        <w:t>JUSTNature</w:t>
      </w:r>
      <w:proofErr w:type="spellEnd"/>
      <w:r w:rsidRPr="00D9738D">
        <w:rPr>
          <w:rFonts w:asciiTheme="minorHAnsi" w:hAnsiTheme="minorHAnsi" w:cstheme="minorHAnsi"/>
          <w:sz w:val="22"/>
          <w:szCs w:val="22"/>
        </w:rPr>
        <w:t xml:space="preserve"> projekt megvalósítása során a Hunyadi utcai parkban. Október 25-re egy „parkátadó” rendezvény</w:t>
      </w:r>
      <w:r w:rsidR="00AE1F99" w:rsidRPr="00D9738D">
        <w:rPr>
          <w:rFonts w:asciiTheme="minorHAnsi" w:hAnsiTheme="minorHAnsi" w:cstheme="minorHAnsi"/>
          <w:sz w:val="22"/>
          <w:szCs w:val="22"/>
        </w:rPr>
        <w:t xml:space="preserve"> került megrendezésre</w:t>
      </w:r>
      <w:r w:rsidRPr="00D9738D">
        <w:rPr>
          <w:rFonts w:asciiTheme="minorHAnsi" w:hAnsiTheme="minorHAnsi" w:cstheme="minorHAnsi"/>
          <w:sz w:val="22"/>
          <w:szCs w:val="22"/>
        </w:rPr>
        <w:t>, amelynek keretében délelőtt a másik magyar projektpartner, az ABUD Mérnökiroda kollégái ültet</w:t>
      </w:r>
      <w:r w:rsidR="00D82DB2" w:rsidRPr="00D9738D">
        <w:rPr>
          <w:rFonts w:asciiTheme="minorHAnsi" w:hAnsiTheme="minorHAnsi" w:cstheme="minorHAnsi"/>
          <w:sz w:val="22"/>
          <w:szCs w:val="22"/>
        </w:rPr>
        <w:t>ették</w:t>
      </w:r>
      <w:r w:rsidRPr="00D9738D">
        <w:rPr>
          <w:rFonts w:asciiTheme="minorHAnsi" w:hAnsiTheme="minorHAnsi" w:cstheme="minorHAnsi"/>
          <w:sz w:val="22"/>
          <w:szCs w:val="22"/>
        </w:rPr>
        <w:t xml:space="preserve"> el a </w:t>
      </w:r>
      <w:proofErr w:type="spellStart"/>
      <w:r w:rsidRPr="00D9738D">
        <w:rPr>
          <w:rFonts w:asciiTheme="minorHAnsi" w:hAnsiTheme="minorHAnsi" w:cstheme="minorHAnsi"/>
          <w:sz w:val="22"/>
          <w:szCs w:val="22"/>
        </w:rPr>
        <w:t>Myawaki</w:t>
      </w:r>
      <w:proofErr w:type="spellEnd"/>
      <w:r w:rsidRPr="00D9738D">
        <w:rPr>
          <w:rFonts w:asciiTheme="minorHAnsi" w:hAnsiTheme="minorHAnsi" w:cstheme="minorHAnsi"/>
          <w:sz w:val="22"/>
          <w:szCs w:val="22"/>
        </w:rPr>
        <w:t>-erdő kb. 670 növényét, délután pedig színes programokkal megtörtén</w:t>
      </w:r>
      <w:r w:rsidR="00D82DB2" w:rsidRPr="00D9738D">
        <w:rPr>
          <w:rFonts w:asciiTheme="minorHAnsi" w:hAnsiTheme="minorHAnsi" w:cstheme="minorHAnsi"/>
          <w:sz w:val="22"/>
          <w:szCs w:val="22"/>
        </w:rPr>
        <w:t>t</w:t>
      </w:r>
      <w:r w:rsidRPr="00D9738D">
        <w:rPr>
          <w:rFonts w:asciiTheme="minorHAnsi" w:hAnsiTheme="minorHAnsi" w:cstheme="minorHAnsi"/>
          <w:sz w:val="22"/>
          <w:szCs w:val="22"/>
        </w:rPr>
        <w:t xml:space="preserve"> a park átadása Szombathely lakó</w:t>
      </w:r>
      <w:r w:rsidR="004F1F4E" w:rsidRPr="00D9738D">
        <w:rPr>
          <w:rFonts w:asciiTheme="minorHAnsi" w:hAnsiTheme="minorHAnsi" w:cstheme="minorHAnsi"/>
          <w:sz w:val="22"/>
          <w:szCs w:val="22"/>
        </w:rPr>
        <w:t>i</w:t>
      </w:r>
      <w:r w:rsidRPr="00D9738D">
        <w:rPr>
          <w:rFonts w:asciiTheme="minorHAnsi" w:hAnsiTheme="minorHAnsi" w:cstheme="minorHAnsi"/>
          <w:sz w:val="22"/>
          <w:szCs w:val="22"/>
        </w:rPr>
        <w:t xml:space="preserve"> részére</w:t>
      </w:r>
      <w:r w:rsidR="00E34A6A" w:rsidRPr="00D9738D">
        <w:rPr>
          <w:rFonts w:asciiTheme="minorHAnsi" w:hAnsiTheme="minorHAnsi" w:cstheme="minorHAnsi"/>
          <w:sz w:val="22"/>
          <w:szCs w:val="22"/>
        </w:rPr>
        <w:t>,</w:t>
      </w:r>
      <w:r w:rsidRPr="00D9738D">
        <w:rPr>
          <w:rFonts w:asciiTheme="minorHAnsi" w:hAnsiTheme="minorHAnsi" w:cstheme="minorHAnsi"/>
          <w:sz w:val="22"/>
          <w:szCs w:val="22"/>
        </w:rPr>
        <w:t xml:space="preserve"> </w:t>
      </w:r>
      <w:r w:rsidR="00E34A6A" w:rsidRPr="00D9738D">
        <w:rPr>
          <w:rFonts w:asciiTheme="minorHAnsi" w:hAnsiTheme="minorHAnsi" w:cstheme="minorHAnsi"/>
          <w:sz w:val="22"/>
          <w:szCs w:val="22"/>
        </w:rPr>
        <w:t>i</w:t>
      </w:r>
      <w:r w:rsidRPr="00D9738D">
        <w:rPr>
          <w:rFonts w:asciiTheme="minorHAnsi" w:hAnsiTheme="minorHAnsi" w:cstheme="minorHAnsi"/>
          <w:sz w:val="22"/>
          <w:szCs w:val="22"/>
        </w:rPr>
        <w:t>skolások</w:t>
      </w:r>
      <w:r w:rsidR="00E34A6A" w:rsidRPr="00D9738D">
        <w:rPr>
          <w:rFonts w:asciiTheme="minorHAnsi" w:hAnsiTheme="minorHAnsi" w:cstheme="minorHAnsi"/>
          <w:sz w:val="22"/>
          <w:szCs w:val="22"/>
        </w:rPr>
        <w:t xml:space="preserve"> közreműködésével</w:t>
      </w:r>
      <w:r w:rsidR="007E2087" w:rsidRPr="00D9738D">
        <w:rPr>
          <w:rFonts w:asciiTheme="minorHAnsi" w:hAnsiTheme="minorHAnsi" w:cstheme="minorHAnsi"/>
          <w:sz w:val="22"/>
          <w:szCs w:val="22"/>
        </w:rPr>
        <w:t>.</w:t>
      </w:r>
      <w:r w:rsidRPr="00D9738D">
        <w:rPr>
          <w:rFonts w:asciiTheme="minorHAnsi" w:hAnsiTheme="minorHAnsi" w:cstheme="minorHAnsi"/>
          <w:sz w:val="22"/>
          <w:szCs w:val="22"/>
        </w:rPr>
        <w:t xml:space="preserve"> Folyamatban van a Sziszekkel folytatandó testvérvárosi eszmecsere 3. állomásának előkészítése és a helyi zöldinfrastruktúra-fejlesztéssel foglalkozó szakemberek, vállalkozások számára szervezendő rendezvény tartalmi fejlesztése. A projekt 2.</w:t>
      </w:r>
      <w:r w:rsidR="005D399D">
        <w:rPr>
          <w:rFonts w:asciiTheme="minorHAnsi" w:hAnsiTheme="minorHAnsi" w:cstheme="minorHAnsi"/>
          <w:sz w:val="22"/>
          <w:szCs w:val="22"/>
        </w:rPr>
        <w:t>,</w:t>
      </w:r>
      <w:r w:rsidRPr="00D9738D">
        <w:rPr>
          <w:rFonts w:asciiTheme="minorHAnsi" w:hAnsiTheme="minorHAnsi" w:cstheme="minorHAnsi"/>
          <w:sz w:val="22"/>
          <w:szCs w:val="22"/>
        </w:rPr>
        <w:t xml:space="preserve"> 18 hónapos beszámolási időszakáról folyamatban van a pénzügyi beszámoló készítése. </w:t>
      </w:r>
    </w:p>
    <w:p w14:paraId="417634D7" w14:textId="77777777" w:rsidR="00D14054" w:rsidRPr="00D14054" w:rsidRDefault="00D14054" w:rsidP="00D14054">
      <w:pPr>
        <w:jc w:val="both"/>
        <w:rPr>
          <w:rFonts w:asciiTheme="minorHAnsi" w:hAnsiTheme="minorHAnsi" w:cstheme="minorHAnsi"/>
          <w:sz w:val="22"/>
          <w:szCs w:val="22"/>
          <w:highlight w:val="yellow"/>
        </w:rPr>
      </w:pPr>
    </w:p>
    <w:p w14:paraId="6ED5E47C" w14:textId="1BBA5536" w:rsidR="00D14054" w:rsidRPr="00D30C69" w:rsidRDefault="00D14054" w:rsidP="00D14054">
      <w:pPr>
        <w:jc w:val="both"/>
        <w:rPr>
          <w:rFonts w:asciiTheme="minorHAnsi" w:hAnsiTheme="minorHAnsi" w:cstheme="minorHAnsi"/>
          <w:sz w:val="22"/>
          <w:szCs w:val="22"/>
        </w:rPr>
      </w:pPr>
      <w:r w:rsidRPr="00D30C69">
        <w:rPr>
          <w:rFonts w:asciiTheme="minorHAnsi" w:hAnsiTheme="minorHAnsi" w:cstheme="minorHAnsi"/>
          <w:sz w:val="22"/>
          <w:szCs w:val="22"/>
        </w:rPr>
        <w:t xml:space="preserve">A </w:t>
      </w:r>
      <w:proofErr w:type="spellStart"/>
      <w:r w:rsidRPr="00D30C69">
        <w:rPr>
          <w:rFonts w:asciiTheme="minorHAnsi" w:hAnsiTheme="minorHAnsi" w:cstheme="minorHAnsi"/>
          <w:sz w:val="22"/>
          <w:szCs w:val="22"/>
        </w:rPr>
        <w:t>JustClimate</w:t>
      </w:r>
      <w:proofErr w:type="spellEnd"/>
      <w:r w:rsidRPr="00D30C69">
        <w:rPr>
          <w:rFonts w:asciiTheme="minorHAnsi" w:hAnsiTheme="minorHAnsi" w:cstheme="minorHAnsi"/>
          <w:sz w:val="22"/>
          <w:szCs w:val="22"/>
        </w:rPr>
        <w:t xml:space="preserve"> projekt megvalósítása az ABUD Mérnökirodával partnerségben történt. A nyár folyamán több </w:t>
      </w:r>
      <w:proofErr w:type="spellStart"/>
      <w:r w:rsidRPr="00D30C69">
        <w:rPr>
          <w:rFonts w:asciiTheme="minorHAnsi" w:hAnsiTheme="minorHAnsi" w:cstheme="minorHAnsi"/>
          <w:sz w:val="22"/>
          <w:szCs w:val="22"/>
        </w:rPr>
        <w:t>KlímaPlatform</w:t>
      </w:r>
      <w:proofErr w:type="spellEnd"/>
      <w:r w:rsidRPr="00D30C69">
        <w:rPr>
          <w:rFonts w:asciiTheme="minorHAnsi" w:hAnsiTheme="minorHAnsi" w:cstheme="minorHAnsi"/>
          <w:sz w:val="22"/>
          <w:szCs w:val="22"/>
        </w:rPr>
        <w:t xml:space="preserve"> workshop került megrendezésre – 2024. június 13-án a második, július 10-én a harmadik, augusztus 6-án pedig a negyedik workshop –, ahol Szombathely jelentősebb vállalatainak, intézményeinek képviselői vettek részt annak érdekében, hogy 2024. ősz elejére az összegyűjtött eredményekből elkészüljön a Városi Klímaszerződés tervezete. A projekt 2024. október 15-én fejeződött be, a záró szakmai </w:t>
      </w:r>
      <w:r w:rsidR="00862961" w:rsidRPr="00D30C69">
        <w:rPr>
          <w:rFonts w:asciiTheme="minorHAnsi" w:hAnsiTheme="minorHAnsi" w:cstheme="minorHAnsi"/>
          <w:sz w:val="22"/>
          <w:szCs w:val="22"/>
        </w:rPr>
        <w:t>beszámoló</w:t>
      </w:r>
      <w:r w:rsidRPr="00D30C69">
        <w:rPr>
          <w:rFonts w:asciiTheme="minorHAnsi" w:hAnsiTheme="minorHAnsi" w:cstheme="minorHAnsi"/>
          <w:sz w:val="22"/>
          <w:szCs w:val="22"/>
        </w:rPr>
        <w:t xml:space="preserve"> összeállítása és benyújtása folyamatban van. Határidő 2024.11.14.</w:t>
      </w:r>
      <w:r w:rsidR="005D399D">
        <w:rPr>
          <w:rFonts w:asciiTheme="minorHAnsi" w:hAnsiTheme="minorHAnsi" w:cstheme="minorHAnsi"/>
          <w:sz w:val="22"/>
          <w:szCs w:val="22"/>
        </w:rPr>
        <w:t xml:space="preserve"> volt.</w:t>
      </w:r>
    </w:p>
    <w:p w14:paraId="1EAB54B9" w14:textId="77777777" w:rsidR="00D14054" w:rsidRPr="00D14054" w:rsidRDefault="00D14054" w:rsidP="00D14054">
      <w:pPr>
        <w:jc w:val="both"/>
        <w:rPr>
          <w:rFonts w:asciiTheme="minorHAnsi" w:hAnsiTheme="minorHAnsi" w:cstheme="minorHAnsi"/>
          <w:sz w:val="22"/>
          <w:szCs w:val="22"/>
          <w:highlight w:val="yellow"/>
        </w:rPr>
      </w:pPr>
    </w:p>
    <w:p w14:paraId="2DDDF16F" w14:textId="539FDE9E" w:rsidR="00D14054" w:rsidRPr="003E76C9" w:rsidRDefault="00D14054" w:rsidP="00D14054">
      <w:pPr>
        <w:jc w:val="both"/>
        <w:rPr>
          <w:rFonts w:asciiTheme="minorHAnsi" w:hAnsiTheme="minorHAnsi" w:cstheme="minorHAnsi"/>
          <w:sz w:val="22"/>
          <w:szCs w:val="22"/>
        </w:rPr>
      </w:pPr>
      <w:r w:rsidRPr="003E76C9">
        <w:rPr>
          <w:rFonts w:asciiTheme="minorHAnsi" w:hAnsiTheme="minorHAnsi" w:cstheme="minorHAnsi"/>
          <w:sz w:val="22"/>
          <w:szCs w:val="22"/>
        </w:rPr>
        <w:t xml:space="preserve">Az </w:t>
      </w:r>
      <w:proofErr w:type="spellStart"/>
      <w:r w:rsidRPr="003E76C9">
        <w:rPr>
          <w:rFonts w:asciiTheme="minorHAnsi" w:hAnsiTheme="minorHAnsi" w:cstheme="minorHAnsi"/>
          <w:sz w:val="22"/>
          <w:szCs w:val="22"/>
        </w:rPr>
        <w:t>Interreg</w:t>
      </w:r>
      <w:proofErr w:type="spellEnd"/>
      <w:r w:rsidRPr="003E76C9">
        <w:rPr>
          <w:rFonts w:asciiTheme="minorHAnsi" w:hAnsiTheme="minorHAnsi" w:cstheme="minorHAnsi"/>
          <w:sz w:val="22"/>
          <w:szCs w:val="22"/>
        </w:rPr>
        <w:t xml:space="preserve"> Europe OD4GROWTH projekt 3. szemeszteréhez köthető pénzügyi és policy beszámoló leadása</w:t>
      </w:r>
      <w:r w:rsidR="00FC0AEC" w:rsidRPr="003E76C9">
        <w:rPr>
          <w:rFonts w:asciiTheme="minorHAnsi" w:hAnsiTheme="minorHAnsi" w:cstheme="minorHAnsi"/>
          <w:sz w:val="22"/>
          <w:szCs w:val="22"/>
        </w:rPr>
        <w:t xml:space="preserve"> megtörtént</w:t>
      </w:r>
      <w:r w:rsidRPr="003E76C9">
        <w:rPr>
          <w:rFonts w:asciiTheme="minorHAnsi" w:hAnsiTheme="minorHAnsi" w:cstheme="minorHAnsi"/>
          <w:sz w:val="22"/>
          <w:szCs w:val="22"/>
        </w:rPr>
        <w:t xml:space="preserve"> a Széchenyi Programiroda felé. A 4. szemeszterrel kapcsolatos tevékenységek, és a </w:t>
      </w:r>
      <w:proofErr w:type="spellStart"/>
      <w:r w:rsidRPr="003E76C9">
        <w:rPr>
          <w:rFonts w:asciiTheme="minorHAnsi" w:hAnsiTheme="minorHAnsi" w:cstheme="minorHAnsi"/>
          <w:sz w:val="22"/>
          <w:szCs w:val="22"/>
        </w:rPr>
        <w:t>Liepaja</w:t>
      </w:r>
      <w:proofErr w:type="spellEnd"/>
      <w:r w:rsidRPr="003E76C9">
        <w:rPr>
          <w:rFonts w:asciiTheme="minorHAnsi" w:hAnsiTheme="minorHAnsi" w:cstheme="minorHAnsi"/>
          <w:sz w:val="22"/>
          <w:szCs w:val="22"/>
        </w:rPr>
        <w:t>-ban november 18-21</w:t>
      </w:r>
      <w:r w:rsidR="00FC0AEC" w:rsidRPr="003E76C9">
        <w:rPr>
          <w:rFonts w:asciiTheme="minorHAnsi" w:hAnsiTheme="minorHAnsi" w:cstheme="minorHAnsi"/>
          <w:sz w:val="22"/>
          <w:szCs w:val="22"/>
        </w:rPr>
        <w:t>.</w:t>
      </w:r>
      <w:r w:rsidRPr="003E76C9">
        <w:rPr>
          <w:rFonts w:asciiTheme="minorHAnsi" w:hAnsiTheme="minorHAnsi" w:cstheme="minorHAnsi"/>
          <w:sz w:val="22"/>
          <w:szCs w:val="22"/>
        </w:rPr>
        <w:t xml:space="preserve"> között megrendezésre kerülő személyes projekttalálkozóval kapcsolatos ügyintézések folyamatban vannak.</w:t>
      </w:r>
    </w:p>
    <w:p w14:paraId="3683F9F4" w14:textId="77777777" w:rsidR="00D14054" w:rsidRPr="00D14054" w:rsidRDefault="00D14054" w:rsidP="00D14054">
      <w:pPr>
        <w:jc w:val="both"/>
        <w:rPr>
          <w:rFonts w:asciiTheme="minorHAnsi" w:hAnsiTheme="minorHAnsi" w:cstheme="minorHAnsi"/>
          <w:sz w:val="22"/>
          <w:szCs w:val="22"/>
          <w:highlight w:val="yellow"/>
        </w:rPr>
      </w:pPr>
    </w:p>
    <w:p w14:paraId="0018DC30" w14:textId="6216FBC3" w:rsidR="00D14054" w:rsidRPr="00996279" w:rsidRDefault="00D14054" w:rsidP="00D14054">
      <w:pPr>
        <w:jc w:val="both"/>
        <w:rPr>
          <w:rFonts w:asciiTheme="minorHAnsi" w:hAnsiTheme="minorHAnsi" w:cstheme="minorHAnsi"/>
          <w:sz w:val="22"/>
          <w:szCs w:val="22"/>
        </w:rPr>
      </w:pPr>
      <w:r w:rsidRPr="00996279">
        <w:rPr>
          <w:rFonts w:asciiTheme="minorHAnsi" w:hAnsiTheme="minorHAnsi" w:cstheme="minorHAnsi"/>
          <w:sz w:val="22"/>
          <w:szCs w:val="22"/>
        </w:rPr>
        <w:lastRenderedPageBreak/>
        <w:t xml:space="preserve">Az European Urban </w:t>
      </w:r>
      <w:proofErr w:type="spellStart"/>
      <w:r w:rsidRPr="00996279">
        <w:rPr>
          <w:rFonts w:asciiTheme="minorHAnsi" w:hAnsiTheme="minorHAnsi" w:cstheme="minorHAnsi"/>
          <w:sz w:val="22"/>
          <w:szCs w:val="22"/>
        </w:rPr>
        <w:t>Initiative</w:t>
      </w:r>
      <w:proofErr w:type="spellEnd"/>
      <w:r w:rsidRPr="00996279">
        <w:rPr>
          <w:rFonts w:asciiTheme="minorHAnsi" w:hAnsiTheme="minorHAnsi" w:cstheme="minorHAnsi"/>
          <w:sz w:val="22"/>
          <w:szCs w:val="22"/>
        </w:rPr>
        <w:t xml:space="preserve"> City </w:t>
      </w:r>
      <w:proofErr w:type="spellStart"/>
      <w:r w:rsidRPr="00996279">
        <w:rPr>
          <w:rFonts w:asciiTheme="minorHAnsi" w:hAnsiTheme="minorHAnsi" w:cstheme="minorHAnsi"/>
          <w:sz w:val="22"/>
          <w:szCs w:val="22"/>
        </w:rPr>
        <w:t>to</w:t>
      </w:r>
      <w:proofErr w:type="spellEnd"/>
      <w:r w:rsidRPr="00996279">
        <w:rPr>
          <w:rFonts w:asciiTheme="minorHAnsi" w:hAnsiTheme="minorHAnsi" w:cstheme="minorHAnsi"/>
          <w:sz w:val="22"/>
          <w:szCs w:val="22"/>
        </w:rPr>
        <w:t xml:space="preserve"> City </w:t>
      </w:r>
      <w:proofErr w:type="spellStart"/>
      <w:r w:rsidRPr="00996279">
        <w:rPr>
          <w:rFonts w:asciiTheme="minorHAnsi" w:hAnsiTheme="minorHAnsi" w:cstheme="minorHAnsi"/>
          <w:sz w:val="22"/>
          <w:szCs w:val="22"/>
        </w:rPr>
        <w:t>Exchanges</w:t>
      </w:r>
      <w:proofErr w:type="spellEnd"/>
      <w:r w:rsidRPr="00996279">
        <w:rPr>
          <w:rFonts w:asciiTheme="minorHAnsi" w:hAnsiTheme="minorHAnsi" w:cstheme="minorHAnsi"/>
          <w:sz w:val="22"/>
          <w:szCs w:val="22"/>
        </w:rPr>
        <w:t xml:space="preserve"> projekt lezárásához szükséges dokumentumok leadásra kerültek, </w:t>
      </w:r>
      <w:r w:rsidR="000F4A27" w:rsidRPr="00996279">
        <w:rPr>
          <w:rFonts w:asciiTheme="minorHAnsi" w:hAnsiTheme="minorHAnsi" w:cstheme="minorHAnsi"/>
          <w:sz w:val="22"/>
          <w:szCs w:val="22"/>
        </w:rPr>
        <w:t>az iroda az</w:t>
      </w:r>
      <w:r w:rsidRPr="00996279">
        <w:rPr>
          <w:rFonts w:asciiTheme="minorHAnsi" w:hAnsiTheme="minorHAnsi" w:cstheme="minorHAnsi"/>
          <w:sz w:val="22"/>
          <w:szCs w:val="22"/>
        </w:rPr>
        <w:t xml:space="preserve"> elbírálásra és a támogatási összeg megküldésére</w:t>
      </w:r>
      <w:r w:rsidR="000F4A27" w:rsidRPr="00996279">
        <w:rPr>
          <w:rFonts w:asciiTheme="minorHAnsi" w:hAnsiTheme="minorHAnsi" w:cstheme="minorHAnsi"/>
          <w:sz w:val="22"/>
          <w:szCs w:val="22"/>
        </w:rPr>
        <w:t xml:space="preserve"> vár</w:t>
      </w:r>
      <w:r w:rsidRPr="00996279">
        <w:rPr>
          <w:rFonts w:asciiTheme="minorHAnsi" w:hAnsiTheme="minorHAnsi" w:cstheme="minorHAnsi"/>
          <w:sz w:val="22"/>
          <w:szCs w:val="22"/>
        </w:rPr>
        <w:t>.</w:t>
      </w:r>
    </w:p>
    <w:p w14:paraId="54C3C90B" w14:textId="77777777" w:rsidR="00D14054" w:rsidRPr="00D14054" w:rsidRDefault="00D14054" w:rsidP="00D14054">
      <w:pPr>
        <w:jc w:val="both"/>
        <w:rPr>
          <w:rFonts w:asciiTheme="minorHAnsi" w:hAnsiTheme="minorHAnsi" w:cstheme="minorHAnsi"/>
          <w:sz w:val="22"/>
          <w:szCs w:val="22"/>
          <w:highlight w:val="yellow"/>
        </w:rPr>
      </w:pPr>
    </w:p>
    <w:p w14:paraId="7604A042" w14:textId="2A64B96E" w:rsidR="00D14054" w:rsidRPr="003B06A6" w:rsidRDefault="00D14054" w:rsidP="00D14054">
      <w:pPr>
        <w:jc w:val="both"/>
        <w:rPr>
          <w:rFonts w:asciiTheme="minorHAnsi" w:hAnsiTheme="minorHAnsi" w:cstheme="minorHAnsi"/>
          <w:sz w:val="22"/>
          <w:szCs w:val="22"/>
        </w:rPr>
      </w:pPr>
      <w:r w:rsidRPr="003B06A6">
        <w:rPr>
          <w:rFonts w:asciiTheme="minorHAnsi" w:hAnsiTheme="minorHAnsi" w:cstheme="minorHAnsi"/>
          <w:sz w:val="22"/>
          <w:szCs w:val="22"/>
        </w:rPr>
        <w:t xml:space="preserve">A </w:t>
      </w:r>
      <w:proofErr w:type="spellStart"/>
      <w:r w:rsidRPr="003B06A6">
        <w:rPr>
          <w:rFonts w:asciiTheme="minorHAnsi" w:hAnsiTheme="minorHAnsi" w:cstheme="minorHAnsi"/>
          <w:sz w:val="22"/>
          <w:szCs w:val="22"/>
        </w:rPr>
        <w:t>Horizon</w:t>
      </w:r>
      <w:proofErr w:type="spellEnd"/>
      <w:r w:rsidRPr="003B06A6">
        <w:rPr>
          <w:rFonts w:asciiTheme="minorHAnsi" w:hAnsiTheme="minorHAnsi" w:cstheme="minorHAnsi"/>
          <w:sz w:val="22"/>
          <w:szCs w:val="22"/>
        </w:rPr>
        <w:t xml:space="preserve"> Europe </w:t>
      </w:r>
      <w:proofErr w:type="spellStart"/>
      <w:r w:rsidRPr="003B06A6">
        <w:rPr>
          <w:rFonts w:asciiTheme="minorHAnsi" w:hAnsiTheme="minorHAnsi" w:cstheme="minorHAnsi"/>
          <w:sz w:val="22"/>
          <w:szCs w:val="22"/>
        </w:rPr>
        <w:t>WeGenerate</w:t>
      </w:r>
      <w:proofErr w:type="spellEnd"/>
      <w:r w:rsidRPr="003B06A6">
        <w:rPr>
          <w:rFonts w:asciiTheme="minorHAnsi" w:hAnsiTheme="minorHAnsi" w:cstheme="minorHAnsi"/>
          <w:sz w:val="22"/>
          <w:szCs w:val="22"/>
        </w:rPr>
        <w:t xml:space="preserve"> projekt 3. konzorciumi találkozójával egybekötött tanulmányi út időpontja október 22-25</w:t>
      </w:r>
      <w:r w:rsidR="00996279" w:rsidRPr="003B06A6">
        <w:rPr>
          <w:rFonts w:asciiTheme="minorHAnsi" w:hAnsiTheme="minorHAnsi" w:cstheme="minorHAnsi"/>
          <w:sz w:val="22"/>
          <w:szCs w:val="22"/>
        </w:rPr>
        <w:t>.</w:t>
      </w:r>
      <w:r w:rsidRPr="003B06A6">
        <w:rPr>
          <w:rFonts w:asciiTheme="minorHAnsi" w:hAnsiTheme="minorHAnsi" w:cstheme="minorHAnsi"/>
          <w:sz w:val="22"/>
          <w:szCs w:val="22"/>
        </w:rPr>
        <w:t xml:space="preserve">, helyszíne </w:t>
      </w:r>
      <w:proofErr w:type="spellStart"/>
      <w:r w:rsidRPr="003B06A6">
        <w:rPr>
          <w:rFonts w:asciiTheme="minorHAnsi" w:hAnsiTheme="minorHAnsi" w:cstheme="minorHAnsi"/>
          <w:sz w:val="22"/>
          <w:szCs w:val="22"/>
        </w:rPr>
        <w:t>Cesena</w:t>
      </w:r>
      <w:proofErr w:type="spellEnd"/>
      <w:r w:rsidRPr="003B06A6">
        <w:rPr>
          <w:rFonts w:asciiTheme="minorHAnsi" w:hAnsiTheme="minorHAnsi" w:cstheme="minorHAnsi"/>
          <w:sz w:val="22"/>
          <w:szCs w:val="22"/>
        </w:rPr>
        <w:t xml:space="preserve">, Olaszország volt. A pénzügyi dokumentációk beküldésre kerültek, </w:t>
      </w:r>
      <w:r w:rsidR="00996279" w:rsidRPr="003B06A6">
        <w:rPr>
          <w:rFonts w:asciiTheme="minorHAnsi" w:hAnsiTheme="minorHAnsi" w:cstheme="minorHAnsi"/>
          <w:sz w:val="22"/>
          <w:szCs w:val="22"/>
        </w:rPr>
        <w:t>az iroda</w:t>
      </w:r>
      <w:r w:rsidRPr="003B06A6">
        <w:rPr>
          <w:rFonts w:asciiTheme="minorHAnsi" w:hAnsiTheme="minorHAnsi" w:cstheme="minorHAnsi"/>
          <w:sz w:val="22"/>
          <w:szCs w:val="22"/>
        </w:rPr>
        <w:t xml:space="preserve"> a költségtérítés beérkezésé</w:t>
      </w:r>
      <w:r w:rsidR="00996279" w:rsidRPr="003B06A6">
        <w:rPr>
          <w:rFonts w:asciiTheme="minorHAnsi" w:hAnsiTheme="minorHAnsi" w:cstheme="minorHAnsi"/>
          <w:sz w:val="22"/>
          <w:szCs w:val="22"/>
        </w:rPr>
        <w:t>re vár</w:t>
      </w:r>
      <w:r w:rsidRPr="003B06A6">
        <w:rPr>
          <w:rFonts w:asciiTheme="minorHAnsi" w:hAnsiTheme="minorHAnsi" w:cstheme="minorHAnsi"/>
          <w:sz w:val="22"/>
          <w:szCs w:val="22"/>
        </w:rPr>
        <w:t>. A következő tanulmány</w:t>
      </w:r>
      <w:r w:rsidR="00C83DB4" w:rsidRPr="003B06A6">
        <w:rPr>
          <w:rFonts w:asciiTheme="minorHAnsi" w:hAnsiTheme="minorHAnsi" w:cstheme="minorHAnsi"/>
          <w:sz w:val="22"/>
          <w:szCs w:val="22"/>
        </w:rPr>
        <w:t xml:space="preserve">i </w:t>
      </w:r>
      <w:r w:rsidRPr="003B06A6">
        <w:rPr>
          <w:rFonts w:asciiTheme="minorHAnsi" w:hAnsiTheme="minorHAnsi" w:cstheme="minorHAnsi"/>
          <w:sz w:val="22"/>
          <w:szCs w:val="22"/>
        </w:rPr>
        <w:t>út december 2-5</w:t>
      </w:r>
      <w:r w:rsidR="00C83DB4" w:rsidRPr="003B06A6">
        <w:rPr>
          <w:rFonts w:asciiTheme="minorHAnsi" w:hAnsiTheme="minorHAnsi" w:cstheme="minorHAnsi"/>
          <w:sz w:val="22"/>
          <w:szCs w:val="22"/>
        </w:rPr>
        <w:t>. között kerül megrendezésre</w:t>
      </w:r>
      <w:r w:rsidRPr="003B06A6">
        <w:rPr>
          <w:rFonts w:asciiTheme="minorHAnsi" w:hAnsiTheme="minorHAnsi" w:cstheme="minorHAnsi"/>
          <w:sz w:val="22"/>
          <w:szCs w:val="22"/>
        </w:rPr>
        <w:t xml:space="preserve">, helyszíne </w:t>
      </w:r>
      <w:proofErr w:type="spellStart"/>
      <w:r w:rsidRPr="003B06A6">
        <w:rPr>
          <w:rFonts w:asciiTheme="minorHAnsi" w:hAnsiTheme="minorHAnsi" w:cstheme="minorHAnsi"/>
          <w:sz w:val="22"/>
          <w:szCs w:val="22"/>
        </w:rPr>
        <w:t>Cascais</w:t>
      </w:r>
      <w:proofErr w:type="spellEnd"/>
      <w:r w:rsidRPr="003B06A6">
        <w:rPr>
          <w:rFonts w:asciiTheme="minorHAnsi" w:hAnsiTheme="minorHAnsi" w:cstheme="minorHAnsi"/>
          <w:sz w:val="22"/>
          <w:szCs w:val="22"/>
        </w:rPr>
        <w:t xml:space="preserve">, Portugália. Az utazással kapcsolatos ügyintézés folyamatban van. </w:t>
      </w:r>
    </w:p>
    <w:p w14:paraId="2A84F5B8" w14:textId="77777777" w:rsidR="00D14054" w:rsidRPr="003B06A6" w:rsidRDefault="00D14054" w:rsidP="00D14054">
      <w:pPr>
        <w:jc w:val="both"/>
        <w:rPr>
          <w:rFonts w:asciiTheme="minorHAnsi" w:hAnsiTheme="minorHAnsi" w:cstheme="minorHAnsi"/>
          <w:sz w:val="22"/>
          <w:szCs w:val="22"/>
        </w:rPr>
      </w:pPr>
    </w:p>
    <w:p w14:paraId="49D3637E" w14:textId="05334686" w:rsidR="00D14054" w:rsidRPr="00C80556" w:rsidRDefault="00D14054" w:rsidP="00D14054">
      <w:pPr>
        <w:jc w:val="both"/>
        <w:rPr>
          <w:rFonts w:asciiTheme="minorHAnsi" w:hAnsiTheme="minorHAnsi" w:cstheme="minorHAnsi"/>
          <w:sz w:val="22"/>
          <w:szCs w:val="22"/>
        </w:rPr>
      </w:pPr>
      <w:r w:rsidRPr="00C80556">
        <w:rPr>
          <w:rFonts w:asciiTheme="minorHAnsi" w:hAnsiTheme="minorHAnsi" w:cstheme="minorHAnsi"/>
          <w:sz w:val="22"/>
          <w:szCs w:val="22"/>
        </w:rPr>
        <w:t>Az RRF-1.1.2-21-2021-00007 azonosító számú „Új bölcsőde építése Szombathely Szentkirályi városrészen” elnevezésű projekt kiviteli munkái és az eszközbeszerzés közbeszerzési eljárása lezárult. 2024.</w:t>
      </w:r>
      <w:r w:rsidR="00C80556" w:rsidRPr="00C80556">
        <w:rPr>
          <w:rFonts w:asciiTheme="minorHAnsi" w:hAnsiTheme="minorHAnsi" w:cstheme="minorHAnsi"/>
          <w:sz w:val="22"/>
          <w:szCs w:val="22"/>
        </w:rPr>
        <w:t xml:space="preserve"> november </w:t>
      </w:r>
      <w:r w:rsidRPr="00C80556">
        <w:rPr>
          <w:rFonts w:asciiTheme="minorHAnsi" w:hAnsiTheme="minorHAnsi" w:cstheme="minorHAnsi"/>
          <w:sz w:val="22"/>
          <w:szCs w:val="22"/>
        </w:rPr>
        <w:t>12-én lezárult a műszaki átadás. A forgalombehelyezési és használatbavételi engedélyezési eljárás folyamatban van.</w:t>
      </w:r>
    </w:p>
    <w:p w14:paraId="4D9CB5D5" w14:textId="77777777" w:rsidR="00D14054" w:rsidRPr="00D14054" w:rsidRDefault="00D14054" w:rsidP="00D14054">
      <w:pPr>
        <w:jc w:val="both"/>
        <w:rPr>
          <w:rFonts w:asciiTheme="minorHAnsi" w:hAnsiTheme="minorHAnsi" w:cstheme="minorHAnsi"/>
          <w:sz w:val="22"/>
          <w:szCs w:val="22"/>
          <w:highlight w:val="yellow"/>
        </w:rPr>
      </w:pPr>
    </w:p>
    <w:p w14:paraId="0FF89D26" w14:textId="34E087B1" w:rsidR="00D14054" w:rsidRPr="00170E10" w:rsidRDefault="00D14054" w:rsidP="00D14054">
      <w:pPr>
        <w:jc w:val="both"/>
        <w:rPr>
          <w:rFonts w:asciiTheme="minorHAnsi" w:hAnsiTheme="minorHAnsi" w:cstheme="minorHAnsi"/>
          <w:sz w:val="22"/>
          <w:szCs w:val="22"/>
        </w:rPr>
      </w:pPr>
      <w:r w:rsidRPr="00170E10">
        <w:rPr>
          <w:rFonts w:asciiTheme="minorHAnsi" w:hAnsiTheme="minorHAnsi" w:cstheme="minorHAnsi"/>
          <w:sz w:val="22"/>
          <w:szCs w:val="22"/>
        </w:rPr>
        <w:t>A TOP-6.1.5-15-SH1-2019-00002 számú „A Ferenczy utca hiányzó szakaszának kiépítése" című projekt záró kifizetési igénylése és beszámolója jóváhagyás</w:t>
      </w:r>
      <w:r w:rsidR="007A371E" w:rsidRPr="00170E10">
        <w:rPr>
          <w:rFonts w:asciiTheme="minorHAnsi" w:hAnsiTheme="minorHAnsi" w:cstheme="minorHAnsi"/>
          <w:sz w:val="22"/>
          <w:szCs w:val="22"/>
        </w:rPr>
        <w:t>a megtörtént</w:t>
      </w:r>
      <w:r w:rsidRPr="00170E10">
        <w:rPr>
          <w:rFonts w:asciiTheme="minorHAnsi" w:hAnsiTheme="minorHAnsi" w:cstheme="minorHAnsi"/>
          <w:sz w:val="22"/>
          <w:szCs w:val="22"/>
        </w:rPr>
        <w:t>, a projekt 2024.</w:t>
      </w:r>
      <w:r w:rsidR="00005B32" w:rsidRPr="00170E10">
        <w:rPr>
          <w:rFonts w:asciiTheme="minorHAnsi" w:hAnsiTheme="minorHAnsi" w:cstheme="minorHAnsi"/>
          <w:sz w:val="22"/>
          <w:szCs w:val="22"/>
        </w:rPr>
        <w:t xml:space="preserve"> október </w:t>
      </w:r>
      <w:r w:rsidRPr="00170E10">
        <w:rPr>
          <w:rFonts w:asciiTheme="minorHAnsi" w:hAnsiTheme="minorHAnsi" w:cstheme="minorHAnsi"/>
          <w:sz w:val="22"/>
          <w:szCs w:val="22"/>
        </w:rPr>
        <w:t>17. napján fenntartási időszakba került. A projekt vízjogi üzemeltetési engedélyének beszerzési határideje 2025.</w:t>
      </w:r>
      <w:r w:rsidR="007A371E" w:rsidRPr="00170E10">
        <w:rPr>
          <w:rFonts w:asciiTheme="minorHAnsi" w:hAnsiTheme="minorHAnsi" w:cstheme="minorHAnsi"/>
          <w:sz w:val="22"/>
          <w:szCs w:val="22"/>
        </w:rPr>
        <w:t xml:space="preserve"> október </w:t>
      </w:r>
      <w:r w:rsidRPr="00170E10">
        <w:rPr>
          <w:rFonts w:asciiTheme="minorHAnsi" w:hAnsiTheme="minorHAnsi" w:cstheme="minorHAnsi"/>
          <w:sz w:val="22"/>
          <w:szCs w:val="22"/>
        </w:rPr>
        <w:t>16. napja, melyet legkésőbb 2025.</w:t>
      </w:r>
      <w:r w:rsidR="007A371E" w:rsidRPr="00170E10">
        <w:rPr>
          <w:rFonts w:asciiTheme="minorHAnsi" w:hAnsiTheme="minorHAnsi" w:cstheme="minorHAnsi"/>
          <w:sz w:val="22"/>
          <w:szCs w:val="22"/>
        </w:rPr>
        <w:t xml:space="preserve"> október 3</w:t>
      </w:r>
      <w:r w:rsidRPr="00170E10">
        <w:rPr>
          <w:rFonts w:asciiTheme="minorHAnsi" w:hAnsiTheme="minorHAnsi" w:cstheme="minorHAnsi"/>
          <w:sz w:val="22"/>
          <w:szCs w:val="22"/>
        </w:rPr>
        <w:t xml:space="preserve">1-ig az 1. sz projektfenntartási jelentés mellékleteként </w:t>
      </w:r>
      <w:r w:rsidR="00D6271A" w:rsidRPr="00170E10">
        <w:rPr>
          <w:rFonts w:asciiTheme="minorHAnsi" w:hAnsiTheme="minorHAnsi" w:cstheme="minorHAnsi"/>
          <w:sz w:val="22"/>
          <w:szCs w:val="22"/>
        </w:rPr>
        <w:t>a t</w:t>
      </w:r>
      <w:r w:rsidRPr="00170E10">
        <w:rPr>
          <w:rFonts w:asciiTheme="minorHAnsi" w:hAnsiTheme="minorHAnsi" w:cstheme="minorHAnsi"/>
          <w:sz w:val="22"/>
          <w:szCs w:val="22"/>
        </w:rPr>
        <w:t>ámogató részére meg kell</w:t>
      </w:r>
      <w:r w:rsidR="0009609E">
        <w:rPr>
          <w:rFonts w:asciiTheme="minorHAnsi" w:hAnsiTheme="minorHAnsi" w:cstheme="minorHAnsi"/>
          <w:sz w:val="22"/>
          <w:szCs w:val="22"/>
        </w:rPr>
        <w:t>ett</w:t>
      </w:r>
      <w:r w:rsidRPr="00170E10">
        <w:rPr>
          <w:rFonts w:asciiTheme="minorHAnsi" w:hAnsiTheme="minorHAnsi" w:cstheme="minorHAnsi"/>
          <w:sz w:val="22"/>
          <w:szCs w:val="22"/>
        </w:rPr>
        <w:t xml:space="preserve"> küldeni.</w:t>
      </w:r>
    </w:p>
    <w:p w14:paraId="4FB17C71" w14:textId="77777777" w:rsidR="00D14054" w:rsidRPr="00D14054" w:rsidRDefault="00D14054" w:rsidP="00D14054">
      <w:pPr>
        <w:jc w:val="both"/>
        <w:rPr>
          <w:rFonts w:asciiTheme="minorHAnsi" w:hAnsiTheme="minorHAnsi" w:cstheme="minorHAnsi"/>
          <w:sz w:val="22"/>
          <w:szCs w:val="22"/>
          <w:highlight w:val="yellow"/>
        </w:rPr>
      </w:pPr>
    </w:p>
    <w:p w14:paraId="66FFD962" w14:textId="77777777" w:rsidR="00D14054" w:rsidRPr="00170E10" w:rsidRDefault="00D14054" w:rsidP="00D14054">
      <w:pPr>
        <w:jc w:val="both"/>
        <w:rPr>
          <w:rFonts w:asciiTheme="minorHAnsi" w:hAnsiTheme="minorHAnsi" w:cstheme="minorHAnsi"/>
          <w:sz w:val="22"/>
          <w:szCs w:val="22"/>
        </w:rPr>
      </w:pPr>
      <w:r w:rsidRPr="00170E10">
        <w:rPr>
          <w:rFonts w:asciiTheme="minorHAnsi" w:hAnsiTheme="minorHAnsi" w:cstheme="minorHAnsi"/>
          <w:sz w:val="22"/>
          <w:szCs w:val="22"/>
        </w:rPr>
        <w:t xml:space="preserve">A „Szombathely – </w:t>
      </w:r>
      <w:proofErr w:type="spellStart"/>
      <w:r w:rsidRPr="00170E10">
        <w:rPr>
          <w:rFonts w:asciiTheme="minorHAnsi" w:hAnsiTheme="minorHAnsi" w:cstheme="minorHAnsi"/>
          <w:sz w:val="22"/>
          <w:szCs w:val="22"/>
        </w:rPr>
        <w:t>Zanat</w:t>
      </w:r>
      <w:proofErr w:type="spellEnd"/>
      <w:r w:rsidRPr="00170E10">
        <w:rPr>
          <w:rFonts w:asciiTheme="minorHAnsi" w:hAnsiTheme="minorHAnsi" w:cstheme="minorHAnsi"/>
          <w:sz w:val="22"/>
          <w:szCs w:val="22"/>
        </w:rPr>
        <w:t xml:space="preserve"> kerékpárút megvalósítása” című projekt pénzügyi és szakmai beszámolója 2024. június 19-én benyújtásra került. </w:t>
      </w:r>
    </w:p>
    <w:p w14:paraId="004378BF" w14:textId="77777777" w:rsidR="00D14054" w:rsidRPr="00170E10" w:rsidRDefault="00D14054" w:rsidP="00D14054">
      <w:pPr>
        <w:jc w:val="both"/>
        <w:rPr>
          <w:rFonts w:asciiTheme="minorHAnsi" w:hAnsiTheme="minorHAnsi" w:cstheme="minorHAnsi"/>
          <w:sz w:val="22"/>
          <w:szCs w:val="22"/>
          <w:highlight w:val="yellow"/>
          <w:u w:val="single"/>
        </w:rPr>
      </w:pPr>
    </w:p>
    <w:p w14:paraId="377BD955" w14:textId="2461F8D9" w:rsidR="00D14054" w:rsidRPr="00A8608B" w:rsidRDefault="00D14054" w:rsidP="00D14054">
      <w:pPr>
        <w:jc w:val="both"/>
        <w:rPr>
          <w:rFonts w:asciiTheme="minorHAnsi" w:hAnsiTheme="minorHAnsi" w:cstheme="minorHAnsi"/>
          <w:sz w:val="22"/>
          <w:szCs w:val="22"/>
        </w:rPr>
      </w:pPr>
      <w:r w:rsidRPr="00A8608B">
        <w:rPr>
          <w:rFonts w:asciiTheme="minorHAnsi" w:hAnsiTheme="minorHAnsi" w:cstheme="minorHAnsi"/>
          <w:sz w:val="22"/>
          <w:szCs w:val="22"/>
        </w:rPr>
        <w:t>A TOP Plusz-1.3.1-21 számú, „Fenntartható városfejlesztés Szombathelyen” című projekt megvalósítása folyamatban van. Tanulmányok elkészítésére indikatív ajánlatkérés megtörtént. 2024.</w:t>
      </w:r>
      <w:r w:rsidR="00A8608B" w:rsidRPr="00A8608B">
        <w:rPr>
          <w:rFonts w:asciiTheme="minorHAnsi" w:hAnsiTheme="minorHAnsi" w:cstheme="minorHAnsi"/>
          <w:sz w:val="22"/>
          <w:szCs w:val="22"/>
        </w:rPr>
        <w:t xml:space="preserve"> november </w:t>
      </w:r>
      <w:r w:rsidRPr="00A8608B">
        <w:rPr>
          <w:rFonts w:asciiTheme="minorHAnsi" w:hAnsiTheme="minorHAnsi" w:cstheme="minorHAnsi"/>
          <w:sz w:val="22"/>
          <w:szCs w:val="22"/>
        </w:rPr>
        <w:t>11-én benyújtásra került a Támogatási Szerződés 3. számú módosítása iránti kérelem.</w:t>
      </w:r>
    </w:p>
    <w:p w14:paraId="254D5039" w14:textId="77777777" w:rsidR="00D14054" w:rsidRPr="00A8608B" w:rsidRDefault="00D14054" w:rsidP="00D14054">
      <w:pPr>
        <w:jc w:val="both"/>
        <w:rPr>
          <w:rFonts w:asciiTheme="minorHAnsi" w:hAnsiTheme="minorHAnsi" w:cstheme="minorHAnsi"/>
          <w:sz w:val="22"/>
          <w:szCs w:val="22"/>
        </w:rPr>
      </w:pPr>
    </w:p>
    <w:p w14:paraId="220B615E" w14:textId="475D436F" w:rsidR="00D14054" w:rsidRPr="00E13C14" w:rsidRDefault="00D14054" w:rsidP="00D14054">
      <w:pPr>
        <w:jc w:val="both"/>
        <w:rPr>
          <w:rFonts w:asciiTheme="minorHAnsi" w:hAnsiTheme="minorHAnsi" w:cstheme="minorHAnsi"/>
          <w:sz w:val="22"/>
          <w:szCs w:val="22"/>
        </w:rPr>
      </w:pPr>
      <w:r w:rsidRPr="00E13C14">
        <w:rPr>
          <w:rFonts w:asciiTheme="minorHAnsi" w:hAnsiTheme="minorHAnsi" w:cstheme="minorHAnsi"/>
          <w:sz w:val="22"/>
          <w:szCs w:val="22"/>
        </w:rPr>
        <w:t xml:space="preserve">A TOP-6.5.2-15-SH1-2016-00001 számú, „Megújuló Szombathely – tiszta energia saját erőből” című projekt esetében </w:t>
      </w:r>
      <w:bookmarkStart w:id="8" w:name="_Hlk160610593"/>
      <w:r w:rsidRPr="00E13C14">
        <w:rPr>
          <w:rFonts w:asciiTheme="minorHAnsi" w:hAnsiTheme="minorHAnsi" w:cstheme="minorHAnsi"/>
          <w:sz w:val="22"/>
          <w:szCs w:val="22"/>
        </w:rPr>
        <w:t>2024.</w:t>
      </w:r>
      <w:r w:rsidR="00050E85" w:rsidRPr="00E13C14">
        <w:rPr>
          <w:rFonts w:asciiTheme="minorHAnsi" w:hAnsiTheme="minorHAnsi" w:cstheme="minorHAnsi"/>
          <w:sz w:val="22"/>
          <w:szCs w:val="22"/>
        </w:rPr>
        <w:t xml:space="preserve">  augusztus </w:t>
      </w:r>
      <w:r w:rsidRPr="00E13C14">
        <w:rPr>
          <w:rFonts w:asciiTheme="minorHAnsi" w:hAnsiTheme="minorHAnsi" w:cstheme="minorHAnsi"/>
          <w:sz w:val="22"/>
          <w:szCs w:val="22"/>
        </w:rPr>
        <w:t xml:space="preserve">29-én </w:t>
      </w:r>
      <w:r w:rsidR="00050E85" w:rsidRPr="00E13C14">
        <w:rPr>
          <w:rFonts w:asciiTheme="minorHAnsi" w:hAnsiTheme="minorHAnsi" w:cstheme="minorHAnsi"/>
          <w:sz w:val="22"/>
          <w:szCs w:val="22"/>
        </w:rPr>
        <w:t>t</w:t>
      </w:r>
      <w:r w:rsidRPr="00E13C14">
        <w:rPr>
          <w:rFonts w:asciiTheme="minorHAnsi" w:hAnsiTheme="minorHAnsi" w:cstheme="minorHAnsi"/>
          <w:sz w:val="22"/>
          <w:szCs w:val="22"/>
        </w:rPr>
        <w:t>ámogatási szerződés módosítás iránti kérelem került benyújtásra a Támogatóhoz (a projekt indikátorai módosultak). 2024.</w:t>
      </w:r>
      <w:r w:rsidR="00050E85" w:rsidRPr="00E13C14">
        <w:rPr>
          <w:rFonts w:asciiTheme="minorHAnsi" w:hAnsiTheme="minorHAnsi" w:cstheme="minorHAnsi"/>
          <w:sz w:val="22"/>
          <w:szCs w:val="22"/>
        </w:rPr>
        <w:t xml:space="preserve"> november </w:t>
      </w:r>
      <w:r w:rsidRPr="00E13C14">
        <w:rPr>
          <w:rFonts w:asciiTheme="minorHAnsi" w:hAnsiTheme="minorHAnsi" w:cstheme="minorHAnsi"/>
          <w:sz w:val="22"/>
          <w:szCs w:val="22"/>
        </w:rPr>
        <w:t>4-én a Támogató elfogadta a Támogatási Szerződés módosítását.</w:t>
      </w:r>
    </w:p>
    <w:p w14:paraId="29A311A4" w14:textId="77777777" w:rsidR="00D14054" w:rsidRPr="00D14054" w:rsidRDefault="00D14054" w:rsidP="00D14054">
      <w:pPr>
        <w:jc w:val="both"/>
        <w:rPr>
          <w:rFonts w:asciiTheme="minorHAnsi" w:hAnsiTheme="minorHAnsi" w:cstheme="minorHAnsi"/>
          <w:sz w:val="22"/>
          <w:szCs w:val="22"/>
          <w:highlight w:val="yellow"/>
        </w:rPr>
      </w:pPr>
    </w:p>
    <w:bookmarkEnd w:id="8"/>
    <w:p w14:paraId="6FE886C9" w14:textId="29DA84D9" w:rsidR="00D14054" w:rsidRPr="004A6A82" w:rsidRDefault="00D14054" w:rsidP="00D14054">
      <w:pPr>
        <w:jc w:val="both"/>
        <w:rPr>
          <w:rFonts w:asciiTheme="minorHAnsi" w:hAnsiTheme="minorHAnsi" w:cstheme="minorHAnsi"/>
          <w:sz w:val="22"/>
          <w:szCs w:val="22"/>
        </w:rPr>
      </w:pPr>
      <w:r w:rsidRPr="004A6A82">
        <w:rPr>
          <w:rFonts w:asciiTheme="minorHAnsi" w:hAnsiTheme="minorHAnsi" w:cstheme="minorHAnsi"/>
          <w:sz w:val="22"/>
          <w:szCs w:val="22"/>
        </w:rPr>
        <w:t xml:space="preserve">A </w:t>
      </w:r>
      <w:proofErr w:type="spellStart"/>
      <w:r w:rsidRPr="004A6A82">
        <w:rPr>
          <w:rFonts w:asciiTheme="minorHAnsi" w:hAnsiTheme="minorHAnsi" w:cstheme="minorHAnsi"/>
          <w:sz w:val="22"/>
          <w:szCs w:val="22"/>
        </w:rPr>
        <w:t>Take</w:t>
      </w:r>
      <w:proofErr w:type="spellEnd"/>
      <w:r w:rsidRPr="004A6A82">
        <w:rPr>
          <w:rFonts w:asciiTheme="minorHAnsi" w:hAnsiTheme="minorHAnsi" w:cstheme="minorHAnsi"/>
          <w:sz w:val="22"/>
          <w:szCs w:val="22"/>
        </w:rPr>
        <w:t>-IT-</w:t>
      </w:r>
      <w:proofErr w:type="spellStart"/>
      <w:r w:rsidRPr="004A6A82">
        <w:rPr>
          <w:rFonts w:asciiTheme="minorHAnsi" w:hAnsiTheme="minorHAnsi" w:cstheme="minorHAnsi"/>
          <w:sz w:val="22"/>
          <w:szCs w:val="22"/>
        </w:rPr>
        <w:t>home</w:t>
      </w:r>
      <w:proofErr w:type="spellEnd"/>
      <w:r w:rsidRPr="004A6A82">
        <w:rPr>
          <w:rFonts w:asciiTheme="minorHAnsi" w:hAnsiTheme="minorHAnsi" w:cstheme="minorHAnsi"/>
          <w:sz w:val="22"/>
          <w:szCs w:val="22"/>
        </w:rPr>
        <w:t xml:space="preserve">, új nevén </w:t>
      </w:r>
      <w:proofErr w:type="spellStart"/>
      <w:r w:rsidRPr="004A6A82">
        <w:rPr>
          <w:rFonts w:asciiTheme="minorHAnsi" w:hAnsiTheme="minorHAnsi" w:cstheme="minorHAnsi"/>
          <w:sz w:val="22"/>
          <w:szCs w:val="22"/>
        </w:rPr>
        <w:t>Green</w:t>
      </w:r>
      <w:proofErr w:type="spellEnd"/>
      <w:r w:rsidRPr="004A6A82">
        <w:rPr>
          <w:rFonts w:asciiTheme="minorHAnsi" w:hAnsiTheme="minorHAnsi" w:cstheme="minorHAnsi"/>
          <w:sz w:val="22"/>
          <w:szCs w:val="22"/>
        </w:rPr>
        <w:t xml:space="preserve"> </w:t>
      </w:r>
      <w:proofErr w:type="spellStart"/>
      <w:r w:rsidRPr="004A6A82">
        <w:rPr>
          <w:rFonts w:asciiTheme="minorHAnsi" w:hAnsiTheme="minorHAnsi" w:cstheme="minorHAnsi"/>
          <w:sz w:val="22"/>
          <w:szCs w:val="22"/>
        </w:rPr>
        <w:t>LaMiS</w:t>
      </w:r>
      <w:proofErr w:type="spellEnd"/>
      <w:r w:rsidRPr="004A6A82">
        <w:rPr>
          <w:rFonts w:asciiTheme="minorHAnsi" w:hAnsiTheme="minorHAnsi" w:cstheme="minorHAnsi"/>
          <w:sz w:val="22"/>
          <w:szCs w:val="22"/>
        </w:rPr>
        <w:t xml:space="preserve"> projekt Társfinanszírozási szerződése is aláírása került, ezt követően megérkezett a hazai társfinanszírozás 21 493,2 €-</w:t>
      </w:r>
      <w:proofErr w:type="spellStart"/>
      <w:r w:rsidRPr="004A6A82">
        <w:rPr>
          <w:rFonts w:asciiTheme="minorHAnsi" w:hAnsiTheme="minorHAnsi" w:cstheme="minorHAnsi"/>
          <w:sz w:val="22"/>
          <w:szCs w:val="22"/>
        </w:rPr>
        <w:t>nyi</w:t>
      </w:r>
      <w:proofErr w:type="spellEnd"/>
      <w:r w:rsidRPr="004A6A82">
        <w:rPr>
          <w:rFonts w:asciiTheme="minorHAnsi" w:hAnsiTheme="minorHAnsi" w:cstheme="minorHAnsi"/>
          <w:sz w:val="22"/>
          <w:szCs w:val="22"/>
        </w:rPr>
        <w:t xml:space="preserve"> összege.  Folytatódik a két kiválasztott önkormányzati szolgáltatóval az együttműködés, a lehetséges eszközhasználati beavatkozások feltérképezése. </w:t>
      </w:r>
      <w:r w:rsidR="00E13C14" w:rsidRPr="004A6A82">
        <w:rPr>
          <w:rFonts w:asciiTheme="minorHAnsi" w:hAnsiTheme="minorHAnsi" w:cstheme="minorHAnsi"/>
          <w:sz w:val="22"/>
          <w:szCs w:val="22"/>
        </w:rPr>
        <w:t>2024. o</w:t>
      </w:r>
      <w:r w:rsidRPr="004A6A82">
        <w:rPr>
          <w:rFonts w:asciiTheme="minorHAnsi" w:hAnsiTheme="minorHAnsi" w:cstheme="minorHAnsi"/>
          <w:sz w:val="22"/>
          <w:szCs w:val="22"/>
        </w:rPr>
        <w:t>któber 22-én folytatód</w:t>
      </w:r>
      <w:r w:rsidR="00C857B6" w:rsidRPr="004A6A82">
        <w:rPr>
          <w:rFonts w:asciiTheme="minorHAnsi" w:hAnsiTheme="minorHAnsi" w:cstheme="minorHAnsi"/>
          <w:sz w:val="22"/>
          <w:szCs w:val="22"/>
        </w:rPr>
        <w:t>nak</w:t>
      </w:r>
      <w:r w:rsidRPr="004A6A82">
        <w:rPr>
          <w:rFonts w:asciiTheme="minorHAnsi" w:hAnsiTheme="minorHAnsi" w:cstheme="minorHAnsi"/>
          <w:sz w:val="22"/>
          <w:szCs w:val="22"/>
        </w:rPr>
        <w:t xml:space="preserve"> a rendszeres havi online egyeztetések. </w:t>
      </w:r>
    </w:p>
    <w:p w14:paraId="4687AE6D" w14:textId="77777777" w:rsidR="00D14054" w:rsidRPr="00D14054" w:rsidRDefault="00D14054" w:rsidP="00D14054">
      <w:pPr>
        <w:jc w:val="both"/>
        <w:rPr>
          <w:rFonts w:asciiTheme="minorHAnsi" w:hAnsiTheme="minorHAnsi" w:cstheme="minorHAnsi"/>
          <w:sz w:val="22"/>
          <w:szCs w:val="22"/>
          <w:highlight w:val="yellow"/>
        </w:rPr>
      </w:pPr>
    </w:p>
    <w:p w14:paraId="5E3B6A88" w14:textId="24440AE0" w:rsidR="00D14054" w:rsidRPr="00D275EF" w:rsidRDefault="00D14054" w:rsidP="00D14054">
      <w:pPr>
        <w:jc w:val="both"/>
        <w:rPr>
          <w:rFonts w:asciiTheme="minorHAnsi" w:hAnsiTheme="minorHAnsi" w:cstheme="minorHAnsi"/>
          <w:sz w:val="22"/>
          <w:szCs w:val="22"/>
        </w:rPr>
      </w:pPr>
      <w:r w:rsidRPr="00D275EF">
        <w:rPr>
          <w:rFonts w:asciiTheme="minorHAnsi" w:hAnsiTheme="minorHAnsi" w:cstheme="minorHAnsi"/>
          <w:sz w:val="22"/>
          <w:szCs w:val="22"/>
        </w:rPr>
        <w:t xml:space="preserve">A </w:t>
      </w:r>
      <w:proofErr w:type="spellStart"/>
      <w:r w:rsidRPr="00D275EF">
        <w:rPr>
          <w:rFonts w:asciiTheme="minorHAnsi" w:hAnsiTheme="minorHAnsi" w:cstheme="minorHAnsi"/>
          <w:sz w:val="22"/>
          <w:szCs w:val="22"/>
        </w:rPr>
        <w:t>Leccoval</w:t>
      </w:r>
      <w:proofErr w:type="spellEnd"/>
      <w:r w:rsidRPr="00D275EF">
        <w:rPr>
          <w:rFonts w:asciiTheme="minorHAnsi" w:hAnsiTheme="minorHAnsi" w:cstheme="minorHAnsi"/>
          <w:sz w:val="22"/>
          <w:szCs w:val="22"/>
        </w:rPr>
        <w:t xml:space="preserve"> közös </w:t>
      </w:r>
      <w:proofErr w:type="spellStart"/>
      <w:r w:rsidRPr="00D275EF">
        <w:rPr>
          <w:rFonts w:asciiTheme="minorHAnsi" w:hAnsiTheme="minorHAnsi" w:cstheme="minorHAnsi"/>
          <w:sz w:val="22"/>
          <w:szCs w:val="22"/>
        </w:rPr>
        <w:t>Customised</w:t>
      </w:r>
      <w:proofErr w:type="spellEnd"/>
      <w:r w:rsidRPr="00D275EF">
        <w:rPr>
          <w:rFonts w:asciiTheme="minorHAnsi" w:hAnsiTheme="minorHAnsi" w:cstheme="minorHAnsi"/>
          <w:sz w:val="22"/>
          <w:szCs w:val="22"/>
        </w:rPr>
        <w:t xml:space="preserve"> </w:t>
      </w:r>
      <w:proofErr w:type="spellStart"/>
      <w:r w:rsidRPr="00D275EF">
        <w:rPr>
          <w:rFonts w:asciiTheme="minorHAnsi" w:hAnsiTheme="minorHAnsi" w:cstheme="minorHAnsi"/>
          <w:sz w:val="22"/>
          <w:szCs w:val="22"/>
        </w:rPr>
        <w:t>Energy</w:t>
      </w:r>
      <w:proofErr w:type="spellEnd"/>
      <w:r w:rsidRPr="00D275EF">
        <w:rPr>
          <w:rFonts w:asciiTheme="minorHAnsi" w:hAnsiTheme="minorHAnsi" w:cstheme="minorHAnsi"/>
          <w:sz w:val="22"/>
          <w:szCs w:val="22"/>
        </w:rPr>
        <w:t xml:space="preserve"> (C-ENERGY) projekt megvalósítása során az első közös tevékenység a bevont iskolákkal történt egyeztetések után a </w:t>
      </w:r>
      <w:r w:rsidR="00D71535" w:rsidRPr="00D275EF">
        <w:rPr>
          <w:rFonts w:asciiTheme="minorHAnsi" w:hAnsiTheme="minorHAnsi" w:cstheme="minorHAnsi"/>
          <w:sz w:val="22"/>
          <w:szCs w:val="22"/>
        </w:rPr>
        <w:t xml:space="preserve">2024. </w:t>
      </w:r>
      <w:r w:rsidRPr="00D275EF">
        <w:rPr>
          <w:rFonts w:asciiTheme="minorHAnsi" w:hAnsiTheme="minorHAnsi" w:cstheme="minorHAnsi"/>
          <w:sz w:val="22"/>
          <w:szCs w:val="22"/>
        </w:rPr>
        <w:t xml:space="preserve">szeptember 25-i online workshop volt. </w:t>
      </w:r>
      <w:r w:rsidR="00D71535" w:rsidRPr="00D275EF">
        <w:rPr>
          <w:rFonts w:asciiTheme="minorHAnsi" w:hAnsiTheme="minorHAnsi" w:cstheme="minorHAnsi"/>
          <w:sz w:val="22"/>
          <w:szCs w:val="22"/>
        </w:rPr>
        <w:t>2024. o</w:t>
      </w:r>
      <w:r w:rsidRPr="00D275EF">
        <w:rPr>
          <w:rFonts w:asciiTheme="minorHAnsi" w:hAnsiTheme="minorHAnsi" w:cstheme="minorHAnsi"/>
          <w:sz w:val="22"/>
          <w:szCs w:val="22"/>
        </w:rPr>
        <w:t xml:space="preserve">któber 6-9. között 24 fős szakértői-résztvevői csapat utazott </w:t>
      </w:r>
      <w:proofErr w:type="spellStart"/>
      <w:r w:rsidRPr="00D275EF">
        <w:rPr>
          <w:rFonts w:asciiTheme="minorHAnsi" w:hAnsiTheme="minorHAnsi" w:cstheme="minorHAnsi"/>
          <w:sz w:val="22"/>
          <w:szCs w:val="22"/>
        </w:rPr>
        <w:t>Leccoba</w:t>
      </w:r>
      <w:proofErr w:type="spellEnd"/>
      <w:r w:rsidRPr="00D275EF">
        <w:rPr>
          <w:rFonts w:asciiTheme="minorHAnsi" w:hAnsiTheme="minorHAnsi" w:cstheme="minorHAnsi"/>
          <w:sz w:val="22"/>
          <w:szCs w:val="22"/>
        </w:rPr>
        <w:t xml:space="preserve"> tanulmány</w:t>
      </w:r>
      <w:r w:rsidR="00D71535" w:rsidRPr="00D275EF">
        <w:rPr>
          <w:rFonts w:asciiTheme="minorHAnsi" w:hAnsiTheme="minorHAnsi" w:cstheme="minorHAnsi"/>
          <w:sz w:val="22"/>
          <w:szCs w:val="22"/>
        </w:rPr>
        <w:t xml:space="preserve">i </w:t>
      </w:r>
      <w:r w:rsidRPr="00D275EF">
        <w:rPr>
          <w:rFonts w:asciiTheme="minorHAnsi" w:hAnsiTheme="minorHAnsi" w:cstheme="minorHAnsi"/>
          <w:sz w:val="22"/>
          <w:szCs w:val="22"/>
        </w:rPr>
        <w:t>útra, illetve a középiskolás diákok versenyének egyeztetésére. Az olasz delegáció, köztük 30 diák</w:t>
      </w:r>
      <w:r w:rsidR="00D71535" w:rsidRPr="00D275EF">
        <w:rPr>
          <w:rFonts w:asciiTheme="minorHAnsi" w:hAnsiTheme="minorHAnsi" w:cstheme="minorHAnsi"/>
          <w:sz w:val="22"/>
          <w:szCs w:val="22"/>
        </w:rPr>
        <w:t>,</w:t>
      </w:r>
      <w:r w:rsidRPr="00D275EF">
        <w:rPr>
          <w:rFonts w:asciiTheme="minorHAnsi" w:hAnsiTheme="minorHAnsi" w:cstheme="minorHAnsi"/>
          <w:sz w:val="22"/>
          <w:szCs w:val="22"/>
        </w:rPr>
        <w:t xml:space="preserve"> 2024. november 7-10</w:t>
      </w:r>
      <w:r w:rsidR="00D71535" w:rsidRPr="00D275EF">
        <w:rPr>
          <w:rFonts w:asciiTheme="minorHAnsi" w:hAnsiTheme="minorHAnsi" w:cstheme="minorHAnsi"/>
          <w:sz w:val="22"/>
          <w:szCs w:val="22"/>
        </w:rPr>
        <w:t>. között</w:t>
      </w:r>
      <w:r w:rsidRPr="00D275EF">
        <w:rPr>
          <w:rFonts w:asciiTheme="minorHAnsi" w:hAnsiTheme="minorHAnsi" w:cstheme="minorHAnsi"/>
          <w:sz w:val="22"/>
          <w:szCs w:val="22"/>
        </w:rPr>
        <w:t xml:space="preserve"> Szombathelyre látogatott</w:t>
      </w:r>
      <w:r w:rsidR="00D71535" w:rsidRPr="00D275EF">
        <w:rPr>
          <w:rFonts w:asciiTheme="minorHAnsi" w:hAnsiTheme="minorHAnsi" w:cstheme="minorHAnsi"/>
          <w:sz w:val="22"/>
          <w:szCs w:val="22"/>
        </w:rPr>
        <w:t xml:space="preserve">, </w:t>
      </w:r>
      <w:r w:rsidRPr="00D275EF">
        <w:rPr>
          <w:rFonts w:asciiTheme="minorHAnsi" w:hAnsiTheme="minorHAnsi" w:cstheme="minorHAnsi"/>
          <w:sz w:val="22"/>
          <w:szCs w:val="22"/>
        </w:rPr>
        <w:t>a diákok közötti személyes találkozás és a közös projektmunka folytatása céljából.</w:t>
      </w:r>
    </w:p>
    <w:p w14:paraId="2872C291" w14:textId="77777777" w:rsidR="00D14054" w:rsidRPr="00D275EF" w:rsidRDefault="00D14054" w:rsidP="00D14054">
      <w:pPr>
        <w:jc w:val="both"/>
        <w:rPr>
          <w:rFonts w:asciiTheme="minorHAnsi" w:hAnsiTheme="minorHAnsi" w:cstheme="minorHAnsi"/>
          <w:sz w:val="22"/>
          <w:szCs w:val="22"/>
        </w:rPr>
      </w:pPr>
    </w:p>
    <w:p w14:paraId="559F0260" w14:textId="77777777" w:rsidR="00D14054" w:rsidRPr="00D275EF" w:rsidRDefault="00D14054" w:rsidP="00D14054">
      <w:pPr>
        <w:jc w:val="both"/>
        <w:rPr>
          <w:rFonts w:asciiTheme="minorHAnsi" w:hAnsiTheme="minorHAnsi" w:cstheme="minorHAnsi"/>
          <w:sz w:val="22"/>
          <w:szCs w:val="22"/>
        </w:rPr>
      </w:pPr>
      <w:r w:rsidRPr="00D275EF">
        <w:rPr>
          <w:rFonts w:asciiTheme="minorHAnsi" w:hAnsiTheme="minorHAnsi" w:cstheme="minorHAnsi"/>
          <w:sz w:val="22"/>
          <w:szCs w:val="22"/>
        </w:rPr>
        <w:t xml:space="preserve">TOP Plusz „Parkolási infrastruktúra és zöldfelületfejlesztés a Derkovits városrészen” című projekt pályázati anyagának pontosítása és kiegészítése szükséges a Zöldinfrastruktúra Tervzsűri I. körös véleményezése alapján. </w:t>
      </w:r>
    </w:p>
    <w:p w14:paraId="502B0493" w14:textId="77777777" w:rsidR="00D14054" w:rsidRPr="00D14054" w:rsidRDefault="00D14054" w:rsidP="00D14054">
      <w:pPr>
        <w:jc w:val="both"/>
        <w:rPr>
          <w:rFonts w:asciiTheme="minorHAnsi" w:hAnsiTheme="minorHAnsi" w:cstheme="minorHAnsi"/>
          <w:sz w:val="22"/>
          <w:szCs w:val="22"/>
          <w:highlight w:val="yellow"/>
        </w:rPr>
      </w:pPr>
    </w:p>
    <w:p w14:paraId="1D5B643B" w14:textId="3A75CAA0" w:rsidR="00D14054" w:rsidRPr="00725B46" w:rsidRDefault="00D14054" w:rsidP="00D14054">
      <w:pPr>
        <w:jc w:val="both"/>
        <w:rPr>
          <w:rFonts w:asciiTheme="minorHAnsi" w:hAnsiTheme="minorHAnsi" w:cstheme="minorHAnsi"/>
          <w:sz w:val="22"/>
          <w:szCs w:val="22"/>
        </w:rPr>
      </w:pPr>
      <w:r w:rsidRPr="00725B46">
        <w:rPr>
          <w:rFonts w:asciiTheme="minorHAnsi" w:hAnsiTheme="minorHAnsi" w:cstheme="minorHAnsi"/>
          <w:sz w:val="22"/>
          <w:szCs w:val="22"/>
        </w:rPr>
        <w:t>TOP Plusz „Sárdi-éri iparterület fejlesztése, kivezető út építése” című projektre vonatkozóan a támogatási kérelem 2024.</w:t>
      </w:r>
      <w:r w:rsidR="00D275EF" w:rsidRPr="00725B46">
        <w:rPr>
          <w:rFonts w:asciiTheme="minorHAnsi" w:hAnsiTheme="minorHAnsi" w:cstheme="minorHAnsi"/>
          <w:sz w:val="22"/>
          <w:szCs w:val="22"/>
        </w:rPr>
        <w:t xml:space="preserve"> október 1</w:t>
      </w:r>
      <w:r w:rsidRPr="00725B46">
        <w:rPr>
          <w:rFonts w:asciiTheme="minorHAnsi" w:hAnsiTheme="minorHAnsi" w:cstheme="minorHAnsi"/>
          <w:sz w:val="22"/>
          <w:szCs w:val="22"/>
        </w:rPr>
        <w:t>1-én benyújtásra került, a támogatási kérelem hiánypótlása 2024.</w:t>
      </w:r>
      <w:r w:rsidR="00D275EF" w:rsidRPr="00725B46">
        <w:rPr>
          <w:rFonts w:asciiTheme="minorHAnsi" w:hAnsiTheme="minorHAnsi" w:cstheme="minorHAnsi"/>
          <w:sz w:val="22"/>
          <w:szCs w:val="22"/>
        </w:rPr>
        <w:t xml:space="preserve"> november </w:t>
      </w:r>
      <w:r w:rsidRPr="00725B46">
        <w:rPr>
          <w:rFonts w:asciiTheme="minorHAnsi" w:hAnsiTheme="minorHAnsi" w:cstheme="minorHAnsi"/>
          <w:sz w:val="22"/>
          <w:szCs w:val="22"/>
        </w:rPr>
        <w:t>5-én megtörtént. 2024.</w:t>
      </w:r>
      <w:r w:rsidR="00D275EF" w:rsidRPr="00725B46">
        <w:rPr>
          <w:rFonts w:asciiTheme="minorHAnsi" w:hAnsiTheme="minorHAnsi" w:cstheme="minorHAnsi"/>
          <w:sz w:val="22"/>
          <w:szCs w:val="22"/>
        </w:rPr>
        <w:t xml:space="preserve"> november 8</w:t>
      </w:r>
      <w:r w:rsidRPr="00725B46">
        <w:rPr>
          <w:rFonts w:asciiTheme="minorHAnsi" w:hAnsiTheme="minorHAnsi" w:cstheme="minorHAnsi"/>
          <w:sz w:val="22"/>
          <w:szCs w:val="22"/>
        </w:rPr>
        <w:t>-án a Támogató értesítést küldött a jogosultsági feltételek teljesítéséről, ezzel egyidejűleg megkezdte a támogatási kérelem tartalmi értékelését.</w:t>
      </w:r>
    </w:p>
    <w:p w14:paraId="5620E354" w14:textId="77777777" w:rsidR="00D14054" w:rsidRPr="00725B46" w:rsidRDefault="00D14054" w:rsidP="00D14054">
      <w:pPr>
        <w:jc w:val="both"/>
        <w:rPr>
          <w:rFonts w:asciiTheme="minorHAnsi" w:hAnsiTheme="minorHAnsi" w:cstheme="minorHAnsi"/>
          <w:sz w:val="22"/>
          <w:szCs w:val="22"/>
        </w:rPr>
      </w:pPr>
    </w:p>
    <w:p w14:paraId="46BDFAB0" w14:textId="7FA69138" w:rsidR="00D14054" w:rsidRPr="00A60030" w:rsidRDefault="00D14054" w:rsidP="00D14054">
      <w:pPr>
        <w:jc w:val="both"/>
        <w:rPr>
          <w:rFonts w:asciiTheme="minorHAnsi" w:hAnsiTheme="minorHAnsi" w:cstheme="minorHAnsi"/>
          <w:sz w:val="22"/>
          <w:szCs w:val="22"/>
        </w:rPr>
      </w:pPr>
      <w:r w:rsidRPr="00A60030">
        <w:rPr>
          <w:rFonts w:asciiTheme="minorHAnsi" w:hAnsiTheme="minorHAnsi" w:cstheme="minorHAnsi"/>
          <w:sz w:val="22"/>
          <w:szCs w:val="22"/>
        </w:rPr>
        <w:t>TOP Plusz „Szociális alapszolgáltatások fejlesztése” című projekt esetén a Pozsony utcában történő szociális ellátórendszer fejlesztése a feladat. A megalapozó dokumentum elkészült. A támogatási kérelem benyújtásra került. 2024.</w:t>
      </w:r>
      <w:r w:rsidR="00725B46" w:rsidRPr="00A60030">
        <w:rPr>
          <w:rFonts w:asciiTheme="minorHAnsi" w:hAnsiTheme="minorHAnsi" w:cstheme="minorHAnsi"/>
          <w:sz w:val="22"/>
          <w:szCs w:val="22"/>
        </w:rPr>
        <w:t xml:space="preserve">szeptember </w:t>
      </w:r>
      <w:r w:rsidRPr="00A60030">
        <w:rPr>
          <w:rFonts w:asciiTheme="minorHAnsi" w:hAnsiTheme="minorHAnsi" w:cstheme="minorHAnsi"/>
          <w:sz w:val="22"/>
          <w:szCs w:val="22"/>
        </w:rPr>
        <w:t>18-án a Támogató értesítést küldött a jogosultsági feltételek teljesítéséről, ezzel egyidejűleg megkezdte a támogatási kérelem tartalmi értékelését.</w:t>
      </w:r>
    </w:p>
    <w:p w14:paraId="0146FE5E" w14:textId="77777777" w:rsidR="00D14054" w:rsidRPr="00D14054" w:rsidRDefault="00D14054" w:rsidP="00D14054">
      <w:pPr>
        <w:jc w:val="both"/>
        <w:rPr>
          <w:rFonts w:asciiTheme="minorHAnsi" w:hAnsiTheme="minorHAnsi" w:cstheme="minorHAnsi"/>
          <w:sz w:val="22"/>
          <w:szCs w:val="22"/>
          <w:highlight w:val="yellow"/>
        </w:rPr>
      </w:pPr>
    </w:p>
    <w:p w14:paraId="1B991A1E" w14:textId="33416E3E" w:rsidR="00D14054" w:rsidRPr="001301E1" w:rsidRDefault="00D14054" w:rsidP="00D14054">
      <w:pPr>
        <w:jc w:val="both"/>
        <w:rPr>
          <w:rFonts w:asciiTheme="minorHAnsi" w:hAnsiTheme="minorHAnsi" w:cstheme="minorHAnsi"/>
          <w:sz w:val="22"/>
          <w:szCs w:val="22"/>
        </w:rPr>
      </w:pPr>
      <w:r w:rsidRPr="001301E1">
        <w:rPr>
          <w:rFonts w:asciiTheme="minorHAnsi" w:hAnsiTheme="minorHAnsi" w:cstheme="minorHAnsi"/>
          <w:sz w:val="22"/>
          <w:szCs w:val="22"/>
        </w:rPr>
        <w:t xml:space="preserve">A </w:t>
      </w:r>
      <w:proofErr w:type="spellStart"/>
      <w:r w:rsidRPr="001301E1">
        <w:rPr>
          <w:rFonts w:asciiTheme="minorHAnsi" w:hAnsiTheme="minorHAnsi" w:cstheme="minorHAnsi"/>
          <w:sz w:val="22"/>
          <w:szCs w:val="22"/>
        </w:rPr>
        <w:t>NetZeroCities</w:t>
      </w:r>
      <w:proofErr w:type="spellEnd"/>
      <w:r w:rsidRPr="001301E1">
        <w:rPr>
          <w:rFonts w:asciiTheme="minorHAnsi" w:hAnsiTheme="minorHAnsi" w:cstheme="minorHAnsi"/>
          <w:sz w:val="22"/>
          <w:szCs w:val="22"/>
        </w:rPr>
        <w:t xml:space="preserve"> program 20 hónapos tudásátadási programjába beválasztották Szombathelyt, Pilot városai Pécs és Miskolc. Az indító rendezvényt követően október végére </w:t>
      </w:r>
      <w:r w:rsidR="00A60030" w:rsidRPr="001301E1">
        <w:rPr>
          <w:rFonts w:asciiTheme="minorHAnsi" w:hAnsiTheme="minorHAnsi" w:cstheme="minorHAnsi"/>
          <w:sz w:val="22"/>
          <w:szCs w:val="22"/>
        </w:rPr>
        <w:t xml:space="preserve">volt </w:t>
      </w:r>
      <w:r w:rsidRPr="001301E1">
        <w:rPr>
          <w:rFonts w:asciiTheme="minorHAnsi" w:hAnsiTheme="minorHAnsi" w:cstheme="minorHAnsi"/>
          <w:sz w:val="22"/>
          <w:szCs w:val="22"/>
        </w:rPr>
        <w:t xml:space="preserve">várható a másik tanuló város kiválasztása után a tényleges együttműködés megindulása. </w:t>
      </w:r>
    </w:p>
    <w:p w14:paraId="5B8BACB1" w14:textId="77777777" w:rsidR="00D14054" w:rsidRPr="00D14054" w:rsidRDefault="00D14054" w:rsidP="00D14054">
      <w:pPr>
        <w:jc w:val="both"/>
        <w:rPr>
          <w:rFonts w:asciiTheme="minorHAnsi" w:hAnsiTheme="minorHAnsi" w:cstheme="minorHAnsi"/>
          <w:sz w:val="22"/>
          <w:szCs w:val="22"/>
          <w:highlight w:val="yellow"/>
        </w:rPr>
      </w:pPr>
    </w:p>
    <w:p w14:paraId="186CE5B2" w14:textId="195FD207" w:rsidR="00D14054" w:rsidRPr="001301E1" w:rsidRDefault="00D14054" w:rsidP="00D14054">
      <w:pPr>
        <w:jc w:val="both"/>
        <w:rPr>
          <w:rFonts w:asciiTheme="minorHAnsi" w:hAnsiTheme="minorHAnsi" w:cstheme="minorHAnsi"/>
          <w:sz w:val="22"/>
          <w:szCs w:val="22"/>
        </w:rPr>
      </w:pPr>
      <w:r w:rsidRPr="001301E1">
        <w:rPr>
          <w:rFonts w:asciiTheme="minorHAnsi" w:hAnsiTheme="minorHAnsi" w:cstheme="minorHAnsi"/>
          <w:sz w:val="22"/>
          <w:szCs w:val="22"/>
        </w:rPr>
        <w:t>Az EUCF projekt 1. monitoring jelentése benyújtásra került 2024. okt</w:t>
      </w:r>
      <w:r w:rsidR="001301E1">
        <w:rPr>
          <w:rFonts w:asciiTheme="minorHAnsi" w:hAnsiTheme="minorHAnsi" w:cstheme="minorHAnsi"/>
          <w:sz w:val="22"/>
          <w:szCs w:val="22"/>
        </w:rPr>
        <w:t>óber</w:t>
      </w:r>
      <w:r w:rsidRPr="001301E1">
        <w:rPr>
          <w:rFonts w:asciiTheme="minorHAnsi" w:hAnsiTheme="minorHAnsi" w:cstheme="minorHAnsi"/>
          <w:sz w:val="22"/>
          <w:szCs w:val="22"/>
        </w:rPr>
        <w:t xml:space="preserve"> 2-án.</w:t>
      </w:r>
    </w:p>
    <w:p w14:paraId="24B4A24D" w14:textId="77777777" w:rsidR="00D14054" w:rsidRPr="00D14054" w:rsidRDefault="00D14054" w:rsidP="00D14054">
      <w:pPr>
        <w:jc w:val="both"/>
        <w:rPr>
          <w:rFonts w:asciiTheme="minorHAnsi" w:hAnsiTheme="minorHAnsi" w:cstheme="minorHAnsi"/>
          <w:sz w:val="22"/>
          <w:szCs w:val="22"/>
          <w:highlight w:val="yellow"/>
        </w:rPr>
      </w:pPr>
    </w:p>
    <w:p w14:paraId="40C32622" w14:textId="6652E8C2" w:rsidR="00D14054" w:rsidRPr="008132C8" w:rsidRDefault="00D14054" w:rsidP="00D14054">
      <w:pPr>
        <w:jc w:val="both"/>
        <w:rPr>
          <w:rFonts w:asciiTheme="minorHAnsi" w:hAnsiTheme="minorHAnsi" w:cstheme="minorHAnsi"/>
          <w:sz w:val="22"/>
          <w:szCs w:val="22"/>
        </w:rPr>
      </w:pPr>
      <w:r w:rsidRPr="008132C8">
        <w:rPr>
          <w:rFonts w:asciiTheme="minorHAnsi" w:hAnsiTheme="minorHAnsi" w:cstheme="minorHAnsi"/>
          <w:sz w:val="22"/>
          <w:szCs w:val="22"/>
        </w:rPr>
        <w:t xml:space="preserve">Az </w:t>
      </w:r>
      <w:proofErr w:type="gramStart"/>
      <w:r w:rsidRPr="008132C8">
        <w:rPr>
          <w:rFonts w:asciiTheme="minorHAnsi" w:hAnsiTheme="minorHAnsi" w:cstheme="minorHAnsi"/>
          <w:sz w:val="22"/>
          <w:szCs w:val="22"/>
        </w:rPr>
        <w:t>ANTI-</w:t>
      </w:r>
      <w:proofErr w:type="spellStart"/>
      <w:r w:rsidRPr="008132C8">
        <w:rPr>
          <w:rFonts w:asciiTheme="minorHAnsi" w:hAnsiTheme="minorHAnsi" w:cstheme="minorHAnsi"/>
          <w:sz w:val="22"/>
          <w:szCs w:val="22"/>
        </w:rPr>
        <w:t>addict</w:t>
      </w:r>
      <w:proofErr w:type="spellEnd"/>
      <w:proofErr w:type="gramEnd"/>
      <w:r w:rsidRPr="008132C8">
        <w:rPr>
          <w:rFonts w:asciiTheme="minorHAnsi" w:hAnsiTheme="minorHAnsi" w:cstheme="minorHAnsi"/>
          <w:sz w:val="22"/>
          <w:szCs w:val="22"/>
        </w:rPr>
        <w:t xml:space="preserve"> – „Közös drogprevenciós tevékenységek és stratégiai együttműködés megvalósítása az osztrák-magyar határtérségben” elnevezésű pályázat az INTERREG VI-A Ausztria-Magyarország Program keretében 2024.</w:t>
      </w:r>
      <w:r w:rsidR="00C10B98" w:rsidRPr="008132C8">
        <w:rPr>
          <w:rFonts w:asciiTheme="minorHAnsi" w:hAnsiTheme="minorHAnsi" w:cstheme="minorHAnsi"/>
          <w:sz w:val="22"/>
          <w:szCs w:val="22"/>
        </w:rPr>
        <w:t xml:space="preserve"> november </w:t>
      </w:r>
      <w:r w:rsidRPr="008132C8">
        <w:rPr>
          <w:rFonts w:asciiTheme="minorHAnsi" w:hAnsiTheme="minorHAnsi" w:cstheme="minorHAnsi"/>
          <w:sz w:val="22"/>
          <w:szCs w:val="22"/>
        </w:rPr>
        <w:t>7-én benyújtásra került.</w:t>
      </w:r>
    </w:p>
    <w:p w14:paraId="199ACF1B" w14:textId="77777777" w:rsidR="00D14054" w:rsidRPr="008132C8" w:rsidRDefault="00D14054" w:rsidP="00D14054">
      <w:pPr>
        <w:jc w:val="both"/>
        <w:rPr>
          <w:rFonts w:asciiTheme="minorHAnsi" w:hAnsiTheme="minorHAnsi" w:cstheme="minorHAnsi"/>
          <w:sz w:val="22"/>
          <w:szCs w:val="22"/>
        </w:rPr>
      </w:pPr>
    </w:p>
    <w:p w14:paraId="6307EFBC" w14:textId="77777777" w:rsidR="00D14054" w:rsidRPr="008132C8" w:rsidRDefault="00D14054" w:rsidP="00D14054">
      <w:pPr>
        <w:jc w:val="both"/>
        <w:rPr>
          <w:rFonts w:asciiTheme="minorHAnsi" w:hAnsiTheme="minorHAnsi" w:cstheme="minorHAnsi"/>
          <w:sz w:val="22"/>
          <w:szCs w:val="22"/>
        </w:rPr>
      </w:pPr>
      <w:r w:rsidRPr="008132C8">
        <w:rPr>
          <w:rFonts w:asciiTheme="minorHAnsi" w:hAnsiTheme="minorHAnsi" w:cstheme="minorHAnsi"/>
          <w:sz w:val="22"/>
          <w:szCs w:val="22"/>
        </w:rPr>
        <w:t>A TOP Plusz-3.4.1-23 kódszámú, “Fenntartható humán infrastruktúra” című felhívásra benyújtandó projektek előkészítése folyamatban.</w:t>
      </w:r>
    </w:p>
    <w:p w14:paraId="4284F097" w14:textId="58952A4D" w:rsidR="00D14054" w:rsidRPr="008132C8" w:rsidRDefault="00D14054" w:rsidP="00D14054">
      <w:pPr>
        <w:numPr>
          <w:ilvl w:val="0"/>
          <w:numId w:val="39"/>
        </w:numPr>
        <w:jc w:val="both"/>
        <w:rPr>
          <w:rFonts w:asciiTheme="minorHAnsi" w:hAnsiTheme="minorHAnsi" w:cstheme="minorHAnsi"/>
          <w:sz w:val="22"/>
          <w:szCs w:val="22"/>
        </w:rPr>
      </w:pPr>
      <w:r w:rsidRPr="008132C8">
        <w:rPr>
          <w:rFonts w:asciiTheme="minorHAnsi" w:hAnsiTheme="minorHAnsi" w:cstheme="minorHAnsi"/>
          <w:sz w:val="22"/>
          <w:szCs w:val="22"/>
        </w:rPr>
        <w:t>Bölcsődék fejlesztése Szombathelyen</w:t>
      </w:r>
      <w:r w:rsidR="00C10B98" w:rsidRPr="008132C8">
        <w:rPr>
          <w:rFonts w:asciiTheme="minorHAnsi" w:hAnsiTheme="minorHAnsi" w:cstheme="minorHAnsi"/>
          <w:sz w:val="22"/>
          <w:szCs w:val="22"/>
        </w:rPr>
        <w:t>;</w:t>
      </w:r>
    </w:p>
    <w:p w14:paraId="010E9CE9" w14:textId="4533356B" w:rsidR="00D14054" w:rsidRPr="008132C8" w:rsidRDefault="00D14054" w:rsidP="00D14054">
      <w:pPr>
        <w:numPr>
          <w:ilvl w:val="0"/>
          <w:numId w:val="39"/>
        </w:numPr>
        <w:jc w:val="both"/>
        <w:rPr>
          <w:rFonts w:asciiTheme="minorHAnsi" w:hAnsiTheme="minorHAnsi" w:cstheme="minorHAnsi"/>
          <w:sz w:val="22"/>
          <w:szCs w:val="22"/>
        </w:rPr>
      </w:pPr>
      <w:r w:rsidRPr="008132C8">
        <w:rPr>
          <w:rFonts w:asciiTheme="minorHAnsi" w:hAnsiTheme="minorHAnsi" w:cstheme="minorHAnsi"/>
          <w:sz w:val="22"/>
          <w:szCs w:val="22"/>
        </w:rPr>
        <w:t>Egészségügyi alapellátás fejlesztése</w:t>
      </w:r>
      <w:r w:rsidR="00C10B98" w:rsidRPr="008132C8">
        <w:rPr>
          <w:rFonts w:asciiTheme="minorHAnsi" w:hAnsiTheme="minorHAnsi" w:cstheme="minorHAnsi"/>
          <w:sz w:val="22"/>
          <w:szCs w:val="22"/>
        </w:rPr>
        <w:t>;</w:t>
      </w:r>
    </w:p>
    <w:p w14:paraId="28A65822" w14:textId="7C1ED08A" w:rsidR="00D14054" w:rsidRPr="008132C8" w:rsidRDefault="00D14054" w:rsidP="00D14054">
      <w:pPr>
        <w:numPr>
          <w:ilvl w:val="0"/>
          <w:numId w:val="39"/>
        </w:numPr>
        <w:jc w:val="both"/>
        <w:rPr>
          <w:rFonts w:asciiTheme="minorHAnsi" w:hAnsiTheme="minorHAnsi" w:cstheme="minorHAnsi"/>
          <w:sz w:val="22"/>
          <w:szCs w:val="22"/>
        </w:rPr>
      </w:pPr>
      <w:r w:rsidRPr="008132C8">
        <w:rPr>
          <w:rFonts w:asciiTheme="minorHAnsi" w:hAnsiTheme="minorHAnsi" w:cstheme="minorHAnsi"/>
          <w:sz w:val="22"/>
          <w:szCs w:val="22"/>
        </w:rPr>
        <w:t>Gyermekjóléti és szociális alapszolgáltatások fejlesztése</w:t>
      </w:r>
      <w:r w:rsidR="00C10B98" w:rsidRPr="008132C8">
        <w:rPr>
          <w:rFonts w:asciiTheme="minorHAnsi" w:hAnsiTheme="minorHAnsi" w:cstheme="minorHAnsi"/>
          <w:sz w:val="22"/>
          <w:szCs w:val="22"/>
        </w:rPr>
        <w:t>;</w:t>
      </w:r>
    </w:p>
    <w:p w14:paraId="108FE0C1" w14:textId="38BB14EE" w:rsidR="00D14054" w:rsidRPr="008132C8" w:rsidRDefault="00D14054" w:rsidP="00D14054">
      <w:pPr>
        <w:numPr>
          <w:ilvl w:val="0"/>
          <w:numId w:val="39"/>
        </w:numPr>
        <w:jc w:val="both"/>
        <w:rPr>
          <w:rFonts w:asciiTheme="minorHAnsi" w:hAnsiTheme="minorHAnsi" w:cstheme="minorHAnsi"/>
          <w:sz w:val="22"/>
          <w:szCs w:val="22"/>
        </w:rPr>
      </w:pPr>
      <w:r w:rsidRPr="008132C8">
        <w:rPr>
          <w:rFonts w:asciiTheme="minorHAnsi" w:hAnsiTheme="minorHAnsi" w:cstheme="minorHAnsi"/>
          <w:sz w:val="22"/>
          <w:szCs w:val="22"/>
        </w:rPr>
        <w:t>Óvodai fejlesztések Szombathelyen</w:t>
      </w:r>
      <w:r w:rsidR="00C10B98" w:rsidRPr="008132C8">
        <w:rPr>
          <w:rFonts w:asciiTheme="minorHAnsi" w:hAnsiTheme="minorHAnsi" w:cstheme="minorHAnsi"/>
          <w:sz w:val="22"/>
          <w:szCs w:val="22"/>
        </w:rPr>
        <w:t>;</w:t>
      </w:r>
    </w:p>
    <w:p w14:paraId="0B7DB400" w14:textId="49D98473" w:rsidR="00B60EA0" w:rsidRPr="008132C8" w:rsidRDefault="00D14054" w:rsidP="00C10B98">
      <w:pPr>
        <w:pStyle w:val="Listaszerbekezds"/>
        <w:numPr>
          <w:ilvl w:val="0"/>
          <w:numId w:val="39"/>
        </w:numPr>
        <w:jc w:val="both"/>
        <w:rPr>
          <w:rFonts w:asciiTheme="minorHAnsi" w:hAnsiTheme="minorHAnsi" w:cstheme="minorHAnsi"/>
          <w:sz w:val="22"/>
          <w:szCs w:val="22"/>
        </w:rPr>
      </w:pPr>
      <w:r w:rsidRPr="008132C8">
        <w:rPr>
          <w:rFonts w:asciiTheme="minorHAnsi" w:hAnsiTheme="minorHAnsi" w:cstheme="minorHAnsi"/>
          <w:sz w:val="22"/>
          <w:szCs w:val="22"/>
        </w:rPr>
        <w:t>Szociális alapszolgáltatások minőségi fejlesztése</w:t>
      </w:r>
      <w:r w:rsidR="00C10B98" w:rsidRPr="008132C8">
        <w:rPr>
          <w:rFonts w:asciiTheme="minorHAnsi" w:hAnsiTheme="minorHAnsi" w:cstheme="minorHAnsi"/>
          <w:sz w:val="22"/>
          <w:szCs w:val="22"/>
        </w:rPr>
        <w:t>.</w:t>
      </w:r>
    </w:p>
    <w:p w14:paraId="525DB1AD" w14:textId="77777777" w:rsidR="001C2557" w:rsidRDefault="001C2557" w:rsidP="00874251">
      <w:pPr>
        <w:jc w:val="both"/>
        <w:rPr>
          <w:rFonts w:asciiTheme="minorHAnsi" w:hAnsiTheme="minorHAnsi" w:cstheme="minorHAnsi"/>
          <w:color w:val="FF0000"/>
          <w:sz w:val="22"/>
          <w:szCs w:val="22"/>
        </w:rPr>
      </w:pPr>
    </w:p>
    <w:p w14:paraId="08F6ADE7" w14:textId="77777777" w:rsidR="00C469A8" w:rsidRPr="00D6380B" w:rsidRDefault="00C469A8" w:rsidP="00874251">
      <w:pPr>
        <w:jc w:val="both"/>
        <w:rPr>
          <w:rFonts w:asciiTheme="minorHAnsi" w:hAnsiTheme="minorHAnsi" w:cstheme="minorHAnsi"/>
          <w:color w:val="FF0000"/>
          <w:sz w:val="22"/>
          <w:szCs w:val="22"/>
        </w:rPr>
      </w:pPr>
    </w:p>
    <w:p w14:paraId="3167F255" w14:textId="77777777" w:rsidR="002E2DCE" w:rsidRPr="002E2DCE" w:rsidRDefault="002E2DCE" w:rsidP="002E2DCE">
      <w:pPr>
        <w:jc w:val="both"/>
        <w:rPr>
          <w:rFonts w:asciiTheme="minorHAnsi" w:hAnsiTheme="minorHAnsi" w:cstheme="minorHAnsi"/>
          <w:sz w:val="22"/>
          <w:szCs w:val="22"/>
        </w:rPr>
      </w:pPr>
      <w:r w:rsidRPr="002E2DCE">
        <w:rPr>
          <w:rFonts w:asciiTheme="minorHAnsi" w:hAnsiTheme="minorHAnsi" w:cstheme="minorHAnsi"/>
          <w:sz w:val="22"/>
          <w:szCs w:val="22"/>
        </w:rPr>
        <w:t xml:space="preserve">Az </w:t>
      </w:r>
      <w:r w:rsidRPr="002E2DCE">
        <w:rPr>
          <w:rFonts w:asciiTheme="minorHAnsi" w:hAnsiTheme="minorHAnsi" w:cstheme="minorHAnsi"/>
          <w:b/>
          <w:bCs/>
          <w:sz w:val="22"/>
          <w:szCs w:val="22"/>
        </w:rPr>
        <w:t>Informatikai Iroda</w:t>
      </w:r>
      <w:r w:rsidRPr="002E2DCE">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698D6D0F" w14:textId="77777777" w:rsidR="00984AFB" w:rsidRPr="002E2DCE" w:rsidRDefault="00984AFB" w:rsidP="002E2DCE">
      <w:pPr>
        <w:jc w:val="both"/>
        <w:rPr>
          <w:rFonts w:asciiTheme="minorHAnsi" w:hAnsiTheme="minorHAnsi" w:cstheme="minorHAnsi"/>
          <w:sz w:val="22"/>
          <w:szCs w:val="22"/>
        </w:rPr>
      </w:pPr>
    </w:p>
    <w:p w14:paraId="79283F10" w14:textId="77777777" w:rsidR="009564E1" w:rsidRDefault="009564E1" w:rsidP="00874251">
      <w:pPr>
        <w:jc w:val="both"/>
        <w:rPr>
          <w:rFonts w:asciiTheme="minorHAnsi" w:hAnsiTheme="minorHAnsi" w:cstheme="minorHAnsi"/>
          <w:sz w:val="22"/>
          <w:szCs w:val="22"/>
        </w:rPr>
      </w:pPr>
    </w:p>
    <w:p w14:paraId="32C5C1BA" w14:textId="7B2297D8" w:rsidR="00267119" w:rsidRDefault="004A67D1" w:rsidP="00D15F02">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8132C8">
        <w:rPr>
          <w:rFonts w:asciiTheme="minorHAnsi" w:hAnsiTheme="minorHAnsi" w:cstheme="minorHAnsi"/>
          <w:b/>
          <w:sz w:val="22"/>
          <w:szCs w:val="22"/>
        </w:rPr>
        <w:t>Belső Ellenőrzési Iroda</w:t>
      </w:r>
      <w:r w:rsidRPr="00D6380B">
        <w:rPr>
          <w:rFonts w:asciiTheme="minorHAnsi" w:hAnsiTheme="minorHAnsi" w:cstheme="minorHAnsi"/>
          <w:sz w:val="22"/>
          <w:szCs w:val="22"/>
        </w:rPr>
        <w:t xml:space="preserve"> tevékenységéről az alábbi tájékoztatást adta az iroda vezetője:</w:t>
      </w:r>
    </w:p>
    <w:p w14:paraId="41428C7D" w14:textId="34523591" w:rsidR="00F865EB" w:rsidRPr="00F865EB" w:rsidRDefault="00F865EB" w:rsidP="00F865EB">
      <w:pPr>
        <w:jc w:val="both"/>
        <w:rPr>
          <w:rFonts w:asciiTheme="minorHAnsi" w:hAnsiTheme="minorHAnsi" w:cstheme="minorHAnsi"/>
          <w:sz w:val="22"/>
          <w:szCs w:val="22"/>
        </w:rPr>
      </w:pPr>
      <w:r w:rsidRPr="00F865EB">
        <w:rPr>
          <w:rFonts w:asciiTheme="minorHAnsi" w:hAnsiTheme="minorHAnsi" w:cstheme="minorHAnsi"/>
          <w:sz w:val="22"/>
          <w:szCs w:val="22"/>
        </w:rPr>
        <w:t>A</w:t>
      </w:r>
      <w:r w:rsidR="00F32755">
        <w:rPr>
          <w:rFonts w:asciiTheme="minorHAnsi" w:hAnsiTheme="minorHAnsi" w:cstheme="minorHAnsi"/>
          <w:sz w:val="22"/>
          <w:szCs w:val="22"/>
        </w:rPr>
        <w:t>z i</w:t>
      </w:r>
      <w:r w:rsidRPr="00F865EB">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31147BBE" w14:textId="77777777" w:rsidR="00F865EB" w:rsidRPr="00F865EB" w:rsidRDefault="00F865EB" w:rsidP="00F865EB">
      <w:pPr>
        <w:shd w:val="clear" w:color="auto" w:fill="FFFFFF"/>
        <w:tabs>
          <w:tab w:val="left" w:pos="284"/>
        </w:tabs>
        <w:jc w:val="both"/>
        <w:outlineLvl w:val="0"/>
        <w:rPr>
          <w:rFonts w:asciiTheme="minorHAnsi" w:hAnsiTheme="minorHAnsi" w:cstheme="minorHAnsi"/>
          <w:sz w:val="22"/>
          <w:szCs w:val="22"/>
        </w:rPr>
      </w:pPr>
    </w:p>
    <w:p w14:paraId="79DBE3D0" w14:textId="77777777" w:rsidR="00F865EB" w:rsidRPr="00F865EB" w:rsidRDefault="00F865EB" w:rsidP="00F865EB">
      <w:pPr>
        <w:shd w:val="clear" w:color="auto" w:fill="FFFFFF"/>
        <w:jc w:val="both"/>
        <w:outlineLvl w:val="0"/>
        <w:rPr>
          <w:rFonts w:asciiTheme="minorHAnsi" w:hAnsiTheme="minorHAnsi" w:cstheme="minorHAnsi"/>
          <w:sz w:val="22"/>
          <w:szCs w:val="22"/>
        </w:rPr>
      </w:pPr>
      <w:r w:rsidRPr="00F865EB">
        <w:rPr>
          <w:rFonts w:asciiTheme="minorHAnsi" w:hAnsiTheme="minorHAnsi" w:cstheme="minorHAnsi"/>
          <w:sz w:val="22"/>
          <w:szCs w:val="22"/>
        </w:rPr>
        <w:t>2024. november közepén befejeződött a kizárólagos tulajdonú gazdasági társaságok pénzkezelési tevékenységének vizsgálata. Az ellenőrzés az alábbi társaságokat érintette:</w:t>
      </w:r>
    </w:p>
    <w:p w14:paraId="03BFA0D2" w14:textId="77777777" w:rsidR="00F865EB" w:rsidRPr="00F865EB" w:rsidRDefault="00F865EB" w:rsidP="00F865EB">
      <w:pPr>
        <w:numPr>
          <w:ilvl w:val="0"/>
          <w:numId w:val="35"/>
        </w:numPr>
        <w:shd w:val="clear" w:color="auto" w:fill="FFFFFF"/>
        <w:jc w:val="both"/>
        <w:outlineLvl w:val="0"/>
        <w:rPr>
          <w:rFonts w:asciiTheme="minorHAnsi" w:hAnsiTheme="minorHAnsi" w:cstheme="minorHAnsi"/>
          <w:sz w:val="22"/>
          <w:szCs w:val="22"/>
        </w:rPr>
      </w:pPr>
      <w:r w:rsidRPr="00F865EB">
        <w:rPr>
          <w:rFonts w:asciiTheme="minorHAnsi" w:hAnsiTheme="minorHAnsi" w:cstheme="minorHAnsi"/>
          <w:sz w:val="22"/>
          <w:szCs w:val="22"/>
        </w:rPr>
        <w:t>Szombathelyi Sportközpont és Sportiskola Nonprofit Kft.</w:t>
      </w:r>
    </w:p>
    <w:p w14:paraId="69894E4F" w14:textId="77777777" w:rsidR="00F865EB" w:rsidRPr="00F865EB" w:rsidRDefault="00F865EB" w:rsidP="00F865EB">
      <w:pPr>
        <w:numPr>
          <w:ilvl w:val="0"/>
          <w:numId w:val="35"/>
        </w:numPr>
        <w:shd w:val="clear" w:color="auto" w:fill="FFFFFF"/>
        <w:jc w:val="both"/>
        <w:outlineLvl w:val="0"/>
        <w:rPr>
          <w:rFonts w:asciiTheme="minorHAnsi" w:hAnsiTheme="minorHAnsi" w:cstheme="minorHAnsi"/>
          <w:sz w:val="22"/>
          <w:szCs w:val="22"/>
        </w:rPr>
      </w:pPr>
      <w:r w:rsidRPr="00F865EB">
        <w:rPr>
          <w:rFonts w:asciiTheme="minorHAnsi" w:hAnsiTheme="minorHAnsi" w:cstheme="minorHAnsi"/>
          <w:sz w:val="22"/>
          <w:szCs w:val="22"/>
        </w:rPr>
        <w:t>SZOVA Szombathelyi Vagyonhasznosító és Városgazdálkodási Nonprofit Zrt.</w:t>
      </w:r>
    </w:p>
    <w:p w14:paraId="538E2B7A" w14:textId="77777777" w:rsidR="00F865EB" w:rsidRPr="00F865EB" w:rsidRDefault="00F865EB" w:rsidP="00F865EB">
      <w:pPr>
        <w:numPr>
          <w:ilvl w:val="0"/>
          <w:numId w:val="35"/>
        </w:numPr>
        <w:shd w:val="clear" w:color="auto" w:fill="FFFFFF"/>
        <w:jc w:val="both"/>
        <w:outlineLvl w:val="0"/>
        <w:rPr>
          <w:rFonts w:asciiTheme="minorHAnsi" w:hAnsiTheme="minorHAnsi" w:cstheme="minorHAnsi"/>
          <w:sz w:val="22"/>
          <w:szCs w:val="22"/>
        </w:rPr>
      </w:pPr>
      <w:r w:rsidRPr="00F865EB">
        <w:rPr>
          <w:rFonts w:asciiTheme="minorHAnsi" w:hAnsiTheme="minorHAnsi" w:cstheme="minorHAnsi"/>
          <w:sz w:val="22"/>
          <w:szCs w:val="22"/>
        </w:rPr>
        <w:t>Fogyatékkal Élőket és Hajléktalanokat Ellátó Közhasznú Nonprofit Kft.</w:t>
      </w:r>
    </w:p>
    <w:p w14:paraId="1026CE0D" w14:textId="77777777" w:rsidR="00F865EB" w:rsidRPr="00F865EB" w:rsidRDefault="00F865EB" w:rsidP="00F865EB">
      <w:pPr>
        <w:shd w:val="clear" w:color="auto" w:fill="FFFFFF"/>
        <w:jc w:val="both"/>
        <w:outlineLvl w:val="0"/>
        <w:rPr>
          <w:rFonts w:asciiTheme="minorHAnsi" w:hAnsiTheme="minorHAnsi" w:cstheme="minorHAnsi"/>
          <w:sz w:val="22"/>
          <w:szCs w:val="22"/>
        </w:rPr>
      </w:pPr>
    </w:p>
    <w:p w14:paraId="3BBB7D53" w14:textId="77777777" w:rsidR="00F865EB" w:rsidRPr="00F865EB" w:rsidRDefault="00F865EB" w:rsidP="00F865EB">
      <w:pPr>
        <w:jc w:val="both"/>
        <w:rPr>
          <w:rFonts w:asciiTheme="minorHAnsi" w:hAnsiTheme="minorHAnsi" w:cstheme="minorHAnsi"/>
          <w:sz w:val="22"/>
          <w:szCs w:val="22"/>
        </w:rPr>
      </w:pPr>
      <w:r w:rsidRPr="00F865EB">
        <w:rPr>
          <w:rFonts w:asciiTheme="minorHAnsi" w:hAnsiTheme="minorHAnsi" w:cstheme="minorHAnsi"/>
          <w:sz w:val="22"/>
          <w:szCs w:val="22"/>
        </w:rPr>
        <w:t xml:space="preserve">A vizsgálatok tapasztalatairól az iroda a vonatkozó jogszabályban foglaltaknak megfelelően éves ellenőrzési jelentésben számol be a Tisztelt Közgyűlésnek a tárgyévet követően, legkésőbb a zárszámadási rendelet elfogadásáig. </w:t>
      </w:r>
    </w:p>
    <w:p w14:paraId="22C3A043" w14:textId="77777777" w:rsidR="00F865EB" w:rsidRPr="00F865EB" w:rsidRDefault="00F865EB" w:rsidP="00F865EB">
      <w:pPr>
        <w:shd w:val="clear" w:color="auto" w:fill="FFFFFF"/>
        <w:tabs>
          <w:tab w:val="left" w:pos="284"/>
        </w:tabs>
        <w:jc w:val="both"/>
        <w:outlineLvl w:val="0"/>
        <w:rPr>
          <w:rFonts w:asciiTheme="minorHAnsi" w:hAnsiTheme="minorHAnsi" w:cstheme="minorHAnsi"/>
          <w:sz w:val="22"/>
          <w:szCs w:val="22"/>
        </w:rPr>
      </w:pPr>
    </w:p>
    <w:p w14:paraId="45E7EC47" w14:textId="77777777" w:rsidR="00F865EB" w:rsidRPr="00F865EB" w:rsidRDefault="00F865EB" w:rsidP="00F865EB">
      <w:pPr>
        <w:shd w:val="clear" w:color="auto" w:fill="FFFFFF"/>
        <w:tabs>
          <w:tab w:val="left" w:pos="284"/>
        </w:tabs>
        <w:jc w:val="both"/>
        <w:outlineLvl w:val="0"/>
        <w:rPr>
          <w:rFonts w:asciiTheme="minorHAnsi" w:hAnsiTheme="minorHAnsi" w:cstheme="minorHAnsi"/>
          <w:sz w:val="22"/>
          <w:szCs w:val="22"/>
        </w:rPr>
      </w:pPr>
      <w:r w:rsidRPr="00F865EB">
        <w:rPr>
          <w:rFonts w:asciiTheme="minorHAnsi" w:hAnsiTheme="minorHAnsi" w:cstheme="minorHAnsi"/>
          <w:sz w:val="22"/>
          <w:szCs w:val="22"/>
        </w:rPr>
        <w:t>A beszámolási időszakban új vizsgálatot indított el az iroda a Savaria Szimfonikus Zenekarnál, az intézmény gazdálkodásának átfogó vizsgálatára kerül sor az alábbi szempontok szerint:</w:t>
      </w:r>
    </w:p>
    <w:p w14:paraId="6D6033A3" w14:textId="77777777" w:rsidR="00F865EB" w:rsidRPr="00F865EB" w:rsidRDefault="00F865EB" w:rsidP="00F865EB">
      <w:pPr>
        <w:jc w:val="both"/>
        <w:rPr>
          <w:rFonts w:asciiTheme="minorHAnsi" w:hAnsiTheme="minorHAnsi" w:cstheme="minorHAnsi"/>
          <w:sz w:val="22"/>
          <w:szCs w:val="22"/>
        </w:rPr>
      </w:pPr>
    </w:p>
    <w:p w14:paraId="1EA9D7DF" w14:textId="77777777" w:rsidR="00F865EB" w:rsidRPr="00F865EB" w:rsidRDefault="00F865EB" w:rsidP="00F865EB">
      <w:pPr>
        <w:numPr>
          <w:ilvl w:val="0"/>
          <w:numId w:val="38"/>
        </w:numPr>
        <w:rPr>
          <w:rFonts w:asciiTheme="minorHAnsi" w:hAnsiTheme="minorHAnsi" w:cstheme="minorHAnsi"/>
          <w:bCs/>
          <w:sz w:val="22"/>
          <w:szCs w:val="22"/>
        </w:rPr>
      </w:pPr>
      <w:r w:rsidRPr="00F865EB">
        <w:rPr>
          <w:rFonts w:asciiTheme="minorHAnsi" w:hAnsiTheme="minorHAnsi" w:cstheme="minorHAnsi"/>
          <w:sz w:val="22"/>
          <w:szCs w:val="22"/>
        </w:rPr>
        <w:t>A gazdálkodás szervezettsége, célszerűsége</w:t>
      </w:r>
    </w:p>
    <w:p w14:paraId="74CB4FF7" w14:textId="77777777" w:rsidR="00F865EB" w:rsidRPr="00F865EB" w:rsidRDefault="00F865EB" w:rsidP="00F865EB">
      <w:pPr>
        <w:keepNext/>
        <w:numPr>
          <w:ilvl w:val="0"/>
          <w:numId w:val="38"/>
        </w:numPr>
        <w:outlineLvl w:val="1"/>
        <w:rPr>
          <w:rFonts w:asciiTheme="minorHAnsi" w:hAnsiTheme="minorHAnsi" w:cstheme="minorHAnsi"/>
          <w:bCs/>
          <w:iCs/>
          <w:sz w:val="22"/>
          <w:szCs w:val="22"/>
        </w:rPr>
      </w:pPr>
      <w:r w:rsidRPr="00F865EB">
        <w:rPr>
          <w:rFonts w:asciiTheme="minorHAnsi" w:hAnsiTheme="minorHAnsi" w:cstheme="minorHAnsi"/>
          <w:bCs/>
          <w:iCs/>
          <w:sz w:val="22"/>
          <w:szCs w:val="22"/>
        </w:rPr>
        <w:t>Számviteli előírások érvényesülése</w:t>
      </w:r>
    </w:p>
    <w:p w14:paraId="36C79B49" w14:textId="77777777" w:rsidR="00F865EB" w:rsidRPr="00F865EB" w:rsidRDefault="00F865EB" w:rsidP="00F865EB">
      <w:pPr>
        <w:keepNext/>
        <w:numPr>
          <w:ilvl w:val="0"/>
          <w:numId w:val="38"/>
        </w:numPr>
        <w:outlineLvl w:val="0"/>
        <w:rPr>
          <w:rFonts w:asciiTheme="minorHAnsi" w:hAnsiTheme="minorHAnsi" w:cstheme="minorHAnsi"/>
          <w:bCs/>
          <w:sz w:val="22"/>
          <w:szCs w:val="22"/>
        </w:rPr>
      </w:pPr>
      <w:r w:rsidRPr="00F865EB">
        <w:rPr>
          <w:rFonts w:asciiTheme="minorHAnsi" w:hAnsiTheme="minorHAnsi" w:cstheme="minorHAnsi"/>
          <w:bCs/>
          <w:sz w:val="22"/>
          <w:szCs w:val="22"/>
        </w:rPr>
        <w:t>Az intézményi vagyon változásának értékelése</w:t>
      </w:r>
    </w:p>
    <w:p w14:paraId="229D105F" w14:textId="77777777" w:rsidR="00F865EB" w:rsidRPr="00F865EB" w:rsidRDefault="00F865EB" w:rsidP="00F865EB">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F865EB">
        <w:rPr>
          <w:rFonts w:asciiTheme="minorHAnsi" w:hAnsiTheme="minorHAnsi" w:cstheme="minorHAnsi"/>
          <w:sz w:val="22"/>
          <w:szCs w:val="22"/>
        </w:rPr>
        <w:t>A leltározás és a selejtezés ellenőrzése</w:t>
      </w:r>
    </w:p>
    <w:p w14:paraId="7E89BF9C" w14:textId="77777777" w:rsidR="00F865EB" w:rsidRPr="00F865EB" w:rsidRDefault="00F865EB" w:rsidP="00F865EB">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F865EB">
        <w:rPr>
          <w:rFonts w:asciiTheme="minorHAnsi" w:hAnsiTheme="minorHAnsi" w:cstheme="minorHAnsi"/>
          <w:sz w:val="22"/>
          <w:szCs w:val="22"/>
        </w:rPr>
        <w:t>Gépjárművek üzemeltetésének ellenőrzése</w:t>
      </w:r>
    </w:p>
    <w:p w14:paraId="0588BF3C" w14:textId="77777777" w:rsidR="00F865EB" w:rsidRPr="00F865EB" w:rsidRDefault="00F865EB" w:rsidP="00F865EB">
      <w:pPr>
        <w:numPr>
          <w:ilvl w:val="0"/>
          <w:numId w:val="38"/>
        </w:numPr>
        <w:shd w:val="clear" w:color="auto" w:fill="FFFFFF"/>
        <w:tabs>
          <w:tab w:val="left" w:pos="284"/>
        </w:tabs>
        <w:ind w:left="709"/>
        <w:jc w:val="both"/>
        <w:outlineLvl w:val="0"/>
        <w:rPr>
          <w:rFonts w:asciiTheme="minorHAnsi" w:hAnsiTheme="minorHAnsi" w:cstheme="minorHAnsi"/>
          <w:sz w:val="22"/>
          <w:szCs w:val="22"/>
        </w:rPr>
      </w:pPr>
      <w:r w:rsidRPr="00F865EB">
        <w:rPr>
          <w:rFonts w:asciiTheme="minorHAnsi" w:hAnsiTheme="minorHAnsi" w:cstheme="minorHAnsi"/>
          <w:sz w:val="22"/>
          <w:szCs w:val="22"/>
        </w:rPr>
        <w:t>A belső kontrollrendszer kialakítása és működtetése</w:t>
      </w:r>
    </w:p>
    <w:p w14:paraId="6A1D0223" w14:textId="77777777" w:rsidR="00F865EB" w:rsidRPr="00F865EB" w:rsidRDefault="00F865EB" w:rsidP="00F865EB">
      <w:pPr>
        <w:shd w:val="clear" w:color="auto" w:fill="FFFFFF"/>
        <w:jc w:val="both"/>
        <w:outlineLvl w:val="0"/>
        <w:rPr>
          <w:rFonts w:asciiTheme="minorHAnsi" w:hAnsiTheme="minorHAnsi" w:cstheme="minorHAnsi"/>
          <w:sz w:val="22"/>
          <w:szCs w:val="22"/>
        </w:rPr>
      </w:pPr>
    </w:p>
    <w:p w14:paraId="75E7F265" w14:textId="77777777" w:rsidR="00F865EB" w:rsidRPr="00F865EB" w:rsidRDefault="00F865EB" w:rsidP="00F865EB">
      <w:pPr>
        <w:shd w:val="clear" w:color="auto" w:fill="FFFFFF"/>
        <w:jc w:val="both"/>
        <w:outlineLvl w:val="0"/>
        <w:rPr>
          <w:rFonts w:asciiTheme="minorHAnsi" w:hAnsiTheme="minorHAnsi" w:cstheme="minorHAnsi"/>
          <w:sz w:val="22"/>
          <w:szCs w:val="22"/>
        </w:rPr>
      </w:pPr>
      <w:r w:rsidRPr="00F865EB">
        <w:rPr>
          <w:rFonts w:asciiTheme="minorHAnsi" w:hAnsiTheme="minorHAnsi" w:cstheme="minorHAnsi"/>
          <w:sz w:val="22"/>
          <w:szCs w:val="22"/>
        </w:rPr>
        <w:t>A vizsgálat várhatóan december végén fejeződik be.</w:t>
      </w:r>
    </w:p>
    <w:p w14:paraId="23F0E82B" w14:textId="77777777" w:rsidR="00245FC7" w:rsidRDefault="00245FC7" w:rsidP="00C112F5">
      <w:pPr>
        <w:jc w:val="both"/>
        <w:rPr>
          <w:rFonts w:asciiTheme="minorHAnsi" w:hAnsiTheme="minorHAnsi" w:cstheme="minorHAnsi"/>
          <w:sz w:val="22"/>
          <w:szCs w:val="22"/>
        </w:rPr>
      </w:pPr>
    </w:p>
    <w:p w14:paraId="21017286" w14:textId="77777777" w:rsidR="00C112F5" w:rsidRPr="00245FC7" w:rsidRDefault="00C112F5" w:rsidP="00C112F5">
      <w:pPr>
        <w:jc w:val="both"/>
        <w:rPr>
          <w:rFonts w:asciiTheme="minorHAnsi" w:hAnsiTheme="minorHAnsi" w:cstheme="minorHAnsi"/>
          <w:b/>
          <w:bCs/>
          <w:sz w:val="22"/>
          <w:szCs w:val="22"/>
        </w:rPr>
      </w:pPr>
    </w:p>
    <w:p w14:paraId="6C0787D8" w14:textId="5287C000" w:rsidR="00245FC7" w:rsidRPr="00245FC7" w:rsidRDefault="00C112F5" w:rsidP="00C112F5">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Pr="00C112F5">
        <w:rPr>
          <w:rFonts w:asciiTheme="minorHAnsi" w:hAnsiTheme="minorHAnsi" w:cstheme="minorHAnsi"/>
          <w:b/>
          <w:bCs/>
          <w:sz w:val="22"/>
          <w:szCs w:val="22"/>
        </w:rPr>
        <w:t xml:space="preserve">Gondnoksági Iroda </w:t>
      </w:r>
      <w:r>
        <w:rPr>
          <w:rFonts w:asciiTheme="minorHAnsi" w:hAnsiTheme="minorHAnsi" w:cstheme="minorHAnsi"/>
          <w:sz w:val="22"/>
          <w:szCs w:val="22"/>
        </w:rPr>
        <w:t>a</w:t>
      </w:r>
      <w:r w:rsidR="00245FC7" w:rsidRPr="00245FC7">
        <w:rPr>
          <w:rFonts w:asciiTheme="minorHAnsi" w:hAnsiTheme="minorHAnsi" w:cstheme="minorHAnsi"/>
          <w:sz w:val="22"/>
          <w:szCs w:val="22"/>
        </w:rPr>
        <w:t>z elmúlt Közgyűlés óta a Polgármesteri Hivatal technikai működtetése mellett az alábbi főbb feladatokat végezte el:</w:t>
      </w:r>
    </w:p>
    <w:p w14:paraId="77F35B95" w14:textId="77777777" w:rsidR="00245FC7" w:rsidRPr="00245FC7" w:rsidRDefault="00245FC7" w:rsidP="00C112F5">
      <w:pPr>
        <w:jc w:val="both"/>
        <w:rPr>
          <w:rFonts w:asciiTheme="minorHAnsi" w:hAnsiTheme="minorHAnsi" w:cstheme="minorHAnsi"/>
          <w:sz w:val="22"/>
          <w:szCs w:val="22"/>
        </w:rPr>
      </w:pPr>
    </w:p>
    <w:p w14:paraId="4E0D558B" w14:textId="27839B93" w:rsidR="00245FC7" w:rsidRPr="00245FC7" w:rsidRDefault="00E656E0" w:rsidP="00C112F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a </w:t>
      </w:r>
      <w:r w:rsidR="00245FC7" w:rsidRPr="00245FC7">
        <w:rPr>
          <w:rFonts w:asciiTheme="minorHAnsi" w:hAnsiTheme="minorHAnsi" w:cstheme="minorHAnsi"/>
          <w:sz w:val="22"/>
          <w:szCs w:val="22"/>
        </w:rPr>
        <w:t>Hivatali működés szerkezeti struktúrájának változása érdekében szükséges logisztikai feladatok koordinálása, bonyolítása, bélyegzők cseréje történt meg;</w:t>
      </w:r>
    </w:p>
    <w:p w14:paraId="70979D6B" w14:textId="3A98317B" w:rsidR="00245FC7" w:rsidRPr="00245FC7" w:rsidRDefault="00E656E0" w:rsidP="00C112F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a</w:t>
      </w:r>
      <w:r w:rsidR="00245FC7" w:rsidRPr="00245FC7">
        <w:rPr>
          <w:rFonts w:asciiTheme="minorHAnsi" w:hAnsiTheme="minorHAnsi" w:cstheme="minorHAnsi"/>
          <w:sz w:val="22"/>
          <w:szCs w:val="22"/>
        </w:rPr>
        <w:t xml:space="preserve"> SZOVA Zrt. </w:t>
      </w:r>
      <w:r w:rsidR="00B5789F">
        <w:rPr>
          <w:rFonts w:asciiTheme="minorHAnsi" w:hAnsiTheme="minorHAnsi" w:cstheme="minorHAnsi"/>
          <w:sz w:val="22"/>
          <w:szCs w:val="22"/>
        </w:rPr>
        <w:t>b</w:t>
      </w:r>
      <w:r w:rsidR="00245FC7" w:rsidRPr="00245FC7">
        <w:rPr>
          <w:rFonts w:asciiTheme="minorHAnsi" w:hAnsiTheme="minorHAnsi" w:cstheme="minorHAnsi"/>
          <w:sz w:val="22"/>
          <w:szCs w:val="22"/>
        </w:rPr>
        <w:t xml:space="preserve">érleménykezelési részlege 2025. január 1-től történő áthelyezésével kapcsolatos logisztikai feladatok elvégzése (irodák átalakítása, bútorok beszerzése </w:t>
      </w:r>
      <w:proofErr w:type="spellStart"/>
      <w:r w:rsidR="00245FC7" w:rsidRPr="00245FC7">
        <w:rPr>
          <w:rFonts w:asciiTheme="minorHAnsi" w:hAnsiTheme="minorHAnsi" w:cstheme="minorHAnsi"/>
          <w:sz w:val="22"/>
          <w:szCs w:val="22"/>
        </w:rPr>
        <w:t>stb</w:t>
      </w:r>
      <w:proofErr w:type="spellEnd"/>
      <w:r w:rsidR="00245FC7" w:rsidRPr="00245FC7">
        <w:rPr>
          <w:rFonts w:asciiTheme="minorHAnsi" w:hAnsiTheme="minorHAnsi" w:cstheme="minorHAnsi"/>
          <w:sz w:val="22"/>
          <w:szCs w:val="22"/>
        </w:rPr>
        <w:t>);</w:t>
      </w:r>
    </w:p>
    <w:p w14:paraId="037F0F9B" w14:textId="4047A078" w:rsidR="00245FC7" w:rsidRPr="00245FC7" w:rsidRDefault="00E539FB" w:rsidP="00C112F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f</w:t>
      </w:r>
      <w:r w:rsidR="00245FC7" w:rsidRPr="00245FC7">
        <w:rPr>
          <w:rFonts w:asciiTheme="minorHAnsi" w:hAnsiTheme="minorHAnsi" w:cstheme="minorHAnsi"/>
          <w:sz w:val="22"/>
          <w:szCs w:val="22"/>
        </w:rPr>
        <w:t xml:space="preserve">olytatódott az Adventi vásár előkészülete (pályázatok kiírása, szerződések kötése, műszaki egyeztetések stb.), amely jelentősen leköti a Gondnoksági </w:t>
      </w:r>
      <w:r>
        <w:rPr>
          <w:rFonts w:asciiTheme="minorHAnsi" w:hAnsiTheme="minorHAnsi" w:cstheme="minorHAnsi"/>
          <w:sz w:val="22"/>
          <w:szCs w:val="22"/>
        </w:rPr>
        <w:t>I</w:t>
      </w:r>
      <w:r w:rsidR="00245FC7" w:rsidRPr="00245FC7">
        <w:rPr>
          <w:rFonts w:asciiTheme="minorHAnsi" w:hAnsiTheme="minorHAnsi" w:cstheme="minorHAnsi"/>
          <w:sz w:val="22"/>
          <w:szCs w:val="22"/>
        </w:rPr>
        <w:t>rodát;</w:t>
      </w:r>
    </w:p>
    <w:p w14:paraId="3C8658FE" w14:textId="27C02272" w:rsidR="00245FC7" w:rsidRPr="00245FC7" w:rsidRDefault="00E539FB" w:rsidP="00C112F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t</w:t>
      </w:r>
      <w:r w:rsidR="00245FC7" w:rsidRPr="00245FC7">
        <w:rPr>
          <w:rFonts w:asciiTheme="minorHAnsi" w:hAnsiTheme="minorHAnsi" w:cstheme="minorHAnsi"/>
          <w:sz w:val="22"/>
          <w:szCs w:val="22"/>
        </w:rPr>
        <w:t xml:space="preserve">öbb iroda felújítása is megtörtént, illetve folyamatban van, amelyek lebonyolítása, koordinálása is az iroda feladata, </w:t>
      </w:r>
      <w:r w:rsidR="00B5789F">
        <w:rPr>
          <w:rFonts w:asciiTheme="minorHAnsi" w:hAnsiTheme="minorHAnsi" w:cstheme="minorHAnsi"/>
          <w:sz w:val="22"/>
          <w:szCs w:val="22"/>
        </w:rPr>
        <w:t>ebbe</w:t>
      </w:r>
      <w:r w:rsidR="00245FC7" w:rsidRPr="00245FC7">
        <w:rPr>
          <w:rFonts w:asciiTheme="minorHAnsi" w:hAnsiTheme="minorHAnsi" w:cstheme="minorHAnsi"/>
          <w:sz w:val="22"/>
          <w:szCs w:val="22"/>
        </w:rPr>
        <w:t xml:space="preserve"> beletartozik több új irodabútor beszerzése;</w:t>
      </w:r>
    </w:p>
    <w:p w14:paraId="0910DE25" w14:textId="30DF744A" w:rsidR="00245FC7" w:rsidRPr="00245FC7" w:rsidRDefault="00245FC7" w:rsidP="00C112F5">
      <w:pPr>
        <w:numPr>
          <w:ilvl w:val="0"/>
          <w:numId w:val="33"/>
        </w:numPr>
        <w:jc w:val="both"/>
        <w:rPr>
          <w:rFonts w:asciiTheme="minorHAnsi" w:hAnsiTheme="minorHAnsi" w:cstheme="minorHAnsi"/>
          <w:sz w:val="22"/>
          <w:szCs w:val="22"/>
        </w:rPr>
      </w:pPr>
      <w:r w:rsidRPr="00245FC7">
        <w:rPr>
          <w:rFonts w:asciiTheme="minorHAnsi" w:hAnsiTheme="minorHAnsi" w:cstheme="minorHAnsi"/>
          <w:sz w:val="22"/>
          <w:szCs w:val="22"/>
        </w:rPr>
        <w:t>Kossuth u. 11. sz. épület belső részének felújítására megkért</w:t>
      </w:r>
      <w:r w:rsidR="00950D15">
        <w:rPr>
          <w:rFonts w:asciiTheme="minorHAnsi" w:hAnsiTheme="minorHAnsi" w:cstheme="minorHAnsi"/>
          <w:sz w:val="22"/>
          <w:szCs w:val="22"/>
        </w:rPr>
        <w:t>e az iroda az ajánlatokat;</w:t>
      </w:r>
    </w:p>
    <w:p w14:paraId="6726EB0F" w14:textId="21C31AA5" w:rsidR="00245FC7" w:rsidRPr="00245FC7" w:rsidRDefault="00993E11" w:rsidP="00C112F5">
      <w:pPr>
        <w:numPr>
          <w:ilvl w:val="0"/>
          <w:numId w:val="33"/>
        </w:numPr>
        <w:jc w:val="both"/>
        <w:rPr>
          <w:rFonts w:asciiTheme="minorHAnsi" w:hAnsiTheme="minorHAnsi" w:cstheme="minorHAnsi"/>
          <w:sz w:val="22"/>
          <w:szCs w:val="22"/>
        </w:rPr>
      </w:pPr>
      <w:r>
        <w:rPr>
          <w:rFonts w:asciiTheme="minorHAnsi" w:hAnsiTheme="minorHAnsi" w:cstheme="minorHAnsi"/>
          <w:sz w:val="22"/>
          <w:szCs w:val="22"/>
        </w:rPr>
        <w:t>l</w:t>
      </w:r>
      <w:r w:rsidR="00245FC7" w:rsidRPr="00245FC7">
        <w:rPr>
          <w:rFonts w:asciiTheme="minorHAnsi" w:hAnsiTheme="minorHAnsi" w:cstheme="minorHAnsi"/>
          <w:sz w:val="22"/>
          <w:szCs w:val="22"/>
        </w:rPr>
        <w:t>ejáró közüzemi szerződések pályáztatása, hivatal működéséhez szükséges szerződések megkötése</w:t>
      </w:r>
      <w:r>
        <w:rPr>
          <w:rFonts w:asciiTheme="minorHAnsi" w:hAnsiTheme="minorHAnsi" w:cstheme="minorHAnsi"/>
          <w:sz w:val="22"/>
          <w:szCs w:val="22"/>
        </w:rPr>
        <w:t>;</w:t>
      </w:r>
    </w:p>
    <w:p w14:paraId="5B149270" w14:textId="77777777" w:rsidR="00245FC7" w:rsidRPr="00245FC7" w:rsidRDefault="00245FC7" w:rsidP="00C112F5">
      <w:pPr>
        <w:numPr>
          <w:ilvl w:val="0"/>
          <w:numId w:val="33"/>
        </w:numPr>
        <w:jc w:val="both"/>
        <w:rPr>
          <w:rFonts w:asciiTheme="minorHAnsi" w:hAnsiTheme="minorHAnsi" w:cstheme="minorHAnsi"/>
          <w:sz w:val="22"/>
          <w:szCs w:val="22"/>
        </w:rPr>
      </w:pPr>
      <w:r w:rsidRPr="00245FC7">
        <w:rPr>
          <w:rFonts w:asciiTheme="minorHAnsi" w:hAnsiTheme="minorHAnsi" w:cstheme="minorHAnsi"/>
          <w:sz w:val="22"/>
          <w:szCs w:val="22"/>
        </w:rPr>
        <w:t>Szociális Hét rendezvénysorozatainak kiszolgálásához szükséges eszközök beszerzése, termek átrendezése.</w:t>
      </w:r>
    </w:p>
    <w:p w14:paraId="3F42B36C" w14:textId="77777777" w:rsidR="00245FC7" w:rsidRDefault="00245FC7" w:rsidP="00245FC7"/>
    <w:p w14:paraId="5FBBD91A" w14:textId="77777777" w:rsidR="00994502" w:rsidRPr="00D6380B" w:rsidRDefault="00994502" w:rsidP="00D15F02">
      <w:pPr>
        <w:pStyle w:val="Listaszerbekezds"/>
        <w:contextualSpacing w:val="0"/>
        <w:jc w:val="both"/>
        <w:rPr>
          <w:rFonts w:asciiTheme="minorHAnsi" w:hAnsiTheme="minorHAnsi" w:cstheme="minorHAnsi"/>
          <w:sz w:val="22"/>
          <w:szCs w:val="22"/>
        </w:rPr>
      </w:pPr>
    </w:p>
    <w:p w14:paraId="17BE2390" w14:textId="6C98907F" w:rsidR="000962B2" w:rsidRPr="00D6380B" w:rsidRDefault="00157780" w:rsidP="00D15F02">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421EF362" w14:textId="77777777" w:rsidR="00A469BC" w:rsidRPr="00D6380B" w:rsidRDefault="00A469BC" w:rsidP="00D15F02">
      <w:pPr>
        <w:jc w:val="both"/>
        <w:rPr>
          <w:rFonts w:asciiTheme="minorHAnsi" w:hAnsiTheme="minorHAnsi" w:cstheme="minorHAnsi"/>
          <w:b/>
          <w:color w:val="000000" w:themeColor="text1"/>
          <w:sz w:val="22"/>
          <w:szCs w:val="22"/>
        </w:rPr>
      </w:pPr>
    </w:p>
    <w:p w14:paraId="5FFF0C94" w14:textId="77777777" w:rsidR="00D32CC4" w:rsidRPr="00D6380B" w:rsidRDefault="00D32CC4" w:rsidP="00D15F02">
      <w:pPr>
        <w:jc w:val="both"/>
        <w:rPr>
          <w:rFonts w:asciiTheme="minorHAnsi" w:hAnsiTheme="minorHAnsi" w:cstheme="minorHAnsi"/>
          <w:b/>
          <w:color w:val="000000" w:themeColor="text1"/>
          <w:sz w:val="22"/>
          <w:szCs w:val="22"/>
        </w:rPr>
      </w:pPr>
    </w:p>
    <w:p w14:paraId="26EBCEFB" w14:textId="1995180D" w:rsidR="002B6A03" w:rsidRPr="00D6380B" w:rsidRDefault="004A67D1" w:rsidP="00D15F02">
      <w:pPr>
        <w:jc w:val="both"/>
        <w:rPr>
          <w:rFonts w:asciiTheme="minorHAnsi" w:hAnsiTheme="minorHAnsi" w:cstheme="minorHAnsi"/>
          <w:b/>
          <w:sz w:val="22"/>
          <w:szCs w:val="22"/>
        </w:rPr>
      </w:pPr>
      <w:r w:rsidRPr="00D6380B">
        <w:rPr>
          <w:rFonts w:asciiTheme="minorHAnsi" w:hAnsiTheme="minorHAnsi" w:cstheme="minorHAnsi"/>
          <w:b/>
          <w:sz w:val="22"/>
          <w:szCs w:val="22"/>
        </w:rPr>
        <w:t>Szombathely, 202</w:t>
      </w:r>
      <w:r w:rsidR="0071124A" w:rsidRPr="00D6380B">
        <w:rPr>
          <w:rFonts w:asciiTheme="minorHAnsi" w:hAnsiTheme="minorHAnsi" w:cstheme="minorHAnsi"/>
          <w:b/>
          <w:sz w:val="22"/>
          <w:szCs w:val="22"/>
        </w:rPr>
        <w:t>4</w:t>
      </w:r>
      <w:r w:rsidRPr="00D6380B">
        <w:rPr>
          <w:rFonts w:asciiTheme="minorHAnsi" w:hAnsiTheme="minorHAnsi" w:cstheme="minorHAnsi"/>
          <w:b/>
          <w:sz w:val="22"/>
          <w:szCs w:val="22"/>
        </w:rPr>
        <w:t xml:space="preserve">. </w:t>
      </w:r>
      <w:r w:rsidR="00C365D1">
        <w:rPr>
          <w:rFonts w:asciiTheme="minorHAnsi" w:hAnsiTheme="minorHAnsi" w:cstheme="minorHAnsi"/>
          <w:b/>
          <w:sz w:val="22"/>
          <w:szCs w:val="22"/>
        </w:rPr>
        <w:t>november</w:t>
      </w:r>
      <w:r w:rsidR="00421CB0" w:rsidRPr="00D6380B">
        <w:rPr>
          <w:rFonts w:asciiTheme="minorHAnsi" w:hAnsiTheme="minorHAnsi" w:cstheme="minorHAnsi"/>
          <w:b/>
          <w:sz w:val="22"/>
          <w:szCs w:val="22"/>
        </w:rPr>
        <w:t xml:space="preserve"> </w:t>
      </w:r>
      <w:proofErr w:type="gramStart"/>
      <w:r w:rsidRPr="00D6380B">
        <w:rPr>
          <w:rFonts w:asciiTheme="minorHAnsi" w:hAnsiTheme="minorHAnsi" w:cstheme="minorHAnsi"/>
          <w:b/>
          <w:sz w:val="22"/>
          <w:szCs w:val="22"/>
        </w:rPr>
        <w:t xml:space="preserve">„  </w:t>
      </w:r>
      <w:proofErr w:type="gramEnd"/>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
    <w:p w14:paraId="055029FC" w14:textId="77777777" w:rsidR="008F2166" w:rsidRDefault="008F2166" w:rsidP="00D15F02">
      <w:pPr>
        <w:jc w:val="both"/>
        <w:rPr>
          <w:rFonts w:asciiTheme="minorHAnsi" w:hAnsiTheme="minorHAnsi" w:cstheme="minorHAnsi"/>
          <w:b/>
          <w:color w:val="000000" w:themeColor="text1"/>
          <w:sz w:val="22"/>
          <w:szCs w:val="22"/>
        </w:rPr>
      </w:pPr>
    </w:p>
    <w:p w14:paraId="477694D3" w14:textId="77777777" w:rsidR="00B1122F" w:rsidRDefault="00B1122F" w:rsidP="00D15F02">
      <w:pPr>
        <w:jc w:val="both"/>
        <w:rPr>
          <w:rFonts w:asciiTheme="minorHAnsi" w:hAnsiTheme="minorHAnsi" w:cstheme="minorHAnsi"/>
          <w:b/>
          <w:color w:val="000000" w:themeColor="text1"/>
          <w:sz w:val="22"/>
          <w:szCs w:val="22"/>
        </w:rPr>
      </w:pPr>
    </w:p>
    <w:p w14:paraId="24FFFBC5" w14:textId="77777777" w:rsidR="00B1122F" w:rsidRDefault="00B1122F" w:rsidP="00D15F02">
      <w:pPr>
        <w:jc w:val="both"/>
        <w:rPr>
          <w:rFonts w:asciiTheme="minorHAnsi" w:hAnsiTheme="minorHAnsi" w:cstheme="minorHAnsi"/>
          <w:b/>
          <w:color w:val="000000" w:themeColor="text1"/>
          <w:sz w:val="22"/>
          <w:szCs w:val="22"/>
        </w:rPr>
      </w:pPr>
    </w:p>
    <w:p w14:paraId="76D1F773" w14:textId="77777777" w:rsidR="00B1122F" w:rsidRDefault="00B1122F" w:rsidP="00D15F02">
      <w:pPr>
        <w:jc w:val="both"/>
        <w:rPr>
          <w:rFonts w:asciiTheme="minorHAnsi" w:hAnsiTheme="minorHAnsi" w:cstheme="minorHAnsi"/>
          <w:b/>
          <w:color w:val="000000" w:themeColor="text1"/>
          <w:sz w:val="22"/>
          <w:szCs w:val="22"/>
        </w:rPr>
      </w:pPr>
    </w:p>
    <w:p w14:paraId="12341AF0" w14:textId="77777777" w:rsidR="005007DE" w:rsidRPr="00D6380B" w:rsidRDefault="005007DE" w:rsidP="00D6380B">
      <w:pPr>
        <w:jc w:val="both"/>
        <w:rPr>
          <w:rFonts w:asciiTheme="minorHAnsi" w:hAnsiTheme="minorHAnsi" w:cstheme="minorHAnsi"/>
          <w:b/>
          <w:color w:val="000000" w:themeColor="text1"/>
          <w:sz w:val="22"/>
          <w:szCs w:val="22"/>
        </w:rPr>
      </w:pPr>
    </w:p>
    <w:p w14:paraId="688D6304" w14:textId="1B5194ED" w:rsidR="008F2166" w:rsidRPr="00D6380B" w:rsidRDefault="004A67D1" w:rsidP="00D6380B">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5071168" w14:textId="77777777" w:rsidR="00402649" w:rsidRPr="00D6380B" w:rsidRDefault="00402649" w:rsidP="00D6380B">
      <w:pPr>
        <w:jc w:val="both"/>
        <w:rPr>
          <w:rFonts w:asciiTheme="minorHAnsi" w:hAnsiTheme="minorHAnsi" w:cstheme="minorHAnsi"/>
          <w:b/>
          <w:color w:val="000000" w:themeColor="text1"/>
          <w:sz w:val="22"/>
          <w:szCs w:val="22"/>
          <w:u w:val="single"/>
        </w:rPr>
      </w:pPr>
    </w:p>
    <w:p w14:paraId="5E3E6B03" w14:textId="77777777" w:rsidR="005007DE" w:rsidRPr="00D6380B" w:rsidRDefault="005007DE" w:rsidP="00D6380B">
      <w:pPr>
        <w:jc w:val="both"/>
        <w:rPr>
          <w:rFonts w:asciiTheme="minorHAnsi" w:hAnsiTheme="minorHAnsi" w:cstheme="minorHAnsi"/>
          <w:b/>
          <w:color w:val="000000" w:themeColor="text1"/>
          <w:sz w:val="22"/>
          <w:szCs w:val="22"/>
          <w:u w:val="single"/>
        </w:rPr>
      </w:pPr>
    </w:p>
    <w:p w14:paraId="740948BD" w14:textId="77777777" w:rsidR="00DF2606" w:rsidRDefault="00DF2606" w:rsidP="00D6380B">
      <w:pPr>
        <w:jc w:val="both"/>
        <w:rPr>
          <w:rFonts w:asciiTheme="minorHAnsi" w:hAnsiTheme="minorHAnsi" w:cstheme="minorHAnsi"/>
          <w:b/>
          <w:color w:val="000000" w:themeColor="text1"/>
          <w:sz w:val="22"/>
          <w:szCs w:val="22"/>
          <w:u w:val="single"/>
        </w:rPr>
      </w:pPr>
    </w:p>
    <w:p w14:paraId="498ED971" w14:textId="77777777" w:rsidR="00DF2606" w:rsidRDefault="00DF2606" w:rsidP="00D6380B">
      <w:pPr>
        <w:jc w:val="both"/>
        <w:rPr>
          <w:rFonts w:asciiTheme="minorHAnsi" w:hAnsiTheme="minorHAnsi" w:cstheme="minorHAnsi"/>
          <w:b/>
          <w:color w:val="000000" w:themeColor="text1"/>
          <w:sz w:val="22"/>
          <w:szCs w:val="22"/>
          <w:u w:val="single"/>
        </w:rPr>
      </w:pPr>
    </w:p>
    <w:p w14:paraId="7FF11B48" w14:textId="77777777" w:rsidR="00DF2606" w:rsidRDefault="00DF2606" w:rsidP="00D6380B">
      <w:pPr>
        <w:jc w:val="both"/>
        <w:rPr>
          <w:rFonts w:asciiTheme="minorHAnsi" w:hAnsiTheme="minorHAnsi" w:cstheme="minorHAnsi"/>
          <w:b/>
          <w:color w:val="000000" w:themeColor="text1"/>
          <w:sz w:val="22"/>
          <w:szCs w:val="22"/>
          <w:u w:val="single"/>
        </w:rPr>
      </w:pPr>
    </w:p>
    <w:p w14:paraId="121B3113" w14:textId="77777777" w:rsidR="00DF2606" w:rsidRDefault="00DF2606" w:rsidP="00D6380B">
      <w:pPr>
        <w:jc w:val="both"/>
        <w:rPr>
          <w:rFonts w:asciiTheme="minorHAnsi" w:hAnsiTheme="minorHAnsi" w:cstheme="minorHAnsi"/>
          <w:b/>
          <w:color w:val="000000" w:themeColor="text1"/>
          <w:sz w:val="22"/>
          <w:szCs w:val="22"/>
          <w:u w:val="single"/>
        </w:rPr>
      </w:pPr>
    </w:p>
    <w:p w14:paraId="5B6CC037" w14:textId="77777777" w:rsidR="00247C8F" w:rsidRDefault="00247C8F" w:rsidP="00D6380B">
      <w:pPr>
        <w:jc w:val="both"/>
        <w:rPr>
          <w:rFonts w:asciiTheme="minorHAnsi" w:hAnsiTheme="minorHAnsi" w:cstheme="minorHAnsi"/>
          <w:b/>
          <w:color w:val="000000" w:themeColor="text1"/>
          <w:sz w:val="22"/>
          <w:szCs w:val="22"/>
          <w:u w:val="single"/>
        </w:rPr>
      </w:pPr>
    </w:p>
    <w:p w14:paraId="59014124" w14:textId="77777777" w:rsidR="00B1122F" w:rsidRPr="00D6380B" w:rsidRDefault="00B1122F" w:rsidP="00D6380B">
      <w:pPr>
        <w:jc w:val="both"/>
        <w:rPr>
          <w:rFonts w:asciiTheme="minorHAnsi" w:hAnsiTheme="minorHAnsi" w:cstheme="minorHAnsi"/>
          <w:b/>
          <w:color w:val="000000" w:themeColor="text1"/>
          <w:sz w:val="22"/>
          <w:szCs w:val="22"/>
          <w:u w:val="single"/>
        </w:rPr>
      </w:pPr>
    </w:p>
    <w:p w14:paraId="3A09D1EF" w14:textId="77777777" w:rsidR="00D005EC" w:rsidRPr="00D6380B" w:rsidRDefault="00D005EC" w:rsidP="00D6380B">
      <w:pPr>
        <w:jc w:val="both"/>
        <w:rPr>
          <w:rFonts w:asciiTheme="minorHAnsi" w:hAnsiTheme="minorHAnsi" w:cstheme="minorHAnsi"/>
          <w:b/>
          <w:color w:val="000000" w:themeColor="text1"/>
          <w:sz w:val="22"/>
          <w:szCs w:val="22"/>
          <w:u w:val="single"/>
        </w:rPr>
      </w:pPr>
    </w:p>
    <w:p w14:paraId="6C2B6A46" w14:textId="77777777" w:rsidR="00A469BC" w:rsidRPr="00D6380B" w:rsidRDefault="00A469BC" w:rsidP="00D6380B">
      <w:pPr>
        <w:jc w:val="both"/>
        <w:rPr>
          <w:rFonts w:asciiTheme="minorHAnsi" w:hAnsiTheme="minorHAnsi" w:cstheme="minorHAnsi"/>
          <w:b/>
          <w:color w:val="000000" w:themeColor="text1"/>
          <w:sz w:val="22"/>
          <w:szCs w:val="22"/>
          <w:u w:val="single"/>
        </w:rPr>
      </w:pPr>
    </w:p>
    <w:p w14:paraId="122C0D0B" w14:textId="47DA796E" w:rsidR="004A67D1" w:rsidRPr="00D6380B" w:rsidRDefault="004A67D1" w:rsidP="00D575EB">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1E6BF8A0" w:rsidR="004A67D1" w:rsidRPr="00D6380B" w:rsidRDefault="00527ECE" w:rsidP="00D575EB">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71124A" w:rsidRPr="00D6380B">
        <w:rPr>
          <w:rFonts w:asciiTheme="minorHAnsi" w:hAnsiTheme="minorHAnsi" w:cstheme="minorHAnsi"/>
          <w:b/>
          <w:bCs/>
          <w:color w:val="000000" w:themeColor="text1"/>
          <w:sz w:val="22"/>
          <w:szCs w:val="22"/>
          <w:u w:val="single"/>
        </w:rPr>
        <w:t>4</w:t>
      </w:r>
      <w:r w:rsidR="004A67D1" w:rsidRPr="00D6380B">
        <w:rPr>
          <w:rFonts w:asciiTheme="minorHAnsi" w:hAnsiTheme="minorHAnsi" w:cstheme="minorHAnsi"/>
          <w:b/>
          <w:bCs/>
          <w:color w:val="000000" w:themeColor="text1"/>
          <w:sz w:val="22"/>
          <w:szCs w:val="22"/>
          <w:u w:val="single"/>
        </w:rPr>
        <w:t>. (</w:t>
      </w:r>
      <w:r w:rsidR="003546C8">
        <w:rPr>
          <w:rFonts w:asciiTheme="minorHAnsi" w:hAnsiTheme="minorHAnsi" w:cstheme="minorHAnsi"/>
          <w:b/>
          <w:bCs/>
          <w:color w:val="000000" w:themeColor="text1"/>
          <w:sz w:val="22"/>
          <w:szCs w:val="22"/>
          <w:u w:val="single"/>
        </w:rPr>
        <w:t>X</w:t>
      </w:r>
      <w:r w:rsidR="00CA4794">
        <w:rPr>
          <w:rFonts w:asciiTheme="minorHAnsi" w:hAnsiTheme="minorHAnsi" w:cstheme="minorHAnsi"/>
          <w:b/>
          <w:bCs/>
          <w:color w:val="000000" w:themeColor="text1"/>
          <w:sz w:val="22"/>
          <w:szCs w:val="22"/>
          <w:u w:val="single"/>
        </w:rPr>
        <w:t>I</w:t>
      </w:r>
      <w:r w:rsidR="004A67D1" w:rsidRPr="00D6380B">
        <w:rPr>
          <w:rFonts w:asciiTheme="minorHAnsi" w:hAnsiTheme="minorHAnsi" w:cstheme="minorHAnsi"/>
          <w:b/>
          <w:bCs/>
          <w:color w:val="000000" w:themeColor="text1"/>
          <w:sz w:val="22"/>
          <w:szCs w:val="22"/>
          <w:u w:val="single"/>
        </w:rPr>
        <w:t>.</w:t>
      </w:r>
      <w:r w:rsidR="003546C8">
        <w:rPr>
          <w:rFonts w:asciiTheme="minorHAnsi" w:hAnsiTheme="minorHAnsi" w:cstheme="minorHAnsi"/>
          <w:b/>
          <w:bCs/>
          <w:color w:val="000000" w:themeColor="text1"/>
          <w:sz w:val="22"/>
          <w:szCs w:val="22"/>
          <w:u w:val="single"/>
        </w:rPr>
        <w:t>2</w:t>
      </w:r>
      <w:r w:rsidR="00CA4794">
        <w:rPr>
          <w:rFonts w:asciiTheme="minorHAnsi" w:hAnsiTheme="minorHAnsi" w:cstheme="minorHAnsi"/>
          <w:b/>
          <w:bCs/>
          <w:color w:val="000000" w:themeColor="text1"/>
          <w:sz w:val="22"/>
          <w:szCs w:val="22"/>
          <w:u w:val="single"/>
        </w:rPr>
        <w:t>8</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6380B">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6380B">
      <w:pPr>
        <w:jc w:val="both"/>
        <w:rPr>
          <w:rFonts w:asciiTheme="minorHAnsi" w:hAnsiTheme="minorHAnsi" w:cstheme="minorHAnsi"/>
          <w:color w:val="000000" w:themeColor="text1"/>
          <w:sz w:val="22"/>
          <w:szCs w:val="22"/>
        </w:rPr>
      </w:pPr>
    </w:p>
    <w:p w14:paraId="117AA457" w14:textId="3AD9A135" w:rsidR="004A67D1" w:rsidRPr="00D6380B" w:rsidRDefault="004A67D1" w:rsidP="00D6380B">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6380B">
      <w:pPr>
        <w:jc w:val="both"/>
        <w:rPr>
          <w:rFonts w:asciiTheme="minorHAnsi" w:hAnsiTheme="minorHAnsi" w:cstheme="minorHAnsi"/>
          <w:color w:val="000000" w:themeColor="text1"/>
          <w:sz w:val="22"/>
          <w:szCs w:val="22"/>
        </w:rPr>
      </w:pPr>
    </w:p>
    <w:p w14:paraId="66FB971C" w14:textId="77777777" w:rsidR="004A67D1" w:rsidRPr="00D6380B" w:rsidRDefault="004A67D1" w:rsidP="00D6380B">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7222E5">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851381668" name="Kép 85138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2"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6B2A1C"/>
    <w:multiLevelType w:val="hybridMultilevel"/>
    <w:tmpl w:val="4768E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09B195F"/>
    <w:multiLevelType w:val="hybridMultilevel"/>
    <w:tmpl w:val="1886197A"/>
    <w:lvl w:ilvl="0" w:tplc="9C96C9E6">
      <w:start w:val="2024"/>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A668C"/>
    <w:multiLevelType w:val="hybridMultilevel"/>
    <w:tmpl w:val="8DEE6C9A"/>
    <w:lvl w:ilvl="0" w:tplc="6EECB2F2">
      <w:start w:val="1"/>
      <w:numFmt w:val="bullet"/>
      <w:lvlText w:val=""/>
      <w:lvlJc w:val="left"/>
      <w:pPr>
        <w:ind w:left="1418" w:hanging="360"/>
      </w:pPr>
      <w:rPr>
        <w:rFonts w:ascii="Symbol" w:hAnsi="Symbol" w:hint="default"/>
      </w:rPr>
    </w:lvl>
    <w:lvl w:ilvl="1" w:tplc="040E0003" w:tentative="1">
      <w:start w:val="1"/>
      <w:numFmt w:val="bullet"/>
      <w:lvlText w:val="o"/>
      <w:lvlJc w:val="left"/>
      <w:pPr>
        <w:ind w:left="2138" w:hanging="360"/>
      </w:pPr>
      <w:rPr>
        <w:rFonts w:ascii="Courier New" w:hAnsi="Courier New" w:cs="Courier New" w:hint="default"/>
      </w:rPr>
    </w:lvl>
    <w:lvl w:ilvl="2" w:tplc="040E0005" w:tentative="1">
      <w:start w:val="1"/>
      <w:numFmt w:val="bullet"/>
      <w:lvlText w:val=""/>
      <w:lvlJc w:val="left"/>
      <w:pPr>
        <w:ind w:left="2858" w:hanging="360"/>
      </w:pPr>
      <w:rPr>
        <w:rFonts w:ascii="Wingdings" w:hAnsi="Wingdings" w:hint="default"/>
      </w:rPr>
    </w:lvl>
    <w:lvl w:ilvl="3" w:tplc="040E0001" w:tentative="1">
      <w:start w:val="1"/>
      <w:numFmt w:val="bullet"/>
      <w:lvlText w:val=""/>
      <w:lvlJc w:val="left"/>
      <w:pPr>
        <w:ind w:left="3578" w:hanging="360"/>
      </w:pPr>
      <w:rPr>
        <w:rFonts w:ascii="Symbol" w:hAnsi="Symbol" w:hint="default"/>
      </w:rPr>
    </w:lvl>
    <w:lvl w:ilvl="4" w:tplc="040E0003" w:tentative="1">
      <w:start w:val="1"/>
      <w:numFmt w:val="bullet"/>
      <w:lvlText w:val="o"/>
      <w:lvlJc w:val="left"/>
      <w:pPr>
        <w:ind w:left="4298" w:hanging="360"/>
      </w:pPr>
      <w:rPr>
        <w:rFonts w:ascii="Courier New" w:hAnsi="Courier New" w:cs="Courier New" w:hint="default"/>
      </w:rPr>
    </w:lvl>
    <w:lvl w:ilvl="5" w:tplc="040E0005" w:tentative="1">
      <w:start w:val="1"/>
      <w:numFmt w:val="bullet"/>
      <w:lvlText w:val=""/>
      <w:lvlJc w:val="left"/>
      <w:pPr>
        <w:ind w:left="5018" w:hanging="360"/>
      </w:pPr>
      <w:rPr>
        <w:rFonts w:ascii="Wingdings" w:hAnsi="Wingdings" w:hint="default"/>
      </w:rPr>
    </w:lvl>
    <w:lvl w:ilvl="6" w:tplc="040E0001" w:tentative="1">
      <w:start w:val="1"/>
      <w:numFmt w:val="bullet"/>
      <w:lvlText w:val=""/>
      <w:lvlJc w:val="left"/>
      <w:pPr>
        <w:ind w:left="5738" w:hanging="360"/>
      </w:pPr>
      <w:rPr>
        <w:rFonts w:ascii="Symbol" w:hAnsi="Symbol" w:hint="default"/>
      </w:rPr>
    </w:lvl>
    <w:lvl w:ilvl="7" w:tplc="040E0003" w:tentative="1">
      <w:start w:val="1"/>
      <w:numFmt w:val="bullet"/>
      <w:lvlText w:val="o"/>
      <w:lvlJc w:val="left"/>
      <w:pPr>
        <w:ind w:left="6458" w:hanging="360"/>
      </w:pPr>
      <w:rPr>
        <w:rFonts w:ascii="Courier New" w:hAnsi="Courier New" w:cs="Courier New" w:hint="default"/>
      </w:rPr>
    </w:lvl>
    <w:lvl w:ilvl="8" w:tplc="040E0005" w:tentative="1">
      <w:start w:val="1"/>
      <w:numFmt w:val="bullet"/>
      <w:lvlText w:val=""/>
      <w:lvlJc w:val="left"/>
      <w:pPr>
        <w:ind w:left="7178" w:hanging="360"/>
      </w:pPr>
      <w:rPr>
        <w:rFonts w:ascii="Wingdings" w:hAnsi="Wingdings" w:hint="default"/>
      </w:rPr>
    </w:lvl>
  </w:abstractNum>
  <w:abstractNum w:abstractNumId="17"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9" w15:restartNumberingAfterBreak="0">
    <w:nsid w:val="2BC617C2"/>
    <w:multiLevelType w:val="hybridMultilevel"/>
    <w:tmpl w:val="5ADAD412"/>
    <w:lvl w:ilvl="0" w:tplc="040E0001">
      <w:start w:val="1"/>
      <w:numFmt w:val="bullet"/>
      <w:lvlText w:val=""/>
      <w:lvlJc w:val="left"/>
      <w:pPr>
        <w:ind w:left="766" w:hanging="360"/>
      </w:pPr>
      <w:rPr>
        <w:rFonts w:ascii="Symbol" w:hAnsi="Symbol" w:hint="default"/>
      </w:rPr>
    </w:lvl>
    <w:lvl w:ilvl="1" w:tplc="040E0003" w:tentative="1">
      <w:start w:val="1"/>
      <w:numFmt w:val="bullet"/>
      <w:lvlText w:val="o"/>
      <w:lvlJc w:val="left"/>
      <w:pPr>
        <w:ind w:left="1486" w:hanging="360"/>
      </w:pPr>
      <w:rPr>
        <w:rFonts w:ascii="Courier New" w:hAnsi="Courier New" w:cs="Courier New" w:hint="default"/>
      </w:rPr>
    </w:lvl>
    <w:lvl w:ilvl="2" w:tplc="040E0005" w:tentative="1">
      <w:start w:val="1"/>
      <w:numFmt w:val="bullet"/>
      <w:lvlText w:val=""/>
      <w:lvlJc w:val="left"/>
      <w:pPr>
        <w:ind w:left="2206" w:hanging="360"/>
      </w:pPr>
      <w:rPr>
        <w:rFonts w:ascii="Wingdings" w:hAnsi="Wingdings" w:hint="default"/>
      </w:rPr>
    </w:lvl>
    <w:lvl w:ilvl="3" w:tplc="040E0001" w:tentative="1">
      <w:start w:val="1"/>
      <w:numFmt w:val="bullet"/>
      <w:lvlText w:val=""/>
      <w:lvlJc w:val="left"/>
      <w:pPr>
        <w:ind w:left="2926" w:hanging="360"/>
      </w:pPr>
      <w:rPr>
        <w:rFonts w:ascii="Symbol" w:hAnsi="Symbol" w:hint="default"/>
      </w:rPr>
    </w:lvl>
    <w:lvl w:ilvl="4" w:tplc="040E0003" w:tentative="1">
      <w:start w:val="1"/>
      <w:numFmt w:val="bullet"/>
      <w:lvlText w:val="o"/>
      <w:lvlJc w:val="left"/>
      <w:pPr>
        <w:ind w:left="3646" w:hanging="360"/>
      </w:pPr>
      <w:rPr>
        <w:rFonts w:ascii="Courier New" w:hAnsi="Courier New" w:cs="Courier New" w:hint="default"/>
      </w:rPr>
    </w:lvl>
    <w:lvl w:ilvl="5" w:tplc="040E0005" w:tentative="1">
      <w:start w:val="1"/>
      <w:numFmt w:val="bullet"/>
      <w:lvlText w:val=""/>
      <w:lvlJc w:val="left"/>
      <w:pPr>
        <w:ind w:left="4366" w:hanging="360"/>
      </w:pPr>
      <w:rPr>
        <w:rFonts w:ascii="Wingdings" w:hAnsi="Wingdings" w:hint="default"/>
      </w:rPr>
    </w:lvl>
    <w:lvl w:ilvl="6" w:tplc="040E0001" w:tentative="1">
      <w:start w:val="1"/>
      <w:numFmt w:val="bullet"/>
      <w:lvlText w:val=""/>
      <w:lvlJc w:val="left"/>
      <w:pPr>
        <w:ind w:left="5086" w:hanging="360"/>
      </w:pPr>
      <w:rPr>
        <w:rFonts w:ascii="Symbol" w:hAnsi="Symbol" w:hint="default"/>
      </w:rPr>
    </w:lvl>
    <w:lvl w:ilvl="7" w:tplc="040E0003" w:tentative="1">
      <w:start w:val="1"/>
      <w:numFmt w:val="bullet"/>
      <w:lvlText w:val="o"/>
      <w:lvlJc w:val="left"/>
      <w:pPr>
        <w:ind w:left="5806" w:hanging="360"/>
      </w:pPr>
      <w:rPr>
        <w:rFonts w:ascii="Courier New" w:hAnsi="Courier New" w:cs="Courier New" w:hint="default"/>
      </w:rPr>
    </w:lvl>
    <w:lvl w:ilvl="8" w:tplc="040E0005" w:tentative="1">
      <w:start w:val="1"/>
      <w:numFmt w:val="bullet"/>
      <w:lvlText w:val=""/>
      <w:lvlJc w:val="left"/>
      <w:pPr>
        <w:ind w:left="6526" w:hanging="360"/>
      </w:pPr>
      <w:rPr>
        <w:rFonts w:ascii="Wingdings" w:hAnsi="Wingdings" w:hint="default"/>
      </w:rPr>
    </w:lvl>
  </w:abstractNum>
  <w:abstractNum w:abstractNumId="20"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1"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5DA0104A"/>
    <w:multiLevelType w:val="hybridMultilevel"/>
    <w:tmpl w:val="1110F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36"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4260886">
    <w:abstractNumId w:val="14"/>
  </w:num>
  <w:num w:numId="2" w16cid:durableId="200749512">
    <w:abstractNumId w:val="38"/>
  </w:num>
  <w:num w:numId="3" w16cid:durableId="694162401">
    <w:abstractNumId w:val="8"/>
  </w:num>
  <w:num w:numId="4" w16cid:durableId="611472752">
    <w:abstractNumId w:val="3"/>
  </w:num>
  <w:num w:numId="5" w16cid:durableId="955597972">
    <w:abstractNumId w:val="5"/>
  </w:num>
  <w:num w:numId="6" w16cid:durableId="1574003012">
    <w:abstractNumId w:val="16"/>
  </w:num>
  <w:num w:numId="7" w16cid:durableId="1430201194">
    <w:abstractNumId w:val="6"/>
  </w:num>
  <w:num w:numId="8" w16cid:durableId="1245799418">
    <w:abstractNumId w:val="23"/>
  </w:num>
  <w:num w:numId="9" w16cid:durableId="745229221">
    <w:abstractNumId w:val="13"/>
  </w:num>
  <w:num w:numId="10" w16cid:durableId="1617759220">
    <w:abstractNumId w:val="12"/>
  </w:num>
  <w:num w:numId="11" w16cid:durableId="1108698095">
    <w:abstractNumId w:val="15"/>
  </w:num>
  <w:num w:numId="12" w16cid:durableId="2109157409">
    <w:abstractNumId w:val="26"/>
  </w:num>
  <w:num w:numId="13" w16cid:durableId="1046174070">
    <w:abstractNumId w:val="36"/>
  </w:num>
  <w:num w:numId="14" w16cid:durableId="1470396408">
    <w:abstractNumId w:val="30"/>
  </w:num>
  <w:num w:numId="15" w16cid:durableId="811795926">
    <w:abstractNumId w:val="34"/>
  </w:num>
  <w:num w:numId="16" w16cid:durableId="1418743036">
    <w:abstractNumId w:val="11"/>
  </w:num>
  <w:num w:numId="17" w16cid:durableId="1906141277">
    <w:abstractNumId w:val="27"/>
  </w:num>
  <w:num w:numId="18" w16cid:durableId="291786456">
    <w:abstractNumId w:val="28"/>
  </w:num>
  <w:num w:numId="19" w16cid:durableId="473253752">
    <w:abstractNumId w:val="18"/>
  </w:num>
  <w:num w:numId="20" w16cid:durableId="529027442">
    <w:abstractNumId w:val="29"/>
  </w:num>
  <w:num w:numId="21" w16cid:durableId="740520043">
    <w:abstractNumId w:val="24"/>
  </w:num>
  <w:num w:numId="22" w16cid:durableId="707411493">
    <w:abstractNumId w:val="9"/>
  </w:num>
  <w:num w:numId="23" w16cid:durableId="696394678">
    <w:abstractNumId w:val="2"/>
  </w:num>
  <w:num w:numId="24" w16cid:durableId="1539854504">
    <w:abstractNumId w:val="1"/>
  </w:num>
  <w:num w:numId="25" w16cid:durableId="1015230735">
    <w:abstractNumId w:val="25"/>
  </w:num>
  <w:num w:numId="26" w16cid:durableId="1868986989">
    <w:abstractNumId w:val="4"/>
  </w:num>
  <w:num w:numId="27" w16cid:durableId="1878394632">
    <w:abstractNumId w:val="31"/>
  </w:num>
  <w:num w:numId="28" w16cid:durableId="1934823117">
    <w:abstractNumId w:val="21"/>
  </w:num>
  <w:num w:numId="29" w16cid:durableId="1358854021">
    <w:abstractNumId w:val="20"/>
  </w:num>
  <w:num w:numId="30" w16cid:durableId="1731924073">
    <w:abstractNumId w:val="22"/>
  </w:num>
  <w:num w:numId="31" w16cid:durableId="1373574390">
    <w:abstractNumId w:val="33"/>
  </w:num>
  <w:num w:numId="32" w16cid:durableId="4946784">
    <w:abstractNumId w:val="10"/>
  </w:num>
  <w:num w:numId="33" w16cid:durableId="904027396">
    <w:abstractNumId w:val="32"/>
  </w:num>
  <w:num w:numId="34" w16cid:durableId="947203378">
    <w:abstractNumId w:val="19"/>
  </w:num>
  <w:num w:numId="35" w16cid:durableId="77143232">
    <w:abstractNumId w:val="7"/>
  </w:num>
  <w:num w:numId="36" w16cid:durableId="1079212421">
    <w:abstractNumId w:val="17"/>
  </w:num>
  <w:num w:numId="37" w16cid:durableId="1890920895">
    <w:abstractNumId w:val="37"/>
  </w:num>
  <w:num w:numId="38" w16cid:durableId="89737181">
    <w:abstractNumId w:val="0"/>
  </w:num>
  <w:num w:numId="39" w16cid:durableId="15502205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773313">
    <w:abstractNumId w:val="3"/>
  </w:num>
  <w:num w:numId="41" w16cid:durableId="559633241">
    <w:abstractNumId w:val="37"/>
  </w:num>
  <w:num w:numId="42" w16cid:durableId="1713920427">
    <w:abstractNumId w:val="17"/>
  </w:num>
  <w:num w:numId="43" w16cid:durableId="19012839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5746"/>
    <w:rsid w:val="00005803"/>
    <w:rsid w:val="00005B32"/>
    <w:rsid w:val="000067DD"/>
    <w:rsid w:val="00006813"/>
    <w:rsid w:val="00006BA8"/>
    <w:rsid w:val="0001149B"/>
    <w:rsid w:val="00015B88"/>
    <w:rsid w:val="000165CB"/>
    <w:rsid w:val="00016907"/>
    <w:rsid w:val="00017006"/>
    <w:rsid w:val="0002167B"/>
    <w:rsid w:val="00021BCC"/>
    <w:rsid w:val="000224D0"/>
    <w:rsid w:val="00025910"/>
    <w:rsid w:val="00026B27"/>
    <w:rsid w:val="00026F4C"/>
    <w:rsid w:val="000276F0"/>
    <w:rsid w:val="000300CB"/>
    <w:rsid w:val="0003278E"/>
    <w:rsid w:val="00032CEE"/>
    <w:rsid w:val="0003317F"/>
    <w:rsid w:val="00033C95"/>
    <w:rsid w:val="000344BB"/>
    <w:rsid w:val="00034831"/>
    <w:rsid w:val="00034AAE"/>
    <w:rsid w:val="00036F43"/>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3DD8"/>
    <w:rsid w:val="000657C1"/>
    <w:rsid w:val="000676DD"/>
    <w:rsid w:val="0007203C"/>
    <w:rsid w:val="0007238C"/>
    <w:rsid w:val="00072F4F"/>
    <w:rsid w:val="000730F2"/>
    <w:rsid w:val="0007407C"/>
    <w:rsid w:val="00074E0A"/>
    <w:rsid w:val="00075394"/>
    <w:rsid w:val="00076350"/>
    <w:rsid w:val="00076441"/>
    <w:rsid w:val="00076DC4"/>
    <w:rsid w:val="00077BAE"/>
    <w:rsid w:val="000805A9"/>
    <w:rsid w:val="0008147F"/>
    <w:rsid w:val="000829D6"/>
    <w:rsid w:val="00084A8F"/>
    <w:rsid w:val="00091772"/>
    <w:rsid w:val="00091891"/>
    <w:rsid w:val="00091F1E"/>
    <w:rsid w:val="000921D1"/>
    <w:rsid w:val="000934A2"/>
    <w:rsid w:val="00094E49"/>
    <w:rsid w:val="00095B06"/>
    <w:rsid w:val="00095BBA"/>
    <w:rsid w:val="00095D3D"/>
    <w:rsid w:val="0009609E"/>
    <w:rsid w:val="000962B2"/>
    <w:rsid w:val="00096BC4"/>
    <w:rsid w:val="000A04B1"/>
    <w:rsid w:val="000A2DE6"/>
    <w:rsid w:val="000A5B32"/>
    <w:rsid w:val="000A72FC"/>
    <w:rsid w:val="000B0A1C"/>
    <w:rsid w:val="000B1EE4"/>
    <w:rsid w:val="000B5FFB"/>
    <w:rsid w:val="000B6D2E"/>
    <w:rsid w:val="000C0762"/>
    <w:rsid w:val="000C113C"/>
    <w:rsid w:val="000C316F"/>
    <w:rsid w:val="000C3DB8"/>
    <w:rsid w:val="000C6A93"/>
    <w:rsid w:val="000C6E09"/>
    <w:rsid w:val="000D1E47"/>
    <w:rsid w:val="000D38C5"/>
    <w:rsid w:val="000D4202"/>
    <w:rsid w:val="000D4C8C"/>
    <w:rsid w:val="000D51F4"/>
    <w:rsid w:val="000D5333"/>
    <w:rsid w:val="000D5554"/>
    <w:rsid w:val="000D5D42"/>
    <w:rsid w:val="000D6EC2"/>
    <w:rsid w:val="000E0656"/>
    <w:rsid w:val="000E1064"/>
    <w:rsid w:val="000E1882"/>
    <w:rsid w:val="000E7111"/>
    <w:rsid w:val="000E7319"/>
    <w:rsid w:val="000F10CB"/>
    <w:rsid w:val="000F1A6B"/>
    <w:rsid w:val="000F207B"/>
    <w:rsid w:val="000F24F7"/>
    <w:rsid w:val="000F2FF1"/>
    <w:rsid w:val="000F36DE"/>
    <w:rsid w:val="000F4A27"/>
    <w:rsid w:val="00100D97"/>
    <w:rsid w:val="00101E47"/>
    <w:rsid w:val="001027BB"/>
    <w:rsid w:val="0010426B"/>
    <w:rsid w:val="001045C2"/>
    <w:rsid w:val="001061F9"/>
    <w:rsid w:val="00112F94"/>
    <w:rsid w:val="00113760"/>
    <w:rsid w:val="00113B6D"/>
    <w:rsid w:val="0011456F"/>
    <w:rsid w:val="00115A0D"/>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7"/>
    <w:rsid w:val="00127715"/>
    <w:rsid w:val="001301E1"/>
    <w:rsid w:val="00132161"/>
    <w:rsid w:val="00134DDE"/>
    <w:rsid w:val="00135CBD"/>
    <w:rsid w:val="001360EB"/>
    <w:rsid w:val="00136F1C"/>
    <w:rsid w:val="0013782C"/>
    <w:rsid w:val="001379F5"/>
    <w:rsid w:val="00137AEA"/>
    <w:rsid w:val="00141D15"/>
    <w:rsid w:val="00142C1B"/>
    <w:rsid w:val="00143F73"/>
    <w:rsid w:val="00144435"/>
    <w:rsid w:val="001444B3"/>
    <w:rsid w:val="0015031F"/>
    <w:rsid w:val="00150C58"/>
    <w:rsid w:val="00152262"/>
    <w:rsid w:val="00152A33"/>
    <w:rsid w:val="001536DF"/>
    <w:rsid w:val="00154110"/>
    <w:rsid w:val="0015438B"/>
    <w:rsid w:val="0015546B"/>
    <w:rsid w:val="0015570D"/>
    <w:rsid w:val="00157780"/>
    <w:rsid w:val="00157B71"/>
    <w:rsid w:val="0016271E"/>
    <w:rsid w:val="00164671"/>
    <w:rsid w:val="00164978"/>
    <w:rsid w:val="001650BD"/>
    <w:rsid w:val="001701C8"/>
    <w:rsid w:val="00170E10"/>
    <w:rsid w:val="00171D7C"/>
    <w:rsid w:val="00173EB2"/>
    <w:rsid w:val="0017665D"/>
    <w:rsid w:val="001767C1"/>
    <w:rsid w:val="001770E4"/>
    <w:rsid w:val="001779A4"/>
    <w:rsid w:val="00183177"/>
    <w:rsid w:val="001834C8"/>
    <w:rsid w:val="0018468A"/>
    <w:rsid w:val="00186E2F"/>
    <w:rsid w:val="00186F5C"/>
    <w:rsid w:val="00187BAB"/>
    <w:rsid w:val="00187C7E"/>
    <w:rsid w:val="00190B85"/>
    <w:rsid w:val="00193399"/>
    <w:rsid w:val="00193A00"/>
    <w:rsid w:val="001949E2"/>
    <w:rsid w:val="00194A0E"/>
    <w:rsid w:val="00197695"/>
    <w:rsid w:val="001A05A1"/>
    <w:rsid w:val="001A07EA"/>
    <w:rsid w:val="001A2F45"/>
    <w:rsid w:val="001A4648"/>
    <w:rsid w:val="001A5068"/>
    <w:rsid w:val="001A6268"/>
    <w:rsid w:val="001A712C"/>
    <w:rsid w:val="001B09A9"/>
    <w:rsid w:val="001B2E44"/>
    <w:rsid w:val="001B3C3E"/>
    <w:rsid w:val="001B4933"/>
    <w:rsid w:val="001B4FA9"/>
    <w:rsid w:val="001B723C"/>
    <w:rsid w:val="001B7BC0"/>
    <w:rsid w:val="001C0276"/>
    <w:rsid w:val="001C08EF"/>
    <w:rsid w:val="001C0B5F"/>
    <w:rsid w:val="001C2557"/>
    <w:rsid w:val="001C2980"/>
    <w:rsid w:val="001C327E"/>
    <w:rsid w:val="001C4EF9"/>
    <w:rsid w:val="001C546B"/>
    <w:rsid w:val="001C5C5F"/>
    <w:rsid w:val="001C6DAE"/>
    <w:rsid w:val="001C755A"/>
    <w:rsid w:val="001C79CE"/>
    <w:rsid w:val="001D0DF1"/>
    <w:rsid w:val="001D3849"/>
    <w:rsid w:val="001D4FA5"/>
    <w:rsid w:val="001D5651"/>
    <w:rsid w:val="001D56BD"/>
    <w:rsid w:val="001D72A3"/>
    <w:rsid w:val="001E04D7"/>
    <w:rsid w:val="001E18F5"/>
    <w:rsid w:val="001E3726"/>
    <w:rsid w:val="001E518E"/>
    <w:rsid w:val="001F0234"/>
    <w:rsid w:val="001F132E"/>
    <w:rsid w:val="001F1521"/>
    <w:rsid w:val="001F3423"/>
    <w:rsid w:val="001F64DE"/>
    <w:rsid w:val="001F6689"/>
    <w:rsid w:val="001F6B2E"/>
    <w:rsid w:val="00200A65"/>
    <w:rsid w:val="00200E2A"/>
    <w:rsid w:val="002015C3"/>
    <w:rsid w:val="0020227E"/>
    <w:rsid w:val="0020238C"/>
    <w:rsid w:val="00203E7F"/>
    <w:rsid w:val="002054A5"/>
    <w:rsid w:val="0020786A"/>
    <w:rsid w:val="002078F7"/>
    <w:rsid w:val="00213E64"/>
    <w:rsid w:val="00216095"/>
    <w:rsid w:val="00216FEE"/>
    <w:rsid w:val="00217D0A"/>
    <w:rsid w:val="002204D5"/>
    <w:rsid w:val="0022162E"/>
    <w:rsid w:val="00223966"/>
    <w:rsid w:val="00223E65"/>
    <w:rsid w:val="00224DA0"/>
    <w:rsid w:val="002271E8"/>
    <w:rsid w:val="002278A0"/>
    <w:rsid w:val="00227E66"/>
    <w:rsid w:val="00231A3A"/>
    <w:rsid w:val="002323DB"/>
    <w:rsid w:val="00235320"/>
    <w:rsid w:val="00236393"/>
    <w:rsid w:val="00237028"/>
    <w:rsid w:val="0023795C"/>
    <w:rsid w:val="00237E19"/>
    <w:rsid w:val="00240007"/>
    <w:rsid w:val="0024162A"/>
    <w:rsid w:val="00241EA3"/>
    <w:rsid w:val="0024487E"/>
    <w:rsid w:val="00245FC7"/>
    <w:rsid w:val="00247C8F"/>
    <w:rsid w:val="00250AB5"/>
    <w:rsid w:val="00252D7B"/>
    <w:rsid w:val="00253487"/>
    <w:rsid w:val="00253AC6"/>
    <w:rsid w:val="00254C0D"/>
    <w:rsid w:val="00255338"/>
    <w:rsid w:val="002560F4"/>
    <w:rsid w:val="00256143"/>
    <w:rsid w:val="00262647"/>
    <w:rsid w:val="00263082"/>
    <w:rsid w:val="00263179"/>
    <w:rsid w:val="00264817"/>
    <w:rsid w:val="00267119"/>
    <w:rsid w:val="0027034B"/>
    <w:rsid w:val="00270BEC"/>
    <w:rsid w:val="002725FB"/>
    <w:rsid w:val="0027429C"/>
    <w:rsid w:val="002742DC"/>
    <w:rsid w:val="00274CD2"/>
    <w:rsid w:val="002753AD"/>
    <w:rsid w:val="00275D43"/>
    <w:rsid w:val="00280C6B"/>
    <w:rsid w:val="00281582"/>
    <w:rsid w:val="00283563"/>
    <w:rsid w:val="002840CB"/>
    <w:rsid w:val="002846C0"/>
    <w:rsid w:val="00285B92"/>
    <w:rsid w:val="00287AC6"/>
    <w:rsid w:val="00287FD8"/>
    <w:rsid w:val="00290C75"/>
    <w:rsid w:val="00291B88"/>
    <w:rsid w:val="00292C96"/>
    <w:rsid w:val="00293AD8"/>
    <w:rsid w:val="00293FC5"/>
    <w:rsid w:val="00296AE2"/>
    <w:rsid w:val="00297EFE"/>
    <w:rsid w:val="002A1471"/>
    <w:rsid w:val="002A18DA"/>
    <w:rsid w:val="002A2669"/>
    <w:rsid w:val="002A271D"/>
    <w:rsid w:val="002A274B"/>
    <w:rsid w:val="002A336B"/>
    <w:rsid w:val="002A38E0"/>
    <w:rsid w:val="002A3F7B"/>
    <w:rsid w:val="002A5A5D"/>
    <w:rsid w:val="002A7FC4"/>
    <w:rsid w:val="002B021A"/>
    <w:rsid w:val="002B09B8"/>
    <w:rsid w:val="002B420D"/>
    <w:rsid w:val="002B42A9"/>
    <w:rsid w:val="002B4B51"/>
    <w:rsid w:val="002B57D3"/>
    <w:rsid w:val="002B6A03"/>
    <w:rsid w:val="002B6BF4"/>
    <w:rsid w:val="002B72AE"/>
    <w:rsid w:val="002C0423"/>
    <w:rsid w:val="002C0D81"/>
    <w:rsid w:val="002C176B"/>
    <w:rsid w:val="002C27B5"/>
    <w:rsid w:val="002C2839"/>
    <w:rsid w:val="002C2942"/>
    <w:rsid w:val="002C61EE"/>
    <w:rsid w:val="002C6A3A"/>
    <w:rsid w:val="002C7561"/>
    <w:rsid w:val="002D1EED"/>
    <w:rsid w:val="002D238D"/>
    <w:rsid w:val="002D5015"/>
    <w:rsid w:val="002D64BB"/>
    <w:rsid w:val="002D7F4A"/>
    <w:rsid w:val="002E01F0"/>
    <w:rsid w:val="002E0741"/>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5C36"/>
    <w:rsid w:val="002F7387"/>
    <w:rsid w:val="003016D5"/>
    <w:rsid w:val="0030250E"/>
    <w:rsid w:val="003041E4"/>
    <w:rsid w:val="00305B9A"/>
    <w:rsid w:val="00310484"/>
    <w:rsid w:val="00311D00"/>
    <w:rsid w:val="00312008"/>
    <w:rsid w:val="0031547B"/>
    <w:rsid w:val="00316C7F"/>
    <w:rsid w:val="00317557"/>
    <w:rsid w:val="00317F3A"/>
    <w:rsid w:val="003221D9"/>
    <w:rsid w:val="00322A4C"/>
    <w:rsid w:val="00322A8D"/>
    <w:rsid w:val="003234D7"/>
    <w:rsid w:val="0032446F"/>
    <w:rsid w:val="0032548E"/>
    <w:rsid w:val="00325973"/>
    <w:rsid w:val="0032649B"/>
    <w:rsid w:val="0032785D"/>
    <w:rsid w:val="00327C12"/>
    <w:rsid w:val="0033176F"/>
    <w:rsid w:val="003328CD"/>
    <w:rsid w:val="00333029"/>
    <w:rsid w:val="00333137"/>
    <w:rsid w:val="0033363B"/>
    <w:rsid w:val="00337A10"/>
    <w:rsid w:val="00337AFB"/>
    <w:rsid w:val="0034108F"/>
    <w:rsid w:val="0034130E"/>
    <w:rsid w:val="0034174C"/>
    <w:rsid w:val="00342381"/>
    <w:rsid w:val="003425DF"/>
    <w:rsid w:val="00342D42"/>
    <w:rsid w:val="00343601"/>
    <w:rsid w:val="00344277"/>
    <w:rsid w:val="0034454F"/>
    <w:rsid w:val="003467DF"/>
    <w:rsid w:val="00346AE5"/>
    <w:rsid w:val="00350514"/>
    <w:rsid w:val="003510A5"/>
    <w:rsid w:val="00352321"/>
    <w:rsid w:val="00352B57"/>
    <w:rsid w:val="003537F8"/>
    <w:rsid w:val="00353A00"/>
    <w:rsid w:val="00353E0A"/>
    <w:rsid w:val="003542BE"/>
    <w:rsid w:val="003546C8"/>
    <w:rsid w:val="00356256"/>
    <w:rsid w:val="003562EF"/>
    <w:rsid w:val="003571F4"/>
    <w:rsid w:val="00357BB4"/>
    <w:rsid w:val="0036089C"/>
    <w:rsid w:val="0036091E"/>
    <w:rsid w:val="00360F9B"/>
    <w:rsid w:val="003629D9"/>
    <w:rsid w:val="00364371"/>
    <w:rsid w:val="0036557A"/>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430F"/>
    <w:rsid w:val="00385242"/>
    <w:rsid w:val="00385D49"/>
    <w:rsid w:val="003866C2"/>
    <w:rsid w:val="00387E79"/>
    <w:rsid w:val="00390CEB"/>
    <w:rsid w:val="00390FC3"/>
    <w:rsid w:val="00391A46"/>
    <w:rsid w:val="00393598"/>
    <w:rsid w:val="0039394A"/>
    <w:rsid w:val="00393DF6"/>
    <w:rsid w:val="00393FEC"/>
    <w:rsid w:val="003948C8"/>
    <w:rsid w:val="003950B8"/>
    <w:rsid w:val="0039563C"/>
    <w:rsid w:val="00395B5A"/>
    <w:rsid w:val="00395B65"/>
    <w:rsid w:val="003A2768"/>
    <w:rsid w:val="003A2A25"/>
    <w:rsid w:val="003A53CB"/>
    <w:rsid w:val="003A58F4"/>
    <w:rsid w:val="003A7A7B"/>
    <w:rsid w:val="003B03B1"/>
    <w:rsid w:val="003B06A6"/>
    <w:rsid w:val="003B3F5F"/>
    <w:rsid w:val="003C05F5"/>
    <w:rsid w:val="003C10C3"/>
    <w:rsid w:val="003C259A"/>
    <w:rsid w:val="003C2CC6"/>
    <w:rsid w:val="003C38FD"/>
    <w:rsid w:val="003C3B36"/>
    <w:rsid w:val="003C67DC"/>
    <w:rsid w:val="003C7054"/>
    <w:rsid w:val="003D02A0"/>
    <w:rsid w:val="003D0686"/>
    <w:rsid w:val="003D0A2B"/>
    <w:rsid w:val="003D14FB"/>
    <w:rsid w:val="003D2E72"/>
    <w:rsid w:val="003D2F4E"/>
    <w:rsid w:val="003D4F4F"/>
    <w:rsid w:val="003D55F2"/>
    <w:rsid w:val="003D7D50"/>
    <w:rsid w:val="003E1554"/>
    <w:rsid w:val="003E5508"/>
    <w:rsid w:val="003E5F6A"/>
    <w:rsid w:val="003E61B1"/>
    <w:rsid w:val="003E76C9"/>
    <w:rsid w:val="003F1D57"/>
    <w:rsid w:val="003F27C9"/>
    <w:rsid w:val="003F2E4E"/>
    <w:rsid w:val="003F37BC"/>
    <w:rsid w:val="003F4F24"/>
    <w:rsid w:val="003F6214"/>
    <w:rsid w:val="003F695D"/>
    <w:rsid w:val="003F72E3"/>
    <w:rsid w:val="003F7B01"/>
    <w:rsid w:val="004011A0"/>
    <w:rsid w:val="00401BEC"/>
    <w:rsid w:val="00402649"/>
    <w:rsid w:val="00403438"/>
    <w:rsid w:val="00403723"/>
    <w:rsid w:val="00404826"/>
    <w:rsid w:val="0040517C"/>
    <w:rsid w:val="00405223"/>
    <w:rsid w:val="004061C2"/>
    <w:rsid w:val="004068F2"/>
    <w:rsid w:val="00406A41"/>
    <w:rsid w:val="004070F3"/>
    <w:rsid w:val="00410A52"/>
    <w:rsid w:val="00410BB8"/>
    <w:rsid w:val="00410F7D"/>
    <w:rsid w:val="004110B3"/>
    <w:rsid w:val="00413CD1"/>
    <w:rsid w:val="00416122"/>
    <w:rsid w:val="00416676"/>
    <w:rsid w:val="00421CB0"/>
    <w:rsid w:val="004233A8"/>
    <w:rsid w:val="00424CDC"/>
    <w:rsid w:val="00425C4F"/>
    <w:rsid w:val="00430140"/>
    <w:rsid w:val="004307CD"/>
    <w:rsid w:val="004322B5"/>
    <w:rsid w:val="00432FE2"/>
    <w:rsid w:val="0043320F"/>
    <w:rsid w:val="00433ED1"/>
    <w:rsid w:val="004344C8"/>
    <w:rsid w:val="00435291"/>
    <w:rsid w:val="00435F8D"/>
    <w:rsid w:val="00436B36"/>
    <w:rsid w:val="00441FC9"/>
    <w:rsid w:val="00443F56"/>
    <w:rsid w:val="0044411E"/>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C2A"/>
    <w:rsid w:val="00474167"/>
    <w:rsid w:val="00474A86"/>
    <w:rsid w:val="00475978"/>
    <w:rsid w:val="00475C4C"/>
    <w:rsid w:val="00476555"/>
    <w:rsid w:val="00477072"/>
    <w:rsid w:val="00477A52"/>
    <w:rsid w:val="004814FB"/>
    <w:rsid w:val="00482AE4"/>
    <w:rsid w:val="0048663B"/>
    <w:rsid w:val="00486D3F"/>
    <w:rsid w:val="00486F98"/>
    <w:rsid w:val="004912A4"/>
    <w:rsid w:val="004915FF"/>
    <w:rsid w:val="00491ACB"/>
    <w:rsid w:val="00494D54"/>
    <w:rsid w:val="00494F71"/>
    <w:rsid w:val="00495909"/>
    <w:rsid w:val="00496969"/>
    <w:rsid w:val="00497D1C"/>
    <w:rsid w:val="004A1065"/>
    <w:rsid w:val="004A17B1"/>
    <w:rsid w:val="004A39D6"/>
    <w:rsid w:val="004A3F03"/>
    <w:rsid w:val="004A460F"/>
    <w:rsid w:val="004A5222"/>
    <w:rsid w:val="004A52D8"/>
    <w:rsid w:val="004A67D1"/>
    <w:rsid w:val="004A6A82"/>
    <w:rsid w:val="004B0080"/>
    <w:rsid w:val="004B11E9"/>
    <w:rsid w:val="004B4407"/>
    <w:rsid w:val="004C0575"/>
    <w:rsid w:val="004C0DCC"/>
    <w:rsid w:val="004C1440"/>
    <w:rsid w:val="004C1BF5"/>
    <w:rsid w:val="004C285C"/>
    <w:rsid w:val="004C5A00"/>
    <w:rsid w:val="004C6752"/>
    <w:rsid w:val="004D095B"/>
    <w:rsid w:val="004D0D07"/>
    <w:rsid w:val="004D1D95"/>
    <w:rsid w:val="004D21BB"/>
    <w:rsid w:val="004D30C9"/>
    <w:rsid w:val="004D6CB5"/>
    <w:rsid w:val="004D772C"/>
    <w:rsid w:val="004D78A3"/>
    <w:rsid w:val="004E4FFF"/>
    <w:rsid w:val="004E5397"/>
    <w:rsid w:val="004E6569"/>
    <w:rsid w:val="004E7A8A"/>
    <w:rsid w:val="004F09FE"/>
    <w:rsid w:val="004F1F4E"/>
    <w:rsid w:val="004F27D2"/>
    <w:rsid w:val="004F37DC"/>
    <w:rsid w:val="004F443B"/>
    <w:rsid w:val="004F5C0D"/>
    <w:rsid w:val="0050002B"/>
    <w:rsid w:val="005004CE"/>
    <w:rsid w:val="00500604"/>
    <w:rsid w:val="005007DE"/>
    <w:rsid w:val="005011CE"/>
    <w:rsid w:val="005016F1"/>
    <w:rsid w:val="00504FF6"/>
    <w:rsid w:val="00505788"/>
    <w:rsid w:val="0050603C"/>
    <w:rsid w:val="00506C4B"/>
    <w:rsid w:val="0050796A"/>
    <w:rsid w:val="00510728"/>
    <w:rsid w:val="005116D6"/>
    <w:rsid w:val="0051362C"/>
    <w:rsid w:val="00513E4A"/>
    <w:rsid w:val="00520B70"/>
    <w:rsid w:val="00520BA1"/>
    <w:rsid w:val="00520FDF"/>
    <w:rsid w:val="00521F2A"/>
    <w:rsid w:val="0052272B"/>
    <w:rsid w:val="0052340E"/>
    <w:rsid w:val="005243EF"/>
    <w:rsid w:val="00524405"/>
    <w:rsid w:val="00526F22"/>
    <w:rsid w:val="00527B2E"/>
    <w:rsid w:val="00527C2A"/>
    <w:rsid w:val="00527CE9"/>
    <w:rsid w:val="00527ECE"/>
    <w:rsid w:val="00530A48"/>
    <w:rsid w:val="00532FC7"/>
    <w:rsid w:val="0053422F"/>
    <w:rsid w:val="00534319"/>
    <w:rsid w:val="005368BE"/>
    <w:rsid w:val="00537DA5"/>
    <w:rsid w:val="0054005F"/>
    <w:rsid w:val="005458B3"/>
    <w:rsid w:val="00545C0E"/>
    <w:rsid w:val="00546AF8"/>
    <w:rsid w:val="00550CC6"/>
    <w:rsid w:val="00550D18"/>
    <w:rsid w:val="00552223"/>
    <w:rsid w:val="005537B8"/>
    <w:rsid w:val="00554010"/>
    <w:rsid w:val="00554F58"/>
    <w:rsid w:val="00555082"/>
    <w:rsid w:val="005569C4"/>
    <w:rsid w:val="005625C6"/>
    <w:rsid w:val="00563A2B"/>
    <w:rsid w:val="00564778"/>
    <w:rsid w:val="005647A6"/>
    <w:rsid w:val="00564D9D"/>
    <w:rsid w:val="00566F76"/>
    <w:rsid w:val="00567D17"/>
    <w:rsid w:val="00567D9A"/>
    <w:rsid w:val="005708A4"/>
    <w:rsid w:val="00573DA0"/>
    <w:rsid w:val="00574E47"/>
    <w:rsid w:val="00576F61"/>
    <w:rsid w:val="00580D8C"/>
    <w:rsid w:val="00584EC0"/>
    <w:rsid w:val="00586665"/>
    <w:rsid w:val="00586BB5"/>
    <w:rsid w:val="0058729F"/>
    <w:rsid w:val="00587BE7"/>
    <w:rsid w:val="00590879"/>
    <w:rsid w:val="00590A27"/>
    <w:rsid w:val="00594BE7"/>
    <w:rsid w:val="00596553"/>
    <w:rsid w:val="005978D5"/>
    <w:rsid w:val="005979E0"/>
    <w:rsid w:val="005A099A"/>
    <w:rsid w:val="005A1C90"/>
    <w:rsid w:val="005A1EB3"/>
    <w:rsid w:val="005A3EA6"/>
    <w:rsid w:val="005A6E9B"/>
    <w:rsid w:val="005A77D1"/>
    <w:rsid w:val="005B44B0"/>
    <w:rsid w:val="005B5747"/>
    <w:rsid w:val="005B5A01"/>
    <w:rsid w:val="005B68B7"/>
    <w:rsid w:val="005B74F8"/>
    <w:rsid w:val="005B7C1E"/>
    <w:rsid w:val="005B7F02"/>
    <w:rsid w:val="005C0B11"/>
    <w:rsid w:val="005C0ED9"/>
    <w:rsid w:val="005C1089"/>
    <w:rsid w:val="005C1F63"/>
    <w:rsid w:val="005C2891"/>
    <w:rsid w:val="005C311F"/>
    <w:rsid w:val="005C7632"/>
    <w:rsid w:val="005C7757"/>
    <w:rsid w:val="005D1E75"/>
    <w:rsid w:val="005D399D"/>
    <w:rsid w:val="005D3A35"/>
    <w:rsid w:val="005D4802"/>
    <w:rsid w:val="005D6C41"/>
    <w:rsid w:val="005E154D"/>
    <w:rsid w:val="005E3F84"/>
    <w:rsid w:val="005E42DA"/>
    <w:rsid w:val="005E494E"/>
    <w:rsid w:val="005E4C43"/>
    <w:rsid w:val="005E73E4"/>
    <w:rsid w:val="005F19FE"/>
    <w:rsid w:val="005F1C4E"/>
    <w:rsid w:val="005F253C"/>
    <w:rsid w:val="005F2AD6"/>
    <w:rsid w:val="005F55EA"/>
    <w:rsid w:val="005F7645"/>
    <w:rsid w:val="005F79C8"/>
    <w:rsid w:val="005F7FA5"/>
    <w:rsid w:val="00604309"/>
    <w:rsid w:val="006047AB"/>
    <w:rsid w:val="006054C9"/>
    <w:rsid w:val="006059EB"/>
    <w:rsid w:val="00605CAB"/>
    <w:rsid w:val="00605F73"/>
    <w:rsid w:val="00606451"/>
    <w:rsid w:val="006072EF"/>
    <w:rsid w:val="00610C46"/>
    <w:rsid w:val="00611E74"/>
    <w:rsid w:val="006126D8"/>
    <w:rsid w:val="00612CE2"/>
    <w:rsid w:val="00612E5E"/>
    <w:rsid w:val="00612E61"/>
    <w:rsid w:val="0061339E"/>
    <w:rsid w:val="00613636"/>
    <w:rsid w:val="0061565A"/>
    <w:rsid w:val="00615DA6"/>
    <w:rsid w:val="006163F4"/>
    <w:rsid w:val="006172EE"/>
    <w:rsid w:val="0062199A"/>
    <w:rsid w:val="00621E15"/>
    <w:rsid w:val="00621F5E"/>
    <w:rsid w:val="0062248C"/>
    <w:rsid w:val="00622534"/>
    <w:rsid w:val="00623597"/>
    <w:rsid w:val="006260B6"/>
    <w:rsid w:val="006300FE"/>
    <w:rsid w:val="0063192E"/>
    <w:rsid w:val="00632CEF"/>
    <w:rsid w:val="006341C9"/>
    <w:rsid w:val="00636B31"/>
    <w:rsid w:val="006416D3"/>
    <w:rsid w:val="006424FA"/>
    <w:rsid w:val="00646682"/>
    <w:rsid w:val="00647D0C"/>
    <w:rsid w:val="006504C2"/>
    <w:rsid w:val="00650DBE"/>
    <w:rsid w:val="00653D13"/>
    <w:rsid w:val="006545FA"/>
    <w:rsid w:val="00654B63"/>
    <w:rsid w:val="00657129"/>
    <w:rsid w:val="00657DE1"/>
    <w:rsid w:val="006612A8"/>
    <w:rsid w:val="00662D18"/>
    <w:rsid w:val="006631FC"/>
    <w:rsid w:val="00665655"/>
    <w:rsid w:val="006710F6"/>
    <w:rsid w:val="0067271C"/>
    <w:rsid w:val="006730C3"/>
    <w:rsid w:val="006730CC"/>
    <w:rsid w:val="0067394B"/>
    <w:rsid w:val="00674318"/>
    <w:rsid w:val="00674938"/>
    <w:rsid w:val="0067567F"/>
    <w:rsid w:val="00677131"/>
    <w:rsid w:val="006806B2"/>
    <w:rsid w:val="00680780"/>
    <w:rsid w:val="00680B68"/>
    <w:rsid w:val="006815B2"/>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4FEB"/>
    <w:rsid w:val="00695D47"/>
    <w:rsid w:val="006973CF"/>
    <w:rsid w:val="006A00B3"/>
    <w:rsid w:val="006A0B93"/>
    <w:rsid w:val="006A1699"/>
    <w:rsid w:val="006A1BE8"/>
    <w:rsid w:val="006A1F20"/>
    <w:rsid w:val="006A226B"/>
    <w:rsid w:val="006A2416"/>
    <w:rsid w:val="006A33A3"/>
    <w:rsid w:val="006A37C6"/>
    <w:rsid w:val="006A43C3"/>
    <w:rsid w:val="006A6B20"/>
    <w:rsid w:val="006A6E21"/>
    <w:rsid w:val="006A7114"/>
    <w:rsid w:val="006A7297"/>
    <w:rsid w:val="006A763E"/>
    <w:rsid w:val="006A7E47"/>
    <w:rsid w:val="006B0978"/>
    <w:rsid w:val="006B0EA0"/>
    <w:rsid w:val="006B2D33"/>
    <w:rsid w:val="006B5218"/>
    <w:rsid w:val="006B5FF1"/>
    <w:rsid w:val="006B7F1F"/>
    <w:rsid w:val="006C19FC"/>
    <w:rsid w:val="006C1B54"/>
    <w:rsid w:val="006C42CA"/>
    <w:rsid w:val="006C5F35"/>
    <w:rsid w:val="006D05A5"/>
    <w:rsid w:val="006D0F92"/>
    <w:rsid w:val="006D1095"/>
    <w:rsid w:val="006D3978"/>
    <w:rsid w:val="006D4136"/>
    <w:rsid w:val="006D436A"/>
    <w:rsid w:val="006D48AF"/>
    <w:rsid w:val="006D59CA"/>
    <w:rsid w:val="006D6C2D"/>
    <w:rsid w:val="006E0FB0"/>
    <w:rsid w:val="006E290B"/>
    <w:rsid w:val="006E6D27"/>
    <w:rsid w:val="006E716D"/>
    <w:rsid w:val="006F0F22"/>
    <w:rsid w:val="006F176E"/>
    <w:rsid w:val="006F2DE5"/>
    <w:rsid w:val="006F6549"/>
    <w:rsid w:val="006F6A47"/>
    <w:rsid w:val="006F765C"/>
    <w:rsid w:val="006F7D30"/>
    <w:rsid w:val="007029C8"/>
    <w:rsid w:val="00703CA8"/>
    <w:rsid w:val="00703FE3"/>
    <w:rsid w:val="00704F52"/>
    <w:rsid w:val="00710AA0"/>
    <w:rsid w:val="00710EC4"/>
    <w:rsid w:val="00711035"/>
    <w:rsid w:val="0071124A"/>
    <w:rsid w:val="00712061"/>
    <w:rsid w:val="007122A6"/>
    <w:rsid w:val="007136B5"/>
    <w:rsid w:val="00714279"/>
    <w:rsid w:val="00714B95"/>
    <w:rsid w:val="00715540"/>
    <w:rsid w:val="007160FA"/>
    <w:rsid w:val="00716AF3"/>
    <w:rsid w:val="00716F88"/>
    <w:rsid w:val="00717E43"/>
    <w:rsid w:val="007222E5"/>
    <w:rsid w:val="00722A9B"/>
    <w:rsid w:val="00724232"/>
    <w:rsid w:val="00725A21"/>
    <w:rsid w:val="00725B46"/>
    <w:rsid w:val="007260F2"/>
    <w:rsid w:val="0072673A"/>
    <w:rsid w:val="00727408"/>
    <w:rsid w:val="00732263"/>
    <w:rsid w:val="00732A3F"/>
    <w:rsid w:val="007342D5"/>
    <w:rsid w:val="00734D22"/>
    <w:rsid w:val="0073559C"/>
    <w:rsid w:val="00735FF7"/>
    <w:rsid w:val="00736B23"/>
    <w:rsid w:val="00736B35"/>
    <w:rsid w:val="00736F0C"/>
    <w:rsid w:val="007375F5"/>
    <w:rsid w:val="00740509"/>
    <w:rsid w:val="0074557C"/>
    <w:rsid w:val="007468F4"/>
    <w:rsid w:val="007507DF"/>
    <w:rsid w:val="00750C34"/>
    <w:rsid w:val="00750D95"/>
    <w:rsid w:val="007517C8"/>
    <w:rsid w:val="00751CCF"/>
    <w:rsid w:val="00756F50"/>
    <w:rsid w:val="007578D3"/>
    <w:rsid w:val="00757D89"/>
    <w:rsid w:val="00760FD4"/>
    <w:rsid w:val="007611F1"/>
    <w:rsid w:val="0076132F"/>
    <w:rsid w:val="0076236B"/>
    <w:rsid w:val="00762A8F"/>
    <w:rsid w:val="00763204"/>
    <w:rsid w:val="007633C5"/>
    <w:rsid w:val="00765C00"/>
    <w:rsid w:val="007670AB"/>
    <w:rsid w:val="007676A0"/>
    <w:rsid w:val="00767C71"/>
    <w:rsid w:val="007719EB"/>
    <w:rsid w:val="00773580"/>
    <w:rsid w:val="00774072"/>
    <w:rsid w:val="007744FE"/>
    <w:rsid w:val="0077493E"/>
    <w:rsid w:val="00775FF5"/>
    <w:rsid w:val="00776C3A"/>
    <w:rsid w:val="00782E07"/>
    <w:rsid w:val="00782E26"/>
    <w:rsid w:val="00783221"/>
    <w:rsid w:val="00783900"/>
    <w:rsid w:val="00787E50"/>
    <w:rsid w:val="00791105"/>
    <w:rsid w:val="007928D8"/>
    <w:rsid w:val="007929C6"/>
    <w:rsid w:val="00792F1A"/>
    <w:rsid w:val="00793764"/>
    <w:rsid w:val="00794DB9"/>
    <w:rsid w:val="0079516E"/>
    <w:rsid w:val="00795FE6"/>
    <w:rsid w:val="00796370"/>
    <w:rsid w:val="007A094C"/>
    <w:rsid w:val="007A282B"/>
    <w:rsid w:val="007A2B1D"/>
    <w:rsid w:val="007A371E"/>
    <w:rsid w:val="007A4756"/>
    <w:rsid w:val="007A4FCD"/>
    <w:rsid w:val="007A5E7A"/>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42A8"/>
    <w:rsid w:val="007C4706"/>
    <w:rsid w:val="007C6096"/>
    <w:rsid w:val="007C71BB"/>
    <w:rsid w:val="007C7427"/>
    <w:rsid w:val="007C7976"/>
    <w:rsid w:val="007C7F31"/>
    <w:rsid w:val="007D06FB"/>
    <w:rsid w:val="007D1761"/>
    <w:rsid w:val="007D1FEF"/>
    <w:rsid w:val="007D2AB1"/>
    <w:rsid w:val="007D36A3"/>
    <w:rsid w:val="007D5322"/>
    <w:rsid w:val="007D7213"/>
    <w:rsid w:val="007D7C2D"/>
    <w:rsid w:val="007E00BD"/>
    <w:rsid w:val="007E07D3"/>
    <w:rsid w:val="007E0B1E"/>
    <w:rsid w:val="007E1EE6"/>
    <w:rsid w:val="007E2087"/>
    <w:rsid w:val="007E3845"/>
    <w:rsid w:val="007E3FFC"/>
    <w:rsid w:val="007E5697"/>
    <w:rsid w:val="007E681F"/>
    <w:rsid w:val="007F2F31"/>
    <w:rsid w:val="007F3F53"/>
    <w:rsid w:val="007F454D"/>
    <w:rsid w:val="007F4C41"/>
    <w:rsid w:val="007F5A22"/>
    <w:rsid w:val="007F704E"/>
    <w:rsid w:val="007F768E"/>
    <w:rsid w:val="007F7BDB"/>
    <w:rsid w:val="007F7F81"/>
    <w:rsid w:val="0080027B"/>
    <w:rsid w:val="0080201C"/>
    <w:rsid w:val="0080285B"/>
    <w:rsid w:val="00803DB8"/>
    <w:rsid w:val="0080465C"/>
    <w:rsid w:val="00804832"/>
    <w:rsid w:val="00804AF4"/>
    <w:rsid w:val="00804E61"/>
    <w:rsid w:val="00805438"/>
    <w:rsid w:val="008058EB"/>
    <w:rsid w:val="00805F4D"/>
    <w:rsid w:val="00807052"/>
    <w:rsid w:val="00810359"/>
    <w:rsid w:val="008103AB"/>
    <w:rsid w:val="0081134E"/>
    <w:rsid w:val="00812F57"/>
    <w:rsid w:val="008132C8"/>
    <w:rsid w:val="008136FF"/>
    <w:rsid w:val="00813D6F"/>
    <w:rsid w:val="008153EF"/>
    <w:rsid w:val="00816B10"/>
    <w:rsid w:val="00817AB6"/>
    <w:rsid w:val="008244CB"/>
    <w:rsid w:val="008247FE"/>
    <w:rsid w:val="00824DE6"/>
    <w:rsid w:val="00825402"/>
    <w:rsid w:val="00831ECF"/>
    <w:rsid w:val="00837BB8"/>
    <w:rsid w:val="00842C29"/>
    <w:rsid w:val="00842FFB"/>
    <w:rsid w:val="00846B11"/>
    <w:rsid w:val="00846B14"/>
    <w:rsid w:val="00846FAE"/>
    <w:rsid w:val="0085014F"/>
    <w:rsid w:val="00851C08"/>
    <w:rsid w:val="0085285A"/>
    <w:rsid w:val="00852E4C"/>
    <w:rsid w:val="00853705"/>
    <w:rsid w:val="00854261"/>
    <w:rsid w:val="00854577"/>
    <w:rsid w:val="00857D86"/>
    <w:rsid w:val="00860341"/>
    <w:rsid w:val="00860D7A"/>
    <w:rsid w:val="00860DCE"/>
    <w:rsid w:val="00862961"/>
    <w:rsid w:val="00862FFC"/>
    <w:rsid w:val="00863789"/>
    <w:rsid w:val="00864F8C"/>
    <w:rsid w:val="00865849"/>
    <w:rsid w:val="00867032"/>
    <w:rsid w:val="0087031D"/>
    <w:rsid w:val="00872615"/>
    <w:rsid w:val="008728D0"/>
    <w:rsid w:val="0087354E"/>
    <w:rsid w:val="00874251"/>
    <w:rsid w:val="008746B5"/>
    <w:rsid w:val="00874CFB"/>
    <w:rsid w:val="00874ED8"/>
    <w:rsid w:val="00875A77"/>
    <w:rsid w:val="00875D74"/>
    <w:rsid w:val="00875E1A"/>
    <w:rsid w:val="008765A6"/>
    <w:rsid w:val="00876CBB"/>
    <w:rsid w:val="008774A3"/>
    <w:rsid w:val="00877DEE"/>
    <w:rsid w:val="00877E52"/>
    <w:rsid w:val="008801DA"/>
    <w:rsid w:val="00882058"/>
    <w:rsid w:val="00883FFA"/>
    <w:rsid w:val="00890814"/>
    <w:rsid w:val="00892679"/>
    <w:rsid w:val="00892AD9"/>
    <w:rsid w:val="00893CD3"/>
    <w:rsid w:val="008949E6"/>
    <w:rsid w:val="00895192"/>
    <w:rsid w:val="00895A13"/>
    <w:rsid w:val="00896D96"/>
    <w:rsid w:val="00897BDF"/>
    <w:rsid w:val="00897E67"/>
    <w:rsid w:val="008A07B0"/>
    <w:rsid w:val="008A1BD2"/>
    <w:rsid w:val="008A1EBA"/>
    <w:rsid w:val="008A2690"/>
    <w:rsid w:val="008A285D"/>
    <w:rsid w:val="008A42E9"/>
    <w:rsid w:val="008A6E8F"/>
    <w:rsid w:val="008B112F"/>
    <w:rsid w:val="008B2E32"/>
    <w:rsid w:val="008B3BD7"/>
    <w:rsid w:val="008B6006"/>
    <w:rsid w:val="008B64E3"/>
    <w:rsid w:val="008C1823"/>
    <w:rsid w:val="008C1927"/>
    <w:rsid w:val="008C24D1"/>
    <w:rsid w:val="008C3DA3"/>
    <w:rsid w:val="008C490F"/>
    <w:rsid w:val="008C698E"/>
    <w:rsid w:val="008D095D"/>
    <w:rsid w:val="008D1F32"/>
    <w:rsid w:val="008D26D2"/>
    <w:rsid w:val="008D42EB"/>
    <w:rsid w:val="008D49AE"/>
    <w:rsid w:val="008D5987"/>
    <w:rsid w:val="008D77C8"/>
    <w:rsid w:val="008E1217"/>
    <w:rsid w:val="008E452E"/>
    <w:rsid w:val="008E544B"/>
    <w:rsid w:val="008E7510"/>
    <w:rsid w:val="008F210D"/>
    <w:rsid w:val="008F2166"/>
    <w:rsid w:val="008F766E"/>
    <w:rsid w:val="00900304"/>
    <w:rsid w:val="00900F6C"/>
    <w:rsid w:val="009011FC"/>
    <w:rsid w:val="009013DF"/>
    <w:rsid w:val="0090181F"/>
    <w:rsid w:val="009026A8"/>
    <w:rsid w:val="00904024"/>
    <w:rsid w:val="00904EED"/>
    <w:rsid w:val="00905F38"/>
    <w:rsid w:val="00906F06"/>
    <w:rsid w:val="009078CE"/>
    <w:rsid w:val="00907C19"/>
    <w:rsid w:val="00910ED9"/>
    <w:rsid w:val="0091159E"/>
    <w:rsid w:val="00912A10"/>
    <w:rsid w:val="009132EE"/>
    <w:rsid w:val="009163C5"/>
    <w:rsid w:val="0091678B"/>
    <w:rsid w:val="00921883"/>
    <w:rsid w:val="00925701"/>
    <w:rsid w:val="009258C3"/>
    <w:rsid w:val="00927560"/>
    <w:rsid w:val="009279AD"/>
    <w:rsid w:val="00930E92"/>
    <w:rsid w:val="0093107F"/>
    <w:rsid w:val="0093195B"/>
    <w:rsid w:val="009323F0"/>
    <w:rsid w:val="0093303C"/>
    <w:rsid w:val="00933BB0"/>
    <w:rsid w:val="009348EA"/>
    <w:rsid w:val="00935ADD"/>
    <w:rsid w:val="0093709E"/>
    <w:rsid w:val="0093787B"/>
    <w:rsid w:val="00940048"/>
    <w:rsid w:val="00940276"/>
    <w:rsid w:val="009411BB"/>
    <w:rsid w:val="009420C1"/>
    <w:rsid w:val="00943746"/>
    <w:rsid w:val="00944902"/>
    <w:rsid w:val="00946508"/>
    <w:rsid w:val="0094661D"/>
    <w:rsid w:val="00950D15"/>
    <w:rsid w:val="009526DB"/>
    <w:rsid w:val="00952BB2"/>
    <w:rsid w:val="00953F19"/>
    <w:rsid w:val="00954179"/>
    <w:rsid w:val="009554F1"/>
    <w:rsid w:val="009564E1"/>
    <w:rsid w:val="0096037F"/>
    <w:rsid w:val="009606C7"/>
    <w:rsid w:val="0096115A"/>
    <w:rsid w:val="00961CCB"/>
    <w:rsid w:val="00962413"/>
    <w:rsid w:val="0096279B"/>
    <w:rsid w:val="009632BE"/>
    <w:rsid w:val="0096417C"/>
    <w:rsid w:val="009663BF"/>
    <w:rsid w:val="00966595"/>
    <w:rsid w:val="00966D3D"/>
    <w:rsid w:val="00967037"/>
    <w:rsid w:val="00967495"/>
    <w:rsid w:val="00971333"/>
    <w:rsid w:val="009717B1"/>
    <w:rsid w:val="00972593"/>
    <w:rsid w:val="0097402E"/>
    <w:rsid w:val="00974539"/>
    <w:rsid w:val="009750AC"/>
    <w:rsid w:val="00975413"/>
    <w:rsid w:val="00975805"/>
    <w:rsid w:val="00975940"/>
    <w:rsid w:val="009777DB"/>
    <w:rsid w:val="009777EE"/>
    <w:rsid w:val="00980A27"/>
    <w:rsid w:val="00982638"/>
    <w:rsid w:val="0098265E"/>
    <w:rsid w:val="00982E5D"/>
    <w:rsid w:val="00984AFB"/>
    <w:rsid w:val="00984DEA"/>
    <w:rsid w:val="00987FC5"/>
    <w:rsid w:val="00993B2D"/>
    <w:rsid w:val="00993E11"/>
    <w:rsid w:val="00994502"/>
    <w:rsid w:val="00996279"/>
    <w:rsid w:val="0099774C"/>
    <w:rsid w:val="0099788F"/>
    <w:rsid w:val="009A106A"/>
    <w:rsid w:val="009A3766"/>
    <w:rsid w:val="009A72BA"/>
    <w:rsid w:val="009A7A7C"/>
    <w:rsid w:val="009B3FB4"/>
    <w:rsid w:val="009B5D87"/>
    <w:rsid w:val="009B5DB5"/>
    <w:rsid w:val="009B6348"/>
    <w:rsid w:val="009B6C7E"/>
    <w:rsid w:val="009B72E9"/>
    <w:rsid w:val="009C20A2"/>
    <w:rsid w:val="009C2D9F"/>
    <w:rsid w:val="009C408E"/>
    <w:rsid w:val="009C4DEC"/>
    <w:rsid w:val="009C5CD7"/>
    <w:rsid w:val="009C5E95"/>
    <w:rsid w:val="009C66BE"/>
    <w:rsid w:val="009C6C55"/>
    <w:rsid w:val="009C7572"/>
    <w:rsid w:val="009D32D4"/>
    <w:rsid w:val="009D3D3E"/>
    <w:rsid w:val="009D57EA"/>
    <w:rsid w:val="009D6633"/>
    <w:rsid w:val="009D67B8"/>
    <w:rsid w:val="009E005C"/>
    <w:rsid w:val="009E006B"/>
    <w:rsid w:val="009E0560"/>
    <w:rsid w:val="009E0596"/>
    <w:rsid w:val="009E1552"/>
    <w:rsid w:val="009E4BE2"/>
    <w:rsid w:val="009E4BF5"/>
    <w:rsid w:val="009E578B"/>
    <w:rsid w:val="009E6E53"/>
    <w:rsid w:val="009E7359"/>
    <w:rsid w:val="009F0C06"/>
    <w:rsid w:val="009F142D"/>
    <w:rsid w:val="009F1ADC"/>
    <w:rsid w:val="009F32D6"/>
    <w:rsid w:val="009F35EA"/>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79F6"/>
    <w:rsid w:val="00A20484"/>
    <w:rsid w:val="00A2149C"/>
    <w:rsid w:val="00A2222E"/>
    <w:rsid w:val="00A2457E"/>
    <w:rsid w:val="00A24B5B"/>
    <w:rsid w:val="00A24F0E"/>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FC6"/>
    <w:rsid w:val="00A5377A"/>
    <w:rsid w:val="00A571A8"/>
    <w:rsid w:val="00A57C7D"/>
    <w:rsid w:val="00A60030"/>
    <w:rsid w:val="00A60242"/>
    <w:rsid w:val="00A6792D"/>
    <w:rsid w:val="00A71284"/>
    <w:rsid w:val="00A71A2A"/>
    <w:rsid w:val="00A723A6"/>
    <w:rsid w:val="00A74836"/>
    <w:rsid w:val="00A7633E"/>
    <w:rsid w:val="00A765CF"/>
    <w:rsid w:val="00A76D52"/>
    <w:rsid w:val="00A777CC"/>
    <w:rsid w:val="00A811E4"/>
    <w:rsid w:val="00A82244"/>
    <w:rsid w:val="00A82A0D"/>
    <w:rsid w:val="00A8473F"/>
    <w:rsid w:val="00A8608B"/>
    <w:rsid w:val="00A86D80"/>
    <w:rsid w:val="00A87263"/>
    <w:rsid w:val="00A87528"/>
    <w:rsid w:val="00A91653"/>
    <w:rsid w:val="00A92BBA"/>
    <w:rsid w:val="00A93535"/>
    <w:rsid w:val="00A93893"/>
    <w:rsid w:val="00A9431F"/>
    <w:rsid w:val="00A95477"/>
    <w:rsid w:val="00A96644"/>
    <w:rsid w:val="00A96EE1"/>
    <w:rsid w:val="00A9797A"/>
    <w:rsid w:val="00A97BDE"/>
    <w:rsid w:val="00AA2282"/>
    <w:rsid w:val="00AA2971"/>
    <w:rsid w:val="00AA32C5"/>
    <w:rsid w:val="00AA3722"/>
    <w:rsid w:val="00AA5679"/>
    <w:rsid w:val="00AA58A8"/>
    <w:rsid w:val="00AB354D"/>
    <w:rsid w:val="00AB528B"/>
    <w:rsid w:val="00AB58B7"/>
    <w:rsid w:val="00AB7314"/>
    <w:rsid w:val="00AB7B31"/>
    <w:rsid w:val="00AC12D7"/>
    <w:rsid w:val="00AC1E01"/>
    <w:rsid w:val="00AC2FFF"/>
    <w:rsid w:val="00AC3FAA"/>
    <w:rsid w:val="00AC471A"/>
    <w:rsid w:val="00AC473A"/>
    <w:rsid w:val="00AC5DD9"/>
    <w:rsid w:val="00AC698D"/>
    <w:rsid w:val="00AC7744"/>
    <w:rsid w:val="00AD08CD"/>
    <w:rsid w:val="00AD240A"/>
    <w:rsid w:val="00AD5EEF"/>
    <w:rsid w:val="00AD65D3"/>
    <w:rsid w:val="00AD79C3"/>
    <w:rsid w:val="00AE084D"/>
    <w:rsid w:val="00AE1F99"/>
    <w:rsid w:val="00AE398F"/>
    <w:rsid w:val="00AE53C1"/>
    <w:rsid w:val="00AE5589"/>
    <w:rsid w:val="00AE63C4"/>
    <w:rsid w:val="00AE7A80"/>
    <w:rsid w:val="00AE7D35"/>
    <w:rsid w:val="00AF0163"/>
    <w:rsid w:val="00AF01B8"/>
    <w:rsid w:val="00AF122B"/>
    <w:rsid w:val="00AF222D"/>
    <w:rsid w:val="00AF383A"/>
    <w:rsid w:val="00AF5A52"/>
    <w:rsid w:val="00AF76B1"/>
    <w:rsid w:val="00B0029E"/>
    <w:rsid w:val="00B02BBA"/>
    <w:rsid w:val="00B034B1"/>
    <w:rsid w:val="00B037A4"/>
    <w:rsid w:val="00B04E4E"/>
    <w:rsid w:val="00B059A4"/>
    <w:rsid w:val="00B05B78"/>
    <w:rsid w:val="00B063F6"/>
    <w:rsid w:val="00B065E9"/>
    <w:rsid w:val="00B111C6"/>
    <w:rsid w:val="00B1122F"/>
    <w:rsid w:val="00B145E9"/>
    <w:rsid w:val="00B16626"/>
    <w:rsid w:val="00B2200D"/>
    <w:rsid w:val="00B22044"/>
    <w:rsid w:val="00B254E1"/>
    <w:rsid w:val="00B26152"/>
    <w:rsid w:val="00B267AF"/>
    <w:rsid w:val="00B31C4F"/>
    <w:rsid w:val="00B3212B"/>
    <w:rsid w:val="00B33450"/>
    <w:rsid w:val="00B33599"/>
    <w:rsid w:val="00B35B71"/>
    <w:rsid w:val="00B36061"/>
    <w:rsid w:val="00B37B84"/>
    <w:rsid w:val="00B37E0A"/>
    <w:rsid w:val="00B41DBE"/>
    <w:rsid w:val="00B4217F"/>
    <w:rsid w:val="00B43B9F"/>
    <w:rsid w:val="00B5071C"/>
    <w:rsid w:val="00B50A49"/>
    <w:rsid w:val="00B510DF"/>
    <w:rsid w:val="00B51D31"/>
    <w:rsid w:val="00B5273C"/>
    <w:rsid w:val="00B52B91"/>
    <w:rsid w:val="00B530B1"/>
    <w:rsid w:val="00B54C89"/>
    <w:rsid w:val="00B55CE9"/>
    <w:rsid w:val="00B565AD"/>
    <w:rsid w:val="00B5789F"/>
    <w:rsid w:val="00B6035A"/>
    <w:rsid w:val="00B60EA0"/>
    <w:rsid w:val="00B610E8"/>
    <w:rsid w:val="00B6146C"/>
    <w:rsid w:val="00B6474E"/>
    <w:rsid w:val="00B66D09"/>
    <w:rsid w:val="00B671F2"/>
    <w:rsid w:val="00B675FA"/>
    <w:rsid w:val="00B67F0E"/>
    <w:rsid w:val="00B70B91"/>
    <w:rsid w:val="00B73AD2"/>
    <w:rsid w:val="00B73DE0"/>
    <w:rsid w:val="00B75EFD"/>
    <w:rsid w:val="00B75F84"/>
    <w:rsid w:val="00B7635D"/>
    <w:rsid w:val="00B768A4"/>
    <w:rsid w:val="00B80552"/>
    <w:rsid w:val="00B80813"/>
    <w:rsid w:val="00B80D68"/>
    <w:rsid w:val="00B81436"/>
    <w:rsid w:val="00B81581"/>
    <w:rsid w:val="00B81679"/>
    <w:rsid w:val="00B8353B"/>
    <w:rsid w:val="00B84ECD"/>
    <w:rsid w:val="00B854F2"/>
    <w:rsid w:val="00B8654A"/>
    <w:rsid w:val="00B87357"/>
    <w:rsid w:val="00B87A88"/>
    <w:rsid w:val="00B9009B"/>
    <w:rsid w:val="00B90860"/>
    <w:rsid w:val="00B911E7"/>
    <w:rsid w:val="00B927B3"/>
    <w:rsid w:val="00B93AE2"/>
    <w:rsid w:val="00B953FC"/>
    <w:rsid w:val="00BA1C50"/>
    <w:rsid w:val="00BA2713"/>
    <w:rsid w:val="00BA35FC"/>
    <w:rsid w:val="00BA5AFB"/>
    <w:rsid w:val="00BA6904"/>
    <w:rsid w:val="00BA6CFF"/>
    <w:rsid w:val="00BB193A"/>
    <w:rsid w:val="00BB253F"/>
    <w:rsid w:val="00BB3158"/>
    <w:rsid w:val="00BB379C"/>
    <w:rsid w:val="00BB5429"/>
    <w:rsid w:val="00BB5820"/>
    <w:rsid w:val="00BB5BDA"/>
    <w:rsid w:val="00BB6BF5"/>
    <w:rsid w:val="00BC0589"/>
    <w:rsid w:val="00BC0FF7"/>
    <w:rsid w:val="00BC1417"/>
    <w:rsid w:val="00BC1F24"/>
    <w:rsid w:val="00BC2C92"/>
    <w:rsid w:val="00BC30CD"/>
    <w:rsid w:val="00BC42C7"/>
    <w:rsid w:val="00BC46F6"/>
    <w:rsid w:val="00BC4FE3"/>
    <w:rsid w:val="00BC5C27"/>
    <w:rsid w:val="00BD0FED"/>
    <w:rsid w:val="00BD2B54"/>
    <w:rsid w:val="00BD349A"/>
    <w:rsid w:val="00BD4100"/>
    <w:rsid w:val="00BD62AB"/>
    <w:rsid w:val="00BD6511"/>
    <w:rsid w:val="00BD6570"/>
    <w:rsid w:val="00BE1389"/>
    <w:rsid w:val="00BE2CA1"/>
    <w:rsid w:val="00BE370B"/>
    <w:rsid w:val="00BE3C02"/>
    <w:rsid w:val="00BE3CD3"/>
    <w:rsid w:val="00BE5FE6"/>
    <w:rsid w:val="00BE6CA8"/>
    <w:rsid w:val="00BF049E"/>
    <w:rsid w:val="00BF28F6"/>
    <w:rsid w:val="00BF3140"/>
    <w:rsid w:val="00BF3385"/>
    <w:rsid w:val="00BF37EC"/>
    <w:rsid w:val="00BF3D41"/>
    <w:rsid w:val="00BF56A9"/>
    <w:rsid w:val="00BF6110"/>
    <w:rsid w:val="00BF65D9"/>
    <w:rsid w:val="00BF78A1"/>
    <w:rsid w:val="00C00843"/>
    <w:rsid w:val="00C049C6"/>
    <w:rsid w:val="00C05F0F"/>
    <w:rsid w:val="00C075A2"/>
    <w:rsid w:val="00C101FF"/>
    <w:rsid w:val="00C10410"/>
    <w:rsid w:val="00C10954"/>
    <w:rsid w:val="00C10B98"/>
    <w:rsid w:val="00C10CDC"/>
    <w:rsid w:val="00C112F5"/>
    <w:rsid w:val="00C11A0A"/>
    <w:rsid w:val="00C1385B"/>
    <w:rsid w:val="00C13A99"/>
    <w:rsid w:val="00C1472B"/>
    <w:rsid w:val="00C14BD9"/>
    <w:rsid w:val="00C15479"/>
    <w:rsid w:val="00C15D3E"/>
    <w:rsid w:val="00C163C3"/>
    <w:rsid w:val="00C171DF"/>
    <w:rsid w:val="00C2033E"/>
    <w:rsid w:val="00C22698"/>
    <w:rsid w:val="00C229AA"/>
    <w:rsid w:val="00C22B92"/>
    <w:rsid w:val="00C236E6"/>
    <w:rsid w:val="00C247FB"/>
    <w:rsid w:val="00C26389"/>
    <w:rsid w:val="00C302AF"/>
    <w:rsid w:val="00C31136"/>
    <w:rsid w:val="00C3234E"/>
    <w:rsid w:val="00C34637"/>
    <w:rsid w:val="00C3654A"/>
    <w:rsid w:val="00C3658E"/>
    <w:rsid w:val="00C365D1"/>
    <w:rsid w:val="00C432B1"/>
    <w:rsid w:val="00C44012"/>
    <w:rsid w:val="00C45F54"/>
    <w:rsid w:val="00C46446"/>
    <w:rsid w:val="00C469A8"/>
    <w:rsid w:val="00C475B1"/>
    <w:rsid w:val="00C50048"/>
    <w:rsid w:val="00C50838"/>
    <w:rsid w:val="00C51B23"/>
    <w:rsid w:val="00C60BE1"/>
    <w:rsid w:val="00C63127"/>
    <w:rsid w:val="00C64EAE"/>
    <w:rsid w:val="00C65473"/>
    <w:rsid w:val="00C67FD6"/>
    <w:rsid w:val="00C70F84"/>
    <w:rsid w:val="00C71318"/>
    <w:rsid w:val="00C73658"/>
    <w:rsid w:val="00C738AB"/>
    <w:rsid w:val="00C73E80"/>
    <w:rsid w:val="00C745DA"/>
    <w:rsid w:val="00C77D25"/>
    <w:rsid w:val="00C77F10"/>
    <w:rsid w:val="00C80556"/>
    <w:rsid w:val="00C839D8"/>
    <w:rsid w:val="00C83DB4"/>
    <w:rsid w:val="00C84E91"/>
    <w:rsid w:val="00C857B6"/>
    <w:rsid w:val="00C8667B"/>
    <w:rsid w:val="00C876F4"/>
    <w:rsid w:val="00C90B0A"/>
    <w:rsid w:val="00C91083"/>
    <w:rsid w:val="00C91FFE"/>
    <w:rsid w:val="00C92AF0"/>
    <w:rsid w:val="00C94826"/>
    <w:rsid w:val="00C949CE"/>
    <w:rsid w:val="00C9623C"/>
    <w:rsid w:val="00C96FFE"/>
    <w:rsid w:val="00C97511"/>
    <w:rsid w:val="00CA130C"/>
    <w:rsid w:val="00CA2AC3"/>
    <w:rsid w:val="00CA34F3"/>
    <w:rsid w:val="00CA4794"/>
    <w:rsid w:val="00CA54D1"/>
    <w:rsid w:val="00CA5748"/>
    <w:rsid w:val="00CA5B14"/>
    <w:rsid w:val="00CA6243"/>
    <w:rsid w:val="00CA7481"/>
    <w:rsid w:val="00CB0541"/>
    <w:rsid w:val="00CB280C"/>
    <w:rsid w:val="00CB41FD"/>
    <w:rsid w:val="00CB462A"/>
    <w:rsid w:val="00CB55B3"/>
    <w:rsid w:val="00CC05C3"/>
    <w:rsid w:val="00CC3FED"/>
    <w:rsid w:val="00CC5CAB"/>
    <w:rsid w:val="00CD161F"/>
    <w:rsid w:val="00CD1649"/>
    <w:rsid w:val="00CD2023"/>
    <w:rsid w:val="00CD22EE"/>
    <w:rsid w:val="00CD2CD6"/>
    <w:rsid w:val="00CD31D7"/>
    <w:rsid w:val="00CD375E"/>
    <w:rsid w:val="00CD5169"/>
    <w:rsid w:val="00CD63C5"/>
    <w:rsid w:val="00CD6666"/>
    <w:rsid w:val="00CD6EE3"/>
    <w:rsid w:val="00CE020F"/>
    <w:rsid w:val="00CE259D"/>
    <w:rsid w:val="00CE5545"/>
    <w:rsid w:val="00CE5688"/>
    <w:rsid w:val="00CF0B30"/>
    <w:rsid w:val="00CF0C4D"/>
    <w:rsid w:val="00CF2E64"/>
    <w:rsid w:val="00CF3395"/>
    <w:rsid w:val="00CF4DEE"/>
    <w:rsid w:val="00CF4DFE"/>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7242"/>
    <w:rsid w:val="00D22B79"/>
    <w:rsid w:val="00D22F76"/>
    <w:rsid w:val="00D24212"/>
    <w:rsid w:val="00D26577"/>
    <w:rsid w:val="00D275D3"/>
    <w:rsid w:val="00D275EF"/>
    <w:rsid w:val="00D30C69"/>
    <w:rsid w:val="00D3169B"/>
    <w:rsid w:val="00D32CC4"/>
    <w:rsid w:val="00D374F1"/>
    <w:rsid w:val="00D41E9D"/>
    <w:rsid w:val="00D448AE"/>
    <w:rsid w:val="00D45521"/>
    <w:rsid w:val="00D45B6F"/>
    <w:rsid w:val="00D4624A"/>
    <w:rsid w:val="00D463FD"/>
    <w:rsid w:val="00D4673A"/>
    <w:rsid w:val="00D47876"/>
    <w:rsid w:val="00D50AB6"/>
    <w:rsid w:val="00D54DF8"/>
    <w:rsid w:val="00D5702D"/>
    <w:rsid w:val="00D575EB"/>
    <w:rsid w:val="00D60665"/>
    <w:rsid w:val="00D60A21"/>
    <w:rsid w:val="00D6271A"/>
    <w:rsid w:val="00D62FDF"/>
    <w:rsid w:val="00D6380B"/>
    <w:rsid w:val="00D648ED"/>
    <w:rsid w:val="00D649B2"/>
    <w:rsid w:val="00D6711C"/>
    <w:rsid w:val="00D671D2"/>
    <w:rsid w:val="00D67896"/>
    <w:rsid w:val="00D67EF2"/>
    <w:rsid w:val="00D7121F"/>
    <w:rsid w:val="00D71535"/>
    <w:rsid w:val="00D72134"/>
    <w:rsid w:val="00D72FF4"/>
    <w:rsid w:val="00D7418D"/>
    <w:rsid w:val="00D74BFC"/>
    <w:rsid w:val="00D74C2C"/>
    <w:rsid w:val="00D75081"/>
    <w:rsid w:val="00D753A1"/>
    <w:rsid w:val="00D75809"/>
    <w:rsid w:val="00D75A96"/>
    <w:rsid w:val="00D75CF9"/>
    <w:rsid w:val="00D803A2"/>
    <w:rsid w:val="00D81786"/>
    <w:rsid w:val="00D82DB2"/>
    <w:rsid w:val="00D84AB4"/>
    <w:rsid w:val="00D85BF9"/>
    <w:rsid w:val="00D8795D"/>
    <w:rsid w:val="00D87D06"/>
    <w:rsid w:val="00D87DEA"/>
    <w:rsid w:val="00D90509"/>
    <w:rsid w:val="00D90942"/>
    <w:rsid w:val="00D91ED8"/>
    <w:rsid w:val="00D91EDA"/>
    <w:rsid w:val="00D936E1"/>
    <w:rsid w:val="00D93D57"/>
    <w:rsid w:val="00D93EC7"/>
    <w:rsid w:val="00D94F4C"/>
    <w:rsid w:val="00D969BD"/>
    <w:rsid w:val="00D9738D"/>
    <w:rsid w:val="00D97A21"/>
    <w:rsid w:val="00DA0648"/>
    <w:rsid w:val="00DA14B3"/>
    <w:rsid w:val="00DA162F"/>
    <w:rsid w:val="00DA1D1D"/>
    <w:rsid w:val="00DA1E16"/>
    <w:rsid w:val="00DA3114"/>
    <w:rsid w:val="00DA3F9B"/>
    <w:rsid w:val="00DA484F"/>
    <w:rsid w:val="00DA5705"/>
    <w:rsid w:val="00DA5B22"/>
    <w:rsid w:val="00DA717D"/>
    <w:rsid w:val="00DB100A"/>
    <w:rsid w:val="00DB32C0"/>
    <w:rsid w:val="00DB4706"/>
    <w:rsid w:val="00DB71D3"/>
    <w:rsid w:val="00DB7C52"/>
    <w:rsid w:val="00DC006A"/>
    <w:rsid w:val="00DC53BB"/>
    <w:rsid w:val="00DC5454"/>
    <w:rsid w:val="00DC5877"/>
    <w:rsid w:val="00DC63EF"/>
    <w:rsid w:val="00DC6C31"/>
    <w:rsid w:val="00DC6FDA"/>
    <w:rsid w:val="00DC725F"/>
    <w:rsid w:val="00DD32DE"/>
    <w:rsid w:val="00DD38B2"/>
    <w:rsid w:val="00DD3EC1"/>
    <w:rsid w:val="00DD5504"/>
    <w:rsid w:val="00DD6768"/>
    <w:rsid w:val="00DD7167"/>
    <w:rsid w:val="00DE24D6"/>
    <w:rsid w:val="00DE3E53"/>
    <w:rsid w:val="00DE5134"/>
    <w:rsid w:val="00DE68B9"/>
    <w:rsid w:val="00DE76E8"/>
    <w:rsid w:val="00DF0E21"/>
    <w:rsid w:val="00DF17DE"/>
    <w:rsid w:val="00DF1CB5"/>
    <w:rsid w:val="00DF1E31"/>
    <w:rsid w:val="00DF23EB"/>
    <w:rsid w:val="00DF2606"/>
    <w:rsid w:val="00DF363B"/>
    <w:rsid w:val="00DF365B"/>
    <w:rsid w:val="00DF500D"/>
    <w:rsid w:val="00DF5682"/>
    <w:rsid w:val="00DF57E0"/>
    <w:rsid w:val="00DF5D32"/>
    <w:rsid w:val="00DF7639"/>
    <w:rsid w:val="00E0022F"/>
    <w:rsid w:val="00E01DA8"/>
    <w:rsid w:val="00E026C0"/>
    <w:rsid w:val="00E02BA2"/>
    <w:rsid w:val="00E03C21"/>
    <w:rsid w:val="00E03F65"/>
    <w:rsid w:val="00E04F35"/>
    <w:rsid w:val="00E05A4A"/>
    <w:rsid w:val="00E06976"/>
    <w:rsid w:val="00E07CCA"/>
    <w:rsid w:val="00E10424"/>
    <w:rsid w:val="00E1048C"/>
    <w:rsid w:val="00E1086B"/>
    <w:rsid w:val="00E129E4"/>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106B"/>
    <w:rsid w:val="00E311AA"/>
    <w:rsid w:val="00E31674"/>
    <w:rsid w:val="00E31CAE"/>
    <w:rsid w:val="00E32A60"/>
    <w:rsid w:val="00E347FA"/>
    <w:rsid w:val="00E34A6A"/>
    <w:rsid w:val="00E34B36"/>
    <w:rsid w:val="00E354F0"/>
    <w:rsid w:val="00E35FA5"/>
    <w:rsid w:val="00E40ABF"/>
    <w:rsid w:val="00E43F32"/>
    <w:rsid w:val="00E44CB0"/>
    <w:rsid w:val="00E45377"/>
    <w:rsid w:val="00E47FB4"/>
    <w:rsid w:val="00E50D32"/>
    <w:rsid w:val="00E51092"/>
    <w:rsid w:val="00E514F0"/>
    <w:rsid w:val="00E53238"/>
    <w:rsid w:val="00E5391F"/>
    <w:rsid w:val="00E5397D"/>
    <w:rsid w:val="00E539FB"/>
    <w:rsid w:val="00E53DD7"/>
    <w:rsid w:val="00E53FCB"/>
    <w:rsid w:val="00E562FB"/>
    <w:rsid w:val="00E569B9"/>
    <w:rsid w:val="00E61FE8"/>
    <w:rsid w:val="00E6207B"/>
    <w:rsid w:val="00E620A9"/>
    <w:rsid w:val="00E63805"/>
    <w:rsid w:val="00E64779"/>
    <w:rsid w:val="00E656E0"/>
    <w:rsid w:val="00E66CD9"/>
    <w:rsid w:val="00E705BF"/>
    <w:rsid w:val="00E70DB8"/>
    <w:rsid w:val="00E71720"/>
    <w:rsid w:val="00E72C1F"/>
    <w:rsid w:val="00E72D5F"/>
    <w:rsid w:val="00E74A38"/>
    <w:rsid w:val="00E750C6"/>
    <w:rsid w:val="00E7573A"/>
    <w:rsid w:val="00E75981"/>
    <w:rsid w:val="00E77A13"/>
    <w:rsid w:val="00E77E70"/>
    <w:rsid w:val="00E82F69"/>
    <w:rsid w:val="00E830EE"/>
    <w:rsid w:val="00E83383"/>
    <w:rsid w:val="00E84B40"/>
    <w:rsid w:val="00E8517B"/>
    <w:rsid w:val="00E85BA8"/>
    <w:rsid w:val="00E87A8B"/>
    <w:rsid w:val="00E90112"/>
    <w:rsid w:val="00E909EB"/>
    <w:rsid w:val="00E90EAE"/>
    <w:rsid w:val="00E922EA"/>
    <w:rsid w:val="00E934FC"/>
    <w:rsid w:val="00E93DE8"/>
    <w:rsid w:val="00E94CF9"/>
    <w:rsid w:val="00E950D2"/>
    <w:rsid w:val="00E96962"/>
    <w:rsid w:val="00EA2B8A"/>
    <w:rsid w:val="00EA372E"/>
    <w:rsid w:val="00EA50D0"/>
    <w:rsid w:val="00EA5B49"/>
    <w:rsid w:val="00EB06A1"/>
    <w:rsid w:val="00EB08A9"/>
    <w:rsid w:val="00EB1050"/>
    <w:rsid w:val="00EB192C"/>
    <w:rsid w:val="00EB3078"/>
    <w:rsid w:val="00EB5299"/>
    <w:rsid w:val="00EC1907"/>
    <w:rsid w:val="00EC3F0E"/>
    <w:rsid w:val="00EC40FD"/>
    <w:rsid w:val="00EC4D9B"/>
    <w:rsid w:val="00EC5C3E"/>
    <w:rsid w:val="00EC711C"/>
    <w:rsid w:val="00EC7594"/>
    <w:rsid w:val="00EC7C11"/>
    <w:rsid w:val="00ED038E"/>
    <w:rsid w:val="00ED1584"/>
    <w:rsid w:val="00ED1F62"/>
    <w:rsid w:val="00ED1FFB"/>
    <w:rsid w:val="00ED2320"/>
    <w:rsid w:val="00ED2CE3"/>
    <w:rsid w:val="00ED2F89"/>
    <w:rsid w:val="00ED351C"/>
    <w:rsid w:val="00ED4342"/>
    <w:rsid w:val="00ED6862"/>
    <w:rsid w:val="00ED76EA"/>
    <w:rsid w:val="00EE0F26"/>
    <w:rsid w:val="00EE0FCD"/>
    <w:rsid w:val="00EE287F"/>
    <w:rsid w:val="00EE30EF"/>
    <w:rsid w:val="00EE38AA"/>
    <w:rsid w:val="00EE5F3D"/>
    <w:rsid w:val="00EE62A2"/>
    <w:rsid w:val="00EE6AF3"/>
    <w:rsid w:val="00EE75E3"/>
    <w:rsid w:val="00EE7E87"/>
    <w:rsid w:val="00EF0F86"/>
    <w:rsid w:val="00EF16E4"/>
    <w:rsid w:val="00EF21D7"/>
    <w:rsid w:val="00EF29B4"/>
    <w:rsid w:val="00EF31F2"/>
    <w:rsid w:val="00EF3693"/>
    <w:rsid w:val="00EF5FB7"/>
    <w:rsid w:val="00EF6752"/>
    <w:rsid w:val="00EF7653"/>
    <w:rsid w:val="00EF76C2"/>
    <w:rsid w:val="00EF7B0B"/>
    <w:rsid w:val="00F00672"/>
    <w:rsid w:val="00F006AA"/>
    <w:rsid w:val="00F0222C"/>
    <w:rsid w:val="00F02577"/>
    <w:rsid w:val="00F0449C"/>
    <w:rsid w:val="00F0496A"/>
    <w:rsid w:val="00F05017"/>
    <w:rsid w:val="00F06558"/>
    <w:rsid w:val="00F12612"/>
    <w:rsid w:val="00F12DB4"/>
    <w:rsid w:val="00F12EF6"/>
    <w:rsid w:val="00F153C0"/>
    <w:rsid w:val="00F2179B"/>
    <w:rsid w:val="00F227AB"/>
    <w:rsid w:val="00F2328F"/>
    <w:rsid w:val="00F23495"/>
    <w:rsid w:val="00F23AF5"/>
    <w:rsid w:val="00F23AFC"/>
    <w:rsid w:val="00F23CAF"/>
    <w:rsid w:val="00F263C0"/>
    <w:rsid w:val="00F26D4B"/>
    <w:rsid w:val="00F277E2"/>
    <w:rsid w:val="00F312E5"/>
    <w:rsid w:val="00F322B7"/>
    <w:rsid w:val="00F32755"/>
    <w:rsid w:val="00F338AC"/>
    <w:rsid w:val="00F339A2"/>
    <w:rsid w:val="00F346F8"/>
    <w:rsid w:val="00F3519B"/>
    <w:rsid w:val="00F352A8"/>
    <w:rsid w:val="00F3762F"/>
    <w:rsid w:val="00F37783"/>
    <w:rsid w:val="00F40501"/>
    <w:rsid w:val="00F41033"/>
    <w:rsid w:val="00F42EC9"/>
    <w:rsid w:val="00F4313C"/>
    <w:rsid w:val="00F43D44"/>
    <w:rsid w:val="00F4418C"/>
    <w:rsid w:val="00F514D1"/>
    <w:rsid w:val="00F51D49"/>
    <w:rsid w:val="00F541AD"/>
    <w:rsid w:val="00F545D1"/>
    <w:rsid w:val="00F546E6"/>
    <w:rsid w:val="00F552B9"/>
    <w:rsid w:val="00F56713"/>
    <w:rsid w:val="00F6025A"/>
    <w:rsid w:val="00F60BAE"/>
    <w:rsid w:val="00F60F56"/>
    <w:rsid w:val="00F61B96"/>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317"/>
    <w:rsid w:val="00F9487F"/>
    <w:rsid w:val="00F96D1F"/>
    <w:rsid w:val="00F971BE"/>
    <w:rsid w:val="00F973B5"/>
    <w:rsid w:val="00FA077A"/>
    <w:rsid w:val="00FA0DB1"/>
    <w:rsid w:val="00FA164F"/>
    <w:rsid w:val="00FA1BC6"/>
    <w:rsid w:val="00FA24A9"/>
    <w:rsid w:val="00FA2F3D"/>
    <w:rsid w:val="00FA40A1"/>
    <w:rsid w:val="00FA4283"/>
    <w:rsid w:val="00FA4B23"/>
    <w:rsid w:val="00FA4EE8"/>
    <w:rsid w:val="00FA6103"/>
    <w:rsid w:val="00FA737F"/>
    <w:rsid w:val="00FB0194"/>
    <w:rsid w:val="00FB072A"/>
    <w:rsid w:val="00FB0AC9"/>
    <w:rsid w:val="00FB37AE"/>
    <w:rsid w:val="00FB4224"/>
    <w:rsid w:val="00FB7E9A"/>
    <w:rsid w:val="00FC0993"/>
    <w:rsid w:val="00FC0AEC"/>
    <w:rsid w:val="00FC0B33"/>
    <w:rsid w:val="00FC6491"/>
    <w:rsid w:val="00FC6CC5"/>
    <w:rsid w:val="00FD047D"/>
    <w:rsid w:val="00FD0530"/>
    <w:rsid w:val="00FD06F8"/>
    <w:rsid w:val="00FD3AEC"/>
    <w:rsid w:val="00FD5FCB"/>
    <w:rsid w:val="00FD6267"/>
    <w:rsid w:val="00FD6B68"/>
    <w:rsid w:val="00FD6FD4"/>
    <w:rsid w:val="00FE09E0"/>
    <w:rsid w:val="00FE1AA2"/>
    <w:rsid w:val="00FE353C"/>
    <w:rsid w:val="00FE3D4E"/>
    <w:rsid w:val="00FE476D"/>
    <w:rsid w:val="00FE5072"/>
    <w:rsid w:val="00FE5288"/>
    <w:rsid w:val="00FE53C1"/>
    <w:rsid w:val="00FE64D9"/>
    <w:rsid w:val="00FE744C"/>
    <w:rsid w:val="00FF1DD9"/>
    <w:rsid w:val="00FF327B"/>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10984</Words>
  <Characters>75792</Characters>
  <Application>Microsoft Office Word</Application>
  <DocSecurity>0</DocSecurity>
  <Lines>631</Lines>
  <Paragraphs>173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Office5</cp:lastModifiedBy>
  <cp:revision>14</cp:revision>
  <cp:lastPrinted>2024-11-20T08:34:00Z</cp:lastPrinted>
  <dcterms:created xsi:type="dcterms:W3CDTF">2024-11-19T09:25:00Z</dcterms:created>
  <dcterms:modified xsi:type="dcterms:W3CDTF">2024-11-20T08:41:00Z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