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C8F5F" w14:textId="77777777" w:rsidR="00AC0975" w:rsidRPr="00325FC7" w:rsidRDefault="00AC0975" w:rsidP="00973458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bookmarkStart w:id="0" w:name="_Hlk177395894"/>
      <w:bookmarkEnd w:id="0"/>
    </w:p>
    <w:p w14:paraId="630E0E24" w14:textId="77777777" w:rsidR="009E5569" w:rsidRPr="00325FC7" w:rsidRDefault="009E5569" w:rsidP="00973458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0B97225" w14:textId="77777777" w:rsidR="009E5569" w:rsidRPr="00325FC7" w:rsidRDefault="009E5569" w:rsidP="00973458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C6529A5" w14:textId="77777777" w:rsidR="00DE73A2" w:rsidRPr="00325FC7" w:rsidRDefault="00DE73A2" w:rsidP="00973458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  <w:u w:val="single"/>
        </w:rPr>
        <w:t>ELŐTERJESZTÉS</w:t>
      </w:r>
    </w:p>
    <w:p w14:paraId="5A390C88" w14:textId="77777777" w:rsidR="003A6CEA" w:rsidRPr="00325FC7" w:rsidRDefault="003A6CEA" w:rsidP="00973458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FFB7BA1" w14:textId="77777777" w:rsidR="00DE73A2" w:rsidRPr="00325FC7" w:rsidRDefault="00DE73A2" w:rsidP="0097345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Szombathely Megyei Jogú Város Közgyűlése</w:t>
      </w:r>
    </w:p>
    <w:p w14:paraId="5DC29D6A" w14:textId="0FF62C68" w:rsidR="00DE73A2" w:rsidRPr="00325FC7" w:rsidRDefault="00DE73A2" w:rsidP="0097345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20</w:t>
      </w:r>
      <w:r w:rsidR="008A7511" w:rsidRPr="00325FC7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642224" w:rsidRPr="00325FC7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Pr="00325FC7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="003F2EC8" w:rsidRPr="00325FC7">
        <w:rPr>
          <w:rFonts w:asciiTheme="minorHAnsi" w:hAnsiTheme="minorHAnsi" w:cstheme="minorHAnsi"/>
          <w:b/>
          <w:bCs/>
          <w:sz w:val="22"/>
          <w:szCs w:val="22"/>
        </w:rPr>
        <w:t>november 28</w:t>
      </w:r>
      <w:r w:rsidR="009A3EBE" w:rsidRPr="00325FC7">
        <w:rPr>
          <w:rFonts w:asciiTheme="minorHAnsi" w:hAnsiTheme="minorHAnsi" w:cstheme="minorHAnsi"/>
          <w:b/>
          <w:bCs/>
          <w:sz w:val="22"/>
          <w:szCs w:val="22"/>
        </w:rPr>
        <w:t>-</w:t>
      </w:r>
      <w:r w:rsidR="003F2EC8" w:rsidRPr="00325FC7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9A3EBE" w:rsidRPr="00325FC7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="00F9120F" w:rsidRPr="00325FC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325FC7">
        <w:rPr>
          <w:rFonts w:asciiTheme="minorHAnsi" w:hAnsiTheme="minorHAnsi" w:cstheme="minorHAnsi"/>
          <w:b/>
          <w:bCs/>
          <w:sz w:val="22"/>
          <w:szCs w:val="22"/>
        </w:rPr>
        <w:t>ülésére</w:t>
      </w:r>
    </w:p>
    <w:p w14:paraId="269EBF37" w14:textId="77777777" w:rsidR="0070152E" w:rsidRPr="00325FC7" w:rsidRDefault="0070152E" w:rsidP="0097345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304832D" w14:textId="77777777" w:rsidR="009E5569" w:rsidRPr="00325FC7" w:rsidRDefault="009E5569" w:rsidP="00973458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31A5A01" w14:textId="77777777" w:rsidR="004375FE" w:rsidRPr="00325FC7" w:rsidRDefault="004375FE" w:rsidP="00973458">
      <w:pPr>
        <w:spacing w:before="60"/>
        <w:ind w:left="720" w:hanging="720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25FC7">
        <w:rPr>
          <w:rFonts w:asciiTheme="minorHAnsi" w:hAnsiTheme="minorHAnsi" w:cstheme="minorHAnsi"/>
          <w:b/>
          <w:sz w:val="22"/>
          <w:szCs w:val="22"/>
          <w:u w:val="single"/>
        </w:rPr>
        <w:t>BESZÁMOLÓ</w:t>
      </w:r>
    </w:p>
    <w:p w14:paraId="14FB949C" w14:textId="77777777" w:rsidR="00DE73A2" w:rsidRPr="00325FC7" w:rsidRDefault="00DE73A2" w:rsidP="00325FC7">
      <w:pPr>
        <w:spacing w:before="6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az előző Közgyűlés óta eltelt időszak fontosabb eseményeiről és a polgármester átruházott hatáskörben hozott döntéseiről</w:t>
      </w:r>
    </w:p>
    <w:p w14:paraId="742A78E3" w14:textId="77777777" w:rsidR="0070152E" w:rsidRPr="00325FC7" w:rsidRDefault="0070152E" w:rsidP="00325FC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E25A1D7" w14:textId="77777777" w:rsidR="000B1D3A" w:rsidRPr="00325FC7" w:rsidRDefault="000B1D3A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1F0F861" w14:textId="77777777" w:rsidR="000B1D3A" w:rsidRPr="00325FC7" w:rsidRDefault="000B1D3A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C6C9687" w14:textId="77777777" w:rsidR="00081593" w:rsidRPr="00325FC7" w:rsidRDefault="00081593" w:rsidP="00325FC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Tisztelt Közgyűlés!</w:t>
      </w:r>
    </w:p>
    <w:p w14:paraId="5102D7ED" w14:textId="77777777" w:rsidR="009B515F" w:rsidRPr="00325FC7" w:rsidRDefault="009B515F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5D8FC49" w14:textId="77777777" w:rsidR="00993FED" w:rsidRPr="00325FC7" w:rsidRDefault="00993FED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36FFBD8" w14:textId="77777777" w:rsidR="005A1D04" w:rsidRPr="00325FC7" w:rsidRDefault="005A1D04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7FF94C1" w14:textId="77777777" w:rsidR="00134BF3" w:rsidRPr="00325FC7" w:rsidRDefault="00134BF3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D07F2EB" w14:textId="74F62A92" w:rsidR="00FB1E2A" w:rsidRPr="00325FC7" w:rsidRDefault="00E26277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 xml:space="preserve">2024.  </w:t>
      </w:r>
      <w:r w:rsidR="00D67BED" w:rsidRPr="00325FC7">
        <w:rPr>
          <w:rFonts w:asciiTheme="minorHAnsi" w:hAnsiTheme="minorHAnsi" w:cstheme="minorHAnsi"/>
          <w:b/>
          <w:bCs/>
          <w:sz w:val="22"/>
          <w:szCs w:val="22"/>
        </w:rPr>
        <w:t xml:space="preserve">október </w:t>
      </w:r>
      <w:r w:rsidRPr="00325FC7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="005A4A82" w:rsidRPr="00325FC7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Pr="00325FC7">
        <w:rPr>
          <w:rFonts w:asciiTheme="minorHAnsi" w:hAnsiTheme="minorHAnsi" w:cstheme="minorHAnsi"/>
          <w:b/>
          <w:bCs/>
          <w:sz w:val="22"/>
          <w:szCs w:val="22"/>
        </w:rPr>
        <w:t>-én</w:t>
      </w:r>
      <w:r w:rsidRPr="00325FC7">
        <w:rPr>
          <w:rFonts w:asciiTheme="minorHAnsi" w:hAnsiTheme="minorHAnsi" w:cstheme="minorHAnsi"/>
          <w:sz w:val="22"/>
          <w:szCs w:val="22"/>
        </w:rPr>
        <w:t xml:space="preserve"> </w:t>
      </w:r>
      <w:r w:rsidR="005A4A82" w:rsidRPr="00325FC7">
        <w:rPr>
          <w:rFonts w:asciiTheme="minorHAnsi" w:hAnsiTheme="minorHAnsi" w:cstheme="minorHAnsi"/>
          <w:sz w:val="22"/>
          <w:szCs w:val="22"/>
        </w:rPr>
        <w:t>az 1956-os forradalom és szabadságharc 68. évfordulója alkalmából, és az elesett szombathelyi nemzetőrök emlékére rendezett városi megemlékezésen vett</w:t>
      </w:r>
      <w:r w:rsidR="00DD13B0" w:rsidRPr="00325FC7">
        <w:rPr>
          <w:rFonts w:asciiTheme="minorHAnsi" w:hAnsiTheme="minorHAnsi" w:cstheme="minorHAnsi"/>
          <w:sz w:val="22"/>
          <w:szCs w:val="22"/>
        </w:rPr>
        <w:t xml:space="preserve">ünk részt </w:t>
      </w:r>
      <w:r w:rsidR="00C70155" w:rsidRPr="00325FC7">
        <w:rPr>
          <w:rFonts w:asciiTheme="minorHAnsi" w:hAnsiTheme="minorHAnsi" w:cstheme="minorHAnsi"/>
          <w:sz w:val="22"/>
          <w:szCs w:val="22"/>
        </w:rPr>
        <w:t>tisztségviselő</w:t>
      </w:r>
      <w:r w:rsidR="00DD13B0" w:rsidRPr="00325FC7">
        <w:rPr>
          <w:rFonts w:asciiTheme="minorHAnsi" w:hAnsiTheme="minorHAnsi" w:cstheme="minorHAnsi"/>
          <w:sz w:val="22"/>
          <w:szCs w:val="22"/>
        </w:rPr>
        <w:t>- és képviselőtársaimmal</w:t>
      </w:r>
      <w:r w:rsidR="002F2B4E" w:rsidRPr="00325FC7">
        <w:rPr>
          <w:rFonts w:asciiTheme="minorHAnsi" w:hAnsiTheme="minorHAnsi" w:cstheme="minorHAnsi"/>
          <w:sz w:val="22"/>
          <w:szCs w:val="22"/>
        </w:rPr>
        <w:t xml:space="preserve"> együtt.</w:t>
      </w:r>
      <w:r w:rsidR="005A4A82" w:rsidRPr="00325FC7">
        <w:rPr>
          <w:rFonts w:asciiTheme="minorHAnsi" w:hAnsiTheme="minorHAnsi" w:cstheme="minorHAnsi"/>
          <w:sz w:val="22"/>
          <w:szCs w:val="22"/>
        </w:rPr>
        <w:t xml:space="preserve"> Elsőként a Jáki úti temetőben koszorúztuk meg Welther Károly síremlékét, majd az 56-osok terén ünnepi megemlékez</w:t>
      </w:r>
      <w:r w:rsidR="00D22D81" w:rsidRPr="00325FC7">
        <w:rPr>
          <w:rFonts w:asciiTheme="minorHAnsi" w:hAnsiTheme="minorHAnsi" w:cstheme="minorHAnsi"/>
          <w:sz w:val="22"/>
          <w:szCs w:val="22"/>
        </w:rPr>
        <w:t>és következett</w:t>
      </w:r>
      <w:r w:rsidR="005A4A82" w:rsidRPr="00325FC7">
        <w:rPr>
          <w:rFonts w:asciiTheme="minorHAnsi" w:hAnsiTheme="minorHAnsi" w:cstheme="minorHAnsi"/>
          <w:sz w:val="22"/>
          <w:szCs w:val="22"/>
        </w:rPr>
        <w:t xml:space="preserve">, melyen dr. Danka Lajos </w:t>
      </w:r>
      <w:r w:rsidR="00586972">
        <w:rPr>
          <w:rFonts w:asciiTheme="minorHAnsi" w:hAnsiTheme="minorHAnsi" w:cstheme="minorHAnsi"/>
          <w:sz w:val="22"/>
          <w:szCs w:val="22"/>
        </w:rPr>
        <w:t xml:space="preserve">elnök úr </w:t>
      </w:r>
      <w:r w:rsidR="005A4A82" w:rsidRPr="00325FC7">
        <w:rPr>
          <w:rFonts w:asciiTheme="minorHAnsi" w:hAnsiTheme="minorHAnsi" w:cstheme="minorHAnsi"/>
          <w:sz w:val="22"/>
          <w:szCs w:val="22"/>
        </w:rPr>
        <w:t>mondott beszédet</w:t>
      </w:r>
      <w:r w:rsidR="00DD13B0" w:rsidRPr="00325FC7">
        <w:rPr>
          <w:rFonts w:asciiTheme="minorHAnsi" w:hAnsiTheme="minorHAnsi" w:cstheme="minorHAnsi"/>
          <w:sz w:val="22"/>
          <w:szCs w:val="22"/>
        </w:rPr>
        <w:t xml:space="preserve">. A </w:t>
      </w:r>
      <w:r w:rsidR="002F2B4E" w:rsidRPr="00325FC7">
        <w:rPr>
          <w:rFonts w:asciiTheme="minorHAnsi" w:hAnsiTheme="minorHAnsi" w:cstheme="minorHAnsi"/>
          <w:sz w:val="22"/>
          <w:szCs w:val="22"/>
        </w:rPr>
        <w:t>v</w:t>
      </w:r>
      <w:r w:rsidR="005A4A82" w:rsidRPr="00325FC7">
        <w:rPr>
          <w:rFonts w:asciiTheme="minorHAnsi" w:hAnsiTheme="minorHAnsi" w:cstheme="minorHAnsi"/>
          <w:sz w:val="22"/>
          <w:szCs w:val="22"/>
        </w:rPr>
        <w:t xml:space="preserve">árosi megemlékezés a szokásos ünnepi közgyűléssel zárult a </w:t>
      </w:r>
      <w:r w:rsidR="00DD13B0" w:rsidRPr="00325FC7">
        <w:rPr>
          <w:rFonts w:asciiTheme="minorHAnsi" w:hAnsiTheme="minorHAnsi" w:cstheme="minorHAnsi"/>
          <w:sz w:val="22"/>
          <w:szCs w:val="22"/>
        </w:rPr>
        <w:t>V</w:t>
      </w:r>
      <w:r w:rsidR="005A4A82" w:rsidRPr="00325FC7">
        <w:rPr>
          <w:rFonts w:asciiTheme="minorHAnsi" w:hAnsiTheme="minorHAnsi" w:cstheme="minorHAnsi"/>
          <w:sz w:val="22"/>
          <w:szCs w:val="22"/>
        </w:rPr>
        <w:t>árosháza nagytermében, ahol ünnepi köszöntőt mond</w:t>
      </w:r>
      <w:r w:rsidR="00D22D81" w:rsidRPr="00325FC7">
        <w:rPr>
          <w:rFonts w:asciiTheme="minorHAnsi" w:hAnsiTheme="minorHAnsi" w:cstheme="minorHAnsi"/>
          <w:sz w:val="22"/>
          <w:szCs w:val="22"/>
        </w:rPr>
        <w:t>tam</w:t>
      </w:r>
      <w:r w:rsidR="005A4A82" w:rsidRPr="00325FC7">
        <w:rPr>
          <w:rFonts w:asciiTheme="minorHAnsi" w:hAnsiTheme="minorHAnsi" w:cstheme="minorHAnsi"/>
          <w:sz w:val="22"/>
          <w:szCs w:val="22"/>
        </w:rPr>
        <w:t>.</w:t>
      </w:r>
    </w:p>
    <w:p w14:paraId="52EC26EF" w14:textId="77777777" w:rsidR="00DD13B0" w:rsidRPr="00325FC7" w:rsidRDefault="00DD13B0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45DA051" w14:textId="3B65B6CE" w:rsidR="00E5711B" w:rsidRPr="00325FC7" w:rsidRDefault="00E5711B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Október 22-25</w:t>
      </w:r>
      <w:r w:rsidR="00E8715B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325FC7">
        <w:rPr>
          <w:rFonts w:asciiTheme="minorHAnsi" w:hAnsiTheme="minorHAnsi" w:cstheme="minorHAnsi"/>
          <w:b/>
          <w:bCs/>
          <w:sz w:val="22"/>
          <w:szCs w:val="22"/>
        </w:rPr>
        <w:t xml:space="preserve"> között</w:t>
      </w:r>
      <w:r w:rsidRPr="00325FC7">
        <w:rPr>
          <w:rFonts w:asciiTheme="minorHAnsi" w:hAnsiTheme="minorHAnsi" w:cstheme="minorHAnsi"/>
          <w:sz w:val="22"/>
          <w:szCs w:val="22"/>
        </w:rPr>
        <w:t xml:space="preserve"> Bokányi Adrienn tanácsnok asszony a Horizon WeGenerate projekt keretein belül konzorciumi meetingen vett részt és előadást tartott Cesenaban, Olaszországban. </w:t>
      </w:r>
    </w:p>
    <w:p w14:paraId="011AD3DC" w14:textId="77777777" w:rsidR="00DD13B0" w:rsidRPr="00325FC7" w:rsidRDefault="00DD13B0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C7083C9" w14:textId="2996B6C6" w:rsidR="00D67BED" w:rsidRPr="00325FC7" w:rsidRDefault="00D67BED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 xml:space="preserve">Október 24-én </w:t>
      </w:r>
      <w:r w:rsidR="003E3FE0" w:rsidRPr="00325FC7">
        <w:rPr>
          <w:rFonts w:asciiTheme="minorHAnsi" w:hAnsiTheme="minorHAnsi" w:cstheme="minorHAnsi"/>
          <w:sz w:val="22"/>
          <w:szCs w:val="22"/>
        </w:rPr>
        <w:t xml:space="preserve">dr. Horváth Attila alpolgármester úrral </w:t>
      </w:r>
      <w:r w:rsidRPr="00325FC7">
        <w:rPr>
          <w:rFonts w:asciiTheme="minorHAnsi" w:hAnsiTheme="minorHAnsi" w:cstheme="minorHAnsi"/>
          <w:sz w:val="22"/>
          <w:szCs w:val="22"/>
        </w:rPr>
        <w:t>részt</w:t>
      </w:r>
      <w:r w:rsidRPr="00325FC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325FC7">
        <w:rPr>
          <w:rFonts w:asciiTheme="minorHAnsi" w:hAnsiTheme="minorHAnsi" w:cstheme="minorHAnsi"/>
          <w:sz w:val="22"/>
          <w:szCs w:val="22"/>
        </w:rPr>
        <w:t>vett</w:t>
      </w:r>
      <w:r w:rsidR="003E3FE0" w:rsidRPr="00325FC7">
        <w:rPr>
          <w:rFonts w:asciiTheme="minorHAnsi" w:hAnsiTheme="minorHAnsi" w:cstheme="minorHAnsi"/>
          <w:sz w:val="22"/>
          <w:szCs w:val="22"/>
        </w:rPr>
        <w:t>ünk</w:t>
      </w:r>
      <w:r w:rsidRPr="00325FC7">
        <w:rPr>
          <w:rFonts w:asciiTheme="minorHAnsi" w:hAnsiTheme="minorHAnsi" w:cstheme="minorHAnsi"/>
          <w:sz w:val="22"/>
          <w:szCs w:val="22"/>
        </w:rPr>
        <w:t xml:space="preserve"> </w:t>
      </w:r>
      <w:r w:rsidR="00BD57F2" w:rsidRPr="00325FC7">
        <w:rPr>
          <w:rFonts w:asciiTheme="minorHAnsi" w:hAnsiTheme="minorHAnsi" w:cstheme="minorHAnsi"/>
          <w:sz w:val="22"/>
          <w:szCs w:val="22"/>
        </w:rPr>
        <w:t xml:space="preserve">a Vas Vármegyei Kormányhivatal szervezésében megrendezésre kerülő </w:t>
      </w:r>
      <w:r w:rsidR="003E3FE0" w:rsidRPr="00325FC7">
        <w:rPr>
          <w:rFonts w:asciiTheme="minorHAnsi" w:hAnsiTheme="minorHAnsi" w:cstheme="minorHAnsi"/>
          <w:sz w:val="22"/>
          <w:szCs w:val="22"/>
        </w:rPr>
        <w:t>’</w:t>
      </w:r>
      <w:r w:rsidR="00BD57F2" w:rsidRPr="00325FC7">
        <w:rPr>
          <w:rFonts w:asciiTheme="minorHAnsi" w:hAnsiTheme="minorHAnsi" w:cstheme="minorHAnsi"/>
          <w:sz w:val="22"/>
          <w:szCs w:val="22"/>
        </w:rPr>
        <w:t>Versenyképes Járások Területfejlesztési Program bemutatása Vas Vármegyében</w:t>
      </w:r>
      <w:r w:rsidR="003E3FE0" w:rsidRPr="00325FC7">
        <w:rPr>
          <w:rFonts w:asciiTheme="minorHAnsi" w:hAnsiTheme="minorHAnsi" w:cstheme="minorHAnsi"/>
          <w:sz w:val="22"/>
          <w:szCs w:val="22"/>
        </w:rPr>
        <w:t>’</w:t>
      </w:r>
      <w:r w:rsidR="00BD57F2" w:rsidRPr="00325FC7">
        <w:rPr>
          <w:rFonts w:asciiTheme="minorHAnsi" w:hAnsiTheme="minorHAnsi" w:cstheme="minorHAnsi"/>
          <w:sz w:val="22"/>
          <w:szCs w:val="22"/>
        </w:rPr>
        <w:t xml:space="preserve"> </w:t>
      </w:r>
      <w:r w:rsidR="00A73575" w:rsidRPr="00325FC7">
        <w:rPr>
          <w:rFonts w:asciiTheme="minorHAnsi" w:hAnsiTheme="minorHAnsi" w:cstheme="minorHAnsi"/>
          <w:sz w:val="22"/>
          <w:szCs w:val="22"/>
        </w:rPr>
        <w:t>elnevezésű fórumon</w:t>
      </w:r>
      <w:r w:rsidR="00BD57F2" w:rsidRPr="00325FC7">
        <w:rPr>
          <w:rFonts w:asciiTheme="minorHAnsi" w:hAnsiTheme="minorHAnsi" w:cstheme="minorHAnsi"/>
          <w:sz w:val="22"/>
          <w:szCs w:val="22"/>
        </w:rPr>
        <w:t>. A program részletszabályai</w:t>
      </w:r>
      <w:r w:rsidR="00A73575" w:rsidRPr="00325FC7">
        <w:rPr>
          <w:rFonts w:asciiTheme="minorHAnsi" w:hAnsiTheme="minorHAnsi" w:cstheme="minorHAnsi"/>
          <w:sz w:val="22"/>
          <w:szCs w:val="22"/>
        </w:rPr>
        <w:t>t a Közigazgatási és Területfejlesztési Minisztérium képviseletében Mayer Gábor Államtitkár Úr ismertette a rendezvény részvevőivel.</w:t>
      </w:r>
    </w:p>
    <w:p w14:paraId="1FA467AB" w14:textId="77777777" w:rsidR="00A73575" w:rsidRPr="00325FC7" w:rsidRDefault="00A73575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A635FF" w14:textId="5AFD24C6" w:rsidR="003E3FE0" w:rsidRPr="00325FC7" w:rsidRDefault="00A73575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sz w:val="22"/>
          <w:szCs w:val="22"/>
        </w:rPr>
        <w:t>A délután folyamán megtekintettem</w:t>
      </w:r>
      <w:r w:rsidR="003A542E" w:rsidRPr="00325FC7">
        <w:rPr>
          <w:rFonts w:asciiTheme="minorHAnsi" w:hAnsiTheme="minorHAnsi" w:cstheme="minorHAnsi"/>
          <w:sz w:val="22"/>
          <w:szCs w:val="22"/>
        </w:rPr>
        <w:t xml:space="preserve"> </w:t>
      </w:r>
      <w:r w:rsidRPr="00325FC7">
        <w:rPr>
          <w:rFonts w:asciiTheme="minorHAnsi" w:hAnsiTheme="minorHAnsi" w:cstheme="minorHAnsi"/>
          <w:sz w:val="22"/>
          <w:szCs w:val="22"/>
        </w:rPr>
        <w:t>a következő napon átadásra kerülő</w:t>
      </w:r>
      <w:r w:rsidR="003A542E" w:rsidRPr="00325FC7">
        <w:rPr>
          <w:rFonts w:asciiTheme="minorHAnsi" w:hAnsiTheme="minorHAnsi" w:cstheme="minorHAnsi"/>
          <w:sz w:val="22"/>
          <w:szCs w:val="22"/>
        </w:rPr>
        <w:t xml:space="preserve"> </w:t>
      </w:r>
      <w:r w:rsidR="003A542E" w:rsidRPr="00325FC7">
        <w:rPr>
          <w:rFonts w:asciiTheme="minorHAnsi" w:hAnsiTheme="minorHAnsi" w:cstheme="minorHAnsi"/>
          <w:bCs/>
          <w:sz w:val="22"/>
          <w:szCs w:val="22"/>
        </w:rPr>
        <w:t xml:space="preserve">Szombathely új, minden szempontból környezettudatos és környezetközpontú parkját, a Százhold parkot. </w:t>
      </w:r>
      <w:r w:rsidR="003A542E" w:rsidRPr="00325FC7">
        <w:rPr>
          <w:rFonts w:asciiTheme="minorHAnsi" w:hAnsiTheme="minorHAnsi" w:cstheme="minorHAnsi"/>
          <w:sz w:val="22"/>
          <w:szCs w:val="22"/>
        </w:rPr>
        <w:t>A Hunyadi úton, a Gyöngyös partján található park a JUSTNature program keretében valósult meg: stégek, kiülők, sétány, tanösvény, fitneszközök, természetes játszóelemek, kis színpad, ivókút, egy kísérleti Miyawaki-erdő várja a környék lakóit</w:t>
      </w:r>
      <w:r w:rsidR="003E3FE0" w:rsidRPr="00325FC7">
        <w:rPr>
          <w:rFonts w:asciiTheme="minorHAnsi" w:hAnsiTheme="minorHAnsi" w:cstheme="minorHAnsi"/>
          <w:sz w:val="22"/>
          <w:szCs w:val="22"/>
        </w:rPr>
        <w:t>.</w:t>
      </w:r>
    </w:p>
    <w:p w14:paraId="28A5FA16" w14:textId="2EC95436" w:rsidR="00810941" w:rsidRPr="00325FC7" w:rsidRDefault="003E3FE0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lastRenderedPageBreak/>
        <w:t>O</w:t>
      </w:r>
      <w:r w:rsidR="00810941" w:rsidRPr="00325FC7">
        <w:rPr>
          <w:rFonts w:asciiTheme="minorHAnsi" w:hAnsiTheme="minorHAnsi" w:cstheme="minorHAnsi"/>
          <w:b/>
          <w:bCs/>
          <w:sz w:val="22"/>
          <w:szCs w:val="22"/>
        </w:rPr>
        <w:t>któber 24</w:t>
      </w:r>
      <w:r w:rsidR="00D93B29">
        <w:rPr>
          <w:rFonts w:asciiTheme="minorHAnsi" w:hAnsiTheme="minorHAnsi" w:cstheme="minorHAnsi"/>
          <w:b/>
          <w:bCs/>
          <w:sz w:val="22"/>
          <w:szCs w:val="22"/>
        </w:rPr>
        <w:t>-én</w:t>
      </w:r>
      <w:r w:rsidR="00810941" w:rsidRPr="00325FC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10941" w:rsidRPr="00325FC7">
        <w:rPr>
          <w:rFonts w:asciiTheme="minorHAnsi" w:hAnsiTheme="minorHAnsi" w:cstheme="minorHAnsi"/>
          <w:sz w:val="22"/>
          <w:szCs w:val="22"/>
        </w:rPr>
        <w:t xml:space="preserve">Kelemen Krisztián tanácsnok úr webináriumon vett részt, amelyet Olja Jankovic </w:t>
      </w:r>
      <w:r w:rsidR="00C70155" w:rsidRPr="00325FC7">
        <w:rPr>
          <w:rFonts w:asciiTheme="minorHAnsi" w:hAnsiTheme="minorHAnsi" w:cstheme="minorHAnsi"/>
          <w:sz w:val="22"/>
          <w:szCs w:val="22"/>
        </w:rPr>
        <w:t>Lekovic,</w:t>
      </w:r>
      <w:r w:rsidR="00810941" w:rsidRPr="00325FC7">
        <w:rPr>
          <w:rFonts w:asciiTheme="minorHAnsi" w:hAnsiTheme="minorHAnsi" w:cstheme="minorHAnsi"/>
          <w:sz w:val="22"/>
          <w:szCs w:val="22"/>
        </w:rPr>
        <w:t xml:space="preserve"> az ENSZ nők helyzetével foglalkozó bizottságának gender responsive budgetingért felelős programkoordinátora tartott.</w:t>
      </w:r>
    </w:p>
    <w:p w14:paraId="0CBD4915" w14:textId="77777777" w:rsidR="002E5F60" w:rsidRPr="00325FC7" w:rsidRDefault="002E5F60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363FF9C" w14:textId="22717ACB" w:rsidR="002E5F60" w:rsidRPr="00325FC7" w:rsidRDefault="002E5F60" w:rsidP="00325FC7">
      <w:pPr>
        <w:pStyle w:val="Alaprtelmezett"/>
        <w:spacing w:line="240" w:lineRule="auto"/>
        <w:jc w:val="both"/>
        <w:rPr>
          <w:rFonts w:asciiTheme="minorHAnsi" w:eastAsia="Arial" w:hAnsiTheme="minorHAnsi" w:cstheme="minorHAnsi"/>
          <w:b w:val="0"/>
          <w:bCs/>
          <w:color w:val="auto"/>
          <w:sz w:val="22"/>
          <w:szCs w:val="22"/>
        </w:rPr>
      </w:pPr>
      <w:r w:rsidRPr="00325FC7">
        <w:rPr>
          <w:rStyle w:val="Egyiksem"/>
          <w:rFonts w:asciiTheme="minorHAnsi" w:hAnsiTheme="minorHAnsi" w:cstheme="minorHAnsi"/>
          <w:bCs/>
          <w:color w:val="auto"/>
          <w:sz w:val="22"/>
          <w:szCs w:val="22"/>
        </w:rPr>
        <w:t>Október 25-én</w:t>
      </w:r>
      <w:r w:rsidRPr="00325FC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325FC7">
        <w:rPr>
          <w:rFonts w:asciiTheme="minorHAnsi" w:hAnsiTheme="minorHAnsi" w:cstheme="minorHAnsi"/>
          <w:b w:val="0"/>
          <w:bCs/>
          <w:color w:val="auto"/>
          <w:sz w:val="22"/>
          <w:szCs w:val="22"/>
        </w:rPr>
        <w:t xml:space="preserve">Németh Ákos tanácsnok úr megnyitotta a Százhold Parkot, amely a JUSTNature Projekt egyik projekthelyszíneként valósult meg. </w:t>
      </w:r>
      <w:r w:rsidR="003E3FE0" w:rsidRPr="00325FC7">
        <w:rPr>
          <w:rFonts w:asciiTheme="minorHAnsi" w:hAnsiTheme="minorHAnsi" w:cstheme="minorHAnsi"/>
          <w:b w:val="0"/>
          <w:bCs/>
          <w:color w:val="auto"/>
          <w:sz w:val="22"/>
          <w:szCs w:val="22"/>
        </w:rPr>
        <w:t>A megnyitón dr. László Győző és Horváth Soma alpolgármester urak, Kelemen Krisztián tanácsnok úr, valamint Tóth Kálmán, a Városstratégiai, Idegenforgalmi és Sport Bizottság elnöke is</w:t>
      </w:r>
      <w:r w:rsidR="00D93B29">
        <w:rPr>
          <w:rFonts w:asciiTheme="minorHAnsi" w:hAnsiTheme="minorHAnsi" w:cstheme="minorHAnsi"/>
          <w:b w:val="0"/>
          <w:bCs/>
          <w:color w:val="auto"/>
          <w:sz w:val="22"/>
          <w:szCs w:val="22"/>
        </w:rPr>
        <w:t xml:space="preserve"> </w:t>
      </w:r>
      <w:r w:rsidR="00D93B29" w:rsidRPr="00325FC7">
        <w:rPr>
          <w:rFonts w:asciiTheme="minorHAnsi" w:hAnsiTheme="minorHAnsi" w:cstheme="minorHAnsi"/>
          <w:b w:val="0"/>
          <w:bCs/>
          <w:color w:val="auto"/>
          <w:sz w:val="22"/>
          <w:szCs w:val="22"/>
        </w:rPr>
        <w:t>részt vett</w:t>
      </w:r>
      <w:r w:rsidR="00D93B29">
        <w:rPr>
          <w:rFonts w:asciiTheme="minorHAnsi" w:hAnsiTheme="minorHAnsi" w:cstheme="minorHAnsi"/>
          <w:b w:val="0"/>
          <w:bCs/>
          <w:color w:val="auto"/>
          <w:sz w:val="22"/>
          <w:szCs w:val="22"/>
        </w:rPr>
        <w:t>.</w:t>
      </w:r>
    </w:p>
    <w:p w14:paraId="41EA955D" w14:textId="77777777" w:rsidR="00263BC6" w:rsidRPr="00325FC7" w:rsidRDefault="00263BC6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C54CDBD" w14:textId="571A5DDA" w:rsidR="00263BC6" w:rsidRPr="00325FC7" w:rsidRDefault="00263BC6" w:rsidP="00325FC7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25FC7">
        <w:rPr>
          <w:rFonts w:asciiTheme="minorHAnsi" w:hAnsiTheme="minorHAnsi" w:cstheme="minorHAnsi"/>
          <w:b/>
          <w:color w:val="auto"/>
          <w:sz w:val="22"/>
          <w:szCs w:val="22"/>
        </w:rPr>
        <w:t xml:space="preserve">Október 26-án </w:t>
      </w:r>
      <w:r w:rsidRPr="00325FC7">
        <w:rPr>
          <w:rFonts w:asciiTheme="minorHAnsi" w:hAnsiTheme="minorHAnsi" w:cstheme="minorHAnsi"/>
          <w:color w:val="auto"/>
          <w:sz w:val="22"/>
          <w:szCs w:val="22"/>
        </w:rPr>
        <w:t>Horváth Soma alpolgármester úr köszöntő beszédet mondott Szombathely Város Koncert Fúvószenekara őszi éves nagykoncertjén</w:t>
      </w:r>
      <w:r w:rsidR="00D93B2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325FC7">
        <w:rPr>
          <w:rFonts w:asciiTheme="minorHAnsi" w:hAnsiTheme="minorHAnsi" w:cstheme="minorHAnsi"/>
          <w:color w:val="auto"/>
          <w:sz w:val="22"/>
          <w:szCs w:val="22"/>
        </w:rPr>
        <w:t xml:space="preserve">a </w:t>
      </w:r>
      <w:r w:rsidR="00D93B29">
        <w:rPr>
          <w:rFonts w:asciiTheme="minorHAnsi" w:hAnsiTheme="minorHAnsi" w:cstheme="minorHAnsi"/>
          <w:color w:val="auto"/>
          <w:sz w:val="22"/>
          <w:szCs w:val="22"/>
        </w:rPr>
        <w:t>Z</w:t>
      </w:r>
      <w:r w:rsidRPr="00325FC7">
        <w:rPr>
          <w:rFonts w:asciiTheme="minorHAnsi" w:hAnsiTheme="minorHAnsi" w:cstheme="minorHAnsi"/>
          <w:color w:val="auto"/>
          <w:sz w:val="22"/>
          <w:szCs w:val="22"/>
        </w:rPr>
        <w:t>eneiskola aulájában.</w:t>
      </w:r>
    </w:p>
    <w:p w14:paraId="2C65905F" w14:textId="77777777" w:rsidR="00263BC6" w:rsidRPr="00325FC7" w:rsidRDefault="00263BC6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F6055A4" w14:textId="77777777" w:rsidR="00263BC6" w:rsidRPr="00325FC7" w:rsidRDefault="00263BC6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sz w:val="22"/>
          <w:szCs w:val="22"/>
        </w:rPr>
        <w:t xml:space="preserve">Október 27-én </w:t>
      </w:r>
      <w:r w:rsidRPr="00325FC7">
        <w:rPr>
          <w:rFonts w:asciiTheme="minorHAnsi" w:hAnsiTheme="minorHAnsi" w:cstheme="minorHAnsi"/>
          <w:sz w:val="22"/>
          <w:szCs w:val="22"/>
        </w:rPr>
        <w:t>Horváth Soma alpolgármester úr köszöntő beszédet mondott az Arenda Teqball döntőjén.</w:t>
      </w:r>
    </w:p>
    <w:p w14:paraId="7F6200D3" w14:textId="77777777" w:rsidR="00AF335E" w:rsidRPr="00325FC7" w:rsidRDefault="00AF335E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E6EA366" w14:textId="6DC68993" w:rsidR="00CF14FA" w:rsidRPr="00325FC7" w:rsidRDefault="00CF14FA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Október 28-31-ig</w:t>
      </w:r>
      <w:r w:rsidRPr="00325FC7">
        <w:rPr>
          <w:rFonts w:asciiTheme="minorHAnsi" w:hAnsiTheme="minorHAnsi" w:cstheme="minorHAnsi"/>
          <w:sz w:val="22"/>
          <w:szCs w:val="22"/>
        </w:rPr>
        <w:t xml:space="preserve"> szabadságon voltam.</w:t>
      </w:r>
    </w:p>
    <w:p w14:paraId="433EA138" w14:textId="77777777" w:rsidR="00CF14FA" w:rsidRPr="00325FC7" w:rsidRDefault="00CF14FA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3E51DEB" w14:textId="7B694D27" w:rsidR="00263BC6" w:rsidRPr="00325FC7" w:rsidRDefault="00263BC6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sz w:val="22"/>
          <w:szCs w:val="22"/>
        </w:rPr>
        <w:t xml:space="preserve">Október 29-én </w:t>
      </w:r>
      <w:r w:rsidRPr="00325FC7">
        <w:rPr>
          <w:rFonts w:asciiTheme="minorHAnsi" w:hAnsiTheme="minorHAnsi" w:cstheme="minorHAnsi"/>
          <w:sz w:val="22"/>
          <w:szCs w:val="22"/>
        </w:rPr>
        <w:t xml:space="preserve">Horváth Soma alpolgármester úr részt vett az új turisztikai arculat, weboldal és image film sajtótájékoztatóval egybekötött bemutatóján, az AGORA Savaria </w:t>
      </w:r>
      <w:r w:rsidR="00D93B29">
        <w:rPr>
          <w:rFonts w:asciiTheme="minorHAnsi" w:hAnsiTheme="minorHAnsi" w:cstheme="minorHAnsi"/>
          <w:sz w:val="22"/>
          <w:szCs w:val="22"/>
        </w:rPr>
        <w:t>F</w:t>
      </w:r>
      <w:r w:rsidRPr="00325FC7">
        <w:rPr>
          <w:rFonts w:asciiTheme="minorHAnsi" w:hAnsiTheme="minorHAnsi" w:cstheme="minorHAnsi"/>
          <w:sz w:val="22"/>
          <w:szCs w:val="22"/>
        </w:rPr>
        <w:t>ilmszínházban.</w:t>
      </w:r>
    </w:p>
    <w:p w14:paraId="53DF6D26" w14:textId="77777777" w:rsidR="002E5F60" w:rsidRPr="00325FC7" w:rsidRDefault="002E5F60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8CDFCF4" w14:textId="50F7B8F3" w:rsidR="002E5F60" w:rsidRPr="00544CD2" w:rsidRDefault="002E5F60" w:rsidP="00544CD2">
      <w:pPr>
        <w:pStyle w:val="Alaprtelmezett"/>
        <w:spacing w:line="240" w:lineRule="auto"/>
        <w:jc w:val="both"/>
        <w:rPr>
          <w:rFonts w:asciiTheme="minorHAnsi" w:eastAsia="Arial" w:hAnsiTheme="minorHAnsi" w:cstheme="minorHAnsi"/>
          <w:b w:val="0"/>
          <w:bCs/>
          <w:color w:val="auto"/>
          <w:sz w:val="22"/>
          <w:szCs w:val="22"/>
        </w:rPr>
      </w:pPr>
      <w:r w:rsidRPr="00325FC7">
        <w:rPr>
          <w:rStyle w:val="Egyiksem"/>
          <w:rFonts w:asciiTheme="minorHAnsi" w:hAnsiTheme="minorHAnsi" w:cstheme="minorHAnsi"/>
          <w:bCs/>
          <w:color w:val="auto"/>
          <w:sz w:val="22"/>
          <w:szCs w:val="22"/>
        </w:rPr>
        <w:t xml:space="preserve">Október 29-én </w:t>
      </w:r>
      <w:r w:rsidRPr="00544CD2">
        <w:rPr>
          <w:rFonts w:asciiTheme="minorHAnsi" w:hAnsiTheme="minorHAnsi" w:cstheme="minorHAnsi"/>
          <w:b w:val="0"/>
          <w:bCs/>
          <w:color w:val="auto"/>
          <w:sz w:val="22"/>
          <w:szCs w:val="22"/>
        </w:rPr>
        <w:t>Németh Ákos tanácsnok úr Budapes</w:t>
      </w:r>
      <w:r w:rsidR="00AF335E" w:rsidRPr="00544CD2">
        <w:rPr>
          <w:rFonts w:asciiTheme="minorHAnsi" w:hAnsiTheme="minorHAnsi" w:cstheme="minorHAnsi"/>
          <w:b w:val="0"/>
          <w:bCs/>
          <w:color w:val="auto"/>
          <w:sz w:val="22"/>
          <w:szCs w:val="22"/>
        </w:rPr>
        <w:t>ten</w:t>
      </w:r>
      <w:r w:rsidRPr="00544CD2">
        <w:rPr>
          <w:rFonts w:asciiTheme="minorHAnsi" w:hAnsiTheme="minorHAnsi" w:cstheme="minorHAnsi"/>
          <w:b w:val="0"/>
          <w:bCs/>
          <w:color w:val="auto"/>
          <w:sz w:val="22"/>
          <w:szCs w:val="22"/>
        </w:rPr>
        <w:t xml:space="preserve"> az NDI konferenciájá</w:t>
      </w:r>
      <w:r w:rsidR="00AF335E" w:rsidRPr="00544CD2">
        <w:rPr>
          <w:rFonts w:asciiTheme="minorHAnsi" w:hAnsiTheme="minorHAnsi" w:cstheme="minorHAnsi"/>
          <w:b w:val="0"/>
          <w:bCs/>
          <w:color w:val="auto"/>
          <w:sz w:val="22"/>
          <w:szCs w:val="22"/>
        </w:rPr>
        <w:t>n vett részt, a</w:t>
      </w:r>
      <w:r w:rsidRPr="00544CD2">
        <w:rPr>
          <w:rFonts w:asciiTheme="minorHAnsi" w:hAnsiTheme="minorHAnsi" w:cstheme="minorHAnsi"/>
          <w:b w:val="0"/>
          <w:bCs/>
          <w:color w:val="auto"/>
          <w:sz w:val="22"/>
          <w:szCs w:val="22"/>
        </w:rPr>
        <w:t xml:space="preserve"> kerekasztal-beszélgetés</w:t>
      </w:r>
      <w:r w:rsidR="00AF335E" w:rsidRPr="00544CD2">
        <w:rPr>
          <w:rFonts w:asciiTheme="minorHAnsi" w:hAnsiTheme="minorHAnsi" w:cstheme="minorHAnsi"/>
          <w:b w:val="0"/>
          <w:bCs/>
          <w:color w:val="auto"/>
          <w:sz w:val="22"/>
          <w:szCs w:val="22"/>
        </w:rPr>
        <w:t xml:space="preserve"> </w:t>
      </w:r>
      <w:r w:rsidRPr="00544CD2">
        <w:rPr>
          <w:rFonts w:asciiTheme="minorHAnsi" w:hAnsiTheme="minorHAnsi" w:cstheme="minorHAnsi"/>
          <w:b w:val="0"/>
          <w:bCs/>
          <w:color w:val="auto"/>
          <w:sz w:val="22"/>
          <w:szCs w:val="22"/>
        </w:rPr>
        <w:t>tém</w:t>
      </w:r>
      <w:r w:rsidR="00AF335E" w:rsidRPr="00544CD2">
        <w:rPr>
          <w:rFonts w:asciiTheme="minorHAnsi" w:hAnsiTheme="minorHAnsi" w:cstheme="minorHAnsi"/>
          <w:b w:val="0"/>
          <w:bCs/>
          <w:color w:val="auto"/>
          <w:sz w:val="22"/>
          <w:szCs w:val="22"/>
        </w:rPr>
        <w:t>ája</w:t>
      </w:r>
      <w:r w:rsidRPr="00544CD2">
        <w:rPr>
          <w:rFonts w:asciiTheme="minorHAnsi" w:hAnsiTheme="minorHAnsi" w:cstheme="minorHAnsi"/>
          <w:b w:val="0"/>
          <w:bCs/>
          <w:color w:val="auto"/>
          <w:sz w:val="22"/>
          <w:szCs w:val="22"/>
        </w:rPr>
        <w:t xml:space="preserve"> az Európai Zöld Megállapodás és az ENSZ fejlesztési céljainak helyi érvényesülése volt. </w:t>
      </w:r>
    </w:p>
    <w:p w14:paraId="67B9AE24" w14:textId="77777777" w:rsidR="00263BC6" w:rsidRPr="00325FC7" w:rsidRDefault="00263BC6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CDF8018" w14:textId="15B129B8" w:rsidR="000F2968" w:rsidRPr="00325FC7" w:rsidRDefault="00D93B29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="000F2968" w:rsidRPr="00325FC7">
        <w:rPr>
          <w:rFonts w:asciiTheme="minorHAnsi" w:hAnsiTheme="minorHAnsi" w:cstheme="minorHAnsi"/>
          <w:b/>
          <w:bCs/>
          <w:sz w:val="22"/>
          <w:szCs w:val="22"/>
        </w:rPr>
        <w:t>któber 30-án</w:t>
      </w:r>
      <w:r w:rsidR="000F2968" w:rsidRPr="00325FC7">
        <w:rPr>
          <w:rFonts w:asciiTheme="minorHAnsi" w:hAnsiTheme="minorHAnsi" w:cstheme="minorHAnsi"/>
          <w:sz w:val="22"/>
          <w:szCs w:val="22"/>
        </w:rPr>
        <w:t xml:space="preserve"> dr. László Győző alpolgármester úr a Védelmi Bizottság ülésén vett részt a Vármegyeháza Címertermében</w:t>
      </w:r>
      <w:r w:rsidR="00325FC7">
        <w:rPr>
          <w:rFonts w:asciiTheme="minorHAnsi" w:hAnsiTheme="minorHAnsi" w:cstheme="minorHAnsi"/>
          <w:sz w:val="22"/>
          <w:szCs w:val="22"/>
        </w:rPr>
        <w:t xml:space="preserve">, majd </w:t>
      </w:r>
      <w:r w:rsidR="000F2968" w:rsidRPr="00325FC7">
        <w:rPr>
          <w:rFonts w:asciiTheme="minorHAnsi" w:hAnsiTheme="minorHAnsi" w:cstheme="minorHAnsi"/>
          <w:sz w:val="22"/>
          <w:szCs w:val="22"/>
        </w:rPr>
        <w:t>fogadóórát tartott a Benczúr Gyula Utcai Óvodában.</w:t>
      </w:r>
    </w:p>
    <w:p w14:paraId="4541DA5B" w14:textId="77777777" w:rsidR="000F2968" w:rsidRPr="00325FC7" w:rsidRDefault="000F2968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62B366" w14:textId="60749155" w:rsidR="000F2968" w:rsidRPr="00325FC7" w:rsidRDefault="00D93B29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="000F2968" w:rsidRPr="00325FC7">
        <w:rPr>
          <w:rFonts w:asciiTheme="minorHAnsi" w:hAnsiTheme="minorHAnsi" w:cstheme="minorHAnsi"/>
          <w:b/>
          <w:bCs/>
          <w:sz w:val="22"/>
          <w:szCs w:val="22"/>
        </w:rPr>
        <w:t xml:space="preserve">któber 31-én </w:t>
      </w:r>
      <w:r w:rsidR="000F2968" w:rsidRPr="00325FC7">
        <w:rPr>
          <w:rFonts w:asciiTheme="minorHAnsi" w:hAnsiTheme="minorHAnsi" w:cstheme="minorHAnsi"/>
          <w:sz w:val="22"/>
          <w:szCs w:val="22"/>
        </w:rPr>
        <w:t xml:space="preserve">dr. László Győző </w:t>
      </w:r>
      <w:r w:rsidR="00AF335E" w:rsidRPr="00325FC7">
        <w:rPr>
          <w:rFonts w:asciiTheme="minorHAnsi" w:hAnsiTheme="minorHAnsi" w:cstheme="minorHAnsi"/>
          <w:sz w:val="22"/>
          <w:szCs w:val="22"/>
        </w:rPr>
        <w:t xml:space="preserve">és Horváth Soma </w:t>
      </w:r>
      <w:r w:rsidR="000F2968" w:rsidRPr="00325FC7">
        <w:rPr>
          <w:rFonts w:asciiTheme="minorHAnsi" w:hAnsiTheme="minorHAnsi" w:cstheme="minorHAnsi"/>
          <w:sz w:val="22"/>
          <w:szCs w:val="22"/>
        </w:rPr>
        <w:t xml:space="preserve">alpolgármester </w:t>
      </w:r>
      <w:r w:rsidR="00AF335E" w:rsidRPr="00325FC7">
        <w:rPr>
          <w:rFonts w:asciiTheme="minorHAnsi" w:hAnsiTheme="minorHAnsi" w:cstheme="minorHAnsi"/>
          <w:sz w:val="22"/>
          <w:szCs w:val="22"/>
        </w:rPr>
        <w:t xml:space="preserve">urak, valamint Bokányi Adrienn tanácsnok asszony </w:t>
      </w:r>
      <w:r w:rsidR="000F2968" w:rsidRPr="00325FC7">
        <w:rPr>
          <w:rFonts w:asciiTheme="minorHAnsi" w:hAnsiTheme="minorHAnsi" w:cstheme="minorHAnsi"/>
          <w:sz w:val="22"/>
          <w:szCs w:val="22"/>
        </w:rPr>
        <w:t>a Mindenszentek és Halottak napja alkalmából tartott megemlékezésen és koszorúzáson vett</w:t>
      </w:r>
      <w:r w:rsidR="00AF335E" w:rsidRPr="00325FC7">
        <w:rPr>
          <w:rFonts w:asciiTheme="minorHAnsi" w:hAnsiTheme="minorHAnsi" w:cstheme="minorHAnsi"/>
          <w:sz w:val="22"/>
          <w:szCs w:val="22"/>
        </w:rPr>
        <w:t>ek</w:t>
      </w:r>
      <w:r w:rsidR="000F2968" w:rsidRPr="00325FC7">
        <w:rPr>
          <w:rFonts w:asciiTheme="minorHAnsi" w:hAnsiTheme="minorHAnsi" w:cstheme="minorHAnsi"/>
          <w:sz w:val="22"/>
          <w:szCs w:val="22"/>
        </w:rPr>
        <w:t xml:space="preserve"> részt a Szent Márton temetőben, a Kálvária-dombon és a Jáki úti temetőben.</w:t>
      </w:r>
    </w:p>
    <w:p w14:paraId="4AC901E4" w14:textId="77777777" w:rsidR="000F2968" w:rsidRPr="00325FC7" w:rsidRDefault="000F2968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95A78E3" w14:textId="56E06ADB" w:rsidR="00263BC6" w:rsidRPr="00325FC7" w:rsidRDefault="00263BC6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sz w:val="22"/>
          <w:szCs w:val="22"/>
        </w:rPr>
        <w:t xml:space="preserve">Október 31-én </w:t>
      </w:r>
      <w:r w:rsidRPr="00325FC7">
        <w:rPr>
          <w:rFonts w:asciiTheme="minorHAnsi" w:hAnsiTheme="minorHAnsi" w:cstheme="minorHAnsi"/>
          <w:sz w:val="22"/>
          <w:szCs w:val="22"/>
        </w:rPr>
        <w:t>Horváth Soma alpolgármester úr köszöntő beszédet mondott az AGORA - Művelődési és Sportházban, a Vas vármegye műszaki nagyjai legújabb kötetének bemutatóján, amely Károlyi Antal YBL-díjas építés</w:t>
      </w:r>
      <w:r w:rsidR="00420B3D">
        <w:rPr>
          <w:rFonts w:asciiTheme="minorHAnsi" w:hAnsiTheme="minorHAnsi" w:cstheme="minorHAnsi"/>
          <w:sz w:val="22"/>
          <w:szCs w:val="22"/>
        </w:rPr>
        <w:t>z</w:t>
      </w:r>
      <w:r w:rsidRPr="00325FC7">
        <w:rPr>
          <w:rFonts w:asciiTheme="minorHAnsi" w:hAnsiTheme="minorHAnsi" w:cstheme="minorHAnsi"/>
          <w:sz w:val="22"/>
          <w:szCs w:val="22"/>
        </w:rPr>
        <w:t xml:space="preserve"> életébe enged bepillantást.</w:t>
      </w:r>
    </w:p>
    <w:p w14:paraId="7EDC862F" w14:textId="77777777" w:rsidR="00263BC6" w:rsidRPr="00325FC7" w:rsidRDefault="00263BC6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11F94E6" w14:textId="77777777" w:rsidR="002E5F60" w:rsidRPr="00325FC7" w:rsidRDefault="002E5F60" w:rsidP="00325FC7">
      <w:pPr>
        <w:pStyle w:val="Alaprtelmezett"/>
        <w:spacing w:line="240" w:lineRule="auto"/>
        <w:jc w:val="both"/>
        <w:rPr>
          <w:rFonts w:asciiTheme="minorHAnsi" w:eastAsia="Arial" w:hAnsiTheme="minorHAnsi" w:cstheme="minorHAnsi"/>
          <w:b w:val="0"/>
          <w:bCs/>
          <w:color w:val="auto"/>
          <w:sz w:val="22"/>
          <w:szCs w:val="22"/>
        </w:rPr>
      </w:pPr>
      <w:r w:rsidRPr="00325FC7">
        <w:rPr>
          <w:rStyle w:val="Egyiksem"/>
          <w:rFonts w:asciiTheme="minorHAnsi" w:hAnsiTheme="minorHAnsi" w:cstheme="minorHAnsi"/>
          <w:bCs/>
          <w:color w:val="auto"/>
          <w:sz w:val="22"/>
          <w:szCs w:val="22"/>
        </w:rPr>
        <w:t>Október 31-én</w:t>
      </w:r>
      <w:r w:rsidRPr="00325FC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325FC7">
        <w:rPr>
          <w:rFonts w:asciiTheme="minorHAnsi" w:hAnsiTheme="minorHAnsi" w:cstheme="minorHAnsi"/>
          <w:b w:val="0"/>
          <w:bCs/>
          <w:color w:val="auto"/>
          <w:sz w:val="22"/>
          <w:szCs w:val="22"/>
        </w:rPr>
        <w:t xml:space="preserve">Németh Ákos tanácsnok úr a Joskar-Ola Alapítvány gyermekeknek szóló rendezvényén vett részt. </w:t>
      </w:r>
    </w:p>
    <w:p w14:paraId="2208114A" w14:textId="77777777" w:rsidR="00E5711B" w:rsidRPr="00325FC7" w:rsidRDefault="00E5711B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EEA3733" w14:textId="0B5A1875" w:rsidR="00A96732" w:rsidRPr="00325FC7" w:rsidRDefault="00325FC7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="00A96732" w:rsidRPr="00325FC7">
        <w:rPr>
          <w:rFonts w:asciiTheme="minorHAnsi" w:hAnsiTheme="minorHAnsi" w:cstheme="minorHAnsi"/>
          <w:b/>
          <w:bCs/>
          <w:sz w:val="22"/>
          <w:szCs w:val="22"/>
        </w:rPr>
        <w:t>któber 31</w:t>
      </w:r>
      <w:r w:rsidR="00D93B29">
        <w:rPr>
          <w:rFonts w:asciiTheme="minorHAnsi" w:hAnsiTheme="minorHAnsi" w:cstheme="minorHAnsi"/>
          <w:b/>
          <w:bCs/>
          <w:sz w:val="22"/>
          <w:szCs w:val="22"/>
        </w:rPr>
        <w:t xml:space="preserve">-én </w:t>
      </w:r>
      <w:r w:rsidR="00A96732" w:rsidRPr="00325FC7">
        <w:rPr>
          <w:rFonts w:asciiTheme="minorHAnsi" w:hAnsiTheme="minorHAnsi" w:cstheme="minorHAnsi"/>
          <w:sz w:val="22"/>
          <w:szCs w:val="22"/>
        </w:rPr>
        <w:t>Kelemen Krisztián tanácsnok úr Strong Cities Network webináriumon vett részt</w:t>
      </w:r>
      <w:r w:rsidR="00AF335E" w:rsidRPr="00325FC7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A96732" w:rsidRPr="00325FC7">
        <w:rPr>
          <w:rFonts w:asciiTheme="minorHAnsi" w:hAnsiTheme="minorHAnsi" w:cstheme="minorHAnsi"/>
          <w:sz w:val="22"/>
          <w:szCs w:val="22"/>
        </w:rPr>
        <w:t>City-Led Innovations in Prevention as F</w:t>
      </w:r>
      <w:r w:rsidR="002977B3">
        <w:rPr>
          <w:rFonts w:asciiTheme="minorHAnsi" w:hAnsiTheme="minorHAnsi" w:cstheme="minorHAnsi"/>
          <w:sz w:val="22"/>
          <w:szCs w:val="22"/>
        </w:rPr>
        <w:t>ir</w:t>
      </w:r>
      <w:r w:rsidR="00A96732" w:rsidRPr="00325FC7">
        <w:rPr>
          <w:rFonts w:asciiTheme="minorHAnsi" w:hAnsiTheme="minorHAnsi" w:cstheme="minorHAnsi"/>
          <w:sz w:val="22"/>
          <w:szCs w:val="22"/>
        </w:rPr>
        <w:t>st Responders to Local Impacts of National, Regional &amp;Global Crises.</w:t>
      </w:r>
    </w:p>
    <w:p w14:paraId="486B71B4" w14:textId="77777777" w:rsidR="00A96732" w:rsidRPr="00325FC7" w:rsidRDefault="00A96732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4D89BBF" w14:textId="3447E6EB" w:rsidR="002E5F60" w:rsidRPr="00325FC7" w:rsidRDefault="00AF335E" w:rsidP="00325FC7">
      <w:pPr>
        <w:pStyle w:val="Alaprtelmezett"/>
        <w:spacing w:line="240" w:lineRule="auto"/>
        <w:jc w:val="both"/>
        <w:rPr>
          <w:rFonts w:asciiTheme="minorHAnsi" w:eastAsia="Arial" w:hAnsiTheme="minorHAnsi" w:cstheme="minorHAnsi"/>
          <w:b w:val="0"/>
          <w:color w:val="auto"/>
          <w:sz w:val="22"/>
          <w:szCs w:val="22"/>
        </w:rPr>
      </w:pPr>
      <w:r w:rsidRPr="00325FC7">
        <w:rPr>
          <w:rFonts w:asciiTheme="minorHAnsi" w:hAnsiTheme="minorHAnsi" w:cstheme="minorHAnsi"/>
          <w:bCs/>
          <w:color w:val="auto"/>
          <w:sz w:val="22"/>
          <w:szCs w:val="22"/>
        </w:rPr>
        <w:t>N</w:t>
      </w:r>
      <w:r w:rsidR="00A96732" w:rsidRPr="00325FC7">
        <w:rPr>
          <w:rFonts w:asciiTheme="minorHAnsi" w:hAnsiTheme="minorHAnsi" w:cstheme="minorHAnsi"/>
          <w:bCs/>
          <w:color w:val="auto"/>
          <w:sz w:val="22"/>
          <w:szCs w:val="22"/>
        </w:rPr>
        <w:t>ovember 1</w:t>
      </w:r>
      <w:r w:rsidRPr="00325FC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-jén </w:t>
      </w:r>
      <w:r w:rsidRPr="00325FC7">
        <w:rPr>
          <w:rFonts w:asciiTheme="minorHAnsi" w:hAnsiTheme="minorHAnsi" w:cstheme="minorHAnsi"/>
          <w:b w:val="0"/>
          <w:color w:val="auto"/>
          <w:sz w:val="22"/>
          <w:szCs w:val="22"/>
        </w:rPr>
        <w:t>a</w:t>
      </w:r>
      <w:r w:rsidR="00A96732" w:rsidRPr="00325FC7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r w:rsidR="002E5F60" w:rsidRPr="00325FC7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Németh Ákos </w:t>
      </w:r>
      <w:r w:rsidR="00A24F9D" w:rsidRPr="00325FC7">
        <w:rPr>
          <w:rFonts w:asciiTheme="minorHAnsi" w:hAnsiTheme="minorHAnsi" w:cstheme="minorHAnsi"/>
          <w:b w:val="0"/>
          <w:color w:val="auto"/>
          <w:sz w:val="22"/>
          <w:szCs w:val="22"/>
        </w:rPr>
        <w:t>és Kelemen</w:t>
      </w:r>
      <w:r w:rsidR="00D93B29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r w:rsidR="00A24F9D" w:rsidRPr="00325FC7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Krisztián </w:t>
      </w:r>
      <w:r w:rsidR="002E5F60" w:rsidRPr="00325FC7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tanácsnok </w:t>
      </w:r>
      <w:r w:rsidR="00A24F9D" w:rsidRPr="00325FC7">
        <w:rPr>
          <w:rFonts w:asciiTheme="minorHAnsi" w:hAnsiTheme="minorHAnsi" w:cstheme="minorHAnsi"/>
          <w:b w:val="0"/>
          <w:color w:val="auto"/>
          <w:sz w:val="22"/>
          <w:szCs w:val="22"/>
        </w:rPr>
        <w:t>urak</w:t>
      </w:r>
      <w:r w:rsidR="002E5F60" w:rsidRPr="00325FC7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r w:rsidR="00D93B29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a </w:t>
      </w:r>
      <w:r w:rsidR="002E5F60" w:rsidRPr="00325FC7">
        <w:rPr>
          <w:rFonts w:asciiTheme="minorHAnsi" w:hAnsiTheme="minorHAnsi" w:cstheme="minorHAnsi"/>
          <w:b w:val="0"/>
          <w:color w:val="auto"/>
          <w:sz w:val="22"/>
          <w:szCs w:val="22"/>
        </w:rPr>
        <w:t>Halottak napi megemlékezésen vett</w:t>
      </w:r>
      <w:r w:rsidR="00A24F9D" w:rsidRPr="00325FC7">
        <w:rPr>
          <w:rFonts w:asciiTheme="minorHAnsi" w:hAnsiTheme="minorHAnsi" w:cstheme="minorHAnsi"/>
          <w:b w:val="0"/>
          <w:color w:val="auto"/>
          <w:sz w:val="22"/>
          <w:szCs w:val="22"/>
        </w:rPr>
        <w:t>ek</w:t>
      </w:r>
      <w:r w:rsidR="002E5F60" w:rsidRPr="00325FC7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részt a Jáki úti temetőben. </w:t>
      </w:r>
    </w:p>
    <w:p w14:paraId="1D1E880F" w14:textId="54DBA682" w:rsidR="00A96732" w:rsidRPr="00325FC7" w:rsidRDefault="00A96732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BCDA12" w14:textId="0FF48E39" w:rsidR="007932CD" w:rsidRPr="00325FC7" w:rsidRDefault="003A542E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 xml:space="preserve">November 4-én </w:t>
      </w:r>
      <w:r w:rsidRPr="00325FC7">
        <w:rPr>
          <w:rFonts w:asciiTheme="minorHAnsi" w:hAnsiTheme="minorHAnsi" w:cstheme="minorHAnsi"/>
          <w:sz w:val="22"/>
          <w:szCs w:val="22"/>
        </w:rPr>
        <w:t xml:space="preserve">az 1956-os forradalom leverésére és a megtorlás áldozataira </w:t>
      </w:r>
      <w:r w:rsidR="007932CD" w:rsidRPr="00325FC7">
        <w:rPr>
          <w:rFonts w:asciiTheme="minorHAnsi" w:hAnsiTheme="minorHAnsi" w:cstheme="minorHAnsi"/>
          <w:sz w:val="22"/>
          <w:szCs w:val="22"/>
        </w:rPr>
        <w:t xml:space="preserve">gyertyagyújtással </w:t>
      </w:r>
      <w:r w:rsidRPr="00325FC7">
        <w:rPr>
          <w:rFonts w:asciiTheme="minorHAnsi" w:hAnsiTheme="minorHAnsi" w:cstheme="minorHAnsi"/>
          <w:sz w:val="22"/>
          <w:szCs w:val="22"/>
        </w:rPr>
        <w:t xml:space="preserve">emlékeztünk </w:t>
      </w:r>
      <w:r w:rsidR="007932CD" w:rsidRPr="00325FC7">
        <w:rPr>
          <w:rFonts w:asciiTheme="minorHAnsi" w:hAnsiTheme="minorHAnsi" w:cstheme="minorHAnsi"/>
          <w:bCs/>
          <w:sz w:val="22"/>
          <w:szCs w:val="22"/>
        </w:rPr>
        <w:t xml:space="preserve">az 56-osok terén </w:t>
      </w:r>
      <w:r w:rsidR="007932CD" w:rsidRPr="00325FC7">
        <w:rPr>
          <w:rFonts w:asciiTheme="minorHAnsi" w:hAnsiTheme="minorHAnsi" w:cstheme="minorHAnsi"/>
          <w:sz w:val="22"/>
          <w:szCs w:val="22"/>
        </w:rPr>
        <w:t>az</w:t>
      </w:r>
      <w:r w:rsidRPr="00325FC7">
        <w:rPr>
          <w:rFonts w:asciiTheme="minorHAnsi" w:hAnsiTheme="minorHAnsi" w:cstheme="minorHAnsi"/>
          <w:sz w:val="22"/>
          <w:szCs w:val="22"/>
        </w:rPr>
        <w:t xml:space="preserve"> Éhen Gyula baráti kör tagjaival</w:t>
      </w:r>
      <w:r w:rsidR="007932CD" w:rsidRPr="00325FC7">
        <w:rPr>
          <w:rFonts w:asciiTheme="minorHAnsi" w:hAnsiTheme="minorHAnsi" w:cstheme="minorHAnsi"/>
          <w:sz w:val="22"/>
          <w:szCs w:val="22"/>
        </w:rPr>
        <w:t>. Az eseményen részt vett dr. László Győző és Horváth Soma alpolgármester urak, Bokányi Adrienn tanácsnok asszony, Tóth Kálmán és Putz Attila bizottsági elnökök.</w:t>
      </w:r>
    </w:p>
    <w:p w14:paraId="3E08EA48" w14:textId="3806AF8B" w:rsidR="003A542E" w:rsidRPr="00325FC7" w:rsidRDefault="003A542E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6184DD4" w14:textId="79373B23" w:rsidR="00D477E3" w:rsidRPr="00325FC7" w:rsidRDefault="00D477E3" w:rsidP="00325FC7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25FC7">
        <w:rPr>
          <w:rFonts w:asciiTheme="minorHAnsi" w:hAnsiTheme="minorHAnsi" w:cstheme="minorHAnsi"/>
          <w:b/>
          <w:color w:val="auto"/>
          <w:sz w:val="22"/>
          <w:szCs w:val="22"/>
        </w:rPr>
        <w:t xml:space="preserve">November 4-én </w:t>
      </w:r>
      <w:r w:rsidRPr="00325FC7">
        <w:rPr>
          <w:rFonts w:asciiTheme="minorHAnsi" w:hAnsiTheme="minorHAnsi" w:cstheme="minorHAnsi"/>
          <w:color w:val="auto"/>
          <w:sz w:val="22"/>
          <w:szCs w:val="22"/>
        </w:rPr>
        <w:t>Horváth Soma alpolgármester úr fogadóórát tartott a Derkovits Gyula Általános Iskolában.</w:t>
      </w:r>
    </w:p>
    <w:p w14:paraId="5787F5B8" w14:textId="77777777" w:rsidR="00F72DEE" w:rsidRPr="00325FC7" w:rsidRDefault="00F72DEE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2CF688D" w14:textId="1CB3428D" w:rsidR="00F72DEE" w:rsidRPr="00325FC7" w:rsidRDefault="00F72DEE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 xml:space="preserve">November 5-én </w:t>
      </w:r>
      <w:r w:rsidRPr="00325FC7">
        <w:rPr>
          <w:rFonts w:asciiTheme="minorHAnsi" w:hAnsiTheme="minorHAnsi" w:cstheme="minorHAnsi"/>
          <w:sz w:val="22"/>
          <w:szCs w:val="22"/>
        </w:rPr>
        <w:t>Aradi Jenőt köszöntöttem 90. születésnapja alkalmából</w:t>
      </w:r>
      <w:r w:rsidR="007932CD" w:rsidRPr="00325FC7">
        <w:rPr>
          <w:rFonts w:asciiTheme="minorHAnsi" w:hAnsiTheme="minorHAnsi" w:cstheme="minorHAnsi"/>
          <w:sz w:val="22"/>
          <w:szCs w:val="22"/>
        </w:rPr>
        <w:t>.</w:t>
      </w:r>
    </w:p>
    <w:p w14:paraId="3DAF2A4D" w14:textId="77777777" w:rsidR="00F72DEE" w:rsidRPr="00325FC7" w:rsidRDefault="00F72DEE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96D63E7" w14:textId="591EEE9E" w:rsidR="007932CD" w:rsidRPr="00325FC7" w:rsidRDefault="00F72DEE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November 6-án</w:t>
      </w:r>
      <w:r w:rsidR="003D3B87" w:rsidRPr="00325FC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7932CD" w:rsidRPr="00325FC7">
        <w:rPr>
          <w:rFonts w:asciiTheme="minorHAnsi" w:hAnsiTheme="minorHAnsi" w:cstheme="minorHAnsi"/>
          <w:sz w:val="22"/>
          <w:szCs w:val="22"/>
        </w:rPr>
        <w:t xml:space="preserve">a szociális tűzifa osztásról tartottunk </w:t>
      </w:r>
      <w:r w:rsidR="003D3B87" w:rsidRPr="00325FC7">
        <w:rPr>
          <w:rFonts w:asciiTheme="minorHAnsi" w:hAnsiTheme="minorHAnsi" w:cstheme="minorHAnsi"/>
          <w:sz w:val="22"/>
          <w:szCs w:val="22"/>
        </w:rPr>
        <w:t xml:space="preserve">sajtótájékoztatót </w:t>
      </w:r>
      <w:r w:rsidR="007932CD" w:rsidRPr="00325FC7">
        <w:rPr>
          <w:rFonts w:asciiTheme="minorHAnsi" w:hAnsiTheme="minorHAnsi" w:cstheme="minorHAnsi"/>
          <w:sz w:val="22"/>
          <w:szCs w:val="22"/>
        </w:rPr>
        <w:t xml:space="preserve">a </w:t>
      </w:r>
      <w:r w:rsidR="003D3B87" w:rsidRPr="00325FC7">
        <w:rPr>
          <w:rFonts w:asciiTheme="minorHAnsi" w:hAnsiTheme="minorHAnsi" w:cstheme="minorHAnsi"/>
          <w:sz w:val="22"/>
          <w:szCs w:val="22"/>
        </w:rPr>
        <w:t xml:space="preserve">FÉHE telephelyén </w:t>
      </w:r>
      <w:r w:rsidR="00D93B29">
        <w:rPr>
          <w:rFonts w:asciiTheme="minorHAnsi" w:hAnsiTheme="minorHAnsi" w:cstheme="minorHAnsi"/>
          <w:sz w:val="22"/>
          <w:szCs w:val="22"/>
        </w:rPr>
        <w:t>d</w:t>
      </w:r>
      <w:r w:rsidR="003D3B87" w:rsidRPr="00325FC7">
        <w:rPr>
          <w:rFonts w:asciiTheme="minorHAnsi" w:hAnsiTheme="minorHAnsi" w:cstheme="minorHAnsi"/>
          <w:sz w:val="22"/>
          <w:szCs w:val="22"/>
        </w:rPr>
        <w:t xml:space="preserve">r. László Győző alpolgármester </w:t>
      </w:r>
      <w:r w:rsidR="007932CD" w:rsidRPr="00325FC7">
        <w:rPr>
          <w:rFonts w:asciiTheme="minorHAnsi" w:hAnsiTheme="minorHAnsi" w:cstheme="minorHAnsi"/>
          <w:sz w:val="22"/>
          <w:szCs w:val="22"/>
        </w:rPr>
        <w:t>ú</w:t>
      </w:r>
      <w:r w:rsidR="003D3B87" w:rsidRPr="00325FC7">
        <w:rPr>
          <w:rFonts w:asciiTheme="minorHAnsi" w:hAnsiTheme="minorHAnsi" w:cstheme="minorHAnsi"/>
          <w:sz w:val="22"/>
          <w:szCs w:val="22"/>
        </w:rPr>
        <w:t>rral és Németh Klárával</w:t>
      </w:r>
      <w:r w:rsidR="007932CD" w:rsidRPr="00325FC7">
        <w:rPr>
          <w:rFonts w:asciiTheme="minorHAnsi" w:hAnsiTheme="minorHAnsi" w:cstheme="minorHAnsi"/>
          <w:sz w:val="22"/>
          <w:szCs w:val="22"/>
        </w:rPr>
        <w:t>,</w:t>
      </w:r>
      <w:r w:rsidR="003D3B87" w:rsidRPr="00325FC7">
        <w:rPr>
          <w:rFonts w:asciiTheme="minorHAnsi" w:hAnsiTheme="minorHAnsi" w:cstheme="minorHAnsi"/>
          <w:sz w:val="22"/>
          <w:szCs w:val="22"/>
        </w:rPr>
        <w:t xml:space="preserve"> a FÉHE ügyvezetőjével. </w:t>
      </w:r>
      <w:r w:rsidR="007932CD" w:rsidRPr="00325FC7">
        <w:rPr>
          <w:rFonts w:asciiTheme="minorHAnsi" w:hAnsiTheme="minorHAnsi" w:cstheme="minorHAnsi"/>
          <w:sz w:val="22"/>
          <w:szCs w:val="22"/>
        </w:rPr>
        <w:t xml:space="preserve">Idén közel 450 köbméter keményfával segítik a nélkülözőket a téli fűtési költségeik csökkentésében. </w:t>
      </w:r>
    </w:p>
    <w:p w14:paraId="3B8AC27B" w14:textId="77777777" w:rsidR="007932CD" w:rsidRPr="00325FC7" w:rsidRDefault="007932CD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2B60BAB" w14:textId="06BEFC3E" w:rsidR="00A532F5" w:rsidRPr="00325FC7" w:rsidRDefault="00325FC7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A532F5" w:rsidRPr="00325FC7">
        <w:rPr>
          <w:rFonts w:asciiTheme="minorHAnsi" w:hAnsiTheme="minorHAnsi" w:cstheme="minorHAnsi"/>
          <w:b/>
          <w:bCs/>
          <w:sz w:val="22"/>
          <w:szCs w:val="22"/>
        </w:rPr>
        <w:t>ovember 6-án</w:t>
      </w:r>
      <w:r w:rsidR="00A532F5" w:rsidRPr="00325FC7">
        <w:rPr>
          <w:rFonts w:asciiTheme="minorHAnsi" w:hAnsiTheme="minorHAnsi" w:cstheme="minorHAnsi"/>
          <w:sz w:val="22"/>
          <w:szCs w:val="22"/>
        </w:rPr>
        <w:t xml:space="preserve"> dr. László Győző alpolgármester úr Németh Ákos tanácsnok úrral közösen gratulált dr. Péter László János háziorvos aranydiplomájához </w:t>
      </w:r>
      <w:r w:rsidR="00A24F9D" w:rsidRPr="00325FC7">
        <w:rPr>
          <w:rStyle w:val="Egyiksem"/>
          <w:rFonts w:asciiTheme="minorHAnsi" w:hAnsiTheme="minorHAnsi" w:cstheme="minorHAnsi"/>
          <w:sz w:val="22"/>
          <w:szCs w:val="22"/>
        </w:rPr>
        <w:t xml:space="preserve">és az elmúlt öt évtizedes kitartó munkájához </w:t>
      </w:r>
      <w:r w:rsidR="00A532F5" w:rsidRPr="00325FC7">
        <w:rPr>
          <w:rFonts w:asciiTheme="minorHAnsi" w:hAnsiTheme="minorHAnsi" w:cstheme="minorHAnsi"/>
          <w:sz w:val="22"/>
          <w:szCs w:val="22"/>
        </w:rPr>
        <w:t>a Rumi úti rendelőben.</w:t>
      </w:r>
    </w:p>
    <w:p w14:paraId="6CEA6A59" w14:textId="77777777" w:rsidR="00A532F5" w:rsidRPr="00325FC7" w:rsidRDefault="00A532F5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6DD0DCC" w14:textId="1A78A315" w:rsidR="00263BC6" w:rsidRPr="00325FC7" w:rsidRDefault="00263BC6" w:rsidP="00325FC7">
      <w:pPr>
        <w:pStyle w:val="Alaprtelmezett"/>
        <w:spacing w:line="240" w:lineRule="auto"/>
        <w:jc w:val="both"/>
        <w:rPr>
          <w:rStyle w:val="Egyiksem"/>
          <w:rFonts w:asciiTheme="minorHAnsi" w:hAnsiTheme="minorHAnsi" w:cstheme="minorHAnsi"/>
          <w:b w:val="0"/>
          <w:color w:val="auto"/>
          <w:sz w:val="22"/>
          <w:szCs w:val="22"/>
        </w:rPr>
      </w:pPr>
      <w:r w:rsidRPr="00325FC7">
        <w:rPr>
          <w:rFonts w:asciiTheme="minorHAnsi" w:hAnsiTheme="minorHAnsi" w:cstheme="minorHAnsi"/>
          <w:bCs/>
          <w:color w:val="auto"/>
          <w:sz w:val="22"/>
          <w:szCs w:val="22"/>
        </w:rPr>
        <w:lastRenderedPageBreak/>
        <w:t xml:space="preserve">November 6-án </w:t>
      </w:r>
      <w:r w:rsidRPr="00325FC7">
        <w:rPr>
          <w:rStyle w:val="Egyiksem"/>
          <w:rFonts w:asciiTheme="minorHAnsi" w:hAnsiTheme="minorHAnsi" w:cstheme="minorHAnsi"/>
          <w:b w:val="0"/>
          <w:color w:val="auto"/>
          <w:sz w:val="22"/>
          <w:szCs w:val="22"/>
        </w:rPr>
        <w:t>Németh Ákos tanácsnok úr a FALCO Zrt. Erdőmegújító faültetésén köszöntötte a résztvevő diákokat és a cég képviselőit</w:t>
      </w:r>
      <w:r w:rsidR="00325FC7">
        <w:rPr>
          <w:rStyle w:val="Egyiksem"/>
          <w:rFonts w:asciiTheme="minorHAnsi" w:hAnsiTheme="minorHAnsi" w:cstheme="minorHAnsi"/>
          <w:b w:val="0"/>
          <w:color w:val="auto"/>
          <w:sz w:val="22"/>
          <w:szCs w:val="22"/>
        </w:rPr>
        <w:t xml:space="preserve">, majd </w:t>
      </w:r>
      <w:r w:rsidRPr="00325FC7">
        <w:rPr>
          <w:rStyle w:val="Egyiksem"/>
          <w:rFonts w:asciiTheme="minorHAnsi" w:hAnsiTheme="minorHAnsi" w:cstheme="minorHAnsi"/>
          <w:b w:val="0"/>
          <w:color w:val="auto"/>
          <w:sz w:val="22"/>
          <w:szCs w:val="22"/>
        </w:rPr>
        <w:t>az ABUD Mérnökiroda Kft-vel közösen tartott JustClimate webináriumon beszélt a 100 Klímasemleges Város program törekvéseiről, valamint Szombathely klímasemlegességi útjának eddigi mérföldköveiről.</w:t>
      </w:r>
    </w:p>
    <w:p w14:paraId="592E9021" w14:textId="77777777" w:rsidR="00D477E3" w:rsidRPr="00325FC7" w:rsidRDefault="00D477E3" w:rsidP="00325FC7">
      <w:pPr>
        <w:pStyle w:val="Alaprtelmezett"/>
        <w:spacing w:line="240" w:lineRule="auto"/>
        <w:jc w:val="both"/>
        <w:rPr>
          <w:rStyle w:val="Egyiksem"/>
          <w:rFonts w:asciiTheme="minorHAnsi" w:eastAsia="Arial" w:hAnsiTheme="minorHAnsi" w:cstheme="minorHAnsi"/>
          <w:color w:val="auto"/>
          <w:sz w:val="22"/>
          <w:szCs w:val="22"/>
        </w:rPr>
      </w:pPr>
    </w:p>
    <w:p w14:paraId="771237AA" w14:textId="32666F7A" w:rsidR="00A532F5" w:rsidRPr="00325FC7" w:rsidRDefault="00325FC7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A532F5" w:rsidRPr="00325FC7">
        <w:rPr>
          <w:rFonts w:asciiTheme="minorHAnsi" w:hAnsiTheme="minorHAnsi" w:cstheme="minorHAnsi"/>
          <w:b/>
          <w:bCs/>
          <w:sz w:val="22"/>
          <w:szCs w:val="22"/>
        </w:rPr>
        <w:t>ovember 6</w:t>
      </w:r>
      <w:r w:rsidR="00D93B29">
        <w:rPr>
          <w:rFonts w:asciiTheme="minorHAnsi" w:hAnsiTheme="minorHAnsi" w:cstheme="minorHAnsi"/>
          <w:b/>
          <w:bCs/>
          <w:sz w:val="22"/>
          <w:szCs w:val="22"/>
        </w:rPr>
        <w:t>-án</w:t>
      </w:r>
      <w:r w:rsidR="00A532F5" w:rsidRPr="00325FC7">
        <w:rPr>
          <w:rFonts w:asciiTheme="minorHAnsi" w:hAnsiTheme="minorHAnsi" w:cstheme="minorHAnsi"/>
          <w:sz w:val="22"/>
          <w:szCs w:val="22"/>
        </w:rPr>
        <w:t xml:space="preserve"> Kelemen Krisztián tanácsnok úr Járási </w:t>
      </w:r>
      <w:r w:rsidR="00D93B29">
        <w:rPr>
          <w:rFonts w:asciiTheme="minorHAnsi" w:hAnsiTheme="minorHAnsi" w:cstheme="minorHAnsi"/>
          <w:sz w:val="22"/>
          <w:szCs w:val="22"/>
        </w:rPr>
        <w:t>K</w:t>
      </w:r>
      <w:r w:rsidR="00A532F5" w:rsidRPr="00325FC7">
        <w:rPr>
          <w:rFonts w:asciiTheme="minorHAnsi" w:hAnsiTheme="minorHAnsi" w:cstheme="minorHAnsi"/>
          <w:sz w:val="22"/>
          <w:szCs w:val="22"/>
        </w:rPr>
        <w:t xml:space="preserve">özbiztonsági </w:t>
      </w:r>
      <w:r w:rsidR="00D93B29">
        <w:rPr>
          <w:rFonts w:asciiTheme="minorHAnsi" w:hAnsiTheme="minorHAnsi" w:cstheme="minorHAnsi"/>
          <w:sz w:val="22"/>
          <w:szCs w:val="22"/>
        </w:rPr>
        <w:t>E</w:t>
      </w:r>
      <w:r w:rsidR="00A532F5" w:rsidRPr="00325FC7">
        <w:rPr>
          <w:rFonts w:asciiTheme="minorHAnsi" w:hAnsiTheme="minorHAnsi" w:cstheme="minorHAnsi"/>
          <w:sz w:val="22"/>
          <w:szCs w:val="22"/>
        </w:rPr>
        <w:t xml:space="preserve">gyeztető </w:t>
      </w:r>
      <w:r w:rsidR="00D93B29">
        <w:rPr>
          <w:rFonts w:asciiTheme="minorHAnsi" w:hAnsiTheme="minorHAnsi" w:cstheme="minorHAnsi"/>
          <w:sz w:val="22"/>
          <w:szCs w:val="22"/>
        </w:rPr>
        <w:t>F</w:t>
      </w:r>
      <w:r w:rsidR="00A532F5" w:rsidRPr="00325FC7">
        <w:rPr>
          <w:rFonts w:asciiTheme="minorHAnsi" w:hAnsiTheme="minorHAnsi" w:cstheme="minorHAnsi"/>
          <w:sz w:val="22"/>
          <w:szCs w:val="22"/>
        </w:rPr>
        <w:t>órumon vett részt.</w:t>
      </w:r>
    </w:p>
    <w:p w14:paraId="256BE5BD" w14:textId="77777777" w:rsidR="00A532F5" w:rsidRPr="00325FC7" w:rsidRDefault="00A532F5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4310B33" w14:textId="177DFB31" w:rsidR="001F4213" w:rsidRPr="00325FC7" w:rsidRDefault="00325FC7" w:rsidP="00325FC7">
      <w:pPr>
        <w:pStyle w:val="Default"/>
        <w:jc w:val="both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r>
        <w:rPr>
          <w:rFonts w:asciiTheme="minorHAnsi" w:eastAsia="Times New Roman" w:hAnsiTheme="minorHAnsi" w:cstheme="minorHAnsi"/>
          <w:b/>
          <w:color w:val="auto"/>
          <w:sz w:val="22"/>
          <w:szCs w:val="22"/>
        </w:rPr>
        <w:t>N</w:t>
      </w:r>
      <w:r w:rsidR="001F4213" w:rsidRPr="00325FC7">
        <w:rPr>
          <w:rFonts w:asciiTheme="minorHAnsi" w:eastAsia="Times New Roman" w:hAnsiTheme="minorHAnsi" w:cstheme="minorHAnsi"/>
          <w:b/>
          <w:color w:val="auto"/>
          <w:sz w:val="22"/>
          <w:szCs w:val="22"/>
        </w:rPr>
        <w:t xml:space="preserve">ovember 7-én </w:t>
      </w:r>
      <w:r w:rsidR="00D93B29">
        <w:rPr>
          <w:rFonts w:asciiTheme="minorHAnsi" w:eastAsia="Times New Roman" w:hAnsiTheme="minorHAnsi" w:cstheme="minorHAnsi"/>
          <w:color w:val="auto"/>
          <w:sz w:val="22"/>
          <w:szCs w:val="22"/>
        </w:rPr>
        <w:t>d</w:t>
      </w:r>
      <w:r w:rsidR="001F4213" w:rsidRPr="00325FC7">
        <w:rPr>
          <w:rFonts w:asciiTheme="minorHAnsi" w:eastAsia="Times New Roman" w:hAnsiTheme="minorHAnsi" w:cstheme="minorHAnsi"/>
          <w:color w:val="auto"/>
          <w:sz w:val="22"/>
          <w:szCs w:val="22"/>
        </w:rPr>
        <w:t xml:space="preserve">r. Horváth Attila alpolgármester úr részt vett a Pannónia Restaurant és Rendezvényközpontban megtartott „Az Év Vas Vármegyei Adományozója 2024” díjátadó eseményén. </w:t>
      </w:r>
    </w:p>
    <w:p w14:paraId="39C505A8" w14:textId="77777777" w:rsidR="001F4213" w:rsidRPr="00325FC7" w:rsidRDefault="001F4213" w:rsidP="00325FC7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5676C297" w14:textId="571A3A20" w:rsidR="001F4213" w:rsidRPr="00325FC7" w:rsidRDefault="001F4213" w:rsidP="00325FC7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25FC7">
        <w:rPr>
          <w:rFonts w:asciiTheme="minorHAnsi" w:hAnsiTheme="minorHAnsi" w:cstheme="minorHAnsi"/>
          <w:b/>
          <w:color w:val="auto"/>
          <w:sz w:val="22"/>
          <w:szCs w:val="22"/>
        </w:rPr>
        <w:t xml:space="preserve">November 7-én </w:t>
      </w:r>
      <w:r w:rsidRPr="00325FC7">
        <w:rPr>
          <w:rFonts w:asciiTheme="minorHAnsi" w:hAnsiTheme="minorHAnsi" w:cstheme="minorHAnsi"/>
          <w:color w:val="auto"/>
          <w:sz w:val="22"/>
          <w:szCs w:val="22"/>
        </w:rPr>
        <w:t>Horváth Soma alpolgármester úr részt vett a Szabad Terek 2.0 - Országos Találkozóján Budapesten.</w:t>
      </w:r>
    </w:p>
    <w:p w14:paraId="0573B24E" w14:textId="19675342" w:rsidR="00C24FE5" w:rsidRPr="00325FC7" w:rsidRDefault="00C24FE5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BFB497D" w14:textId="4611851E" w:rsidR="00E5711B" w:rsidRPr="00325FC7" w:rsidRDefault="00E5711B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November 7-én</w:t>
      </w:r>
      <w:r w:rsidRPr="00325FC7">
        <w:rPr>
          <w:rFonts w:asciiTheme="minorHAnsi" w:hAnsiTheme="minorHAnsi" w:cstheme="minorHAnsi"/>
          <w:sz w:val="22"/>
          <w:szCs w:val="22"/>
        </w:rPr>
        <w:t xml:space="preserve"> Bokányi Adrienn tanácsnok asszony előadást tartott a Best</w:t>
      </w:r>
      <w:r w:rsidR="002977B3">
        <w:rPr>
          <w:rFonts w:asciiTheme="minorHAnsi" w:hAnsiTheme="minorHAnsi" w:cstheme="minorHAnsi"/>
          <w:sz w:val="22"/>
          <w:szCs w:val="22"/>
        </w:rPr>
        <w:t xml:space="preserve"> </w:t>
      </w:r>
      <w:r w:rsidRPr="00325FC7">
        <w:rPr>
          <w:rFonts w:asciiTheme="minorHAnsi" w:hAnsiTheme="minorHAnsi" w:cstheme="minorHAnsi"/>
          <w:sz w:val="22"/>
          <w:szCs w:val="22"/>
        </w:rPr>
        <w:t xml:space="preserve">DIH projekttalálkozóján a Szombathely2030 10-éves gazdaságfejlesztési programról. </w:t>
      </w:r>
    </w:p>
    <w:p w14:paraId="22CA94CF" w14:textId="77777777" w:rsidR="00E5711B" w:rsidRPr="00325FC7" w:rsidRDefault="00E5711B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F39ADBE" w14:textId="77777777" w:rsidR="00E5711B" w:rsidRPr="00325FC7" w:rsidRDefault="00E5711B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November 7-10</w:t>
      </w:r>
      <w:r w:rsidRPr="00325FC7">
        <w:rPr>
          <w:rFonts w:asciiTheme="minorHAnsi" w:hAnsiTheme="minorHAnsi" w:cstheme="minorHAnsi"/>
          <w:sz w:val="22"/>
          <w:szCs w:val="22"/>
        </w:rPr>
        <w:t xml:space="preserve"> között Bokányi Adrienn tanácsnok asszony Lecco testvérvárossal közös C-ENERGY projekt keretein belül előadást tartott a Szombathelyre látogató partnereknek és részt vett a projektmegbeszéléseken.</w:t>
      </w:r>
    </w:p>
    <w:p w14:paraId="444323AA" w14:textId="77777777" w:rsidR="00E5711B" w:rsidRPr="00325FC7" w:rsidRDefault="00E5711B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C3748A" w14:textId="2434C7BA" w:rsidR="00263BC6" w:rsidRPr="00325FC7" w:rsidRDefault="00116563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A96732" w:rsidRPr="00325FC7">
        <w:rPr>
          <w:rFonts w:asciiTheme="minorHAnsi" w:hAnsiTheme="minorHAnsi" w:cstheme="minorHAnsi"/>
          <w:b/>
          <w:bCs/>
          <w:sz w:val="22"/>
          <w:szCs w:val="22"/>
        </w:rPr>
        <w:t>ovember 7</w:t>
      </w:r>
      <w:r w:rsidRPr="00325FC7">
        <w:rPr>
          <w:rFonts w:asciiTheme="minorHAnsi" w:hAnsiTheme="minorHAnsi" w:cstheme="minorHAnsi"/>
          <w:b/>
          <w:bCs/>
          <w:sz w:val="22"/>
          <w:szCs w:val="22"/>
        </w:rPr>
        <w:t>-én</w:t>
      </w:r>
      <w:r w:rsidRPr="00325FC7">
        <w:rPr>
          <w:rFonts w:asciiTheme="minorHAnsi" w:hAnsiTheme="minorHAnsi" w:cstheme="minorHAnsi"/>
          <w:sz w:val="22"/>
          <w:szCs w:val="22"/>
        </w:rPr>
        <w:t xml:space="preserve"> Kelemen Krisztián tanácsnok úr nyitotta meg </w:t>
      </w:r>
      <w:r w:rsidR="00A96732" w:rsidRPr="00325FC7">
        <w:rPr>
          <w:rFonts w:asciiTheme="minorHAnsi" w:hAnsiTheme="minorHAnsi" w:cstheme="minorHAnsi"/>
          <w:sz w:val="22"/>
          <w:szCs w:val="22"/>
        </w:rPr>
        <w:t>MEDOSZ Kft</w:t>
      </w:r>
      <w:r w:rsidR="00D60AFE" w:rsidRPr="00325FC7">
        <w:rPr>
          <w:rFonts w:asciiTheme="minorHAnsi" w:hAnsiTheme="minorHAnsi" w:cstheme="minorHAnsi"/>
          <w:sz w:val="22"/>
          <w:szCs w:val="22"/>
        </w:rPr>
        <w:t>.</w:t>
      </w:r>
      <w:r w:rsidR="00A96732" w:rsidRPr="00325FC7">
        <w:rPr>
          <w:rFonts w:asciiTheme="minorHAnsi" w:hAnsiTheme="minorHAnsi" w:cstheme="minorHAnsi"/>
          <w:sz w:val="22"/>
          <w:szCs w:val="22"/>
        </w:rPr>
        <w:t xml:space="preserve"> és a FÉHE Nonprofit Kft. közreműködésével</w:t>
      </w:r>
      <w:r w:rsidR="00010361" w:rsidRPr="00325FC7">
        <w:rPr>
          <w:rFonts w:asciiTheme="minorHAnsi" w:hAnsiTheme="minorHAnsi" w:cstheme="minorHAnsi"/>
          <w:sz w:val="22"/>
          <w:szCs w:val="22"/>
        </w:rPr>
        <w:t xml:space="preserve"> tartott </w:t>
      </w:r>
      <w:r w:rsidR="00A96732" w:rsidRPr="00325FC7">
        <w:rPr>
          <w:rFonts w:asciiTheme="minorHAnsi" w:hAnsiTheme="minorHAnsi" w:cstheme="minorHAnsi"/>
          <w:sz w:val="22"/>
          <w:szCs w:val="22"/>
        </w:rPr>
        <w:t>krízis megbeszélést</w:t>
      </w:r>
      <w:r w:rsidR="00010361" w:rsidRPr="00325FC7">
        <w:rPr>
          <w:rFonts w:asciiTheme="minorHAnsi" w:hAnsiTheme="minorHAnsi" w:cstheme="minorHAnsi"/>
          <w:sz w:val="22"/>
          <w:szCs w:val="22"/>
        </w:rPr>
        <w:t>.</w:t>
      </w:r>
    </w:p>
    <w:p w14:paraId="283DEACF" w14:textId="77777777" w:rsidR="00010361" w:rsidRPr="00325FC7" w:rsidRDefault="00010361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9C7BD33" w14:textId="17DEE5D7" w:rsidR="00C24FE5" w:rsidRPr="00325FC7" w:rsidRDefault="00C24FE5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 xml:space="preserve">November </w:t>
      </w:r>
      <w:r w:rsidR="00401631" w:rsidRPr="00325FC7">
        <w:rPr>
          <w:rFonts w:asciiTheme="minorHAnsi" w:hAnsiTheme="minorHAnsi" w:cstheme="minorHAnsi"/>
          <w:b/>
          <w:bCs/>
          <w:sz w:val="22"/>
          <w:szCs w:val="22"/>
        </w:rPr>
        <w:t>8</w:t>
      </w:r>
      <w:r w:rsidRPr="00325FC7">
        <w:rPr>
          <w:rFonts w:asciiTheme="minorHAnsi" w:hAnsiTheme="minorHAnsi" w:cstheme="minorHAnsi"/>
          <w:b/>
          <w:bCs/>
          <w:sz w:val="22"/>
          <w:szCs w:val="22"/>
        </w:rPr>
        <w:t>-</w:t>
      </w:r>
      <w:r w:rsidR="00401631" w:rsidRPr="00325FC7">
        <w:rPr>
          <w:rFonts w:asciiTheme="minorHAnsi" w:hAnsiTheme="minorHAnsi" w:cstheme="minorHAnsi"/>
          <w:b/>
          <w:bCs/>
          <w:sz w:val="22"/>
          <w:szCs w:val="22"/>
        </w:rPr>
        <w:t>á</w:t>
      </w:r>
      <w:r w:rsidRPr="00325FC7"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Pr="00325FC7">
        <w:rPr>
          <w:rFonts w:asciiTheme="minorHAnsi" w:hAnsiTheme="minorHAnsi" w:cstheme="minorHAnsi"/>
          <w:sz w:val="22"/>
          <w:szCs w:val="22"/>
        </w:rPr>
        <w:t xml:space="preserve"> Budapesten találkoztam tíz megyei jogú város polgármesterével vagy az őket képviselő vezetőkkel (Szombathely, Szeged, Pécs, Győr, Dunaújváros, Szolnok, Tatabánya, Érd, Hódmezővásárhely, Nagykanizsa)</w:t>
      </w:r>
      <w:r w:rsidR="00010361" w:rsidRPr="00325FC7">
        <w:rPr>
          <w:rFonts w:asciiTheme="minorHAnsi" w:hAnsiTheme="minorHAnsi" w:cstheme="minorHAnsi"/>
          <w:sz w:val="22"/>
          <w:szCs w:val="22"/>
        </w:rPr>
        <w:t>. Á</w:t>
      </w:r>
      <w:r w:rsidR="00D93B29">
        <w:rPr>
          <w:rFonts w:asciiTheme="minorHAnsi" w:hAnsiTheme="minorHAnsi" w:cstheme="minorHAnsi"/>
          <w:sz w:val="22"/>
          <w:szCs w:val="22"/>
        </w:rPr>
        <w:t>t</w:t>
      </w:r>
      <w:r w:rsidRPr="00325FC7">
        <w:rPr>
          <w:rFonts w:asciiTheme="minorHAnsi" w:hAnsiTheme="minorHAnsi" w:cstheme="minorHAnsi"/>
          <w:sz w:val="22"/>
          <w:szCs w:val="22"/>
        </w:rPr>
        <w:t>beszéltük a következő időszak önkormányzati feladatait. Megállapodtunk abban, hogy egymást támogatva, segítve dolgozunk tovább polgáraink jólétéért és városaink fejlődéséért.</w:t>
      </w:r>
    </w:p>
    <w:p w14:paraId="277BA1E9" w14:textId="77777777" w:rsidR="00E83050" w:rsidRPr="00325FC7" w:rsidRDefault="00E83050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194F774" w14:textId="60AFAEE8" w:rsidR="00401631" w:rsidRPr="00325FC7" w:rsidRDefault="00401631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sz w:val="22"/>
          <w:szCs w:val="22"/>
        </w:rPr>
        <w:t xml:space="preserve">Ezen a napon 24. alkalommal rendezték meg a lampionos felvonulást Szent Márton-nap alkalmából.  </w:t>
      </w:r>
      <w:r w:rsidR="007454D8" w:rsidRPr="00325FC7">
        <w:rPr>
          <w:rFonts w:asciiTheme="minorHAnsi" w:hAnsiTheme="minorHAnsi" w:cstheme="minorHAnsi"/>
          <w:sz w:val="22"/>
          <w:szCs w:val="22"/>
        </w:rPr>
        <w:t>Tisztségviselő és képviselőtársaimmal, t</w:t>
      </w:r>
      <w:r w:rsidRPr="00325FC7">
        <w:rPr>
          <w:rFonts w:asciiTheme="minorHAnsi" w:hAnsiTheme="minorHAnsi" w:cstheme="minorHAnsi"/>
          <w:sz w:val="22"/>
          <w:szCs w:val="22"/>
        </w:rPr>
        <w:t>öbb száz résztvevővel a Székesegyházban tartott vesperás után végigsétáltunk</w:t>
      </w:r>
      <w:r w:rsidR="007454D8" w:rsidRPr="00325FC7">
        <w:rPr>
          <w:rFonts w:asciiTheme="minorHAnsi" w:hAnsiTheme="minorHAnsi" w:cstheme="minorHAnsi"/>
          <w:sz w:val="22"/>
          <w:szCs w:val="22"/>
        </w:rPr>
        <w:t xml:space="preserve"> </w:t>
      </w:r>
      <w:r w:rsidRPr="00325FC7">
        <w:rPr>
          <w:rFonts w:asciiTheme="minorHAnsi" w:hAnsiTheme="minorHAnsi" w:cstheme="minorHAnsi"/>
          <w:sz w:val="22"/>
          <w:szCs w:val="22"/>
        </w:rPr>
        <w:t>a városon egészen a Szent Márton térig, ahol dr. Székely János megyéspüspök és jómagam mondtunk beszédet, majd megkoszorúztuk Szent Márton szobrát.</w:t>
      </w:r>
    </w:p>
    <w:p w14:paraId="51D636CC" w14:textId="77777777" w:rsidR="005E5D10" w:rsidRDefault="005E5D10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F60BC66" w14:textId="67A4F6F5" w:rsidR="00E8715B" w:rsidRPr="00E8715B" w:rsidRDefault="00C04211" w:rsidP="00E8715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</w:t>
      </w:r>
      <w:r w:rsidR="00E8715B" w:rsidRPr="00E8715B">
        <w:rPr>
          <w:rFonts w:asciiTheme="minorHAnsi" w:hAnsiTheme="minorHAnsi" w:cstheme="minorHAnsi"/>
          <w:sz w:val="22"/>
          <w:szCs w:val="22"/>
        </w:rPr>
        <w:t xml:space="preserve">ovember 7. és 10. között Lecco testvérvárosunk 42 fős, diákokból, tanárokból, az Önkormányzat képviselőjéből, valamint a Testvérvárosi Egyesület tagjaiból álló küldöttsége érkezett városunkba, a két város közti C-ENERGY projekt kapcsán. A diákok a kétnapos szombathelyi tartózkodásuk alatt lehetőséget kaptak a Bolyai, illetve a Nagy Lajos Gimnáziumnak a projektben részt vevő tanulóival a projektfeladataik kidolgozására, valamint szakmai látogatásokon vettek részt a FALCO Zrt.-ben, a Vasivíz Zrt.-nél és a Pannon Gazdasági Hálózat Egyesületnél. A város küldötteit </w:t>
      </w:r>
      <w:r w:rsidR="00E8715B" w:rsidRPr="00E8715B">
        <w:rPr>
          <w:rFonts w:asciiTheme="minorHAnsi" w:hAnsiTheme="minorHAnsi" w:cstheme="minorHAnsi"/>
          <w:b/>
          <w:bCs/>
          <w:sz w:val="22"/>
          <w:szCs w:val="22"/>
        </w:rPr>
        <w:t>november 8-án</w:t>
      </w:r>
      <w:r w:rsidR="00E8715B" w:rsidRPr="00E8715B">
        <w:rPr>
          <w:rFonts w:asciiTheme="minorHAnsi" w:hAnsiTheme="minorHAnsi" w:cstheme="minorHAnsi"/>
          <w:sz w:val="22"/>
          <w:szCs w:val="22"/>
        </w:rPr>
        <w:t xml:space="preserve"> személyesen köszöntöttem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C70155">
        <w:rPr>
          <w:rFonts w:asciiTheme="minorHAnsi" w:hAnsiTheme="minorHAnsi" w:cstheme="minorHAnsi"/>
          <w:sz w:val="22"/>
          <w:szCs w:val="22"/>
        </w:rPr>
        <w:t>A</w:t>
      </w:r>
      <w:r w:rsidR="00C70155" w:rsidRPr="00E8715B">
        <w:rPr>
          <w:rFonts w:asciiTheme="minorHAnsi" w:hAnsiTheme="minorHAnsi" w:cstheme="minorHAnsi"/>
          <w:sz w:val="22"/>
          <w:szCs w:val="22"/>
        </w:rPr>
        <w:t xml:space="preserve"> </w:t>
      </w:r>
      <w:r w:rsidR="00C70155">
        <w:rPr>
          <w:rFonts w:asciiTheme="minorHAnsi" w:hAnsiTheme="minorHAnsi" w:cstheme="minorHAnsi"/>
          <w:sz w:val="22"/>
          <w:szCs w:val="22"/>
        </w:rPr>
        <w:t>küldöttek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E8715B" w:rsidRPr="00E8715B">
        <w:rPr>
          <w:rFonts w:asciiTheme="minorHAnsi" w:hAnsiTheme="minorHAnsi" w:cstheme="minorHAnsi"/>
          <w:sz w:val="22"/>
          <w:szCs w:val="22"/>
        </w:rPr>
        <w:t>Horváth Soma alpolgármester úrral és Bokányi Adrienn tanácsnok asszonnyal egyeztetést folytattak a jövőbeli projektcélokról. Lecco képviselői jelen voltak a Vesperáson, illetve a lampionos felvonuláson, továbbá megtekintették a belváros nevezetességeit.</w:t>
      </w:r>
    </w:p>
    <w:p w14:paraId="698E1B56" w14:textId="77777777" w:rsidR="00E8715B" w:rsidRPr="00325FC7" w:rsidRDefault="00E8715B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D6AE328" w14:textId="4EB059B7" w:rsidR="000C07CB" w:rsidRPr="00325FC7" w:rsidRDefault="00401631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 xml:space="preserve">November 9-én </w:t>
      </w:r>
      <w:r w:rsidR="005E5D10" w:rsidRPr="00325FC7">
        <w:rPr>
          <w:rFonts w:asciiTheme="minorHAnsi" w:hAnsiTheme="minorHAnsi" w:cstheme="minorHAnsi"/>
          <w:sz w:val="22"/>
          <w:szCs w:val="22"/>
        </w:rPr>
        <w:t xml:space="preserve">Kelemen Krisztián tanácsnok úrral </w:t>
      </w:r>
      <w:r w:rsidR="000C07CB" w:rsidRPr="00325FC7">
        <w:rPr>
          <w:rFonts w:asciiTheme="minorHAnsi" w:hAnsiTheme="minorHAnsi" w:cstheme="minorHAnsi"/>
          <w:sz w:val="22"/>
          <w:szCs w:val="22"/>
        </w:rPr>
        <w:t>részt vett</w:t>
      </w:r>
      <w:r w:rsidR="005E5D10" w:rsidRPr="00325FC7">
        <w:rPr>
          <w:rFonts w:asciiTheme="minorHAnsi" w:hAnsiTheme="minorHAnsi" w:cstheme="minorHAnsi"/>
          <w:sz w:val="22"/>
          <w:szCs w:val="22"/>
        </w:rPr>
        <w:t>ünk a</w:t>
      </w:r>
      <w:r w:rsidR="000C07CB" w:rsidRPr="00325FC7">
        <w:rPr>
          <w:rFonts w:asciiTheme="minorHAnsi" w:hAnsiTheme="minorHAnsi" w:cstheme="minorHAnsi"/>
          <w:sz w:val="22"/>
          <w:szCs w:val="22"/>
        </w:rPr>
        <w:t xml:space="preserve">z Egyházmegye </w:t>
      </w:r>
      <w:r w:rsidR="00AC1EDD" w:rsidRPr="00325FC7">
        <w:rPr>
          <w:rFonts w:asciiTheme="minorHAnsi" w:hAnsiTheme="minorHAnsi" w:cstheme="minorHAnsi"/>
          <w:sz w:val="22"/>
          <w:szCs w:val="22"/>
        </w:rPr>
        <w:t>védőszentje</w:t>
      </w:r>
      <w:r w:rsidR="007454D8" w:rsidRPr="00325FC7">
        <w:rPr>
          <w:rFonts w:asciiTheme="minorHAnsi" w:hAnsiTheme="minorHAnsi" w:cstheme="minorHAnsi"/>
          <w:sz w:val="22"/>
          <w:szCs w:val="22"/>
        </w:rPr>
        <w:t>,</w:t>
      </w:r>
      <w:r w:rsidR="00AC1EDD" w:rsidRPr="00325FC7">
        <w:rPr>
          <w:rFonts w:asciiTheme="minorHAnsi" w:hAnsiTheme="minorHAnsi" w:cstheme="minorHAnsi"/>
          <w:sz w:val="22"/>
          <w:szCs w:val="22"/>
        </w:rPr>
        <w:t xml:space="preserve"> Szent Márton </w:t>
      </w:r>
      <w:r w:rsidR="000C07CB" w:rsidRPr="00325FC7">
        <w:rPr>
          <w:rFonts w:asciiTheme="minorHAnsi" w:hAnsiTheme="minorHAnsi" w:cstheme="minorHAnsi"/>
          <w:sz w:val="22"/>
          <w:szCs w:val="22"/>
        </w:rPr>
        <w:t>tiszteletére tartott szentmisén</w:t>
      </w:r>
      <w:r w:rsidR="00AC1EDD" w:rsidRPr="00325FC7">
        <w:rPr>
          <w:rFonts w:asciiTheme="minorHAnsi" w:hAnsiTheme="minorHAnsi" w:cstheme="minorHAnsi"/>
          <w:sz w:val="22"/>
          <w:szCs w:val="22"/>
        </w:rPr>
        <w:t xml:space="preserve"> melyet </w:t>
      </w:r>
      <w:r w:rsidR="000C07CB" w:rsidRPr="00325FC7">
        <w:rPr>
          <w:rFonts w:asciiTheme="minorHAnsi" w:hAnsiTheme="minorHAnsi" w:cstheme="minorHAnsi"/>
          <w:sz w:val="22"/>
          <w:szCs w:val="22"/>
        </w:rPr>
        <w:t>dr. Márfi Gyula nyugalmazott veszprémi érsek celebrál</w:t>
      </w:r>
      <w:r w:rsidR="00AC1EDD" w:rsidRPr="00325FC7">
        <w:rPr>
          <w:rFonts w:asciiTheme="minorHAnsi" w:hAnsiTheme="minorHAnsi" w:cstheme="minorHAnsi"/>
          <w:sz w:val="22"/>
          <w:szCs w:val="22"/>
        </w:rPr>
        <w:t>t.</w:t>
      </w:r>
    </w:p>
    <w:p w14:paraId="41559990" w14:textId="77777777" w:rsidR="005E5D10" w:rsidRPr="00325FC7" w:rsidRDefault="005E5D10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390C00E" w14:textId="344B8719" w:rsidR="00AC1EDD" w:rsidRPr="00325FC7" w:rsidRDefault="005E5D10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November 9-én</w:t>
      </w:r>
      <w:r w:rsidRPr="00325FC7">
        <w:rPr>
          <w:rFonts w:asciiTheme="minorHAnsi" w:hAnsiTheme="minorHAnsi" w:cstheme="minorHAnsi"/>
          <w:sz w:val="22"/>
          <w:szCs w:val="22"/>
        </w:rPr>
        <w:t xml:space="preserve"> </w:t>
      </w:r>
      <w:r w:rsidR="00AC1EDD" w:rsidRPr="00325FC7">
        <w:rPr>
          <w:rFonts w:asciiTheme="minorHAnsi" w:hAnsiTheme="minorHAnsi" w:cstheme="minorHAnsi"/>
          <w:sz w:val="22"/>
          <w:szCs w:val="22"/>
        </w:rPr>
        <w:t xml:space="preserve">Szombathely adott otthont az Országos Horvát Napnak. A program szentmisével vette kezdetét, majd a Bartók teremben gálaest keretében díjak </w:t>
      </w:r>
      <w:r w:rsidR="00C04211">
        <w:rPr>
          <w:rFonts w:asciiTheme="minorHAnsi" w:hAnsiTheme="minorHAnsi" w:cstheme="minorHAnsi"/>
          <w:sz w:val="22"/>
          <w:szCs w:val="22"/>
        </w:rPr>
        <w:t>átadására került sor</w:t>
      </w:r>
      <w:r w:rsidR="00AC1EDD" w:rsidRPr="00325FC7">
        <w:rPr>
          <w:rFonts w:asciiTheme="minorHAnsi" w:hAnsiTheme="minorHAnsi" w:cstheme="minorHAnsi"/>
          <w:sz w:val="22"/>
          <w:szCs w:val="22"/>
        </w:rPr>
        <w:t>. Az eseményen köszöntőt mondtam.</w:t>
      </w:r>
    </w:p>
    <w:p w14:paraId="7073B8F4" w14:textId="77777777" w:rsidR="005E5D10" w:rsidRPr="00325FC7" w:rsidRDefault="005E5D10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729F8C0" w14:textId="3AEE3564" w:rsidR="00F713A1" w:rsidRPr="00325FC7" w:rsidRDefault="00FD11A2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E napon</w:t>
      </w:r>
      <w:r w:rsidR="004B0E5D" w:rsidRPr="00325FC7">
        <w:rPr>
          <w:rFonts w:asciiTheme="minorHAnsi" w:hAnsiTheme="minorHAnsi" w:cstheme="minorHAnsi"/>
          <w:sz w:val="22"/>
          <w:szCs w:val="22"/>
        </w:rPr>
        <w:t xml:space="preserve"> az AGORA - Művelődési és Sportházban tartott Szent Márton-napi Díjátadó Gálán köszöntőt mondtam, majd dr. Horváth Attila és Horváth Soma alpolgármester urakkal, dr. Károlyi Ákos jegyző úrral, Bokányi Adrienn, Németh Ákos</w:t>
      </w:r>
      <w:r w:rsidRPr="00325FC7">
        <w:rPr>
          <w:rFonts w:asciiTheme="minorHAnsi" w:hAnsiTheme="minorHAnsi" w:cstheme="minorHAnsi"/>
          <w:sz w:val="22"/>
          <w:szCs w:val="22"/>
        </w:rPr>
        <w:t>,</w:t>
      </w:r>
      <w:r w:rsidR="004B0E5D" w:rsidRPr="00325FC7">
        <w:rPr>
          <w:rFonts w:asciiTheme="minorHAnsi" w:hAnsiTheme="minorHAnsi" w:cstheme="minorHAnsi"/>
          <w:sz w:val="22"/>
          <w:szCs w:val="22"/>
        </w:rPr>
        <w:t xml:space="preserve"> Szuhai Viktor és Kelemen Krisztián tanácsnokokkal, Putz Attila, Tóth Kálmán bizottsági elnökökkel átadtuk a díjakat és kitüntetéseket</w:t>
      </w:r>
      <w:r w:rsidRPr="00325FC7">
        <w:rPr>
          <w:rFonts w:asciiTheme="minorHAnsi" w:hAnsiTheme="minorHAnsi" w:cstheme="minorHAnsi"/>
          <w:sz w:val="22"/>
          <w:szCs w:val="22"/>
        </w:rPr>
        <w:t>. E</w:t>
      </w:r>
      <w:r w:rsidR="004B0E5D" w:rsidRPr="00325FC7">
        <w:rPr>
          <w:rFonts w:asciiTheme="minorHAnsi" w:hAnsiTheme="minorHAnsi" w:cstheme="minorHAnsi"/>
          <w:sz w:val="22"/>
          <w:szCs w:val="22"/>
        </w:rPr>
        <w:t xml:space="preserve">bben az évben </w:t>
      </w:r>
      <w:r w:rsidR="00CF2ECB">
        <w:rPr>
          <w:rFonts w:asciiTheme="minorHAnsi" w:hAnsiTheme="minorHAnsi" w:cstheme="minorHAnsi"/>
          <w:sz w:val="22"/>
          <w:szCs w:val="22"/>
        </w:rPr>
        <w:t>a D</w:t>
      </w:r>
      <w:r w:rsidR="00E5618B" w:rsidRPr="00325FC7">
        <w:rPr>
          <w:rFonts w:asciiTheme="minorHAnsi" w:hAnsiTheme="minorHAnsi" w:cstheme="minorHAnsi"/>
          <w:sz w:val="22"/>
          <w:szCs w:val="22"/>
        </w:rPr>
        <w:t>íszpolgár</w:t>
      </w:r>
      <w:r w:rsidR="00CF2ECB">
        <w:rPr>
          <w:rFonts w:asciiTheme="minorHAnsi" w:hAnsiTheme="minorHAnsi" w:cstheme="minorHAnsi"/>
          <w:sz w:val="22"/>
          <w:szCs w:val="22"/>
        </w:rPr>
        <w:t>i C</w:t>
      </w:r>
      <w:r w:rsidR="00E5618B" w:rsidRPr="00325FC7">
        <w:rPr>
          <w:rFonts w:asciiTheme="minorHAnsi" w:hAnsiTheme="minorHAnsi" w:cstheme="minorHAnsi"/>
          <w:sz w:val="22"/>
          <w:szCs w:val="22"/>
        </w:rPr>
        <w:t>ím</w:t>
      </w:r>
      <w:r w:rsidRPr="00325FC7">
        <w:rPr>
          <w:rFonts w:asciiTheme="minorHAnsi" w:hAnsiTheme="minorHAnsi" w:cstheme="minorHAnsi"/>
          <w:sz w:val="22"/>
          <w:szCs w:val="22"/>
        </w:rPr>
        <w:t xml:space="preserve"> elismerést </w:t>
      </w:r>
      <w:r w:rsidR="00E5618B" w:rsidRPr="00325FC7">
        <w:rPr>
          <w:rFonts w:asciiTheme="minorHAnsi" w:hAnsiTheme="minorHAnsi" w:cstheme="minorHAnsi"/>
          <w:sz w:val="22"/>
          <w:szCs w:val="22"/>
        </w:rPr>
        <w:t>Geszler Mária Garzuly Kossuth-díjas keramikus művész</w:t>
      </w:r>
      <w:r w:rsidR="00F713A1" w:rsidRPr="00325FC7">
        <w:rPr>
          <w:rFonts w:asciiTheme="minorHAnsi" w:hAnsiTheme="minorHAnsi" w:cstheme="minorHAnsi"/>
          <w:sz w:val="22"/>
          <w:szCs w:val="22"/>
        </w:rPr>
        <w:t xml:space="preserve"> kapta. A gála utáni fogadáson pohárköszöntőt mondott Halász Bence, olimpiai ezüstérmes kalapácsvető, Savaria Bajnoka, aki részére a Gálán Polgármesteri emlékérmet adtam át.</w:t>
      </w:r>
    </w:p>
    <w:p w14:paraId="294B7C2D" w14:textId="77777777" w:rsidR="00CA079A" w:rsidRPr="00325FC7" w:rsidRDefault="00CA079A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B8A852" w14:textId="56D08F27" w:rsidR="00F713A1" w:rsidRPr="00325FC7" w:rsidRDefault="001F4213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November 9-én </w:t>
      </w:r>
      <w:r w:rsidRPr="00325FC7">
        <w:rPr>
          <w:rFonts w:asciiTheme="minorHAnsi" w:hAnsiTheme="minorHAnsi" w:cstheme="minorHAnsi"/>
          <w:sz w:val="22"/>
          <w:szCs w:val="22"/>
        </w:rPr>
        <w:t xml:space="preserve">Horváth Soma alpolgármester úr köszöntő beszédet mondott a „TERMÉSZET ÉS </w:t>
      </w:r>
      <w:proofErr w:type="gramStart"/>
      <w:r w:rsidRPr="00325FC7">
        <w:rPr>
          <w:rFonts w:asciiTheme="minorHAnsi" w:hAnsiTheme="minorHAnsi" w:cstheme="minorHAnsi"/>
          <w:sz w:val="22"/>
          <w:szCs w:val="22"/>
        </w:rPr>
        <w:t>MŰVÉSZET”</w:t>
      </w:r>
      <w:proofErr w:type="gramEnd"/>
      <w:r w:rsidRPr="00325FC7">
        <w:rPr>
          <w:rFonts w:asciiTheme="minorHAnsi" w:hAnsiTheme="minorHAnsi" w:cstheme="minorHAnsi"/>
          <w:sz w:val="22"/>
          <w:szCs w:val="22"/>
        </w:rPr>
        <w:t xml:space="preserve"> avagy a FALCO GROW projektje és a művészet kapcsolata című programsorozat záró ünnepségén, a Kámoni Arborétumban</w:t>
      </w:r>
      <w:r w:rsidR="00C04211">
        <w:rPr>
          <w:rFonts w:asciiTheme="minorHAnsi" w:hAnsiTheme="minorHAnsi" w:cstheme="minorHAnsi"/>
          <w:sz w:val="22"/>
          <w:szCs w:val="22"/>
        </w:rPr>
        <w:t>.</w:t>
      </w:r>
    </w:p>
    <w:p w14:paraId="7589DBE8" w14:textId="77777777" w:rsidR="00A2668F" w:rsidRPr="00325FC7" w:rsidRDefault="00A2668F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72FE235" w14:textId="5F830BA0" w:rsidR="00A2668F" w:rsidRPr="00325FC7" w:rsidRDefault="00A2668F" w:rsidP="00325FC7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25FC7">
        <w:rPr>
          <w:rFonts w:asciiTheme="minorHAnsi" w:hAnsiTheme="minorHAnsi" w:cstheme="minorHAnsi"/>
          <w:b/>
          <w:color w:val="auto"/>
          <w:sz w:val="22"/>
          <w:szCs w:val="22"/>
        </w:rPr>
        <w:t xml:space="preserve">November 11-én </w:t>
      </w:r>
      <w:r w:rsidRPr="00325FC7">
        <w:rPr>
          <w:rFonts w:asciiTheme="minorHAnsi" w:hAnsiTheme="minorHAnsi" w:cstheme="minorHAnsi"/>
          <w:color w:val="auto"/>
          <w:sz w:val="22"/>
          <w:szCs w:val="22"/>
        </w:rPr>
        <w:t xml:space="preserve">Horváth Soma alpolgármester úr köszöntő beszédet mondott, a Between Schools </w:t>
      </w:r>
      <w:proofErr w:type="gramStart"/>
      <w:r w:rsidRPr="00325FC7">
        <w:rPr>
          <w:rFonts w:asciiTheme="minorHAnsi" w:hAnsiTheme="minorHAnsi" w:cstheme="minorHAnsi"/>
          <w:color w:val="auto"/>
          <w:sz w:val="22"/>
          <w:szCs w:val="22"/>
        </w:rPr>
        <w:t>2.0  kiállítás</w:t>
      </w:r>
      <w:proofErr w:type="gramEnd"/>
      <w:r w:rsidRPr="00325FC7">
        <w:rPr>
          <w:rFonts w:asciiTheme="minorHAnsi" w:hAnsiTheme="minorHAnsi" w:cstheme="minorHAnsi"/>
          <w:color w:val="auto"/>
          <w:sz w:val="22"/>
          <w:szCs w:val="22"/>
        </w:rPr>
        <w:t xml:space="preserve"> megnyitóján, a Szombathelyi Művészeti Szakgimnázium és Technikumban.</w:t>
      </w:r>
    </w:p>
    <w:p w14:paraId="402A0095" w14:textId="77777777" w:rsidR="00031043" w:rsidRPr="00325FC7" w:rsidRDefault="00031043" w:rsidP="00325FC7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6ADD418" w14:textId="75F2E5AF" w:rsidR="00031043" w:rsidRPr="00325FC7" w:rsidRDefault="00C04211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031043" w:rsidRPr="00325FC7">
        <w:rPr>
          <w:rFonts w:asciiTheme="minorHAnsi" w:hAnsiTheme="minorHAnsi" w:cstheme="minorHAnsi"/>
          <w:b/>
          <w:bCs/>
          <w:sz w:val="22"/>
          <w:szCs w:val="22"/>
        </w:rPr>
        <w:t>ovember 11</w:t>
      </w:r>
      <w:r w:rsidR="00544CD2">
        <w:rPr>
          <w:rFonts w:asciiTheme="minorHAnsi" w:hAnsiTheme="minorHAnsi" w:cstheme="minorHAnsi"/>
          <w:b/>
          <w:bCs/>
          <w:sz w:val="22"/>
          <w:szCs w:val="22"/>
        </w:rPr>
        <w:t>-én</w:t>
      </w:r>
      <w:r w:rsidR="00031043" w:rsidRPr="00325FC7">
        <w:rPr>
          <w:rFonts w:asciiTheme="minorHAnsi" w:hAnsiTheme="minorHAnsi" w:cstheme="minorHAnsi"/>
          <w:sz w:val="22"/>
          <w:szCs w:val="22"/>
        </w:rPr>
        <w:t xml:space="preserve"> Kelemen Krisztián Szent Márton napi jótékonysági süteményvásáron vett részt, a PTE ETK Szombathelyi Képzési Központja, a Hallgatói Önkormányzat és a PTE Szent-Györgyi Albert Technikum és Szakképző Iskola közös szervezésében. A teljes bevételt egy olyan szervezet számára ajánlották fel, amely ritka betegséggel élő emberek támogatásával foglalkozik.</w:t>
      </w:r>
    </w:p>
    <w:p w14:paraId="25AE6327" w14:textId="77777777" w:rsidR="00031043" w:rsidRPr="00325FC7" w:rsidRDefault="00031043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E1E9F1E" w14:textId="12963DD7" w:rsidR="00031043" w:rsidRPr="00325FC7" w:rsidRDefault="00C04211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031043" w:rsidRPr="00325FC7">
        <w:rPr>
          <w:rFonts w:asciiTheme="minorHAnsi" w:hAnsiTheme="minorHAnsi" w:cstheme="minorHAnsi"/>
          <w:b/>
          <w:bCs/>
          <w:sz w:val="22"/>
          <w:szCs w:val="22"/>
        </w:rPr>
        <w:t>ovember 1</w:t>
      </w:r>
      <w:r w:rsidR="00544CD2">
        <w:rPr>
          <w:rFonts w:asciiTheme="minorHAnsi" w:hAnsiTheme="minorHAnsi" w:cstheme="minorHAnsi"/>
          <w:b/>
          <w:bCs/>
          <w:sz w:val="22"/>
          <w:szCs w:val="22"/>
        </w:rPr>
        <w:t>1-én</w:t>
      </w:r>
      <w:r w:rsidR="00031043" w:rsidRPr="00325FC7">
        <w:rPr>
          <w:rFonts w:asciiTheme="minorHAnsi" w:hAnsiTheme="minorHAnsi" w:cstheme="minorHAnsi"/>
          <w:sz w:val="22"/>
          <w:szCs w:val="22"/>
        </w:rPr>
        <w:t xml:space="preserve"> Kelemen Krisztién tanácsnoki úr Batthyány Erzsébet Emlékszobájának bemutatásán és megáldásán vett részt a Szent Márton Látogatóközpontban. </w:t>
      </w:r>
    </w:p>
    <w:p w14:paraId="12BB339B" w14:textId="77777777" w:rsidR="00031043" w:rsidRPr="00325FC7" w:rsidRDefault="00031043" w:rsidP="00325FC7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0087C5AC" w14:textId="7F33639C" w:rsidR="00CA079A" w:rsidRPr="00325FC7" w:rsidRDefault="00CA079A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November 12-én</w:t>
      </w:r>
      <w:r w:rsidRPr="00325FC7">
        <w:rPr>
          <w:rFonts w:asciiTheme="minorHAnsi" w:hAnsiTheme="minorHAnsi" w:cstheme="minorHAnsi"/>
          <w:sz w:val="22"/>
          <w:szCs w:val="22"/>
        </w:rPr>
        <w:t xml:space="preserve"> </w:t>
      </w:r>
      <w:r w:rsidR="00CF14FA" w:rsidRPr="00325FC7">
        <w:rPr>
          <w:rFonts w:asciiTheme="minorHAnsi" w:hAnsiTheme="minorHAnsi" w:cstheme="minorHAnsi"/>
          <w:sz w:val="22"/>
          <w:szCs w:val="22"/>
        </w:rPr>
        <w:t xml:space="preserve">Lázár János építési és közlekedési miniszterrel tárgyalást folytattam Szombathely Északi Iparterületének fejlesztési lehetőségeiről. </w:t>
      </w:r>
    </w:p>
    <w:p w14:paraId="12D48463" w14:textId="77777777" w:rsidR="00D477E3" w:rsidRPr="00325FC7" w:rsidRDefault="00D477E3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B4B4638" w14:textId="5BA0ECF9" w:rsidR="001F4213" w:rsidRPr="00325FC7" w:rsidRDefault="00325FC7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N</w:t>
      </w:r>
      <w:r w:rsidR="001F4213" w:rsidRPr="00325FC7">
        <w:rPr>
          <w:rFonts w:asciiTheme="minorHAnsi" w:hAnsiTheme="minorHAnsi" w:cstheme="minorHAnsi"/>
          <w:b/>
          <w:sz w:val="22"/>
          <w:szCs w:val="22"/>
        </w:rPr>
        <w:t xml:space="preserve">ovember 12-én </w:t>
      </w:r>
      <w:r w:rsidR="001F4213" w:rsidRPr="00325FC7">
        <w:rPr>
          <w:rFonts w:asciiTheme="minorHAnsi" w:hAnsiTheme="minorHAnsi" w:cstheme="minorHAnsi"/>
          <w:sz w:val="22"/>
          <w:szCs w:val="22"/>
        </w:rPr>
        <w:t>Szuhai Viktor tanácsnok úr a Weöres Sándor Óvodában fogadóórát tartott.</w:t>
      </w:r>
    </w:p>
    <w:p w14:paraId="51D19BEC" w14:textId="77777777" w:rsidR="001F4213" w:rsidRPr="00325FC7" w:rsidRDefault="001F4213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CB61886" w14:textId="4CA953CC" w:rsidR="00CA079A" w:rsidRPr="00325FC7" w:rsidRDefault="00325FC7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N</w:t>
      </w:r>
      <w:r w:rsidR="001F4213" w:rsidRPr="00325FC7">
        <w:rPr>
          <w:rFonts w:asciiTheme="minorHAnsi" w:hAnsiTheme="minorHAnsi" w:cstheme="minorHAnsi"/>
          <w:b/>
          <w:sz w:val="22"/>
          <w:szCs w:val="22"/>
        </w:rPr>
        <w:t>ovember 12-én</w:t>
      </w:r>
      <w:r w:rsidR="001F4213" w:rsidRPr="00325FC7">
        <w:rPr>
          <w:rFonts w:asciiTheme="minorHAnsi" w:hAnsiTheme="minorHAnsi" w:cstheme="minorHAnsi"/>
          <w:sz w:val="22"/>
          <w:szCs w:val="22"/>
        </w:rPr>
        <w:t xml:space="preserve"> Szuhai Viktor tanácsnok úr a Pető Ernő Emlékünnepségen</w:t>
      </w:r>
      <w:r w:rsidR="000A3CC8" w:rsidRPr="00325FC7">
        <w:rPr>
          <w:rFonts w:asciiTheme="minorHAnsi" w:hAnsiTheme="minorHAnsi" w:cstheme="minorHAnsi"/>
          <w:sz w:val="22"/>
          <w:szCs w:val="22"/>
        </w:rPr>
        <w:t xml:space="preserve"> </w:t>
      </w:r>
      <w:r w:rsidR="001F4213" w:rsidRPr="00325FC7">
        <w:rPr>
          <w:rFonts w:asciiTheme="minorHAnsi" w:hAnsiTheme="minorHAnsi" w:cstheme="minorHAnsi"/>
          <w:sz w:val="22"/>
          <w:szCs w:val="22"/>
        </w:rPr>
        <w:t>vett részt</w:t>
      </w:r>
      <w:r w:rsidR="000A3CC8" w:rsidRPr="00325FC7">
        <w:rPr>
          <w:rFonts w:asciiTheme="minorHAnsi" w:hAnsiTheme="minorHAnsi" w:cstheme="minorHAnsi"/>
          <w:sz w:val="22"/>
          <w:szCs w:val="22"/>
        </w:rPr>
        <w:t xml:space="preserve"> </w:t>
      </w:r>
      <w:r w:rsidR="001F4213" w:rsidRPr="00325FC7">
        <w:rPr>
          <w:rFonts w:asciiTheme="minorHAnsi" w:hAnsiTheme="minorHAnsi" w:cstheme="minorHAnsi"/>
          <w:sz w:val="22"/>
          <w:szCs w:val="22"/>
        </w:rPr>
        <w:t>a Vas Vármegyei Markusovszky Egyetemi Oktatókórházban</w:t>
      </w:r>
      <w:r w:rsidR="000A3CC8" w:rsidRPr="00325FC7">
        <w:rPr>
          <w:rFonts w:asciiTheme="minorHAnsi" w:hAnsiTheme="minorHAnsi" w:cstheme="minorHAnsi"/>
          <w:sz w:val="22"/>
          <w:szCs w:val="22"/>
        </w:rPr>
        <w:t>.</w:t>
      </w:r>
    </w:p>
    <w:p w14:paraId="1632E8A4" w14:textId="77777777" w:rsidR="001F4213" w:rsidRPr="00325FC7" w:rsidRDefault="001F4213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7F645B6" w14:textId="3EA300AD" w:rsidR="001F4213" w:rsidRPr="00325FC7" w:rsidRDefault="001F4213" w:rsidP="00325FC7">
      <w:pPr>
        <w:pStyle w:val="Alaprtelmezett"/>
        <w:spacing w:line="24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25FC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November 12-14 között </w:t>
      </w:r>
      <w:r w:rsidRPr="00325FC7">
        <w:rPr>
          <w:rStyle w:val="Egyiksem"/>
          <w:rFonts w:asciiTheme="minorHAnsi" w:hAnsiTheme="minorHAnsi" w:cstheme="minorHAnsi"/>
          <w:b w:val="0"/>
          <w:color w:val="auto"/>
          <w:sz w:val="22"/>
          <w:szCs w:val="22"/>
        </w:rPr>
        <w:t xml:space="preserve">Németh Ákos tanácsnok úr a JUSTNature Project projekttalálkozóján vett részt Máltán. </w:t>
      </w:r>
    </w:p>
    <w:p w14:paraId="3B677119" w14:textId="77777777" w:rsidR="001F4213" w:rsidRPr="00325FC7" w:rsidRDefault="001F4213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8CF4EDF" w14:textId="5ECAF6FA" w:rsidR="004B0E5D" w:rsidRPr="00325FC7" w:rsidRDefault="00CA079A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November 13-án</w:t>
      </w:r>
      <w:r w:rsidR="001F361E" w:rsidRPr="00325FC7">
        <w:rPr>
          <w:rFonts w:asciiTheme="minorHAnsi" w:hAnsiTheme="minorHAnsi" w:cstheme="minorHAnsi"/>
          <w:b/>
          <w:bCs/>
          <w:sz w:val="22"/>
          <w:szCs w:val="22"/>
        </w:rPr>
        <w:t> </w:t>
      </w:r>
      <w:r w:rsidR="001F361E" w:rsidRPr="00325FC7">
        <w:rPr>
          <w:rFonts w:asciiTheme="minorHAnsi" w:hAnsiTheme="minorHAnsi" w:cstheme="minorHAnsi"/>
          <w:sz w:val="22"/>
          <w:szCs w:val="22"/>
        </w:rPr>
        <w:t>vette kezdetét Szombathelyen a 28. Szociális Hét</w:t>
      </w:r>
      <w:r w:rsidR="000A3CC8" w:rsidRPr="00325FC7">
        <w:rPr>
          <w:rFonts w:asciiTheme="minorHAnsi" w:hAnsiTheme="minorHAnsi" w:cstheme="minorHAnsi"/>
          <w:sz w:val="22"/>
          <w:szCs w:val="22"/>
        </w:rPr>
        <w:t>,</w:t>
      </w:r>
      <w:r w:rsidR="001F361E" w:rsidRPr="00325FC7">
        <w:rPr>
          <w:rFonts w:asciiTheme="minorHAnsi" w:hAnsiTheme="minorHAnsi" w:cstheme="minorHAnsi"/>
          <w:sz w:val="22"/>
          <w:szCs w:val="22"/>
        </w:rPr>
        <w:t xml:space="preserve"> ahol köszöntöttem a résztvevőket. A 28. alkalommal megtartott program, az utóbbi évek hagyományát követve, a segítők segítését, lelki-mentális egészségét céloz</w:t>
      </w:r>
      <w:r w:rsidR="00C04211">
        <w:rPr>
          <w:rFonts w:asciiTheme="minorHAnsi" w:hAnsiTheme="minorHAnsi" w:cstheme="minorHAnsi"/>
          <w:sz w:val="22"/>
          <w:szCs w:val="22"/>
        </w:rPr>
        <w:t>ta</w:t>
      </w:r>
      <w:r w:rsidR="001F361E" w:rsidRPr="00325FC7">
        <w:rPr>
          <w:rFonts w:asciiTheme="minorHAnsi" w:hAnsiTheme="minorHAnsi" w:cstheme="minorHAnsi"/>
          <w:sz w:val="22"/>
          <w:szCs w:val="22"/>
        </w:rPr>
        <w:t xml:space="preserve"> meg</w:t>
      </w:r>
      <w:r w:rsidR="00C04211">
        <w:rPr>
          <w:rFonts w:asciiTheme="minorHAnsi" w:hAnsiTheme="minorHAnsi" w:cstheme="minorHAnsi"/>
          <w:sz w:val="22"/>
          <w:szCs w:val="22"/>
        </w:rPr>
        <w:t>.</w:t>
      </w:r>
      <w:r w:rsidR="001F361E" w:rsidRPr="00325FC7">
        <w:rPr>
          <w:rFonts w:asciiTheme="minorHAnsi" w:hAnsiTheme="minorHAnsi" w:cstheme="minorHAnsi"/>
          <w:sz w:val="22"/>
          <w:szCs w:val="22"/>
        </w:rPr>
        <w:t xml:space="preserve"> </w:t>
      </w:r>
      <w:r w:rsidR="007973F1" w:rsidRPr="00325FC7">
        <w:rPr>
          <w:rFonts w:asciiTheme="minorHAnsi" w:hAnsiTheme="minorHAnsi" w:cstheme="minorHAnsi"/>
          <w:sz w:val="22"/>
          <w:szCs w:val="22"/>
        </w:rPr>
        <w:t>Az eseménye</w:t>
      </w:r>
      <w:r w:rsidR="00CF2ECB">
        <w:rPr>
          <w:rFonts w:asciiTheme="minorHAnsi" w:hAnsiTheme="minorHAnsi" w:cstheme="minorHAnsi"/>
          <w:sz w:val="22"/>
          <w:szCs w:val="22"/>
        </w:rPr>
        <w:t>n</w:t>
      </w:r>
      <w:r w:rsidR="007973F1" w:rsidRPr="00325FC7">
        <w:rPr>
          <w:rFonts w:asciiTheme="minorHAnsi" w:hAnsiTheme="minorHAnsi" w:cstheme="minorHAnsi"/>
          <w:sz w:val="22"/>
          <w:szCs w:val="22"/>
        </w:rPr>
        <w:t xml:space="preserve"> Szuhai Viktor és Kelemen Krisztián tanácsnok urak is részt vettek. </w:t>
      </w:r>
    </w:p>
    <w:p w14:paraId="76EFC6F8" w14:textId="77777777" w:rsidR="007973F1" w:rsidRPr="00325FC7" w:rsidRDefault="007973F1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72D7268" w14:textId="66EF3613" w:rsidR="00990F9B" w:rsidRPr="00325FC7" w:rsidRDefault="0023128C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 xml:space="preserve">Ezen a </w:t>
      </w:r>
      <w:r w:rsidR="00C70155" w:rsidRPr="00325FC7">
        <w:rPr>
          <w:rFonts w:asciiTheme="minorHAnsi" w:hAnsiTheme="minorHAnsi" w:cstheme="minorHAnsi"/>
          <w:b/>
          <w:bCs/>
          <w:sz w:val="22"/>
          <w:szCs w:val="22"/>
        </w:rPr>
        <w:t>napon</w:t>
      </w:r>
      <w:r w:rsidR="00C70155" w:rsidRPr="00325FC7">
        <w:rPr>
          <w:rFonts w:asciiTheme="minorHAnsi" w:hAnsiTheme="minorHAnsi" w:cstheme="minorHAnsi"/>
          <w:sz w:val="22"/>
          <w:szCs w:val="22"/>
        </w:rPr>
        <w:t xml:space="preserve"> az</w:t>
      </w:r>
      <w:r w:rsidRPr="00325FC7">
        <w:rPr>
          <w:rFonts w:asciiTheme="minorHAnsi" w:hAnsiTheme="minorHAnsi" w:cstheme="minorHAnsi"/>
          <w:sz w:val="22"/>
          <w:szCs w:val="22"/>
        </w:rPr>
        <w:t xml:space="preserve"> ELTE Gothard Asztrofizikai Obszervatórium szervezésében, az MTA Csillagászati és Űrfizikai Bizottsága (CSŰB) tagjainak részvételével, a HUN-REN Csillagászati Intézet és Földfizikai és Űrtudományi Kutatóintézet képviselőinek jelenlétében a városházán került sor a Jankovics István Emlékülésre</w:t>
      </w:r>
      <w:r w:rsidR="00C04211">
        <w:rPr>
          <w:rFonts w:asciiTheme="minorHAnsi" w:hAnsiTheme="minorHAnsi" w:cstheme="minorHAnsi"/>
          <w:sz w:val="22"/>
          <w:szCs w:val="22"/>
        </w:rPr>
        <w:t>,</w:t>
      </w:r>
      <w:r w:rsidRPr="00325FC7">
        <w:rPr>
          <w:rFonts w:asciiTheme="minorHAnsi" w:hAnsiTheme="minorHAnsi" w:cstheme="minorHAnsi"/>
          <w:sz w:val="22"/>
          <w:szCs w:val="22"/>
        </w:rPr>
        <w:t xml:space="preserve"> ahol köszöntöttem a részvevőket.</w:t>
      </w:r>
      <w:r w:rsidR="00990F9B" w:rsidRPr="00325FC7">
        <w:rPr>
          <w:rFonts w:asciiTheme="minorHAnsi" w:hAnsiTheme="minorHAnsi" w:cstheme="minorHAnsi"/>
          <w:sz w:val="22"/>
          <w:szCs w:val="22"/>
        </w:rPr>
        <w:t xml:space="preserve"> Az eseményem Szuhai Viktor és Kelemen Krisztián tanácsnok urak is részt vettek. </w:t>
      </w:r>
    </w:p>
    <w:p w14:paraId="36F1E861" w14:textId="458ABC9F" w:rsidR="00AC1EDD" w:rsidRPr="00325FC7" w:rsidRDefault="00AC1EDD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8ADD343" w14:textId="77777777" w:rsidR="00A2668F" w:rsidRPr="00325FC7" w:rsidRDefault="00A2668F" w:rsidP="00325FC7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25FC7">
        <w:rPr>
          <w:rFonts w:asciiTheme="minorHAnsi" w:hAnsiTheme="minorHAnsi" w:cstheme="minorHAnsi"/>
          <w:b/>
          <w:color w:val="auto"/>
          <w:sz w:val="22"/>
          <w:szCs w:val="22"/>
        </w:rPr>
        <w:t xml:space="preserve">November 13-án </w:t>
      </w:r>
      <w:r w:rsidRPr="00325FC7">
        <w:rPr>
          <w:rFonts w:asciiTheme="minorHAnsi" w:hAnsiTheme="minorHAnsi" w:cstheme="minorHAnsi"/>
          <w:color w:val="auto"/>
          <w:sz w:val="22"/>
          <w:szCs w:val="22"/>
        </w:rPr>
        <w:t>Horváth Soma alpolgármester úr részt vett az Adventi vásárról tartott sajtótájékoztatón, a Fő téren.</w:t>
      </w:r>
    </w:p>
    <w:p w14:paraId="69B040FC" w14:textId="77777777" w:rsidR="00A2668F" w:rsidRPr="00325FC7" w:rsidRDefault="00A2668F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4BE39B9" w14:textId="0386E3B6" w:rsidR="00031043" w:rsidRPr="00325FC7" w:rsidRDefault="001C191C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031043" w:rsidRPr="00325FC7">
        <w:rPr>
          <w:rFonts w:asciiTheme="minorHAnsi" w:hAnsiTheme="minorHAnsi" w:cstheme="minorHAnsi"/>
          <w:b/>
          <w:bCs/>
          <w:sz w:val="22"/>
          <w:szCs w:val="22"/>
        </w:rPr>
        <w:t>ovember 13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-án </w:t>
      </w:r>
      <w:r w:rsidR="00031043" w:rsidRPr="00325FC7">
        <w:rPr>
          <w:rFonts w:asciiTheme="minorHAnsi" w:hAnsiTheme="minorHAnsi" w:cstheme="minorHAnsi"/>
          <w:sz w:val="22"/>
          <w:szCs w:val="22"/>
        </w:rPr>
        <w:t xml:space="preserve">Kelemen Krisztián tanácsnok úr a Vas Vármegyei Rendőrfőkapitányság által szervezett „Ki, mit tud?” c. rendezvényen vett részt zsűritagként. </w:t>
      </w:r>
      <w:r>
        <w:rPr>
          <w:rFonts w:asciiTheme="minorHAnsi" w:hAnsiTheme="minorHAnsi" w:cstheme="minorHAnsi"/>
          <w:sz w:val="22"/>
          <w:szCs w:val="22"/>
        </w:rPr>
        <w:t>A</w:t>
      </w:r>
      <w:r w:rsidR="00031043" w:rsidRPr="00325FC7">
        <w:rPr>
          <w:rFonts w:asciiTheme="minorHAnsi" w:hAnsiTheme="minorHAnsi" w:cstheme="minorHAnsi"/>
          <w:sz w:val="22"/>
          <w:szCs w:val="22"/>
        </w:rPr>
        <w:t xml:space="preserve"> rendezvényen roma származású fiatalok mutathatták meg tehetségüket és kreativitásukat.</w:t>
      </w:r>
    </w:p>
    <w:p w14:paraId="30B93949" w14:textId="77777777" w:rsidR="00031043" w:rsidRPr="00325FC7" w:rsidRDefault="00031043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CD77F82" w14:textId="169F7036" w:rsidR="00031043" w:rsidRPr="00325FC7" w:rsidRDefault="00325FC7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031043" w:rsidRPr="00325FC7">
        <w:rPr>
          <w:rFonts w:asciiTheme="minorHAnsi" w:hAnsiTheme="minorHAnsi" w:cstheme="minorHAnsi"/>
          <w:b/>
          <w:bCs/>
          <w:sz w:val="22"/>
          <w:szCs w:val="22"/>
        </w:rPr>
        <w:t>ovember 13</w:t>
      </w:r>
      <w:r w:rsidR="001C191C">
        <w:rPr>
          <w:rFonts w:asciiTheme="minorHAnsi" w:hAnsiTheme="minorHAnsi" w:cstheme="minorHAnsi"/>
          <w:b/>
          <w:bCs/>
          <w:sz w:val="22"/>
          <w:szCs w:val="22"/>
        </w:rPr>
        <w:t>-án</w:t>
      </w:r>
      <w:r w:rsidR="00031043" w:rsidRPr="00325FC7">
        <w:rPr>
          <w:rFonts w:asciiTheme="minorHAnsi" w:hAnsiTheme="minorHAnsi" w:cstheme="minorHAnsi"/>
          <w:sz w:val="22"/>
          <w:szCs w:val="22"/>
        </w:rPr>
        <w:t xml:space="preserve"> Kelemen Krisztián tanácsnok úr a Savaria Slam Poetry novemberi kulbestjén vett részt, zsűritagként.</w:t>
      </w:r>
    </w:p>
    <w:p w14:paraId="5BBE0B24" w14:textId="77777777" w:rsidR="00031043" w:rsidRPr="00325FC7" w:rsidRDefault="00031043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418A8B4" w14:textId="620CF165" w:rsidR="00CF14FA" w:rsidRPr="00325FC7" w:rsidRDefault="00CF14FA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November 14-én</w:t>
      </w:r>
      <w:r w:rsidRPr="00325FC7">
        <w:rPr>
          <w:rFonts w:asciiTheme="minorHAnsi" w:hAnsiTheme="minorHAnsi" w:cstheme="minorHAnsi"/>
          <w:sz w:val="22"/>
          <w:szCs w:val="22"/>
        </w:rPr>
        <w:t xml:space="preserve"> Székesfehérvár polgármesterével, </w:t>
      </w:r>
      <w:r w:rsidR="00CF2ECB">
        <w:rPr>
          <w:rFonts w:asciiTheme="minorHAnsi" w:hAnsiTheme="minorHAnsi" w:cstheme="minorHAnsi"/>
          <w:sz w:val="22"/>
          <w:szCs w:val="22"/>
        </w:rPr>
        <w:t xml:space="preserve">Dr. </w:t>
      </w:r>
      <w:r w:rsidRPr="00325FC7">
        <w:rPr>
          <w:rFonts w:asciiTheme="minorHAnsi" w:hAnsiTheme="minorHAnsi" w:cstheme="minorHAnsi"/>
          <w:sz w:val="22"/>
          <w:szCs w:val="22"/>
        </w:rPr>
        <w:t xml:space="preserve">Cser-Palkovics Andrással és Péterffy Attilával, Pécs polgármesterével egyeztetést folytattunk a Megyei Jogú Városok Szövetségének jövőbeni működésével kapcsolatban.   </w:t>
      </w:r>
    </w:p>
    <w:p w14:paraId="20720F97" w14:textId="77777777" w:rsidR="00CF14FA" w:rsidRPr="00325FC7" w:rsidRDefault="00CF14FA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DCBEC33" w14:textId="3F2B1A37" w:rsidR="0023128C" w:rsidRPr="00325FC7" w:rsidRDefault="0023128C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November 14-én</w:t>
      </w:r>
      <w:r w:rsidR="00A34EE7" w:rsidRPr="00325FC7">
        <w:rPr>
          <w:rFonts w:asciiTheme="minorHAnsi" w:hAnsiTheme="minorHAnsi" w:cstheme="minorHAnsi"/>
          <w:sz w:val="22"/>
          <w:szCs w:val="22"/>
        </w:rPr>
        <w:t xml:space="preserve"> részt vettem az</w:t>
      </w:r>
      <w:r w:rsidRPr="00325FC7">
        <w:rPr>
          <w:rFonts w:asciiTheme="minorHAnsi" w:hAnsiTheme="minorHAnsi" w:cstheme="minorHAnsi"/>
          <w:sz w:val="22"/>
          <w:szCs w:val="22"/>
        </w:rPr>
        <w:t xml:space="preserve"> </w:t>
      </w:r>
      <w:r w:rsidR="00A34EE7" w:rsidRPr="00325FC7">
        <w:rPr>
          <w:rFonts w:asciiTheme="minorHAnsi" w:hAnsiTheme="minorHAnsi" w:cstheme="minorHAnsi"/>
          <w:sz w:val="22"/>
          <w:szCs w:val="22"/>
        </w:rPr>
        <w:t>a</w:t>
      </w:r>
      <w:r w:rsidRPr="00325FC7">
        <w:rPr>
          <w:rFonts w:asciiTheme="minorHAnsi" w:hAnsiTheme="minorHAnsi" w:cstheme="minorHAnsi"/>
          <w:sz w:val="22"/>
          <w:szCs w:val="22"/>
        </w:rPr>
        <w:t>lapításának 40. évfordulójá</w:t>
      </w:r>
      <w:r w:rsidR="00A34EE7" w:rsidRPr="00325FC7">
        <w:rPr>
          <w:rFonts w:asciiTheme="minorHAnsi" w:hAnsiTheme="minorHAnsi" w:cstheme="minorHAnsi"/>
          <w:sz w:val="22"/>
          <w:szCs w:val="22"/>
        </w:rPr>
        <w:t>t ünneplő</w:t>
      </w:r>
      <w:r w:rsidRPr="00325FC7">
        <w:rPr>
          <w:rFonts w:asciiTheme="minorHAnsi" w:hAnsiTheme="minorHAnsi" w:cstheme="minorHAnsi"/>
          <w:sz w:val="22"/>
          <w:szCs w:val="22"/>
        </w:rPr>
        <w:t xml:space="preserve"> a Szőlősi Nyugdíjas Klub</w:t>
      </w:r>
      <w:r w:rsidR="00A34EE7" w:rsidRPr="00325FC7">
        <w:rPr>
          <w:rFonts w:asciiTheme="minorHAnsi" w:hAnsiTheme="minorHAnsi" w:cstheme="minorHAnsi"/>
          <w:sz w:val="22"/>
          <w:szCs w:val="22"/>
        </w:rPr>
        <w:t xml:space="preserve"> rendezvényén a </w:t>
      </w:r>
      <w:r w:rsidRPr="00325FC7">
        <w:rPr>
          <w:rFonts w:asciiTheme="minorHAnsi" w:hAnsiTheme="minorHAnsi" w:cstheme="minorHAnsi"/>
          <w:sz w:val="22"/>
          <w:szCs w:val="22"/>
        </w:rPr>
        <w:t>felújított Szőlősi Művelődési Házban</w:t>
      </w:r>
      <w:r w:rsidR="00A34EE7" w:rsidRPr="00325FC7">
        <w:rPr>
          <w:rFonts w:asciiTheme="minorHAnsi" w:hAnsiTheme="minorHAnsi" w:cstheme="minorHAnsi"/>
          <w:sz w:val="22"/>
          <w:szCs w:val="22"/>
        </w:rPr>
        <w:t>.</w:t>
      </w:r>
    </w:p>
    <w:p w14:paraId="101C90EB" w14:textId="77777777" w:rsidR="00A34EE7" w:rsidRPr="00325FC7" w:rsidRDefault="00A34EE7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C37A1B9" w14:textId="2996D2EB" w:rsidR="00A2668F" w:rsidRPr="00325FC7" w:rsidRDefault="00A2668F" w:rsidP="00325FC7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325FC7">
        <w:rPr>
          <w:rFonts w:asciiTheme="minorHAnsi" w:hAnsiTheme="minorHAnsi" w:cstheme="minorHAnsi"/>
          <w:b/>
          <w:color w:val="auto"/>
          <w:sz w:val="22"/>
          <w:szCs w:val="22"/>
        </w:rPr>
        <w:t xml:space="preserve">November 14-én </w:t>
      </w:r>
      <w:r w:rsidRPr="00325FC7">
        <w:rPr>
          <w:rFonts w:asciiTheme="minorHAnsi" w:hAnsiTheme="minorHAnsi" w:cstheme="minorHAnsi"/>
          <w:color w:val="auto"/>
          <w:sz w:val="22"/>
          <w:szCs w:val="22"/>
        </w:rPr>
        <w:t>Horváth Soma alpolgármester úr köszöntő beszédet mondott „A segítés a hivatásunk, az alkotás a hobbink!” kiállítás megnyitóján, mely a Szociális Hét keretein belül került megrendezésre, délután „</w:t>
      </w:r>
      <w:r w:rsidRPr="00325FC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Szombathely visszavár” tanulmányi ösztöndíjakat és </w:t>
      </w:r>
      <w:r w:rsidRPr="00325FC7">
        <w:rPr>
          <w:rFonts w:asciiTheme="minorHAnsi" w:hAnsiTheme="minorHAnsi" w:cstheme="minorHAnsi"/>
          <w:color w:val="auto"/>
          <w:sz w:val="22"/>
          <w:szCs w:val="22"/>
        </w:rPr>
        <w:t xml:space="preserve">Petz Gyula szombathelyi mérnök emlékére alapított - Petz-ösztöndíjakat </w:t>
      </w:r>
      <w:r w:rsidRPr="00325FC7">
        <w:rPr>
          <w:rFonts w:asciiTheme="minorHAnsi" w:hAnsiTheme="minorHAnsi" w:cstheme="minorHAnsi"/>
          <w:bCs/>
          <w:color w:val="auto"/>
          <w:sz w:val="22"/>
          <w:szCs w:val="22"/>
        </w:rPr>
        <w:t>adott át a Városházán.</w:t>
      </w:r>
    </w:p>
    <w:p w14:paraId="633A5B4B" w14:textId="77777777" w:rsidR="00A2668F" w:rsidRPr="00325FC7" w:rsidRDefault="00A2668F" w:rsidP="00325FC7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</w:p>
    <w:p w14:paraId="3E53D322" w14:textId="77777777" w:rsidR="00AD7AD3" w:rsidRPr="00325FC7" w:rsidRDefault="00AD7AD3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November 14-én</w:t>
      </w:r>
      <w:r w:rsidRPr="00325FC7">
        <w:rPr>
          <w:rFonts w:asciiTheme="minorHAnsi" w:hAnsiTheme="minorHAnsi" w:cstheme="minorHAnsi"/>
          <w:sz w:val="22"/>
          <w:szCs w:val="22"/>
        </w:rPr>
        <w:t xml:space="preserve"> Bokányi Adrienn tanácsnok asszony előadást tartott az ICC (Intelligent Cities Challange – Intelligens Városok Kihívás) online Strategy Lab-jén, a Szombathelyen létrejövő Local Green Dealek (Helyi Zöld Megállapodások) megkötésének folyamatával kapcsolatban, majd részt vett a Nyugdíjas és Aktív Iskolaigazgatók találkozóján a Bercsényi Miklós Általános Iskolában.</w:t>
      </w:r>
    </w:p>
    <w:p w14:paraId="6C9944DD" w14:textId="77777777" w:rsidR="00A2668F" w:rsidRPr="00325FC7" w:rsidRDefault="00A2668F" w:rsidP="00325FC7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</w:p>
    <w:p w14:paraId="497018BC" w14:textId="45E712D4" w:rsidR="00990F9B" w:rsidRPr="00325FC7" w:rsidRDefault="00A34EE7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November 15-én</w:t>
      </w:r>
      <w:r w:rsidRPr="00325FC7">
        <w:rPr>
          <w:rFonts w:asciiTheme="minorHAnsi" w:hAnsiTheme="minorHAnsi" w:cstheme="minorHAnsi"/>
          <w:sz w:val="22"/>
          <w:szCs w:val="22"/>
        </w:rPr>
        <w:t xml:space="preserve"> a Szociális hét záró rendezvényén a </w:t>
      </w:r>
      <w:r w:rsidR="00990F9B" w:rsidRPr="00325FC7">
        <w:rPr>
          <w:rFonts w:asciiTheme="minorHAnsi" w:hAnsiTheme="minorHAnsi" w:cstheme="minorHAnsi"/>
          <w:sz w:val="22"/>
          <w:szCs w:val="22"/>
        </w:rPr>
        <w:t xml:space="preserve">szociális területen dolgozók </w:t>
      </w:r>
      <w:r w:rsidRPr="00325FC7">
        <w:rPr>
          <w:rFonts w:asciiTheme="minorHAnsi" w:hAnsiTheme="minorHAnsi" w:cstheme="minorHAnsi"/>
          <w:sz w:val="22"/>
          <w:szCs w:val="22"/>
        </w:rPr>
        <w:t xml:space="preserve">kiválóságait díjaztuk. </w:t>
      </w:r>
      <w:r w:rsidR="00990F9B" w:rsidRPr="00325FC7">
        <w:rPr>
          <w:rFonts w:asciiTheme="minorHAnsi" w:hAnsiTheme="minorHAnsi" w:cstheme="minorHAnsi"/>
          <w:sz w:val="22"/>
          <w:szCs w:val="22"/>
        </w:rPr>
        <w:t>A kitüntetéseket dr. Czeglédy Csaba bizottsági elnök</w:t>
      </w:r>
      <w:r w:rsidR="001F3767">
        <w:rPr>
          <w:rFonts w:asciiTheme="minorHAnsi" w:hAnsiTheme="minorHAnsi" w:cstheme="minorHAnsi"/>
          <w:sz w:val="22"/>
          <w:szCs w:val="22"/>
        </w:rPr>
        <w:t xml:space="preserve"> úrral</w:t>
      </w:r>
      <w:r w:rsidR="00990F9B" w:rsidRPr="00325FC7">
        <w:rPr>
          <w:rFonts w:asciiTheme="minorHAnsi" w:hAnsiTheme="minorHAnsi" w:cstheme="minorHAnsi"/>
          <w:sz w:val="22"/>
          <w:szCs w:val="22"/>
        </w:rPr>
        <w:t xml:space="preserve"> együtt adtuk át.</w:t>
      </w:r>
      <w:r w:rsidR="000A3CC8" w:rsidRPr="00325FC7">
        <w:rPr>
          <w:rFonts w:asciiTheme="minorHAnsi" w:hAnsiTheme="minorHAnsi" w:cstheme="minorHAnsi"/>
          <w:sz w:val="22"/>
          <w:szCs w:val="22"/>
        </w:rPr>
        <w:t xml:space="preserve"> A rendezvényen Bokányi Adrienn tanácsnok asszony</w:t>
      </w:r>
      <w:r w:rsidR="000C2995" w:rsidRPr="00325FC7">
        <w:rPr>
          <w:rFonts w:asciiTheme="minorHAnsi" w:hAnsiTheme="minorHAnsi" w:cstheme="minorHAnsi"/>
          <w:sz w:val="22"/>
          <w:szCs w:val="22"/>
        </w:rPr>
        <w:t xml:space="preserve"> </w:t>
      </w:r>
      <w:r w:rsidR="000A3CC8" w:rsidRPr="00325FC7">
        <w:rPr>
          <w:rFonts w:asciiTheme="minorHAnsi" w:hAnsiTheme="minorHAnsi" w:cstheme="minorHAnsi"/>
          <w:sz w:val="22"/>
          <w:szCs w:val="22"/>
        </w:rPr>
        <w:t>és Kelemen Kr</w:t>
      </w:r>
      <w:r w:rsidR="000C2995" w:rsidRPr="00325FC7">
        <w:rPr>
          <w:rFonts w:asciiTheme="minorHAnsi" w:hAnsiTheme="minorHAnsi" w:cstheme="minorHAnsi"/>
          <w:sz w:val="22"/>
          <w:szCs w:val="22"/>
        </w:rPr>
        <w:t>i</w:t>
      </w:r>
      <w:r w:rsidR="000A3CC8" w:rsidRPr="00325FC7">
        <w:rPr>
          <w:rFonts w:asciiTheme="minorHAnsi" w:hAnsiTheme="minorHAnsi" w:cstheme="minorHAnsi"/>
          <w:sz w:val="22"/>
          <w:szCs w:val="22"/>
        </w:rPr>
        <w:t>sztién tanácsnok úr is</w:t>
      </w:r>
      <w:r w:rsidR="000C2995" w:rsidRPr="00325FC7">
        <w:rPr>
          <w:rFonts w:asciiTheme="minorHAnsi" w:hAnsiTheme="minorHAnsi" w:cstheme="minorHAnsi"/>
          <w:sz w:val="22"/>
          <w:szCs w:val="22"/>
        </w:rPr>
        <w:t xml:space="preserve"> </w:t>
      </w:r>
      <w:r w:rsidR="000A3CC8" w:rsidRPr="00325FC7">
        <w:rPr>
          <w:rFonts w:asciiTheme="minorHAnsi" w:hAnsiTheme="minorHAnsi" w:cstheme="minorHAnsi"/>
          <w:sz w:val="22"/>
          <w:szCs w:val="22"/>
        </w:rPr>
        <w:t>részt vett.</w:t>
      </w:r>
    </w:p>
    <w:p w14:paraId="65CE3166" w14:textId="77777777" w:rsidR="00990F9B" w:rsidRPr="00325FC7" w:rsidRDefault="00990F9B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5FE4963" w14:textId="094BB509" w:rsidR="00CD366E" w:rsidRPr="00325FC7" w:rsidRDefault="001C191C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 w:rsidRPr="001C191C">
        <w:rPr>
          <w:rFonts w:asciiTheme="minorHAnsi" w:hAnsiTheme="minorHAnsi" w:cstheme="minorHAnsi"/>
          <w:b/>
          <w:bCs/>
          <w:sz w:val="22"/>
          <w:szCs w:val="22"/>
        </w:rPr>
        <w:t>November 15-én</w:t>
      </w:r>
      <w:r>
        <w:rPr>
          <w:rFonts w:asciiTheme="minorHAnsi" w:hAnsiTheme="minorHAnsi" w:cstheme="minorHAnsi"/>
          <w:sz w:val="22"/>
          <w:szCs w:val="22"/>
        </w:rPr>
        <w:t xml:space="preserve"> a</w:t>
      </w:r>
      <w:r w:rsidR="0072445E" w:rsidRPr="00325FC7">
        <w:rPr>
          <w:rFonts w:asciiTheme="minorHAnsi" w:hAnsiTheme="minorHAnsi" w:cstheme="minorHAnsi"/>
          <w:sz w:val="22"/>
          <w:szCs w:val="22"/>
        </w:rPr>
        <w:t xml:space="preserve"> szombathelyi származású, a Magyar Mérnöki Kamara jogelődjét megalapító Hollán Ernő születésének 200. évfordulója alkalmából a Vas Vármegyei Mérnöki Kamara kezdeményezésére, a Hollán Ernő Emlékév záróeseményeként felavatt</w:t>
      </w:r>
      <w:r w:rsidR="008619F0" w:rsidRPr="00325FC7">
        <w:rPr>
          <w:rFonts w:asciiTheme="minorHAnsi" w:hAnsiTheme="minorHAnsi" w:cstheme="minorHAnsi"/>
          <w:sz w:val="22"/>
          <w:szCs w:val="22"/>
        </w:rPr>
        <w:t>uk</w:t>
      </w:r>
      <w:r w:rsidR="0072445E" w:rsidRPr="00325FC7">
        <w:rPr>
          <w:rFonts w:asciiTheme="minorHAnsi" w:hAnsiTheme="minorHAnsi" w:cstheme="minorHAnsi"/>
          <w:sz w:val="22"/>
          <w:szCs w:val="22"/>
        </w:rPr>
        <w:t xml:space="preserve"> a 11-es Huszár úton Hollán Ernő első magyarországi köztéri szobrát, és az alkotásnak helyet adó emlékparkot. </w:t>
      </w:r>
      <w:r w:rsidR="000C2995" w:rsidRPr="00325FC7">
        <w:rPr>
          <w:rFonts w:asciiTheme="minorHAnsi" w:hAnsiTheme="minorHAnsi" w:cstheme="minorHAnsi"/>
          <w:sz w:val="22"/>
          <w:szCs w:val="22"/>
        </w:rPr>
        <w:t>Az e</w:t>
      </w:r>
      <w:r w:rsidR="00031043" w:rsidRPr="00325FC7">
        <w:rPr>
          <w:rFonts w:asciiTheme="minorHAnsi" w:hAnsiTheme="minorHAnsi" w:cstheme="minorHAnsi"/>
          <w:sz w:val="22"/>
          <w:szCs w:val="22"/>
        </w:rPr>
        <w:t>s</w:t>
      </w:r>
      <w:r w:rsidR="000C2995" w:rsidRPr="00325FC7">
        <w:rPr>
          <w:rFonts w:asciiTheme="minorHAnsi" w:hAnsiTheme="minorHAnsi" w:cstheme="minorHAnsi"/>
          <w:sz w:val="22"/>
          <w:szCs w:val="22"/>
        </w:rPr>
        <w:t>eményen Bokányi Adrienn tanácsnok asszony</w:t>
      </w:r>
      <w:r w:rsidR="00031043" w:rsidRPr="00325FC7">
        <w:rPr>
          <w:rFonts w:asciiTheme="minorHAnsi" w:hAnsiTheme="minorHAnsi" w:cstheme="minorHAnsi"/>
          <w:sz w:val="22"/>
          <w:szCs w:val="22"/>
        </w:rPr>
        <w:t xml:space="preserve">, Kelemen Krisztián tanácsnok úr és Putz Attila bizottsági elnök </w:t>
      </w:r>
      <w:r w:rsidR="001F3767">
        <w:rPr>
          <w:rFonts w:asciiTheme="minorHAnsi" w:hAnsiTheme="minorHAnsi" w:cstheme="minorHAnsi"/>
          <w:sz w:val="22"/>
          <w:szCs w:val="22"/>
        </w:rPr>
        <w:t xml:space="preserve">úr </w:t>
      </w:r>
      <w:r w:rsidR="00031043" w:rsidRPr="00325FC7">
        <w:rPr>
          <w:rFonts w:asciiTheme="minorHAnsi" w:hAnsiTheme="minorHAnsi" w:cstheme="minorHAnsi"/>
          <w:sz w:val="22"/>
          <w:szCs w:val="22"/>
        </w:rPr>
        <w:t xml:space="preserve">is részt vettek. </w:t>
      </w:r>
    </w:p>
    <w:p w14:paraId="79113BD0" w14:textId="77777777" w:rsidR="00AD7AD3" w:rsidRPr="00325FC7" w:rsidRDefault="00AD7AD3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C70BFB2" w14:textId="60C56750" w:rsidR="00031043" w:rsidRPr="00325FC7" w:rsidRDefault="001C191C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031043" w:rsidRPr="00325FC7">
        <w:rPr>
          <w:rFonts w:asciiTheme="minorHAnsi" w:hAnsiTheme="minorHAnsi" w:cstheme="minorHAnsi"/>
          <w:b/>
          <w:bCs/>
          <w:sz w:val="22"/>
          <w:szCs w:val="22"/>
        </w:rPr>
        <w:t>ovember 15</w:t>
      </w:r>
      <w:r>
        <w:rPr>
          <w:rFonts w:asciiTheme="minorHAnsi" w:hAnsiTheme="minorHAnsi" w:cstheme="minorHAnsi"/>
          <w:b/>
          <w:bCs/>
          <w:sz w:val="22"/>
          <w:szCs w:val="22"/>
        </w:rPr>
        <w:t>-én</w:t>
      </w:r>
      <w:r w:rsidR="00031043" w:rsidRPr="00325FC7">
        <w:rPr>
          <w:rFonts w:asciiTheme="minorHAnsi" w:hAnsiTheme="minorHAnsi" w:cstheme="minorHAnsi"/>
          <w:sz w:val="22"/>
          <w:szCs w:val="22"/>
        </w:rPr>
        <w:t xml:space="preserve"> Kelemen Krisztián tanácsnok úr a Weöres Sándor Színházban köszöntötte az Aktív Idősprogramon résztvevőket. A megjelentek az Óz a csodák csodája című musicalt tekinthették meg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4F64676" w14:textId="77777777" w:rsidR="00031043" w:rsidRPr="00325FC7" w:rsidRDefault="00031043" w:rsidP="00325FC7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0DD4E413" w14:textId="26FA21A4" w:rsidR="00A2668F" w:rsidRPr="00325FC7" w:rsidRDefault="00A2668F" w:rsidP="00325FC7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25FC7">
        <w:rPr>
          <w:rFonts w:asciiTheme="minorHAnsi" w:hAnsiTheme="minorHAnsi" w:cstheme="minorHAnsi"/>
          <w:b/>
          <w:color w:val="auto"/>
          <w:sz w:val="22"/>
          <w:szCs w:val="22"/>
        </w:rPr>
        <w:t xml:space="preserve">November 16-án </w:t>
      </w:r>
      <w:r w:rsidRPr="00325FC7">
        <w:rPr>
          <w:rFonts w:asciiTheme="minorHAnsi" w:hAnsiTheme="minorHAnsi" w:cstheme="minorHAnsi"/>
          <w:color w:val="auto"/>
          <w:sz w:val="22"/>
          <w:szCs w:val="22"/>
        </w:rPr>
        <w:t>Horváth Soma alpolgármester úr köszöntő beszédet mondott a Szent Márton Városi Kórus 65 éves, Horváth Imre karnagy tevékenységének 50 éves jubileuma alkalmából rendezett hangversenyen</w:t>
      </w:r>
      <w:r w:rsidR="00031043" w:rsidRPr="00325FC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325FC7">
        <w:rPr>
          <w:rFonts w:asciiTheme="minorHAnsi" w:hAnsiTheme="minorHAnsi" w:cstheme="minorHAnsi"/>
          <w:color w:val="auto"/>
          <w:sz w:val="22"/>
          <w:szCs w:val="22"/>
        </w:rPr>
        <w:t>a Bartók teremben.</w:t>
      </w:r>
    </w:p>
    <w:p w14:paraId="3D9F2F26" w14:textId="3B3E6A7E" w:rsidR="00DD13B0" w:rsidRPr="00325FC7" w:rsidRDefault="00DD13B0" w:rsidP="00325FC7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6B4956D9" w14:textId="14568E96" w:rsidR="00031043" w:rsidRPr="00325FC7" w:rsidRDefault="001C191C" w:rsidP="00325FC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</w:t>
      </w:r>
      <w:r w:rsidR="00031043" w:rsidRPr="00325FC7">
        <w:rPr>
          <w:rFonts w:asciiTheme="minorHAnsi" w:hAnsiTheme="minorHAnsi" w:cstheme="minorHAnsi"/>
          <w:b/>
          <w:bCs/>
          <w:sz w:val="22"/>
          <w:szCs w:val="22"/>
        </w:rPr>
        <w:t>ovember 16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-án </w:t>
      </w:r>
      <w:r w:rsidR="00031043" w:rsidRPr="00325FC7">
        <w:rPr>
          <w:rFonts w:asciiTheme="minorHAnsi" w:hAnsiTheme="minorHAnsi" w:cstheme="minorHAnsi"/>
          <w:sz w:val="22"/>
          <w:szCs w:val="22"/>
        </w:rPr>
        <w:t xml:space="preserve">Kelemen Krisztián tanácsnok úr részt vett a fegyveres szolgálat és közszolgálat után nyugállományban elhunyt vagy szolgálatteljesítés közben életét vesztett vasi bajtársak emlékére tartott szentmisén a Sarlós Boldogasszony Székesegyházban </w:t>
      </w:r>
    </w:p>
    <w:p w14:paraId="2FEA756A" w14:textId="724F67AD" w:rsidR="00AD7AD3" w:rsidRPr="00325FC7" w:rsidRDefault="00AD7AD3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3CB4867" w14:textId="77777777" w:rsidR="00AD7AD3" w:rsidRPr="00325FC7" w:rsidRDefault="00AD7AD3" w:rsidP="00325FC7">
      <w:pPr>
        <w:pStyle w:val="Default"/>
        <w:jc w:val="both"/>
        <w:rPr>
          <w:rFonts w:asciiTheme="minorHAnsi" w:hAnsiTheme="minorHAnsi" w:cstheme="minorHAnsi"/>
          <w:b/>
          <w:bCs/>
          <w:color w:val="FF9900"/>
          <w:sz w:val="22"/>
          <w:szCs w:val="22"/>
          <w14:textFill>
            <w14:solidFill>
              <w14:srgbClr w14:val="FF9900">
                <w14:lumMod w14:val="75000"/>
              </w14:srgbClr>
            </w14:solidFill>
          </w14:textFill>
        </w:rPr>
      </w:pPr>
    </w:p>
    <w:p w14:paraId="1EE0A790" w14:textId="77777777" w:rsidR="00DD13B0" w:rsidRPr="00325FC7" w:rsidRDefault="00DD13B0" w:rsidP="00325FC7">
      <w:pPr>
        <w:rPr>
          <w:rFonts w:asciiTheme="minorHAnsi" w:hAnsiTheme="minorHAnsi" w:cstheme="minorHAnsi"/>
          <w:b/>
          <w:bCs/>
          <w:color w:val="2F5496" w:themeColor="accent1" w:themeShade="BF"/>
          <w:sz w:val="22"/>
          <w:szCs w:val="22"/>
        </w:rPr>
      </w:pPr>
    </w:p>
    <w:p w14:paraId="2B89023A" w14:textId="77777777" w:rsidR="00DD13B0" w:rsidRPr="00325FC7" w:rsidRDefault="00DD13B0" w:rsidP="00325FC7">
      <w:pPr>
        <w:rPr>
          <w:rFonts w:asciiTheme="minorHAnsi" w:hAnsiTheme="minorHAnsi" w:cstheme="minorHAnsi"/>
          <w:b/>
          <w:bCs/>
          <w:color w:val="2F5496" w:themeColor="accent1" w:themeShade="BF"/>
          <w:sz w:val="22"/>
          <w:szCs w:val="22"/>
        </w:rPr>
      </w:pPr>
    </w:p>
    <w:p w14:paraId="59910948" w14:textId="63C9EC04" w:rsidR="00DD13B0" w:rsidRPr="00325FC7" w:rsidRDefault="00DD13B0" w:rsidP="00325FC7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14:paraId="3896A367" w14:textId="77777777" w:rsidR="00DD13B0" w:rsidRPr="00325FC7" w:rsidRDefault="00DD13B0" w:rsidP="00325FC7">
      <w:pPr>
        <w:rPr>
          <w:rFonts w:asciiTheme="minorHAnsi" w:hAnsiTheme="minorHAnsi" w:cstheme="minorHAnsi"/>
          <w:b/>
          <w:bCs/>
          <w:color w:val="2F5496" w:themeColor="accent1" w:themeShade="BF"/>
          <w:sz w:val="22"/>
          <w:szCs w:val="22"/>
        </w:rPr>
      </w:pPr>
    </w:p>
    <w:p w14:paraId="060770E7" w14:textId="77777777" w:rsidR="00DD13B0" w:rsidRPr="00325FC7" w:rsidRDefault="00DD13B0" w:rsidP="00325FC7">
      <w:pPr>
        <w:rPr>
          <w:rFonts w:asciiTheme="minorHAnsi" w:hAnsiTheme="minorHAnsi" w:cstheme="minorHAnsi"/>
          <w:b/>
          <w:bCs/>
          <w:color w:val="2F5496" w:themeColor="accent1" w:themeShade="BF"/>
          <w:sz w:val="22"/>
          <w:szCs w:val="22"/>
        </w:rPr>
      </w:pPr>
    </w:p>
    <w:p w14:paraId="6682F028" w14:textId="77777777" w:rsidR="00DD13B0" w:rsidRPr="00325FC7" w:rsidRDefault="00DD13B0" w:rsidP="00325FC7">
      <w:pPr>
        <w:rPr>
          <w:rFonts w:asciiTheme="minorHAnsi" w:hAnsiTheme="minorHAnsi" w:cstheme="minorHAnsi"/>
          <w:b/>
          <w:bCs/>
          <w:color w:val="2F5496" w:themeColor="accent1" w:themeShade="BF"/>
          <w:sz w:val="22"/>
          <w:szCs w:val="22"/>
        </w:rPr>
      </w:pPr>
    </w:p>
    <w:p w14:paraId="48442F1C" w14:textId="77777777" w:rsidR="00DD13B0" w:rsidRPr="00325FC7" w:rsidRDefault="00DD13B0" w:rsidP="00325FC7">
      <w:pPr>
        <w:rPr>
          <w:rFonts w:asciiTheme="minorHAnsi" w:hAnsiTheme="minorHAnsi" w:cstheme="minorHAnsi"/>
          <w:b/>
          <w:bCs/>
          <w:color w:val="2F5496" w:themeColor="accent1" w:themeShade="BF"/>
          <w:sz w:val="22"/>
          <w:szCs w:val="22"/>
        </w:rPr>
      </w:pPr>
    </w:p>
    <w:p w14:paraId="1B821BF0" w14:textId="77777777" w:rsidR="00DD13B0" w:rsidRPr="00325FC7" w:rsidRDefault="00DD13B0" w:rsidP="00325FC7">
      <w:pPr>
        <w:rPr>
          <w:rFonts w:asciiTheme="minorHAnsi" w:hAnsiTheme="minorHAnsi" w:cstheme="minorHAnsi"/>
          <w:color w:val="2F5496" w:themeColor="accent1" w:themeShade="BF"/>
          <w:sz w:val="22"/>
          <w:szCs w:val="22"/>
        </w:rPr>
      </w:pPr>
    </w:p>
    <w:p w14:paraId="05760EC6" w14:textId="77777777" w:rsidR="00DD13B0" w:rsidRPr="00325FC7" w:rsidRDefault="00DD13B0" w:rsidP="00325FC7">
      <w:pPr>
        <w:rPr>
          <w:rFonts w:asciiTheme="minorHAnsi" w:hAnsiTheme="minorHAnsi" w:cstheme="minorHAnsi"/>
          <w:color w:val="2F5496" w:themeColor="accent1" w:themeShade="BF"/>
          <w:sz w:val="22"/>
          <w:szCs w:val="22"/>
        </w:rPr>
      </w:pPr>
    </w:p>
    <w:p w14:paraId="5084162E" w14:textId="77777777" w:rsidR="00DD13B0" w:rsidRPr="00325FC7" w:rsidRDefault="00DD13B0" w:rsidP="00325FC7">
      <w:pPr>
        <w:rPr>
          <w:rFonts w:asciiTheme="minorHAnsi" w:hAnsiTheme="minorHAnsi" w:cstheme="minorHAnsi"/>
          <w:color w:val="2F5496" w:themeColor="accent1" w:themeShade="BF"/>
          <w:sz w:val="22"/>
          <w:szCs w:val="22"/>
        </w:rPr>
      </w:pPr>
    </w:p>
    <w:p w14:paraId="07B1452A" w14:textId="77777777" w:rsidR="00DD13B0" w:rsidRPr="00325FC7" w:rsidRDefault="00DD13B0" w:rsidP="00325FC7">
      <w:pPr>
        <w:rPr>
          <w:rFonts w:asciiTheme="minorHAnsi" w:hAnsiTheme="minorHAnsi" w:cstheme="minorHAnsi"/>
          <w:color w:val="2F5496" w:themeColor="accent1" w:themeShade="BF"/>
          <w:sz w:val="22"/>
          <w:szCs w:val="22"/>
        </w:rPr>
      </w:pPr>
    </w:p>
    <w:p w14:paraId="25AA4A94" w14:textId="77777777" w:rsidR="00DD13B0" w:rsidRPr="00325FC7" w:rsidRDefault="00DD13B0" w:rsidP="00325FC7">
      <w:pPr>
        <w:rPr>
          <w:rFonts w:asciiTheme="minorHAnsi" w:hAnsiTheme="minorHAnsi" w:cstheme="minorHAnsi"/>
          <w:color w:val="2F5496" w:themeColor="accent1" w:themeShade="BF"/>
          <w:sz w:val="22"/>
          <w:szCs w:val="22"/>
        </w:rPr>
      </w:pPr>
    </w:p>
    <w:p w14:paraId="26F96220" w14:textId="77777777" w:rsidR="00DD13B0" w:rsidRPr="00325FC7" w:rsidRDefault="00DD13B0" w:rsidP="00325FC7">
      <w:pPr>
        <w:rPr>
          <w:rFonts w:asciiTheme="minorHAnsi" w:hAnsiTheme="minorHAnsi" w:cstheme="minorHAnsi"/>
          <w:color w:val="2F5496" w:themeColor="accent1" w:themeShade="BF"/>
          <w:sz w:val="22"/>
          <w:szCs w:val="22"/>
        </w:rPr>
      </w:pPr>
    </w:p>
    <w:p w14:paraId="6313D693" w14:textId="77777777" w:rsidR="00DD13B0" w:rsidRPr="00325FC7" w:rsidRDefault="00DD13B0" w:rsidP="00325FC7">
      <w:pPr>
        <w:rPr>
          <w:rFonts w:asciiTheme="minorHAnsi" w:hAnsiTheme="minorHAnsi" w:cstheme="minorHAnsi"/>
          <w:color w:val="2F5496" w:themeColor="accent1" w:themeShade="BF"/>
          <w:sz w:val="22"/>
          <w:szCs w:val="22"/>
        </w:rPr>
      </w:pPr>
    </w:p>
    <w:p w14:paraId="40AFBD0E" w14:textId="77777777" w:rsidR="00DD13B0" w:rsidRPr="00325FC7" w:rsidRDefault="00DD13B0" w:rsidP="00325FC7">
      <w:pPr>
        <w:rPr>
          <w:rFonts w:asciiTheme="minorHAnsi" w:hAnsiTheme="minorHAnsi" w:cstheme="minorHAnsi"/>
          <w:color w:val="2F5496" w:themeColor="accent1" w:themeShade="BF"/>
          <w:sz w:val="22"/>
          <w:szCs w:val="22"/>
        </w:rPr>
      </w:pPr>
    </w:p>
    <w:p w14:paraId="785CC9DB" w14:textId="77777777" w:rsidR="00DD13B0" w:rsidRPr="00325FC7" w:rsidRDefault="00DD13B0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09AE295" w14:textId="77777777" w:rsidR="00DD13B0" w:rsidRPr="00325FC7" w:rsidRDefault="00DD13B0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1DA52B8" w14:textId="77777777" w:rsidR="00DD13B0" w:rsidRPr="00325FC7" w:rsidRDefault="00DD13B0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BC3F2E0" w14:textId="77777777" w:rsidR="00DD13B0" w:rsidRPr="00325FC7" w:rsidRDefault="00DD13B0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72A1F93" w14:textId="77777777" w:rsidR="00D67BED" w:rsidRDefault="00D67BED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7722503" w14:textId="77777777" w:rsidR="001C191C" w:rsidRDefault="001C191C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1E99D61" w14:textId="77777777" w:rsidR="001C191C" w:rsidRDefault="001C191C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8A9AD6B" w14:textId="77777777" w:rsidR="001C191C" w:rsidRDefault="001C191C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9198E4" w14:textId="77777777" w:rsidR="001C191C" w:rsidRDefault="001C191C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C4339D9" w14:textId="77777777" w:rsidR="001C191C" w:rsidRDefault="001C191C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7CA175A" w14:textId="77777777" w:rsidR="001C191C" w:rsidRDefault="001C191C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D4D53BF" w14:textId="77777777" w:rsidR="001C191C" w:rsidRPr="00325FC7" w:rsidRDefault="001C191C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239EB71" w14:textId="17F7C88C" w:rsidR="006F2838" w:rsidRDefault="001C191C" w:rsidP="00325FC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1.</w:t>
      </w:r>
    </w:p>
    <w:p w14:paraId="7115939D" w14:textId="77777777" w:rsidR="001C191C" w:rsidRDefault="001C191C" w:rsidP="00325FC7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FAC5B21" w14:textId="77777777" w:rsidR="008C684B" w:rsidRDefault="008C684B" w:rsidP="00325FC7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50ADC14" w14:textId="77777777" w:rsidR="001C191C" w:rsidRPr="000E2142" w:rsidRDefault="001C191C" w:rsidP="001C191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E2142">
        <w:rPr>
          <w:rFonts w:asciiTheme="minorHAnsi" w:hAnsiTheme="minorHAnsi" w:cstheme="minorHAnsi"/>
          <w:b/>
          <w:sz w:val="22"/>
          <w:szCs w:val="22"/>
        </w:rPr>
        <w:t>Tisztelt Közgyűlés!</w:t>
      </w:r>
    </w:p>
    <w:p w14:paraId="7CA9B3DE" w14:textId="77777777" w:rsidR="001C191C" w:rsidRDefault="001C191C" w:rsidP="001C191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802A048" w14:textId="77777777" w:rsidR="008C684B" w:rsidRDefault="008C684B" w:rsidP="001C191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F337EEC" w14:textId="77777777" w:rsidR="008C684B" w:rsidRPr="000E2142" w:rsidRDefault="008C684B" w:rsidP="001C191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5664C3A" w14:textId="77777777" w:rsidR="001C191C" w:rsidRPr="000E2142" w:rsidRDefault="001C191C" w:rsidP="001C191C">
      <w:pPr>
        <w:jc w:val="both"/>
        <w:rPr>
          <w:rFonts w:asciiTheme="minorHAnsi" w:hAnsiTheme="minorHAnsi" w:cstheme="minorHAnsi"/>
          <w:sz w:val="22"/>
          <w:szCs w:val="22"/>
        </w:rPr>
      </w:pPr>
      <w:r w:rsidRPr="000E2142">
        <w:rPr>
          <w:rFonts w:asciiTheme="minorHAnsi" w:hAnsiTheme="minorHAnsi" w:cstheme="minorHAnsi"/>
          <w:sz w:val="22"/>
          <w:szCs w:val="22"/>
        </w:rPr>
        <w:t>A Közgyűlés az 510/2019. (XI.28.) Kgy. sz. határozatában döntött a Szombathely, Aréna u. 8. sz. alatti ingatlanon lévő, 1944M D-4485 mm-es hadosztályágyú ingyenes önkormányzati tulajdonba vételéről, amely igény a vagyonkezelő felé bejelentésre került.</w:t>
      </w:r>
    </w:p>
    <w:p w14:paraId="10871B39" w14:textId="77777777" w:rsidR="001C191C" w:rsidRPr="000E2142" w:rsidRDefault="001C191C" w:rsidP="001C191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A2C1E7E" w14:textId="77777777" w:rsidR="001C191C" w:rsidRPr="000E2142" w:rsidRDefault="001C191C" w:rsidP="001C191C">
      <w:pPr>
        <w:jc w:val="both"/>
        <w:rPr>
          <w:rFonts w:asciiTheme="minorHAnsi" w:hAnsiTheme="minorHAnsi" w:cstheme="minorHAnsi"/>
          <w:sz w:val="22"/>
          <w:szCs w:val="22"/>
        </w:rPr>
      </w:pPr>
      <w:r w:rsidRPr="000E2142">
        <w:rPr>
          <w:rFonts w:asciiTheme="minorHAnsi" w:hAnsiTheme="minorHAnsi" w:cstheme="minorHAnsi"/>
          <w:sz w:val="22"/>
          <w:szCs w:val="22"/>
        </w:rPr>
        <w:t>Az MNV Zrt. 2020. október 7-én kelt tájékoztatása szerint az igény befogadásra került, ugyanakkor a mellékletként megküldött közgyűlési határozat tartalmi szempontból nem felel meg az állami vagyonnal való gazdálkodásról szóló 254/2007. (X. 4.) Korm. r. (továbbiakban: Vhr.) 50. § (2) bekezdésében foglaltaknak.</w:t>
      </w:r>
    </w:p>
    <w:p w14:paraId="799A97DE" w14:textId="77777777" w:rsidR="001C191C" w:rsidRPr="000E2142" w:rsidRDefault="001C191C" w:rsidP="001C191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AC12685" w14:textId="77777777" w:rsidR="001C191C" w:rsidRPr="000E2142" w:rsidRDefault="001C191C" w:rsidP="001C191C">
      <w:pPr>
        <w:jc w:val="both"/>
        <w:rPr>
          <w:rFonts w:asciiTheme="minorHAnsi" w:hAnsiTheme="minorHAnsi" w:cstheme="minorHAnsi"/>
          <w:sz w:val="22"/>
          <w:szCs w:val="22"/>
        </w:rPr>
      </w:pPr>
      <w:r w:rsidRPr="000E2142">
        <w:rPr>
          <w:rFonts w:asciiTheme="minorHAnsi" w:hAnsiTheme="minorHAnsi" w:cstheme="minorHAnsi"/>
          <w:sz w:val="22"/>
          <w:szCs w:val="22"/>
        </w:rPr>
        <w:t xml:space="preserve">A hiánypótlási felhívás alapján Szombathely Megyei Jogú Város Közgyűlése 294/2020. (X. 29.) Kgy. sz. határozatával az önkormányzati tulajdonba adási kérelmet kezdeményező kísérő levéllel megegyező tartalmú, a Vhr. 50. § (2) bekezdés </w:t>
      </w:r>
      <w:proofErr w:type="gramStart"/>
      <w:r w:rsidRPr="000E2142">
        <w:rPr>
          <w:rFonts w:asciiTheme="minorHAnsi" w:hAnsiTheme="minorHAnsi" w:cstheme="minorHAnsi"/>
          <w:sz w:val="22"/>
          <w:szCs w:val="22"/>
        </w:rPr>
        <w:t>a)-</w:t>
      </w:r>
      <w:proofErr w:type="gramEnd"/>
      <w:r w:rsidRPr="000E2142">
        <w:rPr>
          <w:rFonts w:asciiTheme="minorHAnsi" w:hAnsiTheme="minorHAnsi" w:cstheme="minorHAnsi"/>
          <w:sz w:val="22"/>
          <w:szCs w:val="22"/>
        </w:rPr>
        <w:t>c) pontjaiban előírt adatokat és nyilatkozatot magában foglaló döntést hozott.</w:t>
      </w:r>
    </w:p>
    <w:p w14:paraId="1EEF945C" w14:textId="77777777" w:rsidR="001C191C" w:rsidRDefault="001C191C" w:rsidP="001C191C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14:paraId="681B514E" w14:textId="77777777" w:rsidR="001C191C" w:rsidRPr="008A663C" w:rsidRDefault="001C191C" w:rsidP="001C191C">
      <w:pPr>
        <w:jc w:val="both"/>
        <w:rPr>
          <w:rFonts w:asciiTheme="minorHAnsi" w:hAnsiTheme="minorHAnsi" w:cstheme="minorHAnsi"/>
          <w:sz w:val="22"/>
          <w:szCs w:val="22"/>
        </w:rPr>
      </w:pPr>
      <w:r w:rsidRPr="008A663C">
        <w:rPr>
          <w:rFonts w:asciiTheme="minorHAnsi" w:hAnsiTheme="minorHAnsi" w:cstheme="minorHAnsi"/>
          <w:sz w:val="22"/>
          <w:szCs w:val="22"/>
        </w:rPr>
        <w:t xml:space="preserve">Az MNV Zrt. fent hivatkozott levele alapján döntéshozatali eljárás megindítása előtt szükséges az illetékes Minisztérium részéről az ingóság múzeumi nyilvántartásból történő kivezetése, ezt követően pedig a Honvédelmi Minisztérium Hadtörténeti Intézet és Múzeum nyilatkozata arról, hogy feladatainak ellátására ezen ingóság nem szükséges. </w:t>
      </w:r>
    </w:p>
    <w:p w14:paraId="7B0B0CE7" w14:textId="77777777" w:rsidR="001C191C" w:rsidRPr="008A663C" w:rsidRDefault="001C191C" w:rsidP="001C191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FAE583" w14:textId="77777777" w:rsidR="001C191C" w:rsidRDefault="001C191C" w:rsidP="001C191C">
      <w:pPr>
        <w:jc w:val="both"/>
        <w:rPr>
          <w:rFonts w:asciiTheme="minorHAnsi" w:hAnsiTheme="minorHAnsi" w:cstheme="minorHAnsi"/>
          <w:sz w:val="22"/>
          <w:szCs w:val="22"/>
        </w:rPr>
      </w:pPr>
      <w:r w:rsidRPr="008A663C">
        <w:rPr>
          <w:rFonts w:asciiTheme="minorHAnsi" w:hAnsiTheme="minorHAnsi" w:cstheme="minorHAnsi"/>
          <w:sz w:val="22"/>
          <w:szCs w:val="22"/>
        </w:rPr>
        <w:t>Az utóbbi években a hadosztályágyú ingyenes önkormányzati tulajdonba kerülése ügyében nem született döntés, ugyanakkor 2024. június 28. napján újabb megkeresés érkezett az MNV Zrt-től, melyben a korábbi igény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8A663C">
        <w:rPr>
          <w:rFonts w:asciiTheme="minorHAnsi" w:hAnsiTheme="minorHAnsi" w:cstheme="minorHAnsi"/>
          <w:sz w:val="22"/>
          <w:szCs w:val="22"/>
        </w:rPr>
        <w:t xml:space="preserve">bejelentési szándék nyilatkozattal történő megerősítését kérték Önkormányzatunktól. </w:t>
      </w:r>
    </w:p>
    <w:p w14:paraId="4143CC80" w14:textId="77777777" w:rsidR="001C191C" w:rsidRDefault="001C191C" w:rsidP="001C191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109125B" w14:textId="77777777" w:rsidR="001C191C" w:rsidRPr="008A663C" w:rsidRDefault="001C191C" w:rsidP="001C191C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2024. augusztus 16. napján kelt nyilatkozatra válaszul az MNV Zrt. újabb hiánypótlási felhívásban kérte az igénybejelentés Vhr. 50. § (2) bekezdés d) pontjában foglaltakkal történő kiegészítését, valamint az ingóság igazságügyi műszaki szakértő által megállapított értékének aktualizálását, mely jelen előterjesztés 1. számú melléklete. </w:t>
      </w:r>
    </w:p>
    <w:p w14:paraId="34120E51" w14:textId="77777777" w:rsidR="001C191C" w:rsidRPr="008A663C" w:rsidRDefault="001C191C" w:rsidP="001C191C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14:paraId="33BC0A6D" w14:textId="77777777" w:rsidR="001C191C" w:rsidRPr="00F61F82" w:rsidRDefault="001C191C" w:rsidP="001C191C">
      <w:pPr>
        <w:jc w:val="both"/>
        <w:rPr>
          <w:rFonts w:asciiTheme="minorHAnsi" w:hAnsiTheme="minorHAnsi" w:cstheme="minorHAnsi"/>
          <w:sz w:val="22"/>
          <w:szCs w:val="22"/>
        </w:rPr>
      </w:pPr>
      <w:r w:rsidRPr="00F61F82">
        <w:rPr>
          <w:rFonts w:asciiTheme="minorHAnsi" w:hAnsiTheme="minorHAnsi" w:cstheme="minorHAnsi"/>
          <w:sz w:val="22"/>
          <w:szCs w:val="22"/>
        </w:rPr>
        <w:t>Az ingyenes önkormányzati tulajdonba adással kapcsolatban a Közgyűlés döntésének az állami vagyonnal való gazdálkodásról szóló 254/2007. (X.4.) Korm. rendelet 50. § (2) bekezdésének megfelelőség érdekében az alábbiakat kell tartalmaznia:</w:t>
      </w:r>
    </w:p>
    <w:p w14:paraId="4FE8B8A3" w14:textId="77777777" w:rsidR="001C191C" w:rsidRPr="00F61F82" w:rsidRDefault="001C191C" w:rsidP="001C191C">
      <w:pPr>
        <w:ind w:left="284" w:hanging="284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F61F82">
        <w:rPr>
          <w:rFonts w:asciiTheme="minorHAnsi" w:eastAsia="Calibri" w:hAnsiTheme="minorHAnsi" w:cstheme="minorHAnsi"/>
          <w:sz w:val="22"/>
          <w:szCs w:val="22"/>
          <w:lang w:eastAsia="en-US"/>
        </w:rPr>
        <w:t>a) a tulajdonba adásra vonatkozó igényt, megjelölve a felhasználási célt, valamint a segítendő feladatot és az azt előíró jogszabályi rendelkezést,</w:t>
      </w:r>
    </w:p>
    <w:p w14:paraId="2E00122B" w14:textId="77777777" w:rsidR="001C191C" w:rsidRPr="00F61F82" w:rsidRDefault="001C191C" w:rsidP="001C191C">
      <w:pPr>
        <w:ind w:left="284" w:hanging="284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F61F82">
        <w:rPr>
          <w:rFonts w:asciiTheme="minorHAnsi" w:eastAsia="Calibri" w:hAnsiTheme="minorHAnsi" w:cstheme="minorHAnsi"/>
          <w:sz w:val="22"/>
          <w:szCs w:val="22"/>
          <w:lang w:eastAsia="en-US"/>
        </w:rPr>
        <w:t>b) a kezdeményező nyilatkozatát arról, hogy vállalja a tulajdonba adás érdekében felmerülő költségek megtérítését,</w:t>
      </w:r>
    </w:p>
    <w:p w14:paraId="53C5C400" w14:textId="77777777" w:rsidR="001C191C" w:rsidRPr="00F61F82" w:rsidRDefault="001C191C" w:rsidP="001C191C">
      <w:pPr>
        <w:ind w:left="284" w:hanging="284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F61F82">
        <w:rPr>
          <w:rFonts w:asciiTheme="minorHAnsi" w:eastAsia="Calibri" w:hAnsiTheme="minorHAnsi" w:cstheme="minorHAnsi"/>
          <w:sz w:val="22"/>
          <w:szCs w:val="22"/>
          <w:lang w:eastAsia="en-US"/>
        </w:rPr>
        <w:t>c) helyi önkormányzat kezdeményezése esetén a képviselő-testület (közgyűlés) határozatát, amely az állami vagyon igényléséről hozott döntést tartalmazza,</w:t>
      </w:r>
    </w:p>
    <w:p w14:paraId="64FD1FAC" w14:textId="77777777" w:rsidR="001C191C" w:rsidRDefault="001C191C" w:rsidP="001C191C">
      <w:pPr>
        <w:ind w:left="284" w:hanging="284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34595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d) védettség (örökségvédelmi, természetvédelmi, illetve Natura 2000) fennállása esetén annak megjelölését, valamint az ahhoz kapcsolódó kötelezettségek vállalását.</w:t>
      </w:r>
      <w:r w:rsidRPr="00345955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  </w:t>
      </w:r>
    </w:p>
    <w:p w14:paraId="5DB4E3FF" w14:textId="77777777" w:rsidR="001C191C" w:rsidRDefault="001C191C" w:rsidP="001C191C">
      <w:pPr>
        <w:ind w:left="284" w:hanging="284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7F9B97A8" w14:textId="77777777" w:rsidR="001C191C" w:rsidRPr="002F10CD" w:rsidRDefault="001C191C" w:rsidP="001C191C">
      <w:pPr>
        <w:jc w:val="both"/>
        <w:rPr>
          <w:rFonts w:asciiTheme="minorHAnsi" w:hAnsiTheme="minorHAnsi" w:cstheme="minorHAnsi"/>
          <w:sz w:val="22"/>
          <w:szCs w:val="22"/>
        </w:rPr>
      </w:pPr>
      <w:r w:rsidRPr="002F10CD">
        <w:rPr>
          <w:rFonts w:asciiTheme="minorHAnsi" w:eastAsia="Calibri" w:hAnsiTheme="minorHAnsi" w:cstheme="minorHAnsi"/>
          <w:sz w:val="22"/>
          <w:szCs w:val="22"/>
          <w:lang w:eastAsia="en-US"/>
        </w:rPr>
        <w:t>A hadosztályágyú</w:t>
      </w:r>
      <w:r w:rsidRPr="002F10CD">
        <w:rPr>
          <w:rFonts w:asciiTheme="minorHAnsi" w:hAnsiTheme="minorHAnsi" w:cstheme="minorHAnsi"/>
          <w:sz w:val="22"/>
          <w:szCs w:val="22"/>
        </w:rPr>
        <w:t xml:space="preserve">, mint a kulturális örökség védelméről szóló 2001. évi LXIV. törvény 46. § (2) bekezdés a) pontja szerinti, muzeális intézmény alapleltárában nyilvántartott műtárgy 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2F10CD">
        <w:rPr>
          <w:rFonts w:asciiTheme="minorHAnsi" w:hAnsiTheme="minorHAnsi" w:cstheme="minorHAnsi"/>
          <w:sz w:val="22"/>
          <w:szCs w:val="22"/>
        </w:rPr>
        <w:t xml:space="preserve"> 46. § (1) bekezdés alapján </w:t>
      </w:r>
      <w:r>
        <w:rPr>
          <w:rFonts w:asciiTheme="minorHAnsi" w:hAnsiTheme="minorHAnsi" w:cstheme="minorHAnsi"/>
          <w:sz w:val="22"/>
          <w:szCs w:val="22"/>
        </w:rPr>
        <w:t xml:space="preserve">a kulturális javakra vonatkozó törvényi védelem alatt áll. </w:t>
      </w:r>
      <w:r w:rsidRPr="002F10C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F160910" w14:textId="77777777" w:rsidR="001C191C" w:rsidRPr="000E2142" w:rsidRDefault="001C191C" w:rsidP="001C191C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14:paraId="5B665632" w14:textId="77777777" w:rsidR="001C191C" w:rsidRPr="004207FA" w:rsidRDefault="001C191C" w:rsidP="001C191C">
      <w:pPr>
        <w:pStyle w:val="Szvegtrzs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207FA">
        <w:rPr>
          <w:rFonts w:asciiTheme="minorHAnsi" w:hAnsiTheme="minorHAnsi" w:cstheme="minorHAnsi"/>
          <w:sz w:val="22"/>
          <w:szCs w:val="22"/>
        </w:rPr>
        <w:t>Kérem a Tisztelt Közgyűlést, hogy az előterjesztést megtárgyalni, és a határozati javaslatot elfogadni szíveskedjék</w:t>
      </w:r>
      <w:r>
        <w:rPr>
          <w:rFonts w:asciiTheme="minorHAnsi" w:hAnsiTheme="minorHAnsi" w:cstheme="minorHAnsi"/>
          <w:sz w:val="22"/>
          <w:szCs w:val="22"/>
        </w:rPr>
        <w:t>!</w:t>
      </w:r>
    </w:p>
    <w:p w14:paraId="47D0EC6D" w14:textId="77777777" w:rsidR="001C191C" w:rsidRPr="00325FC7" w:rsidRDefault="001C191C" w:rsidP="00325FC7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30A0BB8" w14:textId="77777777" w:rsidR="006F2838" w:rsidRPr="00325FC7" w:rsidRDefault="006F2838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F8EDCFD" w14:textId="77777777" w:rsidR="00097D58" w:rsidRPr="00325FC7" w:rsidRDefault="00097D58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490CB27" w14:textId="69350FD6" w:rsidR="001C191C" w:rsidRDefault="001C191C" w:rsidP="001C191C">
      <w:pPr>
        <w:jc w:val="righ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Melléklet</w:t>
      </w:r>
    </w:p>
    <w:p w14:paraId="18CB2931" w14:textId="77777777" w:rsidR="001C191C" w:rsidRPr="001C191C" w:rsidRDefault="001C191C" w:rsidP="001C191C">
      <w:pPr>
        <w:jc w:val="center"/>
        <w:rPr>
          <w:rFonts w:asciiTheme="minorHAnsi" w:hAnsiTheme="minorHAnsi" w:cstheme="minorHAnsi"/>
          <w:b/>
        </w:rPr>
      </w:pPr>
    </w:p>
    <w:p w14:paraId="325A4A62" w14:textId="790471EA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A93148C" wp14:editId="3788001F">
            <wp:extent cx="5600700" cy="8039100"/>
            <wp:effectExtent l="0" t="0" r="0" b="0"/>
            <wp:docPr id="33948505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850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86DE4" w14:textId="77777777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B4AC46C" w14:textId="77777777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CEFFAE5" w14:textId="77777777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DC50754" w14:textId="77777777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BEF0008" w14:textId="77777777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E66B46A" w14:textId="74D6E5FF" w:rsidR="001C191C" w:rsidRDefault="00670706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3425388" wp14:editId="528B77D3">
            <wp:extent cx="5476875" cy="8048625"/>
            <wp:effectExtent l="0" t="0" r="9525" b="9525"/>
            <wp:docPr id="110701612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161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0851" w14:textId="77777777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68B2704" w14:textId="77777777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6EB4B7B" w14:textId="77777777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F62C9DE" w14:textId="77777777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CE4A89B" w14:textId="77777777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E029E19" w14:textId="77777777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2F229A8" w14:textId="77777777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8C3044A" w14:textId="77777777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BAEAF5D" w14:textId="216E3571" w:rsidR="001C191C" w:rsidRPr="00544CD2" w:rsidRDefault="00670706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44CD2">
        <w:rPr>
          <w:rFonts w:asciiTheme="minorHAnsi" w:hAnsiTheme="minorHAnsi" w:cstheme="minorHAnsi"/>
          <w:b/>
          <w:bCs/>
          <w:sz w:val="22"/>
          <w:szCs w:val="22"/>
        </w:rPr>
        <w:lastRenderedPageBreak/>
        <w:t>2.</w:t>
      </w:r>
    </w:p>
    <w:p w14:paraId="035CFAED" w14:textId="77777777" w:rsidR="00670706" w:rsidRPr="00544CD2" w:rsidRDefault="00670706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0917306" w14:textId="77777777" w:rsidR="00670706" w:rsidRPr="00544CD2" w:rsidRDefault="00670706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FFF4F97" w14:textId="77777777" w:rsidR="001C191C" w:rsidRPr="00544CD2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5EEDF78" w14:textId="77777777" w:rsidR="00670706" w:rsidRPr="00544CD2" w:rsidRDefault="00670706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44CD2">
        <w:rPr>
          <w:rFonts w:asciiTheme="minorHAnsi" w:hAnsiTheme="minorHAnsi" w:cstheme="minorHAnsi"/>
          <w:b/>
          <w:bCs/>
          <w:sz w:val="22"/>
          <w:szCs w:val="22"/>
        </w:rPr>
        <w:t>Tisztelt Közgyűlés!</w:t>
      </w:r>
    </w:p>
    <w:p w14:paraId="67FFF8CD" w14:textId="77777777" w:rsidR="00670706" w:rsidRPr="00544CD2" w:rsidRDefault="00670706" w:rsidP="00670706">
      <w:pPr>
        <w:rPr>
          <w:rFonts w:asciiTheme="minorHAnsi" w:hAnsiTheme="minorHAnsi" w:cstheme="minorHAnsi"/>
          <w:sz w:val="22"/>
          <w:szCs w:val="22"/>
        </w:rPr>
      </w:pPr>
    </w:p>
    <w:p w14:paraId="61F8B433" w14:textId="77777777" w:rsidR="00670706" w:rsidRPr="00544CD2" w:rsidRDefault="00670706" w:rsidP="0067070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D25FFAA" w14:textId="77777777" w:rsidR="00670706" w:rsidRPr="00544CD2" w:rsidRDefault="00670706" w:rsidP="00670706">
      <w:pPr>
        <w:jc w:val="both"/>
        <w:rPr>
          <w:rFonts w:asciiTheme="minorHAnsi" w:hAnsiTheme="minorHAnsi" w:cstheme="minorHAnsi"/>
          <w:sz w:val="22"/>
          <w:szCs w:val="22"/>
        </w:rPr>
      </w:pPr>
      <w:r w:rsidRPr="00544CD2">
        <w:rPr>
          <w:rFonts w:asciiTheme="minorHAnsi" w:hAnsiTheme="minorHAnsi" w:cstheme="minorHAnsi"/>
          <w:sz w:val="22"/>
          <w:szCs w:val="22"/>
        </w:rPr>
        <w:t xml:space="preserve">Szombathely Megyei Jogú Város Önkormányzata (a továbbiakban: Önkormányzat) és a Herényi Kulturális és Sportegyesület közös pályázatot bonyolított le „Szombathelyi térségi kerékpáros és kulturális központ” címmel ROP 1.2.2.-05/1.-2005-09-0004/32 pályázati azonosítóval. A pályázat keretében a Herényi Kulturális és Sportegyesület (a továbbiakban: Egyesület) projektpartnerként vállalta kerékpárkölcsönző szolgáltatás működtetését. Az Önkormányzat, mint pályázó 20 db kerékpárt (9 darab női kerékpár, 9 darab férfi kerékpár -ebből 2-2- kerékpár kisgyermek szállítására is alkalmassá téve teljes felszereléssel-, és 2 darab tandemkerékpár) szerzett be bruttó </w:t>
      </w:r>
      <w:proofErr w:type="gramStart"/>
      <w:r w:rsidRPr="00544CD2">
        <w:rPr>
          <w:rFonts w:asciiTheme="minorHAnsi" w:hAnsiTheme="minorHAnsi" w:cstheme="minorHAnsi"/>
          <w:sz w:val="22"/>
          <w:szCs w:val="22"/>
        </w:rPr>
        <w:t>2.224.994,-</w:t>
      </w:r>
      <w:proofErr w:type="gramEnd"/>
      <w:r w:rsidRPr="00544CD2">
        <w:rPr>
          <w:rFonts w:asciiTheme="minorHAnsi" w:hAnsiTheme="minorHAnsi" w:cstheme="minorHAnsi"/>
          <w:sz w:val="22"/>
          <w:szCs w:val="22"/>
        </w:rPr>
        <w:t xml:space="preserve"> forint értékben a vállalt szolgáltatások megvalósításához, majd azokat a kerékpárkölcsönző szolgáltatás működtetéséhez az Egyesület használatába adta. </w:t>
      </w:r>
    </w:p>
    <w:p w14:paraId="55CDEF41" w14:textId="77777777" w:rsidR="00670706" w:rsidRPr="00544CD2" w:rsidRDefault="00670706" w:rsidP="00670706">
      <w:pPr>
        <w:jc w:val="both"/>
        <w:rPr>
          <w:rFonts w:asciiTheme="minorHAnsi" w:hAnsiTheme="minorHAnsi" w:cstheme="minorHAnsi"/>
          <w:sz w:val="22"/>
          <w:szCs w:val="22"/>
        </w:rPr>
      </w:pPr>
      <w:r w:rsidRPr="00544CD2">
        <w:rPr>
          <w:rFonts w:asciiTheme="minorHAnsi" w:hAnsiTheme="minorHAnsi" w:cstheme="minorHAnsi"/>
          <w:sz w:val="22"/>
          <w:szCs w:val="22"/>
        </w:rPr>
        <w:t>Tekintettel arra, hogy az Önkormányzati tulajdonban lévő -131912-619-131912-638 leltári számú- 20 db kerékpár értéke 2013. évben nullára csökkent, és időközben a pályázat fenntartási időszaka is lejárt, a 20 db kerékpár Egyesület részére történő térítésmentes átadását javaslom.</w:t>
      </w:r>
    </w:p>
    <w:p w14:paraId="586069ED" w14:textId="77777777" w:rsidR="00670706" w:rsidRDefault="00670706" w:rsidP="00670706">
      <w:pPr>
        <w:jc w:val="both"/>
        <w:rPr>
          <w:rFonts w:asciiTheme="minorHAnsi" w:hAnsiTheme="minorHAnsi" w:cstheme="minorHAnsi"/>
          <w:sz w:val="22"/>
          <w:szCs w:val="22"/>
        </w:rPr>
      </w:pPr>
      <w:r w:rsidRPr="00544CD2">
        <w:rPr>
          <w:rFonts w:asciiTheme="minorHAnsi" w:hAnsiTheme="minorHAnsi" w:cstheme="minorHAnsi"/>
          <w:sz w:val="22"/>
          <w:szCs w:val="22"/>
        </w:rPr>
        <w:t>Szombathely Megyei Jogú Város Önkormányzata Közgyűlésének az önkormányzat vagyonáról szóló 40/2014. (XII. 23.) önkormányzati rendelete 11.§ a) pontja értelmében önkormányzati vagyon tulajdonjogát ingyenesen, bármely jogcímen átruházni kizárólag a Közgyűlés jogosult.</w:t>
      </w:r>
    </w:p>
    <w:p w14:paraId="28E8CB73" w14:textId="77777777" w:rsidR="00544CD2" w:rsidRPr="00544CD2" w:rsidRDefault="00544CD2" w:rsidP="0067070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5CC96B9" w14:textId="77777777" w:rsidR="00670706" w:rsidRPr="00544CD2" w:rsidRDefault="00670706" w:rsidP="00670706">
      <w:pPr>
        <w:jc w:val="both"/>
        <w:rPr>
          <w:rFonts w:asciiTheme="minorHAnsi" w:hAnsiTheme="minorHAnsi" w:cstheme="minorHAnsi"/>
          <w:sz w:val="22"/>
          <w:szCs w:val="22"/>
        </w:rPr>
      </w:pPr>
      <w:r w:rsidRPr="00544CD2">
        <w:rPr>
          <w:rFonts w:asciiTheme="minorHAnsi" w:hAnsiTheme="minorHAnsi" w:cstheme="minorHAnsi"/>
          <w:sz w:val="22"/>
          <w:szCs w:val="22"/>
        </w:rPr>
        <w:t>Fentiek miatt kérem a Tisztelt Közgyűlést, hogy az előterjesztést megtárgyalni, és térítésmentes átadásról álláspontját kialakítani szíveskedjen.</w:t>
      </w:r>
    </w:p>
    <w:p w14:paraId="0D44656B" w14:textId="77777777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FB91E57" w14:textId="77777777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79ADCC2" w14:textId="64BF491C" w:rsidR="001C191C" w:rsidRDefault="00670706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3.</w:t>
      </w:r>
    </w:p>
    <w:p w14:paraId="42A5EB8E" w14:textId="77777777" w:rsidR="00670706" w:rsidRDefault="00670706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E367265" w14:textId="77777777" w:rsidR="00670706" w:rsidRDefault="00670706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02AF44B" w14:textId="77777777" w:rsidR="00670706" w:rsidRDefault="00670706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563D2BD" w14:textId="77777777" w:rsidR="00907DFA" w:rsidRPr="00F5728E" w:rsidRDefault="00907DFA" w:rsidP="00907DF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5728E">
        <w:rPr>
          <w:rFonts w:asciiTheme="minorHAnsi" w:hAnsiTheme="minorHAnsi" w:cstheme="minorHAnsi"/>
          <w:b/>
          <w:sz w:val="22"/>
          <w:szCs w:val="22"/>
        </w:rPr>
        <w:t>Tisztelt Közgyűlés!</w:t>
      </w:r>
    </w:p>
    <w:p w14:paraId="4198997E" w14:textId="77777777" w:rsidR="00907DFA" w:rsidRPr="00F5728E" w:rsidRDefault="00907DFA" w:rsidP="00907DFA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64541C8" w14:textId="148A44AD" w:rsidR="00907DFA" w:rsidRDefault="00907DFA" w:rsidP="00907DF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3/1.</w:t>
      </w:r>
    </w:p>
    <w:p w14:paraId="256DFCC6" w14:textId="77777777" w:rsidR="00907DFA" w:rsidRDefault="00907DFA" w:rsidP="00907DFA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0B3A76A" w14:textId="77777777" w:rsidR="00907DFA" w:rsidRPr="00F11D22" w:rsidRDefault="00907DFA" w:rsidP="00907DFA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9F9424F" w14:textId="77777777" w:rsidR="00907DFA" w:rsidRPr="00F5728E" w:rsidRDefault="00907DFA" w:rsidP="00907DF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5728E">
        <w:rPr>
          <w:rFonts w:asciiTheme="minorHAnsi" w:hAnsiTheme="minorHAnsi" w:cstheme="minorHAnsi"/>
          <w:bCs/>
          <w:sz w:val="22"/>
          <w:szCs w:val="22"/>
        </w:rPr>
        <w:t xml:space="preserve">Szombathely Megyei Jogú Város Önkormányzata a </w:t>
      </w:r>
      <w:r w:rsidRPr="00CE50AA">
        <w:rPr>
          <w:rFonts w:asciiTheme="minorHAnsi" w:hAnsiTheme="minorHAnsi" w:cstheme="minorHAnsi"/>
          <w:b/>
          <w:sz w:val="22"/>
          <w:szCs w:val="22"/>
        </w:rPr>
        <w:t>Szombathelyért Közalapítvánnyal</w:t>
      </w:r>
      <w:r w:rsidRPr="00F5728E">
        <w:rPr>
          <w:rFonts w:asciiTheme="minorHAnsi" w:hAnsiTheme="minorHAnsi" w:cstheme="minorHAnsi"/>
          <w:bCs/>
          <w:sz w:val="22"/>
          <w:szCs w:val="22"/>
        </w:rPr>
        <w:t xml:space="preserve"> (a továbbiakban: Közalapítvány) 2015 augusztusában kölcsönszerződést kötött, amelynek értelmében az Önkormányzat 7 millió forint összegű kamatmentes kölcsönt nyújtott a Közalapítvány tartozásállományának rendezés</w:t>
      </w:r>
      <w:r>
        <w:rPr>
          <w:rFonts w:asciiTheme="minorHAnsi" w:hAnsiTheme="minorHAnsi" w:cstheme="minorHAnsi"/>
          <w:bCs/>
          <w:sz w:val="22"/>
          <w:szCs w:val="22"/>
        </w:rPr>
        <w:t xml:space="preserve">ére. A </w:t>
      </w:r>
      <w:r w:rsidRPr="002C7332">
        <w:rPr>
          <w:rFonts w:asciiTheme="minorHAnsi" w:hAnsiTheme="minorHAnsi" w:cstheme="minorHAnsi"/>
          <w:bCs/>
          <w:sz w:val="22"/>
          <w:szCs w:val="22"/>
        </w:rPr>
        <w:t xml:space="preserve">2015-ben nyújtott kamatmentes kölcsön visszafizetési határideje 2017. december 31. napja volt. 2017. óta a Közalapítvány kuratóriumának elnökei </w:t>
      </w:r>
      <w:r>
        <w:rPr>
          <w:rFonts w:asciiTheme="minorHAnsi" w:hAnsiTheme="minorHAnsi" w:cstheme="minorHAnsi"/>
          <w:bCs/>
          <w:sz w:val="22"/>
          <w:szCs w:val="22"/>
        </w:rPr>
        <w:t xml:space="preserve">- </w:t>
      </w:r>
      <w:r w:rsidRPr="002C7332">
        <w:rPr>
          <w:rFonts w:asciiTheme="minorHAnsi" w:hAnsiTheme="minorHAnsi" w:cstheme="minorHAnsi"/>
          <w:bCs/>
          <w:sz w:val="22"/>
          <w:szCs w:val="22"/>
        </w:rPr>
        <w:t>hivatkozva a Közalapítvány gazdasági helyzetére</w:t>
      </w:r>
      <w:r>
        <w:rPr>
          <w:rFonts w:asciiTheme="minorHAnsi" w:hAnsiTheme="minorHAnsi" w:cstheme="minorHAnsi"/>
          <w:bCs/>
          <w:sz w:val="22"/>
          <w:szCs w:val="22"/>
        </w:rPr>
        <w:t xml:space="preserve"> -</w:t>
      </w:r>
      <w:r w:rsidRPr="002C7332">
        <w:rPr>
          <w:rFonts w:asciiTheme="minorHAnsi" w:hAnsiTheme="minorHAnsi" w:cstheme="minorHAnsi"/>
          <w:bCs/>
          <w:sz w:val="22"/>
          <w:szCs w:val="22"/>
        </w:rPr>
        <w:t xml:space="preserve"> minden évben levélben fordultak az Önkormányzathoz </w:t>
      </w:r>
      <w:r>
        <w:rPr>
          <w:rFonts w:asciiTheme="minorHAnsi" w:hAnsiTheme="minorHAnsi" w:cstheme="minorHAnsi"/>
          <w:bCs/>
          <w:sz w:val="22"/>
          <w:szCs w:val="22"/>
        </w:rPr>
        <w:t>a visszafizetési határidő meghosszabbítása miatt</w:t>
      </w:r>
      <w:r w:rsidRPr="002C7332">
        <w:rPr>
          <w:rFonts w:asciiTheme="minorHAnsi" w:hAnsiTheme="minorHAnsi" w:cstheme="minorHAnsi"/>
          <w:bCs/>
          <w:sz w:val="22"/>
          <w:szCs w:val="22"/>
        </w:rPr>
        <w:t xml:space="preserve">. </w:t>
      </w:r>
      <w:r>
        <w:rPr>
          <w:rFonts w:asciiTheme="minorHAnsi" w:hAnsiTheme="minorHAnsi" w:cstheme="minorHAnsi"/>
          <w:bCs/>
          <w:sz w:val="22"/>
          <w:szCs w:val="22"/>
        </w:rPr>
        <w:t>2022 decemberében a Közalapítvány a kölcsön összegéből 1 millió forintot, majd 2023 decemberében 500 ezer forintot visszafizetett az Önkormányzatnak. A fennálló 5,5 millió forint visszafizetésére további egy év haladékot kért a Tisztelt Közgyűléstől, melyet a Közgyűlés 361</w:t>
      </w:r>
      <w:r w:rsidRPr="00F70EBE">
        <w:rPr>
          <w:rFonts w:asciiTheme="minorHAnsi" w:hAnsiTheme="minorHAnsi" w:cstheme="minorHAnsi"/>
          <w:bCs/>
          <w:sz w:val="22"/>
          <w:szCs w:val="22"/>
        </w:rPr>
        <w:t>/202</w:t>
      </w:r>
      <w:r>
        <w:rPr>
          <w:rFonts w:asciiTheme="minorHAnsi" w:hAnsiTheme="minorHAnsi" w:cstheme="minorHAnsi"/>
          <w:bCs/>
          <w:sz w:val="22"/>
          <w:szCs w:val="22"/>
        </w:rPr>
        <w:t>3</w:t>
      </w:r>
      <w:r w:rsidRPr="00F70EBE">
        <w:rPr>
          <w:rFonts w:asciiTheme="minorHAnsi" w:hAnsiTheme="minorHAnsi" w:cstheme="minorHAnsi"/>
          <w:bCs/>
          <w:sz w:val="22"/>
          <w:szCs w:val="22"/>
        </w:rPr>
        <w:t>. (XI.</w:t>
      </w:r>
      <w:r>
        <w:rPr>
          <w:rFonts w:asciiTheme="minorHAnsi" w:hAnsiTheme="minorHAnsi" w:cstheme="minorHAnsi"/>
          <w:bCs/>
          <w:sz w:val="22"/>
          <w:szCs w:val="22"/>
        </w:rPr>
        <w:t>30</w:t>
      </w:r>
      <w:r w:rsidRPr="00F70EBE">
        <w:rPr>
          <w:rFonts w:asciiTheme="minorHAnsi" w:hAnsiTheme="minorHAnsi" w:cstheme="minorHAnsi"/>
          <w:bCs/>
          <w:sz w:val="22"/>
          <w:szCs w:val="22"/>
        </w:rPr>
        <w:t xml:space="preserve">.) </w:t>
      </w:r>
      <w:r>
        <w:rPr>
          <w:rFonts w:asciiTheme="minorHAnsi" w:hAnsiTheme="minorHAnsi" w:cstheme="minorHAnsi"/>
          <w:bCs/>
          <w:sz w:val="22"/>
          <w:szCs w:val="22"/>
        </w:rPr>
        <w:t>Kgy. sz. határozatával jóváhagyott.</w:t>
      </w:r>
    </w:p>
    <w:p w14:paraId="6A71DACA" w14:textId="77777777" w:rsidR="00907DFA" w:rsidRDefault="00907DFA" w:rsidP="00907DFA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Tekintettel arra, hogy a Közalapítvány 2024. évben nem részesült</w:t>
      </w:r>
      <w:r w:rsidRPr="00F524C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oly mértékű támogatásban, amely a fennmaradó összeg visszafizetését lehetővé tenné és annak 2024. december 31. napjáig történő visszafizetése csak az alapítói vagyon, illetve törzstőke csökkenése árán valósulhat meg, a Közalapítvány kérte a Közgyűlést a visszafizetési határidő 2025. december 31. napjáig történő meghosszabbítására. </w:t>
      </w:r>
    </w:p>
    <w:p w14:paraId="2CE36E98" w14:textId="77777777" w:rsidR="00907DFA" w:rsidRDefault="00907DFA" w:rsidP="00907DFA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C1696AF" w14:textId="17C0AA79" w:rsidR="00907DFA" w:rsidRDefault="00907DFA" w:rsidP="00907DFA">
      <w:pPr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3/2.</w:t>
      </w:r>
    </w:p>
    <w:p w14:paraId="46C4004F" w14:textId="77777777" w:rsidR="00907DFA" w:rsidRDefault="00907DFA" w:rsidP="00907DFA">
      <w:pPr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25101F7" w14:textId="77777777" w:rsidR="00907DFA" w:rsidRPr="00397492" w:rsidRDefault="00907DFA" w:rsidP="00907DFA">
      <w:pPr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799F8CC4" w14:textId="77777777" w:rsidR="00907DFA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  <w:r w:rsidRPr="00912407">
        <w:rPr>
          <w:rFonts w:asciiTheme="minorHAnsi" w:hAnsiTheme="minorHAnsi" w:cstheme="minorHAnsi"/>
          <w:sz w:val="22"/>
          <w:szCs w:val="22"/>
        </w:rPr>
        <w:t xml:space="preserve">A </w:t>
      </w:r>
      <w:r>
        <w:rPr>
          <w:rFonts w:asciiTheme="minorHAnsi" w:hAnsiTheme="minorHAnsi" w:cstheme="minorHAnsi"/>
          <w:b/>
          <w:bCs/>
          <w:sz w:val="22"/>
          <w:szCs w:val="22"/>
        </w:rPr>
        <w:t>Jelen Mindenütt Alapítvány</w:t>
      </w:r>
      <w:r w:rsidRPr="00912407">
        <w:rPr>
          <w:rFonts w:asciiTheme="minorHAnsi" w:hAnsiTheme="minorHAnsi" w:cstheme="minorHAnsi"/>
          <w:sz w:val="22"/>
          <w:szCs w:val="22"/>
        </w:rPr>
        <w:t xml:space="preserve"> azzal a kéréssel fordult hozzám, hogy </w:t>
      </w:r>
      <w:r>
        <w:rPr>
          <w:rFonts w:asciiTheme="minorHAnsi" w:hAnsiTheme="minorHAnsi" w:cstheme="minorHAnsi"/>
          <w:sz w:val="22"/>
          <w:szCs w:val="22"/>
        </w:rPr>
        <w:t xml:space="preserve">az önkormányzatok helyzetéről szóló kiadványuk nyomdai költségeit támogassam. A „Vár állott, most… - Merre tovább önkormányzatok?” című kötet </w:t>
      </w:r>
      <w:r w:rsidRPr="005B0602">
        <w:rPr>
          <w:rFonts w:asciiTheme="minorHAnsi" w:hAnsiTheme="minorHAnsi" w:cstheme="minorHAnsi"/>
          <w:sz w:val="22"/>
          <w:szCs w:val="22"/>
        </w:rPr>
        <w:t xml:space="preserve">az önkormányzatiság jelenlegi helyzetét elemezve és bemutatva számba veszi azokat a kihívásokat, amelyekkel </w:t>
      </w:r>
      <w:r w:rsidRPr="005B0602">
        <w:rPr>
          <w:rFonts w:asciiTheme="minorHAnsi" w:hAnsiTheme="minorHAnsi" w:cstheme="minorHAnsi"/>
          <w:sz w:val="22"/>
          <w:szCs w:val="22"/>
        </w:rPr>
        <w:lastRenderedPageBreak/>
        <w:t>az önkormányzatok nap mint nap küzdenek, megszólaltatva benne a legfontosabb területi döntéshozókat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912407">
        <w:rPr>
          <w:rFonts w:asciiTheme="minorHAnsi" w:hAnsiTheme="minorHAnsi" w:cstheme="minorHAnsi"/>
          <w:sz w:val="22"/>
          <w:szCs w:val="22"/>
        </w:rPr>
        <w:t xml:space="preserve"> A </w:t>
      </w:r>
      <w:r>
        <w:rPr>
          <w:rFonts w:asciiTheme="minorHAnsi" w:hAnsiTheme="minorHAnsi" w:cstheme="minorHAnsi"/>
          <w:sz w:val="22"/>
          <w:szCs w:val="22"/>
        </w:rPr>
        <w:t>kiadvány nyomdai költségeire</w:t>
      </w:r>
      <w:r w:rsidRPr="00912407">
        <w:rPr>
          <w:rFonts w:asciiTheme="minorHAnsi" w:hAnsiTheme="minorHAnsi" w:cstheme="minorHAnsi"/>
          <w:sz w:val="22"/>
          <w:szCs w:val="22"/>
        </w:rPr>
        <w:t xml:space="preserve"> p</w:t>
      </w:r>
      <w:r>
        <w:rPr>
          <w:rFonts w:asciiTheme="minorHAnsi" w:hAnsiTheme="minorHAnsi" w:cstheme="minorHAnsi"/>
          <w:sz w:val="22"/>
          <w:szCs w:val="22"/>
        </w:rPr>
        <w:t xml:space="preserve">olgármesteri keretem terhére </w:t>
      </w:r>
      <w:proofErr w:type="gramStart"/>
      <w:r>
        <w:rPr>
          <w:rFonts w:asciiTheme="minorHAnsi" w:hAnsiTheme="minorHAnsi" w:cstheme="minorHAnsi"/>
          <w:sz w:val="22"/>
          <w:szCs w:val="22"/>
        </w:rPr>
        <w:t>1.000</w:t>
      </w:r>
      <w:r w:rsidRPr="00912407">
        <w:rPr>
          <w:rFonts w:asciiTheme="minorHAnsi" w:hAnsiTheme="minorHAnsi" w:cstheme="minorHAnsi"/>
          <w:sz w:val="22"/>
          <w:szCs w:val="22"/>
        </w:rPr>
        <w:t>.000,-</w:t>
      </w:r>
      <w:proofErr w:type="gramEnd"/>
      <w:r w:rsidRPr="00912407">
        <w:rPr>
          <w:rFonts w:asciiTheme="minorHAnsi" w:hAnsiTheme="minorHAnsi" w:cstheme="minorHAnsi"/>
          <w:sz w:val="22"/>
          <w:szCs w:val="22"/>
        </w:rPr>
        <w:t xml:space="preserve"> Ft összegű támogatást javasoltam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8E82932" w14:textId="77777777" w:rsidR="00907DFA" w:rsidRDefault="00907DFA" w:rsidP="00907DFA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D8155E0" w14:textId="77777777" w:rsidR="00907DFA" w:rsidRDefault="00907DFA" w:rsidP="00907DFA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Az önkormányzati forrásátadásról szóló 47/2023. (XII.4.) önkormányzati rendelet 1.§ (5) bekezdése alapján az alapítványok részére az önkormányzat költségvetési rendeletében nevesített alapítványi támogatásokon túl pénzeszközt átadni kizárólag a Közgyűlés döntése alapján lehet.</w:t>
      </w:r>
    </w:p>
    <w:p w14:paraId="65C8762C" w14:textId="77777777" w:rsidR="00907DFA" w:rsidRDefault="00907DFA" w:rsidP="00907DFA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66A634E" w14:textId="77777777" w:rsidR="00907DFA" w:rsidRDefault="00907DFA" w:rsidP="00907DFA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5728E">
        <w:rPr>
          <w:rFonts w:asciiTheme="minorHAnsi" w:hAnsiTheme="minorHAnsi" w:cstheme="minorHAnsi"/>
          <w:color w:val="000000"/>
          <w:sz w:val="22"/>
          <w:szCs w:val="22"/>
        </w:rPr>
        <w:t>Kérem a Tisztelt Közgyűlést, hogy az előterjesztést megtárgyalni, és a határozati javaslato</w:t>
      </w:r>
      <w:r>
        <w:rPr>
          <w:rFonts w:asciiTheme="minorHAnsi" w:hAnsiTheme="minorHAnsi" w:cstheme="minorHAnsi"/>
          <w:color w:val="000000"/>
          <w:sz w:val="22"/>
          <w:szCs w:val="22"/>
        </w:rPr>
        <w:t>kat</w:t>
      </w:r>
      <w:r w:rsidRPr="00F5728E">
        <w:rPr>
          <w:rFonts w:asciiTheme="minorHAnsi" w:hAnsiTheme="minorHAnsi" w:cstheme="minorHAnsi"/>
          <w:color w:val="000000"/>
          <w:sz w:val="22"/>
          <w:szCs w:val="22"/>
        </w:rPr>
        <w:t xml:space="preserve"> elfogadni szíveskedjék.</w:t>
      </w:r>
    </w:p>
    <w:p w14:paraId="4A7081B3" w14:textId="77777777" w:rsidR="00907DFA" w:rsidRDefault="00907DFA" w:rsidP="00907DFA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7662BB5" w14:textId="038E45F2" w:rsidR="00670706" w:rsidRDefault="00907DFA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4.</w:t>
      </w:r>
    </w:p>
    <w:p w14:paraId="0D602B15" w14:textId="77777777" w:rsidR="00907DFA" w:rsidRDefault="00907DFA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2267480" w14:textId="77777777" w:rsidR="00907DFA" w:rsidRDefault="00907DFA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9FF8489" w14:textId="77777777" w:rsidR="00907DFA" w:rsidRPr="00AA0A75" w:rsidRDefault="00907DFA" w:rsidP="00907DF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A0A75">
        <w:rPr>
          <w:rFonts w:asciiTheme="minorHAnsi" w:hAnsiTheme="minorHAnsi" w:cstheme="minorHAnsi"/>
          <w:b/>
          <w:bCs/>
          <w:sz w:val="22"/>
          <w:szCs w:val="22"/>
        </w:rPr>
        <w:t>Tisztelt Közgyűlés!</w:t>
      </w:r>
    </w:p>
    <w:p w14:paraId="3A8C7155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8E4A37E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 xml:space="preserve">A Tisztelt Közgyűlés 246/2023. (IX.28.) Kgy. számú határozatával elfogadta, majd 397/2023. (XII.14.) Kgy. számú határozatával meghosszabbította a Szombathely nyugati területein belterületen kárt okozó vaddisznók elejtésének új, ügyeleti rendszerét. Ez alapján 2023. október 1. napjától az Aranypatak Vadásztársaság 4 vadásza látja el a feladatot úgy, hogy egyidejűleg 2 vadász van szolgálatban, az időszakokat úgy felosztva, hogy a 2 páros 2 naponta váltja egymást. A vadászok részére biztosításra került egy mobiltelefon, amelynek hívószámát, valamint a külön e célra létrehozott </w:t>
      </w:r>
      <w:hyperlink r:id="rId13" w:history="1">
        <w:r w:rsidRPr="00AA0A75">
          <w:rPr>
            <w:rStyle w:val="Hiperhivatkozs"/>
            <w:rFonts w:asciiTheme="minorHAnsi" w:hAnsiTheme="minorHAnsi" w:cstheme="minorHAnsi"/>
            <w:sz w:val="22"/>
            <w:szCs w:val="22"/>
          </w:rPr>
          <w:t>belteruletivadak@szombathely.hu</w:t>
        </w:r>
      </w:hyperlink>
      <w:r w:rsidRPr="00AA0A75">
        <w:rPr>
          <w:rFonts w:asciiTheme="minorHAnsi" w:hAnsiTheme="minorHAnsi" w:cstheme="minorHAnsi"/>
          <w:sz w:val="22"/>
          <w:szCs w:val="22"/>
        </w:rPr>
        <w:t xml:space="preserve"> e-mail címet a sajtón keresztül nyilvánosságra hozta az Önkormányzat. Így vaddisznók belterületi észlelése esetén bárki értesítheti az ügyeletes vadászt, aki gyakorlatilag azonnal tud intézkedni. Az alábbiakban tájékoztatom a Tisztelt Közgyűlést az ügyeleti rendszer első évében szerzett tapasztalatokról.</w:t>
      </w:r>
    </w:p>
    <w:p w14:paraId="3660FBE8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1ACB2AC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>Az Aranypatak Vadásztársaság vadászai 2023. októbertől decemberig összesen 28, 2024. januártól májusig újabb 13 kárt okozó vaddisznót ejtettek el belterületen (ezzel a probléma kezelésének 2022. novemberi kezdetétől összesen 98 vaddisznó elejtésére került sor). Az elejtések helyszínei – a korábbiakhoz hasonlóan – a Rigóvölgy, az oladi városrész, a Márton Áron utca, a Homok utca környéke, a Bagolyvár feletti terület, valamint a Szabadidő Központ környezete voltak. 2024. június hónaptól kezdődően ugyanakkor már egyetlen vaddisznó elejtése sem vált szükségessé.</w:t>
      </w:r>
    </w:p>
    <w:p w14:paraId="194F3D97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FFA79D0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>A feladatban résztvevő vadászok a feladat végrehajtása során folyamatosan együttműködnek a lakosokkal és telektulajdonosokkal, akik szívesen fogadják a munkájukat és megköszönik a segítségüket. A rendőrséggel folyamatos a kapcsolatuk, minden esetben tájékoztatják őket a vadelejtés kezdetéről és végéről, valamint a lövések idejéről és pontos helyéről. A vadelejtések során rendkívüli esemény nem történt, probléma nem merült fel. A vadászok a szerződésben foglaltak szerint folyamatosan tájékoztatták az Önkormányzatot a sikeres vadelejtésekről.</w:t>
      </w:r>
    </w:p>
    <w:p w14:paraId="171FDDA2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C8644C0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>Az új rendszer eredményessége megmutatkozik a vaddisznók belterületi megjelenésével kapcsolatos lakossági bejelentések számában. Korábban, a 2022. november és 2023. július közötti 9 hónapban összesen 23 lakossági bejelentés érkezett. A 2023. júliusban történt kapacitás bővítés, a folyamatos feladatellátás és a 2023. októbertől folyamatosan működő új rendszer azonban olyan eredményre vezetett, hogy 2023. augusztus óta eltelt 15 hónapban közvetlenül az Önkormányzathoz már egyetlen bejelentés sem érkezett.</w:t>
      </w:r>
    </w:p>
    <w:p w14:paraId="06085CBC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9DA49C1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>A fentiek alapján látható, hogy a belterületen kárt okozó vaddisznók elejtésének új rendszerével még a korábbiaknál is hatékonyabb, eredményesebb, azonnal reagálni képes rendszert sikerült létrehozni, amely a lakosság biztonságát szolgálja, és amellyel gyakorlatilag nullára csökkent a vaddisznók belterületi észleléseinek száma. Mindazonáltal – tekintettel arra, hogy a probléma bármikor újra jelentkezhet – javaslatot teszek a Szombathely belterületén kárt okozó vaddisznók elejtése ügyeleti rendszerének határozatlan ideig tartó folytatására.</w:t>
      </w:r>
    </w:p>
    <w:p w14:paraId="164C2019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1780E4A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>Kérem a Tisztelt Közgyűlést, hogy az előterjesztést megtárgyalni, és a határozati javaslatot elfogadni szíveskedjék.</w:t>
      </w:r>
    </w:p>
    <w:p w14:paraId="0BE6C32E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A2E8FD5" w14:textId="3F7BA484" w:rsidR="00907DFA" w:rsidRDefault="00907DFA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5.</w:t>
      </w:r>
    </w:p>
    <w:p w14:paraId="26020939" w14:textId="77777777" w:rsidR="00AA0A75" w:rsidRDefault="00AA0A75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86CF16E" w14:textId="77777777" w:rsidR="00907DFA" w:rsidRDefault="00907DFA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F0CD1A9" w14:textId="77777777" w:rsidR="00907DFA" w:rsidRPr="00E64E94" w:rsidRDefault="00907DFA" w:rsidP="00907DFA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E64E94">
        <w:rPr>
          <w:rFonts w:asciiTheme="minorHAnsi" w:hAnsiTheme="minorHAnsi" w:cstheme="minorHAnsi"/>
          <w:b/>
          <w:sz w:val="22"/>
          <w:szCs w:val="22"/>
        </w:rPr>
        <w:t>Tisztelt Közgyűlés!</w:t>
      </w:r>
    </w:p>
    <w:p w14:paraId="49D3F272" w14:textId="77777777" w:rsidR="00907DFA" w:rsidRDefault="00907DFA" w:rsidP="00907DFA">
      <w:pPr>
        <w:tabs>
          <w:tab w:val="right" w:pos="3119"/>
          <w:tab w:val="center" w:pos="5103"/>
          <w:tab w:val="center" w:pos="7371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CF1DD8F" w14:textId="77777777" w:rsidR="00AA0A75" w:rsidRDefault="00AA0A75" w:rsidP="00907DFA">
      <w:pPr>
        <w:tabs>
          <w:tab w:val="right" w:pos="3119"/>
          <w:tab w:val="center" w:pos="5103"/>
          <w:tab w:val="center" w:pos="7371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308E624" w14:textId="77777777" w:rsidR="00907DFA" w:rsidRDefault="00907DFA" w:rsidP="00907DFA">
      <w:pPr>
        <w:tabs>
          <w:tab w:val="right" w:pos="3119"/>
          <w:tab w:val="center" w:pos="5103"/>
          <w:tab w:val="center" w:pos="7371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613F8D">
        <w:rPr>
          <w:rFonts w:asciiTheme="minorHAnsi" w:hAnsiTheme="minorHAnsi" w:cstheme="minorHAnsi"/>
          <w:sz w:val="22"/>
          <w:szCs w:val="22"/>
        </w:rPr>
        <w:t>Az egészségügyi alapellátásról szóló 2015. évi CXXIII. törvény 6. § (1)-(2) bekezdése alapján a praxiskezelő jogszabályban meghatározott szempontok alapján, a települési önkormányzatok bevonásával alakítja ki az egészségügyi alapellátások körzeteit. A körzetek megállapítása és kialakítása során a praxiskezelő kikéri a működési engedély kiadására hatáskörrel rendelkező egészségügyi államigazgatási szerv és az egészségbiztosítási szerv véleményét is, amelyet szükség szerint figyelembe vesz.</w:t>
      </w:r>
    </w:p>
    <w:p w14:paraId="6771CE0A" w14:textId="77777777" w:rsidR="00907DFA" w:rsidRDefault="00907DFA" w:rsidP="00907DFA">
      <w:pPr>
        <w:tabs>
          <w:tab w:val="right" w:pos="3119"/>
          <w:tab w:val="center" w:pos="5103"/>
          <w:tab w:val="center" w:pos="7371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3FA431B" w14:textId="77777777" w:rsidR="00907DFA" w:rsidRDefault="00907DFA" w:rsidP="00907DF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 Szombathelyi Egészségügyi és Kulturális Intézmények Gazdasági Ellátó Szervezete (a továbbiakban: GESZ), mint 16 iskolavédőnői szolgálat működtetője a 2024. szeptember 30. napjára iskolák által leigazolt létszámadatok ismeretében megállapította, hogy jelenleg hatályos jogszabályi feltételekre figyelemmel 2025. január 1. napjától egy iskolavédőnői szolgálat nem lenne finanszírozható.</w:t>
      </w:r>
    </w:p>
    <w:p w14:paraId="02ED24C0" w14:textId="77777777" w:rsidR="00907DFA" w:rsidRPr="00AA1B8E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 működtető a fentiek okán 2025. január 1. napjától hatályba lépő körzetmódosítást tervez, mely a 25. számú és 39. számú iskolavédőnői szolgálat tekintetében járna változással. A jelenleg a 25. számú iskolavédőnői szolgálat körzetéből kikerülne a Szombathelyi Művészeti Szakgimnázium és Technikum, amely a 39. számú iskolavédőnői körzetbe kerülne 2025. január 1. napjától. A jelenleg a 39. számú iskolavédőnői szolgálat körzetéből pedig kikerülne a PTE Szentgyörgyi Albert Egészségügyi Technikum és Szakképző Iskola, amely a 25. számú iskolavédőnői körzetbe kerülne 2025. január 1. napjától.</w:t>
      </w:r>
    </w:p>
    <w:p w14:paraId="5EA7873B" w14:textId="77777777" w:rsidR="00907DFA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  <w:r w:rsidRPr="00AA1B8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 részletezett kialakítás komplex dokumentumának elkészítését és szakmai véleményezését a GESZ igazgatója kérte a Vas Vármegyei Kormányhivatal Szombathelyi Járási Hivatal Népegészségügyi Osztályától (továbbiakban: Hivatal).</w:t>
      </w:r>
    </w:p>
    <w:p w14:paraId="5BFBC617" w14:textId="77777777" w:rsidR="00907DFA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Hivatal a működtető számára megküldte véleményét és támogató hozzájárulását, mely dokumentumot az előterjesztés melléklete tartalmazza. Továbbá a melléklet tartalmazza a működtető által benyújtott 2025. január 1. napjától hatályos körzetmódosítás alapján, a 25. számú és 39. számú létszámadatokat, amellyel működnének az iskolavédőnői körzetek.</w:t>
      </w:r>
    </w:p>
    <w:p w14:paraId="64EB4129" w14:textId="77777777" w:rsidR="00907DFA" w:rsidRPr="008765E9" w:rsidRDefault="00907DFA" w:rsidP="00907DFA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302FB5CF" w14:textId="77777777" w:rsidR="00907DFA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  <w:r w:rsidRPr="008765E9">
        <w:rPr>
          <w:rFonts w:asciiTheme="minorHAnsi" w:hAnsiTheme="minorHAnsi" w:cstheme="minorHAnsi"/>
          <w:sz w:val="22"/>
          <w:szCs w:val="22"/>
        </w:rPr>
        <w:t>Kérem a Tisztelt Közgyűlést, hogy az előterjesztést megtárgyalni, és a határozati javaslato</w:t>
      </w:r>
      <w:r>
        <w:rPr>
          <w:rFonts w:asciiTheme="minorHAnsi" w:hAnsiTheme="minorHAnsi" w:cstheme="minorHAnsi"/>
          <w:sz w:val="22"/>
          <w:szCs w:val="22"/>
        </w:rPr>
        <w:t>t</w:t>
      </w:r>
      <w:r w:rsidRPr="008765E9">
        <w:rPr>
          <w:rFonts w:asciiTheme="minorHAnsi" w:hAnsiTheme="minorHAnsi" w:cstheme="minorHAnsi"/>
          <w:sz w:val="22"/>
          <w:szCs w:val="22"/>
        </w:rPr>
        <w:t xml:space="preserve"> elfogadni szíveskedjék.</w:t>
      </w:r>
    </w:p>
    <w:p w14:paraId="315E9FF7" w14:textId="77777777" w:rsidR="00907DFA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8A2D2C2" w14:textId="77777777" w:rsidR="00907DFA" w:rsidRDefault="00907DFA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DF76AB1" w14:textId="77777777" w:rsidR="00907DFA" w:rsidRDefault="00907DFA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282E25E" w14:textId="77777777" w:rsidR="00670706" w:rsidRDefault="00670706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C847A9E" w14:textId="77777777" w:rsidR="00424EBF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C1603DA" w14:textId="77777777" w:rsidR="00424EBF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2290CBD" w14:textId="77777777" w:rsidR="00424EBF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D95FB6C" w14:textId="77777777" w:rsidR="00424EBF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2BA4C42" w14:textId="77777777" w:rsidR="00424EBF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420C121" w14:textId="77777777" w:rsidR="00424EBF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62CA502" w14:textId="77777777" w:rsidR="00424EBF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1C709A9" w14:textId="77777777" w:rsidR="00424EBF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F1A6A26" w14:textId="77777777" w:rsidR="00424EBF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85FEC9E" w14:textId="77777777" w:rsidR="00424EBF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8EC0F9F" w14:textId="77777777" w:rsidR="00424EBF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1E5ED40" w14:textId="77777777" w:rsidR="00424EBF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3A09285" w14:textId="77777777" w:rsidR="00424EBF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072204D" w14:textId="77777777" w:rsidR="00424EBF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A18C87A" w14:textId="77777777" w:rsidR="00AA0A75" w:rsidRDefault="00AA0A75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6856D51" w14:textId="77777777" w:rsidR="00AA0A75" w:rsidRDefault="00AA0A75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9E6780A" w14:textId="77777777" w:rsidR="00AA0A75" w:rsidRDefault="00AA0A75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86BC87C" w14:textId="77777777" w:rsidR="00424EBF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3AF3CBF" w14:textId="77777777" w:rsidR="00424EBF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3F03AFD" w14:textId="79980A45" w:rsidR="00907DFA" w:rsidRDefault="00424EBF" w:rsidP="00424EBF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Melléklet</w:t>
      </w:r>
    </w:p>
    <w:p w14:paraId="38A695DA" w14:textId="77777777" w:rsidR="00907DFA" w:rsidRDefault="00907DFA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E359809" w14:textId="4E8EEEF8" w:rsidR="00907DFA" w:rsidRDefault="00424EBF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5C728C10" wp14:editId="31743833">
            <wp:extent cx="6038850" cy="8705850"/>
            <wp:effectExtent l="0" t="0" r="0" b="0"/>
            <wp:docPr id="182416488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6488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496D3" w14:textId="77777777" w:rsidR="00670706" w:rsidRDefault="00670706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13B32AB" w14:textId="77777777" w:rsidR="00670706" w:rsidRDefault="00670706" w:rsidP="0067070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EDAE116" w14:textId="77777777" w:rsidR="001C191C" w:rsidRDefault="001C191C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D048F1F" w14:textId="77777777" w:rsidR="00424EBF" w:rsidRDefault="00424EBF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AC4624C" w14:textId="708D1355" w:rsidR="00424EBF" w:rsidRDefault="00424EBF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F2BA4AE" wp14:editId="78598A57">
            <wp:extent cx="6067425" cy="8467725"/>
            <wp:effectExtent l="0" t="0" r="9525" b="9525"/>
            <wp:docPr id="25067503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7503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03C54" w14:textId="77777777" w:rsidR="006F2838" w:rsidRPr="00325FC7" w:rsidRDefault="006F2838" w:rsidP="00325F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9F7D60D" w14:textId="48E848FE" w:rsidR="006F2838" w:rsidRPr="00325FC7" w:rsidRDefault="00424EBF" w:rsidP="00325FC7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2450D9F" wp14:editId="7E283BF7">
            <wp:extent cx="6124575" cy="8410575"/>
            <wp:effectExtent l="0" t="0" r="9525" b="9525"/>
            <wp:docPr id="40050523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0523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65BEE" w14:textId="77777777" w:rsidR="009A3EBE" w:rsidRPr="00325FC7" w:rsidRDefault="009A3EBE" w:rsidP="00325FC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0C2E55D" w14:textId="13B7B7A9" w:rsidR="00670706" w:rsidRDefault="00424EBF" w:rsidP="00424EBF">
      <w:pPr>
        <w:ind w:left="4963" w:hanging="4963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A0D81F3" wp14:editId="433EF98E">
            <wp:extent cx="6153150" cy="8658225"/>
            <wp:effectExtent l="0" t="0" r="0" b="9525"/>
            <wp:docPr id="71584719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471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3C8E" w14:textId="77777777" w:rsidR="00424EBF" w:rsidRDefault="00424EBF" w:rsidP="00424EBF">
      <w:pPr>
        <w:ind w:left="4963" w:hanging="4963"/>
        <w:rPr>
          <w:rFonts w:asciiTheme="minorHAnsi" w:hAnsiTheme="minorHAnsi" w:cstheme="minorHAnsi"/>
          <w:b/>
          <w:sz w:val="22"/>
          <w:szCs w:val="22"/>
        </w:rPr>
      </w:pPr>
    </w:p>
    <w:p w14:paraId="02D66B60" w14:textId="77777777" w:rsidR="00424EBF" w:rsidRDefault="00424EBF" w:rsidP="00424EBF">
      <w:pPr>
        <w:ind w:left="4963" w:firstLine="709"/>
        <w:rPr>
          <w:rFonts w:asciiTheme="minorHAnsi" w:hAnsiTheme="minorHAnsi" w:cstheme="minorHAnsi"/>
          <w:b/>
          <w:sz w:val="22"/>
          <w:szCs w:val="22"/>
        </w:rPr>
      </w:pPr>
    </w:p>
    <w:p w14:paraId="52B71017" w14:textId="77777777" w:rsidR="00424EBF" w:rsidRDefault="00424EBF" w:rsidP="00424EBF">
      <w:pPr>
        <w:ind w:left="4963" w:firstLine="709"/>
        <w:rPr>
          <w:rFonts w:asciiTheme="minorHAnsi" w:hAnsiTheme="minorHAnsi" w:cstheme="minorHAnsi"/>
          <w:b/>
          <w:sz w:val="22"/>
          <w:szCs w:val="22"/>
        </w:rPr>
      </w:pPr>
    </w:p>
    <w:p w14:paraId="614046AA" w14:textId="1D3930BE" w:rsidR="00670706" w:rsidRDefault="00670706" w:rsidP="00670706">
      <w:pPr>
        <w:jc w:val="both"/>
        <w:rPr>
          <w:rFonts w:asciiTheme="minorHAnsi" w:hAnsiTheme="minorHAnsi" w:cstheme="minorHAnsi"/>
          <w:b/>
          <w:u w:val="single"/>
        </w:rPr>
      </w:pPr>
    </w:p>
    <w:p w14:paraId="3C446280" w14:textId="6CE4687C" w:rsidR="00424EBF" w:rsidRDefault="00424EBF" w:rsidP="00424EBF">
      <w:pPr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11895948" wp14:editId="5D32D8ED">
            <wp:extent cx="6019800" cy="8696325"/>
            <wp:effectExtent l="0" t="0" r="0" b="9525"/>
            <wp:docPr id="12522593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5931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BE71A" w14:textId="77777777" w:rsidR="00544CD2" w:rsidRDefault="00544CD2" w:rsidP="00424EBF">
      <w:pPr>
        <w:rPr>
          <w:rFonts w:asciiTheme="minorHAnsi" w:hAnsiTheme="minorHAnsi" w:cstheme="minorHAnsi"/>
          <w:b/>
        </w:rPr>
      </w:pPr>
    </w:p>
    <w:p w14:paraId="3D8509F0" w14:textId="77777777" w:rsidR="00544CD2" w:rsidRDefault="00544CD2" w:rsidP="00424EBF">
      <w:pPr>
        <w:rPr>
          <w:rFonts w:asciiTheme="minorHAnsi" w:hAnsiTheme="minorHAnsi" w:cstheme="minorHAnsi"/>
          <w:b/>
        </w:rPr>
      </w:pPr>
    </w:p>
    <w:p w14:paraId="770B5AA9" w14:textId="77777777" w:rsidR="00544CD2" w:rsidRDefault="00544CD2" w:rsidP="00424EBF">
      <w:pPr>
        <w:rPr>
          <w:rFonts w:asciiTheme="minorHAnsi" w:hAnsiTheme="minorHAnsi" w:cstheme="minorHAnsi"/>
          <w:b/>
        </w:rPr>
      </w:pPr>
    </w:p>
    <w:p w14:paraId="2602E43F" w14:textId="77777777" w:rsidR="00544CD2" w:rsidRDefault="00544CD2" w:rsidP="00424EBF">
      <w:pPr>
        <w:rPr>
          <w:rFonts w:asciiTheme="minorHAnsi" w:hAnsiTheme="minorHAnsi" w:cstheme="minorHAnsi"/>
          <w:b/>
        </w:rPr>
      </w:pPr>
    </w:p>
    <w:p w14:paraId="56300A41" w14:textId="6E425B9C" w:rsidR="00544CD2" w:rsidRDefault="00544CD2" w:rsidP="00424EBF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02C1573A" wp14:editId="4E3C00BF">
            <wp:extent cx="6200775" cy="8562975"/>
            <wp:effectExtent l="0" t="0" r="9525" b="9525"/>
            <wp:docPr id="8325865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865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09C6" w14:textId="77777777" w:rsidR="00544CD2" w:rsidRDefault="00544CD2" w:rsidP="00424EBF">
      <w:pPr>
        <w:rPr>
          <w:rFonts w:asciiTheme="minorHAnsi" w:hAnsiTheme="minorHAnsi" w:cstheme="minorHAnsi"/>
          <w:b/>
        </w:rPr>
      </w:pPr>
    </w:p>
    <w:p w14:paraId="2325B336" w14:textId="77777777" w:rsidR="00424EBF" w:rsidRDefault="00424EBF" w:rsidP="00670706">
      <w:pPr>
        <w:jc w:val="center"/>
        <w:rPr>
          <w:rFonts w:asciiTheme="minorHAnsi" w:hAnsiTheme="minorHAnsi" w:cstheme="minorHAnsi"/>
          <w:b/>
        </w:rPr>
      </w:pPr>
    </w:p>
    <w:p w14:paraId="040D628C" w14:textId="77777777" w:rsidR="00424EBF" w:rsidRDefault="00424EBF" w:rsidP="00670706">
      <w:pPr>
        <w:jc w:val="center"/>
        <w:rPr>
          <w:rFonts w:asciiTheme="minorHAnsi" w:hAnsiTheme="minorHAnsi" w:cstheme="minorHAnsi"/>
          <w:b/>
        </w:rPr>
      </w:pPr>
    </w:p>
    <w:p w14:paraId="24F7520D" w14:textId="33DCA6E7" w:rsidR="00424EBF" w:rsidRDefault="00544CD2" w:rsidP="00544CD2">
      <w:pPr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32FBA9A9" wp14:editId="7BA885A4">
            <wp:extent cx="6010275" cy="8553450"/>
            <wp:effectExtent l="0" t="0" r="9525" b="0"/>
            <wp:docPr id="74035805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35805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AFCA7" w14:textId="77777777" w:rsidR="00544CD2" w:rsidRDefault="00544CD2" w:rsidP="00544CD2">
      <w:pPr>
        <w:rPr>
          <w:rFonts w:asciiTheme="minorHAnsi" w:hAnsiTheme="minorHAnsi" w:cstheme="minorHAnsi"/>
          <w:b/>
        </w:rPr>
      </w:pPr>
    </w:p>
    <w:p w14:paraId="38CF6CDA" w14:textId="77777777" w:rsidR="00544CD2" w:rsidRDefault="00544CD2" w:rsidP="00544CD2">
      <w:pPr>
        <w:rPr>
          <w:rFonts w:asciiTheme="minorHAnsi" w:hAnsiTheme="minorHAnsi" w:cstheme="minorHAnsi"/>
          <w:b/>
        </w:rPr>
      </w:pPr>
    </w:p>
    <w:p w14:paraId="0D12D1C6" w14:textId="77777777" w:rsidR="00544CD2" w:rsidRDefault="00544CD2" w:rsidP="00544CD2">
      <w:pPr>
        <w:rPr>
          <w:rFonts w:asciiTheme="minorHAnsi" w:hAnsiTheme="minorHAnsi" w:cstheme="minorHAnsi"/>
          <w:b/>
        </w:rPr>
      </w:pPr>
    </w:p>
    <w:p w14:paraId="5B8E395D" w14:textId="77777777" w:rsidR="00544CD2" w:rsidRDefault="00544CD2" w:rsidP="00544CD2">
      <w:pPr>
        <w:rPr>
          <w:rFonts w:asciiTheme="minorHAnsi" w:hAnsiTheme="minorHAnsi" w:cstheme="minorHAnsi"/>
          <w:b/>
        </w:rPr>
      </w:pPr>
    </w:p>
    <w:p w14:paraId="5AF66972" w14:textId="033AB6FB" w:rsidR="00544CD2" w:rsidRDefault="00544CD2" w:rsidP="00544CD2">
      <w:pPr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inline distT="0" distB="0" distL="0" distR="0" wp14:anchorId="7E8A5FF8" wp14:editId="1D90B46B">
            <wp:extent cx="5991225" cy="8315325"/>
            <wp:effectExtent l="0" t="0" r="9525" b="9525"/>
            <wp:docPr id="3794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0264F" w14:textId="77777777" w:rsidR="00424EBF" w:rsidRDefault="00424EBF" w:rsidP="00670706">
      <w:pPr>
        <w:jc w:val="center"/>
        <w:rPr>
          <w:rFonts w:asciiTheme="minorHAnsi" w:hAnsiTheme="minorHAnsi" w:cstheme="minorHAnsi"/>
          <w:b/>
        </w:rPr>
      </w:pPr>
    </w:p>
    <w:p w14:paraId="51168DFB" w14:textId="77777777" w:rsidR="00544CD2" w:rsidRPr="00325FC7" w:rsidRDefault="00544CD2" w:rsidP="00544CD2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25FC7">
        <w:rPr>
          <w:rFonts w:asciiTheme="minorHAnsi" w:hAnsiTheme="minorHAnsi" w:cstheme="minorHAnsi"/>
          <w:b/>
          <w:bCs/>
          <w:sz w:val="22"/>
          <w:szCs w:val="22"/>
        </w:rPr>
        <w:t>Kérem a Tisztelt Közgyűlést, hogy az előterjesztést megtárgyalni, és a határozati javaslatot elfogadni szíveskedjék.</w:t>
      </w:r>
    </w:p>
    <w:p w14:paraId="38F679C1" w14:textId="77777777" w:rsidR="00544CD2" w:rsidRDefault="00544CD2" w:rsidP="00670706">
      <w:pPr>
        <w:jc w:val="center"/>
        <w:rPr>
          <w:rFonts w:asciiTheme="minorHAnsi" w:hAnsiTheme="minorHAnsi" w:cstheme="minorHAnsi"/>
          <w:b/>
        </w:rPr>
      </w:pPr>
    </w:p>
    <w:p w14:paraId="1692489F" w14:textId="34E45159" w:rsidR="00544CD2" w:rsidRPr="00325FC7" w:rsidRDefault="00544CD2" w:rsidP="00544CD2">
      <w:pPr>
        <w:jc w:val="both"/>
        <w:rPr>
          <w:rFonts w:asciiTheme="minorHAnsi" w:hAnsiTheme="minorHAnsi" w:cstheme="minorHAnsi"/>
          <w:sz w:val="22"/>
          <w:szCs w:val="22"/>
        </w:rPr>
      </w:pPr>
      <w:r w:rsidRPr="00325FC7">
        <w:rPr>
          <w:rFonts w:asciiTheme="minorHAnsi" w:hAnsiTheme="minorHAnsi" w:cstheme="minorHAnsi"/>
          <w:b/>
          <w:sz w:val="22"/>
          <w:szCs w:val="22"/>
        </w:rPr>
        <w:t xml:space="preserve">Szombathely, 2024. </w:t>
      </w:r>
      <w:r w:rsidR="00AA0A75">
        <w:rPr>
          <w:rFonts w:asciiTheme="minorHAnsi" w:hAnsiTheme="minorHAnsi" w:cstheme="minorHAnsi"/>
          <w:b/>
          <w:sz w:val="22"/>
          <w:szCs w:val="22"/>
        </w:rPr>
        <w:t xml:space="preserve">november </w:t>
      </w:r>
      <w:r w:rsidR="00236502">
        <w:rPr>
          <w:rFonts w:asciiTheme="minorHAnsi" w:hAnsiTheme="minorHAnsi" w:cstheme="minorHAnsi"/>
          <w:b/>
          <w:sz w:val="22"/>
          <w:szCs w:val="22"/>
        </w:rPr>
        <w:t>20.</w:t>
      </w:r>
      <w:r w:rsidR="00AA0A75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Pr="00325FC7">
        <w:rPr>
          <w:rFonts w:asciiTheme="minorHAnsi" w:hAnsiTheme="minorHAnsi" w:cstheme="minorHAnsi"/>
          <w:sz w:val="22"/>
          <w:szCs w:val="22"/>
        </w:rPr>
        <w:tab/>
      </w:r>
      <w:r w:rsidRPr="00325FC7">
        <w:rPr>
          <w:rFonts w:asciiTheme="minorHAnsi" w:hAnsiTheme="minorHAnsi" w:cstheme="minorHAnsi"/>
          <w:sz w:val="22"/>
          <w:szCs w:val="22"/>
        </w:rPr>
        <w:tab/>
      </w:r>
      <w:r w:rsidRPr="00325FC7">
        <w:rPr>
          <w:rFonts w:asciiTheme="minorHAnsi" w:hAnsiTheme="minorHAnsi" w:cstheme="minorHAnsi"/>
          <w:sz w:val="22"/>
          <w:szCs w:val="22"/>
        </w:rPr>
        <w:tab/>
      </w:r>
      <w:r w:rsidRPr="00325FC7">
        <w:rPr>
          <w:rFonts w:asciiTheme="minorHAnsi" w:hAnsiTheme="minorHAnsi" w:cstheme="minorHAnsi"/>
          <w:sz w:val="22"/>
          <w:szCs w:val="22"/>
        </w:rPr>
        <w:tab/>
      </w:r>
      <w:r w:rsidRPr="00325FC7">
        <w:rPr>
          <w:rFonts w:asciiTheme="minorHAnsi" w:hAnsiTheme="minorHAnsi" w:cstheme="minorHAnsi"/>
          <w:sz w:val="22"/>
          <w:szCs w:val="22"/>
        </w:rPr>
        <w:tab/>
      </w:r>
      <w:r w:rsidRPr="00325FC7">
        <w:rPr>
          <w:rFonts w:asciiTheme="minorHAnsi" w:hAnsiTheme="minorHAnsi" w:cstheme="minorHAnsi"/>
          <w:sz w:val="22"/>
          <w:szCs w:val="22"/>
        </w:rPr>
        <w:tab/>
      </w:r>
      <w:r w:rsidRPr="00325FC7">
        <w:rPr>
          <w:rFonts w:asciiTheme="minorHAnsi" w:hAnsiTheme="minorHAnsi" w:cstheme="minorHAnsi"/>
          <w:sz w:val="22"/>
          <w:szCs w:val="22"/>
        </w:rPr>
        <w:tab/>
      </w:r>
      <w:r w:rsidRPr="00325FC7">
        <w:rPr>
          <w:rFonts w:asciiTheme="minorHAnsi" w:hAnsiTheme="minorHAnsi" w:cstheme="minorHAnsi"/>
          <w:sz w:val="22"/>
          <w:szCs w:val="22"/>
        </w:rPr>
        <w:tab/>
      </w:r>
    </w:p>
    <w:p w14:paraId="04F8A9C6" w14:textId="77777777" w:rsidR="00544CD2" w:rsidRDefault="00544CD2" w:rsidP="00544CD2">
      <w:pPr>
        <w:ind w:left="4963" w:firstLine="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97D58">
        <w:rPr>
          <w:rFonts w:asciiTheme="minorHAnsi" w:hAnsiTheme="minorHAnsi" w:cstheme="minorHAnsi"/>
          <w:b/>
          <w:sz w:val="22"/>
          <w:szCs w:val="22"/>
        </w:rPr>
        <w:t>/: Dr. Nemény András :/</w:t>
      </w:r>
    </w:p>
    <w:p w14:paraId="444EECA1" w14:textId="6EA470BD" w:rsidR="00670706" w:rsidRDefault="00670706" w:rsidP="00670706">
      <w:pPr>
        <w:jc w:val="center"/>
        <w:rPr>
          <w:rFonts w:asciiTheme="minorHAnsi" w:hAnsiTheme="minorHAnsi" w:cstheme="minorHAnsi"/>
          <w:b/>
        </w:rPr>
      </w:pPr>
      <w:r w:rsidRPr="00670706">
        <w:rPr>
          <w:rFonts w:asciiTheme="minorHAnsi" w:hAnsiTheme="minorHAnsi" w:cstheme="minorHAnsi"/>
          <w:b/>
        </w:rPr>
        <w:lastRenderedPageBreak/>
        <w:t>I.</w:t>
      </w:r>
    </w:p>
    <w:p w14:paraId="314ACCA6" w14:textId="77777777" w:rsidR="00670706" w:rsidRDefault="00670706" w:rsidP="00670706">
      <w:pPr>
        <w:jc w:val="center"/>
        <w:rPr>
          <w:rFonts w:asciiTheme="minorHAnsi" w:hAnsiTheme="minorHAnsi" w:cstheme="minorHAnsi"/>
          <w:b/>
        </w:rPr>
      </w:pPr>
    </w:p>
    <w:p w14:paraId="3273F2B5" w14:textId="77777777" w:rsidR="00670706" w:rsidRDefault="00670706" w:rsidP="00670706">
      <w:pPr>
        <w:jc w:val="center"/>
        <w:rPr>
          <w:rFonts w:asciiTheme="minorHAnsi" w:hAnsiTheme="minorHAnsi" w:cstheme="minorHAnsi"/>
          <w:b/>
        </w:rPr>
      </w:pPr>
    </w:p>
    <w:p w14:paraId="2E0BB4E4" w14:textId="77777777" w:rsidR="00670706" w:rsidRPr="002D101C" w:rsidRDefault="00670706" w:rsidP="0067070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2D101C">
        <w:rPr>
          <w:rFonts w:asciiTheme="minorHAnsi" w:hAnsiTheme="minorHAnsi" w:cstheme="minorHAnsi"/>
          <w:b/>
          <w:sz w:val="22"/>
          <w:szCs w:val="22"/>
          <w:u w:val="single"/>
        </w:rPr>
        <w:t>Határozati javaslat</w:t>
      </w:r>
    </w:p>
    <w:p w14:paraId="12275E2E" w14:textId="77777777" w:rsidR="00670706" w:rsidRPr="002D101C" w:rsidRDefault="00670706" w:rsidP="0067070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2D101C">
        <w:rPr>
          <w:rFonts w:asciiTheme="minorHAnsi" w:hAnsiTheme="minorHAnsi" w:cstheme="minorHAnsi"/>
          <w:b/>
          <w:sz w:val="22"/>
          <w:szCs w:val="22"/>
          <w:u w:val="single"/>
        </w:rPr>
        <w:t>........../2024. (X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I</w:t>
      </w:r>
      <w:r w:rsidRPr="002D101C">
        <w:rPr>
          <w:rFonts w:asciiTheme="minorHAnsi" w:hAnsiTheme="minorHAnsi" w:cstheme="minorHAnsi"/>
          <w:b/>
          <w:sz w:val="22"/>
          <w:szCs w:val="22"/>
          <w:u w:val="single"/>
        </w:rPr>
        <w:t>.2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8</w:t>
      </w:r>
      <w:r w:rsidRPr="002D101C">
        <w:rPr>
          <w:rFonts w:asciiTheme="minorHAnsi" w:hAnsiTheme="minorHAnsi" w:cstheme="minorHAnsi"/>
          <w:b/>
          <w:sz w:val="22"/>
          <w:szCs w:val="22"/>
          <w:u w:val="single"/>
        </w:rPr>
        <w:t>.) Kgy. sz. határozat</w:t>
      </w:r>
    </w:p>
    <w:p w14:paraId="0B54CBE7" w14:textId="77777777" w:rsidR="00670706" w:rsidRPr="002D101C" w:rsidRDefault="00670706" w:rsidP="00670706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F1F1171" w14:textId="77777777" w:rsidR="00670706" w:rsidRPr="002D101C" w:rsidRDefault="00670706" w:rsidP="00670706">
      <w:pPr>
        <w:jc w:val="both"/>
        <w:rPr>
          <w:rFonts w:asciiTheme="minorHAnsi" w:hAnsiTheme="minorHAnsi" w:cstheme="minorHAnsi"/>
          <w:sz w:val="22"/>
          <w:szCs w:val="22"/>
        </w:rPr>
      </w:pPr>
      <w:r w:rsidRPr="002D101C">
        <w:rPr>
          <w:rFonts w:asciiTheme="minorHAnsi" w:hAnsiTheme="minorHAnsi" w:cstheme="minorHAnsi"/>
          <w:sz w:val="22"/>
          <w:szCs w:val="22"/>
        </w:rPr>
        <w:t>Szombathely Megyei Jogú Város Közgyűlése a Szombathely, Aréna u. 8. szám alatti ingatlanon kiállított 1944M D-44 85 mm-es hadosztályágyú ingyenes önkormányzati tulajdonba kerülése érdekében az állami vagyonról szóló 2007. évi CVI. törvény (továbbiakban: Vtv) 36. § (2) bekezdés c) pontja alapján</w:t>
      </w:r>
      <w:r>
        <w:rPr>
          <w:rFonts w:asciiTheme="minorHAnsi" w:hAnsiTheme="minorHAnsi" w:cstheme="minorHAnsi"/>
          <w:sz w:val="22"/>
          <w:szCs w:val="22"/>
        </w:rPr>
        <w:t>, a 294/2020. (X. 29.) Kgy. sz. határozatban foglalt igénybejelentést megerősítve,</w:t>
      </w:r>
      <w:r w:rsidRPr="002D101C">
        <w:rPr>
          <w:rFonts w:asciiTheme="minorHAnsi" w:hAnsiTheme="minorHAnsi" w:cstheme="minorHAnsi"/>
          <w:sz w:val="22"/>
          <w:szCs w:val="22"/>
        </w:rPr>
        <w:t xml:space="preserve"> az alábbi határozatot hozza:</w:t>
      </w:r>
    </w:p>
    <w:p w14:paraId="75ED028D" w14:textId="77777777" w:rsidR="00670706" w:rsidRPr="002D101C" w:rsidRDefault="00670706" w:rsidP="0067070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087C7A5" w14:textId="77777777" w:rsidR="00670706" w:rsidRPr="002D101C" w:rsidRDefault="00670706" w:rsidP="0088065C">
      <w:pPr>
        <w:pStyle w:val="Listaszerbekezds"/>
        <w:numPr>
          <w:ilvl w:val="0"/>
          <w:numId w:val="2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D101C">
        <w:rPr>
          <w:rFonts w:asciiTheme="minorHAnsi" w:hAnsiTheme="minorHAnsi" w:cstheme="minorHAnsi"/>
        </w:rPr>
        <w:t>A Közgyűlés az állam tulajdonosi jogait gyakorló MNV Zrt.-nél az ingyene</w:t>
      </w:r>
      <w:r>
        <w:rPr>
          <w:rFonts w:asciiTheme="minorHAnsi" w:hAnsiTheme="minorHAnsi" w:cstheme="minorHAnsi"/>
        </w:rPr>
        <w:t>s önkormányzati tulajdonba adás kezdeményezését megerősíti</w:t>
      </w:r>
      <w:r w:rsidRPr="002D101C">
        <w:rPr>
          <w:rFonts w:asciiTheme="minorHAnsi" w:hAnsiTheme="minorHAnsi" w:cstheme="minorHAnsi"/>
        </w:rPr>
        <w:t xml:space="preserve"> az állami vagyonról szóló 2007. évi CVI. törvény 36. § (2) bekezdés c) pontjában foglaltak alapján az alábbi ingóság tekintetében:</w:t>
      </w:r>
    </w:p>
    <w:p w14:paraId="1402D87D" w14:textId="77777777" w:rsidR="00670706" w:rsidRPr="002D101C" w:rsidRDefault="00670706" w:rsidP="00670706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C37FB31" w14:textId="77777777" w:rsidR="00670706" w:rsidRPr="002D101C" w:rsidRDefault="00670706" w:rsidP="00670706">
      <w:pPr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2D101C">
        <w:rPr>
          <w:rFonts w:asciiTheme="minorHAnsi" w:hAnsiTheme="minorHAnsi" w:cstheme="minorHAnsi"/>
          <w:sz w:val="22"/>
          <w:szCs w:val="22"/>
        </w:rPr>
        <w:t>megnevezése:</w:t>
      </w:r>
      <w:r w:rsidRPr="002D101C">
        <w:rPr>
          <w:rFonts w:asciiTheme="minorHAnsi" w:hAnsiTheme="minorHAnsi" w:cstheme="minorHAnsi"/>
          <w:sz w:val="22"/>
          <w:szCs w:val="22"/>
        </w:rPr>
        <w:tab/>
      </w:r>
      <w:r w:rsidRPr="002D101C">
        <w:rPr>
          <w:rFonts w:asciiTheme="minorHAnsi" w:hAnsiTheme="minorHAnsi" w:cstheme="minorHAnsi"/>
          <w:sz w:val="22"/>
          <w:szCs w:val="22"/>
        </w:rPr>
        <w:tab/>
        <w:t xml:space="preserve">              1944M D-44 85 mm-es hadosztályágyú</w:t>
      </w:r>
    </w:p>
    <w:p w14:paraId="1AAC6118" w14:textId="77777777" w:rsidR="00670706" w:rsidRPr="002D101C" w:rsidRDefault="00670706" w:rsidP="00670706">
      <w:pPr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2D101C">
        <w:rPr>
          <w:rFonts w:asciiTheme="minorHAnsi" w:hAnsiTheme="minorHAnsi" w:cstheme="minorHAnsi"/>
          <w:sz w:val="22"/>
          <w:szCs w:val="22"/>
        </w:rPr>
        <w:t>helye:</w:t>
      </w:r>
      <w:r w:rsidRPr="002D101C">
        <w:rPr>
          <w:rFonts w:asciiTheme="minorHAnsi" w:hAnsiTheme="minorHAnsi" w:cstheme="minorHAnsi"/>
          <w:sz w:val="22"/>
          <w:szCs w:val="22"/>
        </w:rPr>
        <w:tab/>
      </w:r>
      <w:r w:rsidRPr="002D101C">
        <w:rPr>
          <w:rFonts w:asciiTheme="minorHAnsi" w:hAnsiTheme="minorHAnsi" w:cstheme="minorHAnsi"/>
          <w:sz w:val="22"/>
          <w:szCs w:val="22"/>
        </w:rPr>
        <w:tab/>
      </w:r>
      <w:r w:rsidRPr="002D101C">
        <w:rPr>
          <w:rFonts w:asciiTheme="minorHAnsi" w:hAnsiTheme="minorHAnsi" w:cstheme="minorHAnsi"/>
          <w:sz w:val="22"/>
          <w:szCs w:val="22"/>
        </w:rPr>
        <w:tab/>
      </w:r>
      <w:r w:rsidRPr="002D101C">
        <w:rPr>
          <w:rFonts w:asciiTheme="minorHAnsi" w:hAnsiTheme="minorHAnsi" w:cstheme="minorHAnsi"/>
          <w:sz w:val="22"/>
          <w:szCs w:val="22"/>
        </w:rPr>
        <w:tab/>
        <w:t>Szombathely, Aréna u. 8., 6485 hrsz.</w:t>
      </w:r>
    </w:p>
    <w:p w14:paraId="62158479" w14:textId="77777777" w:rsidR="00670706" w:rsidRPr="002D101C" w:rsidRDefault="00670706" w:rsidP="00670706">
      <w:pPr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2D101C">
        <w:rPr>
          <w:rFonts w:asciiTheme="minorHAnsi" w:hAnsiTheme="minorHAnsi" w:cstheme="minorHAnsi"/>
          <w:sz w:val="22"/>
          <w:szCs w:val="22"/>
        </w:rPr>
        <w:t>tulajdonos:</w:t>
      </w:r>
      <w:r w:rsidRPr="002D101C">
        <w:rPr>
          <w:rFonts w:asciiTheme="minorHAnsi" w:hAnsiTheme="minorHAnsi" w:cstheme="minorHAnsi"/>
          <w:sz w:val="22"/>
          <w:szCs w:val="22"/>
        </w:rPr>
        <w:tab/>
      </w:r>
      <w:r w:rsidRPr="002D101C">
        <w:rPr>
          <w:rFonts w:asciiTheme="minorHAnsi" w:hAnsiTheme="minorHAnsi" w:cstheme="minorHAnsi"/>
          <w:sz w:val="22"/>
          <w:szCs w:val="22"/>
        </w:rPr>
        <w:tab/>
      </w:r>
      <w:r w:rsidRPr="002D101C">
        <w:rPr>
          <w:rFonts w:asciiTheme="minorHAnsi" w:hAnsiTheme="minorHAnsi" w:cstheme="minorHAnsi"/>
          <w:sz w:val="22"/>
          <w:szCs w:val="22"/>
        </w:rPr>
        <w:tab/>
        <w:t>Magyar Állam</w:t>
      </w:r>
    </w:p>
    <w:p w14:paraId="6E87FCFB" w14:textId="77777777" w:rsidR="00670706" w:rsidRPr="002D101C" w:rsidRDefault="00670706" w:rsidP="00670706">
      <w:pPr>
        <w:ind w:left="4238" w:hanging="2820"/>
        <w:jc w:val="both"/>
        <w:rPr>
          <w:rFonts w:asciiTheme="minorHAnsi" w:hAnsiTheme="minorHAnsi" w:cstheme="minorHAnsi"/>
          <w:sz w:val="22"/>
          <w:szCs w:val="22"/>
        </w:rPr>
      </w:pPr>
      <w:r w:rsidRPr="002D101C">
        <w:rPr>
          <w:rFonts w:asciiTheme="minorHAnsi" w:hAnsiTheme="minorHAnsi" w:cstheme="minorHAnsi"/>
          <w:sz w:val="22"/>
          <w:szCs w:val="22"/>
        </w:rPr>
        <w:t>vagyonkezelő:</w:t>
      </w:r>
      <w:r w:rsidRPr="002D101C">
        <w:rPr>
          <w:rFonts w:asciiTheme="minorHAnsi" w:hAnsiTheme="minorHAnsi" w:cstheme="minorHAnsi"/>
          <w:sz w:val="22"/>
          <w:szCs w:val="22"/>
        </w:rPr>
        <w:tab/>
      </w:r>
      <w:r w:rsidRPr="002D101C">
        <w:rPr>
          <w:rFonts w:asciiTheme="minorHAnsi" w:hAnsiTheme="minorHAnsi" w:cstheme="minorHAnsi"/>
          <w:sz w:val="22"/>
          <w:szCs w:val="22"/>
        </w:rPr>
        <w:tab/>
        <w:t>Honvédelmi Minisztérium Hadtörténeti Intézet és Múzeum</w:t>
      </w:r>
    </w:p>
    <w:p w14:paraId="72012004" w14:textId="77777777" w:rsidR="00670706" w:rsidRPr="002D101C" w:rsidRDefault="00670706" w:rsidP="00670706">
      <w:pPr>
        <w:ind w:left="4238" w:hanging="2820"/>
        <w:jc w:val="both"/>
        <w:rPr>
          <w:rFonts w:asciiTheme="minorHAnsi" w:hAnsiTheme="minorHAnsi" w:cstheme="minorHAnsi"/>
          <w:sz w:val="22"/>
          <w:szCs w:val="22"/>
        </w:rPr>
      </w:pPr>
      <w:r w:rsidRPr="002D101C">
        <w:rPr>
          <w:rFonts w:asciiTheme="minorHAnsi" w:hAnsiTheme="minorHAnsi" w:cstheme="minorHAnsi"/>
          <w:sz w:val="22"/>
          <w:szCs w:val="22"/>
        </w:rPr>
        <w:t>tulajdonosi joggyakorló:</w:t>
      </w:r>
      <w:r w:rsidRPr="002D101C">
        <w:rPr>
          <w:rFonts w:asciiTheme="minorHAnsi" w:hAnsiTheme="minorHAnsi" w:cstheme="minorHAnsi"/>
          <w:sz w:val="22"/>
          <w:szCs w:val="22"/>
        </w:rPr>
        <w:tab/>
        <w:t>Magyar Nemzeti Vagyonkezelő Zrt.</w:t>
      </w:r>
    </w:p>
    <w:p w14:paraId="30363CF4" w14:textId="77777777" w:rsidR="00670706" w:rsidRPr="002D101C" w:rsidRDefault="00670706" w:rsidP="00670706">
      <w:pPr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2D101C">
        <w:rPr>
          <w:rFonts w:asciiTheme="minorHAnsi" w:hAnsiTheme="minorHAnsi" w:cstheme="minorHAnsi"/>
          <w:sz w:val="22"/>
          <w:szCs w:val="22"/>
        </w:rPr>
        <w:t>felhasználási cél:</w:t>
      </w:r>
      <w:r w:rsidRPr="002D101C">
        <w:rPr>
          <w:rFonts w:asciiTheme="minorHAnsi" w:hAnsiTheme="minorHAnsi" w:cstheme="minorHAnsi"/>
          <w:sz w:val="22"/>
          <w:szCs w:val="22"/>
        </w:rPr>
        <w:tab/>
      </w:r>
      <w:r w:rsidRPr="002D101C">
        <w:rPr>
          <w:rFonts w:asciiTheme="minorHAnsi" w:hAnsiTheme="minorHAnsi" w:cstheme="minorHAnsi"/>
          <w:sz w:val="22"/>
          <w:szCs w:val="22"/>
        </w:rPr>
        <w:tab/>
        <w:t>Katonatörténeti Kiállítás bővítése</w:t>
      </w:r>
    </w:p>
    <w:p w14:paraId="2BCD2E17" w14:textId="77777777" w:rsidR="00670706" w:rsidRPr="002D101C" w:rsidRDefault="00670706" w:rsidP="00670706">
      <w:pPr>
        <w:ind w:left="4238" w:hanging="2820"/>
        <w:jc w:val="both"/>
        <w:rPr>
          <w:rFonts w:asciiTheme="minorHAnsi" w:hAnsiTheme="minorHAnsi" w:cstheme="minorHAnsi"/>
          <w:sz w:val="22"/>
          <w:szCs w:val="22"/>
        </w:rPr>
      </w:pPr>
      <w:r w:rsidRPr="002D101C">
        <w:rPr>
          <w:rFonts w:asciiTheme="minorHAnsi" w:hAnsiTheme="minorHAnsi" w:cstheme="minorHAnsi"/>
          <w:sz w:val="22"/>
          <w:szCs w:val="22"/>
        </w:rPr>
        <w:t>segítendő feladat:</w:t>
      </w:r>
      <w:r w:rsidRPr="002D101C">
        <w:rPr>
          <w:rFonts w:asciiTheme="minorHAnsi" w:hAnsiTheme="minorHAnsi" w:cstheme="minorHAnsi"/>
          <w:sz w:val="22"/>
          <w:szCs w:val="22"/>
        </w:rPr>
        <w:tab/>
      </w:r>
      <w:r w:rsidRPr="002D101C">
        <w:rPr>
          <w:rFonts w:asciiTheme="minorHAnsi" w:hAnsiTheme="minorHAnsi" w:cstheme="minorHAnsi"/>
          <w:sz w:val="22"/>
          <w:szCs w:val="22"/>
        </w:rPr>
        <w:tab/>
      </w:r>
      <w:r w:rsidRPr="002D101C">
        <w:rPr>
          <w:rFonts w:asciiTheme="minorHAnsi" w:hAnsiTheme="minorHAnsi" w:cstheme="minorHAnsi"/>
          <w:sz w:val="22"/>
          <w:szCs w:val="22"/>
          <w:shd w:val="clear" w:color="auto" w:fill="FFFFFF"/>
        </w:rPr>
        <w:t>kulturális szolgáltatás, különösen a nyilvános könyvtári ellátás biztosítása; filmszínház, előadó-művészeti szervezet támogatása, a kulturális örökség helyi védelme; a helyi közművelődési tevékenység támogatása;</w:t>
      </w:r>
    </w:p>
    <w:p w14:paraId="796DECD6" w14:textId="77777777" w:rsidR="00670706" w:rsidRPr="002D101C" w:rsidRDefault="00670706" w:rsidP="00670706">
      <w:pPr>
        <w:ind w:left="1418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2D101C">
        <w:rPr>
          <w:rFonts w:asciiTheme="minorHAnsi" w:hAnsiTheme="minorHAnsi" w:cstheme="minorHAnsi"/>
          <w:sz w:val="22"/>
          <w:szCs w:val="22"/>
        </w:rPr>
        <w:t>jogszabályi rendelkezés:</w:t>
      </w:r>
      <w:r w:rsidRPr="002D101C">
        <w:rPr>
          <w:rFonts w:asciiTheme="minorHAnsi" w:hAnsiTheme="minorHAnsi" w:cstheme="minorHAnsi"/>
          <w:sz w:val="22"/>
          <w:szCs w:val="22"/>
        </w:rPr>
        <w:tab/>
      </w:r>
      <w:r w:rsidRPr="002D101C">
        <w:rPr>
          <w:rFonts w:asciiTheme="minorHAnsi" w:eastAsia="Calibri" w:hAnsiTheme="minorHAnsi" w:cstheme="minorHAnsi"/>
          <w:sz w:val="22"/>
          <w:szCs w:val="22"/>
          <w:lang w:eastAsia="en-US"/>
        </w:rPr>
        <w:t>2011. évi CLXXXIX. tv. 13. § (1) bekezdés 7. pont</w:t>
      </w:r>
    </w:p>
    <w:p w14:paraId="0923CEB3" w14:textId="77777777" w:rsidR="00670706" w:rsidRPr="002D101C" w:rsidRDefault="00670706" w:rsidP="00670706">
      <w:pPr>
        <w:ind w:left="1418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DBD4D5E" w14:textId="77777777" w:rsidR="00670706" w:rsidRPr="002D101C" w:rsidRDefault="00670706" w:rsidP="0088065C">
      <w:pPr>
        <w:pStyle w:val="Listaszerbekezds"/>
        <w:numPr>
          <w:ilvl w:val="0"/>
          <w:numId w:val="2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D101C">
        <w:rPr>
          <w:rFonts w:asciiTheme="minorHAnsi" w:hAnsiTheme="minorHAnsi" w:cstheme="minorHAnsi"/>
        </w:rPr>
        <w:t xml:space="preserve">A kérelemnek helyt adó döntés esetén az önkormányzat vállalja a tulajdonba adás érdekében a Magyar Nemzeti Vagyonkezelő Zrt. előtt folyó eljárásban felmerülő költségek megtérítését. Az önkormányzat vállalja, hogy az 1. pontban feltüntetett ingóság tulajdonjogát az ingóságra vonatkozó esetleges terhekkel együtt veszi át.  </w:t>
      </w:r>
    </w:p>
    <w:p w14:paraId="224DECA9" w14:textId="77777777" w:rsidR="00670706" w:rsidRPr="002D101C" w:rsidRDefault="00670706" w:rsidP="00670706">
      <w:pPr>
        <w:ind w:left="36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227CDD3F" w14:textId="77777777" w:rsidR="00670706" w:rsidRPr="002D101C" w:rsidRDefault="00670706" w:rsidP="0088065C">
      <w:pPr>
        <w:pStyle w:val="Listaszerbekezds"/>
        <w:numPr>
          <w:ilvl w:val="0"/>
          <w:numId w:val="2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D101C">
        <w:rPr>
          <w:rFonts w:asciiTheme="minorHAnsi" w:hAnsiTheme="minorHAnsi" w:cstheme="minorHAnsi"/>
        </w:rPr>
        <w:t>A kérelemnek helyt adó döntés esetén az önkormányzat vállalja továbbá az ingóságon a kulturális örökség védelméről szóló 2001. évi LXIV. törvény 46. § (1) bekezdése alapján fennálló, a (2) bekezdés a) pontjában meghatározott - muzeális intézmény alapleltárában nyilvántartott kulturális javakat megillető - védelemmel kapcsolatos kötelezettségeket.</w:t>
      </w:r>
    </w:p>
    <w:p w14:paraId="2B40892A" w14:textId="77777777" w:rsidR="00670706" w:rsidRPr="002D101C" w:rsidRDefault="00670706" w:rsidP="00670706">
      <w:pPr>
        <w:pStyle w:val="Listaszerbekezds"/>
        <w:jc w:val="both"/>
        <w:rPr>
          <w:rFonts w:asciiTheme="minorHAnsi" w:hAnsiTheme="minorHAnsi" w:cstheme="minorHAnsi"/>
        </w:rPr>
      </w:pPr>
    </w:p>
    <w:p w14:paraId="65DACA7A" w14:textId="77777777" w:rsidR="00670706" w:rsidRPr="002D101C" w:rsidRDefault="00670706" w:rsidP="0088065C">
      <w:pPr>
        <w:pStyle w:val="Listaszerbekezds"/>
        <w:numPr>
          <w:ilvl w:val="0"/>
          <w:numId w:val="2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D101C">
        <w:rPr>
          <w:rFonts w:asciiTheme="minorHAnsi" w:hAnsiTheme="minorHAnsi" w:cstheme="minorHAnsi"/>
        </w:rPr>
        <w:t>A Közgyűlés felhatalmazza a polgármestert, hogy az ingóság ingyenes önkormányzati tulajdonba kerülése iránti igénybejelentést megtegye, egyéb jognyilatkozatokat és a költségek viseléséről szóló nyilatkozatot aláírja.</w:t>
      </w:r>
    </w:p>
    <w:p w14:paraId="15968955" w14:textId="77777777" w:rsidR="00670706" w:rsidRPr="002D101C" w:rsidRDefault="00670706" w:rsidP="0067070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B1F41A4" w14:textId="77777777" w:rsidR="00670706" w:rsidRPr="002D101C" w:rsidRDefault="00670706" w:rsidP="0067070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9262086" w14:textId="77777777" w:rsidR="00670706" w:rsidRPr="002D101C" w:rsidRDefault="00670706" w:rsidP="00670706">
      <w:pPr>
        <w:jc w:val="both"/>
        <w:rPr>
          <w:rFonts w:asciiTheme="minorHAnsi" w:hAnsiTheme="minorHAnsi" w:cstheme="minorHAnsi"/>
          <w:sz w:val="22"/>
          <w:szCs w:val="22"/>
        </w:rPr>
      </w:pPr>
      <w:r w:rsidRPr="002D101C">
        <w:rPr>
          <w:rFonts w:asciiTheme="minorHAnsi" w:hAnsiTheme="minorHAnsi" w:cstheme="minorHAnsi"/>
          <w:b/>
          <w:bCs/>
          <w:sz w:val="22"/>
          <w:szCs w:val="22"/>
          <w:u w:val="single"/>
        </w:rPr>
        <w:t>Felelős:</w:t>
      </w:r>
      <w:r w:rsidRPr="002D101C">
        <w:rPr>
          <w:rFonts w:asciiTheme="minorHAnsi" w:hAnsiTheme="minorHAnsi" w:cstheme="minorHAnsi"/>
          <w:sz w:val="22"/>
          <w:szCs w:val="22"/>
        </w:rPr>
        <w:tab/>
        <w:t xml:space="preserve">              Dr. Nemény András polgármester</w:t>
      </w:r>
    </w:p>
    <w:p w14:paraId="16BA7665" w14:textId="77777777" w:rsidR="00670706" w:rsidRPr="002D101C" w:rsidRDefault="00670706" w:rsidP="00670706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2D101C">
        <w:rPr>
          <w:rFonts w:asciiTheme="minorHAnsi" w:hAnsiTheme="minorHAnsi" w:cstheme="minorHAnsi"/>
          <w:sz w:val="22"/>
          <w:szCs w:val="22"/>
        </w:rPr>
        <w:tab/>
      </w:r>
      <w:r w:rsidRPr="002D101C">
        <w:rPr>
          <w:rFonts w:asciiTheme="minorHAnsi" w:hAnsiTheme="minorHAnsi" w:cstheme="minorHAnsi"/>
          <w:sz w:val="22"/>
          <w:szCs w:val="22"/>
        </w:rPr>
        <w:tab/>
        <w:t>Dr. Horváth Attila alpolgármester</w:t>
      </w:r>
    </w:p>
    <w:p w14:paraId="0A5CBFA3" w14:textId="77777777" w:rsidR="00670706" w:rsidRPr="002D101C" w:rsidRDefault="00670706" w:rsidP="00670706">
      <w:pPr>
        <w:jc w:val="both"/>
        <w:rPr>
          <w:rFonts w:asciiTheme="minorHAnsi" w:hAnsiTheme="minorHAnsi" w:cstheme="minorHAnsi"/>
          <w:sz w:val="22"/>
          <w:szCs w:val="22"/>
        </w:rPr>
      </w:pPr>
      <w:r w:rsidRPr="002D101C">
        <w:rPr>
          <w:rFonts w:asciiTheme="minorHAnsi" w:hAnsiTheme="minorHAnsi" w:cstheme="minorHAnsi"/>
          <w:sz w:val="22"/>
          <w:szCs w:val="22"/>
        </w:rPr>
        <w:tab/>
      </w:r>
      <w:r w:rsidRPr="002D101C">
        <w:rPr>
          <w:rFonts w:asciiTheme="minorHAnsi" w:hAnsiTheme="minorHAnsi" w:cstheme="minorHAnsi"/>
          <w:sz w:val="22"/>
          <w:szCs w:val="22"/>
        </w:rPr>
        <w:tab/>
        <w:t>Dr. Károlyi Ákos jegyző</w:t>
      </w:r>
    </w:p>
    <w:p w14:paraId="23307382" w14:textId="77777777" w:rsidR="00670706" w:rsidRPr="002D101C" w:rsidRDefault="00670706" w:rsidP="00670706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2D101C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2D101C">
        <w:rPr>
          <w:rFonts w:asciiTheme="minorHAnsi" w:hAnsiTheme="minorHAnsi" w:cstheme="minorHAnsi"/>
          <w:sz w:val="22"/>
          <w:szCs w:val="22"/>
        </w:rPr>
        <w:tab/>
        <w:t>(A végrehajtásért:</w:t>
      </w:r>
    </w:p>
    <w:p w14:paraId="14CC0AE9" w14:textId="77777777" w:rsidR="00670706" w:rsidRPr="002D101C" w:rsidRDefault="00670706" w:rsidP="00670706">
      <w:pPr>
        <w:ind w:firstLine="141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Dr. Gyuráczné dr. Speier Anikó</w:t>
      </w:r>
      <w:r w:rsidRPr="002D101C">
        <w:rPr>
          <w:rFonts w:asciiTheme="minorHAnsi" w:hAnsiTheme="minorHAnsi" w:cstheme="minorHAnsi"/>
          <w:sz w:val="22"/>
          <w:szCs w:val="22"/>
        </w:rPr>
        <w:t xml:space="preserve">, a </w:t>
      </w:r>
      <w:r>
        <w:rPr>
          <w:rFonts w:asciiTheme="minorHAnsi" w:hAnsiTheme="minorHAnsi" w:cstheme="minorHAnsi"/>
          <w:sz w:val="22"/>
          <w:szCs w:val="22"/>
        </w:rPr>
        <w:t>Városüzemeltetési és Városfejlesztési</w:t>
      </w:r>
      <w:r w:rsidRPr="002D101C">
        <w:rPr>
          <w:rFonts w:asciiTheme="minorHAnsi" w:hAnsiTheme="minorHAnsi" w:cstheme="minorHAnsi"/>
          <w:sz w:val="22"/>
          <w:szCs w:val="22"/>
        </w:rPr>
        <w:t xml:space="preserve"> Osztály vezetője)</w:t>
      </w:r>
    </w:p>
    <w:p w14:paraId="72CB4776" w14:textId="77777777" w:rsidR="00670706" w:rsidRPr="002D101C" w:rsidRDefault="00670706" w:rsidP="00670706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816A42" w14:textId="77777777" w:rsidR="00670706" w:rsidRPr="002D101C" w:rsidRDefault="00670706" w:rsidP="00670706">
      <w:pPr>
        <w:ind w:firstLine="7"/>
        <w:jc w:val="both"/>
        <w:rPr>
          <w:rFonts w:asciiTheme="minorHAnsi" w:hAnsiTheme="minorHAnsi" w:cstheme="minorHAnsi"/>
          <w:sz w:val="22"/>
          <w:szCs w:val="22"/>
        </w:rPr>
      </w:pPr>
      <w:r w:rsidRPr="002D101C">
        <w:rPr>
          <w:rFonts w:asciiTheme="minorHAnsi" w:hAnsiTheme="minorHAnsi" w:cstheme="minorHAnsi"/>
          <w:b/>
          <w:sz w:val="22"/>
          <w:szCs w:val="22"/>
          <w:u w:val="single"/>
        </w:rPr>
        <w:t>Határidő:</w:t>
      </w:r>
      <w:r w:rsidRPr="002D101C">
        <w:rPr>
          <w:rFonts w:asciiTheme="minorHAnsi" w:hAnsiTheme="minorHAnsi" w:cstheme="minorHAnsi"/>
          <w:sz w:val="22"/>
          <w:szCs w:val="22"/>
        </w:rPr>
        <w:tab/>
        <w:t>1. pont: azonnal</w:t>
      </w:r>
    </w:p>
    <w:p w14:paraId="2ED65180" w14:textId="77777777" w:rsidR="00670706" w:rsidRPr="00F03326" w:rsidRDefault="00670706" w:rsidP="00670706">
      <w:pPr>
        <w:ind w:left="708" w:firstLine="708"/>
        <w:jc w:val="both"/>
        <w:rPr>
          <w:rFonts w:asciiTheme="minorHAnsi" w:hAnsiTheme="minorHAnsi" w:cstheme="minorHAnsi"/>
          <w:sz w:val="22"/>
          <w:szCs w:val="22"/>
        </w:rPr>
      </w:pPr>
      <w:r w:rsidRPr="002D101C">
        <w:rPr>
          <w:rFonts w:asciiTheme="minorHAnsi" w:hAnsiTheme="minorHAnsi" w:cstheme="minorHAnsi"/>
          <w:sz w:val="22"/>
          <w:szCs w:val="22"/>
        </w:rPr>
        <w:t xml:space="preserve">2.-4. pont: </w:t>
      </w:r>
      <w:r>
        <w:rPr>
          <w:rFonts w:asciiTheme="minorHAnsi" w:hAnsiTheme="minorHAnsi" w:cstheme="minorHAnsi"/>
          <w:sz w:val="22"/>
          <w:szCs w:val="22"/>
        </w:rPr>
        <w:t>folyamatos</w:t>
      </w:r>
    </w:p>
    <w:p w14:paraId="2C5AAF81" w14:textId="77777777" w:rsidR="00670706" w:rsidRDefault="00670706" w:rsidP="00670706">
      <w:pPr>
        <w:jc w:val="center"/>
        <w:rPr>
          <w:rFonts w:asciiTheme="minorHAnsi" w:hAnsiTheme="minorHAnsi" w:cstheme="minorHAnsi"/>
          <w:b/>
        </w:rPr>
      </w:pPr>
    </w:p>
    <w:p w14:paraId="7C1F5CB8" w14:textId="77777777" w:rsidR="00670706" w:rsidRDefault="00670706" w:rsidP="00670706">
      <w:pPr>
        <w:jc w:val="center"/>
        <w:rPr>
          <w:rFonts w:asciiTheme="minorHAnsi" w:hAnsiTheme="minorHAnsi" w:cstheme="minorHAnsi"/>
          <w:b/>
        </w:rPr>
      </w:pPr>
    </w:p>
    <w:p w14:paraId="40204A8D" w14:textId="77777777" w:rsidR="00670706" w:rsidRDefault="00670706" w:rsidP="00670706">
      <w:pPr>
        <w:jc w:val="center"/>
        <w:rPr>
          <w:rFonts w:asciiTheme="minorHAnsi" w:hAnsiTheme="minorHAnsi" w:cstheme="minorHAnsi"/>
          <w:b/>
        </w:rPr>
      </w:pPr>
    </w:p>
    <w:p w14:paraId="65133E19" w14:textId="77777777" w:rsidR="00670706" w:rsidRDefault="00670706" w:rsidP="00670706">
      <w:pPr>
        <w:jc w:val="center"/>
        <w:rPr>
          <w:rFonts w:asciiTheme="minorHAnsi" w:hAnsiTheme="minorHAnsi" w:cstheme="minorHAnsi"/>
          <w:b/>
        </w:rPr>
      </w:pPr>
    </w:p>
    <w:p w14:paraId="52DE833E" w14:textId="4169BBC9" w:rsidR="00670706" w:rsidRPr="00AA0A75" w:rsidRDefault="00670706" w:rsidP="00AA0A75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A0A75">
        <w:rPr>
          <w:rFonts w:asciiTheme="minorHAnsi" w:hAnsiTheme="minorHAnsi" w:cstheme="minorHAnsi"/>
          <w:b/>
          <w:sz w:val="22"/>
          <w:szCs w:val="22"/>
        </w:rPr>
        <w:lastRenderedPageBreak/>
        <w:t>II.</w:t>
      </w:r>
    </w:p>
    <w:p w14:paraId="409BA47B" w14:textId="77777777" w:rsidR="00670706" w:rsidRPr="00AA0A75" w:rsidRDefault="00670706" w:rsidP="00AA0A7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AC5F7B7" w14:textId="77777777" w:rsidR="00670706" w:rsidRPr="00AA0A75" w:rsidRDefault="00670706" w:rsidP="00AA0A7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BA416DB" w14:textId="77777777" w:rsidR="00670706" w:rsidRPr="00AA0A75" w:rsidRDefault="00670706" w:rsidP="00AA0A75">
      <w:pPr>
        <w:tabs>
          <w:tab w:val="left" w:pos="2700"/>
          <w:tab w:val="center" w:pos="5233"/>
        </w:tabs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A0A75">
        <w:rPr>
          <w:rFonts w:asciiTheme="minorHAnsi" w:hAnsiTheme="minorHAnsi" w:cstheme="minorHAnsi"/>
          <w:b/>
          <w:sz w:val="22"/>
          <w:szCs w:val="22"/>
          <w:u w:val="single"/>
        </w:rPr>
        <w:t>HATÁROZATI JAVASLAT</w:t>
      </w:r>
    </w:p>
    <w:p w14:paraId="510D9EAF" w14:textId="77777777" w:rsidR="00670706" w:rsidRPr="00AA0A75" w:rsidRDefault="00670706" w:rsidP="00AA0A75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AA0A75">
        <w:rPr>
          <w:rFonts w:asciiTheme="minorHAnsi" w:hAnsiTheme="minorHAnsi" w:cstheme="minorHAnsi"/>
          <w:b/>
          <w:bCs/>
          <w:sz w:val="22"/>
          <w:szCs w:val="22"/>
          <w:u w:val="single"/>
        </w:rPr>
        <w:t>…/2024.(XI. 28.) Kgy. sz. határozat</w:t>
      </w:r>
    </w:p>
    <w:p w14:paraId="128D7239" w14:textId="77777777" w:rsidR="00670706" w:rsidRPr="00AA0A75" w:rsidRDefault="00670706" w:rsidP="00AA0A75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763B598" w14:textId="77777777" w:rsidR="00670706" w:rsidRPr="00AA0A75" w:rsidRDefault="00670706" w:rsidP="00AA0A75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73A6D99" w14:textId="77777777" w:rsidR="00670706" w:rsidRPr="00AA0A75" w:rsidRDefault="00670706" w:rsidP="0088065C">
      <w:pPr>
        <w:pStyle w:val="Listaszerbekezds"/>
        <w:numPr>
          <w:ilvl w:val="0"/>
          <w:numId w:val="31"/>
        </w:numPr>
        <w:spacing w:before="60" w:line="240" w:lineRule="auto"/>
        <w:jc w:val="both"/>
        <w:rPr>
          <w:rFonts w:asciiTheme="minorHAnsi" w:eastAsia="Arial Unicode MS" w:hAnsiTheme="minorHAnsi" w:cstheme="minorHAnsi"/>
        </w:rPr>
      </w:pPr>
      <w:r w:rsidRPr="00AA0A75">
        <w:rPr>
          <w:rFonts w:asciiTheme="minorHAnsi" w:hAnsiTheme="minorHAnsi" w:cstheme="minorHAnsi"/>
        </w:rPr>
        <w:t>Szombathely Megyei Jogú Város Közgyűlése az önkormányzat vagyonáról szóló 40/2014. (XII.23.) önkormányzati rendelet 11.§ a) pontja alapján hozzájárul ahhoz, hogy a 131912-619-131912-638 leltári számú nulla forint értékű 20 db kerékpár - 9 darab női kerékpár, 9 darab férfi kerékpár -ebből 2-2- kerékpár kisgyermek szállítására is alkalmassá téve teljes felszereléssel-, és 2 darab tandemkerékpár - a Herényi Kulturális és Sportegyesület részére térítésmentesen átadásra kerüljön.</w:t>
      </w:r>
    </w:p>
    <w:p w14:paraId="078B5735" w14:textId="1DF4E690" w:rsidR="00670706" w:rsidRPr="00AA0A75" w:rsidRDefault="00670706" w:rsidP="0088065C">
      <w:pPr>
        <w:pStyle w:val="Listaszerbekezds"/>
        <w:numPr>
          <w:ilvl w:val="0"/>
          <w:numId w:val="31"/>
        </w:numPr>
        <w:spacing w:before="60" w:line="240" w:lineRule="auto"/>
        <w:jc w:val="both"/>
        <w:rPr>
          <w:rFonts w:asciiTheme="minorHAnsi" w:hAnsiTheme="minorHAnsi" w:cstheme="minorHAnsi"/>
        </w:rPr>
      </w:pPr>
      <w:r w:rsidRPr="00AA0A75">
        <w:rPr>
          <w:rFonts w:asciiTheme="minorHAnsi" w:hAnsiTheme="minorHAnsi" w:cstheme="minorHAnsi"/>
        </w:rPr>
        <w:t>A Közgyűlés felhatalmazza a polgármestert a térítésmentes átadásról szóló szerződés aláírására.</w:t>
      </w:r>
    </w:p>
    <w:p w14:paraId="079D50D1" w14:textId="77777777" w:rsidR="00670706" w:rsidRPr="00AA0A75" w:rsidRDefault="00670706" w:rsidP="00AA0A75">
      <w:pPr>
        <w:tabs>
          <w:tab w:val="num" w:pos="709"/>
        </w:tabs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39321D1F" w14:textId="77777777" w:rsidR="00670706" w:rsidRPr="00AA0A75" w:rsidRDefault="00670706" w:rsidP="00AA0A75">
      <w:pPr>
        <w:tabs>
          <w:tab w:val="left" w:pos="1134"/>
        </w:tabs>
        <w:ind w:left="1260" w:hanging="1260"/>
        <w:rPr>
          <w:rFonts w:asciiTheme="minorHAnsi" w:hAnsiTheme="minorHAnsi" w:cstheme="minorHAnsi"/>
          <w:bCs/>
          <w:sz w:val="22"/>
          <w:szCs w:val="22"/>
        </w:rPr>
      </w:pPr>
      <w:r w:rsidRPr="00AA0A75">
        <w:rPr>
          <w:rFonts w:asciiTheme="minorHAnsi" w:hAnsiTheme="minorHAnsi" w:cstheme="minorHAnsi"/>
          <w:b/>
          <w:bCs/>
          <w:sz w:val="22"/>
          <w:szCs w:val="22"/>
          <w:u w:val="single"/>
        </w:rPr>
        <w:t>Felelős:</w:t>
      </w:r>
      <w:r w:rsidRPr="00AA0A75">
        <w:rPr>
          <w:rFonts w:asciiTheme="minorHAnsi" w:hAnsiTheme="minorHAnsi" w:cstheme="minorHAnsi"/>
          <w:bCs/>
          <w:sz w:val="22"/>
          <w:szCs w:val="22"/>
        </w:rPr>
        <w:tab/>
        <w:t>Dr. Nemény András polgármester</w:t>
      </w:r>
    </w:p>
    <w:p w14:paraId="5293F4C5" w14:textId="77777777" w:rsidR="00670706" w:rsidRPr="00AA0A75" w:rsidRDefault="00670706" w:rsidP="00AA0A75">
      <w:pPr>
        <w:tabs>
          <w:tab w:val="left" w:pos="1134"/>
        </w:tabs>
        <w:ind w:left="1260" w:hanging="1260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ab/>
        <w:t>Dr. Horváth Attila alpolgármester</w:t>
      </w:r>
    </w:p>
    <w:p w14:paraId="1122007D" w14:textId="77777777" w:rsidR="00670706" w:rsidRPr="00AA0A75" w:rsidRDefault="00670706" w:rsidP="00AA0A75">
      <w:pPr>
        <w:tabs>
          <w:tab w:val="left" w:pos="1134"/>
        </w:tabs>
        <w:rPr>
          <w:rFonts w:asciiTheme="minorHAnsi" w:hAnsiTheme="minorHAnsi" w:cstheme="minorHAnsi"/>
          <w:bCs/>
          <w:sz w:val="22"/>
          <w:szCs w:val="22"/>
        </w:rPr>
      </w:pPr>
      <w:r w:rsidRPr="00AA0A75">
        <w:rPr>
          <w:rFonts w:asciiTheme="minorHAnsi" w:hAnsiTheme="minorHAnsi" w:cstheme="minorHAnsi"/>
          <w:bCs/>
          <w:sz w:val="22"/>
          <w:szCs w:val="22"/>
        </w:rPr>
        <w:tab/>
        <w:t>Horváth Soma alpolgármester</w:t>
      </w:r>
    </w:p>
    <w:p w14:paraId="6079637F" w14:textId="77777777" w:rsidR="00670706" w:rsidRPr="00AA0A75" w:rsidRDefault="00670706" w:rsidP="00AA0A75">
      <w:pPr>
        <w:tabs>
          <w:tab w:val="left" w:pos="1134"/>
        </w:tabs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bCs/>
          <w:sz w:val="22"/>
          <w:szCs w:val="22"/>
        </w:rPr>
        <w:tab/>
      </w:r>
      <w:r w:rsidRPr="00AA0A75">
        <w:rPr>
          <w:rFonts w:asciiTheme="minorHAnsi" w:hAnsiTheme="minorHAnsi" w:cstheme="minorHAnsi"/>
          <w:sz w:val="22"/>
          <w:szCs w:val="22"/>
        </w:rPr>
        <w:t>Dr. Károlyi Ákos jegyző</w:t>
      </w:r>
    </w:p>
    <w:p w14:paraId="2BEADFCC" w14:textId="77777777" w:rsidR="00670706" w:rsidRPr="00AA0A75" w:rsidRDefault="00670706" w:rsidP="00AA0A75">
      <w:pPr>
        <w:tabs>
          <w:tab w:val="left" w:pos="113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ab/>
        <w:t xml:space="preserve">(a végrehajtás előkészítéséért: </w:t>
      </w:r>
    </w:p>
    <w:p w14:paraId="6C9854B9" w14:textId="77777777" w:rsidR="00670706" w:rsidRPr="00AA0A75" w:rsidRDefault="00670706" w:rsidP="00AA0A75">
      <w:pPr>
        <w:tabs>
          <w:tab w:val="left" w:pos="113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ab/>
        <w:t>Vinczéné Dr. Menyhárt Mária, az Egészségügyi és Közszolgálati Osztály vezetője</w:t>
      </w:r>
    </w:p>
    <w:p w14:paraId="2AF71F37" w14:textId="77777777" w:rsidR="00670706" w:rsidRPr="00AA0A75" w:rsidRDefault="00670706" w:rsidP="00AA0A75">
      <w:pPr>
        <w:tabs>
          <w:tab w:val="left" w:pos="113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ab/>
        <w:t>Stéger Gábor, a Közgazdasági és Adó Osztály vezetője)</w:t>
      </w:r>
    </w:p>
    <w:p w14:paraId="65754AEF" w14:textId="77777777" w:rsidR="00670706" w:rsidRPr="00AA0A75" w:rsidRDefault="00670706" w:rsidP="00AA0A75">
      <w:pPr>
        <w:tabs>
          <w:tab w:val="left" w:pos="1134"/>
        </w:tabs>
        <w:ind w:left="1260"/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ab/>
      </w:r>
      <w:r w:rsidRPr="00AA0A75">
        <w:rPr>
          <w:rFonts w:asciiTheme="minorHAnsi" w:hAnsiTheme="minorHAnsi" w:cstheme="minorHAnsi"/>
          <w:sz w:val="22"/>
          <w:szCs w:val="22"/>
        </w:rPr>
        <w:tab/>
      </w:r>
    </w:p>
    <w:p w14:paraId="5FC89760" w14:textId="77777777" w:rsidR="00670706" w:rsidRPr="00AA0A75" w:rsidRDefault="00670706" w:rsidP="00AA0A75">
      <w:pPr>
        <w:tabs>
          <w:tab w:val="left" w:pos="1260"/>
          <w:tab w:val="left" w:pos="1620"/>
        </w:tabs>
        <w:rPr>
          <w:rFonts w:asciiTheme="minorHAnsi" w:hAnsiTheme="minorHAnsi" w:cstheme="minorHAnsi"/>
          <w:bCs/>
          <w:sz w:val="22"/>
          <w:szCs w:val="22"/>
        </w:rPr>
      </w:pPr>
      <w:r w:rsidRPr="00AA0A75">
        <w:rPr>
          <w:rFonts w:asciiTheme="minorHAnsi" w:hAnsiTheme="minorHAnsi" w:cstheme="minorHAnsi"/>
          <w:b/>
          <w:bCs/>
          <w:sz w:val="22"/>
          <w:szCs w:val="22"/>
          <w:u w:val="single"/>
        </w:rPr>
        <w:t>Határidő:</w:t>
      </w:r>
      <w:r w:rsidRPr="00AA0A75">
        <w:rPr>
          <w:rFonts w:asciiTheme="minorHAnsi" w:hAnsiTheme="minorHAnsi" w:cstheme="minorHAnsi"/>
          <w:bCs/>
          <w:sz w:val="22"/>
          <w:szCs w:val="22"/>
        </w:rPr>
        <w:tab/>
        <w:t>azonnal (1. pont vonatkozásában)</w:t>
      </w:r>
    </w:p>
    <w:p w14:paraId="2D6434F0" w14:textId="77777777" w:rsidR="00670706" w:rsidRPr="00AA0A75" w:rsidRDefault="00670706" w:rsidP="00AA0A75">
      <w:pPr>
        <w:tabs>
          <w:tab w:val="left" w:pos="1260"/>
          <w:tab w:val="left" w:pos="1620"/>
        </w:tabs>
        <w:rPr>
          <w:rFonts w:asciiTheme="minorHAnsi" w:hAnsiTheme="minorHAnsi" w:cstheme="minorHAnsi"/>
          <w:bCs/>
          <w:sz w:val="22"/>
          <w:szCs w:val="22"/>
        </w:rPr>
      </w:pPr>
      <w:r w:rsidRPr="00AA0A7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AA0A75">
        <w:rPr>
          <w:rFonts w:asciiTheme="minorHAnsi" w:hAnsiTheme="minorHAnsi" w:cstheme="minorHAnsi"/>
          <w:bCs/>
          <w:sz w:val="22"/>
          <w:szCs w:val="22"/>
        </w:rPr>
        <w:t>2024. december 15. (2. pont vonatkozásában)</w:t>
      </w:r>
    </w:p>
    <w:p w14:paraId="784FA6B6" w14:textId="77777777" w:rsidR="00670706" w:rsidRPr="00AA0A75" w:rsidRDefault="00670706" w:rsidP="00AA0A75">
      <w:pPr>
        <w:jc w:val="both"/>
        <w:rPr>
          <w:rFonts w:asciiTheme="minorHAnsi" w:eastAsia="Arial Unicode MS" w:hAnsiTheme="minorHAnsi" w:cstheme="minorHAnsi"/>
          <w:sz w:val="22"/>
          <w:szCs w:val="22"/>
        </w:rPr>
      </w:pPr>
    </w:p>
    <w:p w14:paraId="1B6A306C" w14:textId="77777777" w:rsidR="00AA0A75" w:rsidRPr="00AA0A75" w:rsidRDefault="00AA0A75" w:rsidP="00AA0A7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E0CA662" w14:textId="1F68EC38" w:rsidR="00670706" w:rsidRPr="00AA0A75" w:rsidRDefault="00907DFA" w:rsidP="00AA0A75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A0A75">
        <w:rPr>
          <w:rFonts w:asciiTheme="minorHAnsi" w:hAnsiTheme="minorHAnsi" w:cstheme="minorHAnsi"/>
          <w:b/>
          <w:sz w:val="22"/>
          <w:szCs w:val="22"/>
        </w:rPr>
        <w:t>III.</w:t>
      </w:r>
    </w:p>
    <w:p w14:paraId="3FBD2A1E" w14:textId="77777777" w:rsidR="00907DFA" w:rsidRPr="00AA0A75" w:rsidRDefault="00907DFA" w:rsidP="00AA0A7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199CFA9" w14:textId="2A5E9DC4" w:rsidR="00907DFA" w:rsidRPr="00AA0A75" w:rsidRDefault="00907DFA" w:rsidP="00AA0A75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A0A75">
        <w:rPr>
          <w:rFonts w:asciiTheme="minorHAnsi" w:hAnsiTheme="minorHAnsi" w:cstheme="minorHAnsi"/>
          <w:b/>
          <w:bCs/>
          <w:sz w:val="22"/>
          <w:szCs w:val="22"/>
        </w:rPr>
        <w:t>III/1.</w:t>
      </w:r>
    </w:p>
    <w:p w14:paraId="7CCBABA9" w14:textId="77777777" w:rsidR="00907DFA" w:rsidRPr="00AA0A75" w:rsidRDefault="00907DFA" w:rsidP="00AA0A75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4C056DE" w14:textId="77777777" w:rsidR="00907DFA" w:rsidRPr="00AA0A75" w:rsidRDefault="00907DFA" w:rsidP="00AA0A75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AA0A75">
        <w:rPr>
          <w:rFonts w:asciiTheme="minorHAnsi" w:hAnsiTheme="minorHAnsi" w:cstheme="minorHAnsi"/>
          <w:b/>
          <w:bCs/>
          <w:sz w:val="22"/>
          <w:szCs w:val="22"/>
          <w:u w:val="single"/>
        </w:rPr>
        <w:t>HATÁROZATI JAVASLAT</w:t>
      </w:r>
    </w:p>
    <w:p w14:paraId="21D15FA3" w14:textId="77777777" w:rsidR="00907DFA" w:rsidRPr="00AA0A75" w:rsidRDefault="00907DFA" w:rsidP="00AA0A75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A0A75">
        <w:rPr>
          <w:rFonts w:asciiTheme="minorHAnsi" w:hAnsiTheme="minorHAnsi" w:cstheme="minorHAnsi"/>
          <w:b/>
          <w:sz w:val="22"/>
          <w:szCs w:val="22"/>
          <w:u w:val="single"/>
        </w:rPr>
        <w:t>…………/2024. (XI.28.) Kgy. sz. határozat</w:t>
      </w:r>
    </w:p>
    <w:p w14:paraId="784EB3A6" w14:textId="77777777" w:rsidR="00907DFA" w:rsidRPr="00AA0A75" w:rsidRDefault="00907DFA" w:rsidP="00AA0A75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E4ED36C" w14:textId="77777777" w:rsidR="00907DFA" w:rsidRPr="00AA0A75" w:rsidRDefault="00907DFA" w:rsidP="00AA0A75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111DAA2" w14:textId="77777777" w:rsidR="00907DFA" w:rsidRPr="00AA0A75" w:rsidRDefault="00907DFA" w:rsidP="0088065C">
      <w:pPr>
        <w:pStyle w:val="Listaszerbekezds"/>
        <w:numPr>
          <w:ilvl w:val="0"/>
          <w:numId w:val="29"/>
        </w:numPr>
        <w:spacing w:line="240" w:lineRule="auto"/>
        <w:jc w:val="both"/>
        <w:rPr>
          <w:rFonts w:asciiTheme="minorHAnsi" w:hAnsiTheme="minorHAnsi" w:cstheme="minorHAnsi"/>
          <w:bCs w:val="0"/>
        </w:rPr>
      </w:pPr>
      <w:r w:rsidRPr="00AA0A75">
        <w:rPr>
          <w:rFonts w:asciiTheme="minorHAnsi" w:hAnsiTheme="minorHAnsi" w:cstheme="minorHAnsi"/>
        </w:rPr>
        <w:t xml:space="preserve">A Közgyűlés hozzájárul ahhoz, hogy az Önkormányzat és a Szombathelyért Közalapítvány között létrejött 61588-2/2015. számú kölcsönszerződés 4. pontja az alábbiak szerint módosuljon: </w:t>
      </w:r>
    </w:p>
    <w:p w14:paraId="14FD5132" w14:textId="77777777" w:rsidR="00907DFA" w:rsidRPr="00AA0A75" w:rsidRDefault="00907DFA" w:rsidP="00AA0A75">
      <w:pPr>
        <w:pStyle w:val="Listaszerbekezds"/>
        <w:spacing w:line="240" w:lineRule="auto"/>
        <w:jc w:val="both"/>
        <w:rPr>
          <w:rFonts w:asciiTheme="minorHAnsi" w:hAnsiTheme="minorHAnsi" w:cstheme="minorHAnsi"/>
          <w:bCs w:val="0"/>
        </w:rPr>
      </w:pPr>
    </w:p>
    <w:p w14:paraId="5520A48F" w14:textId="77777777" w:rsidR="00907DFA" w:rsidRPr="00AA0A75" w:rsidRDefault="00907DFA" w:rsidP="00AA0A75">
      <w:pPr>
        <w:pStyle w:val="Listaszerbekezds"/>
        <w:spacing w:line="240" w:lineRule="auto"/>
        <w:ind w:left="1416"/>
        <w:jc w:val="both"/>
        <w:rPr>
          <w:rFonts w:asciiTheme="minorHAnsi" w:hAnsiTheme="minorHAnsi" w:cstheme="minorHAnsi"/>
        </w:rPr>
      </w:pPr>
      <w:r w:rsidRPr="00AA0A75">
        <w:rPr>
          <w:rFonts w:asciiTheme="minorHAnsi" w:hAnsiTheme="minorHAnsi" w:cstheme="minorHAnsi"/>
        </w:rPr>
        <w:t>„.4. Adós kötelezettséget vállal arra, hogy a 7 millió forint kölcsönösszegből 1 millió forintot 2022. december 31. napjáig, 500 ezer forintot 2023. december 31 napjáig, 5,5 millió forintot 2025. december 31. napjáig Hitelezőnek visszafizet.”</w:t>
      </w:r>
    </w:p>
    <w:p w14:paraId="6055E108" w14:textId="77777777" w:rsidR="00907DFA" w:rsidRPr="00AA0A75" w:rsidRDefault="00907DFA" w:rsidP="00AA0A75">
      <w:pPr>
        <w:pStyle w:val="Listaszerbekezds"/>
        <w:tabs>
          <w:tab w:val="left" w:pos="1418"/>
        </w:tabs>
        <w:spacing w:line="240" w:lineRule="auto"/>
        <w:ind w:left="1416"/>
        <w:jc w:val="both"/>
        <w:rPr>
          <w:rFonts w:asciiTheme="minorHAnsi" w:hAnsiTheme="minorHAnsi" w:cstheme="minorHAnsi"/>
        </w:rPr>
      </w:pPr>
    </w:p>
    <w:p w14:paraId="59A6DD00" w14:textId="77777777" w:rsidR="00907DFA" w:rsidRPr="00AA0A75" w:rsidRDefault="00907DFA" w:rsidP="0088065C">
      <w:pPr>
        <w:pStyle w:val="Listaszerbekezds"/>
        <w:numPr>
          <w:ilvl w:val="0"/>
          <w:numId w:val="29"/>
        </w:numPr>
        <w:spacing w:line="240" w:lineRule="auto"/>
        <w:jc w:val="both"/>
        <w:rPr>
          <w:rFonts w:asciiTheme="minorHAnsi" w:hAnsiTheme="minorHAnsi" w:cstheme="minorHAnsi"/>
          <w:bCs w:val="0"/>
        </w:rPr>
      </w:pPr>
      <w:r w:rsidRPr="00AA0A75">
        <w:rPr>
          <w:rFonts w:asciiTheme="minorHAnsi" w:hAnsiTheme="minorHAnsi" w:cstheme="minorHAnsi"/>
        </w:rPr>
        <w:t>A Közgyűlés felhatalmazza a polgármestert a szerződésmódosítás aláírására.</w:t>
      </w:r>
    </w:p>
    <w:p w14:paraId="51EC44BD" w14:textId="77777777" w:rsidR="00907DFA" w:rsidRPr="00AA0A75" w:rsidRDefault="00907DFA" w:rsidP="00AA0A75">
      <w:pPr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b/>
          <w:bCs/>
          <w:sz w:val="22"/>
          <w:szCs w:val="22"/>
          <w:u w:val="single"/>
        </w:rPr>
        <w:t>Felelős:</w:t>
      </w:r>
      <w:r w:rsidRPr="00AA0A75">
        <w:rPr>
          <w:rFonts w:asciiTheme="minorHAnsi" w:hAnsiTheme="minorHAnsi" w:cstheme="minorHAnsi"/>
          <w:sz w:val="22"/>
          <w:szCs w:val="22"/>
        </w:rPr>
        <w:t xml:space="preserve"> </w:t>
      </w:r>
      <w:r w:rsidRPr="00AA0A75">
        <w:rPr>
          <w:rFonts w:asciiTheme="minorHAnsi" w:hAnsiTheme="minorHAnsi" w:cstheme="minorHAnsi"/>
          <w:sz w:val="22"/>
          <w:szCs w:val="22"/>
        </w:rPr>
        <w:tab/>
        <w:t>Dr. Nemény András polgármester</w:t>
      </w:r>
    </w:p>
    <w:p w14:paraId="7015E897" w14:textId="77777777" w:rsidR="00907DFA" w:rsidRPr="00AA0A75" w:rsidRDefault="00907DFA" w:rsidP="00AA0A75">
      <w:pPr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ab/>
      </w:r>
      <w:r w:rsidRPr="00AA0A75">
        <w:rPr>
          <w:rFonts w:asciiTheme="minorHAnsi" w:hAnsiTheme="minorHAnsi" w:cstheme="minorHAnsi"/>
          <w:sz w:val="22"/>
          <w:szCs w:val="22"/>
        </w:rPr>
        <w:tab/>
        <w:t>Dr. Horváth Attila alpolgármester</w:t>
      </w:r>
    </w:p>
    <w:p w14:paraId="1388D235" w14:textId="77777777" w:rsidR="00907DFA" w:rsidRPr="00AA0A75" w:rsidRDefault="00907DFA" w:rsidP="00AA0A75">
      <w:pPr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ab/>
      </w:r>
      <w:r w:rsidRPr="00AA0A75">
        <w:rPr>
          <w:rFonts w:asciiTheme="minorHAnsi" w:hAnsiTheme="minorHAnsi" w:cstheme="minorHAnsi"/>
          <w:sz w:val="22"/>
          <w:szCs w:val="22"/>
        </w:rPr>
        <w:tab/>
        <w:t>Dr. Károlyi Ákos jegyző</w:t>
      </w:r>
    </w:p>
    <w:p w14:paraId="02F4FDB8" w14:textId="77777777" w:rsidR="00907DFA" w:rsidRPr="00AA0A75" w:rsidRDefault="00907DFA" w:rsidP="00AA0A75">
      <w:pPr>
        <w:ind w:left="709" w:firstLine="709"/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>(A végrehajtásért felelős:</w:t>
      </w:r>
    </w:p>
    <w:p w14:paraId="0BB633BE" w14:textId="77777777" w:rsidR="00907DFA" w:rsidRPr="00AA0A75" w:rsidRDefault="00907DFA" w:rsidP="00AA0A75">
      <w:pPr>
        <w:ind w:left="1416" w:firstLine="9"/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 xml:space="preserve">Vinczéné Dr. Menyhárt Mária, az Egészségügyi és Közszolgálati Osztály vezetője, </w:t>
      </w:r>
    </w:p>
    <w:p w14:paraId="67EBC6D5" w14:textId="77777777" w:rsidR="00907DFA" w:rsidRPr="00AA0A75" w:rsidRDefault="00907DFA" w:rsidP="00AA0A75">
      <w:pPr>
        <w:ind w:left="1416" w:firstLine="9"/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>Stéger Gábor, a Közgazdasági és Adó Osztály vezetője)</w:t>
      </w:r>
    </w:p>
    <w:p w14:paraId="5B37BCCC" w14:textId="77777777" w:rsidR="00907DFA" w:rsidRPr="00AA0A75" w:rsidRDefault="00907DFA" w:rsidP="00AA0A75">
      <w:pPr>
        <w:ind w:left="1416" w:firstLine="9"/>
        <w:jc w:val="both"/>
        <w:rPr>
          <w:rFonts w:asciiTheme="minorHAnsi" w:hAnsiTheme="minorHAnsi" w:cstheme="minorHAnsi"/>
          <w:sz w:val="22"/>
          <w:szCs w:val="22"/>
        </w:rPr>
      </w:pPr>
    </w:p>
    <w:p w14:paraId="0452D074" w14:textId="77777777" w:rsidR="00907DFA" w:rsidRPr="00AA0A75" w:rsidRDefault="00907DFA" w:rsidP="00AA0A75">
      <w:pPr>
        <w:ind w:left="1416" w:firstLine="708"/>
        <w:jc w:val="both"/>
        <w:rPr>
          <w:rFonts w:asciiTheme="minorHAnsi" w:hAnsiTheme="minorHAnsi" w:cstheme="minorHAnsi"/>
          <w:sz w:val="22"/>
          <w:szCs w:val="22"/>
        </w:rPr>
      </w:pPr>
    </w:p>
    <w:p w14:paraId="7813ACA8" w14:textId="138E49BB" w:rsidR="00907DFA" w:rsidRPr="00AA0A75" w:rsidRDefault="00907DFA" w:rsidP="00AA0A75">
      <w:pPr>
        <w:tabs>
          <w:tab w:val="left" w:pos="0"/>
          <w:tab w:val="left" w:pos="180"/>
          <w:tab w:val="center" w:pos="4536"/>
          <w:tab w:val="right" w:pos="9072"/>
        </w:tabs>
        <w:ind w:left="1416" w:hanging="1416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proofErr w:type="gramStart"/>
      <w:r w:rsidRPr="00AA0A75">
        <w:rPr>
          <w:rFonts w:asciiTheme="minorHAnsi" w:hAnsiTheme="minorHAnsi" w:cstheme="minorHAnsi"/>
          <w:b/>
          <w:sz w:val="22"/>
          <w:szCs w:val="22"/>
          <w:u w:val="single"/>
        </w:rPr>
        <w:t>Határidő</w:t>
      </w:r>
      <w:r w:rsidRPr="00AA0A75">
        <w:rPr>
          <w:rFonts w:asciiTheme="minorHAnsi" w:hAnsiTheme="minorHAnsi" w:cstheme="minorHAnsi"/>
          <w:sz w:val="22"/>
          <w:szCs w:val="22"/>
        </w:rPr>
        <w:t xml:space="preserve">:   </w:t>
      </w:r>
      <w:proofErr w:type="gramEnd"/>
      <w:r w:rsidR="00C70155">
        <w:rPr>
          <w:rFonts w:asciiTheme="minorHAnsi" w:hAnsiTheme="minorHAnsi" w:cstheme="minorHAnsi"/>
          <w:sz w:val="22"/>
          <w:szCs w:val="22"/>
        </w:rPr>
        <w:t xml:space="preserve">    </w:t>
      </w:r>
      <w:r w:rsidRPr="00AA0A75">
        <w:rPr>
          <w:rFonts w:asciiTheme="minorHAnsi" w:eastAsiaTheme="minorHAnsi" w:hAnsiTheme="minorHAnsi" w:cstheme="minorHAnsi"/>
          <w:sz w:val="22"/>
          <w:szCs w:val="22"/>
          <w:lang w:eastAsia="en-US"/>
        </w:rPr>
        <w:t>azonnal (1. pont vonatkozásában)</w:t>
      </w:r>
    </w:p>
    <w:p w14:paraId="25D3A3EA" w14:textId="4EE58BB2" w:rsidR="00907DFA" w:rsidRDefault="00907DFA" w:rsidP="00AA0A75">
      <w:pPr>
        <w:pStyle w:val="lfej"/>
        <w:tabs>
          <w:tab w:val="left" w:pos="0"/>
          <w:tab w:val="left" w:pos="180"/>
        </w:tabs>
        <w:ind w:left="1416" w:hanging="1416"/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ab/>
        <w:t xml:space="preserve">                     2024. december 15. (2. pont vonatkozásában)</w:t>
      </w:r>
    </w:p>
    <w:p w14:paraId="187474CD" w14:textId="77777777" w:rsidR="008C684B" w:rsidRPr="00AA0A75" w:rsidRDefault="008C684B" w:rsidP="00AA0A75">
      <w:pPr>
        <w:pStyle w:val="lfej"/>
        <w:tabs>
          <w:tab w:val="left" w:pos="0"/>
          <w:tab w:val="left" w:pos="180"/>
        </w:tabs>
        <w:ind w:left="1416" w:hanging="1416"/>
        <w:jc w:val="both"/>
        <w:rPr>
          <w:rFonts w:asciiTheme="minorHAnsi" w:hAnsiTheme="minorHAnsi" w:cstheme="minorHAnsi"/>
          <w:sz w:val="22"/>
          <w:szCs w:val="22"/>
        </w:rPr>
      </w:pPr>
    </w:p>
    <w:p w14:paraId="3A1CE17C" w14:textId="6ED4F01C" w:rsidR="00907DFA" w:rsidRPr="00AA0A75" w:rsidRDefault="00907DFA" w:rsidP="00907DF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A0A75">
        <w:rPr>
          <w:rFonts w:asciiTheme="minorHAnsi" w:hAnsiTheme="minorHAnsi" w:cstheme="minorHAnsi"/>
          <w:b/>
          <w:sz w:val="22"/>
          <w:szCs w:val="22"/>
        </w:rPr>
        <w:lastRenderedPageBreak/>
        <w:t>III/2.</w:t>
      </w:r>
    </w:p>
    <w:p w14:paraId="29A33B00" w14:textId="77777777" w:rsidR="00AA0A75" w:rsidRDefault="00AA0A75" w:rsidP="00907DFA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B4135D6" w14:textId="77777777" w:rsidR="00AA0A75" w:rsidRPr="00AA0A75" w:rsidRDefault="00AA0A75" w:rsidP="00907DFA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1032333" w14:textId="77777777" w:rsidR="00907DFA" w:rsidRPr="00AA0A75" w:rsidRDefault="00907DFA" w:rsidP="00907DFA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A0A75">
        <w:rPr>
          <w:rFonts w:asciiTheme="minorHAnsi" w:hAnsiTheme="minorHAnsi" w:cstheme="minorHAnsi"/>
          <w:b/>
          <w:sz w:val="22"/>
          <w:szCs w:val="22"/>
          <w:u w:val="single"/>
        </w:rPr>
        <w:t>HATÁROZATI JAVASLAT</w:t>
      </w:r>
    </w:p>
    <w:p w14:paraId="706A0423" w14:textId="77777777" w:rsidR="00907DFA" w:rsidRPr="00AA0A75" w:rsidRDefault="00907DFA" w:rsidP="00907DFA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A0A75">
        <w:rPr>
          <w:rFonts w:asciiTheme="minorHAnsi" w:hAnsiTheme="minorHAnsi" w:cstheme="minorHAnsi"/>
          <w:b/>
          <w:sz w:val="22"/>
          <w:szCs w:val="22"/>
          <w:u w:val="single"/>
        </w:rPr>
        <w:t>……/2024. (XI.28.) Kgy. számú határozat</w:t>
      </w:r>
    </w:p>
    <w:p w14:paraId="2E2D9DCA" w14:textId="77777777" w:rsidR="00907DFA" w:rsidRPr="00AA0A75" w:rsidRDefault="00907DFA" w:rsidP="00907DFA">
      <w:pPr>
        <w:ind w:left="4963" w:firstLine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270B2321" w14:textId="77777777" w:rsidR="00907DFA" w:rsidRPr="00AA0A75" w:rsidRDefault="00907DFA" w:rsidP="00907DFA">
      <w:pPr>
        <w:ind w:left="4963" w:firstLine="709"/>
        <w:rPr>
          <w:rFonts w:asciiTheme="minorHAnsi" w:hAnsiTheme="minorHAnsi" w:cstheme="minorHAnsi"/>
          <w:b/>
          <w:bCs/>
          <w:sz w:val="22"/>
          <w:szCs w:val="22"/>
        </w:rPr>
      </w:pPr>
    </w:p>
    <w:p w14:paraId="714F6D2C" w14:textId="77777777" w:rsidR="00907DFA" w:rsidRPr="00AA0A75" w:rsidRDefault="00907DFA" w:rsidP="00907DFA">
      <w:pPr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>1. Szombathely Megyei Jogú Város Közgyűlése az önkormányzati forrásátadásról szóló 47/2013. (XII.4.) önkormányzati rendelet 1. § (5) bekezdése alapján hozzájárul ahhoz, hogy az önkormányzat 2024. évi költségvetéséről szóló 8/2024. (III.5.) önkormányzati rendelet 13. mellékletében meghatározott „Polgármesteri keret” tételsor terhére a Jelen Mindenütt Alapítvány részére a „Vár állott, most… - Merre tovább önkormányzatok?” című kiadvány nyomdai költségeire 1.000.000,- Ft pénzeszköz átadásra kerüljön.</w:t>
      </w:r>
    </w:p>
    <w:p w14:paraId="0F1C1611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3873F00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 xml:space="preserve">2. A Közgyűlés felhatalmazza a polgármestert a támogatási szerződés aláírására. </w:t>
      </w:r>
    </w:p>
    <w:p w14:paraId="3688BF03" w14:textId="77777777" w:rsidR="00907DFA" w:rsidRPr="00AA0A75" w:rsidRDefault="00907DFA" w:rsidP="00907DFA">
      <w:pPr>
        <w:rPr>
          <w:rFonts w:asciiTheme="minorHAnsi" w:hAnsiTheme="minorHAnsi" w:cstheme="minorHAnsi"/>
          <w:sz w:val="22"/>
          <w:szCs w:val="22"/>
        </w:rPr>
      </w:pPr>
    </w:p>
    <w:p w14:paraId="3714B207" w14:textId="77777777" w:rsidR="00907DFA" w:rsidRPr="00AA0A75" w:rsidRDefault="00907DFA" w:rsidP="00907DFA">
      <w:pPr>
        <w:rPr>
          <w:rFonts w:asciiTheme="minorHAnsi" w:hAnsiTheme="minorHAnsi" w:cstheme="minorHAnsi"/>
          <w:sz w:val="22"/>
          <w:szCs w:val="22"/>
        </w:rPr>
      </w:pPr>
    </w:p>
    <w:p w14:paraId="2FFE8B83" w14:textId="77777777" w:rsidR="00907DFA" w:rsidRPr="00AA0A75" w:rsidRDefault="00907DFA" w:rsidP="00907DFA">
      <w:pPr>
        <w:ind w:left="1410" w:hanging="1410"/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b/>
          <w:sz w:val="22"/>
          <w:szCs w:val="22"/>
          <w:u w:val="single"/>
        </w:rPr>
        <w:t>Felelősök:</w:t>
      </w:r>
      <w:r w:rsidRPr="00AA0A7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A0A75">
        <w:rPr>
          <w:rFonts w:asciiTheme="minorHAnsi" w:hAnsiTheme="minorHAnsi" w:cstheme="minorHAnsi"/>
          <w:b/>
          <w:sz w:val="22"/>
          <w:szCs w:val="22"/>
        </w:rPr>
        <w:tab/>
      </w:r>
      <w:r w:rsidRPr="00AA0A75">
        <w:rPr>
          <w:rFonts w:asciiTheme="minorHAnsi" w:hAnsiTheme="minorHAnsi" w:cstheme="minorHAnsi"/>
          <w:sz w:val="22"/>
          <w:szCs w:val="22"/>
        </w:rPr>
        <w:t xml:space="preserve">Dr. Nemény András polgármester </w:t>
      </w:r>
    </w:p>
    <w:p w14:paraId="533AF9AE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ab/>
      </w:r>
      <w:r w:rsidRPr="00AA0A75">
        <w:rPr>
          <w:rFonts w:asciiTheme="minorHAnsi" w:hAnsiTheme="minorHAnsi" w:cstheme="minorHAnsi"/>
          <w:sz w:val="22"/>
          <w:szCs w:val="22"/>
        </w:rPr>
        <w:tab/>
        <w:t>(A végrehajtás előkészítéséért:</w:t>
      </w:r>
    </w:p>
    <w:p w14:paraId="188960EE" w14:textId="77777777" w:rsidR="00907DFA" w:rsidRPr="00AA0A75" w:rsidRDefault="00907DFA" w:rsidP="00907DFA">
      <w:pPr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>Vinczéné Dr. Menyhárt Mária, az Egészségügyi és Közszolgálati Osztály vezetője</w:t>
      </w:r>
    </w:p>
    <w:p w14:paraId="69584055" w14:textId="77777777" w:rsidR="00907DFA" w:rsidRPr="00AA0A75" w:rsidRDefault="00907DFA" w:rsidP="00907DFA">
      <w:pPr>
        <w:ind w:left="1418"/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>Stéger Gábor, a Közgazdasági és Adó Osztály vezetője)</w:t>
      </w:r>
    </w:p>
    <w:p w14:paraId="79A8EDB8" w14:textId="77777777" w:rsidR="00907DFA" w:rsidRPr="00AA0A75" w:rsidRDefault="00907DFA" w:rsidP="00907DF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0B49AD0" w14:textId="77777777" w:rsidR="00907DFA" w:rsidRPr="00AA0A75" w:rsidRDefault="00907DFA" w:rsidP="00907DFA">
      <w:pPr>
        <w:rPr>
          <w:rFonts w:asciiTheme="minorHAnsi" w:hAnsiTheme="minorHAnsi" w:cstheme="minorHAnsi"/>
          <w:b/>
          <w:sz w:val="22"/>
          <w:szCs w:val="22"/>
        </w:rPr>
      </w:pPr>
      <w:r w:rsidRPr="00AA0A75">
        <w:rPr>
          <w:rFonts w:asciiTheme="minorHAnsi" w:hAnsiTheme="minorHAnsi" w:cstheme="minorHAnsi"/>
          <w:b/>
          <w:sz w:val="22"/>
          <w:szCs w:val="22"/>
          <w:u w:val="single"/>
        </w:rPr>
        <w:t>Határidő:</w:t>
      </w:r>
      <w:r w:rsidRPr="00AA0A75">
        <w:rPr>
          <w:rFonts w:asciiTheme="minorHAnsi" w:hAnsiTheme="minorHAnsi" w:cstheme="minorHAnsi"/>
          <w:b/>
          <w:sz w:val="22"/>
          <w:szCs w:val="22"/>
        </w:rPr>
        <w:tab/>
      </w:r>
      <w:r w:rsidRPr="00AA0A75">
        <w:rPr>
          <w:rFonts w:asciiTheme="minorHAnsi" w:hAnsiTheme="minorHAnsi" w:cstheme="minorHAnsi"/>
          <w:sz w:val="22"/>
          <w:szCs w:val="22"/>
        </w:rPr>
        <w:t>azonnal (1. pont vonatkozásában)</w:t>
      </w:r>
    </w:p>
    <w:p w14:paraId="0BA3F7DB" w14:textId="77777777" w:rsidR="00907DFA" w:rsidRPr="00AA0A75" w:rsidRDefault="00907DFA" w:rsidP="00907DFA">
      <w:pPr>
        <w:ind w:left="709" w:firstLine="709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AA0A75">
        <w:rPr>
          <w:rFonts w:asciiTheme="minorHAnsi" w:hAnsiTheme="minorHAnsi" w:cstheme="minorHAnsi"/>
          <w:sz w:val="22"/>
          <w:szCs w:val="22"/>
        </w:rPr>
        <w:t>2024. december 15. (2. pont vonatkozásában)</w:t>
      </w:r>
    </w:p>
    <w:p w14:paraId="2C683B51" w14:textId="77777777" w:rsidR="00907DFA" w:rsidRPr="00AA0A75" w:rsidRDefault="00907DFA" w:rsidP="00907DFA">
      <w:pPr>
        <w:rPr>
          <w:rFonts w:asciiTheme="minorHAnsi" w:hAnsiTheme="minorHAnsi" w:cstheme="minorHAnsi"/>
          <w:sz w:val="22"/>
          <w:szCs w:val="22"/>
        </w:rPr>
      </w:pPr>
    </w:p>
    <w:p w14:paraId="5E231B22" w14:textId="77777777" w:rsidR="00907DFA" w:rsidRDefault="00907DFA" w:rsidP="00670706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6D1F918" w14:textId="77777777" w:rsidR="008C684B" w:rsidRPr="00AA0A75" w:rsidRDefault="008C684B" w:rsidP="00670706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8DEC658" w14:textId="77777777" w:rsidR="00907DFA" w:rsidRPr="00AA0A75" w:rsidRDefault="00907DFA" w:rsidP="00670706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BC37E37" w14:textId="46B61D6C" w:rsidR="00907DFA" w:rsidRPr="00AA0A75" w:rsidRDefault="00907DFA" w:rsidP="00670706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A0A75">
        <w:rPr>
          <w:rFonts w:asciiTheme="minorHAnsi" w:hAnsiTheme="minorHAnsi" w:cstheme="minorHAnsi"/>
          <w:b/>
          <w:sz w:val="22"/>
          <w:szCs w:val="22"/>
        </w:rPr>
        <w:t xml:space="preserve">IV. </w:t>
      </w:r>
    </w:p>
    <w:p w14:paraId="2ABBCD4A" w14:textId="77777777" w:rsidR="00907DFA" w:rsidRDefault="00907DFA" w:rsidP="00670706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6C4D59E" w14:textId="77777777" w:rsidR="008C684B" w:rsidRPr="00AA0A75" w:rsidRDefault="008C684B" w:rsidP="00670706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ABEE0A8" w14:textId="77777777" w:rsidR="00907DFA" w:rsidRPr="00AA0A75" w:rsidRDefault="00907DFA" w:rsidP="00907DFA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A0A75">
        <w:rPr>
          <w:rFonts w:asciiTheme="minorHAnsi" w:hAnsiTheme="minorHAnsi" w:cstheme="minorHAnsi"/>
          <w:b/>
          <w:sz w:val="22"/>
          <w:szCs w:val="22"/>
          <w:u w:val="single"/>
        </w:rPr>
        <w:t>HATÁROZATI JAVASLAT</w:t>
      </w:r>
    </w:p>
    <w:p w14:paraId="37BD7B67" w14:textId="77777777" w:rsidR="00907DFA" w:rsidRDefault="00907DFA" w:rsidP="00907DFA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A0A75">
        <w:rPr>
          <w:rFonts w:asciiTheme="minorHAnsi" w:hAnsiTheme="minorHAnsi" w:cstheme="minorHAnsi"/>
          <w:b/>
          <w:sz w:val="22"/>
          <w:szCs w:val="22"/>
          <w:u w:val="single"/>
        </w:rPr>
        <w:t>…/2024. (XI.28.) Kgy. számú határozat</w:t>
      </w:r>
    </w:p>
    <w:p w14:paraId="0B20D829" w14:textId="77777777" w:rsidR="008C684B" w:rsidRPr="00AA0A75" w:rsidRDefault="008C684B" w:rsidP="00907DFA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33E73F" w14:textId="77777777" w:rsidR="00907DFA" w:rsidRPr="00AA0A75" w:rsidRDefault="00907DFA" w:rsidP="00907DFA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13B4B02" w14:textId="77777777" w:rsidR="00907DFA" w:rsidRPr="00AA0A75" w:rsidRDefault="00907DFA" w:rsidP="0088065C">
      <w:pPr>
        <w:numPr>
          <w:ilvl w:val="0"/>
          <w:numId w:val="30"/>
        </w:numPr>
        <w:tabs>
          <w:tab w:val="left" w:pos="1418"/>
        </w:tabs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>Szombathely Megyei Jogú Város Közgyűlése a Szombathely belterületén kárt okozó vaddisznók elejtése 2023. október 1. napjától működő ügyeleti rendszerének tapasztalatairól szóló tájékoztatást elfogadja.</w:t>
      </w:r>
    </w:p>
    <w:p w14:paraId="2AB94D97" w14:textId="77777777" w:rsidR="00907DFA" w:rsidRPr="00AA0A75" w:rsidRDefault="00907DFA" w:rsidP="00AA0A75">
      <w:pPr>
        <w:tabs>
          <w:tab w:val="left" w:pos="720"/>
          <w:tab w:val="left" w:pos="2160"/>
        </w:tabs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p w14:paraId="21E266BC" w14:textId="77777777" w:rsidR="00907DFA" w:rsidRPr="00AA0A75" w:rsidRDefault="00907DFA" w:rsidP="0088065C">
      <w:pPr>
        <w:numPr>
          <w:ilvl w:val="0"/>
          <w:numId w:val="30"/>
        </w:numPr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>A Közgyűlés támogatja, hogy 2025. január 1. napjától határozatlan ideig az Aranypatak Vadásztársaság vadászai ügyeleti rendszerben továbbra is végezzék a belterületen kárt okozó vaddisznók elejtését.</w:t>
      </w:r>
    </w:p>
    <w:p w14:paraId="058BFBB7" w14:textId="77777777" w:rsidR="00907DFA" w:rsidRPr="00AA0A75" w:rsidRDefault="00907DFA" w:rsidP="00907DFA">
      <w:pPr>
        <w:rPr>
          <w:rFonts w:asciiTheme="minorHAnsi" w:hAnsiTheme="minorHAnsi" w:cstheme="minorHAnsi"/>
          <w:sz w:val="22"/>
          <w:szCs w:val="22"/>
        </w:rPr>
      </w:pPr>
    </w:p>
    <w:p w14:paraId="66443E8B" w14:textId="77777777" w:rsidR="00907DFA" w:rsidRPr="00AA0A75" w:rsidRDefault="00907DFA" w:rsidP="00907DF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A0A75">
        <w:rPr>
          <w:rFonts w:asciiTheme="minorHAnsi" w:hAnsiTheme="minorHAnsi" w:cstheme="minorHAnsi"/>
          <w:b/>
          <w:sz w:val="22"/>
          <w:szCs w:val="22"/>
          <w:u w:val="single"/>
        </w:rPr>
        <w:t>Felelős:</w:t>
      </w:r>
      <w:r w:rsidRPr="00AA0A75">
        <w:rPr>
          <w:rFonts w:asciiTheme="minorHAnsi" w:hAnsiTheme="minorHAnsi" w:cstheme="minorHAnsi"/>
          <w:bCs/>
          <w:sz w:val="22"/>
          <w:szCs w:val="22"/>
        </w:rPr>
        <w:tab/>
      </w:r>
      <w:r w:rsidRPr="00AA0A75">
        <w:rPr>
          <w:rFonts w:asciiTheme="minorHAnsi" w:hAnsiTheme="minorHAnsi" w:cstheme="minorHAnsi"/>
          <w:bCs/>
          <w:sz w:val="22"/>
          <w:szCs w:val="22"/>
        </w:rPr>
        <w:tab/>
        <w:t>Dr. Nemény András polgármester</w:t>
      </w:r>
    </w:p>
    <w:p w14:paraId="63205AFF" w14:textId="77777777" w:rsidR="00907DFA" w:rsidRPr="00AA0A75" w:rsidRDefault="00907DFA" w:rsidP="00907DF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A0A75">
        <w:rPr>
          <w:rFonts w:asciiTheme="minorHAnsi" w:hAnsiTheme="minorHAnsi" w:cstheme="minorHAnsi"/>
          <w:bCs/>
          <w:sz w:val="22"/>
          <w:szCs w:val="22"/>
        </w:rPr>
        <w:tab/>
      </w:r>
      <w:r w:rsidRPr="00AA0A75">
        <w:rPr>
          <w:rFonts w:asciiTheme="minorHAnsi" w:hAnsiTheme="minorHAnsi" w:cstheme="minorHAnsi"/>
          <w:bCs/>
          <w:sz w:val="22"/>
          <w:szCs w:val="22"/>
        </w:rPr>
        <w:tab/>
        <w:t>Dr. Horváth Attila alpolgármester</w:t>
      </w:r>
    </w:p>
    <w:p w14:paraId="6B4FD62E" w14:textId="77777777" w:rsidR="00907DFA" w:rsidRPr="00AA0A75" w:rsidRDefault="00907DFA" w:rsidP="00907DF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A0A75">
        <w:rPr>
          <w:rFonts w:asciiTheme="minorHAnsi" w:hAnsiTheme="minorHAnsi" w:cstheme="minorHAnsi"/>
          <w:bCs/>
          <w:sz w:val="22"/>
          <w:szCs w:val="22"/>
        </w:rPr>
        <w:tab/>
      </w:r>
      <w:r w:rsidRPr="00AA0A75">
        <w:rPr>
          <w:rFonts w:asciiTheme="minorHAnsi" w:hAnsiTheme="minorHAnsi" w:cstheme="minorHAnsi"/>
          <w:bCs/>
          <w:sz w:val="22"/>
          <w:szCs w:val="22"/>
        </w:rPr>
        <w:tab/>
        <w:t>Dr. Károlyi Ákos jegyző</w:t>
      </w:r>
    </w:p>
    <w:p w14:paraId="70D891FA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bCs/>
          <w:sz w:val="22"/>
          <w:szCs w:val="22"/>
        </w:rPr>
        <w:tab/>
      </w:r>
      <w:r w:rsidRPr="00AA0A75">
        <w:rPr>
          <w:rFonts w:asciiTheme="minorHAnsi" w:hAnsiTheme="minorHAnsi" w:cstheme="minorHAnsi"/>
          <w:bCs/>
          <w:sz w:val="22"/>
          <w:szCs w:val="22"/>
        </w:rPr>
        <w:tab/>
        <w:t xml:space="preserve">(a végrehajtás </w:t>
      </w:r>
      <w:r w:rsidRPr="00AA0A75">
        <w:rPr>
          <w:rFonts w:asciiTheme="minorHAnsi" w:hAnsiTheme="minorHAnsi" w:cstheme="minorHAnsi"/>
          <w:sz w:val="22"/>
          <w:szCs w:val="22"/>
        </w:rPr>
        <w:t>előkészítéséért:</w:t>
      </w:r>
    </w:p>
    <w:p w14:paraId="3F6519FC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ab/>
      </w:r>
      <w:r w:rsidRPr="00AA0A75">
        <w:rPr>
          <w:rFonts w:asciiTheme="minorHAnsi" w:hAnsiTheme="minorHAnsi" w:cstheme="minorHAnsi"/>
          <w:sz w:val="22"/>
          <w:szCs w:val="22"/>
        </w:rPr>
        <w:tab/>
        <w:t>Dr. Holler Péter, a Hatósági Osztály vezetője)</w:t>
      </w:r>
    </w:p>
    <w:p w14:paraId="24A29D42" w14:textId="77777777" w:rsidR="00907DFA" w:rsidRPr="00AA0A75" w:rsidRDefault="00907DFA" w:rsidP="00907DF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D77B61C" w14:textId="77777777" w:rsidR="00907DFA" w:rsidRPr="00AA0A75" w:rsidRDefault="00907DFA" w:rsidP="00907DF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A0A75">
        <w:rPr>
          <w:rFonts w:asciiTheme="minorHAnsi" w:hAnsiTheme="minorHAnsi" w:cstheme="minorHAnsi"/>
          <w:b/>
          <w:sz w:val="22"/>
          <w:szCs w:val="22"/>
          <w:u w:val="single"/>
        </w:rPr>
        <w:t>Határidő:</w:t>
      </w:r>
      <w:r w:rsidRPr="00AA0A75">
        <w:rPr>
          <w:rFonts w:asciiTheme="minorHAnsi" w:hAnsiTheme="minorHAnsi" w:cstheme="minorHAnsi"/>
          <w:bCs/>
          <w:sz w:val="22"/>
          <w:szCs w:val="22"/>
        </w:rPr>
        <w:tab/>
        <w:t>1. azonnal</w:t>
      </w:r>
    </w:p>
    <w:p w14:paraId="44920E70" w14:textId="77777777" w:rsidR="00907DFA" w:rsidRPr="00AA0A75" w:rsidRDefault="00907DFA" w:rsidP="00907DFA">
      <w:pPr>
        <w:ind w:left="709" w:firstLine="70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A0A75">
        <w:rPr>
          <w:rFonts w:asciiTheme="minorHAnsi" w:hAnsiTheme="minorHAnsi" w:cstheme="minorHAnsi"/>
          <w:bCs/>
          <w:sz w:val="22"/>
          <w:szCs w:val="22"/>
        </w:rPr>
        <w:t>2. 2025. január 1.</w:t>
      </w:r>
    </w:p>
    <w:p w14:paraId="266779F8" w14:textId="77777777" w:rsidR="00907DFA" w:rsidRDefault="00907DFA" w:rsidP="00670706">
      <w:pPr>
        <w:jc w:val="center"/>
        <w:rPr>
          <w:rFonts w:asciiTheme="minorHAnsi" w:hAnsiTheme="minorHAnsi" w:cstheme="minorHAnsi"/>
          <w:b/>
        </w:rPr>
      </w:pPr>
    </w:p>
    <w:p w14:paraId="67AC1883" w14:textId="77777777" w:rsidR="00907DFA" w:rsidRDefault="00907DFA" w:rsidP="00670706">
      <w:pPr>
        <w:jc w:val="center"/>
        <w:rPr>
          <w:rFonts w:asciiTheme="minorHAnsi" w:hAnsiTheme="minorHAnsi" w:cstheme="minorHAnsi"/>
          <w:b/>
        </w:rPr>
      </w:pPr>
    </w:p>
    <w:p w14:paraId="157FDEBB" w14:textId="77777777" w:rsidR="00AA0A75" w:rsidRDefault="00AA0A75" w:rsidP="00670706">
      <w:pPr>
        <w:jc w:val="center"/>
        <w:rPr>
          <w:rFonts w:asciiTheme="minorHAnsi" w:hAnsiTheme="minorHAnsi" w:cstheme="minorHAnsi"/>
          <w:b/>
        </w:rPr>
      </w:pPr>
    </w:p>
    <w:p w14:paraId="6DB1DBF0" w14:textId="77777777" w:rsidR="00AA0A75" w:rsidRDefault="00AA0A75" w:rsidP="00670706">
      <w:pPr>
        <w:jc w:val="center"/>
        <w:rPr>
          <w:rFonts w:asciiTheme="minorHAnsi" w:hAnsiTheme="minorHAnsi" w:cstheme="minorHAnsi"/>
          <w:b/>
        </w:rPr>
      </w:pPr>
    </w:p>
    <w:p w14:paraId="10712F4B" w14:textId="77777777" w:rsidR="00AA0A75" w:rsidRDefault="00AA0A75" w:rsidP="00670706">
      <w:pPr>
        <w:jc w:val="center"/>
        <w:rPr>
          <w:rFonts w:asciiTheme="minorHAnsi" w:hAnsiTheme="minorHAnsi" w:cstheme="minorHAnsi"/>
          <w:b/>
        </w:rPr>
      </w:pPr>
    </w:p>
    <w:p w14:paraId="085F5527" w14:textId="77777777" w:rsidR="00AA0A75" w:rsidRDefault="00AA0A75" w:rsidP="00670706">
      <w:pPr>
        <w:jc w:val="center"/>
        <w:rPr>
          <w:rFonts w:asciiTheme="minorHAnsi" w:hAnsiTheme="minorHAnsi" w:cstheme="minorHAnsi"/>
          <w:b/>
        </w:rPr>
      </w:pPr>
    </w:p>
    <w:p w14:paraId="26DA13EA" w14:textId="3FCF714D" w:rsidR="00907DFA" w:rsidRPr="00AA0A75" w:rsidRDefault="00907DFA" w:rsidP="00670706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A0A75">
        <w:rPr>
          <w:rFonts w:asciiTheme="minorHAnsi" w:hAnsiTheme="minorHAnsi" w:cstheme="minorHAnsi"/>
          <w:b/>
          <w:sz w:val="22"/>
          <w:szCs w:val="22"/>
        </w:rPr>
        <w:lastRenderedPageBreak/>
        <w:t>V.</w:t>
      </w:r>
    </w:p>
    <w:p w14:paraId="1F2982B4" w14:textId="77777777" w:rsidR="00907DFA" w:rsidRPr="00AA0A75" w:rsidRDefault="00907DFA" w:rsidP="00670706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B67EE00" w14:textId="77777777" w:rsidR="00907DFA" w:rsidRPr="00AA0A75" w:rsidRDefault="00907DFA" w:rsidP="00670706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44DDA23" w14:textId="77777777" w:rsidR="00907DFA" w:rsidRPr="00AA0A75" w:rsidRDefault="00907DFA" w:rsidP="00907DFA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AA0A75">
        <w:rPr>
          <w:rFonts w:asciiTheme="minorHAnsi" w:hAnsiTheme="minorHAnsi" w:cstheme="minorHAnsi"/>
          <w:b/>
          <w:sz w:val="22"/>
          <w:szCs w:val="22"/>
          <w:u w:val="single"/>
        </w:rPr>
        <w:t>HATÁROZATI JAVASLAT</w:t>
      </w:r>
    </w:p>
    <w:p w14:paraId="49B646E2" w14:textId="77777777" w:rsidR="00907DFA" w:rsidRPr="00AA0A75" w:rsidRDefault="00907DFA" w:rsidP="00907DFA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AA0A75">
        <w:rPr>
          <w:rFonts w:asciiTheme="minorHAnsi" w:hAnsiTheme="minorHAnsi" w:cstheme="minorHAnsi"/>
          <w:b/>
          <w:bCs/>
          <w:sz w:val="22"/>
          <w:szCs w:val="22"/>
          <w:u w:val="single"/>
        </w:rPr>
        <w:t>…/2024.(XI.28.) Kgy. sz. határozat</w:t>
      </w:r>
    </w:p>
    <w:p w14:paraId="70CA2198" w14:textId="77777777" w:rsidR="00907DFA" w:rsidRPr="00AA0A75" w:rsidRDefault="00907DFA" w:rsidP="00907DFA">
      <w:pPr>
        <w:pStyle w:val="Listaszerbekezds"/>
        <w:ind w:hanging="436"/>
        <w:rPr>
          <w:rFonts w:asciiTheme="minorHAnsi" w:hAnsiTheme="minorHAnsi"/>
        </w:rPr>
      </w:pPr>
    </w:p>
    <w:p w14:paraId="1577A7BA" w14:textId="77777777" w:rsidR="00907DFA" w:rsidRPr="00AA0A75" w:rsidRDefault="00907DFA" w:rsidP="0088065C">
      <w:pPr>
        <w:pStyle w:val="Cmsor1"/>
        <w:numPr>
          <w:ilvl w:val="0"/>
          <w:numId w:val="27"/>
        </w:numPr>
        <w:shd w:val="clear" w:color="auto" w:fill="FFFFFF"/>
        <w:spacing w:before="0" w:after="600"/>
        <w:ind w:left="709" w:hanging="567"/>
        <w:jc w:val="both"/>
        <w:rPr>
          <w:rFonts w:asciiTheme="minorHAnsi" w:hAnsiTheme="minorHAnsi"/>
          <w:b w:val="0"/>
          <w:bCs/>
          <w:sz w:val="22"/>
          <w:szCs w:val="22"/>
        </w:rPr>
      </w:pPr>
      <w:r w:rsidRPr="00AA0A75">
        <w:rPr>
          <w:rFonts w:asciiTheme="minorHAnsi" w:hAnsiTheme="minorHAnsi"/>
          <w:b w:val="0"/>
          <w:sz w:val="22"/>
          <w:szCs w:val="22"/>
        </w:rPr>
        <w:t xml:space="preserve">Szombathely Megyei Jogú Város Közgyűlése egyetért </w:t>
      </w:r>
      <w:r w:rsidRPr="00AA0A75">
        <w:rPr>
          <w:rFonts w:asciiTheme="minorHAnsi" w:hAnsiTheme="minorHAnsi" w:cstheme="minorHAnsi"/>
          <w:b w:val="0"/>
          <w:spacing w:val="-5"/>
          <w:sz w:val="22"/>
          <w:szCs w:val="22"/>
        </w:rPr>
        <w:t xml:space="preserve">a </w:t>
      </w:r>
      <w:r w:rsidRPr="00AA0A75">
        <w:rPr>
          <w:rFonts w:asciiTheme="minorHAnsi" w:hAnsiTheme="minorHAnsi"/>
          <w:b w:val="0"/>
          <w:sz w:val="22"/>
          <w:szCs w:val="22"/>
        </w:rPr>
        <w:t>25. számú és a 39. számú iskolavédőnői körzetek jelen előterjesztés melléklete szerinti módosításával.</w:t>
      </w:r>
    </w:p>
    <w:p w14:paraId="2A6A4671" w14:textId="77777777" w:rsidR="00907DFA" w:rsidRPr="00AA0A75" w:rsidRDefault="00907DFA" w:rsidP="0088065C">
      <w:pPr>
        <w:pStyle w:val="Cmsor1"/>
        <w:numPr>
          <w:ilvl w:val="0"/>
          <w:numId w:val="27"/>
        </w:numPr>
        <w:shd w:val="clear" w:color="auto" w:fill="FFFFFF"/>
        <w:spacing w:before="0" w:after="600"/>
        <w:ind w:left="709" w:hanging="567"/>
        <w:jc w:val="both"/>
        <w:rPr>
          <w:rFonts w:asciiTheme="minorHAnsi" w:hAnsiTheme="minorHAnsi"/>
          <w:b w:val="0"/>
          <w:bCs/>
          <w:sz w:val="22"/>
          <w:szCs w:val="22"/>
        </w:rPr>
      </w:pPr>
      <w:r w:rsidRPr="00AA0A75">
        <w:rPr>
          <w:rFonts w:asciiTheme="minorHAnsi" w:hAnsiTheme="minorHAnsi" w:cstheme="minorHAnsi"/>
          <w:b w:val="0"/>
          <w:sz w:val="22"/>
          <w:szCs w:val="22"/>
        </w:rPr>
        <w:t xml:space="preserve">A Közgyűlés felhatalmazza a Szombathelyi Egészségügyi és Kulturális Intézmények Gazdasági Ellátó Szervezetének igazgatóját, hogy a védőnői körzetek átalakításával kapcsolatban a szükséges intézkedéseket tegye meg. </w:t>
      </w:r>
    </w:p>
    <w:p w14:paraId="58D0740C" w14:textId="77777777" w:rsidR="00907DFA" w:rsidRPr="00AA0A75" w:rsidRDefault="00907DFA" w:rsidP="00907DFA">
      <w:pPr>
        <w:tabs>
          <w:tab w:val="left" w:pos="1134"/>
        </w:tabs>
        <w:ind w:left="1260" w:hanging="1260"/>
        <w:rPr>
          <w:rFonts w:asciiTheme="minorHAnsi" w:hAnsiTheme="minorHAnsi" w:cstheme="minorHAnsi"/>
          <w:bCs/>
          <w:sz w:val="22"/>
          <w:szCs w:val="22"/>
        </w:rPr>
      </w:pPr>
      <w:r w:rsidRPr="00AA0A75">
        <w:rPr>
          <w:rFonts w:asciiTheme="minorHAnsi" w:hAnsiTheme="minorHAnsi" w:cstheme="minorHAnsi"/>
          <w:b/>
          <w:bCs/>
          <w:sz w:val="22"/>
          <w:szCs w:val="22"/>
          <w:u w:val="single"/>
        </w:rPr>
        <w:t>Felelős:</w:t>
      </w:r>
      <w:r w:rsidRPr="00AA0A75">
        <w:rPr>
          <w:rFonts w:asciiTheme="minorHAnsi" w:hAnsiTheme="minorHAnsi" w:cstheme="minorHAnsi"/>
          <w:bCs/>
          <w:sz w:val="22"/>
          <w:szCs w:val="22"/>
        </w:rPr>
        <w:tab/>
      </w:r>
      <w:r w:rsidRPr="00AA0A75">
        <w:rPr>
          <w:rFonts w:asciiTheme="minorHAnsi" w:hAnsiTheme="minorHAnsi" w:cstheme="minorHAnsi"/>
          <w:bCs/>
          <w:sz w:val="22"/>
          <w:szCs w:val="22"/>
        </w:rPr>
        <w:tab/>
      </w:r>
      <w:r w:rsidRPr="00AA0A75">
        <w:rPr>
          <w:rFonts w:asciiTheme="minorHAnsi" w:hAnsiTheme="minorHAnsi" w:cstheme="minorHAnsi"/>
          <w:bCs/>
          <w:sz w:val="22"/>
          <w:szCs w:val="22"/>
        </w:rPr>
        <w:tab/>
        <w:t>Dr. Nemény András polgármester</w:t>
      </w:r>
    </w:p>
    <w:p w14:paraId="5000E88B" w14:textId="77777777" w:rsidR="00907DFA" w:rsidRPr="00AA0A75" w:rsidRDefault="00907DFA" w:rsidP="00907DFA">
      <w:pPr>
        <w:tabs>
          <w:tab w:val="left" w:pos="1134"/>
        </w:tabs>
        <w:rPr>
          <w:rFonts w:asciiTheme="minorHAnsi" w:hAnsiTheme="minorHAnsi" w:cstheme="minorHAnsi"/>
          <w:bCs/>
          <w:sz w:val="22"/>
          <w:szCs w:val="22"/>
        </w:rPr>
      </w:pPr>
      <w:r w:rsidRPr="00AA0A75">
        <w:rPr>
          <w:rFonts w:asciiTheme="minorHAnsi" w:hAnsiTheme="minorHAnsi" w:cstheme="minorHAnsi"/>
          <w:bCs/>
          <w:sz w:val="22"/>
          <w:szCs w:val="22"/>
        </w:rPr>
        <w:tab/>
      </w:r>
      <w:r w:rsidRPr="00AA0A75">
        <w:rPr>
          <w:rFonts w:asciiTheme="minorHAnsi" w:hAnsiTheme="minorHAnsi" w:cstheme="minorHAnsi"/>
          <w:bCs/>
          <w:sz w:val="22"/>
          <w:szCs w:val="22"/>
        </w:rPr>
        <w:tab/>
        <w:t>Dr. László Győző alpolgármester</w:t>
      </w:r>
    </w:p>
    <w:p w14:paraId="4DE603D2" w14:textId="77777777" w:rsidR="00907DFA" w:rsidRPr="00AA0A75" w:rsidRDefault="00907DFA" w:rsidP="00907DFA">
      <w:pPr>
        <w:tabs>
          <w:tab w:val="left" w:pos="1134"/>
        </w:tabs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bCs/>
          <w:sz w:val="22"/>
          <w:szCs w:val="22"/>
        </w:rPr>
        <w:tab/>
      </w:r>
      <w:r w:rsidRPr="00AA0A75">
        <w:rPr>
          <w:rFonts w:asciiTheme="minorHAnsi" w:hAnsiTheme="minorHAnsi" w:cstheme="minorHAnsi"/>
          <w:bCs/>
          <w:sz w:val="22"/>
          <w:szCs w:val="22"/>
        </w:rPr>
        <w:tab/>
      </w:r>
      <w:r w:rsidRPr="00AA0A75">
        <w:rPr>
          <w:rFonts w:asciiTheme="minorHAnsi" w:hAnsiTheme="minorHAnsi" w:cstheme="minorHAnsi"/>
          <w:sz w:val="22"/>
          <w:szCs w:val="22"/>
        </w:rPr>
        <w:t>Dr. Károlyi Ákos jegyző</w:t>
      </w:r>
    </w:p>
    <w:p w14:paraId="0C2D7BA4" w14:textId="77777777" w:rsidR="00907DFA" w:rsidRPr="00AA0A75" w:rsidRDefault="00907DFA" w:rsidP="00907DFA">
      <w:pPr>
        <w:tabs>
          <w:tab w:val="left" w:pos="113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ab/>
      </w:r>
      <w:r w:rsidRPr="00AA0A75">
        <w:rPr>
          <w:rFonts w:asciiTheme="minorHAnsi" w:hAnsiTheme="minorHAnsi" w:cstheme="minorHAnsi"/>
          <w:sz w:val="22"/>
          <w:szCs w:val="22"/>
        </w:rPr>
        <w:tab/>
        <w:t xml:space="preserve">(a végrehajtás előkészítéséért: </w:t>
      </w:r>
    </w:p>
    <w:p w14:paraId="47ECE8B7" w14:textId="77777777" w:rsidR="00907DFA" w:rsidRPr="00AA0A75" w:rsidRDefault="00907DFA" w:rsidP="00907DFA">
      <w:pPr>
        <w:tabs>
          <w:tab w:val="left" w:pos="113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ab/>
      </w:r>
      <w:r w:rsidRPr="00AA0A75">
        <w:rPr>
          <w:rFonts w:asciiTheme="minorHAnsi" w:hAnsiTheme="minorHAnsi" w:cstheme="minorHAnsi"/>
          <w:sz w:val="22"/>
          <w:szCs w:val="22"/>
        </w:rPr>
        <w:tab/>
        <w:t>Vinczéné Dr. Menyhárt Mária, az Egészségügyi és Közszolgálati Osztály vezetője</w:t>
      </w:r>
    </w:p>
    <w:p w14:paraId="66A89FC7" w14:textId="77777777" w:rsidR="00907DFA" w:rsidRPr="00AA0A75" w:rsidRDefault="00907DFA" w:rsidP="00907DFA">
      <w:pPr>
        <w:tabs>
          <w:tab w:val="left" w:pos="113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ab/>
      </w:r>
      <w:r w:rsidRPr="00AA0A75">
        <w:rPr>
          <w:rFonts w:asciiTheme="minorHAnsi" w:hAnsiTheme="minorHAnsi" w:cstheme="minorHAnsi"/>
          <w:sz w:val="22"/>
          <w:szCs w:val="22"/>
        </w:rPr>
        <w:tab/>
        <w:t>Vigné Horváth Ilona, a Szombathelyi Egészségügyi és Kulturális GESZ igazgatója)</w:t>
      </w:r>
    </w:p>
    <w:p w14:paraId="6E067353" w14:textId="77777777" w:rsidR="00907DFA" w:rsidRPr="00AA0A75" w:rsidRDefault="00907DFA" w:rsidP="00907DFA">
      <w:pPr>
        <w:tabs>
          <w:tab w:val="left" w:pos="113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ab/>
      </w:r>
    </w:p>
    <w:p w14:paraId="088335C9" w14:textId="77777777" w:rsidR="00907DFA" w:rsidRPr="00AA0A75" w:rsidRDefault="00907DFA" w:rsidP="00907DFA">
      <w:pPr>
        <w:tabs>
          <w:tab w:val="left" w:pos="1134"/>
        </w:tabs>
        <w:ind w:left="1260"/>
        <w:jc w:val="both"/>
        <w:rPr>
          <w:rFonts w:asciiTheme="minorHAnsi" w:hAnsiTheme="minorHAnsi" w:cstheme="minorHAnsi"/>
          <w:sz w:val="22"/>
          <w:szCs w:val="22"/>
        </w:rPr>
      </w:pPr>
      <w:r w:rsidRPr="00AA0A75">
        <w:rPr>
          <w:rFonts w:asciiTheme="minorHAnsi" w:hAnsiTheme="minorHAnsi" w:cstheme="minorHAnsi"/>
          <w:sz w:val="22"/>
          <w:szCs w:val="22"/>
        </w:rPr>
        <w:tab/>
      </w:r>
      <w:r w:rsidRPr="00AA0A75">
        <w:rPr>
          <w:rFonts w:asciiTheme="minorHAnsi" w:hAnsiTheme="minorHAnsi" w:cstheme="minorHAnsi"/>
          <w:sz w:val="22"/>
          <w:szCs w:val="22"/>
        </w:rPr>
        <w:tab/>
      </w:r>
    </w:p>
    <w:p w14:paraId="2CB31299" w14:textId="77777777" w:rsidR="00907DFA" w:rsidRPr="00AA0A75" w:rsidRDefault="00907DFA" w:rsidP="00907DFA">
      <w:pPr>
        <w:tabs>
          <w:tab w:val="left" w:pos="1418"/>
          <w:tab w:val="left" w:pos="1560"/>
        </w:tabs>
        <w:rPr>
          <w:rFonts w:asciiTheme="minorHAnsi" w:hAnsiTheme="minorHAnsi" w:cstheme="minorHAnsi"/>
          <w:bCs/>
          <w:sz w:val="22"/>
          <w:szCs w:val="22"/>
        </w:rPr>
      </w:pPr>
      <w:r w:rsidRPr="00AA0A75">
        <w:rPr>
          <w:rFonts w:asciiTheme="minorHAnsi" w:hAnsiTheme="minorHAnsi" w:cstheme="minorHAnsi"/>
          <w:b/>
          <w:bCs/>
          <w:sz w:val="22"/>
          <w:szCs w:val="22"/>
          <w:u w:val="single"/>
        </w:rPr>
        <w:t>Határidő:</w:t>
      </w:r>
      <w:r w:rsidRPr="00AA0A75">
        <w:rPr>
          <w:rFonts w:asciiTheme="minorHAnsi" w:hAnsiTheme="minorHAnsi" w:cstheme="minorHAnsi"/>
          <w:bCs/>
          <w:sz w:val="22"/>
          <w:szCs w:val="22"/>
        </w:rPr>
        <w:tab/>
        <w:t>2025. január 1.</w:t>
      </w:r>
    </w:p>
    <w:p w14:paraId="6CDD425C" w14:textId="77777777" w:rsidR="00907DFA" w:rsidRDefault="00907DFA" w:rsidP="00907DFA">
      <w:pPr>
        <w:tabs>
          <w:tab w:val="left" w:pos="1260"/>
          <w:tab w:val="left" w:pos="1620"/>
        </w:tabs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ab/>
      </w:r>
    </w:p>
    <w:p w14:paraId="7F47A7E6" w14:textId="77777777" w:rsidR="00907DFA" w:rsidRPr="00287CBE" w:rsidRDefault="00907DFA" w:rsidP="00907DFA">
      <w:pPr>
        <w:tabs>
          <w:tab w:val="left" w:pos="1260"/>
          <w:tab w:val="left" w:pos="1620"/>
        </w:tabs>
        <w:rPr>
          <w:rFonts w:asciiTheme="minorHAnsi" w:hAnsiTheme="minorHAnsi" w:cstheme="minorHAnsi"/>
          <w:bCs/>
          <w:sz w:val="22"/>
          <w:szCs w:val="22"/>
        </w:rPr>
      </w:pPr>
    </w:p>
    <w:p w14:paraId="7B0112B8" w14:textId="77777777" w:rsidR="00907DFA" w:rsidRPr="00287CBE" w:rsidRDefault="00907DFA" w:rsidP="00907DFA">
      <w:pPr>
        <w:rPr>
          <w:rFonts w:asciiTheme="minorHAnsi" w:hAnsiTheme="minorHAnsi" w:cstheme="minorHAnsi"/>
          <w:sz w:val="22"/>
          <w:szCs w:val="22"/>
        </w:rPr>
      </w:pPr>
    </w:p>
    <w:p w14:paraId="0D5FC32D" w14:textId="77777777" w:rsidR="00907DFA" w:rsidRPr="00907DFA" w:rsidRDefault="00907DFA" w:rsidP="00670706">
      <w:pPr>
        <w:jc w:val="center"/>
        <w:rPr>
          <w:rFonts w:asciiTheme="minorHAnsi" w:hAnsiTheme="minorHAnsi" w:cstheme="minorHAnsi"/>
          <w:b/>
        </w:rPr>
      </w:pPr>
    </w:p>
    <w:sectPr w:rsidR="00907DFA" w:rsidRPr="00907DFA" w:rsidSect="00544CD2">
      <w:footerReference w:type="default" r:id="rId22"/>
      <w:headerReference w:type="first" r:id="rId23"/>
      <w:footerReference w:type="first" r:id="rId24"/>
      <w:pgSz w:w="11906" w:h="16838" w:code="9"/>
      <w:pgMar w:top="851" w:right="991" w:bottom="1134" w:left="993" w:header="426" w:footer="4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A339B" w14:textId="77777777" w:rsidR="00E97BDC" w:rsidRDefault="00E97BDC">
      <w:r>
        <w:separator/>
      </w:r>
    </w:p>
  </w:endnote>
  <w:endnote w:type="continuationSeparator" w:id="0">
    <w:p w14:paraId="13DF6590" w14:textId="77777777" w:rsidR="00E97BDC" w:rsidRDefault="00E97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tima Q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Grande CE">
    <w:altName w:val="Lucida Console"/>
    <w:charset w:val="58"/>
    <w:family w:val="auto"/>
    <w:pitch w:val="variable"/>
    <w:sig w:usb0="00000005" w:usb1="00000000" w:usb2="00000000" w:usb3="00000000" w:csb0="00000002" w:csb1="00000000"/>
  </w:font>
  <w:font w:name="Helvetica HU Rg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59875583"/>
      <w:docPartObj>
        <w:docPartGallery w:val="Page Numbers (Bottom of Page)"/>
        <w:docPartUnique/>
      </w:docPartObj>
    </w:sdtPr>
    <w:sdtEndPr/>
    <w:sdtContent>
      <w:p w14:paraId="7E17960A" w14:textId="2D02D076" w:rsidR="001C191C" w:rsidRDefault="001C191C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E5FB0C" w14:textId="3B7E79E8" w:rsidR="00616545" w:rsidRPr="0034130E" w:rsidRDefault="00616545" w:rsidP="00757B34">
    <w:pPr>
      <w:pStyle w:val="llb"/>
      <w:jc w:val="cen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DDF50" w14:textId="77777777" w:rsidR="00616545" w:rsidRDefault="00616545" w:rsidP="009316E2">
    <w:pPr>
      <w:pStyle w:val="llb"/>
      <w:tabs>
        <w:tab w:val="clear" w:pos="4536"/>
        <w:tab w:val="clear" w:pos="9072"/>
        <w:tab w:val="left" w:pos="0"/>
        <w:tab w:val="left" w:pos="1134"/>
        <w:tab w:val="left" w:pos="2268"/>
        <w:tab w:val="left" w:pos="3402"/>
        <w:tab w:val="right" w:pos="9638"/>
      </w:tabs>
      <w:ind w:hanging="567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76DCD2B5" w14:textId="77777777" w:rsidR="00616545" w:rsidRPr="00937CFE" w:rsidRDefault="00616545" w:rsidP="009316E2">
    <w:pPr>
      <w:pStyle w:val="llb"/>
      <w:tabs>
        <w:tab w:val="clear" w:pos="4536"/>
        <w:tab w:val="clear" w:pos="9072"/>
        <w:tab w:val="center" w:pos="993"/>
        <w:tab w:val="center" w:pos="1985"/>
        <w:tab w:val="center" w:pos="3119"/>
        <w:tab w:val="center" w:pos="4395"/>
        <w:tab w:val="center" w:pos="5670"/>
        <w:tab w:val="center" w:pos="6946"/>
        <w:tab w:val="center" w:pos="7797"/>
        <w:tab w:val="center" w:leader="dot" w:pos="9214"/>
        <w:tab w:val="right" w:pos="9639"/>
      </w:tabs>
      <w:ind w:left="-284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  <w:t>……….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108C5102" w14:textId="77777777" w:rsidR="00616545" w:rsidRDefault="00616545" w:rsidP="009316E2">
    <w:pPr>
      <w:pStyle w:val="llb"/>
      <w:tabs>
        <w:tab w:val="clear" w:pos="4536"/>
        <w:tab w:val="clear" w:pos="9072"/>
        <w:tab w:val="center" w:pos="993"/>
        <w:tab w:val="center" w:pos="1985"/>
        <w:tab w:val="center" w:pos="3119"/>
        <w:tab w:val="center" w:pos="4395"/>
        <w:tab w:val="center" w:pos="5670"/>
        <w:tab w:val="center" w:pos="6946"/>
        <w:tab w:val="center" w:pos="8505"/>
        <w:tab w:val="right" w:pos="9639"/>
      </w:tabs>
      <w:ind w:left="284" w:hanging="568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Irodav.</w:t>
    </w:r>
    <w:r>
      <w:rPr>
        <w:rFonts w:ascii="Arial" w:hAnsi="Arial" w:cs="Arial"/>
        <w:sz w:val="20"/>
        <w:szCs w:val="20"/>
      </w:rPr>
      <w:tab/>
      <w:t>Osztályv.</w:t>
    </w:r>
    <w:r>
      <w:rPr>
        <w:rFonts w:ascii="Arial" w:hAnsi="Arial" w:cs="Arial"/>
        <w:sz w:val="20"/>
        <w:szCs w:val="20"/>
      </w:rPr>
      <w:tab/>
      <w:t>Jogi ov.</w:t>
    </w:r>
    <w:r>
      <w:rPr>
        <w:rFonts w:ascii="Arial" w:hAnsi="Arial" w:cs="Arial"/>
        <w:sz w:val="20"/>
        <w:szCs w:val="20"/>
      </w:rPr>
      <w:tab/>
      <w:t>Aljegyző</w:t>
    </w:r>
    <w:r>
      <w:rPr>
        <w:rFonts w:ascii="Arial" w:hAnsi="Arial" w:cs="Arial"/>
        <w:sz w:val="20"/>
        <w:szCs w:val="20"/>
      </w:rPr>
      <w:tab/>
      <w:t>Alpm. 1</w:t>
    </w:r>
    <w:r w:rsidRPr="00937CFE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>Alpm. 2</w:t>
    </w:r>
    <w:r>
      <w:rPr>
        <w:rFonts w:ascii="Arial" w:hAnsi="Arial" w:cs="Arial"/>
        <w:sz w:val="20"/>
        <w:szCs w:val="20"/>
      </w:rPr>
      <w:tab/>
      <w:t>Alpm. 3</w:t>
    </w:r>
    <w:r>
      <w:rPr>
        <w:rFonts w:ascii="Arial" w:hAnsi="Arial" w:cs="Arial"/>
        <w:sz w:val="20"/>
        <w:szCs w:val="20"/>
      </w:rPr>
      <w:tab/>
      <w:t>PM Kabinet</w:t>
    </w:r>
  </w:p>
  <w:p w14:paraId="720C78E3" w14:textId="77777777" w:rsidR="00616545" w:rsidRPr="00937CFE" w:rsidRDefault="00616545" w:rsidP="009316E2">
    <w:pPr>
      <w:pStyle w:val="llb"/>
      <w:tabs>
        <w:tab w:val="clear" w:pos="4536"/>
        <w:tab w:val="clear" w:pos="9072"/>
        <w:tab w:val="center" w:pos="709"/>
        <w:tab w:val="center" w:pos="1701"/>
        <w:tab w:val="center" w:pos="2694"/>
        <w:tab w:val="center" w:pos="3686"/>
        <w:tab w:val="center" w:pos="4678"/>
        <w:tab w:val="center" w:pos="5670"/>
        <w:tab w:val="center" w:pos="8505"/>
        <w:tab w:val="left" w:pos="9639"/>
      </w:tabs>
      <w:ind w:hanging="567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>főnök</w:t>
    </w:r>
    <w:r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E1EB2B" w14:textId="77777777" w:rsidR="00E97BDC" w:rsidRDefault="00E97BDC">
      <w:r>
        <w:separator/>
      </w:r>
    </w:p>
  </w:footnote>
  <w:footnote w:type="continuationSeparator" w:id="0">
    <w:p w14:paraId="4939938A" w14:textId="77777777" w:rsidR="00E97BDC" w:rsidRDefault="00E97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EF9D7" w14:textId="77777777" w:rsidR="00616545" w:rsidRDefault="00616545" w:rsidP="009316E2">
    <w:pPr>
      <w:pStyle w:val="lfej"/>
      <w:tabs>
        <w:tab w:val="clear" w:pos="4536"/>
        <w:tab w:val="clear" w:pos="9072"/>
        <w:tab w:val="center" w:pos="1843"/>
      </w:tabs>
      <w:rPr>
        <w:sz w:val="20"/>
      </w:rPr>
    </w:pPr>
    <w:r>
      <w:rPr>
        <w:rFonts w:ascii="Arial" w:hAnsi="Arial" w:cs="Arial"/>
      </w:rPr>
      <w:tab/>
    </w:r>
    <w:r>
      <w:rPr>
        <w:rFonts w:ascii="Arial" w:hAnsi="Arial" w:cs="Arial"/>
        <w:noProof/>
      </w:rPr>
      <w:drawing>
        <wp:inline distT="0" distB="0" distL="0" distR="0" wp14:anchorId="17EBBBAD" wp14:editId="498BAD85">
          <wp:extent cx="859790" cy="1030605"/>
          <wp:effectExtent l="0" t="0" r="0" b="0"/>
          <wp:docPr id="1199741680" name="Kép 1199741680" descr="A képen szöveg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Kép 8" descr="A képen szöveg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4E3A5AA" w14:textId="77777777" w:rsidR="00616545" w:rsidRPr="00124263" w:rsidRDefault="00616545" w:rsidP="009316E2">
    <w:pPr>
      <w:pStyle w:val="lfej"/>
      <w:tabs>
        <w:tab w:val="clear" w:pos="4536"/>
        <w:tab w:val="clear" w:pos="9072"/>
        <w:tab w:val="center" w:pos="1843"/>
      </w:tabs>
      <w:rPr>
        <w:rFonts w:ascii="Calibri" w:hAnsi="Calibri" w:cs="Calibri"/>
        <w:smallCaps/>
        <w:sz w:val="22"/>
        <w:szCs w:val="22"/>
      </w:rPr>
    </w:pPr>
    <w:r>
      <w:rPr>
        <w:sz w:val="22"/>
        <w:szCs w:val="22"/>
      </w:rPr>
      <w:tab/>
    </w:r>
    <w:r w:rsidRPr="00124263">
      <w:rPr>
        <w:rFonts w:ascii="Calibri" w:hAnsi="Calibri" w:cs="Calibri"/>
        <w:smallCaps/>
        <w:sz w:val="22"/>
        <w:szCs w:val="22"/>
      </w:rPr>
      <w:t>Szombathely Megyei Jogú Város</w:t>
    </w:r>
  </w:p>
  <w:p w14:paraId="0C574E91" w14:textId="77777777" w:rsidR="00616545" w:rsidRPr="00124263" w:rsidRDefault="00616545" w:rsidP="009316E2">
    <w:pPr>
      <w:tabs>
        <w:tab w:val="center" w:pos="1843"/>
      </w:tabs>
      <w:rPr>
        <w:rFonts w:ascii="Calibri" w:hAnsi="Calibri" w:cs="Calibri"/>
        <w:sz w:val="22"/>
        <w:szCs w:val="22"/>
      </w:rPr>
    </w:pPr>
    <w:r w:rsidRPr="00124263">
      <w:rPr>
        <w:rFonts w:ascii="Calibri" w:hAnsi="Calibri" w:cs="Calibri"/>
        <w:bCs/>
        <w:smallCaps/>
        <w:sz w:val="22"/>
        <w:szCs w:val="22"/>
      </w:rPr>
      <w:tab/>
      <w:t>Polgármestere</w:t>
    </w:r>
  </w:p>
  <w:p w14:paraId="0C6DC20F" w14:textId="77777777" w:rsidR="00616545" w:rsidRPr="00124263" w:rsidRDefault="00616545" w:rsidP="009316E2">
    <w:pPr>
      <w:ind w:left="4536"/>
      <w:rPr>
        <w:rFonts w:ascii="Calibri" w:hAnsi="Calibri" w:cs="Calibri"/>
        <w:b/>
        <w:sz w:val="22"/>
        <w:szCs w:val="22"/>
        <w:u w:val="single"/>
      </w:rPr>
    </w:pPr>
  </w:p>
  <w:p w14:paraId="69BA6175" w14:textId="444F7033" w:rsidR="00616545" w:rsidRPr="0055575D" w:rsidRDefault="00616545" w:rsidP="009316E2">
    <w:pPr>
      <w:ind w:left="4536"/>
      <w:rPr>
        <w:rFonts w:ascii="Calibri" w:hAnsi="Calibri" w:cs="Calibri"/>
        <w:b/>
        <w:sz w:val="22"/>
        <w:szCs w:val="22"/>
        <w:u w:val="single"/>
      </w:rPr>
    </w:pPr>
    <w:r w:rsidRPr="0055575D">
      <w:rPr>
        <w:rFonts w:ascii="Calibri" w:hAnsi="Calibri" w:cs="Calibri"/>
        <w:b/>
        <w:sz w:val="22"/>
        <w:szCs w:val="22"/>
        <w:u w:val="single"/>
      </w:rPr>
      <w:t>A határozati javaslat</w:t>
    </w:r>
    <w:r w:rsidR="00097D58">
      <w:rPr>
        <w:rFonts w:ascii="Calibri" w:hAnsi="Calibri" w:cs="Calibri"/>
        <w:b/>
        <w:sz w:val="22"/>
        <w:szCs w:val="22"/>
        <w:u w:val="single"/>
      </w:rPr>
      <w:t>o</w:t>
    </w:r>
    <w:r w:rsidR="00325FC7">
      <w:rPr>
        <w:rFonts w:ascii="Calibri" w:hAnsi="Calibri" w:cs="Calibri"/>
        <w:b/>
        <w:sz w:val="22"/>
        <w:szCs w:val="22"/>
        <w:u w:val="single"/>
      </w:rPr>
      <w:t>kat</w:t>
    </w:r>
    <w:r w:rsidR="00097D58">
      <w:rPr>
        <w:rFonts w:ascii="Calibri" w:hAnsi="Calibri" w:cs="Calibri"/>
        <w:b/>
        <w:sz w:val="22"/>
        <w:szCs w:val="22"/>
        <w:u w:val="single"/>
      </w:rPr>
      <w:t xml:space="preserve"> </w:t>
    </w:r>
    <w:r w:rsidRPr="0055575D">
      <w:rPr>
        <w:rFonts w:ascii="Calibri" w:hAnsi="Calibri" w:cs="Calibri"/>
        <w:b/>
        <w:sz w:val="22"/>
        <w:szCs w:val="22"/>
        <w:u w:val="single"/>
      </w:rPr>
      <w:t xml:space="preserve">törvényességi szempontból </w:t>
    </w:r>
  </w:p>
  <w:p w14:paraId="2E39C58F" w14:textId="77777777" w:rsidR="00616545" w:rsidRDefault="00616545" w:rsidP="009316E2">
    <w:pPr>
      <w:ind w:left="4536"/>
      <w:rPr>
        <w:rFonts w:ascii="Calibri" w:hAnsi="Calibri" w:cs="Calibri"/>
        <w:b/>
        <w:sz w:val="22"/>
        <w:szCs w:val="22"/>
        <w:u w:val="single"/>
      </w:rPr>
    </w:pPr>
    <w:r w:rsidRPr="0025463D">
      <w:rPr>
        <w:rFonts w:ascii="Calibri" w:hAnsi="Calibri" w:cs="Calibri"/>
        <w:b/>
        <w:sz w:val="22"/>
        <w:szCs w:val="22"/>
        <w:u w:val="single"/>
      </w:rPr>
      <w:t>megvizsgáltam:</w:t>
    </w:r>
  </w:p>
  <w:p w14:paraId="2E07F8EA" w14:textId="77777777" w:rsidR="00A55DCE" w:rsidRDefault="00A55DCE" w:rsidP="009316E2">
    <w:pPr>
      <w:ind w:left="4536"/>
      <w:rPr>
        <w:rFonts w:ascii="Calibri" w:hAnsi="Calibri" w:cs="Calibri"/>
        <w:b/>
        <w:sz w:val="22"/>
        <w:szCs w:val="22"/>
        <w:u w:val="single"/>
      </w:rPr>
    </w:pPr>
  </w:p>
  <w:p w14:paraId="2374F57E" w14:textId="77777777" w:rsidR="00A55DCE" w:rsidRPr="00124263" w:rsidRDefault="00A55DCE" w:rsidP="009316E2">
    <w:pPr>
      <w:ind w:left="4536"/>
      <w:rPr>
        <w:rFonts w:ascii="Calibri" w:hAnsi="Calibri" w:cs="Calibri"/>
        <w:b/>
        <w:sz w:val="22"/>
        <w:szCs w:val="22"/>
        <w:u w:val="single"/>
      </w:rPr>
    </w:pPr>
  </w:p>
  <w:p w14:paraId="795CC2AE" w14:textId="77777777" w:rsidR="00616545" w:rsidRPr="00124263" w:rsidRDefault="00616545" w:rsidP="009316E2">
    <w:pPr>
      <w:rPr>
        <w:rFonts w:ascii="Calibri" w:hAnsi="Calibri" w:cs="Calibri"/>
        <w:bCs/>
        <w:sz w:val="22"/>
        <w:szCs w:val="22"/>
      </w:rPr>
    </w:pPr>
  </w:p>
  <w:p w14:paraId="76A59534" w14:textId="77777777" w:rsidR="00616545" w:rsidRPr="00124263" w:rsidRDefault="00616545" w:rsidP="009316E2">
    <w:pPr>
      <w:tabs>
        <w:tab w:val="center" w:pos="6804"/>
      </w:tabs>
      <w:rPr>
        <w:rFonts w:ascii="Calibri" w:hAnsi="Calibri" w:cs="Calibri"/>
        <w:bCs/>
        <w:sz w:val="22"/>
        <w:szCs w:val="22"/>
      </w:rPr>
    </w:pPr>
    <w:r w:rsidRPr="00124263">
      <w:rPr>
        <w:rFonts w:ascii="Calibri" w:hAnsi="Calibri" w:cs="Calibri"/>
        <w:bCs/>
        <w:sz w:val="22"/>
        <w:szCs w:val="22"/>
      </w:rPr>
      <w:tab/>
      <w:t xml:space="preserve">                                           /: Dr. Károlyi Ákos :/</w:t>
    </w:r>
  </w:p>
  <w:p w14:paraId="4959DFCE" w14:textId="77777777" w:rsidR="00616545" w:rsidRPr="00124263" w:rsidRDefault="00616545" w:rsidP="009316E2">
    <w:pPr>
      <w:tabs>
        <w:tab w:val="center" w:pos="6804"/>
      </w:tabs>
      <w:rPr>
        <w:rFonts w:ascii="Calibri" w:hAnsi="Calibri" w:cs="Calibri"/>
      </w:rPr>
    </w:pPr>
    <w:r w:rsidRPr="00124263">
      <w:rPr>
        <w:rFonts w:ascii="Calibri" w:hAnsi="Calibri" w:cs="Calibri"/>
        <w:bCs/>
        <w:sz w:val="22"/>
        <w:szCs w:val="22"/>
      </w:rPr>
      <w:tab/>
      <w:t xml:space="preserve">                                            jegyző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/>
      </w:rPr>
    </w:lvl>
  </w:abstractNum>
  <w:abstractNum w:abstractNumId="3" w15:restartNumberingAfterBreak="0">
    <w:nsid w:val="19EB0AEF"/>
    <w:multiLevelType w:val="hybridMultilevel"/>
    <w:tmpl w:val="C29A4112"/>
    <w:lvl w:ilvl="0" w:tplc="C54ECA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426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142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4C01312"/>
    <w:multiLevelType w:val="multilevel"/>
    <w:tmpl w:val="99223750"/>
    <w:numStyleLink w:val="CE-HeadNumbering"/>
  </w:abstractNum>
  <w:abstractNum w:abstractNumId="7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2425FD"/>
    <w:multiLevelType w:val="hybridMultilevel"/>
    <w:tmpl w:val="2468005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673302"/>
    <w:multiLevelType w:val="hybridMultilevel"/>
    <w:tmpl w:val="5922BEC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4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714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884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054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1224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394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564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734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904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074" w:hanging="357"/>
      </w:pPr>
      <w:rPr>
        <w:rFonts w:hint="default"/>
      </w:rPr>
    </w:lvl>
  </w:abstractNum>
  <w:abstractNum w:abstractNumId="15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="Trebuchet MS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="Trebuchet MS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8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375395C"/>
    <w:multiLevelType w:val="hybridMultilevel"/>
    <w:tmpl w:val="D67E1E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3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/>
      </w:rPr>
    </w:lvl>
  </w:abstractNum>
  <w:abstractNum w:abstractNumId="25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B85DC1"/>
    <w:multiLevelType w:val="hybridMultilevel"/>
    <w:tmpl w:val="73D2D046"/>
    <w:lvl w:ilvl="0" w:tplc="11961190">
      <w:start w:val="1"/>
      <w:numFmt w:val="bullet"/>
      <w:pStyle w:val="Felsorols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485FB8"/>
    <w:multiLevelType w:val="hybridMultilevel"/>
    <w:tmpl w:val="53D0AB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/>
      </w:rPr>
    </w:lvl>
  </w:abstractNum>
  <w:num w:numId="1" w16cid:durableId="693507053">
    <w:abstractNumId w:val="25"/>
  </w:num>
  <w:num w:numId="2" w16cid:durableId="795417017">
    <w:abstractNumId w:val="26"/>
  </w:num>
  <w:num w:numId="3" w16cid:durableId="910652750">
    <w:abstractNumId w:val="1"/>
  </w:num>
  <w:num w:numId="4" w16cid:durableId="1150947944">
    <w:abstractNumId w:val="28"/>
  </w:num>
  <w:num w:numId="5" w16cid:durableId="970869181">
    <w:abstractNumId w:val="22"/>
  </w:num>
  <w:num w:numId="6" w16cid:durableId="1095595642">
    <w:abstractNumId w:val="13"/>
  </w:num>
  <w:num w:numId="7" w16cid:durableId="861822135">
    <w:abstractNumId w:val="17"/>
  </w:num>
  <w:num w:numId="8" w16cid:durableId="262807663">
    <w:abstractNumId w:val="19"/>
  </w:num>
  <w:num w:numId="9" w16cid:durableId="594289015">
    <w:abstractNumId w:val="23"/>
  </w:num>
  <w:num w:numId="10" w16cid:durableId="1686518795">
    <w:abstractNumId w:val="10"/>
  </w:num>
  <w:num w:numId="11" w16cid:durableId="872112102">
    <w:abstractNumId w:val="0"/>
  </w:num>
  <w:num w:numId="12" w16cid:durableId="334067574">
    <w:abstractNumId w:val="15"/>
  </w:num>
  <w:num w:numId="13" w16cid:durableId="323972597">
    <w:abstractNumId w:val="7"/>
  </w:num>
  <w:num w:numId="14" w16cid:durableId="1740514344">
    <w:abstractNumId w:val="9"/>
  </w:num>
  <w:num w:numId="15" w16cid:durableId="540242008">
    <w:abstractNumId w:val="27"/>
  </w:num>
  <w:num w:numId="16" w16cid:durableId="2103791398">
    <w:abstractNumId w:val="2"/>
  </w:num>
  <w:num w:numId="17" w16cid:durableId="1807896954">
    <w:abstractNumId w:val="18"/>
  </w:num>
  <w:num w:numId="18" w16cid:durableId="812140377">
    <w:abstractNumId w:val="4"/>
  </w:num>
  <w:num w:numId="19" w16cid:durableId="1925336913">
    <w:abstractNumId w:val="30"/>
  </w:num>
  <w:num w:numId="20" w16cid:durableId="963385136">
    <w:abstractNumId w:val="24"/>
  </w:num>
  <w:num w:numId="21" w16cid:durableId="339355719">
    <w:abstractNumId w:val="14"/>
  </w:num>
  <w:num w:numId="22" w16cid:durableId="668364429">
    <w:abstractNumId w:val="5"/>
  </w:num>
  <w:num w:numId="23" w16cid:durableId="212888386">
    <w:abstractNumId w:val="6"/>
    <w:lvlOverride w:ilvl="0">
      <w:lvl w:ilvl="0">
        <w:start w:val="1"/>
        <w:numFmt w:val="decimal"/>
        <w:pStyle w:val="CE-Headline1"/>
        <w:suff w:val="space"/>
        <w:lvlText w:val="%1."/>
        <w:lvlJc w:val="left"/>
        <w:pPr>
          <w:ind w:left="426" w:firstLine="0"/>
        </w:pPr>
      </w:lvl>
    </w:lvlOverride>
    <w:lvlOverride w:ilvl="1">
      <w:lvl w:ilvl="1">
        <w:start w:val="1"/>
        <w:numFmt w:val="decimal"/>
        <w:pStyle w:val="CE-Headline2"/>
        <w:suff w:val="space"/>
        <w:lvlText w:val="%1.%2."/>
        <w:lvlJc w:val="left"/>
        <w:pPr>
          <w:ind w:left="0" w:firstLine="0"/>
        </w:pPr>
        <w:rPr>
          <w:rFonts w:hint="default"/>
          <w:b w:val="0"/>
          <w:sz w:val="32"/>
          <w:szCs w:val="32"/>
        </w:rPr>
      </w:lvl>
    </w:lvlOverride>
  </w:num>
  <w:num w:numId="24" w16cid:durableId="522980064">
    <w:abstractNumId w:val="8"/>
  </w:num>
  <w:num w:numId="25" w16cid:durableId="1361583961">
    <w:abstractNumId w:val="16"/>
  </w:num>
  <w:num w:numId="26" w16cid:durableId="1601521541">
    <w:abstractNumId w:val="20"/>
  </w:num>
  <w:num w:numId="27" w16cid:durableId="1130629516">
    <w:abstractNumId w:val="3"/>
  </w:num>
  <w:num w:numId="28" w16cid:durableId="695276270">
    <w:abstractNumId w:val="21"/>
  </w:num>
  <w:num w:numId="29" w16cid:durableId="1660882228">
    <w:abstractNumId w:val="29"/>
  </w:num>
  <w:num w:numId="30" w16cid:durableId="4699790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549655230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040"/>
    <w:rsid w:val="0000091F"/>
    <w:rsid w:val="00001694"/>
    <w:rsid w:val="00002EB5"/>
    <w:rsid w:val="00004364"/>
    <w:rsid w:val="00005ABA"/>
    <w:rsid w:val="00005B52"/>
    <w:rsid w:val="00005D4A"/>
    <w:rsid w:val="00007406"/>
    <w:rsid w:val="000075E2"/>
    <w:rsid w:val="00007F13"/>
    <w:rsid w:val="00010361"/>
    <w:rsid w:val="00012995"/>
    <w:rsid w:val="00015667"/>
    <w:rsid w:val="00015DC8"/>
    <w:rsid w:val="0001602C"/>
    <w:rsid w:val="000201AA"/>
    <w:rsid w:val="0002084F"/>
    <w:rsid w:val="00021835"/>
    <w:rsid w:val="00023A12"/>
    <w:rsid w:val="00023BD8"/>
    <w:rsid w:val="00024252"/>
    <w:rsid w:val="00025B93"/>
    <w:rsid w:val="000260F7"/>
    <w:rsid w:val="0003061D"/>
    <w:rsid w:val="00030F5E"/>
    <w:rsid w:val="00031043"/>
    <w:rsid w:val="0003204B"/>
    <w:rsid w:val="00032D7C"/>
    <w:rsid w:val="00033548"/>
    <w:rsid w:val="00040AC5"/>
    <w:rsid w:val="0004179F"/>
    <w:rsid w:val="00044BAF"/>
    <w:rsid w:val="00045A5E"/>
    <w:rsid w:val="00045D40"/>
    <w:rsid w:val="000463F3"/>
    <w:rsid w:val="0004710F"/>
    <w:rsid w:val="00052BB9"/>
    <w:rsid w:val="0005427C"/>
    <w:rsid w:val="000556F0"/>
    <w:rsid w:val="00055D0C"/>
    <w:rsid w:val="00055EF7"/>
    <w:rsid w:val="000571A2"/>
    <w:rsid w:val="00057AA5"/>
    <w:rsid w:val="0006002C"/>
    <w:rsid w:val="00060814"/>
    <w:rsid w:val="00060A45"/>
    <w:rsid w:val="00060A83"/>
    <w:rsid w:val="00060B0E"/>
    <w:rsid w:val="00061845"/>
    <w:rsid w:val="00061CE5"/>
    <w:rsid w:val="00064202"/>
    <w:rsid w:val="000673DA"/>
    <w:rsid w:val="00070109"/>
    <w:rsid w:val="00072E17"/>
    <w:rsid w:val="00074AEA"/>
    <w:rsid w:val="00076189"/>
    <w:rsid w:val="000769EF"/>
    <w:rsid w:val="00076F63"/>
    <w:rsid w:val="0008077A"/>
    <w:rsid w:val="00081593"/>
    <w:rsid w:val="00087DC9"/>
    <w:rsid w:val="00093176"/>
    <w:rsid w:val="00093AD7"/>
    <w:rsid w:val="00093CD1"/>
    <w:rsid w:val="000952F7"/>
    <w:rsid w:val="000965BC"/>
    <w:rsid w:val="00097D58"/>
    <w:rsid w:val="000A3CC8"/>
    <w:rsid w:val="000A508C"/>
    <w:rsid w:val="000A761C"/>
    <w:rsid w:val="000B08C7"/>
    <w:rsid w:val="000B09D4"/>
    <w:rsid w:val="000B0B65"/>
    <w:rsid w:val="000B1D3A"/>
    <w:rsid w:val="000B7F23"/>
    <w:rsid w:val="000C07CB"/>
    <w:rsid w:val="000C2995"/>
    <w:rsid w:val="000C560D"/>
    <w:rsid w:val="000C593A"/>
    <w:rsid w:val="000C75F2"/>
    <w:rsid w:val="000D0135"/>
    <w:rsid w:val="000D0F40"/>
    <w:rsid w:val="000D2E70"/>
    <w:rsid w:val="000D472B"/>
    <w:rsid w:val="000D4766"/>
    <w:rsid w:val="000D5554"/>
    <w:rsid w:val="000E1589"/>
    <w:rsid w:val="000E193D"/>
    <w:rsid w:val="000E487B"/>
    <w:rsid w:val="000E5BC2"/>
    <w:rsid w:val="000E654F"/>
    <w:rsid w:val="000E6DE1"/>
    <w:rsid w:val="000F0700"/>
    <w:rsid w:val="000F0BEB"/>
    <w:rsid w:val="000F0E4B"/>
    <w:rsid w:val="000F1154"/>
    <w:rsid w:val="000F2968"/>
    <w:rsid w:val="000F47BF"/>
    <w:rsid w:val="000F4C6A"/>
    <w:rsid w:val="000F71DC"/>
    <w:rsid w:val="000F7A39"/>
    <w:rsid w:val="000F7D5E"/>
    <w:rsid w:val="00101DA0"/>
    <w:rsid w:val="00101F4D"/>
    <w:rsid w:val="00102BFC"/>
    <w:rsid w:val="00104A74"/>
    <w:rsid w:val="0010711D"/>
    <w:rsid w:val="001073A1"/>
    <w:rsid w:val="00112B05"/>
    <w:rsid w:val="0011302C"/>
    <w:rsid w:val="00116563"/>
    <w:rsid w:val="001176D5"/>
    <w:rsid w:val="00120BA3"/>
    <w:rsid w:val="00121972"/>
    <w:rsid w:val="001223AC"/>
    <w:rsid w:val="00122E6E"/>
    <w:rsid w:val="00124263"/>
    <w:rsid w:val="00127294"/>
    <w:rsid w:val="00132161"/>
    <w:rsid w:val="00134BF3"/>
    <w:rsid w:val="00137FC2"/>
    <w:rsid w:val="0014061E"/>
    <w:rsid w:val="001417EF"/>
    <w:rsid w:val="00142DC4"/>
    <w:rsid w:val="00143C54"/>
    <w:rsid w:val="00143E9E"/>
    <w:rsid w:val="001442AE"/>
    <w:rsid w:val="0014490C"/>
    <w:rsid w:val="00152E4B"/>
    <w:rsid w:val="001531A1"/>
    <w:rsid w:val="00153D69"/>
    <w:rsid w:val="00154821"/>
    <w:rsid w:val="00154BB1"/>
    <w:rsid w:val="0015693A"/>
    <w:rsid w:val="00161364"/>
    <w:rsid w:val="00161DAF"/>
    <w:rsid w:val="00162740"/>
    <w:rsid w:val="00164830"/>
    <w:rsid w:val="00165E04"/>
    <w:rsid w:val="00167F45"/>
    <w:rsid w:val="0017034B"/>
    <w:rsid w:val="00171D64"/>
    <w:rsid w:val="00176F81"/>
    <w:rsid w:val="00177A25"/>
    <w:rsid w:val="00177F67"/>
    <w:rsid w:val="00180B8D"/>
    <w:rsid w:val="00181799"/>
    <w:rsid w:val="001818B4"/>
    <w:rsid w:val="0018208A"/>
    <w:rsid w:val="0018411E"/>
    <w:rsid w:val="0018655B"/>
    <w:rsid w:val="001869C0"/>
    <w:rsid w:val="00194DCC"/>
    <w:rsid w:val="00195D42"/>
    <w:rsid w:val="001A4648"/>
    <w:rsid w:val="001A6341"/>
    <w:rsid w:val="001A64BB"/>
    <w:rsid w:val="001A7F10"/>
    <w:rsid w:val="001B5074"/>
    <w:rsid w:val="001B6261"/>
    <w:rsid w:val="001B6661"/>
    <w:rsid w:val="001C0205"/>
    <w:rsid w:val="001C191C"/>
    <w:rsid w:val="001D06CB"/>
    <w:rsid w:val="001D0E97"/>
    <w:rsid w:val="001D2BB4"/>
    <w:rsid w:val="001D2C47"/>
    <w:rsid w:val="001D632D"/>
    <w:rsid w:val="001E01D2"/>
    <w:rsid w:val="001E020F"/>
    <w:rsid w:val="001E24BB"/>
    <w:rsid w:val="001E3ABE"/>
    <w:rsid w:val="001E4271"/>
    <w:rsid w:val="001E5F89"/>
    <w:rsid w:val="001E6E09"/>
    <w:rsid w:val="001E73EF"/>
    <w:rsid w:val="001E7C6A"/>
    <w:rsid w:val="001F2412"/>
    <w:rsid w:val="001F340F"/>
    <w:rsid w:val="001F361E"/>
    <w:rsid w:val="001F3767"/>
    <w:rsid w:val="001F4213"/>
    <w:rsid w:val="001F63CB"/>
    <w:rsid w:val="002015B8"/>
    <w:rsid w:val="00201F23"/>
    <w:rsid w:val="00204B11"/>
    <w:rsid w:val="00204C60"/>
    <w:rsid w:val="00205793"/>
    <w:rsid w:val="0021080F"/>
    <w:rsid w:val="00214041"/>
    <w:rsid w:val="0021542F"/>
    <w:rsid w:val="00215810"/>
    <w:rsid w:val="0021593C"/>
    <w:rsid w:val="00216B6A"/>
    <w:rsid w:val="00217B17"/>
    <w:rsid w:val="002209AF"/>
    <w:rsid w:val="002217B5"/>
    <w:rsid w:val="00223AE3"/>
    <w:rsid w:val="0022412A"/>
    <w:rsid w:val="00224D61"/>
    <w:rsid w:val="00226F1D"/>
    <w:rsid w:val="0023128C"/>
    <w:rsid w:val="00232B31"/>
    <w:rsid w:val="00232DFC"/>
    <w:rsid w:val="00232F21"/>
    <w:rsid w:val="00233927"/>
    <w:rsid w:val="00233C81"/>
    <w:rsid w:val="00236502"/>
    <w:rsid w:val="00236B98"/>
    <w:rsid w:val="00236F72"/>
    <w:rsid w:val="0024132B"/>
    <w:rsid w:val="00241CCE"/>
    <w:rsid w:val="00243221"/>
    <w:rsid w:val="00246708"/>
    <w:rsid w:val="002471A0"/>
    <w:rsid w:val="0025134E"/>
    <w:rsid w:val="00251AFE"/>
    <w:rsid w:val="00251C6F"/>
    <w:rsid w:val="00252E53"/>
    <w:rsid w:val="0025463D"/>
    <w:rsid w:val="00257FAD"/>
    <w:rsid w:val="0026172E"/>
    <w:rsid w:val="00261B9C"/>
    <w:rsid w:val="002633D9"/>
    <w:rsid w:val="00263561"/>
    <w:rsid w:val="00263BC6"/>
    <w:rsid w:val="002658BF"/>
    <w:rsid w:val="00265C94"/>
    <w:rsid w:val="00267488"/>
    <w:rsid w:val="00267859"/>
    <w:rsid w:val="002704E4"/>
    <w:rsid w:val="0027071D"/>
    <w:rsid w:val="002714F2"/>
    <w:rsid w:val="002719E3"/>
    <w:rsid w:val="00271BDA"/>
    <w:rsid w:val="002722FE"/>
    <w:rsid w:val="0027317E"/>
    <w:rsid w:val="00273C68"/>
    <w:rsid w:val="002749A5"/>
    <w:rsid w:val="00275750"/>
    <w:rsid w:val="0027586D"/>
    <w:rsid w:val="00275B85"/>
    <w:rsid w:val="00276A57"/>
    <w:rsid w:val="00280B08"/>
    <w:rsid w:val="00282272"/>
    <w:rsid w:val="002830F9"/>
    <w:rsid w:val="0028491F"/>
    <w:rsid w:val="00284EEA"/>
    <w:rsid w:val="002869C1"/>
    <w:rsid w:val="002928FA"/>
    <w:rsid w:val="00294141"/>
    <w:rsid w:val="00294ACF"/>
    <w:rsid w:val="00294B98"/>
    <w:rsid w:val="00297550"/>
    <w:rsid w:val="002977B3"/>
    <w:rsid w:val="002A07DE"/>
    <w:rsid w:val="002A2408"/>
    <w:rsid w:val="002A419A"/>
    <w:rsid w:val="002A43AB"/>
    <w:rsid w:val="002A50CB"/>
    <w:rsid w:val="002A54C2"/>
    <w:rsid w:val="002A6BF2"/>
    <w:rsid w:val="002A6C6C"/>
    <w:rsid w:val="002A6E6D"/>
    <w:rsid w:val="002B0126"/>
    <w:rsid w:val="002B172D"/>
    <w:rsid w:val="002B1D4D"/>
    <w:rsid w:val="002B247A"/>
    <w:rsid w:val="002B2E26"/>
    <w:rsid w:val="002C08EA"/>
    <w:rsid w:val="002C26B3"/>
    <w:rsid w:val="002C3297"/>
    <w:rsid w:val="002C3899"/>
    <w:rsid w:val="002C4E91"/>
    <w:rsid w:val="002C63CF"/>
    <w:rsid w:val="002D0367"/>
    <w:rsid w:val="002D04A2"/>
    <w:rsid w:val="002D145E"/>
    <w:rsid w:val="002D53B0"/>
    <w:rsid w:val="002E0E60"/>
    <w:rsid w:val="002E16FA"/>
    <w:rsid w:val="002E1BC6"/>
    <w:rsid w:val="002E5F60"/>
    <w:rsid w:val="002F2295"/>
    <w:rsid w:val="002F2B4E"/>
    <w:rsid w:val="002F3B4B"/>
    <w:rsid w:val="002F3C40"/>
    <w:rsid w:val="002F4029"/>
    <w:rsid w:val="002F4BA7"/>
    <w:rsid w:val="002F5EBB"/>
    <w:rsid w:val="00301799"/>
    <w:rsid w:val="003017E2"/>
    <w:rsid w:val="00304056"/>
    <w:rsid w:val="00306714"/>
    <w:rsid w:val="0030799E"/>
    <w:rsid w:val="00310583"/>
    <w:rsid w:val="00310F91"/>
    <w:rsid w:val="00311616"/>
    <w:rsid w:val="00315E24"/>
    <w:rsid w:val="0032093E"/>
    <w:rsid w:val="003212DF"/>
    <w:rsid w:val="00322117"/>
    <w:rsid w:val="003225F6"/>
    <w:rsid w:val="003226DF"/>
    <w:rsid w:val="003227AA"/>
    <w:rsid w:val="00324D3D"/>
    <w:rsid w:val="003255BE"/>
    <w:rsid w:val="00325973"/>
    <w:rsid w:val="00325FC7"/>
    <w:rsid w:val="0032649B"/>
    <w:rsid w:val="00326CD0"/>
    <w:rsid w:val="00327E81"/>
    <w:rsid w:val="003303C4"/>
    <w:rsid w:val="00330BAA"/>
    <w:rsid w:val="003324FD"/>
    <w:rsid w:val="003354AF"/>
    <w:rsid w:val="00336D66"/>
    <w:rsid w:val="00340019"/>
    <w:rsid w:val="003401F8"/>
    <w:rsid w:val="003409AA"/>
    <w:rsid w:val="0034130E"/>
    <w:rsid w:val="00343DEF"/>
    <w:rsid w:val="003443D9"/>
    <w:rsid w:val="00344B42"/>
    <w:rsid w:val="00345685"/>
    <w:rsid w:val="00345DCB"/>
    <w:rsid w:val="00347071"/>
    <w:rsid w:val="00351143"/>
    <w:rsid w:val="0035162A"/>
    <w:rsid w:val="00354334"/>
    <w:rsid w:val="00354621"/>
    <w:rsid w:val="0035516E"/>
    <w:rsid w:val="00356256"/>
    <w:rsid w:val="0035793C"/>
    <w:rsid w:val="00357ABA"/>
    <w:rsid w:val="003605F6"/>
    <w:rsid w:val="00360A03"/>
    <w:rsid w:val="003628DE"/>
    <w:rsid w:val="00363C1C"/>
    <w:rsid w:val="00363F0F"/>
    <w:rsid w:val="003651ED"/>
    <w:rsid w:val="003654A5"/>
    <w:rsid w:val="003665D2"/>
    <w:rsid w:val="00366826"/>
    <w:rsid w:val="00374D50"/>
    <w:rsid w:val="00380234"/>
    <w:rsid w:val="003809F7"/>
    <w:rsid w:val="00383B03"/>
    <w:rsid w:val="00387E79"/>
    <w:rsid w:val="0039089D"/>
    <w:rsid w:val="003A16C5"/>
    <w:rsid w:val="003A33BF"/>
    <w:rsid w:val="003A3969"/>
    <w:rsid w:val="003A542E"/>
    <w:rsid w:val="003A6CEA"/>
    <w:rsid w:val="003B24C5"/>
    <w:rsid w:val="003B3D5B"/>
    <w:rsid w:val="003B3EE1"/>
    <w:rsid w:val="003B3FD2"/>
    <w:rsid w:val="003B4768"/>
    <w:rsid w:val="003B506D"/>
    <w:rsid w:val="003B5D30"/>
    <w:rsid w:val="003C153E"/>
    <w:rsid w:val="003C284C"/>
    <w:rsid w:val="003C356B"/>
    <w:rsid w:val="003C3E67"/>
    <w:rsid w:val="003C3F50"/>
    <w:rsid w:val="003C4D28"/>
    <w:rsid w:val="003C5197"/>
    <w:rsid w:val="003C591E"/>
    <w:rsid w:val="003C6386"/>
    <w:rsid w:val="003C656A"/>
    <w:rsid w:val="003C6710"/>
    <w:rsid w:val="003C7AB7"/>
    <w:rsid w:val="003D00DE"/>
    <w:rsid w:val="003D1698"/>
    <w:rsid w:val="003D2709"/>
    <w:rsid w:val="003D27CE"/>
    <w:rsid w:val="003D2835"/>
    <w:rsid w:val="003D3B87"/>
    <w:rsid w:val="003D3C44"/>
    <w:rsid w:val="003D42EC"/>
    <w:rsid w:val="003D49C1"/>
    <w:rsid w:val="003D5A0F"/>
    <w:rsid w:val="003E1B2D"/>
    <w:rsid w:val="003E363B"/>
    <w:rsid w:val="003E382E"/>
    <w:rsid w:val="003E3FE0"/>
    <w:rsid w:val="003E4E76"/>
    <w:rsid w:val="003E7924"/>
    <w:rsid w:val="003F042B"/>
    <w:rsid w:val="003F2EC8"/>
    <w:rsid w:val="003F6DEF"/>
    <w:rsid w:val="003F746A"/>
    <w:rsid w:val="0040063F"/>
    <w:rsid w:val="00401581"/>
    <w:rsid w:val="00401631"/>
    <w:rsid w:val="004018EE"/>
    <w:rsid w:val="00403F9A"/>
    <w:rsid w:val="00404A7C"/>
    <w:rsid w:val="00404B28"/>
    <w:rsid w:val="00407EC6"/>
    <w:rsid w:val="004119B5"/>
    <w:rsid w:val="004139D8"/>
    <w:rsid w:val="00413A52"/>
    <w:rsid w:val="0041673F"/>
    <w:rsid w:val="00417386"/>
    <w:rsid w:val="00420B3D"/>
    <w:rsid w:val="00422401"/>
    <w:rsid w:val="00424EBF"/>
    <w:rsid w:val="0042661E"/>
    <w:rsid w:val="00426AFE"/>
    <w:rsid w:val="00427D83"/>
    <w:rsid w:val="00430EA9"/>
    <w:rsid w:val="00432808"/>
    <w:rsid w:val="00433D17"/>
    <w:rsid w:val="004375FE"/>
    <w:rsid w:val="00444F4C"/>
    <w:rsid w:val="00446763"/>
    <w:rsid w:val="00446915"/>
    <w:rsid w:val="004479F5"/>
    <w:rsid w:val="0045068C"/>
    <w:rsid w:val="00453B72"/>
    <w:rsid w:val="004552D2"/>
    <w:rsid w:val="004558D3"/>
    <w:rsid w:val="00457C96"/>
    <w:rsid w:val="00461A11"/>
    <w:rsid w:val="00462C8F"/>
    <w:rsid w:val="00464E00"/>
    <w:rsid w:val="004675FA"/>
    <w:rsid w:val="00471E44"/>
    <w:rsid w:val="00472B90"/>
    <w:rsid w:val="00475A11"/>
    <w:rsid w:val="00477C93"/>
    <w:rsid w:val="00480973"/>
    <w:rsid w:val="00481730"/>
    <w:rsid w:val="00481D60"/>
    <w:rsid w:val="004833D4"/>
    <w:rsid w:val="004833EB"/>
    <w:rsid w:val="00484F04"/>
    <w:rsid w:val="00485B82"/>
    <w:rsid w:val="00485EC8"/>
    <w:rsid w:val="00486F09"/>
    <w:rsid w:val="00487DE6"/>
    <w:rsid w:val="00487EB6"/>
    <w:rsid w:val="00491871"/>
    <w:rsid w:val="0049237D"/>
    <w:rsid w:val="004924BC"/>
    <w:rsid w:val="0049271E"/>
    <w:rsid w:val="004950DA"/>
    <w:rsid w:val="004964AD"/>
    <w:rsid w:val="00496A64"/>
    <w:rsid w:val="004A039C"/>
    <w:rsid w:val="004A03EC"/>
    <w:rsid w:val="004A04A7"/>
    <w:rsid w:val="004A0623"/>
    <w:rsid w:val="004A0AD4"/>
    <w:rsid w:val="004A3036"/>
    <w:rsid w:val="004A3303"/>
    <w:rsid w:val="004A3EB5"/>
    <w:rsid w:val="004A5006"/>
    <w:rsid w:val="004A54A8"/>
    <w:rsid w:val="004A5A8F"/>
    <w:rsid w:val="004A798E"/>
    <w:rsid w:val="004A79F7"/>
    <w:rsid w:val="004B0E5D"/>
    <w:rsid w:val="004B0F31"/>
    <w:rsid w:val="004B17E1"/>
    <w:rsid w:val="004B19E8"/>
    <w:rsid w:val="004B23C5"/>
    <w:rsid w:val="004B6C3B"/>
    <w:rsid w:val="004B7B87"/>
    <w:rsid w:val="004B7BD5"/>
    <w:rsid w:val="004C343D"/>
    <w:rsid w:val="004C365D"/>
    <w:rsid w:val="004C38B4"/>
    <w:rsid w:val="004C4444"/>
    <w:rsid w:val="004C675D"/>
    <w:rsid w:val="004D276C"/>
    <w:rsid w:val="004D2CA7"/>
    <w:rsid w:val="004D37F1"/>
    <w:rsid w:val="004D3AD6"/>
    <w:rsid w:val="004D424B"/>
    <w:rsid w:val="004D56ED"/>
    <w:rsid w:val="004D5C35"/>
    <w:rsid w:val="004D62F1"/>
    <w:rsid w:val="004D6948"/>
    <w:rsid w:val="004D712D"/>
    <w:rsid w:val="004D7CEF"/>
    <w:rsid w:val="004E4A3F"/>
    <w:rsid w:val="004E5107"/>
    <w:rsid w:val="004E5521"/>
    <w:rsid w:val="004E58EC"/>
    <w:rsid w:val="004F1947"/>
    <w:rsid w:val="004F19FD"/>
    <w:rsid w:val="004F2291"/>
    <w:rsid w:val="004F337D"/>
    <w:rsid w:val="004F4F01"/>
    <w:rsid w:val="004F5D33"/>
    <w:rsid w:val="004F784A"/>
    <w:rsid w:val="004F7DB8"/>
    <w:rsid w:val="00503D10"/>
    <w:rsid w:val="00504834"/>
    <w:rsid w:val="00505026"/>
    <w:rsid w:val="005052C2"/>
    <w:rsid w:val="005062D4"/>
    <w:rsid w:val="005109A0"/>
    <w:rsid w:val="00512D9B"/>
    <w:rsid w:val="00514B79"/>
    <w:rsid w:val="00514CD3"/>
    <w:rsid w:val="005166EA"/>
    <w:rsid w:val="00517619"/>
    <w:rsid w:val="005202A4"/>
    <w:rsid w:val="0052047B"/>
    <w:rsid w:val="0052266B"/>
    <w:rsid w:val="00523726"/>
    <w:rsid w:val="00523E14"/>
    <w:rsid w:val="00524861"/>
    <w:rsid w:val="00524E43"/>
    <w:rsid w:val="00525AC8"/>
    <w:rsid w:val="00525D3A"/>
    <w:rsid w:val="00530152"/>
    <w:rsid w:val="00530603"/>
    <w:rsid w:val="0053136F"/>
    <w:rsid w:val="005321D7"/>
    <w:rsid w:val="00532220"/>
    <w:rsid w:val="005336D8"/>
    <w:rsid w:val="00533FDF"/>
    <w:rsid w:val="00536CAC"/>
    <w:rsid w:val="00537ACB"/>
    <w:rsid w:val="005408AF"/>
    <w:rsid w:val="00543FBD"/>
    <w:rsid w:val="00544A78"/>
    <w:rsid w:val="00544CD2"/>
    <w:rsid w:val="005458B1"/>
    <w:rsid w:val="00547C15"/>
    <w:rsid w:val="00552AD3"/>
    <w:rsid w:val="00554555"/>
    <w:rsid w:val="00554992"/>
    <w:rsid w:val="00554A58"/>
    <w:rsid w:val="00554BDF"/>
    <w:rsid w:val="0055575D"/>
    <w:rsid w:val="00560AD4"/>
    <w:rsid w:val="00561C47"/>
    <w:rsid w:val="00561D03"/>
    <w:rsid w:val="00562CF8"/>
    <w:rsid w:val="00570BAE"/>
    <w:rsid w:val="0057102B"/>
    <w:rsid w:val="00573DFC"/>
    <w:rsid w:val="00574745"/>
    <w:rsid w:val="005766AE"/>
    <w:rsid w:val="00576AF8"/>
    <w:rsid w:val="005779CC"/>
    <w:rsid w:val="00577D32"/>
    <w:rsid w:val="00581000"/>
    <w:rsid w:val="0058390C"/>
    <w:rsid w:val="0058421B"/>
    <w:rsid w:val="005863C3"/>
    <w:rsid w:val="00586972"/>
    <w:rsid w:val="00587C54"/>
    <w:rsid w:val="00592813"/>
    <w:rsid w:val="00593954"/>
    <w:rsid w:val="005953C2"/>
    <w:rsid w:val="00595EEB"/>
    <w:rsid w:val="005969E9"/>
    <w:rsid w:val="00596EB5"/>
    <w:rsid w:val="00597EAE"/>
    <w:rsid w:val="00597FE4"/>
    <w:rsid w:val="005A0462"/>
    <w:rsid w:val="005A0EF2"/>
    <w:rsid w:val="005A1D04"/>
    <w:rsid w:val="005A2BB8"/>
    <w:rsid w:val="005A4A82"/>
    <w:rsid w:val="005A7C31"/>
    <w:rsid w:val="005B03E4"/>
    <w:rsid w:val="005B1189"/>
    <w:rsid w:val="005B21DB"/>
    <w:rsid w:val="005B30D7"/>
    <w:rsid w:val="005B3B01"/>
    <w:rsid w:val="005B3EF7"/>
    <w:rsid w:val="005B4438"/>
    <w:rsid w:val="005B6A28"/>
    <w:rsid w:val="005B6C2E"/>
    <w:rsid w:val="005C2C6C"/>
    <w:rsid w:val="005C3148"/>
    <w:rsid w:val="005C635E"/>
    <w:rsid w:val="005C74BE"/>
    <w:rsid w:val="005D0011"/>
    <w:rsid w:val="005D1C9A"/>
    <w:rsid w:val="005D3888"/>
    <w:rsid w:val="005D7003"/>
    <w:rsid w:val="005D703F"/>
    <w:rsid w:val="005D7C56"/>
    <w:rsid w:val="005E1083"/>
    <w:rsid w:val="005E2329"/>
    <w:rsid w:val="005E3726"/>
    <w:rsid w:val="005E5D10"/>
    <w:rsid w:val="005E7B8A"/>
    <w:rsid w:val="005F19FE"/>
    <w:rsid w:val="005F26E7"/>
    <w:rsid w:val="005F2A92"/>
    <w:rsid w:val="005F2D6C"/>
    <w:rsid w:val="005F3D6E"/>
    <w:rsid w:val="005F3DE9"/>
    <w:rsid w:val="005F4D8E"/>
    <w:rsid w:val="005F5399"/>
    <w:rsid w:val="005F688F"/>
    <w:rsid w:val="005F7137"/>
    <w:rsid w:val="0060047C"/>
    <w:rsid w:val="0060074B"/>
    <w:rsid w:val="00600EA6"/>
    <w:rsid w:val="00601387"/>
    <w:rsid w:val="006030C0"/>
    <w:rsid w:val="00603181"/>
    <w:rsid w:val="00603E54"/>
    <w:rsid w:val="0060470C"/>
    <w:rsid w:val="006113EF"/>
    <w:rsid w:val="006125AB"/>
    <w:rsid w:val="0061287F"/>
    <w:rsid w:val="006134A2"/>
    <w:rsid w:val="00616213"/>
    <w:rsid w:val="0061646A"/>
    <w:rsid w:val="00616545"/>
    <w:rsid w:val="006206E1"/>
    <w:rsid w:val="006250C9"/>
    <w:rsid w:val="00630191"/>
    <w:rsid w:val="006334A9"/>
    <w:rsid w:val="006342EB"/>
    <w:rsid w:val="00634E15"/>
    <w:rsid w:val="0063523E"/>
    <w:rsid w:val="00635388"/>
    <w:rsid w:val="006359A1"/>
    <w:rsid w:val="006363C2"/>
    <w:rsid w:val="006372AA"/>
    <w:rsid w:val="0063770E"/>
    <w:rsid w:val="006406F1"/>
    <w:rsid w:val="00642224"/>
    <w:rsid w:val="0064346A"/>
    <w:rsid w:val="00643D1F"/>
    <w:rsid w:val="00646D8B"/>
    <w:rsid w:val="00646E9D"/>
    <w:rsid w:val="006514B2"/>
    <w:rsid w:val="0065388C"/>
    <w:rsid w:val="0065479C"/>
    <w:rsid w:val="00655F58"/>
    <w:rsid w:val="006574EA"/>
    <w:rsid w:val="006579F7"/>
    <w:rsid w:val="0066069C"/>
    <w:rsid w:val="00661207"/>
    <w:rsid w:val="00663A61"/>
    <w:rsid w:val="00663D8C"/>
    <w:rsid w:val="006650B1"/>
    <w:rsid w:val="00666744"/>
    <w:rsid w:val="0066727B"/>
    <w:rsid w:val="00670706"/>
    <w:rsid w:val="00673677"/>
    <w:rsid w:val="006739A5"/>
    <w:rsid w:val="00673A5F"/>
    <w:rsid w:val="00675673"/>
    <w:rsid w:val="00677F74"/>
    <w:rsid w:val="00677F92"/>
    <w:rsid w:val="00682599"/>
    <w:rsid w:val="00687AFC"/>
    <w:rsid w:val="0069071D"/>
    <w:rsid w:val="00690C65"/>
    <w:rsid w:val="00691443"/>
    <w:rsid w:val="00692241"/>
    <w:rsid w:val="00694ED3"/>
    <w:rsid w:val="006950C2"/>
    <w:rsid w:val="00695187"/>
    <w:rsid w:val="00696234"/>
    <w:rsid w:val="00696B60"/>
    <w:rsid w:val="006972D2"/>
    <w:rsid w:val="006A2E7A"/>
    <w:rsid w:val="006A3FB3"/>
    <w:rsid w:val="006A4F1E"/>
    <w:rsid w:val="006A73A5"/>
    <w:rsid w:val="006A7FB4"/>
    <w:rsid w:val="006B41E0"/>
    <w:rsid w:val="006B4E9C"/>
    <w:rsid w:val="006B5218"/>
    <w:rsid w:val="006B5C9D"/>
    <w:rsid w:val="006B61A3"/>
    <w:rsid w:val="006B6FE7"/>
    <w:rsid w:val="006B75E7"/>
    <w:rsid w:val="006C07E1"/>
    <w:rsid w:val="006C0849"/>
    <w:rsid w:val="006C1C2B"/>
    <w:rsid w:val="006C2614"/>
    <w:rsid w:val="006C2773"/>
    <w:rsid w:val="006C427E"/>
    <w:rsid w:val="006C4971"/>
    <w:rsid w:val="006C49BD"/>
    <w:rsid w:val="006C4D12"/>
    <w:rsid w:val="006C59DF"/>
    <w:rsid w:val="006D0CFD"/>
    <w:rsid w:val="006D1655"/>
    <w:rsid w:val="006D2E6B"/>
    <w:rsid w:val="006D490F"/>
    <w:rsid w:val="006D5C20"/>
    <w:rsid w:val="006D77F9"/>
    <w:rsid w:val="006E1672"/>
    <w:rsid w:val="006E6158"/>
    <w:rsid w:val="006E7523"/>
    <w:rsid w:val="006E7E79"/>
    <w:rsid w:val="006F06B8"/>
    <w:rsid w:val="006F1367"/>
    <w:rsid w:val="006F2838"/>
    <w:rsid w:val="006F4151"/>
    <w:rsid w:val="006F5B75"/>
    <w:rsid w:val="006F6DA9"/>
    <w:rsid w:val="0070016F"/>
    <w:rsid w:val="0070152E"/>
    <w:rsid w:val="00701E43"/>
    <w:rsid w:val="007033DD"/>
    <w:rsid w:val="00703A96"/>
    <w:rsid w:val="00706AAD"/>
    <w:rsid w:val="00706ED9"/>
    <w:rsid w:val="00707826"/>
    <w:rsid w:val="00710765"/>
    <w:rsid w:val="00711476"/>
    <w:rsid w:val="0071244F"/>
    <w:rsid w:val="00717062"/>
    <w:rsid w:val="00720610"/>
    <w:rsid w:val="0072222F"/>
    <w:rsid w:val="00723530"/>
    <w:rsid w:val="0072445E"/>
    <w:rsid w:val="007272D5"/>
    <w:rsid w:val="0072775F"/>
    <w:rsid w:val="00727762"/>
    <w:rsid w:val="0073054A"/>
    <w:rsid w:val="007326FF"/>
    <w:rsid w:val="0073543D"/>
    <w:rsid w:val="007355AE"/>
    <w:rsid w:val="0073599E"/>
    <w:rsid w:val="007365D9"/>
    <w:rsid w:val="00737392"/>
    <w:rsid w:val="007454D8"/>
    <w:rsid w:val="007516AC"/>
    <w:rsid w:val="00751C32"/>
    <w:rsid w:val="00752270"/>
    <w:rsid w:val="007538A7"/>
    <w:rsid w:val="00754473"/>
    <w:rsid w:val="007547FD"/>
    <w:rsid w:val="00754B5C"/>
    <w:rsid w:val="007555C6"/>
    <w:rsid w:val="007569B4"/>
    <w:rsid w:val="00757B34"/>
    <w:rsid w:val="0076060F"/>
    <w:rsid w:val="00763750"/>
    <w:rsid w:val="0076412F"/>
    <w:rsid w:val="00765360"/>
    <w:rsid w:val="00765D2F"/>
    <w:rsid w:val="007675C2"/>
    <w:rsid w:val="00767FB0"/>
    <w:rsid w:val="00772A7B"/>
    <w:rsid w:val="00774505"/>
    <w:rsid w:val="00775160"/>
    <w:rsid w:val="00781103"/>
    <w:rsid w:val="00781762"/>
    <w:rsid w:val="00781B31"/>
    <w:rsid w:val="00782475"/>
    <w:rsid w:val="00783F8A"/>
    <w:rsid w:val="00784084"/>
    <w:rsid w:val="00784147"/>
    <w:rsid w:val="00786CA2"/>
    <w:rsid w:val="00787BD9"/>
    <w:rsid w:val="00790B99"/>
    <w:rsid w:val="00790C22"/>
    <w:rsid w:val="00791194"/>
    <w:rsid w:val="00792129"/>
    <w:rsid w:val="00792AD5"/>
    <w:rsid w:val="007932CD"/>
    <w:rsid w:val="007952C9"/>
    <w:rsid w:val="007957D1"/>
    <w:rsid w:val="0079581E"/>
    <w:rsid w:val="00796EBC"/>
    <w:rsid w:val="007973F1"/>
    <w:rsid w:val="00797A48"/>
    <w:rsid w:val="007A0E65"/>
    <w:rsid w:val="007A3FC5"/>
    <w:rsid w:val="007A451A"/>
    <w:rsid w:val="007A46DA"/>
    <w:rsid w:val="007A6A4D"/>
    <w:rsid w:val="007A7F9C"/>
    <w:rsid w:val="007B261A"/>
    <w:rsid w:val="007B2FF9"/>
    <w:rsid w:val="007B4E4C"/>
    <w:rsid w:val="007B4FA9"/>
    <w:rsid w:val="007B5129"/>
    <w:rsid w:val="007B53F9"/>
    <w:rsid w:val="007C1702"/>
    <w:rsid w:val="007C19B7"/>
    <w:rsid w:val="007C31C0"/>
    <w:rsid w:val="007C40AF"/>
    <w:rsid w:val="007C5807"/>
    <w:rsid w:val="007C58C2"/>
    <w:rsid w:val="007C6299"/>
    <w:rsid w:val="007D271F"/>
    <w:rsid w:val="007D3857"/>
    <w:rsid w:val="007D56DF"/>
    <w:rsid w:val="007D5D8D"/>
    <w:rsid w:val="007D614F"/>
    <w:rsid w:val="007D6E64"/>
    <w:rsid w:val="007D7472"/>
    <w:rsid w:val="007E2FB4"/>
    <w:rsid w:val="007E67A8"/>
    <w:rsid w:val="007E7ADF"/>
    <w:rsid w:val="007F0407"/>
    <w:rsid w:val="007F04DA"/>
    <w:rsid w:val="007F052C"/>
    <w:rsid w:val="007F0C77"/>
    <w:rsid w:val="007F1060"/>
    <w:rsid w:val="007F2F31"/>
    <w:rsid w:val="007F7A33"/>
    <w:rsid w:val="00802096"/>
    <w:rsid w:val="008021AA"/>
    <w:rsid w:val="00802464"/>
    <w:rsid w:val="00803147"/>
    <w:rsid w:val="00806299"/>
    <w:rsid w:val="00806D52"/>
    <w:rsid w:val="00807F58"/>
    <w:rsid w:val="00810941"/>
    <w:rsid w:val="00812870"/>
    <w:rsid w:val="008139E9"/>
    <w:rsid w:val="0081558E"/>
    <w:rsid w:val="008200F1"/>
    <w:rsid w:val="00821949"/>
    <w:rsid w:val="008244B5"/>
    <w:rsid w:val="00824E64"/>
    <w:rsid w:val="0082581C"/>
    <w:rsid w:val="00826257"/>
    <w:rsid w:val="0082660D"/>
    <w:rsid w:val="008271B8"/>
    <w:rsid w:val="0083042E"/>
    <w:rsid w:val="008328EE"/>
    <w:rsid w:val="0083332A"/>
    <w:rsid w:val="00834A26"/>
    <w:rsid w:val="00834C1C"/>
    <w:rsid w:val="008366BC"/>
    <w:rsid w:val="00837165"/>
    <w:rsid w:val="0084022F"/>
    <w:rsid w:val="0084067C"/>
    <w:rsid w:val="00841026"/>
    <w:rsid w:val="00844346"/>
    <w:rsid w:val="00845206"/>
    <w:rsid w:val="00847C21"/>
    <w:rsid w:val="00850362"/>
    <w:rsid w:val="00850BFE"/>
    <w:rsid w:val="00850C6E"/>
    <w:rsid w:val="008527C9"/>
    <w:rsid w:val="00853F25"/>
    <w:rsid w:val="00854313"/>
    <w:rsid w:val="00854406"/>
    <w:rsid w:val="008552B6"/>
    <w:rsid w:val="00856A43"/>
    <w:rsid w:val="00860492"/>
    <w:rsid w:val="00861076"/>
    <w:rsid w:val="008619F0"/>
    <w:rsid w:val="008637BD"/>
    <w:rsid w:val="00865184"/>
    <w:rsid w:val="00866193"/>
    <w:rsid w:val="00871F4D"/>
    <w:rsid w:val="008728D0"/>
    <w:rsid w:val="00872C07"/>
    <w:rsid w:val="008736B7"/>
    <w:rsid w:val="008737D1"/>
    <w:rsid w:val="0088065C"/>
    <w:rsid w:val="00880D56"/>
    <w:rsid w:val="0088153E"/>
    <w:rsid w:val="00882082"/>
    <w:rsid w:val="00893E19"/>
    <w:rsid w:val="00895185"/>
    <w:rsid w:val="00895709"/>
    <w:rsid w:val="008964BD"/>
    <w:rsid w:val="008A211B"/>
    <w:rsid w:val="008A2A3A"/>
    <w:rsid w:val="008A4331"/>
    <w:rsid w:val="008A7511"/>
    <w:rsid w:val="008A75E9"/>
    <w:rsid w:val="008B45C7"/>
    <w:rsid w:val="008B4D73"/>
    <w:rsid w:val="008B4FC1"/>
    <w:rsid w:val="008C01D2"/>
    <w:rsid w:val="008C05DE"/>
    <w:rsid w:val="008C0B01"/>
    <w:rsid w:val="008C26B9"/>
    <w:rsid w:val="008C2D65"/>
    <w:rsid w:val="008C3617"/>
    <w:rsid w:val="008C4675"/>
    <w:rsid w:val="008C4D8C"/>
    <w:rsid w:val="008C5FCD"/>
    <w:rsid w:val="008C684B"/>
    <w:rsid w:val="008C7BC6"/>
    <w:rsid w:val="008C7E28"/>
    <w:rsid w:val="008D0918"/>
    <w:rsid w:val="008D23E2"/>
    <w:rsid w:val="008D3509"/>
    <w:rsid w:val="008D3EBF"/>
    <w:rsid w:val="008D415C"/>
    <w:rsid w:val="008D77D2"/>
    <w:rsid w:val="008E0514"/>
    <w:rsid w:val="008E109F"/>
    <w:rsid w:val="008E1565"/>
    <w:rsid w:val="008E330F"/>
    <w:rsid w:val="008E3434"/>
    <w:rsid w:val="008E3D15"/>
    <w:rsid w:val="008E52A0"/>
    <w:rsid w:val="008E5407"/>
    <w:rsid w:val="008E778D"/>
    <w:rsid w:val="008E79E4"/>
    <w:rsid w:val="008E7EBE"/>
    <w:rsid w:val="008E7EC3"/>
    <w:rsid w:val="008F0A9E"/>
    <w:rsid w:val="008F28DB"/>
    <w:rsid w:val="008F3D08"/>
    <w:rsid w:val="008F4041"/>
    <w:rsid w:val="00904D31"/>
    <w:rsid w:val="009068D2"/>
    <w:rsid w:val="00907DFA"/>
    <w:rsid w:val="00910C35"/>
    <w:rsid w:val="009138BB"/>
    <w:rsid w:val="00915A97"/>
    <w:rsid w:val="00916FF3"/>
    <w:rsid w:val="009211DB"/>
    <w:rsid w:val="009221B3"/>
    <w:rsid w:val="0092268C"/>
    <w:rsid w:val="009232B6"/>
    <w:rsid w:val="009254A7"/>
    <w:rsid w:val="0092675F"/>
    <w:rsid w:val="00927889"/>
    <w:rsid w:val="009316E2"/>
    <w:rsid w:val="00932691"/>
    <w:rsid w:val="00933254"/>
    <w:rsid w:val="00933B9D"/>
    <w:rsid w:val="009348EA"/>
    <w:rsid w:val="00934A61"/>
    <w:rsid w:val="00937CFE"/>
    <w:rsid w:val="00940029"/>
    <w:rsid w:val="00940823"/>
    <w:rsid w:val="00945BEE"/>
    <w:rsid w:val="00945CE8"/>
    <w:rsid w:val="00946600"/>
    <w:rsid w:val="009529C6"/>
    <w:rsid w:val="00952F27"/>
    <w:rsid w:val="00955E5A"/>
    <w:rsid w:val="009567BF"/>
    <w:rsid w:val="0096279B"/>
    <w:rsid w:val="009657B7"/>
    <w:rsid w:val="009664DB"/>
    <w:rsid w:val="0097015D"/>
    <w:rsid w:val="00970B89"/>
    <w:rsid w:val="00971833"/>
    <w:rsid w:val="00972BBF"/>
    <w:rsid w:val="00973458"/>
    <w:rsid w:val="00977DE2"/>
    <w:rsid w:val="00977E2B"/>
    <w:rsid w:val="00983E71"/>
    <w:rsid w:val="00985FF1"/>
    <w:rsid w:val="00990F9B"/>
    <w:rsid w:val="00993FED"/>
    <w:rsid w:val="0099518A"/>
    <w:rsid w:val="00996FDB"/>
    <w:rsid w:val="00997A21"/>
    <w:rsid w:val="009A0298"/>
    <w:rsid w:val="009A1B26"/>
    <w:rsid w:val="009A2C99"/>
    <w:rsid w:val="009A3174"/>
    <w:rsid w:val="009A3EBE"/>
    <w:rsid w:val="009A4942"/>
    <w:rsid w:val="009A5B61"/>
    <w:rsid w:val="009A693D"/>
    <w:rsid w:val="009A7544"/>
    <w:rsid w:val="009A754F"/>
    <w:rsid w:val="009A7881"/>
    <w:rsid w:val="009B0952"/>
    <w:rsid w:val="009B0B46"/>
    <w:rsid w:val="009B0FC9"/>
    <w:rsid w:val="009B238F"/>
    <w:rsid w:val="009B5040"/>
    <w:rsid w:val="009B515F"/>
    <w:rsid w:val="009B54F8"/>
    <w:rsid w:val="009B79FA"/>
    <w:rsid w:val="009C3B28"/>
    <w:rsid w:val="009C41C1"/>
    <w:rsid w:val="009C5568"/>
    <w:rsid w:val="009C5F2C"/>
    <w:rsid w:val="009C6DA4"/>
    <w:rsid w:val="009C79B4"/>
    <w:rsid w:val="009C7A7B"/>
    <w:rsid w:val="009D00DB"/>
    <w:rsid w:val="009D23DF"/>
    <w:rsid w:val="009D504E"/>
    <w:rsid w:val="009D5801"/>
    <w:rsid w:val="009D697C"/>
    <w:rsid w:val="009D6BF9"/>
    <w:rsid w:val="009D7D6E"/>
    <w:rsid w:val="009E120D"/>
    <w:rsid w:val="009E1FD9"/>
    <w:rsid w:val="009E3DCA"/>
    <w:rsid w:val="009E5569"/>
    <w:rsid w:val="009E573B"/>
    <w:rsid w:val="009F1835"/>
    <w:rsid w:val="009F25A0"/>
    <w:rsid w:val="009F3C76"/>
    <w:rsid w:val="009F4A2B"/>
    <w:rsid w:val="009F5505"/>
    <w:rsid w:val="009F6CBC"/>
    <w:rsid w:val="009F7DFF"/>
    <w:rsid w:val="00A01E0E"/>
    <w:rsid w:val="00A02091"/>
    <w:rsid w:val="00A02212"/>
    <w:rsid w:val="00A0491A"/>
    <w:rsid w:val="00A04AA6"/>
    <w:rsid w:val="00A077A7"/>
    <w:rsid w:val="00A12B2F"/>
    <w:rsid w:val="00A133EE"/>
    <w:rsid w:val="00A13BD1"/>
    <w:rsid w:val="00A16632"/>
    <w:rsid w:val="00A166EF"/>
    <w:rsid w:val="00A20217"/>
    <w:rsid w:val="00A20B84"/>
    <w:rsid w:val="00A2118C"/>
    <w:rsid w:val="00A2325A"/>
    <w:rsid w:val="00A24640"/>
    <w:rsid w:val="00A24F9D"/>
    <w:rsid w:val="00A2668F"/>
    <w:rsid w:val="00A274C5"/>
    <w:rsid w:val="00A34EE7"/>
    <w:rsid w:val="00A3737D"/>
    <w:rsid w:val="00A41103"/>
    <w:rsid w:val="00A41E8F"/>
    <w:rsid w:val="00A453B6"/>
    <w:rsid w:val="00A47F4E"/>
    <w:rsid w:val="00A52ED2"/>
    <w:rsid w:val="00A532F5"/>
    <w:rsid w:val="00A55DCE"/>
    <w:rsid w:val="00A56D97"/>
    <w:rsid w:val="00A57B4D"/>
    <w:rsid w:val="00A60C29"/>
    <w:rsid w:val="00A6186B"/>
    <w:rsid w:val="00A7095C"/>
    <w:rsid w:val="00A723A3"/>
    <w:rsid w:val="00A73004"/>
    <w:rsid w:val="00A73575"/>
    <w:rsid w:val="00A7552D"/>
    <w:rsid w:val="00A75AD5"/>
    <w:rsid w:val="00A7633E"/>
    <w:rsid w:val="00A77A09"/>
    <w:rsid w:val="00A77E4C"/>
    <w:rsid w:val="00A8520B"/>
    <w:rsid w:val="00A85FD7"/>
    <w:rsid w:val="00A86BA3"/>
    <w:rsid w:val="00A87CBC"/>
    <w:rsid w:val="00A87D00"/>
    <w:rsid w:val="00A90A9E"/>
    <w:rsid w:val="00A91490"/>
    <w:rsid w:val="00A93C45"/>
    <w:rsid w:val="00A96732"/>
    <w:rsid w:val="00A96F2C"/>
    <w:rsid w:val="00A97B69"/>
    <w:rsid w:val="00AA0A75"/>
    <w:rsid w:val="00AA39A7"/>
    <w:rsid w:val="00AA516E"/>
    <w:rsid w:val="00AB0BF6"/>
    <w:rsid w:val="00AB13D0"/>
    <w:rsid w:val="00AB1891"/>
    <w:rsid w:val="00AB1EE0"/>
    <w:rsid w:val="00AB4CF8"/>
    <w:rsid w:val="00AB5B3B"/>
    <w:rsid w:val="00AB62B6"/>
    <w:rsid w:val="00AB798A"/>
    <w:rsid w:val="00AB7A5A"/>
    <w:rsid w:val="00AB7B31"/>
    <w:rsid w:val="00AC01CB"/>
    <w:rsid w:val="00AC0975"/>
    <w:rsid w:val="00AC1518"/>
    <w:rsid w:val="00AC1EDD"/>
    <w:rsid w:val="00AC473B"/>
    <w:rsid w:val="00AC61DF"/>
    <w:rsid w:val="00AC7FC7"/>
    <w:rsid w:val="00AD0664"/>
    <w:rsid w:val="00AD08CD"/>
    <w:rsid w:val="00AD3D7A"/>
    <w:rsid w:val="00AD6C1D"/>
    <w:rsid w:val="00AD7AD3"/>
    <w:rsid w:val="00AE14C5"/>
    <w:rsid w:val="00AE22AD"/>
    <w:rsid w:val="00AF1258"/>
    <w:rsid w:val="00AF1905"/>
    <w:rsid w:val="00AF335E"/>
    <w:rsid w:val="00AF3CCB"/>
    <w:rsid w:val="00AF5A92"/>
    <w:rsid w:val="00AF674F"/>
    <w:rsid w:val="00B00F9D"/>
    <w:rsid w:val="00B01715"/>
    <w:rsid w:val="00B048CA"/>
    <w:rsid w:val="00B06078"/>
    <w:rsid w:val="00B066D2"/>
    <w:rsid w:val="00B0750F"/>
    <w:rsid w:val="00B07B9E"/>
    <w:rsid w:val="00B07EFD"/>
    <w:rsid w:val="00B103B4"/>
    <w:rsid w:val="00B11698"/>
    <w:rsid w:val="00B1226C"/>
    <w:rsid w:val="00B147F3"/>
    <w:rsid w:val="00B15574"/>
    <w:rsid w:val="00B160A2"/>
    <w:rsid w:val="00B239E7"/>
    <w:rsid w:val="00B27192"/>
    <w:rsid w:val="00B2723E"/>
    <w:rsid w:val="00B279E2"/>
    <w:rsid w:val="00B307EB"/>
    <w:rsid w:val="00B3485B"/>
    <w:rsid w:val="00B35256"/>
    <w:rsid w:val="00B35BFD"/>
    <w:rsid w:val="00B35E75"/>
    <w:rsid w:val="00B37D46"/>
    <w:rsid w:val="00B41186"/>
    <w:rsid w:val="00B51C67"/>
    <w:rsid w:val="00B53AD0"/>
    <w:rsid w:val="00B55577"/>
    <w:rsid w:val="00B55E63"/>
    <w:rsid w:val="00B5755B"/>
    <w:rsid w:val="00B610E8"/>
    <w:rsid w:val="00B62DED"/>
    <w:rsid w:val="00B62F0B"/>
    <w:rsid w:val="00B646C8"/>
    <w:rsid w:val="00B6582D"/>
    <w:rsid w:val="00B67753"/>
    <w:rsid w:val="00B71072"/>
    <w:rsid w:val="00B74E29"/>
    <w:rsid w:val="00B751F3"/>
    <w:rsid w:val="00B816F7"/>
    <w:rsid w:val="00B8345E"/>
    <w:rsid w:val="00B83E0F"/>
    <w:rsid w:val="00B840BC"/>
    <w:rsid w:val="00B850A0"/>
    <w:rsid w:val="00B87C6D"/>
    <w:rsid w:val="00B9174E"/>
    <w:rsid w:val="00B91D04"/>
    <w:rsid w:val="00B93D63"/>
    <w:rsid w:val="00B942A3"/>
    <w:rsid w:val="00B95FC8"/>
    <w:rsid w:val="00BA6507"/>
    <w:rsid w:val="00BA6D58"/>
    <w:rsid w:val="00BA710A"/>
    <w:rsid w:val="00BB00F0"/>
    <w:rsid w:val="00BB2910"/>
    <w:rsid w:val="00BB2A80"/>
    <w:rsid w:val="00BB32D8"/>
    <w:rsid w:val="00BB3EE0"/>
    <w:rsid w:val="00BB41DC"/>
    <w:rsid w:val="00BB4981"/>
    <w:rsid w:val="00BB49C8"/>
    <w:rsid w:val="00BB591E"/>
    <w:rsid w:val="00BC04FE"/>
    <w:rsid w:val="00BC1966"/>
    <w:rsid w:val="00BC19D9"/>
    <w:rsid w:val="00BC1DF5"/>
    <w:rsid w:val="00BC21D8"/>
    <w:rsid w:val="00BC301F"/>
    <w:rsid w:val="00BC3438"/>
    <w:rsid w:val="00BC46F6"/>
    <w:rsid w:val="00BC5691"/>
    <w:rsid w:val="00BC6869"/>
    <w:rsid w:val="00BD315E"/>
    <w:rsid w:val="00BD38E5"/>
    <w:rsid w:val="00BD57F2"/>
    <w:rsid w:val="00BD5C29"/>
    <w:rsid w:val="00BD6F6B"/>
    <w:rsid w:val="00BD7391"/>
    <w:rsid w:val="00BE00CF"/>
    <w:rsid w:val="00BE012D"/>
    <w:rsid w:val="00BE02B2"/>
    <w:rsid w:val="00BE0B7A"/>
    <w:rsid w:val="00BE12A0"/>
    <w:rsid w:val="00BE149C"/>
    <w:rsid w:val="00BE1D42"/>
    <w:rsid w:val="00BE2356"/>
    <w:rsid w:val="00BE2D46"/>
    <w:rsid w:val="00BE2ECF"/>
    <w:rsid w:val="00BE370B"/>
    <w:rsid w:val="00BE3A6E"/>
    <w:rsid w:val="00BE432E"/>
    <w:rsid w:val="00BE4B67"/>
    <w:rsid w:val="00BE58B5"/>
    <w:rsid w:val="00BE7167"/>
    <w:rsid w:val="00BF135B"/>
    <w:rsid w:val="00BF53B5"/>
    <w:rsid w:val="00BF62E5"/>
    <w:rsid w:val="00C0056D"/>
    <w:rsid w:val="00C00AB1"/>
    <w:rsid w:val="00C01C06"/>
    <w:rsid w:val="00C02C30"/>
    <w:rsid w:val="00C03285"/>
    <w:rsid w:val="00C04211"/>
    <w:rsid w:val="00C046F8"/>
    <w:rsid w:val="00C04DAE"/>
    <w:rsid w:val="00C053EB"/>
    <w:rsid w:val="00C05D5B"/>
    <w:rsid w:val="00C06436"/>
    <w:rsid w:val="00C07D24"/>
    <w:rsid w:val="00C07EC9"/>
    <w:rsid w:val="00C10818"/>
    <w:rsid w:val="00C146B6"/>
    <w:rsid w:val="00C14961"/>
    <w:rsid w:val="00C1542D"/>
    <w:rsid w:val="00C15457"/>
    <w:rsid w:val="00C1660B"/>
    <w:rsid w:val="00C17776"/>
    <w:rsid w:val="00C2025F"/>
    <w:rsid w:val="00C217A0"/>
    <w:rsid w:val="00C2287C"/>
    <w:rsid w:val="00C2291F"/>
    <w:rsid w:val="00C23AD3"/>
    <w:rsid w:val="00C24FE5"/>
    <w:rsid w:val="00C2757C"/>
    <w:rsid w:val="00C27C55"/>
    <w:rsid w:val="00C31938"/>
    <w:rsid w:val="00C3336A"/>
    <w:rsid w:val="00C3374F"/>
    <w:rsid w:val="00C3661B"/>
    <w:rsid w:val="00C434E8"/>
    <w:rsid w:val="00C43C7C"/>
    <w:rsid w:val="00C4405A"/>
    <w:rsid w:val="00C45858"/>
    <w:rsid w:val="00C46BDB"/>
    <w:rsid w:val="00C47106"/>
    <w:rsid w:val="00C500A1"/>
    <w:rsid w:val="00C50A70"/>
    <w:rsid w:val="00C511C7"/>
    <w:rsid w:val="00C51D5F"/>
    <w:rsid w:val="00C5205A"/>
    <w:rsid w:val="00C55EB0"/>
    <w:rsid w:val="00C57D2E"/>
    <w:rsid w:val="00C600B0"/>
    <w:rsid w:val="00C6023A"/>
    <w:rsid w:val="00C61318"/>
    <w:rsid w:val="00C6261B"/>
    <w:rsid w:val="00C6356C"/>
    <w:rsid w:val="00C638F3"/>
    <w:rsid w:val="00C63D14"/>
    <w:rsid w:val="00C64177"/>
    <w:rsid w:val="00C66B4C"/>
    <w:rsid w:val="00C67B47"/>
    <w:rsid w:val="00C70155"/>
    <w:rsid w:val="00C70DB5"/>
    <w:rsid w:val="00C712C1"/>
    <w:rsid w:val="00C71580"/>
    <w:rsid w:val="00C80D4B"/>
    <w:rsid w:val="00C81C50"/>
    <w:rsid w:val="00C83F23"/>
    <w:rsid w:val="00C865B2"/>
    <w:rsid w:val="00C86F07"/>
    <w:rsid w:val="00C87DB9"/>
    <w:rsid w:val="00C9151C"/>
    <w:rsid w:val="00C91869"/>
    <w:rsid w:val="00C94C74"/>
    <w:rsid w:val="00C95314"/>
    <w:rsid w:val="00C9585E"/>
    <w:rsid w:val="00C96F93"/>
    <w:rsid w:val="00CA0645"/>
    <w:rsid w:val="00CA079A"/>
    <w:rsid w:val="00CA194A"/>
    <w:rsid w:val="00CA483B"/>
    <w:rsid w:val="00CA5660"/>
    <w:rsid w:val="00CB07CB"/>
    <w:rsid w:val="00CB1F82"/>
    <w:rsid w:val="00CB513E"/>
    <w:rsid w:val="00CC2D07"/>
    <w:rsid w:val="00CC373C"/>
    <w:rsid w:val="00CC42BA"/>
    <w:rsid w:val="00CC46E4"/>
    <w:rsid w:val="00CC537C"/>
    <w:rsid w:val="00CC5C53"/>
    <w:rsid w:val="00CC6B1D"/>
    <w:rsid w:val="00CC7C65"/>
    <w:rsid w:val="00CD3340"/>
    <w:rsid w:val="00CD34BE"/>
    <w:rsid w:val="00CD366E"/>
    <w:rsid w:val="00CD5EA3"/>
    <w:rsid w:val="00CD6C45"/>
    <w:rsid w:val="00CE0896"/>
    <w:rsid w:val="00CE4290"/>
    <w:rsid w:val="00CF14FA"/>
    <w:rsid w:val="00CF2CBF"/>
    <w:rsid w:val="00CF2ECB"/>
    <w:rsid w:val="00CF63A8"/>
    <w:rsid w:val="00CF6866"/>
    <w:rsid w:val="00CF765B"/>
    <w:rsid w:val="00D0096C"/>
    <w:rsid w:val="00D0108C"/>
    <w:rsid w:val="00D01422"/>
    <w:rsid w:val="00D02393"/>
    <w:rsid w:val="00D0377B"/>
    <w:rsid w:val="00D04B18"/>
    <w:rsid w:val="00D04C7D"/>
    <w:rsid w:val="00D052D6"/>
    <w:rsid w:val="00D1289E"/>
    <w:rsid w:val="00D137EB"/>
    <w:rsid w:val="00D146D9"/>
    <w:rsid w:val="00D15D12"/>
    <w:rsid w:val="00D16941"/>
    <w:rsid w:val="00D22348"/>
    <w:rsid w:val="00D22D81"/>
    <w:rsid w:val="00D23589"/>
    <w:rsid w:val="00D24A18"/>
    <w:rsid w:val="00D26C89"/>
    <w:rsid w:val="00D300B5"/>
    <w:rsid w:val="00D3313B"/>
    <w:rsid w:val="00D37C17"/>
    <w:rsid w:val="00D4073F"/>
    <w:rsid w:val="00D4130F"/>
    <w:rsid w:val="00D451DD"/>
    <w:rsid w:val="00D456B8"/>
    <w:rsid w:val="00D477E3"/>
    <w:rsid w:val="00D509A3"/>
    <w:rsid w:val="00D52CB3"/>
    <w:rsid w:val="00D5487E"/>
    <w:rsid w:val="00D54DF8"/>
    <w:rsid w:val="00D56130"/>
    <w:rsid w:val="00D575B8"/>
    <w:rsid w:val="00D579DC"/>
    <w:rsid w:val="00D60AFE"/>
    <w:rsid w:val="00D61560"/>
    <w:rsid w:val="00D61776"/>
    <w:rsid w:val="00D62E43"/>
    <w:rsid w:val="00D63CE7"/>
    <w:rsid w:val="00D64D82"/>
    <w:rsid w:val="00D655FB"/>
    <w:rsid w:val="00D66801"/>
    <w:rsid w:val="00D674D9"/>
    <w:rsid w:val="00D67794"/>
    <w:rsid w:val="00D67BED"/>
    <w:rsid w:val="00D67D0F"/>
    <w:rsid w:val="00D70803"/>
    <w:rsid w:val="00D713B0"/>
    <w:rsid w:val="00D71435"/>
    <w:rsid w:val="00D72A41"/>
    <w:rsid w:val="00D73059"/>
    <w:rsid w:val="00D73304"/>
    <w:rsid w:val="00D74223"/>
    <w:rsid w:val="00D77A22"/>
    <w:rsid w:val="00D77A77"/>
    <w:rsid w:val="00D77FE7"/>
    <w:rsid w:val="00D809FE"/>
    <w:rsid w:val="00D81EC3"/>
    <w:rsid w:val="00D82D00"/>
    <w:rsid w:val="00D832E7"/>
    <w:rsid w:val="00D843F7"/>
    <w:rsid w:val="00D85100"/>
    <w:rsid w:val="00D85EDC"/>
    <w:rsid w:val="00D93414"/>
    <w:rsid w:val="00D93B29"/>
    <w:rsid w:val="00D947AF"/>
    <w:rsid w:val="00D9544D"/>
    <w:rsid w:val="00D95661"/>
    <w:rsid w:val="00D9588D"/>
    <w:rsid w:val="00D97046"/>
    <w:rsid w:val="00DA14B3"/>
    <w:rsid w:val="00DA326A"/>
    <w:rsid w:val="00DA3D7C"/>
    <w:rsid w:val="00DA49A7"/>
    <w:rsid w:val="00DA4F96"/>
    <w:rsid w:val="00DA6204"/>
    <w:rsid w:val="00DA74D8"/>
    <w:rsid w:val="00DB2A4B"/>
    <w:rsid w:val="00DB2D6E"/>
    <w:rsid w:val="00DB3C33"/>
    <w:rsid w:val="00DB421A"/>
    <w:rsid w:val="00DB4AD5"/>
    <w:rsid w:val="00DC00AD"/>
    <w:rsid w:val="00DC0637"/>
    <w:rsid w:val="00DC17B2"/>
    <w:rsid w:val="00DC1E8D"/>
    <w:rsid w:val="00DC2064"/>
    <w:rsid w:val="00DC3D81"/>
    <w:rsid w:val="00DC6A1A"/>
    <w:rsid w:val="00DC7EE5"/>
    <w:rsid w:val="00DD06FA"/>
    <w:rsid w:val="00DD13B0"/>
    <w:rsid w:val="00DD1A52"/>
    <w:rsid w:val="00DD2856"/>
    <w:rsid w:val="00DD4E87"/>
    <w:rsid w:val="00DD576E"/>
    <w:rsid w:val="00DD644A"/>
    <w:rsid w:val="00DD7D0A"/>
    <w:rsid w:val="00DE1C0E"/>
    <w:rsid w:val="00DE73A2"/>
    <w:rsid w:val="00DE73C7"/>
    <w:rsid w:val="00DE7A7C"/>
    <w:rsid w:val="00DF176B"/>
    <w:rsid w:val="00DF1809"/>
    <w:rsid w:val="00DF40BD"/>
    <w:rsid w:val="00DF4251"/>
    <w:rsid w:val="00DF5B8C"/>
    <w:rsid w:val="00DF6AE3"/>
    <w:rsid w:val="00DF7674"/>
    <w:rsid w:val="00DF7A0E"/>
    <w:rsid w:val="00DF7B84"/>
    <w:rsid w:val="00E01219"/>
    <w:rsid w:val="00E0220A"/>
    <w:rsid w:val="00E03027"/>
    <w:rsid w:val="00E035DA"/>
    <w:rsid w:val="00E05110"/>
    <w:rsid w:val="00E053CF"/>
    <w:rsid w:val="00E05BAB"/>
    <w:rsid w:val="00E05CE7"/>
    <w:rsid w:val="00E154C2"/>
    <w:rsid w:val="00E16A6F"/>
    <w:rsid w:val="00E207EC"/>
    <w:rsid w:val="00E2166A"/>
    <w:rsid w:val="00E21AB8"/>
    <w:rsid w:val="00E21EC4"/>
    <w:rsid w:val="00E231A6"/>
    <w:rsid w:val="00E236DC"/>
    <w:rsid w:val="00E26277"/>
    <w:rsid w:val="00E31EB1"/>
    <w:rsid w:val="00E33BA1"/>
    <w:rsid w:val="00E3442C"/>
    <w:rsid w:val="00E35783"/>
    <w:rsid w:val="00E372F6"/>
    <w:rsid w:val="00E40401"/>
    <w:rsid w:val="00E40BB9"/>
    <w:rsid w:val="00E413DD"/>
    <w:rsid w:val="00E425E4"/>
    <w:rsid w:val="00E43CF8"/>
    <w:rsid w:val="00E4452D"/>
    <w:rsid w:val="00E44928"/>
    <w:rsid w:val="00E5267E"/>
    <w:rsid w:val="00E53A98"/>
    <w:rsid w:val="00E542E9"/>
    <w:rsid w:val="00E5618B"/>
    <w:rsid w:val="00E5711B"/>
    <w:rsid w:val="00E57321"/>
    <w:rsid w:val="00E60ECD"/>
    <w:rsid w:val="00E60EEF"/>
    <w:rsid w:val="00E61EEA"/>
    <w:rsid w:val="00E63BAF"/>
    <w:rsid w:val="00E63CDA"/>
    <w:rsid w:val="00E640B3"/>
    <w:rsid w:val="00E64BFF"/>
    <w:rsid w:val="00E65B06"/>
    <w:rsid w:val="00E70C59"/>
    <w:rsid w:val="00E7138C"/>
    <w:rsid w:val="00E72A17"/>
    <w:rsid w:val="00E72EB2"/>
    <w:rsid w:val="00E764C4"/>
    <w:rsid w:val="00E76A6A"/>
    <w:rsid w:val="00E8196A"/>
    <w:rsid w:val="00E82F69"/>
    <w:rsid w:val="00E83050"/>
    <w:rsid w:val="00E831F6"/>
    <w:rsid w:val="00E83EBE"/>
    <w:rsid w:val="00E848E2"/>
    <w:rsid w:val="00E85E01"/>
    <w:rsid w:val="00E8715B"/>
    <w:rsid w:val="00E9414E"/>
    <w:rsid w:val="00E94247"/>
    <w:rsid w:val="00E94AF4"/>
    <w:rsid w:val="00E94DFE"/>
    <w:rsid w:val="00E950D2"/>
    <w:rsid w:val="00E953BF"/>
    <w:rsid w:val="00E9596B"/>
    <w:rsid w:val="00E9607F"/>
    <w:rsid w:val="00E97839"/>
    <w:rsid w:val="00E97BDC"/>
    <w:rsid w:val="00EA116E"/>
    <w:rsid w:val="00EA41F0"/>
    <w:rsid w:val="00EA450A"/>
    <w:rsid w:val="00EA539E"/>
    <w:rsid w:val="00EA556A"/>
    <w:rsid w:val="00EA595B"/>
    <w:rsid w:val="00EA6095"/>
    <w:rsid w:val="00EB0CA6"/>
    <w:rsid w:val="00EB1AF6"/>
    <w:rsid w:val="00EB3C85"/>
    <w:rsid w:val="00EB56E1"/>
    <w:rsid w:val="00EB5CC4"/>
    <w:rsid w:val="00EB6240"/>
    <w:rsid w:val="00EB78F3"/>
    <w:rsid w:val="00EB7B34"/>
    <w:rsid w:val="00EC0814"/>
    <w:rsid w:val="00EC0DEB"/>
    <w:rsid w:val="00EC1B4E"/>
    <w:rsid w:val="00EC2A2A"/>
    <w:rsid w:val="00EC44C4"/>
    <w:rsid w:val="00EC4F94"/>
    <w:rsid w:val="00EC63E3"/>
    <w:rsid w:val="00EC7C11"/>
    <w:rsid w:val="00ED28C1"/>
    <w:rsid w:val="00ED31EC"/>
    <w:rsid w:val="00ED4F35"/>
    <w:rsid w:val="00ED5009"/>
    <w:rsid w:val="00ED5887"/>
    <w:rsid w:val="00EE0D82"/>
    <w:rsid w:val="00EE1613"/>
    <w:rsid w:val="00EE5EAA"/>
    <w:rsid w:val="00EE6132"/>
    <w:rsid w:val="00EE72BA"/>
    <w:rsid w:val="00EF0CA3"/>
    <w:rsid w:val="00EF3AA2"/>
    <w:rsid w:val="00EF4CEB"/>
    <w:rsid w:val="00F018FD"/>
    <w:rsid w:val="00F1140E"/>
    <w:rsid w:val="00F14098"/>
    <w:rsid w:val="00F1752A"/>
    <w:rsid w:val="00F17982"/>
    <w:rsid w:val="00F17E03"/>
    <w:rsid w:val="00F22C66"/>
    <w:rsid w:val="00F23762"/>
    <w:rsid w:val="00F263F8"/>
    <w:rsid w:val="00F2773B"/>
    <w:rsid w:val="00F37296"/>
    <w:rsid w:val="00F408D2"/>
    <w:rsid w:val="00F4203E"/>
    <w:rsid w:val="00F42EA8"/>
    <w:rsid w:val="00F444DF"/>
    <w:rsid w:val="00F44CDC"/>
    <w:rsid w:val="00F50122"/>
    <w:rsid w:val="00F519EB"/>
    <w:rsid w:val="00F5361B"/>
    <w:rsid w:val="00F53B34"/>
    <w:rsid w:val="00F57D67"/>
    <w:rsid w:val="00F57D78"/>
    <w:rsid w:val="00F61214"/>
    <w:rsid w:val="00F634CF"/>
    <w:rsid w:val="00F651E1"/>
    <w:rsid w:val="00F6559D"/>
    <w:rsid w:val="00F65882"/>
    <w:rsid w:val="00F6671B"/>
    <w:rsid w:val="00F67B87"/>
    <w:rsid w:val="00F713A1"/>
    <w:rsid w:val="00F72DEE"/>
    <w:rsid w:val="00F73A29"/>
    <w:rsid w:val="00F73E80"/>
    <w:rsid w:val="00F75E59"/>
    <w:rsid w:val="00F76218"/>
    <w:rsid w:val="00F77D96"/>
    <w:rsid w:val="00F81485"/>
    <w:rsid w:val="00F815EA"/>
    <w:rsid w:val="00F819DA"/>
    <w:rsid w:val="00F82AB4"/>
    <w:rsid w:val="00F82DA8"/>
    <w:rsid w:val="00F83594"/>
    <w:rsid w:val="00F83FB6"/>
    <w:rsid w:val="00F8402A"/>
    <w:rsid w:val="00F86FA6"/>
    <w:rsid w:val="00F8706D"/>
    <w:rsid w:val="00F9120F"/>
    <w:rsid w:val="00F920B8"/>
    <w:rsid w:val="00F92CA4"/>
    <w:rsid w:val="00F93669"/>
    <w:rsid w:val="00F94D80"/>
    <w:rsid w:val="00F95072"/>
    <w:rsid w:val="00F974A6"/>
    <w:rsid w:val="00FA0FBC"/>
    <w:rsid w:val="00FA2DAB"/>
    <w:rsid w:val="00FA3DD7"/>
    <w:rsid w:val="00FA4981"/>
    <w:rsid w:val="00FA55F5"/>
    <w:rsid w:val="00FA5C16"/>
    <w:rsid w:val="00FB0363"/>
    <w:rsid w:val="00FB1173"/>
    <w:rsid w:val="00FB1E2A"/>
    <w:rsid w:val="00FB3988"/>
    <w:rsid w:val="00FB3F83"/>
    <w:rsid w:val="00FB551B"/>
    <w:rsid w:val="00FC00DF"/>
    <w:rsid w:val="00FC134E"/>
    <w:rsid w:val="00FC156D"/>
    <w:rsid w:val="00FC167E"/>
    <w:rsid w:val="00FC196C"/>
    <w:rsid w:val="00FC1C8D"/>
    <w:rsid w:val="00FC1F0A"/>
    <w:rsid w:val="00FC3F0A"/>
    <w:rsid w:val="00FC45C1"/>
    <w:rsid w:val="00FC4AAA"/>
    <w:rsid w:val="00FC4CA7"/>
    <w:rsid w:val="00FC7102"/>
    <w:rsid w:val="00FD11A2"/>
    <w:rsid w:val="00FD1517"/>
    <w:rsid w:val="00FD2934"/>
    <w:rsid w:val="00FD4CC4"/>
    <w:rsid w:val="00FD6F3A"/>
    <w:rsid w:val="00FD7FE1"/>
    <w:rsid w:val="00FE09E0"/>
    <w:rsid w:val="00FE14E9"/>
    <w:rsid w:val="00FE3A2F"/>
    <w:rsid w:val="00FE3CF1"/>
    <w:rsid w:val="00FE5FA8"/>
    <w:rsid w:val="00FE7EC6"/>
    <w:rsid w:val="00FF11BE"/>
    <w:rsid w:val="00FF4D77"/>
    <w:rsid w:val="00FF51ED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D8DCD8"/>
  <w15:chartTrackingRefBased/>
  <w15:docId w15:val="{61BC39F8-5CE1-427C-902B-1B26B139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 w:qFormat="1"/>
    <w:lsdException w:name="annotation text" w:uiPriority="99"/>
    <w:lsdException w:name="footer" w:uiPriority="99"/>
    <w:lsdException w:name="index heading" w:uiPriority="99"/>
    <w:lsdException w:name="caption" w:semiHidden="1" w:unhideWhenUsed="1" w:qFormat="1"/>
    <w:lsdException w:name="footnote reference" w:uiPriority="99"/>
    <w:lsdException w:name="annotation reference" w:uiPriority="99"/>
    <w:lsdException w:name="List Bullet" w:uiPriority="99"/>
    <w:lsdException w:name="Title" w:qFormat="1"/>
    <w:lsdException w:name="Subtitle" w:qFormat="1"/>
    <w:lsdException w:name="Body Text 2" w:uiPriority="99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Keyboard" w:semiHidden="1" w:unhideWhenUsed="1"/>
    <w:lsdException w:name="HTML Preformatted" w:semiHidden="1" w:uiPriority="99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DE73A2"/>
    <w:pPr>
      <w:keepNext/>
      <w:spacing w:before="240" w:after="60"/>
      <w:outlineLvl w:val="0"/>
    </w:pPr>
    <w:rPr>
      <w:rFonts w:ascii="Calibri Light" w:hAnsi="Calibri Light"/>
      <w:b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D3D7A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qFormat/>
    <w:pPr>
      <w:keepNext/>
      <w:tabs>
        <w:tab w:val="center" w:pos="1843"/>
      </w:tabs>
      <w:outlineLvl w:val="2"/>
    </w:pPr>
    <w:rPr>
      <w:b/>
      <w:smallCaps/>
    </w:rPr>
  </w:style>
  <w:style w:type="paragraph" w:styleId="Cmsor4">
    <w:name w:val="heading 4"/>
    <w:basedOn w:val="Norml"/>
    <w:next w:val="Norml"/>
    <w:link w:val="Cmsor4Char"/>
    <w:uiPriority w:val="9"/>
    <w:qFormat/>
    <w:pPr>
      <w:keepNext/>
      <w:tabs>
        <w:tab w:val="center" w:pos="1843"/>
      </w:tabs>
      <w:outlineLvl w:val="3"/>
    </w:pPr>
    <w:rPr>
      <w:rFonts w:ascii="Arial" w:hAnsi="Arial" w:cs="Arial"/>
      <w:b/>
      <w:smallCaps/>
      <w:sz w:val="20"/>
    </w:rPr>
  </w:style>
  <w:style w:type="paragraph" w:styleId="Cmsor5">
    <w:name w:val="heading 5"/>
    <w:basedOn w:val="Norml"/>
    <w:next w:val="Norml"/>
    <w:link w:val="Cmsor5Char"/>
    <w:uiPriority w:val="9"/>
    <w:qFormat/>
    <w:rsid w:val="003B4768"/>
    <w:pPr>
      <w:numPr>
        <w:ilvl w:val="4"/>
        <w:numId w:val="2"/>
      </w:numPr>
      <w:spacing w:before="240" w:after="60" w:line="276" w:lineRule="auto"/>
      <w:ind w:right="339"/>
      <w:jc w:val="both"/>
      <w:outlineLvl w:val="4"/>
    </w:pPr>
    <w:rPr>
      <w:rFonts w:ascii="Verdana" w:hAnsi="Verdana"/>
      <w:b/>
      <w:bCs/>
      <w:i/>
      <w:iCs/>
      <w:szCs w:val="26"/>
      <w:lang w:val="de-AT" w:eastAsia="en-US"/>
    </w:rPr>
  </w:style>
  <w:style w:type="paragraph" w:styleId="Cmsor6">
    <w:name w:val="heading 6"/>
    <w:basedOn w:val="Norml"/>
    <w:next w:val="Norml"/>
    <w:link w:val="Cmsor6Char"/>
    <w:uiPriority w:val="9"/>
    <w:qFormat/>
    <w:rsid w:val="003B4768"/>
    <w:pPr>
      <w:numPr>
        <w:ilvl w:val="5"/>
        <w:numId w:val="2"/>
      </w:numPr>
      <w:spacing w:before="240" w:after="60" w:line="276" w:lineRule="auto"/>
      <w:ind w:right="339"/>
      <w:jc w:val="both"/>
      <w:outlineLvl w:val="5"/>
    </w:pPr>
    <w:rPr>
      <w:rFonts w:ascii="Verdana" w:hAnsi="Verdana"/>
      <w:b/>
      <w:bCs/>
      <w:lang w:val="de-AT" w:eastAsia="en-US"/>
    </w:rPr>
  </w:style>
  <w:style w:type="paragraph" w:styleId="Cmsor7">
    <w:name w:val="heading 7"/>
    <w:basedOn w:val="Norml"/>
    <w:next w:val="Norml"/>
    <w:link w:val="Cmsor7Char"/>
    <w:rsid w:val="003B4768"/>
    <w:pPr>
      <w:numPr>
        <w:ilvl w:val="6"/>
        <w:numId w:val="2"/>
      </w:numPr>
      <w:spacing w:before="240" w:after="60" w:line="276" w:lineRule="auto"/>
      <w:ind w:right="339"/>
      <w:jc w:val="both"/>
      <w:outlineLvl w:val="6"/>
    </w:pPr>
    <w:rPr>
      <w:rFonts w:ascii="Verdana" w:hAnsi="Verdana"/>
      <w:lang w:val="de-AT" w:eastAsia="en-US"/>
    </w:rPr>
  </w:style>
  <w:style w:type="paragraph" w:styleId="Cmsor8">
    <w:name w:val="heading 8"/>
    <w:basedOn w:val="Norml"/>
    <w:next w:val="Norml"/>
    <w:link w:val="Cmsor8Char"/>
    <w:rsid w:val="003B4768"/>
    <w:pPr>
      <w:numPr>
        <w:ilvl w:val="7"/>
        <w:numId w:val="2"/>
      </w:numPr>
      <w:spacing w:before="240" w:after="60" w:line="276" w:lineRule="auto"/>
      <w:ind w:right="339"/>
      <w:jc w:val="both"/>
      <w:outlineLvl w:val="7"/>
    </w:pPr>
    <w:rPr>
      <w:rFonts w:ascii="Verdana" w:hAnsi="Verdana"/>
      <w:i/>
      <w:iCs/>
      <w:lang w:val="de-AT" w:eastAsia="en-US"/>
    </w:rPr>
  </w:style>
  <w:style w:type="paragraph" w:styleId="Cmsor9">
    <w:name w:val="heading 9"/>
    <w:basedOn w:val="Norml"/>
    <w:next w:val="Norml"/>
    <w:link w:val="Cmsor9Char"/>
    <w:rsid w:val="003B4768"/>
    <w:pPr>
      <w:numPr>
        <w:ilvl w:val="8"/>
        <w:numId w:val="2"/>
      </w:numPr>
      <w:spacing w:before="240" w:after="60" w:line="276" w:lineRule="auto"/>
      <w:ind w:right="339"/>
      <w:jc w:val="both"/>
      <w:outlineLvl w:val="8"/>
    </w:pPr>
    <w:rPr>
      <w:rFonts w:ascii="Verdana" w:hAnsi="Verdana" w:cs="Arial"/>
      <w:lang w:val="de-AT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aliases w:val="Char2, Char2"/>
    <w:basedOn w:val="Norml"/>
    <w:link w:val="lfejChar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paragraph" w:styleId="Buborkszveg">
    <w:name w:val="Balloon Text"/>
    <w:basedOn w:val="Norml"/>
    <w:link w:val="BuborkszvegChar"/>
    <w:uiPriority w:val="99"/>
    <w:rsid w:val="0032597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rsid w:val="00325973"/>
    <w:rPr>
      <w:rFonts w:ascii="Segoe UI" w:hAnsi="Segoe UI" w:cs="Segoe UI"/>
      <w:sz w:val="18"/>
      <w:szCs w:val="18"/>
    </w:rPr>
  </w:style>
  <w:style w:type="character" w:styleId="Hiperhivatkozs">
    <w:name w:val="Hyperlink"/>
    <w:uiPriority w:val="99"/>
    <w:rsid w:val="000C593A"/>
    <w:rPr>
      <w:color w:val="0563C1"/>
      <w:u w:val="single"/>
    </w:rPr>
  </w:style>
  <w:style w:type="character" w:customStyle="1" w:styleId="lfejChar">
    <w:name w:val="Élőfej Char"/>
    <w:aliases w:val="Char2 Char, Char2 Char"/>
    <w:link w:val="lfej"/>
    <w:rsid w:val="00514CD3"/>
    <w:rPr>
      <w:sz w:val="24"/>
      <w:szCs w:val="24"/>
    </w:rPr>
  </w:style>
  <w:style w:type="character" w:customStyle="1" w:styleId="Cmsor1Char">
    <w:name w:val="Címsor 1 Char"/>
    <w:link w:val="Cmsor1"/>
    <w:rsid w:val="00DE73A2"/>
    <w:rPr>
      <w:rFonts w:ascii="Calibri Light" w:hAnsi="Calibri Light"/>
      <w:b/>
      <w:kern w:val="32"/>
      <w:sz w:val="32"/>
      <w:szCs w:val="32"/>
    </w:rPr>
  </w:style>
  <w:style w:type="numbering" w:customStyle="1" w:styleId="Nemlista1">
    <w:name w:val="Nem lista1"/>
    <w:next w:val="Nemlista"/>
    <w:uiPriority w:val="99"/>
    <w:semiHidden/>
    <w:unhideWhenUsed/>
    <w:rsid w:val="00DE73A2"/>
  </w:style>
  <w:style w:type="character" w:customStyle="1" w:styleId="Cmsor3Char">
    <w:name w:val="Címsor 3 Char"/>
    <w:link w:val="Cmsor3"/>
    <w:rsid w:val="00DE73A2"/>
    <w:rPr>
      <w:b/>
      <w:smallCaps/>
      <w:sz w:val="24"/>
      <w:szCs w:val="24"/>
    </w:rPr>
  </w:style>
  <w:style w:type="character" w:customStyle="1" w:styleId="Cmsor4Char">
    <w:name w:val="Címsor 4 Char"/>
    <w:link w:val="Cmsor4"/>
    <w:rsid w:val="00DE73A2"/>
    <w:rPr>
      <w:rFonts w:ascii="Arial" w:hAnsi="Arial" w:cs="Arial"/>
      <w:b/>
      <w:smallCaps/>
      <w:szCs w:val="24"/>
    </w:rPr>
  </w:style>
  <w:style w:type="character" w:customStyle="1" w:styleId="llbChar">
    <w:name w:val="Élőláb Char"/>
    <w:link w:val="llb"/>
    <w:uiPriority w:val="99"/>
    <w:rsid w:val="00DE73A2"/>
    <w:rPr>
      <w:sz w:val="24"/>
      <w:szCs w:val="24"/>
    </w:rPr>
  </w:style>
  <w:style w:type="paragraph" w:customStyle="1" w:styleId="Style3">
    <w:name w:val="Style3"/>
    <w:basedOn w:val="Norml"/>
    <w:uiPriority w:val="99"/>
    <w:rsid w:val="00DE73A2"/>
    <w:pPr>
      <w:widowControl w:val="0"/>
      <w:autoSpaceDE w:val="0"/>
      <w:autoSpaceDN w:val="0"/>
      <w:adjustRightInd w:val="0"/>
      <w:spacing w:line="251" w:lineRule="exact"/>
      <w:jc w:val="both"/>
    </w:pPr>
    <w:rPr>
      <w:rFonts w:ascii="Arial" w:hAnsi="Arial" w:cs="Arial"/>
      <w:bCs/>
    </w:rPr>
  </w:style>
  <w:style w:type="paragraph" w:customStyle="1" w:styleId="Style1">
    <w:name w:val="Style1"/>
    <w:basedOn w:val="Norml"/>
    <w:rsid w:val="00DE73A2"/>
    <w:pPr>
      <w:widowControl w:val="0"/>
      <w:autoSpaceDE w:val="0"/>
      <w:autoSpaceDN w:val="0"/>
      <w:adjustRightInd w:val="0"/>
    </w:pPr>
    <w:rPr>
      <w:rFonts w:ascii="Arial" w:hAnsi="Arial" w:cs="Arial"/>
      <w:bCs/>
    </w:rPr>
  </w:style>
  <w:style w:type="paragraph" w:customStyle="1" w:styleId="Style7">
    <w:name w:val="Style7"/>
    <w:basedOn w:val="Norml"/>
    <w:uiPriority w:val="99"/>
    <w:rsid w:val="00DE73A2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Arial" w:hAnsi="Arial" w:cs="Arial"/>
      <w:bCs/>
    </w:rPr>
  </w:style>
  <w:style w:type="character" w:customStyle="1" w:styleId="FontStyle22">
    <w:name w:val="Font Style22"/>
    <w:uiPriority w:val="99"/>
    <w:rsid w:val="00DE73A2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26">
    <w:name w:val="Font Style26"/>
    <w:uiPriority w:val="99"/>
    <w:rsid w:val="00DE73A2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4">
    <w:name w:val="Style4"/>
    <w:basedOn w:val="Norml"/>
    <w:rsid w:val="00DE73A2"/>
    <w:pPr>
      <w:widowControl w:val="0"/>
      <w:autoSpaceDE w:val="0"/>
      <w:autoSpaceDN w:val="0"/>
      <w:adjustRightInd w:val="0"/>
      <w:spacing w:line="250" w:lineRule="exact"/>
    </w:pPr>
    <w:rPr>
      <w:rFonts w:ascii="Arial" w:hAnsi="Arial" w:cs="Arial"/>
      <w:bCs/>
    </w:rPr>
  </w:style>
  <w:style w:type="character" w:customStyle="1" w:styleId="FontStyle25">
    <w:name w:val="Font Style25"/>
    <w:uiPriority w:val="99"/>
    <w:rsid w:val="00DE73A2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2">
    <w:name w:val="Style2"/>
    <w:basedOn w:val="Norml"/>
    <w:uiPriority w:val="99"/>
    <w:rsid w:val="00DE73A2"/>
    <w:pPr>
      <w:widowControl w:val="0"/>
      <w:autoSpaceDE w:val="0"/>
      <w:autoSpaceDN w:val="0"/>
      <w:adjustRightInd w:val="0"/>
      <w:spacing w:line="504" w:lineRule="exact"/>
      <w:ind w:hanging="154"/>
    </w:pPr>
    <w:rPr>
      <w:rFonts w:ascii="Arial" w:hAnsi="Arial" w:cs="Arial"/>
      <w:bCs/>
    </w:rPr>
  </w:style>
  <w:style w:type="character" w:customStyle="1" w:styleId="FontStyle29">
    <w:name w:val="Font Style29"/>
    <w:uiPriority w:val="99"/>
    <w:rsid w:val="00DE73A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">
    <w:name w:val="Style6"/>
    <w:basedOn w:val="Norml"/>
    <w:uiPriority w:val="99"/>
    <w:rsid w:val="00DE73A2"/>
    <w:pPr>
      <w:widowControl w:val="0"/>
      <w:autoSpaceDE w:val="0"/>
      <w:autoSpaceDN w:val="0"/>
      <w:adjustRightInd w:val="0"/>
      <w:spacing w:line="509" w:lineRule="exact"/>
    </w:pPr>
    <w:rPr>
      <w:rFonts w:ascii="Arial" w:hAnsi="Arial" w:cs="Arial"/>
      <w:bCs/>
    </w:rPr>
  </w:style>
  <w:style w:type="paragraph" w:customStyle="1" w:styleId="Style5">
    <w:name w:val="Style5"/>
    <w:basedOn w:val="Norml"/>
    <w:uiPriority w:val="99"/>
    <w:rsid w:val="00DE73A2"/>
    <w:pPr>
      <w:widowControl w:val="0"/>
      <w:autoSpaceDE w:val="0"/>
      <w:autoSpaceDN w:val="0"/>
      <w:adjustRightInd w:val="0"/>
      <w:spacing w:line="509" w:lineRule="exact"/>
    </w:pPr>
    <w:rPr>
      <w:rFonts w:ascii="Arial" w:hAnsi="Arial" w:cs="Arial"/>
      <w:bCs/>
    </w:rPr>
  </w:style>
  <w:style w:type="paragraph" w:customStyle="1" w:styleId="Style8">
    <w:name w:val="Style8"/>
    <w:basedOn w:val="Norml"/>
    <w:uiPriority w:val="99"/>
    <w:rsid w:val="00DE73A2"/>
    <w:pPr>
      <w:widowControl w:val="0"/>
      <w:autoSpaceDE w:val="0"/>
      <w:autoSpaceDN w:val="0"/>
      <w:adjustRightInd w:val="0"/>
      <w:spacing w:line="253" w:lineRule="exact"/>
    </w:pPr>
    <w:rPr>
      <w:rFonts w:ascii="Arial" w:hAnsi="Arial" w:cs="Arial"/>
      <w:bCs/>
    </w:rPr>
  </w:style>
  <w:style w:type="paragraph" w:customStyle="1" w:styleId="Style9">
    <w:name w:val="Style9"/>
    <w:basedOn w:val="Norml"/>
    <w:uiPriority w:val="99"/>
    <w:rsid w:val="00DE73A2"/>
    <w:pPr>
      <w:widowControl w:val="0"/>
      <w:autoSpaceDE w:val="0"/>
      <w:autoSpaceDN w:val="0"/>
      <w:adjustRightInd w:val="0"/>
      <w:spacing w:line="254" w:lineRule="exact"/>
      <w:ind w:hanging="542"/>
      <w:jc w:val="both"/>
    </w:pPr>
    <w:rPr>
      <w:rFonts w:ascii="Arial" w:hAnsi="Arial" w:cs="Arial"/>
      <w:bCs/>
    </w:rPr>
  </w:style>
  <w:style w:type="paragraph" w:customStyle="1" w:styleId="Style12">
    <w:name w:val="Style12"/>
    <w:basedOn w:val="Norml"/>
    <w:uiPriority w:val="99"/>
    <w:rsid w:val="00DE73A2"/>
    <w:pPr>
      <w:widowControl w:val="0"/>
      <w:autoSpaceDE w:val="0"/>
      <w:autoSpaceDN w:val="0"/>
      <w:adjustRightInd w:val="0"/>
      <w:spacing w:line="252" w:lineRule="exact"/>
      <w:ind w:firstLine="288"/>
    </w:pPr>
    <w:rPr>
      <w:rFonts w:ascii="Arial" w:hAnsi="Arial" w:cs="Arial"/>
      <w:bCs/>
    </w:rPr>
  </w:style>
  <w:style w:type="paragraph" w:customStyle="1" w:styleId="Style13">
    <w:name w:val="Style13"/>
    <w:basedOn w:val="Norml"/>
    <w:uiPriority w:val="99"/>
    <w:rsid w:val="00DE73A2"/>
    <w:pPr>
      <w:widowControl w:val="0"/>
      <w:autoSpaceDE w:val="0"/>
      <w:autoSpaceDN w:val="0"/>
      <w:adjustRightInd w:val="0"/>
    </w:pPr>
    <w:rPr>
      <w:rFonts w:ascii="Arial" w:hAnsi="Arial" w:cs="Arial"/>
      <w:bCs/>
    </w:rPr>
  </w:style>
  <w:style w:type="paragraph" w:customStyle="1" w:styleId="Style16">
    <w:name w:val="Style16"/>
    <w:basedOn w:val="Norml"/>
    <w:uiPriority w:val="99"/>
    <w:rsid w:val="00DE73A2"/>
    <w:pPr>
      <w:widowControl w:val="0"/>
      <w:autoSpaceDE w:val="0"/>
      <w:autoSpaceDN w:val="0"/>
      <w:adjustRightInd w:val="0"/>
      <w:spacing w:line="245" w:lineRule="exact"/>
      <w:ind w:hanging="408"/>
      <w:jc w:val="both"/>
    </w:pPr>
    <w:rPr>
      <w:rFonts w:ascii="Arial" w:hAnsi="Arial" w:cs="Arial"/>
      <w:bCs/>
    </w:rPr>
  </w:style>
  <w:style w:type="paragraph" w:styleId="Listaszerbekezds">
    <w:name w:val="List Paragraph"/>
    <w:aliases w:val="Számozott lista 1,Eszeri felsorolás,Listaszerű bekezdés 1. szint,Táblázatokhoz,Welt L,List Paragraph,Bullet_1,Bullet List,FooterText,numbered,Paragraphe de liste1,Bulletr List Paragraph,列出段落,列出段落1,Listeafsnit1,Parágrafo da Lista1"/>
    <w:basedOn w:val="Norml"/>
    <w:link w:val="ListaszerbekezdsChar"/>
    <w:uiPriority w:val="34"/>
    <w:qFormat/>
    <w:rsid w:val="00DE73A2"/>
    <w:pPr>
      <w:spacing w:after="200" w:line="276" w:lineRule="auto"/>
      <w:ind w:left="720"/>
      <w:contextualSpacing/>
    </w:pPr>
    <w:rPr>
      <w:rFonts w:ascii="Arial" w:eastAsia="Calibri" w:hAnsi="Arial"/>
      <w:bCs/>
      <w:sz w:val="22"/>
      <w:szCs w:val="22"/>
      <w:lang w:eastAsia="en-US"/>
    </w:rPr>
  </w:style>
  <w:style w:type="paragraph" w:styleId="Lbjegyzetszveg">
    <w:name w:val="footnote text"/>
    <w:aliases w:val="CE-Footnote,Footnote"/>
    <w:basedOn w:val="Norml"/>
    <w:link w:val="LbjegyzetszvegChar"/>
    <w:uiPriority w:val="99"/>
    <w:unhideWhenUsed/>
    <w:qFormat/>
    <w:rsid w:val="00DE73A2"/>
    <w:rPr>
      <w:rFonts w:ascii="Calibri" w:eastAsia="Calibri" w:hAnsi="Calibri"/>
      <w:bCs/>
      <w:sz w:val="20"/>
      <w:szCs w:val="20"/>
      <w:lang w:eastAsia="en-US"/>
    </w:rPr>
  </w:style>
  <w:style w:type="character" w:customStyle="1" w:styleId="LbjegyzetszvegChar">
    <w:name w:val="Lábjegyzetszöveg Char"/>
    <w:aliases w:val="CE-Footnote Char,Footnote Char"/>
    <w:link w:val="Lbjegyzetszveg"/>
    <w:uiPriority w:val="99"/>
    <w:rsid w:val="00DE73A2"/>
    <w:rPr>
      <w:rFonts w:ascii="Calibri" w:eastAsia="Calibri" w:hAnsi="Calibri"/>
      <w:bCs/>
      <w:lang w:eastAsia="en-US"/>
    </w:rPr>
  </w:style>
  <w:style w:type="character" w:styleId="Lbjegyzet-hivatkozs">
    <w:name w:val="footnote reference"/>
    <w:aliases w:val="ESPON Footnote No"/>
    <w:uiPriority w:val="99"/>
    <w:unhideWhenUsed/>
    <w:rsid w:val="00DE73A2"/>
    <w:rPr>
      <w:vertAlign w:val="superscript"/>
    </w:rPr>
  </w:style>
  <w:style w:type="character" w:customStyle="1" w:styleId="Feloldatlanmegemlts1">
    <w:name w:val="Feloldatlan megemlítés1"/>
    <w:uiPriority w:val="99"/>
    <w:semiHidden/>
    <w:unhideWhenUsed/>
    <w:rsid w:val="00DE73A2"/>
    <w:rPr>
      <w:color w:val="808080"/>
      <w:shd w:val="clear" w:color="auto" w:fill="E6E6E6"/>
    </w:rPr>
  </w:style>
  <w:style w:type="paragraph" w:styleId="Nincstrkz">
    <w:name w:val="No Spacing"/>
    <w:link w:val="NincstrkzChar"/>
    <w:uiPriority w:val="1"/>
    <w:qFormat/>
    <w:rsid w:val="00DE73A2"/>
    <w:rPr>
      <w:rFonts w:ascii="Calibri" w:eastAsia="Calibri" w:hAnsi="Calibri"/>
      <w:sz w:val="22"/>
      <w:szCs w:val="22"/>
      <w:lang w:eastAsia="en-US"/>
    </w:rPr>
  </w:style>
  <w:style w:type="character" w:customStyle="1" w:styleId="ListaszerbekezdsChar">
    <w:name w:val="Listaszerű bekezdés Char"/>
    <w:aliases w:val="Számozott lista 1 Char,Eszeri felsorolás Char,Listaszerű bekezdés 1. szint Char,Táblázatokhoz Char,Welt L Char,List Paragraph Char,Bullet_1 Char,Bullet List Char,FooterText Char,numbered Char,Paragraphe de liste1 Char,列出段落 Char"/>
    <w:link w:val="Listaszerbekezds"/>
    <w:uiPriority w:val="34"/>
    <w:qFormat/>
    <w:rsid w:val="00DE73A2"/>
    <w:rPr>
      <w:rFonts w:ascii="Arial" w:eastAsia="Calibri" w:hAnsi="Arial"/>
      <w:bCs/>
      <w:sz w:val="22"/>
      <w:szCs w:val="22"/>
      <w:lang w:eastAsia="en-US"/>
    </w:rPr>
  </w:style>
  <w:style w:type="paragraph" w:customStyle="1" w:styleId="cm">
    <w:name w:val="cím"/>
    <w:rsid w:val="00DE73A2"/>
    <w:pPr>
      <w:widowControl w:val="0"/>
      <w:spacing w:line="366" w:lineRule="exact"/>
      <w:jc w:val="center"/>
    </w:pPr>
    <w:rPr>
      <w:rFonts w:ascii="Optima QS" w:hAnsi="Optima QS"/>
      <w:snapToGrid w:val="0"/>
      <w:color w:val="000000"/>
      <w:sz w:val="28"/>
    </w:rPr>
  </w:style>
  <w:style w:type="paragraph" w:styleId="Szvegtrzs">
    <w:name w:val="Body Text"/>
    <w:basedOn w:val="Norml"/>
    <w:link w:val="SzvegtrzsChar"/>
    <w:rsid w:val="00DE73A2"/>
    <w:pPr>
      <w:spacing w:after="120"/>
    </w:pPr>
    <w:rPr>
      <w:rFonts w:ascii="Arial" w:hAnsi="Arial" w:cs="Arial"/>
      <w:bCs/>
    </w:rPr>
  </w:style>
  <w:style w:type="character" w:customStyle="1" w:styleId="SzvegtrzsChar">
    <w:name w:val="Szövegtörzs Char"/>
    <w:link w:val="Szvegtrzs"/>
    <w:rsid w:val="00DE73A2"/>
    <w:rPr>
      <w:rFonts w:ascii="Arial" w:hAnsi="Arial" w:cs="Arial"/>
      <w:bCs/>
      <w:sz w:val="24"/>
      <w:szCs w:val="24"/>
    </w:rPr>
  </w:style>
  <w:style w:type="paragraph" w:customStyle="1" w:styleId="Default">
    <w:name w:val="Default"/>
    <w:rsid w:val="00DE73A2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table" w:styleId="Rcsostblzat">
    <w:name w:val="Table Grid"/>
    <w:basedOn w:val="Normltblzat"/>
    <w:rsid w:val="00DE73A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">
    <w:name w:val="Body Text Indent"/>
    <w:basedOn w:val="Norml"/>
    <w:link w:val="SzvegtrzsbehzssalChar"/>
    <w:rsid w:val="00DE73A2"/>
    <w:pPr>
      <w:spacing w:after="120"/>
      <w:ind w:left="283"/>
    </w:pPr>
    <w:rPr>
      <w:rFonts w:ascii="Arial" w:hAnsi="Arial" w:cs="Arial"/>
      <w:bCs/>
    </w:rPr>
  </w:style>
  <w:style w:type="character" w:customStyle="1" w:styleId="SzvegtrzsbehzssalChar">
    <w:name w:val="Szövegtörzs behúzással Char"/>
    <w:link w:val="Szvegtrzsbehzssal"/>
    <w:rsid w:val="00DE73A2"/>
    <w:rPr>
      <w:rFonts w:ascii="Arial" w:hAnsi="Arial" w:cs="Arial"/>
      <w:bCs/>
      <w:sz w:val="24"/>
      <w:szCs w:val="24"/>
    </w:rPr>
  </w:style>
  <w:style w:type="paragraph" w:styleId="Szvegtrzs3">
    <w:name w:val="Body Text 3"/>
    <w:basedOn w:val="Norml"/>
    <w:link w:val="Szvegtrzs3Char"/>
    <w:uiPriority w:val="99"/>
    <w:rsid w:val="00DE73A2"/>
    <w:pPr>
      <w:spacing w:after="120"/>
    </w:pPr>
    <w:rPr>
      <w:rFonts w:ascii="Arial" w:hAnsi="Arial" w:cs="Arial"/>
      <w:bCs/>
      <w:sz w:val="16"/>
      <w:szCs w:val="16"/>
    </w:rPr>
  </w:style>
  <w:style w:type="character" w:customStyle="1" w:styleId="Szvegtrzs3Char">
    <w:name w:val="Szövegtörzs 3 Char"/>
    <w:link w:val="Szvegtrzs3"/>
    <w:uiPriority w:val="99"/>
    <w:rsid w:val="00DE73A2"/>
    <w:rPr>
      <w:rFonts w:ascii="Arial" w:hAnsi="Arial" w:cs="Arial"/>
      <w:bCs/>
      <w:sz w:val="16"/>
      <w:szCs w:val="16"/>
    </w:rPr>
  </w:style>
  <w:style w:type="paragraph" w:styleId="NormlWeb">
    <w:name w:val="Normal (Web)"/>
    <w:basedOn w:val="Norml"/>
    <w:uiPriority w:val="99"/>
    <w:unhideWhenUsed/>
    <w:rsid w:val="00DE73A2"/>
    <w:pPr>
      <w:spacing w:before="100" w:beforeAutospacing="1" w:after="100" w:afterAutospacing="1"/>
    </w:pPr>
    <w:rPr>
      <w:rFonts w:ascii="Arial" w:hAnsi="Arial" w:cs="Arial"/>
      <w:bCs/>
    </w:rPr>
  </w:style>
  <w:style w:type="character" w:styleId="Mrltotthiperhivatkozs">
    <w:name w:val="FollowedHyperlink"/>
    <w:uiPriority w:val="99"/>
    <w:rsid w:val="00DE73A2"/>
    <w:rPr>
      <w:color w:val="954F72"/>
      <w:u w:val="single"/>
    </w:rPr>
  </w:style>
  <w:style w:type="paragraph" w:customStyle="1" w:styleId="Listaszerbekezds1">
    <w:name w:val="Listaszerű bekezdés1"/>
    <w:basedOn w:val="Norml"/>
    <w:rsid w:val="00DE73A2"/>
    <w:pPr>
      <w:ind w:left="720"/>
    </w:pPr>
    <w:rPr>
      <w:rFonts w:ascii="Calibri" w:hAnsi="Calibri" w:cs="Calibri"/>
      <w:bCs/>
      <w:sz w:val="22"/>
      <w:szCs w:val="22"/>
      <w:lang w:eastAsia="en-US"/>
    </w:rPr>
  </w:style>
  <w:style w:type="paragraph" w:customStyle="1" w:styleId="norm00e1l">
    <w:name w:val="norm_00e1l"/>
    <w:basedOn w:val="Norml"/>
    <w:rsid w:val="00DE73A2"/>
    <w:pPr>
      <w:spacing w:before="100" w:beforeAutospacing="1" w:after="100" w:afterAutospacing="1"/>
    </w:pPr>
    <w:rPr>
      <w:rFonts w:ascii="Arial" w:hAnsi="Arial" w:cs="Arial"/>
      <w:bCs/>
    </w:rPr>
  </w:style>
  <w:style w:type="character" w:customStyle="1" w:styleId="norm00e1lchar">
    <w:name w:val="norm_00e1l__char"/>
    <w:rsid w:val="00DE73A2"/>
  </w:style>
  <w:style w:type="paragraph" w:customStyle="1" w:styleId="dash00c9l0151fej002cchar2002c0020char2">
    <w:name w:val="dash00c9l_0151fej_002cchar2_002c_0020char2"/>
    <w:basedOn w:val="Norml"/>
    <w:rsid w:val="00DE73A2"/>
    <w:pPr>
      <w:spacing w:before="100" w:beforeAutospacing="1" w:after="100" w:afterAutospacing="1"/>
    </w:pPr>
    <w:rPr>
      <w:rFonts w:ascii="Arial" w:hAnsi="Arial" w:cs="Arial"/>
      <w:bCs/>
    </w:rPr>
  </w:style>
  <w:style w:type="character" w:customStyle="1" w:styleId="dash00c9l0151fej002cchar2002c0020char2char">
    <w:name w:val="dash00c9l_0151fej_002cchar2_002c_0020char2__char"/>
    <w:rsid w:val="00DE73A2"/>
  </w:style>
  <w:style w:type="paragraph" w:customStyle="1" w:styleId="Norml1">
    <w:name w:val="Normál1"/>
    <w:basedOn w:val="Norml"/>
    <w:rsid w:val="00DE73A2"/>
    <w:pPr>
      <w:spacing w:before="100" w:beforeAutospacing="1" w:after="100" w:afterAutospacing="1"/>
    </w:pPr>
  </w:style>
  <w:style w:type="character" w:customStyle="1" w:styleId="normalchar">
    <w:name w:val="normal__char"/>
    <w:rsid w:val="00DE73A2"/>
  </w:style>
  <w:style w:type="character" w:styleId="Kiemels2">
    <w:name w:val="Strong"/>
    <w:uiPriority w:val="22"/>
    <w:qFormat/>
    <w:rsid w:val="00DE73A2"/>
    <w:rPr>
      <w:b/>
      <w:bCs/>
    </w:rPr>
  </w:style>
  <w:style w:type="paragraph" w:customStyle="1" w:styleId="Standard">
    <w:name w:val="Standard"/>
    <w:rsid w:val="00DE73A2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Alaprtelmezett">
    <w:name w:val="Alapértelmezett"/>
    <w:rsid w:val="00C63D14"/>
    <w:pPr>
      <w:tabs>
        <w:tab w:val="left" w:pos="708"/>
      </w:tabs>
      <w:suppressAutoHyphens/>
      <w:spacing w:line="100" w:lineRule="atLeast"/>
    </w:pPr>
    <w:rPr>
      <w:b/>
      <w:color w:val="00000A"/>
      <w:sz w:val="24"/>
    </w:rPr>
  </w:style>
  <w:style w:type="paragraph" w:customStyle="1" w:styleId="Listaszerbekezds2">
    <w:name w:val="Listaszerű bekezdés2"/>
    <w:basedOn w:val="Norml"/>
    <w:rsid w:val="00C63D14"/>
    <w:pPr>
      <w:suppressAutoHyphens/>
      <w:ind w:left="708"/>
    </w:pPr>
    <w:rPr>
      <w:rFonts w:cs="Mangal"/>
      <w:kern w:val="1"/>
      <w:szCs w:val="21"/>
      <w:lang w:eastAsia="hi-IN" w:bidi="hi-IN"/>
    </w:rPr>
  </w:style>
  <w:style w:type="paragraph" w:customStyle="1" w:styleId="BodyText21">
    <w:name w:val="Body Text 21"/>
    <w:basedOn w:val="Norml"/>
    <w:rsid w:val="00C63D14"/>
    <w:pPr>
      <w:tabs>
        <w:tab w:val="left" w:pos="709"/>
      </w:tabs>
      <w:jc w:val="both"/>
    </w:pPr>
    <w:rPr>
      <w:szCs w:val="20"/>
    </w:rPr>
  </w:style>
  <w:style w:type="character" w:customStyle="1" w:styleId="BalloonTextChar">
    <w:name w:val="Balloon Text Char"/>
    <w:uiPriority w:val="99"/>
    <w:semiHidden/>
    <w:rsid w:val="00C3336A"/>
    <w:rPr>
      <w:rFonts w:ascii="Lucida Grande CE" w:hAnsi="Lucida Grande CE"/>
      <w:sz w:val="18"/>
      <w:szCs w:val="18"/>
    </w:rPr>
  </w:style>
  <w:style w:type="paragraph" w:styleId="Jegyzetszveg">
    <w:name w:val="annotation text"/>
    <w:basedOn w:val="Norml"/>
    <w:link w:val="JegyzetszvegChar"/>
    <w:uiPriority w:val="99"/>
    <w:rsid w:val="00C3336A"/>
    <w:pPr>
      <w:spacing w:after="160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JegyzetszvegChar">
    <w:name w:val="Jegyzetszöveg Char"/>
    <w:link w:val="Jegyzetszveg"/>
    <w:uiPriority w:val="99"/>
    <w:rsid w:val="00C3336A"/>
    <w:rPr>
      <w:rFonts w:ascii="Calibri" w:eastAsia="Calibri" w:hAnsi="Calibri" w:cs="Calibri"/>
      <w:lang w:eastAsia="en-US"/>
    </w:rPr>
  </w:style>
  <w:style w:type="paragraph" w:customStyle="1" w:styleId="Norml11">
    <w:name w:val="Normál11"/>
    <w:basedOn w:val="Norml"/>
    <w:rsid w:val="00C3336A"/>
    <w:pPr>
      <w:widowControl w:val="0"/>
    </w:pPr>
    <w:rPr>
      <w:szCs w:val="20"/>
    </w:rPr>
  </w:style>
  <w:style w:type="paragraph" w:styleId="Cm0">
    <w:name w:val="Title"/>
    <w:basedOn w:val="Norml"/>
    <w:link w:val="CmChar"/>
    <w:qFormat/>
    <w:rsid w:val="00C3336A"/>
    <w:pPr>
      <w:jc w:val="center"/>
    </w:pPr>
    <w:rPr>
      <w:b/>
      <w:szCs w:val="20"/>
      <w:lang w:val="x-none"/>
    </w:rPr>
  </w:style>
  <w:style w:type="character" w:customStyle="1" w:styleId="CmChar">
    <w:name w:val="Cím Char"/>
    <w:link w:val="Cm0"/>
    <w:rsid w:val="00C3336A"/>
    <w:rPr>
      <w:b/>
      <w:sz w:val="24"/>
      <w:lang w:val="x-none"/>
    </w:rPr>
  </w:style>
  <w:style w:type="paragraph" w:customStyle="1" w:styleId="Nincstrkz1">
    <w:name w:val="Nincs térköz1"/>
    <w:rsid w:val="00C3336A"/>
    <w:rPr>
      <w:rFonts w:ascii="Calibri" w:hAnsi="Calibri"/>
      <w:sz w:val="22"/>
      <w:szCs w:val="22"/>
      <w:lang w:eastAsia="en-US"/>
    </w:rPr>
  </w:style>
  <w:style w:type="paragraph" w:customStyle="1" w:styleId="Szneslista1jellszn1">
    <w:name w:val="Színes lista – 1. jelölőszín1"/>
    <w:basedOn w:val="Norml"/>
    <w:rsid w:val="00C3336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Rcsostblzat1">
    <w:name w:val="Rácsos táblázat1"/>
    <w:basedOn w:val="Normltblzat"/>
    <w:next w:val="Rcsostblzat"/>
    <w:uiPriority w:val="59"/>
    <w:rsid w:val="00C3336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unhideWhenUsed/>
    <w:rsid w:val="00C3336A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unhideWhenUsed/>
    <w:rsid w:val="00C3336A"/>
    <w:pPr>
      <w:suppressAutoHyphens/>
      <w:spacing w:after="0"/>
    </w:pPr>
    <w:rPr>
      <w:rFonts w:ascii="Times New Roman" w:eastAsia="Times New Roman" w:hAnsi="Times New Roman" w:cs="Times New Roman"/>
      <w:b/>
      <w:bCs/>
      <w:lang w:val="x-none" w:eastAsia="zh-CN"/>
    </w:rPr>
  </w:style>
  <w:style w:type="character" w:customStyle="1" w:styleId="MegjegyzstrgyaChar">
    <w:name w:val="Megjegyzés tárgya Char"/>
    <w:link w:val="Megjegyzstrgya"/>
    <w:uiPriority w:val="99"/>
    <w:rsid w:val="00C3336A"/>
    <w:rPr>
      <w:rFonts w:ascii="Calibri" w:eastAsia="Calibri" w:hAnsi="Calibri" w:cs="Calibri"/>
      <w:b/>
      <w:bCs/>
      <w:lang w:val="x-none" w:eastAsia="zh-CN"/>
    </w:rPr>
  </w:style>
  <w:style w:type="character" w:customStyle="1" w:styleId="Feloldatlanmegemlts11">
    <w:name w:val="Feloldatlan megemlítés11"/>
    <w:uiPriority w:val="99"/>
    <w:semiHidden/>
    <w:unhideWhenUsed/>
    <w:rsid w:val="00C3336A"/>
    <w:rPr>
      <w:color w:val="808080"/>
      <w:shd w:val="clear" w:color="auto" w:fill="E6E6E6"/>
    </w:rPr>
  </w:style>
  <w:style w:type="character" w:customStyle="1" w:styleId="yiv4867821693">
    <w:name w:val="yiv4867821693"/>
    <w:rsid w:val="00C3336A"/>
  </w:style>
  <w:style w:type="table" w:customStyle="1" w:styleId="Vilgosrcs3jellszn1">
    <w:name w:val="Világos rács – 3. jelölőszín1"/>
    <w:basedOn w:val="Normltblzat"/>
    <w:next w:val="Vilgosrcs3jellszn"/>
    <w:uiPriority w:val="34"/>
    <w:semiHidden/>
    <w:unhideWhenUsed/>
    <w:rsid w:val="00C3336A"/>
    <w:rPr>
      <w:rFonts w:ascii="Helvetica HU Rg" w:eastAsia="Calibri" w:hAnsi="Helvetica HU Rg" w:cs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Col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Vilgosrcs3jellszn">
    <w:name w:val="Light Grid Accent 3"/>
    <w:basedOn w:val="Normltblzat"/>
    <w:uiPriority w:val="34"/>
    <w:semiHidden/>
    <w:unhideWhenUsed/>
    <w:rsid w:val="00C3336A"/>
    <w:rPr>
      <w:rFonts w:ascii="Helvetica HU Rg" w:eastAsia="Calibri" w:hAnsi="Helvetica HU Rg" w:cs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Col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paragraph" w:styleId="Szvegtrzs2">
    <w:name w:val="Body Text 2"/>
    <w:basedOn w:val="Norml"/>
    <w:link w:val="Szvegtrzs2Char"/>
    <w:uiPriority w:val="99"/>
    <w:rsid w:val="003B3EE1"/>
    <w:pPr>
      <w:spacing w:after="120" w:line="480" w:lineRule="auto"/>
    </w:pPr>
  </w:style>
  <w:style w:type="character" w:customStyle="1" w:styleId="Szvegtrzs2Char">
    <w:name w:val="Szövegtörzs 2 Char"/>
    <w:link w:val="Szvegtrzs2"/>
    <w:uiPriority w:val="99"/>
    <w:rsid w:val="003B3EE1"/>
    <w:rPr>
      <w:sz w:val="24"/>
      <w:szCs w:val="24"/>
    </w:rPr>
  </w:style>
  <w:style w:type="table" w:customStyle="1" w:styleId="Rcsostblzat2">
    <w:name w:val="Rácsos táblázat2"/>
    <w:basedOn w:val="Normltblzat"/>
    <w:next w:val="Rcsostblzat"/>
    <w:uiPriority w:val="59"/>
    <w:rsid w:val="003B3EE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3">
    <w:name w:val="Rácsos táblázat3"/>
    <w:basedOn w:val="Normltblzat"/>
    <w:next w:val="Rcsostblzat"/>
    <w:uiPriority w:val="59"/>
    <w:rsid w:val="003B3EE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2">
    <w:name w:val="Body Text Indent 2"/>
    <w:basedOn w:val="Norml"/>
    <w:link w:val="Szvegtrzsbehzssal2Char"/>
    <w:rsid w:val="003B3EE1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link w:val="Szvegtrzsbehzssal2"/>
    <w:rsid w:val="003B3EE1"/>
    <w:rPr>
      <w:sz w:val="24"/>
      <w:szCs w:val="24"/>
    </w:rPr>
  </w:style>
  <w:style w:type="table" w:customStyle="1" w:styleId="Rcsostblzat4">
    <w:name w:val="Rácsos táblázat4"/>
    <w:basedOn w:val="Normltblzat"/>
    <w:next w:val="Rcsostblzat"/>
    <w:uiPriority w:val="59"/>
    <w:rsid w:val="003B3EE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link w:val="Cmsor2"/>
    <w:uiPriority w:val="9"/>
    <w:rsid w:val="00AD3D7A"/>
    <w:rPr>
      <w:rFonts w:ascii="Calibri Light" w:hAnsi="Calibri Light"/>
      <w:color w:val="2E74B5"/>
      <w:sz w:val="26"/>
      <w:szCs w:val="26"/>
    </w:rPr>
  </w:style>
  <w:style w:type="character" w:styleId="Kiemels">
    <w:name w:val="Emphasis"/>
    <w:uiPriority w:val="20"/>
    <w:qFormat/>
    <w:rsid w:val="00AD3D7A"/>
    <w:rPr>
      <w:i/>
      <w:iCs/>
    </w:rPr>
  </w:style>
  <w:style w:type="paragraph" w:styleId="Csakszveg">
    <w:name w:val="Plain Text"/>
    <w:basedOn w:val="Norml"/>
    <w:link w:val="CsakszvegChar"/>
    <w:uiPriority w:val="99"/>
    <w:unhideWhenUsed/>
    <w:rsid w:val="007C1702"/>
    <w:rPr>
      <w:rFonts w:ascii="Calibri" w:eastAsia="Calibri" w:hAnsi="Calibri"/>
      <w:sz w:val="22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7C1702"/>
    <w:rPr>
      <w:rFonts w:ascii="Calibri" w:eastAsia="Calibri" w:hAnsi="Calibri"/>
      <w:sz w:val="22"/>
      <w:szCs w:val="21"/>
      <w:lang w:eastAsia="en-US"/>
    </w:rPr>
  </w:style>
  <w:style w:type="paragraph" w:customStyle="1" w:styleId="xmsonormal">
    <w:name w:val="x_msonormal"/>
    <w:basedOn w:val="Norml"/>
    <w:rsid w:val="0070016F"/>
    <w:pPr>
      <w:spacing w:before="100" w:beforeAutospacing="1" w:after="100" w:afterAutospacing="1"/>
    </w:pPr>
  </w:style>
  <w:style w:type="character" w:styleId="Finomhivatkozs">
    <w:name w:val="Subtle Reference"/>
    <w:uiPriority w:val="31"/>
    <w:qFormat/>
    <w:rsid w:val="00D01422"/>
    <w:rPr>
      <w:smallCaps/>
      <w:color w:val="5A5A5A"/>
    </w:rPr>
  </w:style>
  <w:style w:type="character" w:customStyle="1" w:styleId="Cmsor5Char">
    <w:name w:val="Címsor 5 Char"/>
    <w:link w:val="Cmsor5"/>
    <w:uiPriority w:val="9"/>
    <w:rsid w:val="003B4768"/>
    <w:rPr>
      <w:rFonts w:ascii="Verdana" w:hAnsi="Verdana"/>
      <w:b/>
      <w:bCs/>
      <w:i/>
      <w:iCs/>
      <w:sz w:val="24"/>
      <w:szCs w:val="26"/>
      <w:lang w:val="de-AT" w:eastAsia="en-US"/>
    </w:rPr>
  </w:style>
  <w:style w:type="character" w:customStyle="1" w:styleId="Cmsor6Char">
    <w:name w:val="Címsor 6 Char"/>
    <w:link w:val="Cmsor6"/>
    <w:uiPriority w:val="9"/>
    <w:rsid w:val="003B4768"/>
    <w:rPr>
      <w:rFonts w:ascii="Verdana" w:hAnsi="Verdana"/>
      <w:b/>
      <w:bCs/>
      <w:sz w:val="24"/>
      <w:szCs w:val="24"/>
      <w:lang w:val="de-AT" w:eastAsia="en-US"/>
    </w:rPr>
  </w:style>
  <w:style w:type="character" w:customStyle="1" w:styleId="Cmsor7Char">
    <w:name w:val="Címsor 7 Char"/>
    <w:link w:val="Cmsor7"/>
    <w:rsid w:val="003B4768"/>
    <w:rPr>
      <w:rFonts w:ascii="Verdana" w:hAnsi="Verdana"/>
      <w:sz w:val="24"/>
      <w:szCs w:val="24"/>
      <w:lang w:val="de-AT" w:eastAsia="en-US"/>
    </w:rPr>
  </w:style>
  <w:style w:type="character" w:customStyle="1" w:styleId="Cmsor8Char">
    <w:name w:val="Címsor 8 Char"/>
    <w:link w:val="Cmsor8"/>
    <w:rsid w:val="003B4768"/>
    <w:rPr>
      <w:rFonts w:ascii="Verdana" w:hAnsi="Verdana"/>
      <w:i/>
      <w:iCs/>
      <w:sz w:val="24"/>
      <w:szCs w:val="24"/>
      <w:lang w:val="de-AT" w:eastAsia="en-US"/>
    </w:rPr>
  </w:style>
  <w:style w:type="character" w:customStyle="1" w:styleId="Cmsor9Char">
    <w:name w:val="Címsor 9 Char"/>
    <w:link w:val="Cmsor9"/>
    <w:rsid w:val="003B4768"/>
    <w:rPr>
      <w:rFonts w:ascii="Verdana" w:hAnsi="Verdana" w:cs="Arial"/>
      <w:sz w:val="24"/>
      <w:szCs w:val="24"/>
      <w:lang w:val="de-AT" w:eastAsia="en-US"/>
    </w:rPr>
  </w:style>
  <w:style w:type="paragraph" w:customStyle="1" w:styleId="Bullet1">
    <w:name w:val="Bullet1"/>
    <w:basedOn w:val="Norml"/>
    <w:rsid w:val="003B4768"/>
    <w:pPr>
      <w:numPr>
        <w:numId w:val="1"/>
      </w:numPr>
      <w:spacing w:before="120" w:after="120" w:line="276" w:lineRule="auto"/>
      <w:ind w:right="339"/>
      <w:jc w:val="both"/>
    </w:pPr>
    <w:rPr>
      <w:rFonts w:ascii="Verdana" w:hAnsi="Verdana"/>
      <w:lang w:val="de-AT" w:eastAsia="en-US"/>
    </w:rPr>
  </w:style>
  <w:style w:type="paragraph" w:customStyle="1" w:styleId="Bullet2">
    <w:name w:val="Bullet2"/>
    <w:basedOn w:val="Bullet1"/>
    <w:rsid w:val="003B4768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hps">
    <w:name w:val="hps"/>
    <w:basedOn w:val="Bekezdsalapbettpusa"/>
    <w:rsid w:val="003B4768"/>
  </w:style>
  <w:style w:type="table" w:customStyle="1" w:styleId="Svetelseznampoudarek11">
    <w:name w:val="Svetel seznam – poudarek 11"/>
    <w:basedOn w:val="Normltblzat"/>
    <w:uiPriority w:val="61"/>
    <w:rsid w:val="003B4768"/>
    <w:rPr>
      <w:rFonts w:ascii="Trebuchet MS" w:eastAsia="Trebuchet MS" w:hAnsi="Trebuchet MS"/>
      <w:sz w:val="22"/>
      <w:szCs w:val="22"/>
    </w:rPr>
    <w:tblPr>
      <w:tblStyleRowBandSize w:val="1"/>
      <w:tblStyleColBandSize w:val="1"/>
      <w:tblBorders>
        <w:top w:val="single" w:sz="8" w:space="0" w:color="7D8B8A"/>
        <w:left w:val="single" w:sz="8" w:space="0" w:color="7D8B8A"/>
        <w:bottom w:val="single" w:sz="8" w:space="0" w:color="7D8B8A"/>
        <w:right w:val="single" w:sz="8" w:space="0" w:color="7D8B8A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D8B8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/>
          <w:left w:val="single" w:sz="8" w:space="0" w:color="7D8B8A"/>
          <w:bottom w:val="single" w:sz="8" w:space="0" w:color="7D8B8A"/>
          <w:right w:val="single" w:sz="8" w:space="0" w:color="7D8B8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/>
          <w:left w:val="single" w:sz="8" w:space="0" w:color="7D8B8A"/>
          <w:bottom w:val="single" w:sz="8" w:space="0" w:color="7D8B8A"/>
          <w:right w:val="single" w:sz="8" w:space="0" w:color="7D8B8A"/>
        </w:tcBorders>
      </w:tcPr>
    </w:tblStylePr>
    <w:tblStylePr w:type="band1Horz">
      <w:tblPr/>
      <w:tcPr>
        <w:tcBorders>
          <w:top w:val="single" w:sz="8" w:space="0" w:color="7D8B8A"/>
          <w:left w:val="single" w:sz="8" w:space="0" w:color="7D8B8A"/>
          <w:bottom w:val="single" w:sz="8" w:space="0" w:color="7D8B8A"/>
          <w:right w:val="single" w:sz="8" w:space="0" w:color="7D8B8A"/>
        </w:tcBorders>
      </w:tcPr>
    </w:tblStylePr>
  </w:style>
  <w:style w:type="paragraph" w:customStyle="1" w:styleId="Text1">
    <w:name w:val="Text 1"/>
    <w:basedOn w:val="Norml"/>
    <w:link w:val="Text1Char"/>
    <w:rsid w:val="003B4768"/>
    <w:pPr>
      <w:spacing w:before="120" w:after="240"/>
      <w:ind w:left="482" w:right="339"/>
      <w:jc w:val="both"/>
    </w:pPr>
    <w:rPr>
      <w:szCs w:val="20"/>
      <w:lang w:val="x-none" w:eastAsia="en-US"/>
    </w:rPr>
  </w:style>
  <w:style w:type="character" w:customStyle="1" w:styleId="Text1Char">
    <w:name w:val="Text 1 Char"/>
    <w:link w:val="Text1"/>
    <w:locked/>
    <w:rsid w:val="003B4768"/>
    <w:rPr>
      <w:sz w:val="24"/>
      <w:lang w:val="x-none" w:eastAsia="en-US"/>
    </w:rPr>
  </w:style>
  <w:style w:type="paragraph" w:customStyle="1" w:styleId="Tabelle">
    <w:name w:val="Tabelle"/>
    <w:basedOn w:val="Norml"/>
    <w:rsid w:val="003B4768"/>
    <w:pPr>
      <w:spacing w:before="40" w:after="40"/>
      <w:ind w:left="1418" w:right="339"/>
      <w:jc w:val="both"/>
    </w:pPr>
    <w:rPr>
      <w:rFonts w:ascii="Arial Narrow" w:hAnsi="Arial Narrow" w:cs="Arial"/>
      <w:lang w:val="de-AT" w:eastAsia="de-DE"/>
    </w:rPr>
  </w:style>
  <w:style w:type="paragraph" w:styleId="Vltozat">
    <w:name w:val="Revision"/>
    <w:hidden/>
    <w:uiPriority w:val="99"/>
    <w:semiHidden/>
    <w:rsid w:val="003B4768"/>
    <w:rPr>
      <w:rFonts w:ascii="Calibri" w:eastAsia="Calibri" w:hAnsi="Calibri"/>
      <w:sz w:val="22"/>
      <w:szCs w:val="22"/>
      <w:lang w:val="de-AT" w:eastAsia="en-US"/>
    </w:rPr>
  </w:style>
  <w:style w:type="table" w:styleId="Vilgoslista5jellszn">
    <w:name w:val="Light List Accent 5"/>
    <w:basedOn w:val="Normltblzat"/>
    <w:uiPriority w:val="61"/>
    <w:rsid w:val="003B4768"/>
    <w:tblPr>
      <w:tblStyleRowBandSize w:val="1"/>
      <w:tblStyleColBandSize w:val="1"/>
      <w:tblBorders>
        <w:top w:val="single" w:sz="8" w:space="0" w:color="A6A7A9"/>
        <w:left w:val="single" w:sz="8" w:space="0" w:color="A6A7A9"/>
        <w:bottom w:val="single" w:sz="8" w:space="0" w:color="A6A7A9"/>
        <w:right w:val="single" w:sz="8" w:space="0" w:color="A6A7A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6A7A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/>
          <w:left w:val="single" w:sz="8" w:space="0" w:color="A6A7A9"/>
          <w:bottom w:val="single" w:sz="8" w:space="0" w:color="A6A7A9"/>
          <w:right w:val="single" w:sz="8" w:space="0" w:color="A6A7A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/>
          <w:left w:val="single" w:sz="8" w:space="0" w:color="A6A7A9"/>
          <w:bottom w:val="single" w:sz="8" w:space="0" w:color="A6A7A9"/>
          <w:right w:val="single" w:sz="8" w:space="0" w:color="A6A7A9"/>
        </w:tcBorders>
      </w:tcPr>
    </w:tblStylePr>
    <w:tblStylePr w:type="band1Horz">
      <w:tblPr/>
      <w:tcPr>
        <w:tcBorders>
          <w:top w:val="single" w:sz="8" w:space="0" w:color="A6A7A9"/>
          <w:left w:val="single" w:sz="8" w:space="0" w:color="A6A7A9"/>
          <w:bottom w:val="single" w:sz="8" w:space="0" w:color="A6A7A9"/>
          <w:right w:val="single" w:sz="8" w:space="0" w:color="A6A7A9"/>
        </w:tcBorders>
      </w:tcPr>
    </w:tblStylePr>
  </w:style>
  <w:style w:type="table" w:styleId="Vilgoslista4jellszn">
    <w:name w:val="Light List Accent 4"/>
    <w:basedOn w:val="Normltblzat"/>
    <w:uiPriority w:val="61"/>
    <w:rsid w:val="003B4768"/>
    <w:tblPr>
      <w:tblStyleRowBandSize w:val="1"/>
      <w:tblStyleColBandSize w:val="1"/>
      <w:tblBorders>
        <w:top w:val="single" w:sz="8" w:space="0" w:color="7B7B7D"/>
        <w:left w:val="single" w:sz="8" w:space="0" w:color="7B7B7D"/>
        <w:bottom w:val="single" w:sz="8" w:space="0" w:color="7B7B7D"/>
        <w:right w:val="single" w:sz="8" w:space="0" w:color="7B7B7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B7B7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/>
          <w:left w:val="single" w:sz="8" w:space="0" w:color="7B7B7D"/>
          <w:bottom w:val="single" w:sz="8" w:space="0" w:color="7B7B7D"/>
          <w:right w:val="single" w:sz="8" w:space="0" w:color="7B7B7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/>
          <w:left w:val="single" w:sz="8" w:space="0" w:color="7B7B7D"/>
          <w:bottom w:val="single" w:sz="8" w:space="0" w:color="7B7B7D"/>
          <w:right w:val="single" w:sz="8" w:space="0" w:color="7B7B7D"/>
        </w:tcBorders>
      </w:tcPr>
    </w:tblStylePr>
    <w:tblStylePr w:type="band1Horz">
      <w:tblPr/>
      <w:tcPr>
        <w:tcBorders>
          <w:top w:val="single" w:sz="8" w:space="0" w:color="7B7B7D"/>
          <w:left w:val="single" w:sz="8" w:space="0" w:color="7B7B7D"/>
          <w:bottom w:val="single" w:sz="8" w:space="0" w:color="7B7B7D"/>
          <w:right w:val="single" w:sz="8" w:space="0" w:color="7B7B7D"/>
        </w:tcBorders>
      </w:tcPr>
    </w:tblStylePr>
  </w:style>
  <w:style w:type="table" w:styleId="Vilgosrnykols5jellszn">
    <w:name w:val="Light Shading Accent 5"/>
    <w:basedOn w:val="Normltblzat"/>
    <w:uiPriority w:val="60"/>
    <w:rsid w:val="003B4768"/>
    <w:rPr>
      <w:color w:val="7B7C7F"/>
    </w:rPr>
    <w:tblPr>
      <w:tblStyleRowBandSize w:val="1"/>
      <w:tblStyleColBandSize w:val="1"/>
      <w:tblBorders>
        <w:top w:val="single" w:sz="8" w:space="0" w:color="A6A7A9"/>
        <w:bottom w:val="single" w:sz="8" w:space="0" w:color="A6A7A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/>
          <w:left w:val="nil"/>
          <w:bottom w:val="single" w:sz="8" w:space="0" w:color="A6A7A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/>
          <w:left w:val="nil"/>
          <w:bottom w:val="single" w:sz="8" w:space="0" w:color="A6A7A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/>
      </w:tcPr>
    </w:tblStylePr>
  </w:style>
  <w:style w:type="table" w:styleId="Kzepesrcs31jellszn">
    <w:name w:val="Medium Grid 3 Accent 1"/>
    <w:basedOn w:val="Normltblzat"/>
    <w:uiPriority w:val="69"/>
    <w:rsid w:val="003B476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EE2E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D8B8A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D8B8A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D8B8A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D8B8A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EC5C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EC5C4"/>
      </w:tcPr>
    </w:tblStylePr>
  </w:style>
  <w:style w:type="paragraph" w:customStyle="1" w:styleId="Aufzhlung">
    <w:name w:val="Aufzählung"/>
    <w:basedOn w:val="Felsorols"/>
    <w:rsid w:val="003B4768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Felsorols">
    <w:name w:val="List Bullet"/>
    <w:basedOn w:val="Norml"/>
    <w:uiPriority w:val="99"/>
    <w:unhideWhenUsed/>
    <w:rsid w:val="003B4768"/>
    <w:pPr>
      <w:numPr>
        <w:numId w:val="4"/>
      </w:numPr>
      <w:spacing w:before="120" w:line="276" w:lineRule="auto"/>
      <w:ind w:right="339"/>
      <w:contextualSpacing/>
      <w:jc w:val="both"/>
    </w:pPr>
    <w:rPr>
      <w:lang w:val="de-AT" w:eastAsia="en-US"/>
    </w:rPr>
  </w:style>
  <w:style w:type="paragraph" w:customStyle="1" w:styleId="CommsHeading1">
    <w:name w:val="Comms Heading 1"/>
    <w:basedOn w:val="Cmsor1"/>
    <w:link w:val="CommsHeading1Char"/>
    <w:rsid w:val="003B4768"/>
    <w:pPr>
      <w:numPr>
        <w:numId w:val="3"/>
      </w:numPr>
      <w:pBdr>
        <w:bottom w:val="single" w:sz="4" w:space="1" w:color="5D6867"/>
      </w:pBdr>
      <w:tabs>
        <w:tab w:val="left" w:pos="720"/>
      </w:tabs>
      <w:spacing w:before="480" w:after="240" w:line="276" w:lineRule="auto"/>
      <w:ind w:right="340"/>
      <w:jc w:val="both"/>
    </w:pPr>
    <w:rPr>
      <w:rFonts w:ascii="Trebuchet MS" w:hAnsi="Trebuchet MS"/>
      <w:bCs/>
      <w:color w:val="5D6867"/>
      <w:kern w:val="0"/>
      <w:sz w:val="28"/>
      <w:szCs w:val="24"/>
      <w:lang w:val="de-AT" w:eastAsia="en-US"/>
    </w:rPr>
  </w:style>
  <w:style w:type="paragraph" w:customStyle="1" w:styleId="CommsHeading11">
    <w:name w:val="Comms Heading 1.1"/>
    <w:basedOn w:val="Cmsor2"/>
    <w:link w:val="CommsHeading11Char"/>
    <w:rsid w:val="003B4768"/>
    <w:pPr>
      <w:keepLines w:val="0"/>
      <w:spacing w:before="360" w:after="240" w:line="276" w:lineRule="auto"/>
      <w:ind w:left="1789" w:right="339" w:hanging="360"/>
      <w:jc w:val="both"/>
    </w:pPr>
    <w:rPr>
      <w:rFonts w:ascii="Trebuchet MS" w:eastAsia="Calibri" w:hAnsi="Trebuchet MS"/>
      <w:b/>
      <w:bCs/>
      <w:iCs/>
      <w:color w:val="5D6867"/>
      <w:sz w:val="24"/>
      <w:szCs w:val="22"/>
      <w:lang w:val="x-none" w:eastAsia="x-none"/>
    </w:rPr>
  </w:style>
  <w:style w:type="character" w:customStyle="1" w:styleId="CommsHeading1Char">
    <w:name w:val="Comms Heading 1 Char"/>
    <w:link w:val="CommsHeading1"/>
    <w:rsid w:val="003B4768"/>
    <w:rPr>
      <w:rFonts w:ascii="Trebuchet MS" w:hAnsi="Trebuchet MS"/>
      <w:b/>
      <w:bCs/>
      <w:color w:val="5D6867"/>
      <w:sz w:val="28"/>
      <w:szCs w:val="24"/>
      <w:lang w:val="de-AT" w:eastAsia="en-US"/>
    </w:rPr>
  </w:style>
  <w:style w:type="paragraph" w:customStyle="1" w:styleId="CommsHeading111">
    <w:name w:val="Comms Heading 1.1.1"/>
    <w:basedOn w:val="Cmsor3"/>
    <w:link w:val="CommsHeading111Char"/>
    <w:rsid w:val="003B4768"/>
    <w:pPr>
      <w:keepLines/>
      <w:tabs>
        <w:tab w:val="clear" w:pos="1843"/>
      </w:tabs>
      <w:spacing w:before="120" w:after="240"/>
      <w:ind w:left="1789" w:right="340" w:hanging="360"/>
      <w:jc w:val="both"/>
    </w:pPr>
    <w:rPr>
      <w:rFonts w:ascii="Trebuchet MS" w:eastAsia="Calibri" w:hAnsi="Trebuchet MS"/>
      <w:iCs/>
      <w:smallCaps w:val="0"/>
      <w:color w:val="5D6867"/>
      <w:sz w:val="20"/>
      <w:szCs w:val="20"/>
      <w:lang w:val="x-none" w:eastAsia="x-none"/>
    </w:rPr>
  </w:style>
  <w:style w:type="character" w:customStyle="1" w:styleId="CommsHeading11Char">
    <w:name w:val="Comms Heading 1.1 Char"/>
    <w:link w:val="CommsHeading11"/>
    <w:rsid w:val="003B4768"/>
    <w:rPr>
      <w:rFonts w:ascii="Trebuchet MS" w:eastAsia="Calibri" w:hAnsi="Trebuchet MS"/>
      <w:b/>
      <w:bCs/>
      <w:iCs/>
      <w:color w:val="5D6867"/>
      <w:sz w:val="24"/>
      <w:szCs w:val="22"/>
      <w:lang w:val="x-none" w:eastAsia="x-none"/>
    </w:rPr>
  </w:style>
  <w:style w:type="paragraph" w:customStyle="1" w:styleId="CommsTextNormal">
    <w:name w:val="Comms Text Normal"/>
    <w:basedOn w:val="Norml"/>
    <w:link w:val="CommsTextNormalChar"/>
    <w:rsid w:val="003B4768"/>
    <w:pPr>
      <w:spacing w:before="120" w:line="276" w:lineRule="auto"/>
      <w:ind w:left="1418" w:right="339"/>
      <w:jc w:val="both"/>
    </w:pPr>
    <w:rPr>
      <w:rFonts w:ascii="Trebuchet MS" w:eastAsia="Calibri" w:hAnsi="Trebuchet MS"/>
      <w:sz w:val="20"/>
      <w:szCs w:val="20"/>
      <w:lang w:val="de-AT" w:eastAsia="en-US"/>
    </w:rPr>
  </w:style>
  <w:style w:type="character" w:customStyle="1" w:styleId="CommsHeading111Char">
    <w:name w:val="Comms Heading 1.1.1 Char"/>
    <w:link w:val="CommsHeading111"/>
    <w:rsid w:val="003B4768"/>
    <w:rPr>
      <w:rFonts w:ascii="Trebuchet MS" w:eastAsia="Calibri" w:hAnsi="Trebuchet MS"/>
      <w:b/>
      <w:iCs/>
      <w:color w:val="5D6867"/>
      <w:lang w:val="x-none" w:eastAsia="x-non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3B4768"/>
    <w:pPr>
      <w:keepLines/>
      <w:tabs>
        <w:tab w:val="left" w:pos="720"/>
      </w:tabs>
      <w:spacing w:before="480" w:after="0" w:line="276" w:lineRule="auto"/>
      <w:ind w:right="340"/>
      <w:jc w:val="both"/>
      <w:outlineLvl w:val="9"/>
    </w:pPr>
    <w:rPr>
      <w:rFonts w:ascii="Trebuchet MS" w:hAnsi="Trebuchet MS"/>
      <w:bCs/>
      <w:color w:val="5D6867"/>
      <w:kern w:val="0"/>
      <w:sz w:val="28"/>
      <w:szCs w:val="28"/>
      <w:lang w:val="en-US" w:eastAsia="ja-JP"/>
    </w:rPr>
  </w:style>
  <w:style w:type="character" w:customStyle="1" w:styleId="CommsTextNormalChar">
    <w:name w:val="Comms Text Normal Char"/>
    <w:link w:val="CommsTextNormal"/>
    <w:rsid w:val="003B4768"/>
    <w:rPr>
      <w:rFonts w:ascii="Trebuchet MS" w:eastAsia="Calibri" w:hAnsi="Trebuchet MS"/>
      <w:lang w:val="de-AT"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3B4768"/>
    <w:pPr>
      <w:tabs>
        <w:tab w:val="left" w:pos="284"/>
        <w:tab w:val="right" w:leader="dot" w:pos="8505"/>
      </w:tabs>
      <w:spacing w:before="120"/>
      <w:ind w:left="1418" w:right="339"/>
      <w:jc w:val="both"/>
    </w:pPr>
    <w:rPr>
      <w:b/>
      <w:bCs/>
      <w:caps/>
      <w:noProof/>
      <w:lang w:val="de-AT" w:eastAsia="en-US"/>
    </w:rPr>
  </w:style>
  <w:style w:type="paragraph" w:styleId="TJ2">
    <w:name w:val="toc 2"/>
    <w:basedOn w:val="Norml"/>
    <w:next w:val="Norml"/>
    <w:autoRedefine/>
    <w:uiPriority w:val="39"/>
    <w:unhideWhenUsed/>
    <w:rsid w:val="003B4768"/>
    <w:pPr>
      <w:tabs>
        <w:tab w:val="right" w:leader="dot" w:pos="9628"/>
      </w:tabs>
      <w:spacing w:before="240" w:line="276" w:lineRule="auto"/>
      <w:jc w:val="both"/>
    </w:pPr>
    <w:rPr>
      <w:rFonts w:ascii="Arial" w:hAnsi="Arial" w:cs="Arial"/>
      <w:b/>
      <w:bCs/>
      <w:noProof/>
      <w:lang w:val="en-US" w:eastAsia="en-US"/>
    </w:rPr>
  </w:style>
  <w:style w:type="paragraph" w:customStyle="1" w:styleId="ListDash1">
    <w:name w:val="List Dash 1"/>
    <w:basedOn w:val="Text1"/>
    <w:rsid w:val="003B4768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l"/>
    <w:next w:val="FSNormal"/>
    <w:link w:val="FSHeading3Char"/>
    <w:autoRedefine/>
    <w:rsid w:val="003B4768"/>
    <w:pPr>
      <w:tabs>
        <w:tab w:val="left" w:pos="284"/>
        <w:tab w:val="left" w:pos="709"/>
      </w:tabs>
      <w:spacing w:before="120" w:after="120" w:line="360" w:lineRule="auto"/>
      <w:ind w:left="1418" w:right="339"/>
      <w:jc w:val="center"/>
    </w:pPr>
    <w:rPr>
      <w:rFonts w:ascii="Trebuchet MS" w:hAnsi="Trebuchet MS"/>
      <w:b/>
      <w:i/>
      <w:lang w:val="x-none" w:eastAsia="x-none"/>
    </w:rPr>
  </w:style>
  <w:style w:type="character" w:customStyle="1" w:styleId="FSHeading3Char">
    <w:name w:val="FS Heading 3 Char"/>
    <w:link w:val="FSHeading3"/>
    <w:rsid w:val="003B4768"/>
    <w:rPr>
      <w:rFonts w:ascii="Trebuchet MS" w:hAnsi="Trebuchet MS"/>
      <w:b/>
      <w:i/>
      <w:sz w:val="24"/>
      <w:szCs w:val="24"/>
      <w:lang w:val="x-none" w:eastAsia="x-none"/>
    </w:rPr>
  </w:style>
  <w:style w:type="paragraph" w:customStyle="1" w:styleId="FSNormal">
    <w:name w:val="FS Normal"/>
    <w:basedOn w:val="Nincstrkz"/>
    <w:link w:val="FSNormalChar"/>
    <w:rsid w:val="003B4768"/>
    <w:pPr>
      <w:spacing w:line="276" w:lineRule="auto"/>
    </w:pPr>
    <w:rPr>
      <w:rFonts w:ascii="Trebuchet MS" w:eastAsia="Times New Roman" w:hAnsi="Trebuchet MS"/>
      <w:sz w:val="20"/>
      <w:szCs w:val="20"/>
      <w:lang w:val="en-US" w:eastAsia="hu-HU"/>
    </w:rPr>
  </w:style>
  <w:style w:type="character" w:customStyle="1" w:styleId="FSNormalChar">
    <w:name w:val="FS Normal Char"/>
    <w:link w:val="FSNormal"/>
    <w:rsid w:val="003B4768"/>
    <w:rPr>
      <w:rFonts w:ascii="Trebuchet MS" w:hAnsi="Trebuchet MS"/>
      <w:lang w:val="en-US"/>
    </w:rPr>
  </w:style>
  <w:style w:type="paragraph" w:styleId="TJ3">
    <w:name w:val="toc 3"/>
    <w:basedOn w:val="Norml"/>
    <w:next w:val="Norml"/>
    <w:autoRedefine/>
    <w:uiPriority w:val="39"/>
    <w:unhideWhenUsed/>
    <w:rsid w:val="003B4768"/>
    <w:pPr>
      <w:tabs>
        <w:tab w:val="left" w:pos="1100"/>
        <w:tab w:val="right" w:leader="dot" w:pos="9736"/>
      </w:tabs>
      <w:spacing w:before="120"/>
      <w:ind w:left="221" w:right="339"/>
      <w:jc w:val="both"/>
    </w:pPr>
    <w:rPr>
      <w:rFonts w:ascii="Trebuchet MS" w:hAnsi="Trebuchet MS"/>
      <w:lang w:val="de-AT" w:eastAsia="en-US"/>
    </w:rPr>
  </w:style>
  <w:style w:type="paragraph" w:styleId="TJ4">
    <w:name w:val="toc 4"/>
    <w:basedOn w:val="Norml"/>
    <w:next w:val="Norml"/>
    <w:autoRedefine/>
    <w:uiPriority w:val="39"/>
    <w:unhideWhenUsed/>
    <w:rsid w:val="003B4768"/>
    <w:pPr>
      <w:spacing w:before="120" w:line="276" w:lineRule="auto"/>
      <w:ind w:left="440" w:right="339"/>
      <w:jc w:val="both"/>
    </w:pPr>
    <w:rPr>
      <w:rFonts w:ascii="Trebuchet MS" w:hAnsi="Trebuchet MS"/>
      <w:lang w:val="de-AT" w:eastAsia="en-US"/>
    </w:rPr>
  </w:style>
  <w:style w:type="paragraph" w:styleId="TJ5">
    <w:name w:val="toc 5"/>
    <w:basedOn w:val="Norml"/>
    <w:next w:val="Norml"/>
    <w:autoRedefine/>
    <w:uiPriority w:val="39"/>
    <w:unhideWhenUsed/>
    <w:rsid w:val="003B4768"/>
    <w:pPr>
      <w:spacing w:before="120" w:line="276" w:lineRule="auto"/>
      <w:ind w:left="660" w:right="339"/>
      <w:jc w:val="both"/>
    </w:pPr>
    <w:rPr>
      <w:rFonts w:ascii="Trebuchet MS" w:hAnsi="Trebuchet MS"/>
      <w:lang w:val="de-AT" w:eastAsia="en-US"/>
    </w:rPr>
  </w:style>
  <w:style w:type="paragraph" w:styleId="TJ6">
    <w:name w:val="toc 6"/>
    <w:basedOn w:val="Norml"/>
    <w:next w:val="Norml"/>
    <w:autoRedefine/>
    <w:uiPriority w:val="39"/>
    <w:unhideWhenUsed/>
    <w:rsid w:val="003B4768"/>
    <w:pPr>
      <w:spacing w:before="120" w:line="276" w:lineRule="auto"/>
      <w:ind w:left="880" w:right="339"/>
      <w:jc w:val="both"/>
    </w:pPr>
    <w:rPr>
      <w:rFonts w:ascii="Trebuchet MS" w:hAnsi="Trebuchet MS"/>
      <w:lang w:val="de-AT" w:eastAsia="en-US"/>
    </w:rPr>
  </w:style>
  <w:style w:type="paragraph" w:styleId="TJ7">
    <w:name w:val="toc 7"/>
    <w:basedOn w:val="Norml"/>
    <w:next w:val="Norml"/>
    <w:autoRedefine/>
    <w:uiPriority w:val="39"/>
    <w:unhideWhenUsed/>
    <w:rsid w:val="003B4768"/>
    <w:pPr>
      <w:spacing w:before="120" w:line="276" w:lineRule="auto"/>
      <w:ind w:left="1100" w:right="339"/>
      <w:jc w:val="both"/>
    </w:pPr>
    <w:rPr>
      <w:rFonts w:ascii="Trebuchet MS" w:hAnsi="Trebuchet MS"/>
      <w:lang w:val="de-AT" w:eastAsia="en-US"/>
    </w:rPr>
  </w:style>
  <w:style w:type="paragraph" w:styleId="TJ8">
    <w:name w:val="toc 8"/>
    <w:basedOn w:val="Norml"/>
    <w:next w:val="Norml"/>
    <w:autoRedefine/>
    <w:uiPriority w:val="39"/>
    <w:unhideWhenUsed/>
    <w:rsid w:val="003B4768"/>
    <w:pPr>
      <w:spacing w:before="120" w:line="276" w:lineRule="auto"/>
      <w:ind w:left="1320" w:right="339"/>
      <w:jc w:val="both"/>
    </w:pPr>
    <w:rPr>
      <w:rFonts w:ascii="Trebuchet MS" w:hAnsi="Trebuchet MS"/>
      <w:lang w:val="de-AT" w:eastAsia="en-US"/>
    </w:rPr>
  </w:style>
  <w:style w:type="paragraph" w:styleId="TJ9">
    <w:name w:val="toc 9"/>
    <w:basedOn w:val="Norml"/>
    <w:next w:val="Norml"/>
    <w:autoRedefine/>
    <w:uiPriority w:val="39"/>
    <w:unhideWhenUsed/>
    <w:rsid w:val="003B4768"/>
    <w:pPr>
      <w:spacing w:before="120" w:line="276" w:lineRule="auto"/>
      <w:ind w:left="1540" w:right="339"/>
      <w:jc w:val="both"/>
    </w:pPr>
    <w:rPr>
      <w:rFonts w:ascii="Trebuchet MS" w:hAnsi="Trebuchet MS"/>
      <w:lang w:val="de-AT" w:eastAsia="en-US"/>
    </w:rPr>
  </w:style>
  <w:style w:type="paragraph" w:customStyle="1" w:styleId="IM1">
    <w:name w:val="IM 1"/>
    <w:basedOn w:val="CommsHeading1"/>
    <w:link w:val="IM1Zchn"/>
    <w:rsid w:val="003B4768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3B4768"/>
    <w:pPr>
      <w:numPr>
        <w:numId w:val="7"/>
      </w:numPr>
      <w:spacing w:before="120" w:after="120"/>
    </w:pPr>
  </w:style>
  <w:style w:type="character" w:customStyle="1" w:styleId="IM1Zchn">
    <w:name w:val="IM 1 Zchn"/>
    <w:link w:val="IM1"/>
    <w:rsid w:val="003B4768"/>
    <w:rPr>
      <w:rFonts w:ascii="Trebuchet MS" w:hAnsi="Trebuchet MS"/>
      <w:b/>
      <w:bCs/>
      <w:color w:val="5D6867"/>
      <w:sz w:val="28"/>
      <w:szCs w:val="24"/>
      <w:lang w:val="de-AT" w:eastAsia="en-US"/>
    </w:rPr>
  </w:style>
  <w:style w:type="paragraph" w:customStyle="1" w:styleId="IM3">
    <w:name w:val="IM 3"/>
    <w:basedOn w:val="CommsHeading11"/>
    <w:link w:val="IM3Zchn"/>
    <w:rsid w:val="003B4768"/>
    <w:pPr>
      <w:numPr>
        <w:ilvl w:val="1"/>
        <w:numId w:val="8"/>
      </w:numPr>
      <w:spacing w:before="120" w:after="120"/>
      <w:ind w:left="360"/>
    </w:pPr>
    <w:rPr>
      <w:b w:val="0"/>
      <w:color w:val="auto"/>
    </w:rPr>
  </w:style>
  <w:style w:type="character" w:customStyle="1" w:styleId="IM2Zchn">
    <w:name w:val="IM 2 Zchn"/>
    <w:link w:val="IM2"/>
    <w:rsid w:val="003B4768"/>
    <w:rPr>
      <w:rFonts w:ascii="Trebuchet MS" w:eastAsia="Calibri" w:hAnsi="Trebuchet MS"/>
      <w:b/>
      <w:bCs/>
      <w:iCs/>
      <w:color w:val="5D6867"/>
      <w:sz w:val="24"/>
      <w:szCs w:val="22"/>
      <w:lang w:val="x-none" w:eastAsia="x-none"/>
    </w:rPr>
  </w:style>
  <w:style w:type="character" w:customStyle="1" w:styleId="IM3Zchn">
    <w:name w:val="IM 3 Zchn"/>
    <w:link w:val="IM3"/>
    <w:rsid w:val="003B4768"/>
    <w:rPr>
      <w:rFonts w:ascii="Trebuchet MS" w:eastAsia="Calibri" w:hAnsi="Trebuchet MS"/>
      <w:bCs/>
      <w:iCs/>
      <w:sz w:val="24"/>
      <w:szCs w:val="22"/>
      <w:lang w:val="x-none" w:eastAsia="x-none"/>
    </w:rPr>
  </w:style>
  <w:style w:type="table" w:customStyle="1" w:styleId="Srednjesenenje1poudarek11">
    <w:name w:val="Srednje senčenje 1 – poudarek 11"/>
    <w:basedOn w:val="Normltblzat"/>
    <w:uiPriority w:val="63"/>
    <w:rsid w:val="003B4768"/>
    <w:rPr>
      <w:rFonts w:ascii="Trebuchet MS" w:eastAsia="Trebuchet MS" w:hAnsi="Trebuchet MS"/>
      <w:sz w:val="22"/>
      <w:szCs w:val="22"/>
    </w:rPr>
    <w:tblPr>
      <w:tblStyleRowBandSize w:val="1"/>
      <w:tblStyleColBandSize w:val="1"/>
      <w:tblBorders>
        <w:top w:val="single" w:sz="8" w:space="0" w:color="9DA8A7"/>
        <w:left w:val="single" w:sz="8" w:space="0" w:color="9DA8A7"/>
        <w:bottom w:val="single" w:sz="8" w:space="0" w:color="9DA8A7"/>
        <w:right w:val="single" w:sz="8" w:space="0" w:color="9DA8A7"/>
        <w:insideH w:val="single" w:sz="8" w:space="0" w:color="9DA8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DA8A7"/>
          <w:left w:val="single" w:sz="8" w:space="0" w:color="9DA8A7"/>
          <w:bottom w:val="single" w:sz="8" w:space="0" w:color="9DA8A7"/>
          <w:right w:val="single" w:sz="8" w:space="0" w:color="9DA8A7"/>
          <w:insideH w:val="nil"/>
          <w:insideV w:val="nil"/>
        </w:tcBorders>
        <w:shd w:val="clear" w:color="auto" w:fill="7D8B8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/>
          <w:left w:val="single" w:sz="8" w:space="0" w:color="9DA8A7"/>
          <w:bottom w:val="single" w:sz="8" w:space="0" w:color="9DA8A7"/>
          <w:right w:val="single" w:sz="8" w:space="0" w:color="9DA8A7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Kpalrs">
    <w:name w:val="caption"/>
    <w:basedOn w:val="Norml"/>
    <w:next w:val="Norml"/>
    <w:rsid w:val="003B4768"/>
    <w:pPr>
      <w:keepNext/>
      <w:spacing w:before="120" w:after="120"/>
      <w:ind w:left="1418" w:right="339"/>
      <w:jc w:val="both"/>
    </w:pPr>
    <w:rPr>
      <w:b/>
      <w:color w:val="000080"/>
      <w:szCs w:val="18"/>
      <w:lang w:val="de-AT" w:eastAsia="en-US"/>
    </w:rPr>
  </w:style>
  <w:style w:type="paragraph" w:customStyle="1" w:styleId="bulletpoints">
    <w:name w:val="bulletpoints"/>
    <w:basedOn w:val="Listaszerbekezds"/>
    <w:link w:val="bulletpointsZchn"/>
    <w:rsid w:val="003B4768"/>
    <w:pPr>
      <w:numPr>
        <w:numId w:val="9"/>
      </w:numPr>
      <w:spacing w:before="240" w:after="240" w:line="360" w:lineRule="auto"/>
      <w:ind w:left="2268" w:right="340" w:hanging="425"/>
      <w:jc w:val="both"/>
    </w:pPr>
    <w:rPr>
      <w:rFonts w:ascii="Calibri" w:hAnsi="Calibri"/>
      <w:bCs w:val="0"/>
      <w:noProof/>
      <w:lang w:val="en-US" w:eastAsia="de-AT"/>
    </w:rPr>
  </w:style>
  <w:style w:type="paragraph" w:customStyle="1" w:styleId="bulletpoints2">
    <w:name w:val="bulletpoints 2"/>
    <w:basedOn w:val="Listaszerbekezds"/>
    <w:link w:val="bulletpoints2Zchn"/>
    <w:rsid w:val="003B4768"/>
    <w:pPr>
      <w:numPr>
        <w:ilvl w:val="1"/>
        <w:numId w:val="10"/>
      </w:numPr>
      <w:spacing w:before="120" w:after="120" w:line="240" w:lineRule="auto"/>
      <w:ind w:left="2268" w:right="340" w:hanging="425"/>
      <w:jc w:val="both"/>
    </w:pPr>
    <w:rPr>
      <w:rFonts w:ascii="Calibri" w:hAnsi="Calibri"/>
      <w:bCs w:val="0"/>
      <w:lang w:val="de-AT" w:eastAsia="x-none"/>
    </w:rPr>
  </w:style>
  <w:style w:type="character" w:customStyle="1" w:styleId="bulletpointsZchn">
    <w:name w:val="bulletpoints Zchn"/>
    <w:link w:val="bulletpoints"/>
    <w:rsid w:val="003B4768"/>
    <w:rPr>
      <w:rFonts w:ascii="Calibri" w:eastAsia="Calibri" w:hAnsi="Calibri"/>
      <w:noProof/>
      <w:sz w:val="22"/>
      <w:szCs w:val="22"/>
      <w:lang w:val="en-US" w:eastAsia="de-AT"/>
    </w:rPr>
  </w:style>
  <w:style w:type="table" w:styleId="Sttlista1jellszn">
    <w:name w:val="Dark List Accent 1"/>
    <w:basedOn w:val="Normltblzat"/>
    <w:uiPriority w:val="70"/>
    <w:rsid w:val="003B4768"/>
    <w:rPr>
      <w:color w:val="FFFFFF"/>
    </w:rPr>
    <w:tblPr>
      <w:tblStyleRowBandSize w:val="1"/>
      <w:tblStyleColBandSize w:val="1"/>
    </w:tblPr>
    <w:tcPr>
      <w:shd w:val="clear" w:color="auto" w:fill="7D8B8A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C0C0C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E4544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D6867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D6867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/>
      </w:tcPr>
    </w:tblStylePr>
  </w:style>
  <w:style w:type="character" w:customStyle="1" w:styleId="bulletpoints2Zchn">
    <w:name w:val="bulletpoints 2 Zchn"/>
    <w:link w:val="bulletpoints2"/>
    <w:rsid w:val="003B4768"/>
    <w:rPr>
      <w:rFonts w:ascii="Calibri" w:eastAsia="Calibri" w:hAnsi="Calibri"/>
      <w:sz w:val="22"/>
      <w:szCs w:val="22"/>
      <w:lang w:val="de-AT" w:eastAsia="x-none"/>
    </w:rPr>
  </w:style>
  <w:style w:type="table" w:styleId="Kzepesrcs36jellszn">
    <w:name w:val="Medium Grid 3 Accent 6"/>
    <w:basedOn w:val="Normltblzat"/>
    <w:uiPriority w:val="69"/>
    <w:rsid w:val="003B476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9D6C6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933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D4933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D4933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D4933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3AD8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3AD8C"/>
      </w:tcPr>
    </w:tblStylePr>
  </w:style>
  <w:style w:type="table" w:customStyle="1" w:styleId="CE-Table3">
    <w:name w:val="CE-Table 3"/>
    <w:basedOn w:val="Normltblzat"/>
    <w:uiPriority w:val="99"/>
    <w:rsid w:val="003B4768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/>
      </w:tcPr>
    </w:tblStylePr>
  </w:style>
  <w:style w:type="paragraph" w:customStyle="1" w:styleId="msoaccenttext8">
    <w:name w:val="msoaccenttext8"/>
    <w:link w:val="msoaccenttext8Zchn"/>
    <w:rsid w:val="003B4768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Cmsor2"/>
    <w:link w:val="CE-Headline1Zchn"/>
    <w:qFormat/>
    <w:rsid w:val="003B4768"/>
    <w:pPr>
      <w:keepLines w:val="0"/>
      <w:pageBreakBefore/>
      <w:numPr>
        <w:numId w:val="23"/>
      </w:numPr>
      <w:spacing w:before="360" w:after="240" w:line="276" w:lineRule="auto"/>
      <w:ind w:right="340"/>
      <w:jc w:val="both"/>
    </w:pPr>
    <w:rPr>
      <w:rFonts w:ascii="Trebuchet MS" w:hAnsi="Trebuchet MS"/>
      <w:b/>
      <w:bCs/>
      <w:iCs/>
      <w:noProof/>
      <w:color w:val="7E93A5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Cmsor2"/>
    <w:link w:val="Headline2Char"/>
    <w:rsid w:val="003B4768"/>
    <w:pPr>
      <w:keepLines w:val="0"/>
      <w:spacing w:before="120" w:after="240" w:line="276" w:lineRule="auto"/>
      <w:ind w:left="1418" w:right="339"/>
      <w:jc w:val="both"/>
    </w:pPr>
    <w:rPr>
      <w:rFonts w:ascii="Arial Rounded MT Bold" w:eastAsia="Calibri" w:hAnsi="Arial Rounded MT Bold"/>
      <w:bCs/>
      <w:iCs/>
      <w:color w:val="7D8B8A"/>
      <w:sz w:val="28"/>
      <w:szCs w:val="28"/>
      <w:lang w:val="x-none" w:eastAsia="x-none"/>
    </w:rPr>
  </w:style>
  <w:style w:type="paragraph" w:customStyle="1" w:styleId="Chapter">
    <w:name w:val="Chapter"/>
    <w:basedOn w:val="msoaccenttext8"/>
    <w:link w:val="ChapterZchn"/>
    <w:rsid w:val="003B4768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3B4768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Cmsor2"/>
    <w:link w:val="Headline1partChar"/>
    <w:rsid w:val="003B4768"/>
    <w:pPr>
      <w:keepLines w:val="0"/>
      <w:numPr>
        <w:numId w:val="11"/>
      </w:numPr>
      <w:spacing w:before="120" w:after="240" w:line="276" w:lineRule="auto"/>
      <w:ind w:left="1418" w:right="339" w:firstLine="0"/>
      <w:jc w:val="both"/>
    </w:pPr>
    <w:rPr>
      <w:rFonts w:ascii="Arial Rounded MT Bold" w:hAnsi="Arial Rounded MT Bold"/>
      <w:bCs/>
      <w:iCs/>
      <w:color w:val="7D8B8A"/>
      <w:sz w:val="32"/>
      <w:szCs w:val="32"/>
      <w:lang w:val="de-AT" w:eastAsia="en-US"/>
    </w:rPr>
  </w:style>
  <w:style w:type="character" w:customStyle="1" w:styleId="Headline2Char">
    <w:name w:val="Headline 2 Char"/>
    <w:link w:val="Headline2"/>
    <w:rsid w:val="003B4768"/>
    <w:rPr>
      <w:rFonts w:ascii="Arial Rounded MT Bold" w:eastAsia="Calibri" w:hAnsi="Arial Rounded MT Bold"/>
      <w:bCs/>
      <w:iCs/>
      <w:color w:val="7D8B8A"/>
      <w:sz w:val="28"/>
      <w:szCs w:val="28"/>
      <w:lang w:val="x-none" w:eastAsia="x-none"/>
    </w:rPr>
  </w:style>
  <w:style w:type="character" w:customStyle="1" w:styleId="AttentionChar">
    <w:name w:val="Attention Char"/>
    <w:link w:val="Attention"/>
    <w:rsid w:val="003B4768"/>
    <w:rPr>
      <w:rFonts w:ascii="Trebuchet MS" w:eastAsia="Calibri" w:hAnsi="Trebuchet MS"/>
      <w:bCs/>
      <w:i/>
      <w:iCs/>
      <w:color w:val="7D8B8A"/>
      <w:sz w:val="18"/>
      <w:szCs w:val="18"/>
      <w:lang w:val="en-US" w:eastAsia="x-none"/>
    </w:rPr>
  </w:style>
  <w:style w:type="paragraph" w:customStyle="1" w:styleId="HeadlineA1">
    <w:name w:val="Headline A1."/>
    <w:basedOn w:val="Cmsor2"/>
    <w:link w:val="HeadlineA1Char"/>
    <w:rsid w:val="003B4768"/>
    <w:pPr>
      <w:keepLines w:val="0"/>
      <w:spacing w:before="120" w:after="240" w:line="276" w:lineRule="auto"/>
      <w:ind w:left="1637" w:right="339" w:hanging="360"/>
      <w:jc w:val="both"/>
    </w:pPr>
    <w:rPr>
      <w:rFonts w:ascii="Arial Rounded MT Bold" w:hAnsi="Arial Rounded MT Bold"/>
      <w:bCs/>
      <w:iCs/>
      <w:color w:val="7D8B8A"/>
      <w:sz w:val="24"/>
      <w:szCs w:val="24"/>
      <w:lang w:val="de-AT" w:eastAsia="en-US"/>
    </w:rPr>
  </w:style>
  <w:style w:type="character" w:customStyle="1" w:styleId="Headline1partChar">
    <w:name w:val="Headline 1 part Char"/>
    <w:link w:val="Headline1part"/>
    <w:rsid w:val="003B4768"/>
    <w:rPr>
      <w:rFonts w:ascii="Arial Rounded MT Bold" w:hAnsi="Arial Rounded MT Bold"/>
      <w:bCs/>
      <w:iCs/>
      <w:color w:val="7D8B8A"/>
      <w:sz w:val="32"/>
      <w:szCs w:val="32"/>
      <w:lang w:val="de-AT" w:eastAsia="en-US"/>
    </w:rPr>
  </w:style>
  <w:style w:type="paragraph" w:customStyle="1" w:styleId="HeadlineA11">
    <w:name w:val="Headline A.1.1"/>
    <w:basedOn w:val="Cmsor3"/>
    <w:rsid w:val="003B4768"/>
    <w:pPr>
      <w:keepLines/>
      <w:tabs>
        <w:tab w:val="clear" w:pos="1843"/>
      </w:tabs>
      <w:spacing w:before="120" w:after="240"/>
      <w:ind w:left="1418" w:right="340"/>
      <w:jc w:val="both"/>
    </w:pPr>
    <w:rPr>
      <w:rFonts w:ascii="Arial Rounded MT Bold" w:hAnsi="Arial Rounded MT Bold"/>
      <w:b w:val="0"/>
      <w:iCs/>
      <w:smallCaps w:val="0"/>
      <w:color w:val="7D8B8A"/>
      <w:lang w:val="de-AT" w:eastAsia="en-US"/>
    </w:rPr>
  </w:style>
  <w:style w:type="character" w:customStyle="1" w:styleId="HeadlineA1Char">
    <w:name w:val="Headline A1. Char"/>
    <w:link w:val="HeadlineA1"/>
    <w:rsid w:val="003B4768"/>
    <w:rPr>
      <w:rFonts w:ascii="Arial Rounded MT Bold" w:hAnsi="Arial Rounded MT Bold"/>
      <w:bCs/>
      <w:iCs/>
      <w:color w:val="7D8B8A"/>
      <w:sz w:val="24"/>
      <w:szCs w:val="24"/>
      <w:lang w:val="de-AT" w:eastAsia="en-US"/>
    </w:rPr>
  </w:style>
  <w:style w:type="paragraph" w:customStyle="1" w:styleId="A11">
    <w:name w:val="A.1.1"/>
    <w:basedOn w:val="HeadlineA11"/>
    <w:rsid w:val="003B4768"/>
    <w:pPr>
      <w:ind w:left="2204" w:hanging="360"/>
    </w:pPr>
  </w:style>
  <w:style w:type="paragraph" w:customStyle="1" w:styleId="A1">
    <w:name w:val="A1"/>
    <w:basedOn w:val="HeadlineA1"/>
    <w:rsid w:val="003B476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3B4768"/>
  </w:style>
  <w:style w:type="paragraph" w:customStyle="1" w:styleId="Subhead">
    <w:name w:val="Subhead"/>
    <w:basedOn w:val="A21"/>
    <w:rsid w:val="003B4768"/>
  </w:style>
  <w:style w:type="paragraph" w:customStyle="1" w:styleId="Subbullets">
    <w:name w:val="Subbullets"/>
    <w:basedOn w:val="bulletpoints2"/>
    <w:rsid w:val="003B4768"/>
    <w:pPr>
      <w:numPr>
        <w:numId w:val="12"/>
      </w:numPr>
      <w:ind w:firstLine="687"/>
    </w:pPr>
  </w:style>
  <w:style w:type="paragraph" w:customStyle="1" w:styleId="A21Italic">
    <w:name w:val="A.2.1 Italic"/>
    <w:basedOn w:val="A21"/>
    <w:rsid w:val="003B4768"/>
  </w:style>
  <w:style w:type="paragraph" w:customStyle="1" w:styleId="HeaderA2">
    <w:name w:val="Header A.2"/>
    <w:basedOn w:val="A21Italic"/>
    <w:rsid w:val="003B4768"/>
  </w:style>
  <w:style w:type="paragraph" w:customStyle="1" w:styleId="diamonds">
    <w:name w:val="diamonds"/>
    <w:basedOn w:val="bulletpoints"/>
    <w:rsid w:val="003B4768"/>
    <w:pPr>
      <w:ind w:hanging="219"/>
    </w:pPr>
    <w:rPr>
      <w:u w:val="single"/>
    </w:rPr>
  </w:style>
  <w:style w:type="paragraph" w:customStyle="1" w:styleId="3H">
    <w:name w:val="3H"/>
    <w:basedOn w:val="CE-Headline1"/>
    <w:rsid w:val="003B4768"/>
  </w:style>
  <w:style w:type="paragraph" w:customStyle="1" w:styleId="A111">
    <w:name w:val="A.1.1.1"/>
    <w:basedOn w:val="3H"/>
    <w:rsid w:val="003B4768"/>
    <w:rPr>
      <w:i/>
      <w:sz w:val="20"/>
      <w:szCs w:val="24"/>
    </w:rPr>
  </w:style>
  <w:style w:type="table" w:customStyle="1" w:styleId="CE-Table1">
    <w:name w:val="CE-Table 1"/>
    <w:basedOn w:val="Normltblzat"/>
    <w:uiPriority w:val="48"/>
    <w:rsid w:val="003B4768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Arial Unicode MS" w:hAnsi="Arial Unicode MS"/>
        <w:b/>
        <w:bCs/>
        <w:caps/>
        <w:smallCaps w:val="0"/>
        <w:strike w:val="0"/>
        <w:dstrike w:val="0"/>
        <w:vanish w:val="0"/>
        <w:color w:val="7E93A5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/>
      </w:tcPr>
    </w:tblStylePr>
    <w:tblStylePr w:type="firstCol">
      <w:rPr>
        <w:rFonts w:ascii="Arial Unicode MS" w:hAnsi="Arial Unicode MS"/>
        <w:b w:val="0"/>
        <w:bCs/>
        <w:color w:val="0C0C0C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/>
          <w:right w:val="single" w:sz="4" w:space="0" w:color="7D8B8A"/>
        </w:tcBorders>
      </w:tcPr>
    </w:tblStylePr>
    <w:tblStylePr w:type="band1Horz">
      <w:tblPr/>
      <w:tcPr>
        <w:tcBorders>
          <w:top w:val="single" w:sz="4" w:space="0" w:color="7D8B8A"/>
          <w:bottom w:val="single" w:sz="4" w:space="0" w:color="7D8B8A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/>
          <w:left w:val="nil"/>
        </w:tcBorders>
      </w:tcPr>
    </w:tblStylePr>
    <w:tblStylePr w:type="swCell">
      <w:tblPr/>
      <w:tcPr>
        <w:tcBorders>
          <w:top w:val="double" w:sz="4" w:space="0" w:color="7D8B8A"/>
          <w:right w:val="nil"/>
        </w:tcBorders>
      </w:tcPr>
    </w:tblStylePr>
  </w:style>
  <w:style w:type="paragraph" w:customStyle="1" w:styleId="A41">
    <w:name w:val="A41"/>
    <w:basedOn w:val="A11"/>
    <w:rsid w:val="003B4768"/>
    <w:pPr>
      <w:ind w:left="709" w:firstLine="709"/>
    </w:pPr>
    <w:rPr>
      <w:sz w:val="22"/>
    </w:rPr>
  </w:style>
  <w:style w:type="character" w:customStyle="1" w:styleId="NincstrkzChar">
    <w:name w:val="Nincs térköz Char"/>
    <w:link w:val="Nincstrkz"/>
    <w:uiPriority w:val="1"/>
    <w:rsid w:val="003B4768"/>
    <w:rPr>
      <w:rFonts w:ascii="Calibri" w:eastAsia="Calibri" w:hAnsi="Calibri"/>
      <w:sz w:val="22"/>
      <w:szCs w:val="22"/>
      <w:lang w:eastAsia="en-US"/>
    </w:rPr>
  </w:style>
  <w:style w:type="numbering" w:customStyle="1" w:styleId="Budgetlines">
    <w:name w:val="Budget lines"/>
    <w:uiPriority w:val="99"/>
    <w:rsid w:val="003B4768"/>
    <w:pPr>
      <w:numPr>
        <w:numId w:val="13"/>
      </w:numPr>
    </w:pPr>
  </w:style>
  <w:style w:type="paragraph" w:customStyle="1" w:styleId="EinfAbs">
    <w:name w:val="[Einf. Abs.]"/>
    <w:basedOn w:val="Norml"/>
    <w:uiPriority w:val="99"/>
    <w:rsid w:val="003B47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3B4768"/>
    <w:pPr>
      <w:pageBreakBefore w:val="0"/>
      <w:numPr>
        <w:ilvl w:val="1"/>
      </w:numPr>
      <w:tabs>
        <w:tab w:val="left" w:pos="454"/>
      </w:tabs>
      <w:spacing w:before="240" w:line="240" w:lineRule="auto"/>
    </w:pPr>
    <w:rPr>
      <w:rFonts w:eastAsia="Arial Unicode MS"/>
      <w:color w:val="7D8B8A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3B4768"/>
    <w:pPr>
      <w:numPr>
        <w:ilvl w:val="3"/>
        <w:numId w:val="23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/>
      <w:sz w:val="20"/>
      <w:szCs w:val="24"/>
      <w:lang w:val="en-GB"/>
    </w:rPr>
  </w:style>
  <w:style w:type="character" w:customStyle="1" w:styleId="CE-Headline1Zchn">
    <w:name w:val="CE-Headline 1 Zchn"/>
    <w:link w:val="CE-Headline1"/>
    <w:rsid w:val="003B4768"/>
    <w:rPr>
      <w:rFonts w:ascii="Trebuchet MS" w:hAnsi="Trebuchet MS"/>
      <w:b/>
      <w:bCs/>
      <w:iCs/>
      <w:noProof/>
      <w:color w:val="7E93A5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link w:val="CE-Headline2"/>
    <w:rsid w:val="003B4768"/>
    <w:rPr>
      <w:rFonts w:ascii="Trebuchet MS" w:eastAsia="Arial Unicode MS" w:hAnsi="Trebuchet MS"/>
      <w:b/>
      <w:bCs/>
      <w:iCs/>
      <w:noProof/>
      <w:color w:val="7D8B8A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l"/>
    <w:link w:val="CE-StandardTextZchn"/>
    <w:qFormat/>
    <w:rsid w:val="003B4768"/>
    <w:pPr>
      <w:spacing w:before="120" w:line="276" w:lineRule="auto"/>
      <w:jc w:val="both"/>
    </w:pPr>
    <w:rPr>
      <w:rFonts w:ascii="Trebuchet MS" w:hAnsi="Trebuchet MS"/>
      <w:color w:val="4D4D4E"/>
      <w:lang w:val="en-GB" w:eastAsia="en-US"/>
    </w:rPr>
  </w:style>
  <w:style w:type="character" w:customStyle="1" w:styleId="CE-Headline4Zchn">
    <w:name w:val="CE-Headline 4 Zchn"/>
    <w:link w:val="CE-Headline4"/>
    <w:rsid w:val="003B4768"/>
    <w:rPr>
      <w:rFonts w:ascii="Trebuchet MS" w:eastAsia="Calibri" w:hAnsi="Trebuchet MS"/>
      <w:b/>
      <w:bCs/>
      <w:iCs/>
      <w:color w:val="7B7B7D"/>
      <w:szCs w:val="24"/>
      <w:lang w:val="en-GB" w:eastAsia="x-none"/>
    </w:rPr>
  </w:style>
  <w:style w:type="paragraph" w:customStyle="1" w:styleId="CE-List-Bullet">
    <w:name w:val="CE-List-Bullet"/>
    <w:basedOn w:val="CE-StandardText"/>
    <w:link w:val="CE-List-BulletZchn"/>
    <w:rsid w:val="003B4768"/>
    <w:pPr>
      <w:numPr>
        <w:numId w:val="14"/>
      </w:numPr>
      <w:ind w:left="360"/>
    </w:pPr>
  </w:style>
  <w:style w:type="character" w:customStyle="1" w:styleId="CE-StandardTextZchn">
    <w:name w:val="CE-StandardText Zchn"/>
    <w:link w:val="CE-StandardText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List-Numbers">
    <w:name w:val="CE-List-Numbers"/>
    <w:basedOn w:val="CE-StandardText"/>
    <w:link w:val="CE-List-NumbersZchn"/>
    <w:rsid w:val="003B4768"/>
    <w:pPr>
      <w:numPr>
        <w:numId w:val="15"/>
      </w:numPr>
      <w:tabs>
        <w:tab w:val="left" w:pos="284"/>
      </w:tabs>
      <w:ind w:left="567"/>
    </w:pPr>
  </w:style>
  <w:style w:type="character" w:customStyle="1" w:styleId="CE-List-BulletZchn">
    <w:name w:val="CE-List-Bullet Zchn"/>
    <w:link w:val="CE-List-Bullet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PubTitle">
    <w:name w:val="Pub.Title"/>
    <w:basedOn w:val="Norml"/>
    <w:link w:val="PubTitleZchn"/>
    <w:rsid w:val="003B4768"/>
    <w:pPr>
      <w:spacing w:line="760" w:lineRule="exact"/>
    </w:pPr>
    <w:rPr>
      <w:rFonts w:ascii="Trebuchet MS" w:hAnsi="Trebuchet MS"/>
      <w:b/>
      <w:spacing w:val="-20"/>
      <w:kern w:val="72"/>
      <w:sz w:val="72"/>
      <w:szCs w:val="72"/>
      <w:lang w:val="en-US" w:eastAsia="x-none"/>
    </w:rPr>
  </w:style>
  <w:style w:type="character" w:customStyle="1" w:styleId="CE-List-NumbersZchn">
    <w:name w:val="CE-List-Numbers Zchn"/>
    <w:link w:val="CE-List-Numbers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TableHead">
    <w:name w:val="CE-Table Head"/>
    <w:basedOn w:val="CE-Headline2"/>
    <w:link w:val="CE-TableHeadZchn"/>
    <w:qFormat/>
    <w:rsid w:val="003B4768"/>
    <w:pPr>
      <w:outlineLvl w:val="9"/>
    </w:pPr>
    <w:rPr>
      <w:rFonts w:eastAsia="Trebuchet MS"/>
      <w:b w:val="0"/>
      <w:bCs w:val="0"/>
      <w:color w:val="FFFFFF"/>
      <w:spacing w:val="0"/>
      <w:szCs w:val="24"/>
    </w:rPr>
  </w:style>
  <w:style w:type="character" w:customStyle="1" w:styleId="PubTitleZchn">
    <w:name w:val="Pub.Title Zchn"/>
    <w:link w:val="PubTitle"/>
    <w:rsid w:val="003B4768"/>
    <w:rPr>
      <w:rFonts w:ascii="Trebuchet MS" w:hAnsi="Trebuchet MS"/>
      <w:b/>
      <w:spacing w:val="-20"/>
      <w:kern w:val="72"/>
      <w:sz w:val="72"/>
      <w:szCs w:val="72"/>
      <w:lang w:val="en-US" w:eastAsia="x-none"/>
    </w:rPr>
  </w:style>
  <w:style w:type="paragraph" w:customStyle="1" w:styleId="TableText">
    <w:name w:val="Table Text"/>
    <w:basedOn w:val="Norml"/>
    <w:link w:val="TableTextZchn"/>
    <w:autoRedefine/>
    <w:qFormat/>
    <w:rsid w:val="003B4768"/>
    <w:pPr>
      <w:spacing w:before="120" w:line="276" w:lineRule="auto"/>
      <w:ind w:right="339"/>
    </w:pPr>
    <w:rPr>
      <w:rFonts w:ascii="Trebuchet MS" w:hAnsi="Trebuchet MS"/>
      <w:color w:val="393626"/>
      <w:spacing w:val="-2"/>
      <w:sz w:val="16"/>
      <w:szCs w:val="15"/>
      <w:lang w:val="en-GB" w:eastAsia="x-none"/>
    </w:rPr>
  </w:style>
  <w:style w:type="character" w:customStyle="1" w:styleId="CE-TableHeadZchn">
    <w:name w:val="CE-Table Head Zchn"/>
    <w:link w:val="CE-TableHead"/>
    <w:rsid w:val="003B4768"/>
    <w:rPr>
      <w:rFonts w:ascii="Trebuchet MS" w:eastAsia="Trebuchet MS" w:hAnsi="Trebuchet MS"/>
      <w:iCs/>
      <w:noProof/>
      <w:color w:val="FFFFFF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3B4768"/>
    <w:pPr>
      <w:ind w:left="357" w:right="340" w:hanging="357"/>
      <w:jc w:val="left"/>
    </w:pPr>
    <w:rPr>
      <w:color w:val="393626"/>
      <w:spacing w:val="-2"/>
      <w:sz w:val="16"/>
      <w:szCs w:val="16"/>
    </w:rPr>
  </w:style>
  <w:style w:type="character" w:customStyle="1" w:styleId="TableTextZchn">
    <w:name w:val="Table Text Zchn"/>
    <w:link w:val="TableText"/>
    <w:rsid w:val="003B4768"/>
    <w:rPr>
      <w:rFonts w:ascii="Trebuchet MS" w:hAnsi="Trebuchet MS"/>
      <w:color w:val="393626"/>
      <w:spacing w:val="-2"/>
      <w:sz w:val="16"/>
      <w:szCs w:val="15"/>
      <w:lang w:val="en-GB" w:eastAsia="x-none"/>
    </w:rPr>
  </w:style>
  <w:style w:type="paragraph" w:customStyle="1" w:styleId="CE-Sidebar">
    <w:name w:val="CE-Sidebar"/>
    <w:basedOn w:val="Chapter"/>
    <w:link w:val="CE-SidebarZchn"/>
    <w:autoRedefine/>
    <w:rsid w:val="003B4768"/>
    <w:pPr>
      <w:spacing w:line="240" w:lineRule="atLeast"/>
    </w:pPr>
    <w:rPr>
      <w:rFonts w:ascii="Trebuchet MS" w:hAnsi="Trebuchet MS"/>
      <w:color w:val="4D4933"/>
      <w:sz w:val="16"/>
      <w:szCs w:val="18"/>
    </w:rPr>
  </w:style>
  <w:style w:type="character" w:customStyle="1" w:styleId="CE-TableListZchn">
    <w:name w:val="CE-Table List Zchn"/>
    <w:link w:val="CE-TableList"/>
    <w:rsid w:val="003B4768"/>
    <w:rPr>
      <w:rFonts w:ascii="Trebuchet MS" w:hAnsi="Trebuchet MS"/>
      <w:color w:val="393626"/>
      <w:spacing w:val="-2"/>
      <w:sz w:val="16"/>
      <w:szCs w:val="16"/>
      <w:lang w:val="en-GB" w:eastAsia="en-US"/>
    </w:rPr>
  </w:style>
  <w:style w:type="paragraph" w:customStyle="1" w:styleId="CE-SidebarHead">
    <w:name w:val="CE-Sidebar Head"/>
    <w:basedOn w:val="CE-Sidebar"/>
    <w:link w:val="CE-SidebarHeadZchn"/>
    <w:rsid w:val="003B4768"/>
    <w:rPr>
      <w:b/>
      <w:caps/>
      <w:color w:val="7494A4"/>
      <w:sz w:val="22"/>
      <w:szCs w:val="22"/>
      <w:u w:color="E6E6E6"/>
    </w:rPr>
  </w:style>
  <w:style w:type="character" w:customStyle="1" w:styleId="msoaccenttext8Zchn">
    <w:name w:val="msoaccenttext8 Zchn"/>
    <w:link w:val="msoaccenttext8"/>
    <w:rsid w:val="003B476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link w:val="Chapter"/>
    <w:rsid w:val="003B476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link w:val="CE-Sidebar"/>
    <w:rsid w:val="003B4768"/>
    <w:rPr>
      <w:rFonts w:ascii="Trebuchet MS" w:hAnsi="Trebuchet MS"/>
      <w:color w:val="4D4933"/>
      <w:kern w:val="28"/>
      <w:sz w:val="16"/>
      <w:szCs w:val="18"/>
      <w:lang w:val="en-US" w:eastAsia="de-DE"/>
    </w:rPr>
  </w:style>
  <w:style w:type="character" w:styleId="Helyrzszveg">
    <w:name w:val="Placeholder Text"/>
    <w:uiPriority w:val="99"/>
    <w:semiHidden/>
    <w:rsid w:val="003B4768"/>
    <w:rPr>
      <w:color w:val="808080"/>
    </w:rPr>
  </w:style>
  <w:style w:type="character" w:customStyle="1" w:styleId="CE-SidebarHeadZchn">
    <w:name w:val="CE-Sidebar Head Zchn"/>
    <w:link w:val="CE-SidebarHead"/>
    <w:rsid w:val="003B4768"/>
    <w:rPr>
      <w:rFonts w:ascii="Trebuchet MS" w:hAnsi="Trebuchet MS"/>
      <w:b/>
      <w:caps/>
      <w:color w:val="7494A4"/>
      <w:kern w:val="28"/>
      <w:sz w:val="22"/>
      <w:szCs w:val="22"/>
      <w:u w:color="E6E6E6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3B4768"/>
    <w:pPr>
      <w:spacing w:after="240" w:line="700" w:lineRule="exact"/>
    </w:pPr>
    <w:rPr>
      <w:b w:val="0"/>
      <w:caps/>
      <w:color w:val="7E93A5"/>
      <w:sz w:val="60"/>
      <w:szCs w:val="76"/>
      <w:lang w:val="en-GB"/>
    </w:rPr>
  </w:style>
  <w:style w:type="character" w:customStyle="1" w:styleId="CE-HeadlineTitleZchn">
    <w:name w:val="CE-Headline Title Zchn"/>
    <w:link w:val="CE-HeadlineTitle"/>
    <w:rsid w:val="003B4768"/>
    <w:rPr>
      <w:rFonts w:ascii="Trebuchet MS" w:hAnsi="Trebuchet MS"/>
      <w:caps/>
      <w:color w:val="7E93A5"/>
      <w:spacing w:val="-20"/>
      <w:kern w:val="72"/>
      <w:sz w:val="60"/>
      <w:szCs w:val="76"/>
      <w:lang w:val="en-GB" w:eastAsia="x-none"/>
    </w:rPr>
  </w:style>
  <w:style w:type="character" w:customStyle="1" w:styleId="Fliesstext">
    <w:name w:val="Fliesstext"/>
    <w:uiPriority w:val="99"/>
    <w:rsid w:val="003B4768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3B4768"/>
    <w:pPr>
      <w:numPr>
        <w:numId w:val="16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3B4768"/>
    <w:pPr>
      <w:numPr>
        <w:numId w:val="25"/>
      </w:numPr>
      <w:ind w:left="284" w:hanging="284"/>
      <w:jc w:val="left"/>
    </w:pPr>
  </w:style>
  <w:style w:type="character" w:customStyle="1" w:styleId="CE-BulletPoint1Zchn">
    <w:name w:val="CE-BulletPoint1 Zchn"/>
    <w:link w:val="CE-BulletPoint1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BulletPoint2">
    <w:name w:val="CE-BulletPoint2"/>
    <w:basedOn w:val="CE-BulletPoint1"/>
    <w:link w:val="CE-BulletPoint2Zchn"/>
    <w:qFormat/>
    <w:rsid w:val="003B4768"/>
    <w:pPr>
      <w:numPr>
        <w:numId w:val="2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3B4768"/>
    <w:pPr>
      <w:numPr>
        <w:numId w:val="18"/>
      </w:numPr>
      <w:ind w:left="851" w:hanging="284"/>
    </w:pPr>
  </w:style>
  <w:style w:type="character" w:customStyle="1" w:styleId="CE-BulletPoint2Zchn">
    <w:name w:val="CE-BulletPoint2 Zchn"/>
    <w:link w:val="CE-BulletPoint2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3B4768"/>
    <w:pPr>
      <w:spacing w:line="240" w:lineRule="auto"/>
      <w:jc w:val="left"/>
    </w:pPr>
    <w:rPr>
      <w:b/>
      <w:bCs/>
      <w:color w:val="FFFFFF"/>
      <w:sz w:val="20"/>
      <w:szCs w:val="18"/>
      <w:lang w:eastAsia="x-none"/>
    </w:rPr>
  </w:style>
  <w:style w:type="character" w:customStyle="1" w:styleId="CE-BulletPoint3Zchn">
    <w:name w:val="CE-BulletPoint3 Zchn"/>
    <w:link w:val="CE-BulletPoint3"/>
    <w:rsid w:val="003B4768"/>
    <w:rPr>
      <w:rFonts w:ascii="Trebuchet MS" w:hAnsi="Trebuchet MS"/>
      <w:color w:val="4D4D4E"/>
      <w:sz w:val="24"/>
      <w:szCs w:val="24"/>
      <w:lang w:val="en-GB" w:eastAsia="en-US"/>
    </w:rPr>
  </w:style>
  <w:style w:type="paragraph" w:customStyle="1" w:styleId="CE-TableStandard">
    <w:name w:val="CE-Table Standard"/>
    <w:basedOn w:val="CE-TableStandardWhite"/>
    <w:link w:val="CE-TableStandardZchn"/>
    <w:qFormat/>
    <w:rsid w:val="003B4768"/>
    <w:pPr>
      <w:spacing w:line="288" w:lineRule="auto"/>
    </w:pPr>
    <w:rPr>
      <w:b w:val="0"/>
      <w:color w:val="4D4D4E"/>
      <w:sz w:val="17"/>
    </w:rPr>
  </w:style>
  <w:style w:type="character" w:customStyle="1" w:styleId="CE-TableStandardWhiteZchn">
    <w:name w:val="CE-Table Standard White Zchn"/>
    <w:link w:val="CE-TableStandardWhite"/>
    <w:rsid w:val="003B4768"/>
    <w:rPr>
      <w:rFonts w:ascii="Trebuchet MS" w:hAnsi="Trebuchet MS"/>
      <w:b/>
      <w:bCs/>
      <w:color w:val="FFFFFF"/>
      <w:szCs w:val="18"/>
      <w:lang w:val="en-GB" w:eastAsia="x-none"/>
    </w:rPr>
  </w:style>
  <w:style w:type="paragraph" w:styleId="Idzet">
    <w:name w:val="Quote"/>
    <w:aliases w:val="CE-Quotation"/>
    <w:basedOn w:val="Norml"/>
    <w:next w:val="CE-StandardText"/>
    <w:link w:val="IdzetChar"/>
    <w:uiPriority w:val="29"/>
    <w:qFormat/>
    <w:rsid w:val="003B4768"/>
    <w:pPr>
      <w:spacing w:after="200" w:line="276" w:lineRule="auto"/>
    </w:pPr>
    <w:rPr>
      <w:rFonts w:ascii="Trebuchet MS" w:hAnsi="Trebuchet MS"/>
      <w:b/>
      <w:iCs/>
      <w:color w:val="90ABB1"/>
      <w:sz w:val="18"/>
      <w:szCs w:val="22"/>
      <w:lang w:val="en-GB" w:eastAsia="de-AT"/>
    </w:rPr>
  </w:style>
  <w:style w:type="character" w:customStyle="1" w:styleId="IdzetChar">
    <w:name w:val="Idézet Char"/>
    <w:aliases w:val="CE-Quotation Char"/>
    <w:link w:val="Idzet"/>
    <w:uiPriority w:val="29"/>
    <w:rsid w:val="003B4768"/>
    <w:rPr>
      <w:rFonts w:ascii="Trebuchet MS" w:hAnsi="Trebuchet MS"/>
      <w:b/>
      <w:iCs/>
      <w:color w:val="90ABB1"/>
      <w:sz w:val="18"/>
      <w:szCs w:val="22"/>
      <w:lang w:val="en-GB" w:eastAsia="de-AT"/>
    </w:rPr>
  </w:style>
  <w:style w:type="character" w:customStyle="1" w:styleId="CE-TableStandardZchn">
    <w:name w:val="CE-Table Standard Zchn"/>
    <w:link w:val="CE-TableStandard"/>
    <w:rsid w:val="003B4768"/>
    <w:rPr>
      <w:rFonts w:ascii="Trebuchet MS" w:hAnsi="Trebuchet MS"/>
      <w:bCs/>
      <w:color w:val="4D4D4E"/>
      <w:sz w:val="17"/>
      <w:szCs w:val="18"/>
      <w:lang w:val="en-GB" w:eastAsia="x-none"/>
    </w:rPr>
  </w:style>
  <w:style w:type="paragraph" w:customStyle="1" w:styleId="CE-TableStandardBold">
    <w:name w:val="CE-Table Standard Bold"/>
    <w:basedOn w:val="CE-TableStandard"/>
    <w:link w:val="CE-TableStandardBoldZchn"/>
    <w:rsid w:val="003B4768"/>
    <w:rPr>
      <w:b/>
      <w:bCs w:val="0"/>
      <w:sz w:val="18"/>
      <w:lang w:val="en-US"/>
    </w:rPr>
  </w:style>
  <w:style w:type="character" w:customStyle="1" w:styleId="CE-TableStandardBoldZchn">
    <w:name w:val="CE-Table Standard Bold Zchn"/>
    <w:link w:val="CE-TableStandardBold"/>
    <w:rsid w:val="003B4768"/>
    <w:rPr>
      <w:rFonts w:ascii="Trebuchet MS" w:hAnsi="Trebuchet MS"/>
      <w:b/>
      <w:color w:val="4D4D4E"/>
      <w:sz w:val="18"/>
      <w:szCs w:val="18"/>
      <w:lang w:val="en-US" w:eastAsia="x-none"/>
    </w:rPr>
  </w:style>
  <w:style w:type="numbering" w:customStyle="1" w:styleId="CE-List">
    <w:name w:val="CE-List"/>
    <w:uiPriority w:val="99"/>
    <w:rsid w:val="003B4768"/>
    <w:pPr>
      <w:numPr>
        <w:numId w:val="17"/>
      </w:numPr>
    </w:pPr>
  </w:style>
  <w:style w:type="numbering" w:customStyle="1" w:styleId="Formatvorlage1">
    <w:name w:val="Formatvorlage1"/>
    <w:uiPriority w:val="99"/>
    <w:rsid w:val="003B4768"/>
    <w:pPr>
      <w:numPr>
        <w:numId w:val="19"/>
      </w:numPr>
    </w:pPr>
  </w:style>
  <w:style w:type="table" w:customStyle="1" w:styleId="CE-TableExample">
    <w:name w:val="CE-Table Example"/>
    <w:basedOn w:val="Normltblzat"/>
    <w:uiPriority w:val="99"/>
    <w:rsid w:val="003B4768"/>
    <w:rPr>
      <w:rFonts w:ascii="Trebuchet MS" w:hAnsi="Trebuchet MS"/>
      <w:sz w:val="18"/>
    </w:rPr>
    <w:tblPr>
      <w:tblBorders>
        <w:top w:val="single" w:sz="24" w:space="0" w:color="7E93A5"/>
        <w:bottom w:val="single" w:sz="24" w:space="0" w:color="7E93A5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Arial Unicode MS" w:hAnsi="Arial Unicode MS"/>
        <w:b w:val="0"/>
        <w:i w:val="0"/>
        <w:caps/>
        <w:smallCaps w:val="0"/>
        <w:strike w:val="0"/>
        <w:dstrike w:val="0"/>
        <w:vanish w:val="0"/>
        <w:color w:val="7E93A5"/>
        <w:sz w:val="60"/>
        <w:vertAlign w:val="baseline"/>
      </w:rPr>
    </w:tblStylePr>
  </w:style>
  <w:style w:type="table" w:customStyle="1" w:styleId="Svetelseznam1">
    <w:name w:val="Svetel seznam1"/>
    <w:basedOn w:val="Normltblzat"/>
    <w:uiPriority w:val="61"/>
    <w:rsid w:val="003B4768"/>
    <w:rPr>
      <w:rFonts w:ascii="Trebuchet MS" w:hAnsi="Trebuchet MS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/>
        <w:left w:val="single" w:sz="8" w:space="0" w:color="0C0C0C"/>
        <w:bottom w:val="single" w:sz="8" w:space="0" w:color="0C0C0C"/>
        <w:right w:val="single" w:sz="8" w:space="0" w:color="0C0C0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C0C0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/>
          <w:left w:val="single" w:sz="8" w:space="0" w:color="0C0C0C"/>
          <w:bottom w:val="single" w:sz="8" w:space="0" w:color="0C0C0C"/>
          <w:right w:val="single" w:sz="8" w:space="0" w:color="0C0C0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/>
          <w:left w:val="single" w:sz="8" w:space="0" w:color="0C0C0C"/>
          <w:bottom w:val="single" w:sz="8" w:space="0" w:color="0C0C0C"/>
          <w:right w:val="single" w:sz="8" w:space="0" w:color="0C0C0C"/>
        </w:tcBorders>
      </w:tcPr>
    </w:tblStylePr>
    <w:tblStylePr w:type="band1Horz">
      <w:tblPr/>
      <w:tcPr>
        <w:tcBorders>
          <w:top w:val="single" w:sz="8" w:space="0" w:color="0C0C0C"/>
          <w:left w:val="single" w:sz="8" w:space="0" w:color="0C0C0C"/>
          <w:bottom w:val="single" w:sz="8" w:space="0" w:color="0C0C0C"/>
          <w:right w:val="single" w:sz="8" w:space="0" w:color="0C0C0C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3B4768"/>
    <w:rPr>
      <w:b/>
      <w:bCs w:val="0"/>
    </w:rPr>
  </w:style>
  <w:style w:type="character" w:customStyle="1" w:styleId="CE-TableStandardBoldZchn0">
    <w:name w:val="CE-Table StandardBold Zchn"/>
    <w:link w:val="CE-TableStandardBold0"/>
    <w:rsid w:val="003B4768"/>
    <w:rPr>
      <w:rFonts w:ascii="Trebuchet MS" w:hAnsi="Trebuchet MS"/>
      <w:b/>
      <w:color w:val="4D4D4E"/>
      <w:sz w:val="17"/>
      <w:szCs w:val="18"/>
      <w:lang w:val="en-GB" w:eastAsia="x-none"/>
    </w:rPr>
  </w:style>
  <w:style w:type="table" w:customStyle="1" w:styleId="GridTable5Dark-Accent11">
    <w:name w:val="Grid Table 5 Dark - Accent 11"/>
    <w:basedOn w:val="Normltblzat"/>
    <w:uiPriority w:val="50"/>
    <w:rsid w:val="003B476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4E7E7"/>
    </w:tcPr>
    <w:tblStylePr w:type="firstRow">
      <w:rPr>
        <w:b/>
        <w:bCs/>
        <w:color w:val="FFFFFF"/>
        <w:u w:color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D8B8A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D8B8A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D8B8A"/>
      </w:tcPr>
    </w:tblStylePr>
    <w:tblStylePr w:type="band1Vert">
      <w:tblPr/>
      <w:tcPr>
        <w:shd w:val="clear" w:color="auto" w:fill="CAD0D0"/>
      </w:tcPr>
    </w:tblStylePr>
    <w:tblStylePr w:type="band1Horz">
      <w:tblPr/>
      <w:tcPr>
        <w:shd w:val="clear" w:color="auto" w:fill="CAD0D0"/>
      </w:tcPr>
    </w:tblStylePr>
  </w:style>
  <w:style w:type="numbering" w:customStyle="1" w:styleId="Formatvorlage2">
    <w:name w:val="Formatvorlage2"/>
    <w:uiPriority w:val="99"/>
    <w:rsid w:val="003B4768"/>
    <w:pPr>
      <w:numPr>
        <w:numId w:val="20"/>
      </w:numPr>
    </w:pPr>
  </w:style>
  <w:style w:type="paragraph" w:customStyle="1" w:styleId="CE-Headline3">
    <w:name w:val="CE-Headline 3"/>
    <w:basedOn w:val="CE-Headline4"/>
    <w:link w:val="CE-Headline3Zchn"/>
    <w:qFormat/>
    <w:rsid w:val="003B4768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3B4768"/>
    <w:pPr>
      <w:jc w:val="left"/>
    </w:pPr>
    <w:rPr>
      <w:i/>
      <w:sz w:val="20"/>
      <w:szCs w:val="18"/>
      <w:lang w:eastAsia="de-AT"/>
    </w:rPr>
  </w:style>
  <w:style w:type="character" w:customStyle="1" w:styleId="CE-Headline3Zchn">
    <w:name w:val="CE-Headline 3 Zchn"/>
    <w:link w:val="CE-Headline3"/>
    <w:rsid w:val="003B4768"/>
    <w:rPr>
      <w:rFonts w:ascii="Trebuchet MS" w:eastAsia="Calibri" w:hAnsi="Trebuchet MS"/>
      <w:b/>
      <w:bCs/>
      <w:iCs/>
      <w:color w:val="7D8B8A"/>
      <w:sz w:val="24"/>
      <w:szCs w:val="24"/>
      <w:lang w:val="en-GB" w:eastAsia="de-AT"/>
    </w:rPr>
  </w:style>
  <w:style w:type="character" w:customStyle="1" w:styleId="CE-QuoteZchn">
    <w:name w:val="CE-Quote Zchn"/>
    <w:link w:val="CE-Quote"/>
    <w:rsid w:val="003B4768"/>
    <w:rPr>
      <w:rFonts w:ascii="Trebuchet MS" w:hAnsi="Trebuchet MS"/>
      <w:i/>
      <w:color w:val="4D4D4E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3B4768"/>
    <w:pPr>
      <w:numPr>
        <w:numId w:val="21"/>
      </w:numPr>
    </w:pPr>
  </w:style>
  <w:style w:type="numbering" w:customStyle="1" w:styleId="CE-HeadNumbering">
    <w:name w:val="CE-HeadNumbering"/>
    <w:uiPriority w:val="99"/>
    <w:rsid w:val="003B4768"/>
    <w:pPr>
      <w:numPr>
        <w:numId w:val="22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3B4768"/>
    <w:pPr>
      <w:numPr>
        <w:numId w:val="24"/>
      </w:numPr>
      <w:pBdr>
        <w:top w:val="single" w:sz="4" w:space="6" w:color="7E93A5"/>
        <w:left w:val="single" w:sz="4" w:space="4" w:color="7E93A5"/>
        <w:bottom w:val="single" w:sz="4" w:space="4" w:color="7E93A5"/>
        <w:right w:val="single" w:sz="4" w:space="4" w:color="7E93A5"/>
      </w:pBdr>
      <w:shd w:val="clear" w:color="auto" w:fill="7E93A5"/>
      <w:spacing w:before="240"/>
      <w:ind w:left="357" w:hanging="357"/>
      <w:jc w:val="left"/>
    </w:pPr>
    <w:rPr>
      <w:color w:val="FFFFFF"/>
    </w:rPr>
  </w:style>
  <w:style w:type="character" w:customStyle="1" w:styleId="CE-HeadlineChapterZchn">
    <w:name w:val="CE-Headline Chapter Zchn"/>
    <w:link w:val="CE-HeadlineChapter"/>
    <w:rsid w:val="003B4768"/>
    <w:rPr>
      <w:rFonts w:ascii="Trebuchet MS" w:hAnsi="Trebuchet MS"/>
      <w:b/>
      <w:bCs/>
      <w:iCs/>
      <w:noProof/>
      <w:color w:val="FFFFFF"/>
      <w:spacing w:val="-10"/>
      <w:sz w:val="36"/>
      <w:szCs w:val="32"/>
      <w:shd w:val="clear" w:color="auto" w:fill="7E93A5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3B4768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link w:val="CE-HeadlineSubtitle"/>
    <w:rsid w:val="003B4768"/>
    <w:rPr>
      <w:rFonts w:ascii="Trebuchet MS" w:hAnsi="Trebuchet MS"/>
      <w:b/>
      <w:bCs/>
      <w:iCs/>
      <w:noProof/>
      <w:color w:val="7E93A5"/>
      <w:spacing w:val="-10"/>
      <w:sz w:val="32"/>
      <w:szCs w:val="32"/>
      <w:lang w:val="en-GB" w:eastAsia="de-AT"/>
    </w:rPr>
  </w:style>
  <w:style w:type="numbering" w:customStyle="1" w:styleId="CE-ListStandardText1">
    <w:name w:val="CE-List StandardText1"/>
    <w:uiPriority w:val="99"/>
    <w:rsid w:val="003B4768"/>
  </w:style>
  <w:style w:type="numbering" w:customStyle="1" w:styleId="CE-ListStandardText2">
    <w:name w:val="CE-List StandardText2"/>
    <w:uiPriority w:val="99"/>
    <w:rsid w:val="003B4768"/>
  </w:style>
  <w:style w:type="paragraph" w:styleId="Trgymutat1">
    <w:name w:val="index 1"/>
    <w:basedOn w:val="Norml"/>
    <w:next w:val="Norml"/>
    <w:autoRedefine/>
    <w:uiPriority w:val="99"/>
    <w:unhideWhenUsed/>
    <w:rsid w:val="003B4768"/>
    <w:pPr>
      <w:spacing w:before="120" w:line="276" w:lineRule="auto"/>
      <w:ind w:left="200" w:right="339" w:hanging="200"/>
      <w:jc w:val="both"/>
    </w:pPr>
    <w:rPr>
      <w:lang w:val="de-AT" w:eastAsia="en-US"/>
    </w:rPr>
  </w:style>
  <w:style w:type="paragraph" w:styleId="Trgymutat2">
    <w:name w:val="index 2"/>
    <w:basedOn w:val="Norml"/>
    <w:next w:val="Norml"/>
    <w:autoRedefine/>
    <w:uiPriority w:val="99"/>
    <w:unhideWhenUsed/>
    <w:rsid w:val="003B4768"/>
    <w:pPr>
      <w:spacing w:before="120" w:line="276" w:lineRule="auto"/>
      <w:ind w:left="400" w:right="339" w:hanging="200"/>
      <w:jc w:val="both"/>
    </w:pPr>
    <w:rPr>
      <w:lang w:val="de-AT" w:eastAsia="en-US"/>
    </w:rPr>
  </w:style>
  <w:style w:type="paragraph" w:styleId="Trgymutat3">
    <w:name w:val="index 3"/>
    <w:basedOn w:val="Norml"/>
    <w:next w:val="Norml"/>
    <w:autoRedefine/>
    <w:uiPriority w:val="99"/>
    <w:unhideWhenUsed/>
    <w:rsid w:val="003B4768"/>
    <w:pPr>
      <w:spacing w:before="120" w:line="276" w:lineRule="auto"/>
      <w:ind w:left="600" w:right="339" w:hanging="200"/>
      <w:jc w:val="both"/>
    </w:pPr>
    <w:rPr>
      <w:lang w:val="de-AT" w:eastAsia="en-US"/>
    </w:rPr>
  </w:style>
  <w:style w:type="paragraph" w:styleId="Trgymutat4">
    <w:name w:val="index 4"/>
    <w:basedOn w:val="Norml"/>
    <w:next w:val="Norml"/>
    <w:autoRedefine/>
    <w:uiPriority w:val="99"/>
    <w:unhideWhenUsed/>
    <w:rsid w:val="003B4768"/>
    <w:pPr>
      <w:spacing w:before="120" w:line="276" w:lineRule="auto"/>
      <w:ind w:left="800" w:right="339" w:hanging="200"/>
      <w:jc w:val="both"/>
    </w:pPr>
    <w:rPr>
      <w:lang w:val="de-AT" w:eastAsia="en-US"/>
    </w:rPr>
  </w:style>
  <w:style w:type="paragraph" w:styleId="Trgymutat5">
    <w:name w:val="index 5"/>
    <w:basedOn w:val="Norml"/>
    <w:next w:val="Norml"/>
    <w:autoRedefine/>
    <w:uiPriority w:val="99"/>
    <w:unhideWhenUsed/>
    <w:rsid w:val="003B4768"/>
    <w:pPr>
      <w:spacing w:before="120" w:line="276" w:lineRule="auto"/>
      <w:ind w:left="1000" w:right="339" w:hanging="200"/>
      <w:jc w:val="both"/>
    </w:pPr>
    <w:rPr>
      <w:lang w:val="de-AT" w:eastAsia="en-US"/>
    </w:rPr>
  </w:style>
  <w:style w:type="paragraph" w:styleId="Trgymutat6">
    <w:name w:val="index 6"/>
    <w:basedOn w:val="Norml"/>
    <w:next w:val="Norml"/>
    <w:autoRedefine/>
    <w:uiPriority w:val="99"/>
    <w:unhideWhenUsed/>
    <w:rsid w:val="003B4768"/>
    <w:pPr>
      <w:spacing w:before="120" w:line="276" w:lineRule="auto"/>
      <w:ind w:left="1200" w:right="339" w:hanging="200"/>
      <w:jc w:val="both"/>
    </w:pPr>
    <w:rPr>
      <w:lang w:val="de-AT" w:eastAsia="en-US"/>
    </w:rPr>
  </w:style>
  <w:style w:type="paragraph" w:styleId="Trgymutat7">
    <w:name w:val="index 7"/>
    <w:basedOn w:val="Norml"/>
    <w:next w:val="Norml"/>
    <w:autoRedefine/>
    <w:uiPriority w:val="99"/>
    <w:unhideWhenUsed/>
    <w:rsid w:val="003B4768"/>
    <w:pPr>
      <w:spacing w:before="120" w:line="276" w:lineRule="auto"/>
      <w:ind w:left="1400" w:right="339" w:hanging="200"/>
      <w:jc w:val="both"/>
    </w:pPr>
    <w:rPr>
      <w:lang w:val="de-AT" w:eastAsia="en-US"/>
    </w:rPr>
  </w:style>
  <w:style w:type="paragraph" w:styleId="Trgymutat8">
    <w:name w:val="index 8"/>
    <w:basedOn w:val="Norml"/>
    <w:next w:val="Norml"/>
    <w:autoRedefine/>
    <w:uiPriority w:val="99"/>
    <w:unhideWhenUsed/>
    <w:rsid w:val="003B4768"/>
    <w:pPr>
      <w:spacing w:before="120" w:line="276" w:lineRule="auto"/>
      <w:ind w:left="1600" w:right="339" w:hanging="200"/>
      <w:jc w:val="both"/>
    </w:pPr>
    <w:rPr>
      <w:lang w:val="de-AT" w:eastAsia="en-US"/>
    </w:rPr>
  </w:style>
  <w:style w:type="paragraph" w:styleId="Trgymutat9">
    <w:name w:val="index 9"/>
    <w:basedOn w:val="Norml"/>
    <w:next w:val="Norml"/>
    <w:autoRedefine/>
    <w:uiPriority w:val="99"/>
    <w:unhideWhenUsed/>
    <w:rsid w:val="003B4768"/>
    <w:pPr>
      <w:spacing w:before="120" w:line="276" w:lineRule="auto"/>
      <w:ind w:left="1800" w:right="339" w:hanging="200"/>
      <w:jc w:val="both"/>
    </w:pPr>
    <w:rPr>
      <w:lang w:val="de-AT" w:eastAsia="en-US"/>
    </w:rPr>
  </w:style>
  <w:style w:type="paragraph" w:styleId="Trgymutatcm">
    <w:name w:val="index heading"/>
    <w:basedOn w:val="Norml"/>
    <w:next w:val="Trgymutat1"/>
    <w:uiPriority w:val="99"/>
    <w:unhideWhenUsed/>
    <w:rsid w:val="003B4768"/>
    <w:pPr>
      <w:spacing w:before="120" w:line="276" w:lineRule="auto"/>
      <w:ind w:left="1418" w:right="339"/>
      <w:jc w:val="both"/>
    </w:pPr>
    <w:rPr>
      <w:lang w:val="de-AT" w:eastAsia="en-US"/>
    </w:rPr>
  </w:style>
  <w:style w:type="character" w:customStyle="1" w:styleId="apple-converted-space">
    <w:name w:val="apple-converted-space"/>
    <w:basedOn w:val="Bekezdsalapbettpusa"/>
    <w:rsid w:val="003B4768"/>
  </w:style>
  <w:style w:type="character" w:customStyle="1" w:styleId="translation">
    <w:name w:val="translation"/>
    <w:rsid w:val="003B4768"/>
  </w:style>
  <w:style w:type="character" w:customStyle="1" w:styleId="fcb">
    <w:name w:val="_fcb"/>
    <w:rsid w:val="003B4768"/>
  </w:style>
  <w:style w:type="character" w:customStyle="1" w:styleId="ircpt">
    <w:name w:val="irc_pt"/>
    <w:rsid w:val="003B4768"/>
  </w:style>
  <w:style w:type="paragraph" w:styleId="HTML-kntformzott">
    <w:name w:val="HTML Preformatted"/>
    <w:basedOn w:val="Norml"/>
    <w:link w:val="HTML-kntformzottChar"/>
    <w:uiPriority w:val="99"/>
    <w:unhideWhenUsed/>
    <w:rsid w:val="003B47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kntformzottChar">
    <w:name w:val="HTML-ként formázott Char"/>
    <w:link w:val="HTML-kntformzott"/>
    <w:uiPriority w:val="99"/>
    <w:rsid w:val="003B4768"/>
    <w:rPr>
      <w:rFonts w:ascii="Courier New" w:hAnsi="Courier New"/>
      <w:lang w:val="x-none" w:eastAsia="x-none"/>
    </w:rPr>
  </w:style>
  <w:style w:type="paragraph" w:customStyle="1" w:styleId="marked">
    <w:name w:val="marked"/>
    <w:basedOn w:val="Norml"/>
    <w:rsid w:val="008D3509"/>
    <w:pPr>
      <w:spacing w:before="100" w:beforeAutospacing="1" w:after="100" w:afterAutospacing="1"/>
    </w:pPr>
  </w:style>
  <w:style w:type="character" w:customStyle="1" w:styleId="Egyiksem">
    <w:name w:val="Egyik sem"/>
    <w:rsid w:val="00DD06FA"/>
  </w:style>
  <w:style w:type="table" w:customStyle="1" w:styleId="Rcsostblzat5">
    <w:name w:val="Rácsos táblázat5"/>
    <w:basedOn w:val="Normltblzat"/>
    <w:next w:val="Rcsostblzat"/>
    <w:uiPriority w:val="59"/>
    <w:rsid w:val="00643D1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2">
    <w:name w:val="Nem lista2"/>
    <w:next w:val="Nemlista"/>
    <w:uiPriority w:val="99"/>
    <w:semiHidden/>
    <w:unhideWhenUsed/>
    <w:rsid w:val="00940823"/>
  </w:style>
  <w:style w:type="table" w:customStyle="1" w:styleId="TableNormal">
    <w:name w:val="Table Normal"/>
    <w:rsid w:val="0094082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lcm1">
    <w:name w:val="Alcím1"/>
    <w:basedOn w:val="Norml"/>
    <w:next w:val="Norml"/>
    <w:uiPriority w:val="11"/>
    <w:qFormat/>
    <w:rsid w:val="00940823"/>
    <w:pPr>
      <w:numPr>
        <w:ilvl w:val="1"/>
      </w:numPr>
      <w:spacing w:after="200" w:line="276" w:lineRule="auto"/>
    </w:pPr>
    <w:rPr>
      <w:rFonts w:ascii="Calibri Light" w:hAnsi="Calibri Light"/>
      <w:i/>
      <w:iCs/>
      <w:color w:val="5B9BD5"/>
      <w:spacing w:val="15"/>
      <w:lang w:eastAsia="en-US"/>
    </w:rPr>
  </w:style>
  <w:style w:type="table" w:customStyle="1" w:styleId="Rcsostblzat6">
    <w:name w:val="Rácsos táblázat6"/>
    <w:basedOn w:val="Normltblzat"/>
    <w:next w:val="Rcsostblzat"/>
    <w:uiPriority w:val="39"/>
    <w:rsid w:val="0094082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7">
    <w:name w:val="Rácsos táblázat7"/>
    <w:basedOn w:val="Normltblzat"/>
    <w:next w:val="Rcsostblzat"/>
    <w:uiPriority w:val="59"/>
    <w:rsid w:val="000F47B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">
    <w:name w:val="Rácsos táblázat8"/>
    <w:basedOn w:val="Normltblzat"/>
    <w:next w:val="Rcsostblzat"/>
    <w:uiPriority w:val="59"/>
    <w:rsid w:val="000F47B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9">
    <w:name w:val="Rácsos táblázat9"/>
    <w:basedOn w:val="Normltblzat"/>
    <w:next w:val="Rcsostblzat"/>
    <w:uiPriority w:val="59"/>
    <w:rsid w:val="000F47B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0">
    <w:name w:val="Rácsos táblázat10"/>
    <w:basedOn w:val="Normltblzat"/>
    <w:next w:val="Rcsostblzat"/>
    <w:uiPriority w:val="59"/>
    <w:rsid w:val="00807F5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1">
    <w:name w:val="Rácsos táblázat11"/>
    <w:basedOn w:val="Normltblzat"/>
    <w:next w:val="Rcsostblzat"/>
    <w:uiPriority w:val="39"/>
    <w:rsid w:val="00FB1E2A"/>
    <w:rPr>
      <w:rFonts w:ascii="Arial" w:eastAsia="Calibri" w:hAnsi="Arial" w:cs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2">
    <w:name w:val="Rácsos táblázat12"/>
    <w:basedOn w:val="Normltblzat"/>
    <w:next w:val="Rcsostblzat"/>
    <w:uiPriority w:val="39"/>
    <w:rsid w:val="00D0377B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4259124412107727226xmsonormal">
    <w:name w:val="m_-4259124412107727226xmsonormal"/>
    <w:basedOn w:val="Norml"/>
    <w:rsid w:val="004B0F31"/>
    <w:pPr>
      <w:spacing w:before="100" w:beforeAutospacing="1" w:after="100" w:afterAutospacing="1"/>
    </w:pPr>
    <w:rPr>
      <w:lang w:val="en-GB" w:eastAsia="en-GB"/>
    </w:rPr>
  </w:style>
  <w:style w:type="paragraph" w:customStyle="1" w:styleId="m-4259124412107727226xmsolistparagraph">
    <w:name w:val="m_-4259124412107727226xmsolistparagraph"/>
    <w:basedOn w:val="Norml"/>
    <w:rsid w:val="004B0F31"/>
    <w:pPr>
      <w:spacing w:before="100" w:beforeAutospacing="1" w:after="100" w:afterAutospacing="1"/>
    </w:pPr>
    <w:rPr>
      <w:lang w:val="en-GB" w:eastAsia="en-GB"/>
    </w:rPr>
  </w:style>
  <w:style w:type="character" w:customStyle="1" w:styleId="go">
    <w:name w:val="go"/>
    <w:basedOn w:val="Bekezdsalapbettpusa"/>
    <w:rsid w:val="004B0F31"/>
  </w:style>
  <w:style w:type="paragraph" w:customStyle="1" w:styleId="SzvegtrzsA">
    <w:name w:val="Szövegtörzs A"/>
    <w:rsid w:val="009B515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t-date">
    <w:name w:val="det-date"/>
    <w:basedOn w:val="Norml"/>
    <w:rsid w:val="00D300B5"/>
    <w:pPr>
      <w:spacing w:before="100" w:beforeAutospacing="1" w:after="100" w:afterAutospacing="1"/>
    </w:pPr>
  </w:style>
  <w:style w:type="paragraph" w:customStyle="1" w:styleId="det-lead">
    <w:name w:val="det-lead"/>
    <w:basedOn w:val="Norml"/>
    <w:rsid w:val="00D300B5"/>
    <w:pPr>
      <w:spacing w:before="100" w:beforeAutospacing="1" w:after="100" w:afterAutospacing="1"/>
    </w:pPr>
  </w:style>
  <w:style w:type="character" w:customStyle="1" w:styleId="html-span">
    <w:name w:val="html-span"/>
    <w:basedOn w:val="Bekezdsalapbettpusa"/>
    <w:rsid w:val="003F6DEF"/>
  </w:style>
  <w:style w:type="character" w:customStyle="1" w:styleId="xt0psk2">
    <w:name w:val="xt0psk2"/>
    <w:basedOn w:val="Bekezdsalapbettpusa"/>
    <w:rsid w:val="003F6DEF"/>
  </w:style>
  <w:style w:type="character" w:customStyle="1" w:styleId="Szvegtrzs20">
    <w:name w:val="Szövegtörzs (2)_"/>
    <w:link w:val="Szvegtrzs21"/>
    <w:rsid w:val="002F4029"/>
    <w:rPr>
      <w:rFonts w:cs="Arial"/>
      <w:shd w:val="clear" w:color="auto" w:fill="FFFFFF"/>
    </w:rPr>
  </w:style>
  <w:style w:type="paragraph" w:customStyle="1" w:styleId="Szvegtrzs21">
    <w:name w:val="Szövegtörzs (2)1"/>
    <w:basedOn w:val="Norml"/>
    <w:link w:val="Szvegtrzs20"/>
    <w:rsid w:val="002F4029"/>
    <w:pPr>
      <w:widowControl w:val="0"/>
      <w:shd w:val="clear" w:color="auto" w:fill="FFFFFF"/>
      <w:spacing w:before="140" w:after="140" w:line="274" w:lineRule="exact"/>
      <w:ind w:hanging="760"/>
      <w:jc w:val="both"/>
    </w:pPr>
    <w:rPr>
      <w:rFonts w:cs="Arial"/>
      <w:sz w:val="20"/>
      <w:szCs w:val="20"/>
    </w:rPr>
  </w:style>
  <w:style w:type="character" w:customStyle="1" w:styleId="EgyiksemA">
    <w:name w:val="Egyik sem A"/>
    <w:basedOn w:val="Egyiksem"/>
    <w:rsid w:val="00554555"/>
  </w:style>
  <w:style w:type="character" w:styleId="Feloldatlanmegemlts">
    <w:name w:val="Unresolved Mention"/>
    <w:basedOn w:val="Bekezdsalapbettpusa"/>
    <w:uiPriority w:val="99"/>
    <w:semiHidden/>
    <w:unhideWhenUsed/>
    <w:rsid w:val="00682599"/>
    <w:rPr>
      <w:color w:val="605E5C"/>
      <w:shd w:val="clear" w:color="auto" w:fill="E1DFDD"/>
    </w:rPr>
  </w:style>
  <w:style w:type="character" w:customStyle="1" w:styleId="gmail-il">
    <w:name w:val="gmail-il"/>
    <w:basedOn w:val="Bekezdsalapbettpusa"/>
    <w:rsid w:val="009567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6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82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67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78629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961571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54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63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34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281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3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3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7396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91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89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17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0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4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1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8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4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2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63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5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3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12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8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38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36673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42372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12309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20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64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42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28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37614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89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058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04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96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24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54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62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3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4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8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7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74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1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24334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130963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2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57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08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098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9764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0067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9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3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9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95127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9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17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526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5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4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65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8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71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3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92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23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72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1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3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2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712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20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07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345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20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83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948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925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3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8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0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73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4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26480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153152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33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22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889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5212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52878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91215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13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5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9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6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51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31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917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343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710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96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011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825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08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97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606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786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92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851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271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762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0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46363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17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98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1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86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0583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61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21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87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804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0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0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53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27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8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57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21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3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6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48584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1411778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318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2975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093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7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9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0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84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3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8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75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88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18698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87708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86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917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760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5967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8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8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80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32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42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863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6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3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2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68717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71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08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4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4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6983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7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3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4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lteruletivadak@szombathely.hu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556634A8AB2DA40AD59F6BB5CA84BB8" ma:contentTypeVersion="0" ma:contentTypeDescription="Új dokumentum létrehozása." ma:contentTypeScope="" ma:versionID="3ffcd5b50a11e6a2a5fdfe63f283d48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047bb06e0a2f553563b46466d8dd5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5C9AD-DD0A-4F10-8FD3-C47F0491A313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9C0B8D2-2390-4263-AB6D-3D058FA13F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5B3B25-F61B-4D83-96B1-219635C155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119C2A3-C9F1-42C5-9077-6227A9D93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4184</Words>
  <Characters>29674</Characters>
  <Application>Microsoft Office Word</Application>
  <DocSecurity>0</DocSecurity>
  <Lines>247</Lines>
  <Paragraphs>67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SZMJV Polg. Hiv.</Company>
  <LinksUpToDate>false</LinksUpToDate>
  <CharactersWithSpaces>33791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Gálffy Áron</dc:creator>
  <cp:keywords/>
  <dc:description/>
  <cp:lastModifiedBy>Szabó Ilona</cp:lastModifiedBy>
  <cp:revision>3</cp:revision>
  <cp:lastPrinted>2024-11-19T10:16:00Z</cp:lastPrinted>
  <dcterms:created xsi:type="dcterms:W3CDTF">2024-11-20T06:24:00Z</dcterms:created>
  <dcterms:modified xsi:type="dcterms:W3CDTF">2024-11-20T06:26:00Z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0x010100E556634A8AB2DA40AD59F6BB5CA84BB8</vt:lpwstr>
  </property>
</Properties>
</file>