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B6B0" w14:textId="77777777" w:rsidR="008E1657" w:rsidRDefault="008E1657" w:rsidP="008E1657">
      <w:pPr>
        <w:outlineLvl w:val="1"/>
        <w:rPr>
          <w:rFonts w:ascii="Calibri" w:hAnsi="Calibri" w:cs="Calibri"/>
          <w:bCs/>
          <w:szCs w:val="22"/>
        </w:rPr>
      </w:pPr>
    </w:p>
    <w:p w14:paraId="47182905" w14:textId="77777777" w:rsidR="008E1657" w:rsidRPr="006A1A4D" w:rsidRDefault="008E1657" w:rsidP="008E165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216/</w:t>
      </w:r>
      <w:r w:rsidRPr="006A1A4D">
        <w:rPr>
          <w:rFonts w:asciiTheme="minorHAnsi" w:hAnsiTheme="minorHAnsi" w:cstheme="minorHAnsi"/>
          <w:b/>
          <w:szCs w:val="22"/>
          <w:u w:val="single"/>
        </w:rPr>
        <w:t>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X.21.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4EA8FAB" w14:textId="77777777" w:rsidR="008E1657" w:rsidRPr="006A1A4D" w:rsidRDefault="008E1657" w:rsidP="008E165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964759" w14:textId="77777777" w:rsidR="008E1657" w:rsidRPr="006A1A4D" w:rsidRDefault="008E1657" w:rsidP="008E165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960EF7">
        <w:rPr>
          <w:rFonts w:asciiTheme="minorHAnsi" w:hAnsiTheme="minorHAnsi" w:cstheme="minorHAnsi"/>
          <w:bCs/>
          <w:i/>
          <w:iCs/>
          <w:szCs w:val="22"/>
        </w:rPr>
        <w:t>Javaslat a VAOSZ tekepálya működtetésével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13BEBF5" w14:textId="77777777" w:rsidR="008E1657" w:rsidRPr="006A1A4D" w:rsidRDefault="008E1657" w:rsidP="008E1657">
      <w:pPr>
        <w:jc w:val="both"/>
        <w:rPr>
          <w:rFonts w:asciiTheme="minorHAnsi" w:hAnsiTheme="minorHAnsi" w:cstheme="minorHAnsi"/>
          <w:bCs/>
          <w:szCs w:val="22"/>
        </w:rPr>
      </w:pPr>
    </w:p>
    <w:p w14:paraId="52D812E9" w14:textId="77777777" w:rsidR="008E1657" w:rsidRPr="006A1A4D" w:rsidRDefault="008E1657" w:rsidP="008E165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65A469E" w14:textId="77777777" w:rsidR="008E1657" w:rsidRPr="006A1A4D" w:rsidRDefault="008E1657" w:rsidP="008E165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53EA4D" w14:textId="77777777" w:rsidR="008E1657" w:rsidRPr="00960EF7" w:rsidRDefault="008E1657" w:rsidP="008E1657">
      <w:pPr>
        <w:ind w:left="708" w:firstLine="708"/>
        <w:rPr>
          <w:rFonts w:ascii="Calibri" w:hAnsi="Calibri" w:cs="Calibri"/>
          <w:bCs/>
          <w:szCs w:val="22"/>
        </w:rPr>
      </w:pPr>
      <w:r w:rsidRPr="00960EF7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960EF7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7E5049B6" w14:textId="646C54E3" w:rsidR="008E1657" w:rsidRPr="00960EF7" w:rsidRDefault="008E1657" w:rsidP="008E1657">
      <w:pPr>
        <w:ind w:left="708" w:firstLine="708"/>
        <w:rPr>
          <w:rFonts w:ascii="Calibri" w:hAnsi="Calibri" w:cs="Calibri"/>
          <w:bCs/>
          <w:szCs w:val="22"/>
        </w:rPr>
      </w:pPr>
      <w:r w:rsidRPr="00960EF7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6928BEBB" w14:textId="2B017E41" w:rsidR="008E1657" w:rsidRPr="006A1A4D" w:rsidRDefault="008E1657" w:rsidP="008E1657">
      <w:pPr>
        <w:ind w:left="708" w:firstLine="708"/>
        <w:rPr>
          <w:rFonts w:ascii="Calibri" w:hAnsi="Calibri" w:cs="Calibri"/>
          <w:szCs w:val="22"/>
        </w:rPr>
      </w:pPr>
      <w:r w:rsidRPr="00960EF7">
        <w:rPr>
          <w:rFonts w:ascii="Calibri" w:hAnsi="Calibri" w:cs="Calibri"/>
          <w:bCs/>
          <w:szCs w:val="22"/>
        </w:rPr>
        <w:t>Kovács Cecília, a Szombathelyi Sportközpont és Sportiskola Nonprofit Kft. ügyvezetője</w:t>
      </w:r>
      <w:r w:rsidRPr="006A1A4D">
        <w:rPr>
          <w:rFonts w:ascii="Calibri" w:hAnsi="Calibri" w:cs="Calibri"/>
          <w:szCs w:val="22"/>
        </w:rPr>
        <w:t>/</w:t>
      </w:r>
    </w:p>
    <w:p w14:paraId="5B29F043" w14:textId="77777777" w:rsidR="008E1657" w:rsidRPr="006A1A4D" w:rsidRDefault="008E1657" w:rsidP="008E1657">
      <w:pPr>
        <w:jc w:val="both"/>
        <w:rPr>
          <w:rFonts w:asciiTheme="minorHAnsi" w:hAnsiTheme="minorHAnsi" w:cstheme="minorHAnsi"/>
          <w:bCs/>
          <w:szCs w:val="22"/>
        </w:rPr>
      </w:pPr>
    </w:p>
    <w:p w14:paraId="72F31C7E" w14:textId="77777777" w:rsidR="008E1657" w:rsidRPr="006A1A4D" w:rsidRDefault="008E1657" w:rsidP="008E165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73990C06" w14:textId="77777777" w:rsidR="008E1657" w:rsidRDefault="008E1657" w:rsidP="008E1657">
      <w:pPr>
        <w:outlineLvl w:val="1"/>
        <w:rPr>
          <w:rFonts w:ascii="Calibri" w:hAnsi="Calibri" w:cs="Calibri"/>
          <w:bCs/>
          <w:szCs w:val="22"/>
        </w:rPr>
      </w:pPr>
    </w:p>
    <w:p w14:paraId="516F44EE" w14:textId="77777777" w:rsidR="008E1657" w:rsidRDefault="008E1657" w:rsidP="008E1657">
      <w:pPr>
        <w:outlineLvl w:val="1"/>
        <w:rPr>
          <w:rFonts w:ascii="Calibri" w:hAnsi="Calibri" w:cs="Calibri"/>
          <w:bCs/>
          <w:szCs w:val="22"/>
        </w:rPr>
      </w:pPr>
    </w:p>
    <w:p w14:paraId="34B436F4" w14:textId="77777777" w:rsidR="008E1657" w:rsidRDefault="008E1657" w:rsidP="008E1657">
      <w:pPr>
        <w:outlineLvl w:val="1"/>
        <w:rPr>
          <w:rFonts w:ascii="Calibri" w:hAnsi="Calibri" w:cs="Calibri"/>
          <w:bCs/>
          <w:szCs w:val="22"/>
        </w:rPr>
      </w:pPr>
    </w:p>
    <w:p w14:paraId="00ACF5F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57"/>
    <w:rsid w:val="00436538"/>
    <w:rsid w:val="008E1657"/>
    <w:rsid w:val="00D64325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BB38"/>
  <w15:chartTrackingRefBased/>
  <w15:docId w15:val="{1EF24E13-0074-4735-9D01-F7F11866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165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698B5-45A2-493B-8407-99FBCE922504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E01F008-1FAF-4ADC-A6DE-1D3CF3ED1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6945B-AD36-4264-9C6B-0196DD2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543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2024-10-22T12:10:00Z</dcterms:created>
  <dcterms:modified xsi:type="dcterms:W3CDTF">2024-10-22T12:17:00Z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