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DEF2" w14:textId="77777777" w:rsidR="00D811B8" w:rsidRDefault="00611D43" w:rsidP="00D811B8">
      <w:pPr>
        <w:jc w:val="both"/>
      </w:pPr>
      <w:r>
        <w:rPr>
          <w:rFonts w:ascii="Calibri" w:hAnsi="Calibri" w:cs="Calibri"/>
          <w:b/>
          <w:bCs/>
          <w:sz w:val="22"/>
          <w:szCs w:val="22"/>
          <w:u w:val="single"/>
        </w:rPr>
        <w:t xml:space="preserve">           </w:t>
      </w:r>
    </w:p>
    <w:p w14:paraId="55CABA29" w14:textId="77777777" w:rsidR="00D811B8" w:rsidRDefault="00D811B8" w:rsidP="00D811B8">
      <w:pPr>
        <w:jc w:val="both"/>
      </w:pPr>
    </w:p>
    <w:p w14:paraId="368FFD19" w14:textId="77777777" w:rsidR="00F07A94" w:rsidRPr="00365EDA" w:rsidRDefault="00F07A94" w:rsidP="00F07A94">
      <w:pPr>
        <w:jc w:val="center"/>
        <w:rPr>
          <w:rFonts w:asciiTheme="minorHAnsi" w:hAnsiTheme="minorHAnsi" w:cstheme="minorHAnsi"/>
          <w:b/>
          <w:bCs/>
          <w:sz w:val="22"/>
          <w:szCs w:val="22"/>
          <w:u w:val="single"/>
        </w:rPr>
      </w:pPr>
      <w:r w:rsidRPr="00365EDA">
        <w:rPr>
          <w:rFonts w:asciiTheme="minorHAnsi" w:hAnsiTheme="minorHAnsi" w:cstheme="minorHAnsi"/>
          <w:b/>
          <w:bCs/>
          <w:sz w:val="22"/>
          <w:szCs w:val="22"/>
          <w:u w:val="single"/>
        </w:rPr>
        <w:t>ELŐTERJESZTÉS</w:t>
      </w:r>
    </w:p>
    <w:p w14:paraId="4CED6D64" w14:textId="77777777" w:rsidR="00F07A94" w:rsidRPr="00365EDA" w:rsidRDefault="00F07A94" w:rsidP="00F07A94">
      <w:pPr>
        <w:jc w:val="center"/>
        <w:rPr>
          <w:rFonts w:asciiTheme="minorHAnsi" w:hAnsiTheme="minorHAnsi" w:cstheme="minorHAnsi"/>
          <w:b/>
          <w:bCs/>
          <w:sz w:val="22"/>
          <w:szCs w:val="22"/>
          <w:u w:val="single"/>
        </w:rPr>
      </w:pPr>
    </w:p>
    <w:p w14:paraId="4B8A6FD7" w14:textId="77777777" w:rsidR="00F07A94" w:rsidRPr="00365EDA" w:rsidRDefault="00F07A94" w:rsidP="00F07A94">
      <w:pPr>
        <w:jc w:val="center"/>
        <w:rPr>
          <w:rFonts w:asciiTheme="minorHAnsi" w:hAnsiTheme="minorHAnsi" w:cstheme="minorHAnsi"/>
          <w:b/>
          <w:bCs/>
          <w:sz w:val="22"/>
          <w:szCs w:val="22"/>
        </w:rPr>
      </w:pPr>
      <w:r w:rsidRPr="00365EDA">
        <w:rPr>
          <w:rFonts w:asciiTheme="minorHAnsi" w:hAnsiTheme="minorHAnsi" w:cstheme="minorHAnsi"/>
          <w:b/>
          <w:bCs/>
          <w:sz w:val="22"/>
          <w:szCs w:val="22"/>
        </w:rPr>
        <w:t>Szombathely Megyei Jogú Város Közgyűlése</w:t>
      </w:r>
    </w:p>
    <w:p w14:paraId="18F17522" w14:textId="77777777" w:rsidR="00F07A94" w:rsidRPr="00365EDA" w:rsidRDefault="00F07A94" w:rsidP="00F07A94">
      <w:pPr>
        <w:jc w:val="center"/>
        <w:rPr>
          <w:rFonts w:asciiTheme="minorHAnsi" w:hAnsiTheme="minorHAnsi" w:cstheme="minorHAnsi"/>
          <w:b/>
          <w:bCs/>
          <w:sz w:val="22"/>
          <w:szCs w:val="22"/>
        </w:rPr>
      </w:pPr>
      <w:r w:rsidRPr="00365EDA">
        <w:rPr>
          <w:rFonts w:asciiTheme="minorHAnsi" w:hAnsiTheme="minorHAnsi" w:cstheme="minorHAnsi"/>
          <w:b/>
          <w:bCs/>
          <w:sz w:val="22"/>
          <w:szCs w:val="22"/>
        </w:rPr>
        <w:t xml:space="preserve">2024. </w:t>
      </w:r>
      <w:r>
        <w:rPr>
          <w:rFonts w:asciiTheme="minorHAnsi" w:hAnsiTheme="minorHAnsi" w:cstheme="minorHAnsi"/>
          <w:b/>
          <w:bCs/>
          <w:sz w:val="22"/>
          <w:szCs w:val="22"/>
        </w:rPr>
        <w:t>október 22-ei</w:t>
      </w:r>
      <w:r w:rsidRPr="00365EDA">
        <w:rPr>
          <w:rFonts w:asciiTheme="minorHAnsi" w:hAnsiTheme="minorHAnsi" w:cstheme="minorHAnsi"/>
          <w:b/>
          <w:bCs/>
          <w:sz w:val="22"/>
          <w:szCs w:val="22"/>
        </w:rPr>
        <w:t xml:space="preserve"> ülésére</w:t>
      </w:r>
    </w:p>
    <w:p w14:paraId="02274DA8" w14:textId="77777777" w:rsidR="00F07A94" w:rsidRPr="00365EDA" w:rsidRDefault="00F07A94" w:rsidP="00F07A94">
      <w:pPr>
        <w:jc w:val="center"/>
        <w:rPr>
          <w:rFonts w:asciiTheme="minorHAnsi" w:hAnsiTheme="minorHAnsi" w:cstheme="minorHAnsi"/>
          <w:b/>
          <w:bCs/>
          <w:sz w:val="22"/>
          <w:szCs w:val="22"/>
        </w:rPr>
      </w:pPr>
    </w:p>
    <w:p w14:paraId="38DAD144" w14:textId="77777777" w:rsidR="00F07A94" w:rsidRPr="00365EDA" w:rsidRDefault="00F07A94" w:rsidP="00F07A94">
      <w:pPr>
        <w:spacing w:before="60"/>
        <w:ind w:left="720" w:hanging="720"/>
        <w:jc w:val="center"/>
        <w:rPr>
          <w:rFonts w:asciiTheme="minorHAnsi" w:hAnsiTheme="minorHAnsi" w:cstheme="minorHAnsi"/>
          <w:b/>
          <w:sz w:val="22"/>
          <w:szCs w:val="22"/>
          <w:u w:val="single"/>
        </w:rPr>
      </w:pPr>
      <w:r w:rsidRPr="00365EDA">
        <w:rPr>
          <w:rFonts w:asciiTheme="minorHAnsi" w:hAnsiTheme="minorHAnsi" w:cstheme="minorHAnsi"/>
          <w:b/>
          <w:sz w:val="22"/>
          <w:szCs w:val="22"/>
          <w:u w:val="single"/>
        </w:rPr>
        <w:t>KIEGÉSZÍTŐ BESZÁMOLÓ</w:t>
      </w:r>
    </w:p>
    <w:p w14:paraId="3D9AF021" w14:textId="77777777" w:rsidR="00F07A94" w:rsidRPr="00365EDA" w:rsidRDefault="00F07A94" w:rsidP="00F07A94">
      <w:pPr>
        <w:spacing w:before="60"/>
        <w:ind w:hanging="11"/>
        <w:jc w:val="center"/>
        <w:rPr>
          <w:rFonts w:asciiTheme="minorHAnsi" w:hAnsiTheme="minorHAnsi" w:cstheme="minorHAnsi"/>
          <w:b/>
          <w:bCs/>
          <w:sz w:val="22"/>
          <w:szCs w:val="22"/>
        </w:rPr>
      </w:pPr>
      <w:r w:rsidRPr="00365EDA">
        <w:rPr>
          <w:rFonts w:asciiTheme="minorHAnsi" w:hAnsiTheme="minorHAnsi" w:cstheme="minorHAnsi"/>
          <w:b/>
          <w:bCs/>
          <w:sz w:val="22"/>
          <w:szCs w:val="22"/>
        </w:rPr>
        <w:t>az előző Közgyűlés óta eltelt időszak fontosabb eseményeiről és a polgármester átruházott hatáskörben hozott döntéseiről</w:t>
      </w:r>
    </w:p>
    <w:p w14:paraId="7BFAE4F9" w14:textId="77777777" w:rsidR="00F07A94" w:rsidRPr="00365EDA" w:rsidRDefault="00F07A94" w:rsidP="00F07A94">
      <w:pPr>
        <w:jc w:val="center"/>
        <w:rPr>
          <w:rFonts w:asciiTheme="minorHAnsi" w:hAnsiTheme="minorHAnsi" w:cstheme="minorHAnsi"/>
          <w:b/>
          <w:bCs/>
          <w:sz w:val="22"/>
          <w:szCs w:val="22"/>
          <w:highlight w:val="yellow"/>
        </w:rPr>
      </w:pPr>
    </w:p>
    <w:p w14:paraId="632F0D21" w14:textId="77777777" w:rsidR="00F07A94" w:rsidRDefault="00F07A94" w:rsidP="00F07A94">
      <w:pPr>
        <w:jc w:val="center"/>
        <w:rPr>
          <w:rFonts w:asciiTheme="minorHAnsi" w:hAnsiTheme="minorHAnsi" w:cstheme="minorHAnsi"/>
          <w:b/>
          <w:bCs/>
          <w:sz w:val="22"/>
          <w:szCs w:val="22"/>
          <w:highlight w:val="yellow"/>
        </w:rPr>
      </w:pPr>
    </w:p>
    <w:p w14:paraId="1F17A1C1" w14:textId="77777777" w:rsidR="00F07A94" w:rsidRPr="00365EDA" w:rsidRDefault="00F07A94" w:rsidP="00F07A94">
      <w:pPr>
        <w:jc w:val="center"/>
        <w:rPr>
          <w:rFonts w:asciiTheme="minorHAnsi" w:hAnsiTheme="minorHAnsi" w:cstheme="minorHAnsi"/>
          <w:b/>
          <w:bCs/>
          <w:sz w:val="22"/>
          <w:szCs w:val="22"/>
          <w:highlight w:val="yellow"/>
        </w:rPr>
      </w:pPr>
    </w:p>
    <w:p w14:paraId="68A518C4" w14:textId="77777777" w:rsidR="00F07A94" w:rsidRPr="00365EDA" w:rsidRDefault="00F07A94" w:rsidP="00F07A94">
      <w:pPr>
        <w:jc w:val="center"/>
        <w:rPr>
          <w:rFonts w:asciiTheme="minorHAnsi" w:hAnsiTheme="minorHAnsi" w:cstheme="minorHAnsi"/>
          <w:b/>
          <w:bCs/>
          <w:sz w:val="22"/>
          <w:szCs w:val="22"/>
        </w:rPr>
      </w:pPr>
      <w:r w:rsidRPr="00365EDA">
        <w:rPr>
          <w:rFonts w:asciiTheme="minorHAnsi" w:hAnsiTheme="minorHAnsi" w:cstheme="minorHAnsi"/>
          <w:b/>
          <w:bCs/>
          <w:sz w:val="22"/>
          <w:szCs w:val="22"/>
        </w:rPr>
        <w:t>Tisztelt Közgyűlés!</w:t>
      </w:r>
    </w:p>
    <w:p w14:paraId="20B40520" w14:textId="77777777" w:rsidR="00F07A94" w:rsidRDefault="00F07A94" w:rsidP="00F07A94">
      <w:pPr>
        <w:jc w:val="center"/>
        <w:rPr>
          <w:rFonts w:asciiTheme="minorHAnsi" w:hAnsiTheme="minorHAnsi" w:cstheme="minorHAnsi"/>
          <w:b/>
          <w:bCs/>
          <w:sz w:val="22"/>
          <w:szCs w:val="22"/>
          <w:highlight w:val="yellow"/>
        </w:rPr>
      </w:pPr>
    </w:p>
    <w:p w14:paraId="35356202" w14:textId="77777777" w:rsidR="00F07A94" w:rsidRPr="00365EDA" w:rsidRDefault="00F07A94" w:rsidP="00F07A94">
      <w:pPr>
        <w:jc w:val="center"/>
        <w:rPr>
          <w:rFonts w:asciiTheme="minorHAnsi" w:hAnsiTheme="minorHAnsi" w:cstheme="minorHAnsi"/>
          <w:b/>
          <w:bCs/>
          <w:sz w:val="22"/>
          <w:szCs w:val="22"/>
          <w:highlight w:val="yellow"/>
        </w:rPr>
      </w:pPr>
    </w:p>
    <w:p w14:paraId="5BFDC835" w14:textId="77777777" w:rsidR="00F07A94" w:rsidRPr="00365EDA" w:rsidRDefault="00F07A94" w:rsidP="00F07A94">
      <w:pPr>
        <w:jc w:val="center"/>
        <w:rPr>
          <w:rFonts w:asciiTheme="minorHAnsi" w:hAnsiTheme="minorHAnsi" w:cstheme="minorHAnsi"/>
          <w:b/>
          <w:bCs/>
          <w:sz w:val="22"/>
          <w:szCs w:val="22"/>
          <w:highlight w:val="yellow"/>
        </w:rPr>
      </w:pPr>
    </w:p>
    <w:p w14:paraId="31F67F28"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Cs/>
          <w:sz w:val="22"/>
          <w:szCs w:val="22"/>
        </w:rPr>
        <w:t xml:space="preserve">Szombathely Megyei Jogú Város közgyűlése </w:t>
      </w:r>
      <w:r w:rsidRPr="00DF4DE8">
        <w:rPr>
          <w:rFonts w:asciiTheme="minorHAnsi" w:hAnsiTheme="minorHAnsi" w:cstheme="minorHAnsi"/>
          <w:b/>
          <w:sz w:val="22"/>
          <w:szCs w:val="22"/>
        </w:rPr>
        <w:t>2024. október 10-én</w:t>
      </w:r>
      <w:r w:rsidRPr="00DF4DE8">
        <w:rPr>
          <w:rFonts w:asciiTheme="minorHAnsi" w:hAnsiTheme="minorHAnsi" w:cstheme="minorHAnsi"/>
          <w:bCs/>
          <w:sz w:val="22"/>
          <w:szCs w:val="22"/>
        </w:rPr>
        <w:t xml:space="preserve"> tartotta alakuló ülését, melyen az önkormányzati képviselők eskütételét követően letettem a polgármesteri esküt. Ezt követően a megválasztott alpolgármesterek, majd a bizottságok megalakulásával a bizottsági tagok is esküt tettek.</w:t>
      </w:r>
    </w:p>
    <w:p w14:paraId="5878FC91" w14:textId="77777777" w:rsidR="00F07A94" w:rsidRPr="00DF4DE8" w:rsidRDefault="00F07A94" w:rsidP="00F07A94">
      <w:pPr>
        <w:jc w:val="both"/>
        <w:rPr>
          <w:rFonts w:asciiTheme="minorHAnsi" w:hAnsiTheme="minorHAnsi" w:cstheme="minorHAnsi"/>
          <w:bCs/>
          <w:sz w:val="22"/>
          <w:szCs w:val="22"/>
        </w:rPr>
      </w:pPr>
    </w:p>
    <w:p w14:paraId="347E3B1E"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11-én</w:t>
      </w:r>
      <w:r w:rsidRPr="00DF4DE8">
        <w:rPr>
          <w:rFonts w:asciiTheme="minorHAnsi" w:hAnsiTheme="minorHAnsi" w:cstheme="minorHAnsi"/>
          <w:bCs/>
          <w:sz w:val="22"/>
          <w:szCs w:val="22"/>
        </w:rPr>
        <w:t xml:space="preserve"> Horváth Soma, kultúráért is felelős alpolgármester úrral fogadtuk Őexc. Ragnar Almqvist, Írország magyarországi nagykövetét prof. Declan Kiberd ír tudós és író társaságában. Szombathelyi látogatásuk apropója az ELTE Savaria Egyetemi Központban nyílt Ulysses és mi – Szombathely és a nagy ír regény című kiállítás és az ehhez kapcsolódó beszélgetés volt, amit az Ír Nagykövetséggel együttműködve rendezett az Angol Nyelv és Irodalom Tanszék. </w:t>
      </w:r>
    </w:p>
    <w:p w14:paraId="69AEABB6"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Cs/>
          <w:sz w:val="22"/>
          <w:szCs w:val="22"/>
        </w:rPr>
        <w:t>Délután közös sétát tettünk a belvárosban, majd a Fő téri Joyce-szobor előtt</w:t>
      </w:r>
      <w:r>
        <w:rPr>
          <w:rFonts w:asciiTheme="minorHAnsi" w:hAnsiTheme="minorHAnsi" w:cstheme="minorHAnsi"/>
          <w:bCs/>
          <w:sz w:val="22"/>
          <w:szCs w:val="22"/>
        </w:rPr>
        <w:t>i</w:t>
      </w:r>
      <w:r w:rsidRPr="00DF4DE8">
        <w:rPr>
          <w:rFonts w:asciiTheme="minorHAnsi" w:hAnsiTheme="minorHAnsi" w:cstheme="minorHAnsi"/>
          <w:bCs/>
          <w:sz w:val="22"/>
          <w:szCs w:val="22"/>
        </w:rPr>
        <w:t xml:space="preserve"> sajtótájékoztató követően </w:t>
      </w:r>
      <w:r>
        <w:rPr>
          <w:rFonts w:asciiTheme="minorHAnsi" w:hAnsiTheme="minorHAnsi" w:cstheme="minorHAnsi"/>
          <w:bCs/>
          <w:sz w:val="22"/>
          <w:szCs w:val="22"/>
        </w:rPr>
        <w:t xml:space="preserve">a </w:t>
      </w:r>
      <w:r w:rsidRPr="00DF4DE8">
        <w:rPr>
          <w:rFonts w:asciiTheme="minorHAnsi" w:hAnsiTheme="minorHAnsi" w:cstheme="minorHAnsi"/>
          <w:bCs/>
          <w:sz w:val="22"/>
          <w:szCs w:val="22"/>
        </w:rPr>
        <w:t>Murális Műhely eddig elkészült alkotásai kerültek</w:t>
      </w:r>
      <w:r>
        <w:rPr>
          <w:rFonts w:asciiTheme="minorHAnsi" w:hAnsiTheme="minorHAnsi" w:cstheme="minorHAnsi"/>
          <w:bCs/>
          <w:sz w:val="22"/>
          <w:szCs w:val="22"/>
        </w:rPr>
        <w:t xml:space="preserve"> </w:t>
      </w:r>
      <w:r w:rsidRPr="00DF4DE8">
        <w:rPr>
          <w:rFonts w:asciiTheme="minorHAnsi" w:hAnsiTheme="minorHAnsi" w:cstheme="minorHAnsi"/>
          <w:bCs/>
          <w:sz w:val="22"/>
          <w:szCs w:val="22"/>
        </w:rPr>
        <w:t>meg</w:t>
      </w:r>
      <w:r>
        <w:rPr>
          <w:rFonts w:asciiTheme="minorHAnsi" w:hAnsiTheme="minorHAnsi" w:cstheme="minorHAnsi"/>
          <w:bCs/>
          <w:sz w:val="22"/>
          <w:szCs w:val="22"/>
        </w:rPr>
        <w:t>t</w:t>
      </w:r>
      <w:r w:rsidRPr="00DF4DE8">
        <w:rPr>
          <w:rFonts w:asciiTheme="minorHAnsi" w:hAnsiTheme="minorHAnsi" w:cstheme="minorHAnsi"/>
          <w:bCs/>
          <w:sz w:val="22"/>
          <w:szCs w:val="22"/>
        </w:rPr>
        <w:t>ekintésre.</w:t>
      </w:r>
    </w:p>
    <w:p w14:paraId="6CFE5FB3" w14:textId="77777777" w:rsidR="00F07A94" w:rsidRPr="00DF4DE8" w:rsidRDefault="00F07A94" w:rsidP="00F07A94">
      <w:pPr>
        <w:jc w:val="both"/>
        <w:rPr>
          <w:rFonts w:asciiTheme="minorHAnsi" w:hAnsiTheme="minorHAnsi" w:cstheme="minorHAnsi"/>
          <w:bCs/>
          <w:sz w:val="22"/>
          <w:szCs w:val="22"/>
        </w:rPr>
      </w:pPr>
    </w:p>
    <w:p w14:paraId="75AA3628"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11-én</w:t>
      </w:r>
      <w:r w:rsidRPr="00DF4DE8">
        <w:rPr>
          <w:rFonts w:asciiTheme="minorHAnsi" w:hAnsiTheme="minorHAnsi" w:cstheme="minorHAnsi"/>
          <w:bCs/>
          <w:sz w:val="22"/>
          <w:szCs w:val="22"/>
        </w:rPr>
        <w:t xml:space="preserve"> Horváth Soma alpolgármester úr részt vett Declan Kiberd előadásán</w:t>
      </w:r>
      <w:r>
        <w:rPr>
          <w:rFonts w:asciiTheme="minorHAnsi" w:hAnsiTheme="minorHAnsi" w:cstheme="minorHAnsi"/>
          <w:bCs/>
          <w:sz w:val="22"/>
          <w:szCs w:val="22"/>
        </w:rPr>
        <w:t>.</w:t>
      </w:r>
    </w:p>
    <w:p w14:paraId="1DEC9E89" w14:textId="77777777" w:rsidR="00F07A94" w:rsidRPr="00DF4DE8" w:rsidRDefault="00F07A94" w:rsidP="00F07A94">
      <w:pPr>
        <w:jc w:val="both"/>
        <w:rPr>
          <w:rFonts w:asciiTheme="minorHAnsi" w:hAnsiTheme="minorHAnsi" w:cstheme="minorHAnsi"/>
          <w:bCs/>
          <w:sz w:val="22"/>
          <w:szCs w:val="22"/>
        </w:rPr>
      </w:pPr>
    </w:p>
    <w:p w14:paraId="198AA6F1" w14:textId="77777777" w:rsidR="00F07A94" w:rsidRPr="00DF4DE8" w:rsidRDefault="00F07A94" w:rsidP="00F07A94">
      <w:pPr>
        <w:pStyle w:val="Default"/>
        <w:jc w:val="both"/>
        <w:rPr>
          <w:rFonts w:asciiTheme="minorHAnsi" w:hAnsiTheme="minorHAnsi" w:cstheme="minorHAnsi"/>
          <w:bCs/>
          <w:color w:val="auto"/>
          <w:sz w:val="22"/>
          <w:szCs w:val="22"/>
        </w:rPr>
      </w:pPr>
      <w:r w:rsidRPr="00DF4DE8">
        <w:rPr>
          <w:rFonts w:asciiTheme="minorHAnsi" w:hAnsiTheme="minorHAnsi" w:cstheme="minorHAnsi"/>
          <w:b/>
          <w:color w:val="auto"/>
          <w:sz w:val="22"/>
          <w:szCs w:val="22"/>
        </w:rPr>
        <w:t>Október 11-én</w:t>
      </w:r>
      <w:r w:rsidRPr="00DF4DE8">
        <w:rPr>
          <w:rFonts w:asciiTheme="minorHAnsi" w:hAnsiTheme="minorHAnsi" w:cstheme="minorHAnsi"/>
          <w:bCs/>
          <w:color w:val="auto"/>
          <w:sz w:val="22"/>
          <w:szCs w:val="22"/>
        </w:rPr>
        <w:t xml:space="preserve"> Dr. Horváth Attila alpolgármester úr 100. születésnapja alkalmából köszöntötte a szépkorú Lipárt Gézánét. </w:t>
      </w:r>
    </w:p>
    <w:p w14:paraId="773335BA" w14:textId="77777777" w:rsidR="00F07A94" w:rsidRPr="00DF4DE8" w:rsidRDefault="00F07A94" w:rsidP="00F07A94">
      <w:pPr>
        <w:pStyle w:val="Default"/>
        <w:jc w:val="both"/>
        <w:rPr>
          <w:rFonts w:asciiTheme="minorHAnsi" w:hAnsiTheme="minorHAnsi" w:cstheme="minorHAnsi"/>
          <w:bCs/>
          <w:color w:val="auto"/>
          <w:sz w:val="22"/>
          <w:szCs w:val="22"/>
          <w:highlight w:val="yellow"/>
        </w:rPr>
      </w:pPr>
    </w:p>
    <w:p w14:paraId="02A11A08" w14:textId="77777777" w:rsidR="00F07A94" w:rsidRDefault="00F07A94" w:rsidP="00F07A94">
      <w:pPr>
        <w:pStyle w:val="Default"/>
        <w:jc w:val="both"/>
        <w:rPr>
          <w:rFonts w:asciiTheme="minorHAnsi" w:hAnsiTheme="minorHAnsi" w:cstheme="minorHAnsi"/>
          <w:b/>
          <w:color w:val="auto"/>
          <w:sz w:val="22"/>
          <w:szCs w:val="22"/>
        </w:rPr>
      </w:pPr>
    </w:p>
    <w:p w14:paraId="79706950" w14:textId="77777777" w:rsidR="00F07A94" w:rsidRPr="00DF4DE8" w:rsidRDefault="00F07A94" w:rsidP="00F07A94">
      <w:pPr>
        <w:pStyle w:val="Default"/>
        <w:jc w:val="both"/>
        <w:rPr>
          <w:rFonts w:asciiTheme="minorHAnsi" w:hAnsiTheme="minorHAnsi" w:cstheme="minorHAnsi"/>
          <w:bCs/>
          <w:color w:val="auto"/>
          <w:sz w:val="22"/>
          <w:szCs w:val="22"/>
        </w:rPr>
      </w:pPr>
      <w:r w:rsidRPr="00DF4DE8">
        <w:rPr>
          <w:rFonts w:asciiTheme="minorHAnsi" w:hAnsiTheme="minorHAnsi" w:cstheme="minorHAnsi"/>
          <w:b/>
          <w:color w:val="auto"/>
          <w:sz w:val="22"/>
          <w:szCs w:val="22"/>
        </w:rPr>
        <w:lastRenderedPageBreak/>
        <w:t>Október 12-én</w:t>
      </w:r>
      <w:r w:rsidRPr="00DF4DE8">
        <w:rPr>
          <w:rFonts w:asciiTheme="minorHAnsi" w:hAnsiTheme="minorHAnsi" w:cstheme="minorHAnsi"/>
          <w:bCs/>
          <w:color w:val="auto"/>
          <w:sz w:val="22"/>
          <w:szCs w:val="22"/>
        </w:rPr>
        <w:t xml:space="preserve"> Dr. Horváth Attila alpolgármester úr részt vett a Savaria Díszmadártenyésztő és Állatbarát Egyesület szervezésében az Oladi Technikumban megrendezett díszmadár kiállításon és az azzal egybekötött rajzpályázat díjátadóján.</w:t>
      </w:r>
    </w:p>
    <w:p w14:paraId="68851C0C" w14:textId="77777777" w:rsidR="00F07A94" w:rsidRPr="00DF4DE8" w:rsidRDefault="00F07A94" w:rsidP="00F07A94">
      <w:pPr>
        <w:jc w:val="both"/>
        <w:rPr>
          <w:rFonts w:asciiTheme="minorHAnsi" w:hAnsiTheme="minorHAnsi" w:cstheme="minorHAnsi"/>
          <w:bCs/>
          <w:sz w:val="22"/>
          <w:szCs w:val="22"/>
        </w:rPr>
      </w:pPr>
    </w:p>
    <w:p w14:paraId="5591DE30" w14:textId="77777777" w:rsidR="00F07A94" w:rsidRPr="00DF4DE8" w:rsidRDefault="00F07A94" w:rsidP="00F07A94">
      <w:pPr>
        <w:pStyle w:val="Alaprtelmezett"/>
        <w:spacing w:line="240" w:lineRule="auto"/>
        <w:jc w:val="both"/>
        <w:rPr>
          <w:rFonts w:asciiTheme="minorHAnsi" w:hAnsiTheme="minorHAnsi" w:cstheme="minorHAnsi"/>
          <w:b w:val="0"/>
          <w:bCs/>
          <w:color w:val="auto"/>
          <w:sz w:val="22"/>
          <w:szCs w:val="22"/>
        </w:rPr>
      </w:pPr>
      <w:r w:rsidRPr="00DF4DE8">
        <w:rPr>
          <w:rStyle w:val="Egyiksem"/>
          <w:rFonts w:asciiTheme="minorHAnsi" w:hAnsiTheme="minorHAnsi" w:cstheme="minorHAnsi"/>
          <w:color w:val="auto"/>
          <w:sz w:val="22"/>
          <w:szCs w:val="22"/>
        </w:rPr>
        <w:t>Okt</w:t>
      </w:r>
      <w:r w:rsidRPr="00DF4DE8">
        <w:rPr>
          <w:rStyle w:val="Egyiksem"/>
          <w:rFonts w:asciiTheme="minorHAnsi" w:hAnsiTheme="minorHAnsi" w:cstheme="minorHAnsi"/>
          <w:color w:val="auto"/>
          <w:sz w:val="22"/>
          <w:szCs w:val="22"/>
          <w:lang w:val="es-ES_tradnl"/>
        </w:rPr>
        <w:t>ó</w:t>
      </w:r>
      <w:r w:rsidRPr="00DF4DE8">
        <w:rPr>
          <w:rStyle w:val="Egyiksem"/>
          <w:rFonts w:asciiTheme="minorHAnsi" w:hAnsiTheme="minorHAnsi" w:cstheme="minorHAnsi"/>
          <w:color w:val="auto"/>
          <w:sz w:val="22"/>
          <w:szCs w:val="22"/>
          <w:lang w:val="de-DE"/>
        </w:rPr>
        <w:t>ber 1</w:t>
      </w:r>
      <w:r w:rsidRPr="00DF4DE8">
        <w:rPr>
          <w:rStyle w:val="Egyiksem"/>
          <w:rFonts w:asciiTheme="minorHAnsi" w:hAnsiTheme="minorHAnsi" w:cstheme="minorHAnsi"/>
          <w:color w:val="auto"/>
          <w:sz w:val="22"/>
          <w:szCs w:val="22"/>
        </w:rPr>
        <w:t>2-én</w:t>
      </w:r>
      <w:r w:rsidRPr="00DF4DE8">
        <w:rPr>
          <w:rStyle w:val="Egyiksem"/>
          <w:rFonts w:asciiTheme="minorHAnsi" w:hAnsiTheme="minorHAnsi" w:cstheme="minorHAnsi"/>
          <w:b w:val="0"/>
          <w:bCs/>
          <w:color w:val="auto"/>
          <w:sz w:val="22"/>
          <w:szCs w:val="22"/>
        </w:rPr>
        <w:t xml:space="preserve"> Németh Ákos tanácsnok úr az V. Vas Vármegyei Méhésznapon köszöntötte a méhészeket és az érdeklődőket, majd pedig részt vett a Sághy Mihály emlékoszlopánál tartott megemlékezésen, koszorúzáson. </w:t>
      </w:r>
    </w:p>
    <w:p w14:paraId="5805AB82" w14:textId="77777777" w:rsidR="00F07A94" w:rsidRPr="00DF4DE8" w:rsidRDefault="00F07A94" w:rsidP="00F07A94">
      <w:pPr>
        <w:jc w:val="both"/>
        <w:rPr>
          <w:rFonts w:asciiTheme="minorHAnsi" w:hAnsiTheme="minorHAnsi" w:cstheme="minorHAnsi"/>
          <w:bCs/>
          <w:sz w:val="22"/>
          <w:szCs w:val="22"/>
        </w:rPr>
      </w:pPr>
    </w:p>
    <w:p w14:paraId="6C916C6C"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14-én</w:t>
      </w:r>
      <w:r w:rsidRPr="00DF4DE8">
        <w:rPr>
          <w:rFonts w:asciiTheme="minorHAnsi" w:hAnsiTheme="minorHAnsi" w:cstheme="minorHAnsi"/>
          <w:bCs/>
          <w:sz w:val="22"/>
          <w:szCs w:val="22"/>
        </w:rPr>
        <w:t xml:space="preserve"> dr. László Győző alpolgármester úr sajtótájékoztatón vett részt, melynek keretében átadásra került a Látássérültek Vas Vármegyei Egyesület</w:t>
      </w:r>
      <w:r>
        <w:rPr>
          <w:rFonts w:asciiTheme="minorHAnsi" w:hAnsiTheme="minorHAnsi" w:cstheme="minorHAnsi"/>
          <w:bCs/>
          <w:sz w:val="22"/>
          <w:szCs w:val="22"/>
        </w:rPr>
        <w:t>e</w:t>
      </w:r>
      <w:r w:rsidRPr="00DF4DE8">
        <w:rPr>
          <w:rFonts w:asciiTheme="minorHAnsi" w:hAnsiTheme="minorHAnsi" w:cstheme="minorHAnsi"/>
          <w:bCs/>
          <w:sz w:val="22"/>
          <w:szCs w:val="22"/>
        </w:rPr>
        <w:t xml:space="preserve"> részére gyűjtött egymillió forint, amelyet a Jótékonysági Nemzetközi Küzdősport Gálán ajánlottak fel.</w:t>
      </w:r>
    </w:p>
    <w:p w14:paraId="21F94F0B" w14:textId="77777777" w:rsidR="00F07A94" w:rsidRPr="00DF4DE8" w:rsidRDefault="00F07A94" w:rsidP="00F07A94">
      <w:pPr>
        <w:jc w:val="both"/>
        <w:rPr>
          <w:rFonts w:asciiTheme="minorHAnsi" w:hAnsiTheme="minorHAnsi" w:cstheme="minorHAnsi"/>
          <w:bCs/>
          <w:sz w:val="22"/>
          <w:szCs w:val="22"/>
        </w:rPr>
      </w:pPr>
    </w:p>
    <w:p w14:paraId="745A0A5F" w14:textId="77777777" w:rsidR="00F07A94" w:rsidRPr="001D19C5" w:rsidRDefault="00F07A94" w:rsidP="00F07A94">
      <w:pPr>
        <w:jc w:val="both"/>
        <w:rPr>
          <w:rFonts w:asciiTheme="minorHAnsi" w:hAnsiTheme="minorHAnsi" w:cstheme="minorHAnsi"/>
          <w:bCs/>
          <w:sz w:val="22"/>
          <w:szCs w:val="22"/>
        </w:rPr>
      </w:pPr>
      <w:r w:rsidRPr="001D19C5">
        <w:rPr>
          <w:rFonts w:asciiTheme="minorHAnsi" w:hAnsiTheme="minorHAnsi" w:cstheme="minorHAnsi"/>
          <w:b/>
          <w:sz w:val="22"/>
          <w:szCs w:val="22"/>
        </w:rPr>
        <w:t>Október 15-én</w:t>
      </w:r>
      <w:r w:rsidRPr="001D19C5">
        <w:rPr>
          <w:rFonts w:asciiTheme="minorHAnsi" w:hAnsiTheme="minorHAnsi" w:cstheme="minorHAnsi"/>
          <w:bCs/>
          <w:sz w:val="22"/>
          <w:szCs w:val="22"/>
        </w:rPr>
        <w:t xml:space="preserve"> alapszintű újraélesztés oktatást tartottak a Segítés Városa program instruktorai </w:t>
      </w:r>
      <w:r>
        <w:rPr>
          <w:rFonts w:asciiTheme="minorHAnsi" w:hAnsiTheme="minorHAnsi" w:cstheme="minorHAnsi"/>
          <w:bCs/>
          <w:sz w:val="22"/>
          <w:szCs w:val="22"/>
        </w:rPr>
        <w:t xml:space="preserve">az </w:t>
      </w:r>
      <w:r w:rsidRPr="001D19C5">
        <w:rPr>
          <w:rFonts w:asciiTheme="minorHAnsi" w:hAnsiTheme="minorHAnsi" w:cstheme="minorHAnsi"/>
          <w:bCs/>
          <w:sz w:val="22"/>
          <w:szCs w:val="22"/>
        </w:rPr>
        <w:t xml:space="preserve">általános és középiskolai csoportok, valamint </w:t>
      </w:r>
      <w:r>
        <w:rPr>
          <w:rFonts w:asciiTheme="minorHAnsi" w:hAnsiTheme="minorHAnsi" w:cstheme="minorHAnsi"/>
          <w:bCs/>
          <w:sz w:val="22"/>
          <w:szCs w:val="22"/>
        </w:rPr>
        <w:t xml:space="preserve">az </w:t>
      </w:r>
      <w:r w:rsidRPr="001D19C5">
        <w:rPr>
          <w:rFonts w:asciiTheme="minorHAnsi" w:hAnsiTheme="minorHAnsi" w:cstheme="minorHAnsi"/>
          <w:bCs/>
          <w:sz w:val="22"/>
          <w:szCs w:val="22"/>
        </w:rPr>
        <w:t>önkéntes résztvevők számára az AGORA Művelődési és Sportházban az újraélesztés világnapja alkalmából az önkormányzat, a Vas Vármegyei Mentésügyi Alapítvány és az AGORA szervezésében.</w:t>
      </w:r>
      <w:r w:rsidRPr="00DF4DE8">
        <w:rPr>
          <w:rFonts w:asciiTheme="minorHAnsi" w:hAnsiTheme="minorHAnsi" w:cstheme="minorHAnsi"/>
          <w:bCs/>
          <w:sz w:val="22"/>
          <w:szCs w:val="22"/>
        </w:rPr>
        <w:t xml:space="preserve">  A </w:t>
      </w:r>
      <w:r w:rsidRPr="001D19C5">
        <w:rPr>
          <w:rFonts w:asciiTheme="minorHAnsi" w:hAnsiTheme="minorHAnsi" w:cstheme="minorHAnsi"/>
          <w:bCs/>
          <w:sz w:val="22"/>
          <w:szCs w:val="22"/>
        </w:rPr>
        <w:t>rendezvény fővédnökeként</w:t>
      </w:r>
      <w:r w:rsidRPr="00DF4DE8">
        <w:rPr>
          <w:rFonts w:asciiTheme="minorHAnsi" w:hAnsiTheme="minorHAnsi" w:cstheme="minorHAnsi"/>
          <w:bCs/>
          <w:sz w:val="22"/>
          <w:szCs w:val="22"/>
        </w:rPr>
        <w:t xml:space="preserve"> köszöntöttem a megjelenteket. </w:t>
      </w:r>
      <w:r w:rsidRPr="001D19C5">
        <w:rPr>
          <w:rFonts w:asciiTheme="minorHAnsi" w:hAnsiTheme="minorHAnsi" w:cstheme="minorHAnsi"/>
          <w:bCs/>
          <w:sz w:val="22"/>
          <w:szCs w:val="22"/>
        </w:rPr>
        <w:t>Közel 600-an sajátíthatták el vagy tanulhatták újra az életmentő mellkaskompressziót és kiegészítésül még a félautomata defibrillátor használatát is.</w:t>
      </w:r>
    </w:p>
    <w:p w14:paraId="3D4CD340" w14:textId="77777777" w:rsidR="00F07A94" w:rsidRPr="00DF4DE8" w:rsidRDefault="00F07A94" w:rsidP="00F07A94">
      <w:pPr>
        <w:jc w:val="both"/>
        <w:rPr>
          <w:rFonts w:asciiTheme="minorHAnsi" w:hAnsiTheme="minorHAnsi" w:cstheme="minorHAnsi"/>
          <w:bCs/>
          <w:sz w:val="22"/>
          <w:szCs w:val="22"/>
        </w:rPr>
      </w:pPr>
    </w:p>
    <w:p w14:paraId="47511817" w14:textId="77777777" w:rsidR="00F07A94" w:rsidRPr="008033F0" w:rsidRDefault="00F07A94" w:rsidP="00F07A94">
      <w:pPr>
        <w:jc w:val="both"/>
        <w:rPr>
          <w:rFonts w:asciiTheme="minorHAnsi" w:hAnsiTheme="minorHAnsi" w:cstheme="minorHAnsi"/>
          <w:bCs/>
          <w:sz w:val="22"/>
          <w:szCs w:val="22"/>
        </w:rPr>
      </w:pPr>
      <w:r w:rsidRPr="008033F0">
        <w:rPr>
          <w:rFonts w:asciiTheme="minorHAnsi" w:hAnsiTheme="minorHAnsi" w:cstheme="minorHAnsi"/>
          <w:b/>
          <w:sz w:val="22"/>
          <w:szCs w:val="22"/>
        </w:rPr>
        <w:t>Október 16-án</w:t>
      </w:r>
      <w:r w:rsidRPr="008033F0">
        <w:rPr>
          <w:rFonts w:asciiTheme="minorHAnsi" w:hAnsiTheme="minorHAnsi" w:cstheme="minorHAnsi"/>
          <w:bCs/>
          <w:sz w:val="22"/>
          <w:szCs w:val="22"/>
        </w:rPr>
        <w:t xml:space="preserve"> dr. László Győző alpolgármester úrral</w:t>
      </w:r>
      <w:r>
        <w:rPr>
          <w:rFonts w:asciiTheme="minorHAnsi" w:hAnsiTheme="minorHAnsi" w:cstheme="minorHAnsi"/>
          <w:bCs/>
          <w:sz w:val="22"/>
          <w:szCs w:val="22"/>
        </w:rPr>
        <w:t xml:space="preserve"> </w:t>
      </w:r>
      <w:r w:rsidRPr="00DF4DE8">
        <w:rPr>
          <w:rFonts w:asciiTheme="minorHAnsi" w:hAnsiTheme="minorHAnsi" w:cstheme="minorHAnsi"/>
          <w:bCs/>
          <w:sz w:val="22"/>
          <w:szCs w:val="22"/>
        </w:rPr>
        <w:t xml:space="preserve">és </w:t>
      </w:r>
      <w:r w:rsidRPr="008033F0">
        <w:rPr>
          <w:rFonts w:asciiTheme="minorHAnsi" w:hAnsiTheme="minorHAnsi" w:cstheme="minorHAnsi"/>
          <w:bCs/>
          <w:sz w:val="22"/>
          <w:szCs w:val="22"/>
        </w:rPr>
        <w:t>Bokányi Adrienn tanácsnok asszo</w:t>
      </w:r>
      <w:r w:rsidRPr="00DF4DE8">
        <w:rPr>
          <w:rFonts w:asciiTheme="minorHAnsi" w:hAnsiTheme="minorHAnsi" w:cstheme="minorHAnsi"/>
          <w:bCs/>
          <w:sz w:val="22"/>
          <w:szCs w:val="22"/>
        </w:rPr>
        <w:t>n</w:t>
      </w:r>
      <w:r w:rsidRPr="008033F0">
        <w:rPr>
          <w:rFonts w:asciiTheme="minorHAnsi" w:hAnsiTheme="minorHAnsi" w:cstheme="minorHAnsi"/>
          <w:bCs/>
          <w:sz w:val="22"/>
          <w:szCs w:val="22"/>
        </w:rPr>
        <w:t>ny</w:t>
      </w:r>
      <w:r w:rsidRPr="00DF4DE8">
        <w:rPr>
          <w:rFonts w:asciiTheme="minorHAnsi" w:hAnsiTheme="minorHAnsi" w:cstheme="minorHAnsi"/>
          <w:bCs/>
          <w:sz w:val="22"/>
          <w:szCs w:val="22"/>
        </w:rPr>
        <w:t>al</w:t>
      </w:r>
      <w:r w:rsidRPr="008033F0">
        <w:rPr>
          <w:rFonts w:asciiTheme="minorHAnsi" w:hAnsiTheme="minorHAnsi" w:cstheme="minorHAnsi"/>
          <w:bCs/>
          <w:sz w:val="22"/>
          <w:szCs w:val="22"/>
        </w:rPr>
        <w:t xml:space="preserve"> fogadt</w:t>
      </w:r>
      <w:r w:rsidRPr="00DF4DE8">
        <w:rPr>
          <w:rFonts w:asciiTheme="minorHAnsi" w:hAnsiTheme="minorHAnsi" w:cstheme="minorHAnsi"/>
          <w:bCs/>
          <w:sz w:val="22"/>
          <w:szCs w:val="22"/>
        </w:rPr>
        <w:t>u</w:t>
      </w:r>
      <w:r w:rsidRPr="008033F0">
        <w:rPr>
          <w:rFonts w:asciiTheme="minorHAnsi" w:hAnsiTheme="minorHAnsi" w:cstheme="minorHAnsi"/>
          <w:bCs/>
          <w:sz w:val="22"/>
          <w:szCs w:val="22"/>
        </w:rPr>
        <w:t>k az oberwarti delegációt potenciális interregionális együttműködés egyeztetése céljából.</w:t>
      </w:r>
    </w:p>
    <w:p w14:paraId="0D15FC08" w14:textId="77777777" w:rsidR="00F07A94" w:rsidRPr="00DF4DE8" w:rsidRDefault="00F07A94" w:rsidP="00F07A94">
      <w:pPr>
        <w:jc w:val="both"/>
        <w:rPr>
          <w:rFonts w:asciiTheme="minorHAnsi" w:hAnsiTheme="minorHAnsi" w:cstheme="minorHAnsi"/>
          <w:bCs/>
          <w:sz w:val="22"/>
          <w:szCs w:val="22"/>
        </w:rPr>
      </w:pPr>
    </w:p>
    <w:p w14:paraId="1F7271EF" w14:textId="77777777" w:rsidR="00F07A94" w:rsidRPr="00DF4DE8" w:rsidRDefault="00F07A94" w:rsidP="00F07A94">
      <w:pPr>
        <w:pStyle w:val="Alaprtelmezett"/>
        <w:spacing w:line="240" w:lineRule="auto"/>
        <w:jc w:val="both"/>
        <w:rPr>
          <w:rStyle w:val="Egyiksem"/>
          <w:rFonts w:asciiTheme="minorHAnsi" w:eastAsia="Helvetica Neue" w:hAnsiTheme="minorHAnsi" w:cstheme="minorHAnsi"/>
          <w:b w:val="0"/>
          <w:bCs/>
          <w:color w:val="auto"/>
          <w:sz w:val="22"/>
          <w:szCs w:val="22"/>
        </w:rPr>
      </w:pPr>
      <w:r w:rsidRPr="00DF4DE8">
        <w:rPr>
          <w:rStyle w:val="Egyiksem"/>
          <w:rFonts w:asciiTheme="minorHAnsi" w:hAnsiTheme="minorHAnsi" w:cstheme="minorHAnsi"/>
          <w:color w:val="auto"/>
          <w:sz w:val="22"/>
          <w:szCs w:val="22"/>
        </w:rPr>
        <w:t>Október 16-án</w:t>
      </w:r>
      <w:r w:rsidRPr="00DF4DE8">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 xml:space="preserve"> Kelemen Krisztián tanácsnok úr részt vett az Újraélesztés Világnapja alkalmából szervezett programon.</w:t>
      </w:r>
    </w:p>
    <w:p w14:paraId="0489AC0E" w14:textId="77777777" w:rsidR="00F07A94" w:rsidRPr="00DF4DE8" w:rsidRDefault="00F07A94" w:rsidP="00F07A94">
      <w:pPr>
        <w:pStyle w:val="Alaprtelmezett"/>
        <w:spacing w:line="240" w:lineRule="auto"/>
        <w:jc w:val="both"/>
        <w:rPr>
          <w:rStyle w:val="Egyiksem"/>
          <w:rFonts w:asciiTheme="minorHAnsi" w:eastAsia="Arial" w:hAnsiTheme="minorHAnsi" w:cstheme="minorHAnsi"/>
          <w:b w:val="0"/>
          <w:bCs/>
          <w:color w:val="auto"/>
          <w:sz w:val="22"/>
          <w:szCs w:val="22"/>
        </w:rPr>
      </w:pPr>
    </w:p>
    <w:p w14:paraId="309A3A7A"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17-én</w:t>
      </w:r>
      <w:r w:rsidRPr="00DF4DE8">
        <w:rPr>
          <w:rFonts w:asciiTheme="minorHAnsi" w:hAnsiTheme="minorHAnsi" w:cstheme="minorHAnsi"/>
          <w:bCs/>
          <w:sz w:val="22"/>
          <w:szCs w:val="22"/>
        </w:rPr>
        <w:t xml:space="preserve"> dr. László Győző alpolgármester úr a „Te kezed is menthet életet!” című újraélesztési rekordkísérlet projektrendezvényen vett részt Budapesten az MVM Dome-ban, ahol Szombathely Megyei Jogú Város képviseletében átvette a város részére felajánlott félautomata defibrillátort.</w:t>
      </w:r>
    </w:p>
    <w:p w14:paraId="27C2264D" w14:textId="77777777" w:rsidR="00F07A94" w:rsidRPr="00DF4DE8" w:rsidRDefault="00F07A94" w:rsidP="00F07A94">
      <w:pPr>
        <w:jc w:val="both"/>
        <w:rPr>
          <w:rFonts w:asciiTheme="minorHAnsi" w:hAnsiTheme="minorHAnsi" w:cstheme="minorHAnsi"/>
          <w:bCs/>
          <w:sz w:val="22"/>
          <w:szCs w:val="22"/>
        </w:rPr>
      </w:pPr>
    </w:p>
    <w:p w14:paraId="5E44127D" w14:textId="77777777" w:rsidR="00F07A94" w:rsidRPr="00DF4DE8" w:rsidRDefault="00F07A94" w:rsidP="00F07A94">
      <w:pPr>
        <w:pStyle w:val="Alaprtelmezett"/>
        <w:spacing w:line="240" w:lineRule="auto"/>
        <w:jc w:val="both"/>
        <w:rPr>
          <w:rFonts w:asciiTheme="minorHAnsi" w:hAnsiTheme="minorHAnsi" w:cstheme="minorHAnsi"/>
          <w:b w:val="0"/>
          <w:bCs/>
          <w:color w:val="auto"/>
          <w:sz w:val="22"/>
          <w:szCs w:val="22"/>
        </w:rPr>
      </w:pPr>
      <w:r w:rsidRPr="00DF4DE8">
        <w:rPr>
          <w:rStyle w:val="Egyiksem"/>
          <w:rFonts w:asciiTheme="minorHAnsi" w:hAnsiTheme="minorHAnsi" w:cstheme="minorHAnsi"/>
          <w:color w:val="auto"/>
          <w:sz w:val="22"/>
          <w:szCs w:val="22"/>
        </w:rPr>
        <w:t>Okt</w:t>
      </w:r>
      <w:r w:rsidRPr="00DF4DE8">
        <w:rPr>
          <w:rStyle w:val="Egyiksem"/>
          <w:rFonts w:asciiTheme="minorHAnsi" w:hAnsiTheme="minorHAnsi" w:cstheme="minorHAnsi"/>
          <w:color w:val="auto"/>
          <w:sz w:val="22"/>
          <w:szCs w:val="22"/>
          <w:lang w:val="es-ES_tradnl"/>
        </w:rPr>
        <w:t>ó</w:t>
      </w:r>
      <w:r w:rsidRPr="00DF4DE8">
        <w:rPr>
          <w:rStyle w:val="Egyiksem"/>
          <w:rFonts w:asciiTheme="minorHAnsi" w:hAnsiTheme="minorHAnsi" w:cstheme="minorHAnsi"/>
          <w:color w:val="auto"/>
          <w:sz w:val="22"/>
          <w:szCs w:val="22"/>
          <w:lang w:val="de-DE"/>
        </w:rPr>
        <w:t>ber 17-én</w:t>
      </w:r>
      <w:r w:rsidRPr="00DF4DE8">
        <w:rPr>
          <w:rStyle w:val="Egyiksem"/>
          <w:rFonts w:asciiTheme="minorHAnsi" w:hAnsiTheme="minorHAnsi" w:cstheme="minorHAnsi"/>
          <w:b w:val="0"/>
          <w:bCs/>
          <w:color w:val="auto"/>
          <w:sz w:val="22"/>
          <w:szCs w:val="22"/>
          <w:lang w:val="de-DE"/>
        </w:rPr>
        <w:t xml:space="preserve"> Kelemen Krisztián tanácsnok úr a Szombathelyi Televízió Közrend című műsorának vendége volt. Beszámolót tartott a bizottság eddigi munkájáról. </w:t>
      </w:r>
    </w:p>
    <w:p w14:paraId="7486404A" w14:textId="77777777" w:rsidR="00F07A94" w:rsidRPr="00DF4DE8" w:rsidRDefault="00F07A94" w:rsidP="00F07A94">
      <w:pPr>
        <w:jc w:val="both"/>
        <w:rPr>
          <w:rFonts w:asciiTheme="minorHAnsi" w:hAnsiTheme="minorHAnsi" w:cstheme="minorHAnsi"/>
          <w:bCs/>
          <w:sz w:val="22"/>
          <w:szCs w:val="22"/>
        </w:rPr>
      </w:pPr>
    </w:p>
    <w:p w14:paraId="5D5D52E3" w14:textId="77777777" w:rsidR="00F07A94" w:rsidRPr="00DF4DE8" w:rsidRDefault="00F07A94" w:rsidP="00F07A94">
      <w:pPr>
        <w:jc w:val="both"/>
        <w:rPr>
          <w:rFonts w:asciiTheme="minorHAnsi" w:hAnsiTheme="minorHAnsi" w:cstheme="minorHAnsi"/>
          <w:bCs/>
          <w:sz w:val="22"/>
          <w:szCs w:val="22"/>
        </w:rPr>
      </w:pPr>
      <w:r w:rsidRPr="001D19C5">
        <w:rPr>
          <w:rFonts w:asciiTheme="minorHAnsi" w:hAnsiTheme="minorHAnsi" w:cstheme="minorHAnsi"/>
          <w:bCs/>
          <w:sz w:val="22"/>
          <w:szCs w:val="22"/>
        </w:rPr>
        <w:t xml:space="preserve">Állandó kiállítás nyílt Geszler Mária Garzuly, Kossuth- és Munkácsy-díjas keramikusművész porcelánműveiből és családtörténeti gyűjteményéből </w:t>
      </w:r>
      <w:r w:rsidRPr="001D19C5">
        <w:rPr>
          <w:rFonts w:asciiTheme="minorHAnsi" w:hAnsiTheme="minorHAnsi" w:cstheme="minorHAnsi"/>
          <w:b/>
          <w:sz w:val="22"/>
          <w:szCs w:val="22"/>
        </w:rPr>
        <w:t>október 18-án</w:t>
      </w:r>
      <w:r w:rsidRPr="001D19C5">
        <w:rPr>
          <w:rFonts w:asciiTheme="minorHAnsi" w:hAnsiTheme="minorHAnsi" w:cstheme="minorHAnsi"/>
          <w:bCs/>
          <w:sz w:val="22"/>
          <w:szCs w:val="22"/>
        </w:rPr>
        <w:t>, a Szombathelyi Képtárban. A maradandó tárlat címe: Meteoritok.</w:t>
      </w:r>
      <w:r w:rsidRPr="00DF4DE8">
        <w:rPr>
          <w:rFonts w:asciiTheme="minorHAnsi" w:hAnsiTheme="minorHAnsi" w:cstheme="minorHAnsi"/>
          <w:bCs/>
          <w:sz w:val="22"/>
          <w:szCs w:val="22"/>
        </w:rPr>
        <w:t xml:space="preserve"> A kiállításon köszöntő beszédet mondtam, melyen </w:t>
      </w:r>
      <w:r w:rsidRPr="001D19C5">
        <w:rPr>
          <w:rFonts w:asciiTheme="minorHAnsi" w:hAnsiTheme="minorHAnsi" w:cstheme="minorHAnsi"/>
          <w:bCs/>
          <w:sz w:val="22"/>
          <w:szCs w:val="22"/>
        </w:rPr>
        <w:t>Horváth Soma, kultúráért is felelős alpolgármester, Bokányi Adrienn tanácsnok, valamint Putz Attila, a Kulturális, Oktatási és Civil Bizottság elnöke is</w:t>
      </w:r>
      <w:r w:rsidRPr="00DF4DE8">
        <w:rPr>
          <w:rFonts w:asciiTheme="minorHAnsi" w:hAnsiTheme="minorHAnsi" w:cstheme="minorHAnsi"/>
          <w:bCs/>
          <w:sz w:val="22"/>
          <w:szCs w:val="22"/>
        </w:rPr>
        <w:t xml:space="preserve"> részt vettek.</w:t>
      </w:r>
    </w:p>
    <w:p w14:paraId="6041BFFB" w14:textId="77777777" w:rsidR="00F07A94" w:rsidRPr="00DF4DE8" w:rsidRDefault="00F07A94" w:rsidP="00F07A94">
      <w:pPr>
        <w:jc w:val="both"/>
        <w:rPr>
          <w:rFonts w:asciiTheme="minorHAnsi" w:hAnsiTheme="minorHAnsi" w:cstheme="minorHAnsi"/>
          <w:bCs/>
          <w:sz w:val="22"/>
          <w:szCs w:val="22"/>
        </w:rPr>
      </w:pPr>
    </w:p>
    <w:p w14:paraId="556EE124"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20-án</w:t>
      </w:r>
      <w:r w:rsidRPr="00DF4DE8">
        <w:rPr>
          <w:rFonts w:asciiTheme="minorHAnsi" w:hAnsiTheme="minorHAnsi" w:cstheme="minorHAnsi"/>
          <w:bCs/>
          <w:sz w:val="22"/>
          <w:szCs w:val="22"/>
        </w:rPr>
        <w:t xml:space="preserve"> került megrendezésre a nemzetközi Goju Kupa az Aréna Savariában, melynek megnyitóján dr. László Győző alpolgármester úr köszöntötte a résztvevőket.</w:t>
      </w:r>
    </w:p>
    <w:p w14:paraId="19BFFD91" w14:textId="77777777" w:rsidR="00F07A94" w:rsidRPr="00DF4DE8" w:rsidRDefault="00F07A94" w:rsidP="00F07A94">
      <w:pPr>
        <w:jc w:val="both"/>
        <w:rPr>
          <w:rFonts w:asciiTheme="minorHAnsi" w:hAnsiTheme="minorHAnsi" w:cstheme="minorHAnsi"/>
          <w:bCs/>
          <w:sz w:val="22"/>
          <w:szCs w:val="22"/>
        </w:rPr>
      </w:pPr>
    </w:p>
    <w:p w14:paraId="756F7532" w14:textId="77777777" w:rsidR="00F07A94" w:rsidRPr="00DF4DE8" w:rsidRDefault="00F07A94" w:rsidP="00F07A94">
      <w:pPr>
        <w:jc w:val="both"/>
        <w:rPr>
          <w:rFonts w:asciiTheme="minorHAnsi" w:hAnsiTheme="minorHAnsi" w:cstheme="minorHAnsi"/>
          <w:bCs/>
          <w:sz w:val="22"/>
          <w:szCs w:val="22"/>
        </w:rPr>
      </w:pPr>
      <w:r w:rsidRPr="00DF4DE8">
        <w:rPr>
          <w:rFonts w:asciiTheme="minorHAnsi" w:hAnsiTheme="minorHAnsi" w:cstheme="minorHAnsi"/>
          <w:b/>
          <w:sz w:val="22"/>
          <w:szCs w:val="22"/>
        </w:rPr>
        <w:t>Október 21-én</w:t>
      </w:r>
      <w:r w:rsidRPr="00DF4DE8">
        <w:rPr>
          <w:rFonts w:asciiTheme="minorHAnsi" w:hAnsiTheme="minorHAnsi" w:cstheme="minorHAnsi"/>
          <w:bCs/>
          <w:sz w:val="22"/>
          <w:szCs w:val="22"/>
        </w:rPr>
        <w:t xml:space="preserve"> Horváth Soma alpolgármester úr köszöntő beszédet mondott a Kötödések című kiállítás megnyitóján, a Szombathelyi Művészeti Szakgimnázium és Technikumban.</w:t>
      </w:r>
    </w:p>
    <w:p w14:paraId="4FEFF0FB" w14:textId="77777777" w:rsidR="00F07A94" w:rsidRPr="00DF4DE8" w:rsidRDefault="00F07A94" w:rsidP="00F07A94">
      <w:pPr>
        <w:jc w:val="both"/>
        <w:rPr>
          <w:rFonts w:asciiTheme="minorHAnsi" w:hAnsiTheme="minorHAnsi" w:cstheme="minorHAnsi"/>
          <w:bCs/>
          <w:sz w:val="22"/>
          <w:szCs w:val="22"/>
        </w:rPr>
      </w:pPr>
    </w:p>
    <w:p w14:paraId="42FCA3BA" w14:textId="77777777" w:rsidR="00F07A94" w:rsidRDefault="00F07A94" w:rsidP="00F07A94">
      <w:pPr>
        <w:jc w:val="both"/>
        <w:rPr>
          <w:rFonts w:asciiTheme="minorHAnsi" w:hAnsiTheme="minorHAnsi" w:cstheme="minorHAnsi"/>
          <w:b/>
          <w:sz w:val="22"/>
          <w:szCs w:val="22"/>
        </w:rPr>
      </w:pPr>
    </w:p>
    <w:p w14:paraId="7121E88A" w14:textId="77777777" w:rsidR="00F07A94" w:rsidRDefault="00F07A94" w:rsidP="00F07A94">
      <w:pPr>
        <w:jc w:val="both"/>
        <w:rPr>
          <w:rFonts w:asciiTheme="minorHAnsi" w:hAnsiTheme="minorHAnsi" w:cstheme="minorHAnsi"/>
          <w:b/>
          <w:sz w:val="22"/>
          <w:szCs w:val="22"/>
        </w:rPr>
      </w:pPr>
    </w:p>
    <w:p w14:paraId="3CE2EB65" w14:textId="77777777" w:rsidR="00F07A94" w:rsidRDefault="00F07A94" w:rsidP="00F07A94">
      <w:pPr>
        <w:jc w:val="both"/>
        <w:rPr>
          <w:rFonts w:asciiTheme="minorHAnsi" w:hAnsiTheme="minorHAnsi" w:cstheme="minorHAnsi"/>
          <w:b/>
          <w:sz w:val="22"/>
          <w:szCs w:val="22"/>
        </w:rPr>
      </w:pPr>
      <w:r w:rsidRPr="00365EDA">
        <w:rPr>
          <w:rFonts w:asciiTheme="minorHAnsi" w:hAnsiTheme="minorHAnsi" w:cstheme="minorHAnsi"/>
          <w:b/>
          <w:sz w:val="22"/>
          <w:szCs w:val="22"/>
        </w:rPr>
        <w:t> </w:t>
      </w:r>
    </w:p>
    <w:p w14:paraId="686D65DE" w14:textId="77777777" w:rsidR="00F07A94" w:rsidRDefault="00F07A94" w:rsidP="00F07A94">
      <w:pPr>
        <w:jc w:val="both"/>
        <w:rPr>
          <w:rFonts w:asciiTheme="minorHAnsi" w:hAnsiTheme="minorHAnsi" w:cstheme="minorHAnsi"/>
          <w:b/>
          <w:sz w:val="22"/>
          <w:szCs w:val="22"/>
        </w:rPr>
      </w:pPr>
    </w:p>
    <w:p w14:paraId="47E9F03B" w14:textId="77777777" w:rsidR="00F07A94" w:rsidRDefault="00F07A94" w:rsidP="00F07A94">
      <w:pPr>
        <w:jc w:val="both"/>
        <w:rPr>
          <w:rFonts w:asciiTheme="minorHAnsi" w:hAnsiTheme="minorHAnsi" w:cstheme="minorHAnsi"/>
          <w:b/>
          <w:sz w:val="22"/>
          <w:szCs w:val="22"/>
        </w:rPr>
      </w:pPr>
    </w:p>
    <w:p w14:paraId="74B1E790" w14:textId="77777777" w:rsidR="00F07A94" w:rsidRDefault="00F07A94" w:rsidP="00F07A94">
      <w:pPr>
        <w:jc w:val="both"/>
        <w:rPr>
          <w:rFonts w:asciiTheme="minorHAnsi" w:hAnsiTheme="minorHAnsi" w:cstheme="minorHAnsi"/>
          <w:b/>
          <w:sz w:val="22"/>
          <w:szCs w:val="22"/>
        </w:rPr>
      </w:pPr>
    </w:p>
    <w:p w14:paraId="680D813C" w14:textId="77777777" w:rsidR="00F07A94" w:rsidRDefault="00F07A94" w:rsidP="00F07A94">
      <w:pPr>
        <w:jc w:val="both"/>
        <w:rPr>
          <w:rFonts w:asciiTheme="minorHAnsi" w:hAnsiTheme="minorHAnsi" w:cstheme="minorHAnsi"/>
          <w:b/>
          <w:sz w:val="22"/>
          <w:szCs w:val="22"/>
        </w:rPr>
      </w:pPr>
    </w:p>
    <w:p w14:paraId="6923D9CC" w14:textId="77777777" w:rsidR="00F07A94" w:rsidRDefault="00F07A94" w:rsidP="00F07A94">
      <w:pPr>
        <w:jc w:val="both"/>
        <w:rPr>
          <w:rFonts w:asciiTheme="minorHAnsi" w:hAnsiTheme="minorHAnsi" w:cstheme="minorHAnsi"/>
          <w:b/>
          <w:sz w:val="22"/>
          <w:szCs w:val="22"/>
        </w:rPr>
      </w:pPr>
    </w:p>
    <w:p w14:paraId="2E89FE3D" w14:textId="77777777" w:rsidR="00BE2B18" w:rsidRDefault="00BE2B18" w:rsidP="00F07A94">
      <w:pPr>
        <w:jc w:val="both"/>
        <w:rPr>
          <w:rFonts w:asciiTheme="minorHAnsi" w:hAnsiTheme="minorHAnsi" w:cstheme="minorHAnsi"/>
          <w:b/>
          <w:sz w:val="22"/>
          <w:szCs w:val="22"/>
        </w:rPr>
      </w:pPr>
    </w:p>
    <w:p w14:paraId="1F6762BE" w14:textId="77777777" w:rsidR="00F07A94" w:rsidRPr="00365EDA" w:rsidRDefault="00F07A94" w:rsidP="00F07A94">
      <w:pPr>
        <w:jc w:val="both"/>
        <w:rPr>
          <w:rStyle w:val="Egyiksem"/>
          <w:rFonts w:asciiTheme="minorHAnsi" w:eastAsia="Arial" w:hAnsiTheme="minorHAnsi" w:cstheme="minorHAnsi"/>
          <w:sz w:val="22"/>
          <w:szCs w:val="22"/>
        </w:rPr>
      </w:pPr>
    </w:p>
    <w:p w14:paraId="5C43E19F" w14:textId="77777777" w:rsidR="00F07A94" w:rsidRPr="00365EDA" w:rsidRDefault="00F07A94" w:rsidP="00F07A94">
      <w:pPr>
        <w:jc w:val="both"/>
        <w:rPr>
          <w:rFonts w:asciiTheme="minorHAnsi" w:hAnsiTheme="minorHAnsi" w:cstheme="minorHAnsi"/>
          <w:sz w:val="22"/>
          <w:szCs w:val="22"/>
        </w:rPr>
      </w:pPr>
    </w:p>
    <w:p w14:paraId="33337F5B" w14:textId="77777777" w:rsidR="00F07A94" w:rsidRPr="00365EDA" w:rsidRDefault="00F07A94" w:rsidP="00F07A94">
      <w:pPr>
        <w:jc w:val="center"/>
        <w:rPr>
          <w:rFonts w:asciiTheme="minorHAnsi" w:eastAsia="Calibri" w:hAnsiTheme="minorHAnsi" w:cstheme="minorHAnsi"/>
          <w:b/>
          <w:sz w:val="22"/>
          <w:szCs w:val="22"/>
          <w:lang w:eastAsia="en-US"/>
        </w:rPr>
      </w:pPr>
    </w:p>
    <w:p w14:paraId="59A9A3CB" w14:textId="77777777" w:rsidR="00F07A94" w:rsidRDefault="00F07A94" w:rsidP="00F07A94">
      <w:pPr>
        <w:jc w:val="center"/>
        <w:rPr>
          <w:rFonts w:asciiTheme="minorHAnsi" w:eastAsia="Calibri" w:hAnsiTheme="minorHAnsi" w:cstheme="minorHAnsi"/>
          <w:b/>
          <w:color w:val="000000"/>
          <w:sz w:val="22"/>
          <w:szCs w:val="22"/>
          <w:lang w:eastAsia="en-US"/>
        </w:rPr>
      </w:pPr>
      <w:r>
        <w:rPr>
          <w:rFonts w:asciiTheme="minorHAnsi" w:eastAsia="Calibri" w:hAnsiTheme="minorHAnsi" w:cstheme="minorHAnsi"/>
          <w:b/>
          <w:color w:val="000000"/>
          <w:sz w:val="22"/>
          <w:szCs w:val="22"/>
          <w:lang w:eastAsia="en-US"/>
        </w:rPr>
        <w:lastRenderedPageBreak/>
        <w:t>1.</w:t>
      </w:r>
    </w:p>
    <w:p w14:paraId="5BFD8580" w14:textId="77777777" w:rsidR="00F07A94" w:rsidRDefault="00F07A94" w:rsidP="00F07A94">
      <w:pPr>
        <w:jc w:val="center"/>
        <w:rPr>
          <w:rFonts w:asciiTheme="minorHAnsi" w:eastAsia="Calibri" w:hAnsiTheme="minorHAnsi" w:cstheme="minorHAnsi"/>
          <w:b/>
          <w:color w:val="000000"/>
          <w:sz w:val="22"/>
          <w:szCs w:val="22"/>
          <w:lang w:eastAsia="en-US"/>
        </w:rPr>
      </w:pPr>
    </w:p>
    <w:p w14:paraId="27F768C7" w14:textId="77777777" w:rsidR="00F07A94" w:rsidRPr="00365EDA" w:rsidRDefault="00F07A94" w:rsidP="00F07A94">
      <w:pPr>
        <w:jc w:val="center"/>
        <w:rPr>
          <w:rFonts w:asciiTheme="minorHAnsi" w:eastAsia="Calibri" w:hAnsiTheme="minorHAnsi" w:cstheme="minorHAnsi"/>
          <w:b/>
          <w:color w:val="000000"/>
          <w:sz w:val="22"/>
          <w:szCs w:val="22"/>
          <w:lang w:eastAsia="en-US"/>
        </w:rPr>
      </w:pPr>
      <w:r w:rsidRPr="00365EDA">
        <w:rPr>
          <w:rFonts w:asciiTheme="minorHAnsi" w:eastAsia="Calibri" w:hAnsiTheme="minorHAnsi" w:cstheme="minorHAnsi"/>
          <w:b/>
          <w:color w:val="000000"/>
          <w:sz w:val="22"/>
          <w:szCs w:val="22"/>
          <w:lang w:eastAsia="en-US"/>
        </w:rPr>
        <w:t>Tisztelt Közgyűlés!</w:t>
      </w:r>
    </w:p>
    <w:p w14:paraId="597B55A3" w14:textId="77777777" w:rsidR="00F07A94" w:rsidRPr="00365EDA" w:rsidRDefault="00F07A94" w:rsidP="00F07A94">
      <w:pPr>
        <w:jc w:val="center"/>
        <w:rPr>
          <w:rFonts w:asciiTheme="minorHAnsi" w:eastAsia="Calibri" w:hAnsiTheme="minorHAnsi" w:cstheme="minorHAnsi"/>
          <w:color w:val="000000"/>
          <w:sz w:val="22"/>
          <w:szCs w:val="22"/>
          <w:lang w:eastAsia="en-US"/>
        </w:rPr>
      </w:pPr>
    </w:p>
    <w:p w14:paraId="6B9122A8" w14:textId="77777777" w:rsidR="00F07A94" w:rsidRPr="00D07EFE" w:rsidRDefault="00F07A94" w:rsidP="00F07A94">
      <w:pPr>
        <w:spacing w:after="200"/>
        <w:jc w:val="both"/>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 xml:space="preserve">A közszolgálati tisztviselőkről szóló 2011. évi CXCIX. törvény (Kttv.) 225/C. § (1)-(5) bekezdései rendelkeznek a polgármester szabadságának igénybevételéről. E törvény 225/C. § (2) bekezdése </w:t>
      </w:r>
      <w:r>
        <w:rPr>
          <w:rFonts w:asciiTheme="minorHAnsi" w:eastAsia="Calibri" w:hAnsiTheme="minorHAnsi" w:cstheme="minorHAnsi"/>
          <w:sz w:val="22"/>
          <w:szCs w:val="22"/>
          <w:lang w:eastAsia="en-US"/>
        </w:rPr>
        <w:t xml:space="preserve">alapján </w:t>
      </w:r>
      <w:r w:rsidRPr="00D07EFE">
        <w:rPr>
          <w:rFonts w:asciiTheme="minorHAnsi" w:eastAsia="Calibri" w:hAnsiTheme="minorHAnsi" w:cstheme="minorHAnsi"/>
          <w:sz w:val="22"/>
          <w:szCs w:val="22"/>
          <w:lang w:eastAsia="en-US"/>
        </w:rPr>
        <w:t>a polgármester előterjesztésére a képviselő-testüle</w:t>
      </w:r>
      <w:r>
        <w:rPr>
          <w:rFonts w:asciiTheme="minorHAnsi" w:eastAsia="Calibri" w:hAnsiTheme="minorHAnsi" w:cstheme="minorHAnsi"/>
          <w:sz w:val="22"/>
          <w:szCs w:val="22"/>
          <w:lang w:eastAsia="en-US"/>
        </w:rPr>
        <w:t>t</w:t>
      </w:r>
      <w:r w:rsidRPr="00D07EFE">
        <w:rPr>
          <w:rFonts w:asciiTheme="minorHAnsi" w:eastAsia="Calibri" w:hAnsiTheme="minorHAnsi" w:cstheme="minorHAnsi"/>
          <w:sz w:val="22"/>
          <w:szCs w:val="22"/>
          <w:lang w:eastAsia="en-US"/>
        </w:rPr>
        <w:t xml:space="preserve"> hagyja</w:t>
      </w:r>
      <w:r>
        <w:rPr>
          <w:rFonts w:asciiTheme="minorHAnsi" w:eastAsia="Calibri" w:hAnsiTheme="minorHAnsi" w:cstheme="minorHAnsi"/>
          <w:sz w:val="22"/>
          <w:szCs w:val="22"/>
          <w:lang w:eastAsia="en-US"/>
        </w:rPr>
        <w:t xml:space="preserve"> jóvá</w:t>
      </w:r>
      <w:r w:rsidRPr="00D07EFE">
        <w:rPr>
          <w:rFonts w:asciiTheme="minorHAnsi" w:eastAsia="Calibri" w:hAnsiTheme="minorHAnsi" w:cstheme="minorHAnsi"/>
          <w:sz w:val="22"/>
          <w:szCs w:val="22"/>
          <w:lang w:eastAsia="en-US"/>
        </w:rPr>
        <w:t xml:space="preserve"> a polgármester szabadságának ütemezését. A szabadságot az ütemezésben foglaltaknak megfelelően kell a polgármester részére kiadni, valamint a polgármester által igénybe venni. </w:t>
      </w:r>
    </w:p>
    <w:p w14:paraId="39EB7C12" w14:textId="77777777" w:rsidR="00F07A94" w:rsidRPr="00823056" w:rsidRDefault="00F07A94" w:rsidP="00F07A94">
      <w:pPr>
        <w:spacing w:after="200"/>
        <w:jc w:val="both"/>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A Kttv.</w:t>
      </w:r>
      <w:r>
        <w:rPr>
          <w:rFonts w:asciiTheme="minorHAnsi" w:eastAsia="Calibri" w:hAnsiTheme="minorHAnsi" w:cstheme="minorHAnsi"/>
          <w:sz w:val="22"/>
          <w:szCs w:val="22"/>
          <w:lang w:eastAsia="en-US"/>
        </w:rPr>
        <w:t xml:space="preserve"> </w:t>
      </w:r>
      <w:r w:rsidRPr="00A13A88">
        <w:rPr>
          <w:rFonts w:asciiTheme="minorHAnsi" w:eastAsia="Calibri" w:hAnsiTheme="minorHAnsi" w:cstheme="minorHAnsi"/>
          <w:sz w:val="22"/>
          <w:szCs w:val="22"/>
          <w:lang w:eastAsia="en-US"/>
        </w:rPr>
        <w:t>225/C. §</w:t>
      </w:r>
      <w:r w:rsidRPr="00654A43">
        <w:rPr>
          <w:rFonts w:asciiTheme="minorHAnsi" w:eastAsia="Calibri" w:hAnsiTheme="minorHAnsi" w:cstheme="minorHAnsi"/>
          <w:sz w:val="22"/>
          <w:szCs w:val="22"/>
          <w:lang w:eastAsia="en-US"/>
        </w:rPr>
        <w:t xml:space="preserve"> (1)</w:t>
      </w:r>
      <w:r>
        <w:rPr>
          <w:rFonts w:asciiTheme="minorHAnsi" w:eastAsia="Calibri" w:hAnsiTheme="minorHAnsi" w:cstheme="minorHAnsi"/>
          <w:sz w:val="22"/>
          <w:szCs w:val="22"/>
          <w:lang w:eastAsia="en-US"/>
        </w:rPr>
        <w:t xml:space="preserve"> bekezdése szerint „</w:t>
      </w:r>
      <w:r w:rsidRPr="00654A43">
        <w:rPr>
          <w:rFonts w:asciiTheme="minorHAnsi" w:eastAsia="Calibri" w:hAnsiTheme="minorHAnsi" w:cstheme="minorHAnsi"/>
          <w:i/>
          <w:iCs/>
          <w:sz w:val="22"/>
          <w:szCs w:val="22"/>
          <w:lang w:eastAsia="en-US"/>
        </w:rPr>
        <w:t>a főállású polgármester évi huszonöt munkanap alapszabadságra és tizennégy munkanap pótszabadságra jogosult</w:t>
      </w:r>
      <w:r>
        <w:rPr>
          <w:rFonts w:asciiTheme="minorHAnsi" w:eastAsia="Calibri" w:hAnsiTheme="minorHAnsi" w:cstheme="minorHAnsi"/>
          <w:sz w:val="22"/>
          <w:szCs w:val="22"/>
          <w:lang w:eastAsia="en-US"/>
        </w:rPr>
        <w:t>”</w:t>
      </w:r>
      <w:r w:rsidRPr="00654A43">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A </w:t>
      </w:r>
      <w:r w:rsidRPr="00823056">
        <w:rPr>
          <w:rFonts w:asciiTheme="minorHAnsi" w:eastAsia="Calibri" w:hAnsiTheme="minorHAnsi" w:cstheme="minorHAnsi"/>
          <w:sz w:val="22"/>
          <w:szCs w:val="22"/>
          <w:lang w:eastAsia="en-US"/>
        </w:rPr>
        <w:t xml:space="preserve">(4) </w:t>
      </w:r>
      <w:r>
        <w:rPr>
          <w:rFonts w:asciiTheme="minorHAnsi" w:eastAsia="Calibri" w:hAnsiTheme="minorHAnsi" w:cstheme="minorHAnsi"/>
          <w:sz w:val="22"/>
          <w:szCs w:val="22"/>
          <w:lang w:eastAsia="en-US"/>
        </w:rPr>
        <w:t>bekezdés alapján „</w:t>
      </w:r>
      <w:r w:rsidRPr="00823056">
        <w:rPr>
          <w:rFonts w:asciiTheme="minorHAnsi" w:eastAsia="Calibri" w:hAnsiTheme="minorHAnsi" w:cstheme="minorHAnsi"/>
          <w:i/>
          <w:iCs/>
          <w:sz w:val="22"/>
          <w:szCs w:val="22"/>
          <w:lang w:eastAsia="en-US"/>
        </w:rPr>
        <w:t>a polgármesternek a szabadságot az esedékesség évében, de legkésőbb a következő év március 31-ig kell igénybe venni vagy kiadni</w:t>
      </w:r>
      <w:r w:rsidRPr="00823056">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w:t>
      </w:r>
    </w:p>
    <w:p w14:paraId="1A038DE4" w14:textId="77777777" w:rsidR="00F07A94" w:rsidRPr="00D07EFE" w:rsidRDefault="00F07A94" w:rsidP="00F07A94">
      <w:pPr>
        <w:spacing w:after="200"/>
        <w:jc w:val="both"/>
        <w:rPr>
          <w:rFonts w:asciiTheme="minorHAnsi" w:eastAsia="Calibri" w:hAnsiTheme="minorHAnsi" w:cstheme="minorHAnsi"/>
          <w:i/>
          <w:iCs/>
          <w:sz w:val="22"/>
          <w:szCs w:val="22"/>
          <w:lang w:eastAsia="en-US"/>
        </w:rPr>
      </w:pPr>
      <w:r w:rsidRPr="00D07EFE">
        <w:rPr>
          <w:rFonts w:asciiTheme="minorHAnsi" w:eastAsia="Calibri" w:hAnsiTheme="minorHAnsi" w:cstheme="minorHAnsi"/>
          <w:sz w:val="22"/>
          <w:szCs w:val="22"/>
          <w:lang w:eastAsia="en-US"/>
        </w:rPr>
        <w:t xml:space="preserve">Az Alaptörvény 35. cikk (3) bekezdése alapján a képviselő-testület megbízatása a helyi önkormányzati képviselők és polgármesterek általános választásának napjáig tart. Ez alól kivételt tesz az Alaptörvény Záró és vegyes rendelkezésének 27. pontja, mely szerint: </w:t>
      </w:r>
      <w:r w:rsidRPr="00D07EFE">
        <w:rPr>
          <w:rFonts w:asciiTheme="minorHAnsi" w:eastAsia="Calibri" w:hAnsiTheme="minorHAnsi" w:cstheme="minorHAnsi"/>
          <w:i/>
          <w:iCs/>
          <w:sz w:val="22"/>
          <w:szCs w:val="22"/>
          <w:lang w:eastAsia="en-US"/>
        </w:rPr>
        <w:t>„A Magyarország Alaptörvényének tizenegyedik módosításával megállapított 35. cikk (2) bekezdését a helyi önkormányzati képviselők és polgármesterek 2019. évi általános választását követő helyi önkormányzati képviselők és polgármesterek általános választására is alkalmazni kell azzal, hogy a 35. cikk (3) bekezdésétől eltérően a hivatalban lévő képviselő-testület és polgármester megbízatása 2024. október 1-jéig tart.”</w:t>
      </w:r>
    </w:p>
    <w:p w14:paraId="15672505" w14:textId="77777777" w:rsidR="00F07A94" w:rsidRDefault="00F07A94" w:rsidP="00F07A94">
      <w:pPr>
        <w:spacing w:after="2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A 2024. január 1. és szeptember 30. közötti időszakra vonatkozóan a Tisztelt Közgyűlés a 11/2024. (I.25.) Kgy. számú határozatban hagyta jóvá a polgármesteri szabadságtervet. </w:t>
      </w:r>
    </w:p>
    <w:p w14:paraId="3103E558" w14:textId="77777777" w:rsidR="00F07A94" w:rsidRDefault="00F07A94" w:rsidP="00F07A94">
      <w:pPr>
        <w:spacing w:after="2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Időarányosan a 2024. október 1. napjától 2024. december 31. napjáig a részemre megállapított szabadságnapok száma: 10 munkanap, amelynek kiadására vonatkozóan </w:t>
      </w:r>
      <w:r w:rsidRPr="00D07EFE">
        <w:rPr>
          <w:rFonts w:asciiTheme="minorHAnsi" w:eastAsia="Calibri" w:hAnsiTheme="minorHAnsi" w:cstheme="minorHAnsi"/>
          <w:sz w:val="22"/>
          <w:szCs w:val="22"/>
          <w:lang w:eastAsia="en-US"/>
        </w:rPr>
        <w:t xml:space="preserve">az alábbi ütemezésre teszek javaslatot:  </w:t>
      </w:r>
    </w:p>
    <w:p w14:paraId="7D82211B" w14:textId="77777777" w:rsidR="00F07A94" w:rsidRPr="00D07EFE" w:rsidRDefault="00F07A94" w:rsidP="00F07A94">
      <w:pPr>
        <w:tabs>
          <w:tab w:val="left" w:pos="5529"/>
        </w:tabs>
        <w:ind w:left="1985"/>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 xml:space="preserve">2024. </w:t>
      </w:r>
      <w:r>
        <w:rPr>
          <w:rFonts w:asciiTheme="minorHAnsi" w:eastAsia="Calibri" w:hAnsiTheme="minorHAnsi" w:cstheme="minorHAnsi"/>
          <w:sz w:val="22"/>
          <w:szCs w:val="22"/>
          <w:lang w:eastAsia="en-US"/>
        </w:rPr>
        <w:t xml:space="preserve">október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28-31</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4 </w:t>
      </w:r>
      <w:r w:rsidRPr="00D07EFE">
        <w:rPr>
          <w:rFonts w:asciiTheme="minorHAnsi" w:eastAsia="Calibri" w:hAnsiTheme="minorHAnsi" w:cstheme="minorHAnsi"/>
          <w:sz w:val="22"/>
          <w:szCs w:val="22"/>
          <w:lang w:eastAsia="en-US"/>
        </w:rPr>
        <w:t xml:space="preserve">nap  </w:t>
      </w:r>
    </w:p>
    <w:p w14:paraId="043CF53C" w14:textId="77777777" w:rsidR="00F07A94" w:rsidRPr="00D07EFE" w:rsidRDefault="00F07A94" w:rsidP="00F07A94">
      <w:pPr>
        <w:tabs>
          <w:tab w:val="left" w:pos="5245"/>
          <w:tab w:val="left" w:pos="5529"/>
        </w:tabs>
        <w:ind w:left="1985"/>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 xml:space="preserve">2024. </w:t>
      </w:r>
      <w:r>
        <w:rPr>
          <w:rFonts w:asciiTheme="minorHAnsi" w:eastAsia="Calibri" w:hAnsiTheme="minorHAnsi" w:cstheme="minorHAnsi"/>
          <w:sz w:val="22"/>
          <w:szCs w:val="22"/>
          <w:lang w:eastAsia="en-US"/>
        </w:rPr>
        <w:t xml:space="preserve">november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19-21.</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3</w:t>
      </w:r>
      <w:r w:rsidRPr="00D07EFE">
        <w:rPr>
          <w:rFonts w:asciiTheme="minorHAnsi" w:eastAsia="Calibri" w:hAnsiTheme="minorHAnsi" w:cstheme="minorHAnsi"/>
          <w:sz w:val="22"/>
          <w:szCs w:val="22"/>
          <w:lang w:eastAsia="en-US"/>
        </w:rPr>
        <w:t xml:space="preserve"> nap </w:t>
      </w:r>
    </w:p>
    <w:p w14:paraId="3198ABFB" w14:textId="77777777" w:rsidR="00F07A94" w:rsidRDefault="00F07A94" w:rsidP="00F07A94">
      <w:pPr>
        <w:tabs>
          <w:tab w:val="left" w:pos="5529"/>
        </w:tabs>
        <w:ind w:left="1985"/>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 xml:space="preserve">2024. </w:t>
      </w:r>
      <w:r>
        <w:rPr>
          <w:rFonts w:asciiTheme="minorHAnsi" w:eastAsia="Calibri" w:hAnsiTheme="minorHAnsi" w:cstheme="minorHAnsi"/>
          <w:sz w:val="22"/>
          <w:szCs w:val="22"/>
          <w:lang w:eastAsia="en-US"/>
        </w:rPr>
        <w:t xml:space="preserve">december        23.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D07EFE">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1</w:t>
      </w:r>
      <w:r w:rsidRPr="00D07EFE">
        <w:rPr>
          <w:rFonts w:asciiTheme="minorHAnsi" w:eastAsia="Calibri" w:hAnsiTheme="minorHAnsi" w:cstheme="minorHAnsi"/>
          <w:sz w:val="22"/>
          <w:szCs w:val="22"/>
          <w:lang w:eastAsia="en-US"/>
        </w:rPr>
        <w:t xml:space="preserve"> nap </w:t>
      </w:r>
    </w:p>
    <w:p w14:paraId="490A83F7" w14:textId="77777777" w:rsidR="00F07A94" w:rsidRPr="00D07EFE" w:rsidRDefault="00F07A94" w:rsidP="00F07A94">
      <w:pPr>
        <w:tabs>
          <w:tab w:val="left" w:pos="5529"/>
        </w:tabs>
        <w:ind w:left="198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2024. december        30-31.           2 nap</w:t>
      </w:r>
    </w:p>
    <w:p w14:paraId="33757505" w14:textId="77777777" w:rsidR="00F07A94" w:rsidRPr="00D07EFE" w:rsidRDefault="00F07A94" w:rsidP="00F07A94">
      <w:pPr>
        <w:tabs>
          <w:tab w:val="left" w:pos="2835"/>
          <w:tab w:val="left" w:pos="5103"/>
          <w:tab w:val="left" w:pos="5529"/>
        </w:tabs>
        <w:jc w:val="center"/>
        <w:rPr>
          <w:rFonts w:asciiTheme="minorHAnsi" w:eastAsia="Calibri" w:hAnsiTheme="minorHAnsi" w:cstheme="minorHAnsi"/>
          <w:sz w:val="22"/>
          <w:szCs w:val="22"/>
          <w:lang w:eastAsia="en-US"/>
        </w:rPr>
      </w:pPr>
    </w:p>
    <w:p w14:paraId="3C1715EF" w14:textId="77777777" w:rsidR="00F07A94" w:rsidRPr="00D07EFE" w:rsidRDefault="00F07A94" w:rsidP="00F07A94">
      <w:pPr>
        <w:jc w:val="both"/>
        <w:rPr>
          <w:rFonts w:asciiTheme="minorHAnsi" w:eastAsia="Calibri" w:hAnsiTheme="minorHAnsi" w:cstheme="minorHAnsi"/>
          <w:sz w:val="22"/>
          <w:szCs w:val="22"/>
          <w:lang w:eastAsia="en-US"/>
        </w:rPr>
      </w:pPr>
      <w:r w:rsidRPr="00D07EFE">
        <w:rPr>
          <w:rFonts w:asciiTheme="minorHAnsi" w:eastAsia="Calibri" w:hAnsiTheme="minorHAnsi" w:cstheme="minorHAnsi"/>
          <w:sz w:val="22"/>
          <w:szCs w:val="22"/>
          <w:lang w:eastAsia="en-US"/>
        </w:rPr>
        <w:t>Kérem a Tisztelt Közgyűlést, hogy az előterjesztést megtárgyalni, és a határozati javaslatban foglaltakat jóváhagyni szíveskedjék.</w:t>
      </w:r>
    </w:p>
    <w:p w14:paraId="5CB158D9" w14:textId="77777777" w:rsidR="00F07A94" w:rsidRPr="00D07EFE" w:rsidRDefault="00F07A94" w:rsidP="00F07A94">
      <w:pPr>
        <w:rPr>
          <w:rFonts w:asciiTheme="minorHAnsi" w:hAnsiTheme="minorHAnsi" w:cstheme="minorHAnsi"/>
          <w:sz w:val="22"/>
          <w:szCs w:val="22"/>
        </w:rPr>
      </w:pPr>
    </w:p>
    <w:p w14:paraId="1AAA73AC" w14:textId="77777777" w:rsidR="00F07A94" w:rsidRPr="00D07EFE" w:rsidRDefault="00F07A94" w:rsidP="00F07A94">
      <w:pPr>
        <w:jc w:val="center"/>
        <w:rPr>
          <w:rFonts w:asciiTheme="minorHAnsi" w:hAnsiTheme="minorHAnsi" w:cstheme="minorHAnsi"/>
          <w:b/>
          <w:sz w:val="22"/>
          <w:szCs w:val="22"/>
          <w:u w:val="single"/>
        </w:rPr>
      </w:pPr>
    </w:p>
    <w:p w14:paraId="1824441C" w14:textId="77777777" w:rsidR="00F07A94" w:rsidRPr="00365EDA" w:rsidRDefault="00F07A94" w:rsidP="00F07A94">
      <w:pPr>
        <w:jc w:val="center"/>
        <w:rPr>
          <w:rFonts w:asciiTheme="minorHAnsi" w:hAnsiTheme="minorHAnsi" w:cstheme="minorHAnsi"/>
          <w:b/>
          <w:sz w:val="22"/>
          <w:szCs w:val="22"/>
          <w:u w:val="single"/>
        </w:rPr>
      </w:pPr>
    </w:p>
    <w:p w14:paraId="4255A99C" w14:textId="77777777" w:rsidR="00F07A94" w:rsidRPr="00EF3C10" w:rsidRDefault="00F07A94" w:rsidP="00F07A94">
      <w:pPr>
        <w:jc w:val="center"/>
        <w:rPr>
          <w:rFonts w:asciiTheme="minorHAnsi" w:hAnsiTheme="minorHAnsi" w:cstheme="minorHAnsi"/>
          <w:b/>
          <w:sz w:val="22"/>
          <w:szCs w:val="22"/>
        </w:rPr>
      </w:pPr>
      <w:r w:rsidRPr="00EF3C10">
        <w:rPr>
          <w:rFonts w:asciiTheme="minorHAnsi" w:hAnsiTheme="minorHAnsi" w:cstheme="minorHAnsi"/>
          <w:b/>
          <w:sz w:val="22"/>
          <w:szCs w:val="22"/>
        </w:rPr>
        <w:t xml:space="preserve">2. </w:t>
      </w:r>
    </w:p>
    <w:p w14:paraId="6B588B6E" w14:textId="77777777" w:rsidR="00F07A94" w:rsidRDefault="00F07A94" w:rsidP="00F07A94">
      <w:pPr>
        <w:jc w:val="center"/>
        <w:rPr>
          <w:rFonts w:asciiTheme="minorHAnsi" w:hAnsiTheme="minorHAnsi" w:cstheme="minorHAnsi"/>
          <w:b/>
          <w:sz w:val="22"/>
          <w:szCs w:val="22"/>
        </w:rPr>
      </w:pPr>
    </w:p>
    <w:p w14:paraId="3EE9D8EC" w14:textId="77777777" w:rsidR="00F07A94" w:rsidRPr="00C93791" w:rsidRDefault="00F07A94" w:rsidP="00F07A94">
      <w:pPr>
        <w:jc w:val="center"/>
        <w:rPr>
          <w:rFonts w:asciiTheme="minorHAnsi" w:hAnsiTheme="minorHAnsi" w:cstheme="minorHAnsi"/>
          <w:b/>
          <w:sz w:val="22"/>
          <w:szCs w:val="22"/>
        </w:rPr>
      </w:pPr>
      <w:r w:rsidRPr="00C93791">
        <w:rPr>
          <w:rFonts w:asciiTheme="minorHAnsi" w:hAnsiTheme="minorHAnsi" w:cstheme="minorHAnsi"/>
          <w:b/>
          <w:sz w:val="22"/>
          <w:szCs w:val="22"/>
        </w:rPr>
        <w:t>Tisztelt Közgyűlés!</w:t>
      </w:r>
    </w:p>
    <w:p w14:paraId="2C33A72F" w14:textId="77777777" w:rsidR="00F07A94" w:rsidRDefault="00F07A94" w:rsidP="00F07A94">
      <w:pPr>
        <w:jc w:val="both"/>
        <w:rPr>
          <w:rFonts w:asciiTheme="minorHAnsi" w:hAnsiTheme="minorHAnsi" w:cstheme="minorHAnsi"/>
          <w:sz w:val="22"/>
          <w:szCs w:val="22"/>
        </w:rPr>
      </w:pPr>
    </w:p>
    <w:p w14:paraId="54A17A8F" w14:textId="77777777" w:rsidR="00F07A94" w:rsidRDefault="00F07A94" w:rsidP="00F07A94">
      <w:pPr>
        <w:jc w:val="both"/>
        <w:rPr>
          <w:rFonts w:ascii="Calibri" w:hAnsi="Calibri" w:cs="Calibri"/>
          <w:sz w:val="22"/>
          <w:szCs w:val="22"/>
        </w:rPr>
      </w:pPr>
      <w:r>
        <w:rPr>
          <w:rFonts w:ascii="Calibri" w:hAnsi="Calibri" w:cs="Calibri"/>
          <w:sz w:val="22"/>
          <w:szCs w:val="22"/>
        </w:rPr>
        <w:t>A nemzeti köznevelésről szóló törvény végrehajtásáról szóló 229/2012. (VIII.28.) Korm. rendelet (a továbbiakban: Korm. rendelet) 33.§ (1) bekezdésének a) pontja az alábbiakban határozza meg az óvodában térítésmentesen biztosítandó köznevelési feladatokat:</w:t>
      </w:r>
    </w:p>
    <w:p w14:paraId="51E79A89" w14:textId="77777777" w:rsidR="00F07A94" w:rsidRDefault="00F07A94" w:rsidP="00F07A94">
      <w:pPr>
        <w:pStyle w:val="Listaszerbekezds"/>
        <w:numPr>
          <w:ilvl w:val="0"/>
          <w:numId w:val="30"/>
        </w:numPr>
        <w:spacing w:after="0" w:line="240" w:lineRule="auto"/>
        <w:jc w:val="both"/>
        <w:rPr>
          <w:rFonts w:ascii="Calibri" w:hAnsi="Calibri" w:cs="Calibri"/>
        </w:rPr>
      </w:pPr>
      <w:r>
        <w:rPr>
          <w:rFonts w:ascii="Calibri" w:hAnsi="Calibri" w:cs="Calibri"/>
        </w:rPr>
        <w:t>az óvodai foglalkozás és a heti kötelező időkeret terhére a beilleszkedési, tanulási és magatartási nehézséggel küzdő, a tartósan beteg és a sajátos nevelési igényű gyermek számára megszervezett felzárkóztató foglalkozás,</w:t>
      </w:r>
    </w:p>
    <w:p w14:paraId="3D206AC3" w14:textId="77777777" w:rsidR="00F07A94" w:rsidRDefault="00F07A94" w:rsidP="00F07A94">
      <w:pPr>
        <w:pStyle w:val="Listaszerbekezds"/>
        <w:numPr>
          <w:ilvl w:val="0"/>
          <w:numId w:val="30"/>
        </w:numPr>
        <w:spacing w:after="0" w:line="240" w:lineRule="auto"/>
        <w:jc w:val="both"/>
        <w:rPr>
          <w:rFonts w:ascii="Calibri" w:hAnsi="Calibri" w:cs="Calibri"/>
        </w:rPr>
      </w:pPr>
      <w:r>
        <w:rPr>
          <w:rFonts w:ascii="Calibri" w:hAnsi="Calibri" w:cs="Calibri"/>
        </w:rPr>
        <w:t>a gyermekek – rendeletben meghatározott - egészségfejlesztése, a kötelező rendszeres egészségügyi felügyelet,</w:t>
      </w:r>
    </w:p>
    <w:p w14:paraId="1FAC9162" w14:textId="77777777" w:rsidR="00F07A94" w:rsidRDefault="00F07A94" w:rsidP="00F07A94">
      <w:pPr>
        <w:pStyle w:val="Listaszerbekezds"/>
        <w:numPr>
          <w:ilvl w:val="0"/>
          <w:numId w:val="30"/>
        </w:numPr>
        <w:spacing w:after="0" w:line="240" w:lineRule="auto"/>
        <w:jc w:val="both"/>
        <w:rPr>
          <w:rFonts w:ascii="Calibri" w:hAnsi="Calibri" w:cs="Calibri"/>
        </w:rPr>
      </w:pPr>
      <w:r>
        <w:rPr>
          <w:rFonts w:ascii="Calibri" w:hAnsi="Calibri" w:cs="Calibri"/>
        </w:rPr>
        <w:t>a krízisközpontban, titkos menedékházban, illetve védett szálláshelyen történő elhelyezés időtartamára létesített ideiglenes óvodai jogviszony.</w:t>
      </w:r>
    </w:p>
    <w:p w14:paraId="3A522E93" w14:textId="77777777" w:rsidR="00F07A94" w:rsidRDefault="00F07A94" w:rsidP="00F07A94">
      <w:pPr>
        <w:jc w:val="both"/>
        <w:rPr>
          <w:rFonts w:ascii="Calibri" w:hAnsi="Calibri" w:cs="Calibri"/>
          <w:sz w:val="22"/>
          <w:szCs w:val="22"/>
        </w:rPr>
      </w:pPr>
      <w:r>
        <w:rPr>
          <w:rFonts w:ascii="Calibri" w:hAnsi="Calibri" w:cs="Calibri"/>
          <w:sz w:val="22"/>
          <w:szCs w:val="22"/>
        </w:rPr>
        <w:t>A Korm. rendelet 36.§ (1) bekezdés b) pontja kimondja, hogy tandíj megfizetése mellett vehető igénybe a pedagógiai programhoz nem kapcsolódó más szolgáltatás, mely Szombathely Megyei Jogú Város Önkormányzata által fenntartott óvodákban az alábbiakban került meghatározásra:</w:t>
      </w:r>
    </w:p>
    <w:p w14:paraId="7DD18C4C" w14:textId="77777777" w:rsidR="00F07A94" w:rsidRDefault="00F07A94" w:rsidP="00F07A94">
      <w:pPr>
        <w:pStyle w:val="Listaszerbekezds"/>
        <w:numPr>
          <w:ilvl w:val="0"/>
          <w:numId w:val="31"/>
        </w:numPr>
        <w:spacing w:after="0" w:line="240" w:lineRule="auto"/>
        <w:jc w:val="both"/>
        <w:rPr>
          <w:rFonts w:ascii="Calibri" w:hAnsi="Calibri" w:cs="Calibri"/>
        </w:rPr>
      </w:pPr>
      <w:r>
        <w:rPr>
          <w:rFonts w:ascii="Calibri" w:hAnsi="Calibri" w:cs="Calibri"/>
        </w:rPr>
        <w:t>idegen nyelv oktatása,</w:t>
      </w:r>
    </w:p>
    <w:p w14:paraId="6B004A13" w14:textId="77777777" w:rsidR="00F07A94" w:rsidRDefault="00F07A94" w:rsidP="00F07A94">
      <w:pPr>
        <w:pStyle w:val="Listaszerbekezds"/>
        <w:numPr>
          <w:ilvl w:val="0"/>
          <w:numId w:val="31"/>
        </w:numPr>
        <w:spacing w:after="0" w:line="240" w:lineRule="auto"/>
        <w:jc w:val="both"/>
        <w:rPr>
          <w:rFonts w:ascii="Calibri" w:hAnsi="Calibri" w:cs="Calibri"/>
        </w:rPr>
      </w:pPr>
      <w:r>
        <w:rPr>
          <w:rFonts w:ascii="Calibri" w:hAnsi="Calibri" w:cs="Calibri"/>
        </w:rPr>
        <w:lastRenderedPageBreak/>
        <w:t>zeneovi,</w:t>
      </w:r>
    </w:p>
    <w:p w14:paraId="0526AE85" w14:textId="77777777" w:rsidR="00F07A94" w:rsidRDefault="00F07A94" w:rsidP="00F07A94">
      <w:pPr>
        <w:pStyle w:val="Listaszerbekezds"/>
        <w:numPr>
          <w:ilvl w:val="0"/>
          <w:numId w:val="31"/>
        </w:numPr>
        <w:spacing w:after="0" w:line="240" w:lineRule="auto"/>
        <w:jc w:val="both"/>
        <w:rPr>
          <w:rFonts w:ascii="Calibri" w:hAnsi="Calibri" w:cs="Calibri"/>
        </w:rPr>
      </w:pPr>
      <w:r>
        <w:rPr>
          <w:rFonts w:ascii="Calibri" w:hAnsi="Calibri" w:cs="Calibri"/>
        </w:rPr>
        <w:t>korcsolyaoktatás</w:t>
      </w:r>
    </w:p>
    <w:p w14:paraId="3801E248" w14:textId="77777777" w:rsidR="00F07A94" w:rsidRDefault="00F07A94" w:rsidP="00F07A94">
      <w:pPr>
        <w:pStyle w:val="Listaszerbekezds"/>
        <w:numPr>
          <w:ilvl w:val="0"/>
          <w:numId w:val="31"/>
        </w:numPr>
        <w:spacing w:after="0" w:line="240" w:lineRule="auto"/>
        <w:jc w:val="both"/>
        <w:rPr>
          <w:rFonts w:ascii="Calibri" w:hAnsi="Calibri" w:cs="Calibri"/>
        </w:rPr>
      </w:pPr>
      <w:r>
        <w:rPr>
          <w:rFonts w:ascii="Calibri" w:hAnsi="Calibri" w:cs="Calibri"/>
        </w:rPr>
        <w:t>gyermektánc.</w:t>
      </w:r>
    </w:p>
    <w:p w14:paraId="3B52C650" w14:textId="77777777" w:rsidR="00F07A94" w:rsidRDefault="00F07A94" w:rsidP="00F07A94">
      <w:pPr>
        <w:jc w:val="both"/>
        <w:rPr>
          <w:rFonts w:ascii="Calibri" w:hAnsi="Calibri" w:cs="Calibri"/>
          <w:bCs/>
          <w:sz w:val="22"/>
          <w:szCs w:val="22"/>
        </w:rPr>
      </w:pPr>
      <w:r w:rsidRPr="00721DD2">
        <w:rPr>
          <w:rFonts w:ascii="Calibri" w:hAnsi="Calibri" w:cs="Calibri"/>
          <w:sz w:val="22"/>
          <w:szCs w:val="22"/>
        </w:rPr>
        <w:t xml:space="preserve">Szombathely Megyei Jogú Város Közgyűlése a 479/2012. (XI.29.) Kgy. sz. határozatában állapította meg ezen szolgáltatások térítési díjait, mely </w:t>
      </w:r>
      <w:r>
        <w:rPr>
          <w:rFonts w:ascii="Calibri" w:hAnsi="Calibri" w:cs="Calibri"/>
          <w:sz w:val="22"/>
          <w:szCs w:val="22"/>
        </w:rPr>
        <w:t xml:space="preserve">a </w:t>
      </w:r>
      <w:r>
        <w:rPr>
          <w:rFonts w:ascii="Calibri" w:hAnsi="Calibri" w:cs="Calibri"/>
          <w:bCs/>
          <w:sz w:val="22"/>
          <w:szCs w:val="22"/>
        </w:rPr>
        <w:t xml:space="preserve">381/2022. (X. 27.) Kgy. sz. </w:t>
      </w:r>
      <w:r w:rsidRPr="00721DD2">
        <w:rPr>
          <w:rFonts w:ascii="Calibri" w:hAnsi="Calibri" w:cs="Calibri"/>
          <w:bCs/>
          <w:sz w:val="22"/>
          <w:szCs w:val="22"/>
        </w:rPr>
        <w:t xml:space="preserve"> </w:t>
      </w:r>
      <w:r>
        <w:rPr>
          <w:rFonts w:ascii="Calibri" w:hAnsi="Calibri" w:cs="Calibri"/>
          <w:bCs/>
          <w:sz w:val="22"/>
          <w:szCs w:val="22"/>
        </w:rPr>
        <w:t>h</w:t>
      </w:r>
      <w:r w:rsidRPr="00721DD2">
        <w:rPr>
          <w:rFonts w:ascii="Calibri" w:hAnsi="Calibri" w:cs="Calibri"/>
          <w:bCs/>
          <w:sz w:val="22"/>
          <w:szCs w:val="22"/>
        </w:rPr>
        <w:t>atározat</w:t>
      </w:r>
      <w:r>
        <w:rPr>
          <w:rFonts w:ascii="Calibri" w:hAnsi="Calibri" w:cs="Calibri"/>
          <w:bCs/>
          <w:sz w:val="22"/>
          <w:szCs w:val="22"/>
        </w:rPr>
        <w:t xml:space="preserve">tal módosításra került. Tájékoztatom a Tisztelt Közgyűlést, hogy a korcsolyaoktatást szervező Szombathelyi Pingvinek Jégkorong Klub elnöke jelezte, hogy az elmúlt évek során a szállítási költségek olyan mértékben megemelkedtek, hogy a 2022. évben megállapított 12.000,- Ft (10 alkalom utazási költséggel együtt) szolgáltatási díj nem fedezi a szállítási és oktatási költségeiket, ezért kérte annak 14.000,- Ft-ra történő megemelését. </w:t>
      </w:r>
    </w:p>
    <w:p w14:paraId="718EC2F3" w14:textId="77777777" w:rsidR="00F07A94" w:rsidRPr="00721DD2" w:rsidRDefault="00F07A94" w:rsidP="00F07A94">
      <w:pPr>
        <w:jc w:val="both"/>
        <w:rPr>
          <w:rFonts w:ascii="Calibri" w:hAnsi="Calibri" w:cs="Calibri"/>
          <w:sz w:val="22"/>
          <w:szCs w:val="22"/>
        </w:rPr>
      </w:pPr>
      <w:r>
        <w:rPr>
          <w:rFonts w:ascii="Calibri" w:hAnsi="Calibri" w:cs="Calibri"/>
          <w:bCs/>
          <w:sz w:val="22"/>
          <w:szCs w:val="22"/>
        </w:rPr>
        <w:t>Előzőekre tekintettel javaslom a 381/2022. (X.27.) Kgy. sz. határozattal megállapított korcsolyaoktatás szolgáltatási díját – a többi szolgáltatási díj változatlanul hagyása mellett (idegen nyelv oktatása 5.000,-Ft/hónap, zeneovi 1.000,-Ft/alkalom, gyermektánc 1.000,-Ft/alkalom) – 2024. november 1. napjától 14.000,- Ft összegben megállapítani.</w:t>
      </w:r>
    </w:p>
    <w:p w14:paraId="0CD9E6F5" w14:textId="77777777" w:rsidR="00F07A94" w:rsidRDefault="00F07A94" w:rsidP="00F07A94">
      <w:pPr>
        <w:jc w:val="both"/>
        <w:rPr>
          <w:rFonts w:asciiTheme="minorHAnsi" w:hAnsiTheme="minorHAnsi" w:cstheme="minorHAnsi"/>
          <w:sz w:val="22"/>
          <w:szCs w:val="22"/>
        </w:rPr>
      </w:pPr>
    </w:p>
    <w:p w14:paraId="1E7DF017" w14:textId="77777777" w:rsidR="00F07A94" w:rsidRDefault="00F07A94" w:rsidP="00F07A94">
      <w:pPr>
        <w:jc w:val="both"/>
        <w:rPr>
          <w:rFonts w:asciiTheme="minorHAnsi" w:hAnsiTheme="minorHAnsi" w:cstheme="minorHAnsi"/>
          <w:sz w:val="22"/>
          <w:szCs w:val="22"/>
        </w:rPr>
      </w:pPr>
      <w:r w:rsidRPr="006A7C64">
        <w:rPr>
          <w:rFonts w:asciiTheme="minorHAnsi" w:hAnsiTheme="minorHAnsi" w:cstheme="minorHAnsi"/>
          <w:sz w:val="22"/>
          <w:szCs w:val="22"/>
        </w:rPr>
        <w:t xml:space="preserve">Kérem a Tisztelt Közgyűlést, hogy az előterjesztést megtárgyalni, és </w:t>
      </w:r>
      <w:r>
        <w:rPr>
          <w:rFonts w:asciiTheme="minorHAnsi" w:hAnsiTheme="minorHAnsi" w:cstheme="minorHAnsi"/>
          <w:sz w:val="22"/>
          <w:szCs w:val="22"/>
        </w:rPr>
        <w:t xml:space="preserve">a határozati javaslatot elfogadni szíveskedjék. </w:t>
      </w:r>
    </w:p>
    <w:p w14:paraId="607066D7" w14:textId="77777777" w:rsidR="00F07A94" w:rsidRDefault="00F07A94" w:rsidP="00F07A94">
      <w:pPr>
        <w:jc w:val="center"/>
        <w:rPr>
          <w:rFonts w:asciiTheme="minorHAnsi" w:hAnsiTheme="minorHAnsi" w:cstheme="minorHAnsi"/>
          <w:b/>
          <w:sz w:val="22"/>
          <w:szCs w:val="22"/>
          <w:u w:val="single"/>
        </w:rPr>
      </w:pPr>
    </w:p>
    <w:p w14:paraId="532620B1" w14:textId="77777777" w:rsidR="00F07A94" w:rsidRDefault="00F07A94" w:rsidP="00F07A94">
      <w:pPr>
        <w:jc w:val="center"/>
        <w:rPr>
          <w:rFonts w:asciiTheme="minorHAnsi" w:hAnsiTheme="minorHAnsi" w:cstheme="minorHAnsi"/>
          <w:b/>
          <w:sz w:val="22"/>
          <w:szCs w:val="22"/>
          <w:u w:val="single"/>
        </w:rPr>
      </w:pPr>
    </w:p>
    <w:p w14:paraId="78C1174A" w14:textId="77777777" w:rsidR="00F07A94" w:rsidRPr="00DD3D0F" w:rsidRDefault="00F07A94" w:rsidP="00F07A94">
      <w:pPr>
        <w:jc w:val="center"/>
        <w:rPr>
          <w:rFonts w:asciiTheme="minorHAnsi" w:hAnsiTheme="minorHAnsi" w:cstheme="minorHAnsi"/>
          <w:b/>
          <w:sz w:val="22"/>
          <w:szCs w:val="22"/>
        </w:rPr>
      </w:pPr>
      <w:r w:rsidRPr="00DD3D0F">
        <w:rPr>
          <w:rFonts w:asciiTheme="minorHAnsi" w:hAnsiTheme="minorHAnsi" w:cstheme="minorHAnsi"/>
          <w:b/>
          <w:sz w:val="22"/>
          <w:szCs w:val="22"/>
        </w:rPr>
        <w:t>3.</w:t>
      </w:r>
    </w:p>
    <w:p w14:paraId="22A76ECA" w14:textId="77777777" w:rsidR="00F07A94" w:rsidRPr="00DD3D0F" w:rsidRDefault="00F07A94" w:rsidP="00F07A94">
      <w:pPr>
        <w:jc w:val="center"/>
        <w:rPr>
          <w:rFonts w:asciiTheme="minorHAnsi" w:eastAsia="Calibri" w:hAnsiTheme="minorHAnsi" w:cstheme="minorHAnsi"/>
          <w:b/>
          <w:color w:val="000000"/>
          <w:sz w:val="22"/>
          <w:szCs w:val="22"/>
          <w:lang w:eastAsia="en-US"/>
        </w:rPr>
      </w:pPr>
      <w:r w:rsidRPr="00DD3D0F">
        <w:rPr>
          <w:rFonts w:asciiTheme="minorHAnsi" w:eastAsia="Calibri" w:hAnsiTheme="minorHAnsi" w:cstheme="minorHAnsi"/>
          <w:b/>
          <w:color w:val="000000"/>
          <w:sz w:val="22"/>
          <w:szCs w:val="22"/>
          <w:lang w:eastAsia="en-US"/>
        </w:rPr>
        <w:t>Tisztelt Közgyűlés!</w:t>
      </w:r>
    </w:p>
    <w:p w14:paraId="0C520D6F" w14:textId="77777777" w:rsidR="00F07A94" w:rsidRPr="00DD3D0F" w:rsidRDefault="00F07A94" w:rsidP="00F07A94">
      <w:pPr>
        <w:jc w:val="center"/>
        <w:rPr>
          <w:rFonts w:asciiTheme="minorHAnsi" w:eastAsia="Calibri" w:hAnsiTheme="minorHAnsi" w:cstheme="minorHAnsi"/>
          <w:color w:val="000000"/>
          <w:sz w:val="22"/>
          <w:szCs w:val="22"/>
          <w:lang w:eastAsia="en-US"/>
        </w:rPr>
      </w:pPr>
    </w:p>
    <w:p w14:paraId="42DA0AD4" w14:textId="77777777" w:rsidR="00F07A94" w:rsidRPr="00DD3D0F" w:rsidRDefault="00F07A94" w:rsidP="00F07A94">
      <w:pPr>
        <w:jc w:val="both"/>
        <w:rPr>
          <w:rFonts w:asciiTheme="minorHAnsi" w:eastAsia="Calibri" w:hAnsiTheme="minorHAnsi" w:cstheme="minorHAnsi"/>
          <w:color w:val="000000"/>
          <w:sz w:val="22"/>
          <w:szCs w:val="22"/>
          <w:lang w:eastAsia="en-US"/>
        </w:rPr>
      </w:pPr>
      <w:r w:rsidRPr="00DD3D0F">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41DE4700" w14:textId="77777777" w:rsidR="00F07A94" w:rsidRPr="00DD3D0F" w:rsidRDefault="00F07A94" w:rsidP="00F07A94">
      <w:pPr>
        <w:jc w:val="both"/>
        <w:rPr>
          <w:rFonts w:asciiTheme="minorHAnsi" w:eastAsia="Calibri" w:hAnsiTheme="minorHAnsi" w:cstheme="minorHAnsi"/>
          <w:color w:val="000000"/>
          <w:sz w:val="22"/>
          <w:szCs w:val="22"/>
          <w:lang w:eastAsia="en-US"/>
        </w:rPr>
      </w:pPr>
    </w:p>
    <w:p w14:paraId="075698A1" w14:textId="77777777" w:rsidR="00F07A94" w:rsidRPr="00DD3D0F" w:rsidRDefault="00F07A94" w:rsidP="00F07A94">
      <w:pPr>
        <w:jc w:val="both"/>
        <w:rPr>
          <w:rFonts w:asciiTheme="minorHAnsi" w:eastAsia="Calibri" w:hAnsiTheme="minorHAnsi" w:cstheme="minorHAnsi"/>
          <w:color w:val="000000"/>
          <w:sz w:val="22"/>
          <w:szCs w:val="22"/>
          <w:lang w:eastAsia="en-US"/>
        </w:rPr>
      </w:pPr>
      <w:r w:rsidRPr="00DD3D0F">
        <w:rPr>
          <w:rFonts w:asciiTheme="minorHAnsi" w:eastAsia="Calibri" w:hAnsiTheme="minorHAnsi" w:cstheme="minorHAnsi"/>
          <w:color w:val="000000"/>
          <w:sz w:val="22"/>
          <w:szCs w:val="22"/>
          <w:lang w:eastAsia="en-US"/>
        </w:rPr>
        <w:t>Az előző Közgyűlés óta, a 2024. szeptember 24. – október 10. közötti időszakban az átruházott hatáskörben hozott polgármesteri döntések száma az alábbiak szerint alakult:</w:t>
      </w:r>
    </w:p>
    <w:p w14:paraId="202A12DC" w14:textId="77777777" w:rsidR="00F07A94" w:rsidRPr="00DD3D0F" w:rsidRDefault="00F07A94" w:rsidP="00F07A94">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F07A94" w:rsidRPr="00DD3D0F" w14:paraId="705A4214" w14:textId="77777777" w:rsidTr="0053100D">
        <w:trPr>
          <w:cantSplit/>
          <w:jc w:val="center"/>
        </w:trPr>
        <w:tc>
          <w:tcPr>
            <w:tcW w:w="7672" w:type="dxa"/>
            <w:vAlign w:val="center"/>
          </w:tcPr>
          <w:p w14:paraId="09224882" w14:textId="77777777" w:rsidR="00F07A94" w:rsidRPr="00DD3D0F" w:rsidRDefault="00F07A94" w:rsidP="0053100D">
            <w:pPr>
              <w:jc w:val="center"/>
              <w:rPr>
                <w:rFonts w:asciiTheme="minorHAnsi" w:hAnsiTheme="minorHAnsi" w:cstheme="minorHAnsi"/>
                <w:b/>
                <w:bCs/>
                <w:i/>
                <w:iCs/>
                <w:sz w:val="22"/>
                <w:szCs w:val="22"/>
                <w:u w:val="single"/>
              </w:rPr>
            </w:pPr>
            <w:r w:rsidRPr="00DD3D0F">
              <w:rPr>
                <w:rFonts w:asciiTheme="minorHAnsi" w:hAnsiTheme="minorHAnsi" w:cstheme="minorHAnsi"/>
                <w:b/>
                <w:bCs/>
                <w:i/>
                <w:iCs/>
                <w:sz w:val="22"/>
                <w:szCs w:val="22"/>
                <w:u w:val="single"/>
              </w:rPr>
              <w:t>Átruházott hatáskörök önkormányzati rendelet szerint</w:t>
            </w:r>
          </w:p>
        </w:tc>
        <w:tc>
          <w:tcPr>
            <w:tcW w:w="1390" w:type="dxa"/>
            <w:vAlign w:val="center"/>
          </w:tcPr>
          <w:p w14:paraId="03445AC1" w14:textId="77777777" w:rsidR="00F07A94" w:rsidRPr="00DD3D0F" w:rsidRDefault="00F07A94" w:rsidP="0053100D">
            <w:pPr>
              <w:jc w:val="center"/>
              <w:rPr>
                <w:rFonts w:asciiTheme="minorHAnsi" w:hAnsiTheme="minorHAnsi" w:cstheme="minorHAnsi"/>
                <w:b/>
                <w:bCs/>
                <w:i/>
                <w:iCs/>
                <w:sz w:val="22"/>
                <w:szCs w:val="22"/>
                <w:u w:val="single"/>
              </w:rPr>
            </w:pPr>
            <w:r w:rsidRPr="00DD3D0F">
              <w:rPr>
                <w:rFonts w:asciiTheme="minorHAnsi" w:hAnsiTheme="minorHAnsi" w:cstheme="minorHAnsi"/>
                <w:b/>
                <w:bCs/>
                <w:i/>
                <w:iCs/>
                <w:sz w:val="22"/>
                <w:szCs w:val="22"/>
                <w:u w:val="single"/>
              </w:rPr>
              <w:t>Meghozott döntések száma</w:t>
            </w:r>
          </w:p>
        </w:tc>
      </w:tr>
      <w:tr w:rsidR="00F07A94" w:rsidRPr="00DD3D0F" w14:paraId="62B48F11" w14:textId="77777777" w:rsidTr="0053100D">
        <w:trPr>
          <w:cantSplit/>
          <w:jc w:val="center"/>
        </w:trPr>
        <w:tc>
          <w:tcPr>
            <w:tcW w:w="9062" w:type="dxa"/>
            <w:gridSpan w:val="2"/>
          </w:tcPr>
          <w:p w14:paraId="51A5DA4D" w14:textId="77777777" w:rsidR="00F07A94" w:rsidRPr="00DD3D0F" w:rsidRDefault="00F07A94" w:rsidP="0053100D">
            <w:pPr>
              <w:jc w:val="both"/>
              <w:rPr>
                <w:rFonts w:asciiTheme="minorHAnsi" w:hAnsiTheme="minorHAnsi" w:cstheme="minorHAnsi"/>
                <w:b/>
                <w:bCs/>
                <w:sz w:val="22"/>
                <w:szCs w:val="22"/>
              </w:rPr>
            </w:pPr>
            <w:r w:rsidRPr="00DD3D0F">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F07A94" w:rsidRPr="00DD3D0F" w14:paraId="6A5A7669" w14:textId="77777777" w:rsidTr="0053100D">
        <w:trPr>
          <w:cantSplit/>
          <w:jc w:val="center"/>
        </w:trPr>
        <w:tc>
          <w:tcPr>
            <w:tcW w:w="7672" w:type="dxa"/>
          </w:tcPr>
          <w:p w14:paraId="43E169E0"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39A78307"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7</w:t>
            </w:r>
          </w:p>
        </w:tc>
      </w:tr>
      <w:tr w:rsidR="00F07A94" w:rsidRPr="00DD3D0F" w14:paraId="0BFBE0FE" w14:textId="77777777" w:rsidTr="0053100D">
        <w:trPr>
          <w:cantSplit/>
          <w:jc w:val="center"/>
        </w:trPr>
        <w:tc>
          <w:tcPr>
            <w:tcW w:w="9062" w:type="dxa"/>
            <w:gridSpan w:val="2"/>
          </w:tcPr>
          <w:p w14:paraId="2B7D964D" w14:textId="77777777" w:rsidR="00F07A94" w:rsidRPr="00DD3D0F" w:rsidRDefault="00F07A94" w:rsidP="0053100D">
            <w:pPr>
              <w:jc w:val="both"/>
              <w:rPr>
                <w:rFonts w:asciiTheme="minorHAnsi" w:hAnsiTheme="minorHAnsi" w:cstheme="minorHAnsi"/>
                <w:b/>
                <w:bCs/>
                <w:sz w:val="22"/>
                <w:szCs w:val="22"/>
              </w:rPr>
            </w:pPr>
            <w:r w:rsidRPr="00DD3D0F">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F07A94" w:rsidRPr="00DD3D0F" w14:paraId="14ABB26F" w14:textId="77777777" w:rsidTr="0053100D">
        <w:trPr>
          <w:cantSplit/>
          <w:jc w:val="center"/>
        </w:trPr>
        <w:tc>
          <w:tcPr>
            <w:tcW w:w="7672" w:type="dxa"/>
          </w:tcPr>
          <w:p w14:paraId="58F31BA8"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Nyugdíjas Bérlők Házában bérlőkijelölés</w:t>
            </w:r>
          </w:p>
        </w:tc>
        <w:tc>
          <w:tcPr>
            <w:tcW w:w="1390" w:type="dxa"/>
          </w:tcPr>
          <w:p w14:paraId="0178DC65"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3</w:t>
            </w:r>
          </w:p>
        </w:tc>
      </w:tr>
      <w:tr w:rsidR="00F07A94" w:rsidRPr="00DD3D0F" w14:paraId="47CA1002" w14:textId="77777777" w:rsidTr="0053100D">
        <w:trPr>
          <w:cantSplit/>
          <w:jc w:val="center"/>
        </w:trPr>
        <w:tc>
          <w:tcPr>
            <w:tcW w:w="7672" w:type="dxa"/>
          </w:tcPr>
          <w:p w14:paraId="19E91875"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MOP-Házban elhelyezésre kerülő szálláshasználó kijelölése</w:t>
            </w:r>
          </w:p>
        </w:tc>
        <w:tc>
          <w:tcPr>
            <w:tcW w:w="1390" w:type="dxa"/>
          </w:tcPr>
          <w:p w14:paraId="1E5BEE1A"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1</w:t>
            </w:r>
          </w:p>
        </w:tc>
      </w:tr>
      <w:tr w:rsidR="00F07A94" w:rsidRPr="00DD3D0F" w14:paraId="5D8F7F9F" w14:textId="77777777" w:rsidTr="0053100D">
        <w:trPr>
          <w:cantSplit/>
          <w:jc w:val="center"/>
        </w:trPr>
        <w:tc>
          <w:tcPr>
            <w:tcW w:w="9062" w:type="dxa"/>
            <w:gridSpan w:val="2"/>
          </w:tcPr>
          <w:p w14:paraId="2DD4F388" w14:textId="77777777" w:rsidR="00F07A94" w:rsidRPr="00DD3D0F" w:rsidRDefault="00F07A94" w:rsidP="0053100D">
            <w:pPr>
              <w:jc w:val="both"/>
              <w:rPr>
                <w:rFonts w:asciiTheme="minorHAnsi" w:hAnsiTheme="minorHAnsi" w:cstheme="minorHAnsi"/>
                <w:b/>
                <w:bCs/>
                <w:sz w:val="22"/>
                <w:szCs w:val="22"/>
              </w:rPr>
            </w:pPr>
            <w:r w:rsidRPr="00DD3D0F">
              <w:rPr>
                <w:rFonts w:asciiTheme="minorHAnsi" w:hAnsiTheme="minorHAnsi" w:cstheme="minorHAnsi"/>
                <w:b/>
                <w:bCs/>
                <w:sz w:val="22"/>
                <w:szCs w:val="22"/>
              </w:rPr>
              <w:t>A közterület használatának szabályairól szóló 2/2011. (I.31.) önkormányzati rendelet</w:t>
            </w:r>
          </w:p>
        </w:tc>
      </w:tr>
      <w:tr w:rsidR="00F07A94" w:rsidRPr="00DD3D0F" w14:paraId="223A07BC" w14:textId="77777777" w:rsidTr="0053100D">
        <w:trPr>
          <w:cantSplit/>
          <w:jc w:val="center"/>
        </w:trPr>
        <w:tc>
          <w:tcPr>
            <w:tcW w:w="7672" w:type="dxa"/>
          </w:tcPr>
          <w:p w14:paraId="651FE115"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közterület-használattal kapcsolatos feladatok ellátása</w:t>
            </w:r>
          </w:p>
        </w:tc>
        <w:tc>
          <w:tcPr>
            <w:tcW w:w="1390" w:type="dxa"/>
          </w:tcPr>
          <w:p w14:paraId="130AD92B"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51</w:t>
            </w:r>
          </w:p>
        </w:tc>
      </w:tr>
      <w:tr w:rsidR="00F07A94" w:rsidRPr="00DD3D0F" w14:paraId="7EB4A79A" w14:textId="77777777" w:rsidTr="0053100D">
        <w:trPr>
          <w:cantSplit/>
          <w:jc w:val="center"/>
        </w:trPr>
        <w:tc>
          <w:tcPr>
            <w:tcW w:w="9062" w:type="dxa"/>
            <w:gridSpan w:val="2"/>
          </w:tcPr>
          <w:p w14:paraId="27478B38" w14:textId="77777777" w:rsidR="00F07A94" w:rsidRPr="00DD3D0F" w:rsidRDefault="00F07A94" w:rsidP="0053100D">
            <w:pPr>
              <w:jc w:val="both"/>
              <w:rPr>
                <w:rFonts w:asciiTheme="minorHAnsi" w:hAnsiTheme="minorHAnsi" w:cstheme="minorHAnsi"/>
                <w:b/>
                <w:iCs/>
                <w:sz w:val="22"/>
                <w:szCs w:val="22"/>
              </w:rPr>
            </w:pPr>
            <w:r w:rsidRPr="00DD3D0F">
              <w:rPr>
                <w:rFonts w:asciiTheme="minorHAnsi" w:hAnsiTheme="minorHAnsi" w:cstheme="minorHAnsi"/>
                <w:b/>
                <w:iCs/>
                <w:sz w:val="22"/>
                <w:szCs w:val="22"/>
              </w:rPr>
              <w:t xml:space="preserve">A környezet- és természetvédelem helyi szabályairól szóló </w:t>
            </w:r>
            <w:r w:rsidRPr="00DD3D0F">
              <w:rPr>
                <w:rFonts w:asciiTheme="minorHAnsi" w:hAnsiTheme="minorHAnsi" w:cstheme="minorHAnsi"/>
                <w:b/>
                <w:sz w:val="22"/>
                <w:szCs w:val="22"/>
              </w:rPr>
              <w:t>33/2012. (XI.12.) önkormányzati rendelet</w:t>
            </w:r>
          </w:p>
        </w:tc>
      </w:tr>
      <w:tr w:rsidR="00F07A94" w:rsidRPr="00DD3D0F" w14:paraId="6F6A2AEF" w14:textId="77777777" w:rsidTr="0053100D">
        <w:trPr>
          <w:cantSplit/>
          <w:jc w:val="center"/>
        </w:trPr>
        <w:tc>
          <w:tcPr>
            <w:tcW w:w="7672" w:type="dxa"/>
          </w:tcPr>
          <w:p w14:paraId="738EAAFD"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közterületen tartandó szabadtéri rendezvény zajkibocsátási határértékének megállapítása</w:t>
            </w:r>
          </w:p>
        </w:tc>
        <w:tc>
          <w:tcPr>
            <w:tcW w:w="1390" w:type="dxa"/>
          </w:tcPr>
          <w:p w14:paraId="4342A96A"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3</w:t>
            </w:r>
          </w:p>
        </w:tc>
      </w:tr>
      <w:tr w:rsidR="00F07A94" w:rsidRPr="00DD3D0F" w14:paraId="6C6362E8" w14:textId="77777777" w:rsidTr="0053100D">
        <w:trPr>
          <w:cantSplit/>
          <w:jc w:val="center"/>
        </w:trPr>
        <w:tc>
          <w:tcPr>
            <w:tcW w:w="9062" w:type="dxa"/>
            <w:gridSpan w:val="2"/>
          </w:tcPr>
          <w:p w14:paraId="56FE1473" w14:textId="77777777" w:rsidR="00F07A94" w:rsidRPr="00DD3D0F" w:rsidRDefault="00F07A94" w:rsidP="0053100D">
            <w:pPr>
              <w:jc w:val="both"/>
              <w:rPr>
                <w:rFonts w:asciiTheme="minorHAnsi" w:hAnsiTheme="minorHAnsi" w:cstheme="minorHAnsi"/>
                <w:b/>
                <w:sz w:val="22"/>
                <w:szCs w:val="22"/>
              </w:rPr>
            </w:pPr>
            <w:r w:rsidRPr="00DD3D0F">
              <w:rPr>
                <w:rFonts w:asciiTheme="minorHAnsi" w:hAnsiTheme="minorHAnsi" w:cstheme="minorHAnsi"/>
                <w:b/>
                <w:sz w:val="22"/>
                <w:szCs w:val="22"/>
              </w:rPr>
              <w:t>Szombathely Megyei Jogú Város Önkormányzata közútkezelői hatáskörei átruházásáról szóló 7/2013. (III.6.) önkormányzati rendelet</w:t>
            </w:r>
          </w:p>
        </w:tc>
      </w:tr>
      <w:tr w:rsidR="00F07A94" w:rsidRPr="00DD3D0F" w14:paraId="70580491" w14:textId="77777777" w:rsidTr="0053100D">
        <w:trPr>
          <w:cantSplit/>
          <w:jc w:val="center"/>
        </w:trPr>
        <w:tc>
          <w:tcPr>
            <w:tcW w:w="7672" w:type="dxa"/>
          </w:tcPr>
          <w:p w14:paraId="3BD64409"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egyes, a közúti közlekedésről szóló 1988. évi I. törvényben meghatározott hatáskörök gyakorlása</w:t>
            </w:r>
          </w:p>
        </w:tc>
        <w:tc>
          <w:tcPr>
            <w:tcW w:w="1390" w:type="dxa"/>
          </w:tcPr>
          <w:p w14:paraId="25FCDA86"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60</w:t>
            </w:r>
          </w:p>
        </w:tc>
      </w:tr>
      <w:tr w:rsidR="00F07A94" w:rsidRPr="00DD3D0F" w14:paraId="4AAAFD28" w14:textId="77777777" w:rsidTr="0053100D">
        <w:trPr>
          <w:cantSplit/>
          <w:jc w:val="center"/>
        </w:trPr>
        <w:tc>
          <w:tcPr>
            <w:tcW w:w="9062" w:type="dxa"/>
            <w:gridSpan w:val="2"/>
          </w:tcPr>
          <w:p w14:paraId="7BB43039" w14:textId="77777777" w:rsidR="00F07A94" w:rsidRPr="00DD3D0F" w:rsidRDefault="00F07A94" w:rsidP="0053100D">
            <w:pPr>
              <w:jc w:val="both"/>
              <w:rPr>
                <w:rFonts w:asciiTheme="minorHAnsi" w:hAnsiTheme="minorHAnsi" w:cstheme="minorHAnsi"/>
                <w:b/>
                <w:sz w:val="22"/>
                <w:szCs w:val="22"/>
              </w:rPr>
            </w:pPr>
            <w:r w:rsidRPr="00DD3D0F">
              <w:rPr>
                <w:rFonts w:asciiTheme="minorHAnsi" w:hAnsiTheme="minorHAnsi" w:cstheme="minorHAnsi"/>
                <w:b/>
                <w:sz w:val="22"/>
                <w:szCs w:val="22"/>
              </w:rPr>
              <w:t>Szombathely Megyei Jogú Város Önkormányzata vagyonáról szóló 40/2014. (XII.23.) önkormányzati rendelet</w:t>
            </w:r>
          </w:p>
        </w:tc>
      </w:tr>
      <w:tr w:rsidR="00F07A94" w:rsidRPr="00DD3D0F" w14:paraId="6ACCFA1F" w14:textId="77777777" w:rsidTr="0053100D">
        <w:trPr>
          <w:cantSplit/>
          <w:jc w:val="center"/>
        </w:trPr>
        <w:tc>
          <w:tcPr>
            <w:tcW w:w="7672" w:type="dxa"/>
          </w:tcPr>
          <w:p w14:paraId="1CBECA84"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lastRenderedPageBreak/>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5E6BDB67"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7</w:t>
            </w:r>
          </w:p>
        </w:tc>
      </w:tr>
      <w:tr w:rsidR="00F07A94" w:rsidRPr="00DD3D0F" w14:paraId="43E4096C" w14:textId="77777777" w:rsidTr="0053100D">
        <w:trPr>
          <w:cantSplit/>
          <w:jc w:val="center"/>
        </w:trPr>
        <w:tc>
          <w:tcPr>
            <w:tcW w:w="9062" w:type="dxa"/>
            <w:gridSpan w:val="2"/>
          </w:tcPr>
          <w:p w14:paraId="54A47331" w14:textId="77777777" w:rsidR="00F07A94" w:rsidRPr="00DD3D0F" w:rsidRDefault="00F07A94" w:rsidP="0053100D">
            <w:pPr>
              <w:jc w:val="both"/>
              <w:rPr>
                <w:rFonts w:asciiTheme="minorHAnsi" w:hAnsiTheme="minorHAnsi" w:cstheme="minorHAnsi"/>
                <w:b/>
                <w:sz w:val="22"/>
                <w:szCs w:val="22"/>
              </w:rPr>
            </w:pPr>
            <w:r w:rsidRPr="00DD3D0F">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F07A94" w:rsidRPr="00DD3D0F" w14:paraId="45D36439" w14:textId="77777777" w:rsidTr="0053100D">
        <w:trPr>
          <w:cantSplit/>
          <w:jc w:val="center"/>
        </w:trPr>
        <w:tc>
          <w:tcPr>
            <w:tcW w:w="7672" w:type="dxa"/>
          </w:tcPr>
          <w:p w14:paraId="1E4A6049"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települési támogatások megállapítása iránti eljárás, köztemetés elrendelése</w:t>
            </w:r>
          </w:p>
        </w:tc>
        <w:tc>
          <w:tcPr>
            <w:tcW w:w="1390" w:type="dxa"/>
          </w:tcPr>
          <w:p w14:paraId="265C8126"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496</w:t>
            </w:r>
          </w:p>
        </w:tc>
      </w:tr>
      <w:tr w:rsidR="00F07A94" w:rsidRPr="00DD3D0F" w14:paraId="1EF41FE1" w14:textId="77777777" w:rsidTr="0053100D">
        <w:trPr>
          <w:cantSplit/>
          <w:jc w:val="center"/>
        </w:trPr>
        <w:tc>
          <w:tcPr>
            <w:tcW w:w="9062" w:type="dxa"/>
            <w:gridSpan w:val="2"/>
          </w:tcPr>
          <w:p w14:paraId="59B8BB3E" w14:textId="77777777" w:rsidR="00F07A94" w:rsidRPr="00DD3D0F" w:rsidRDefault="00F07A94" w:rsidP="0053100D">
            <w:pPr>
              <w:jc w:val="both"/>
              <w:rPr>
                <w:rFonts w:asciiTheme="minorHAnsi" w:hAnsiTheme="minorHAnsi" w:cstheme="minorHAnsi"/>
                <w:b/>
                <w:sz w:val="22"/>
                <w:szCs w:val="22"/>
              </w:rPr>
            </w:pPr>
            <w:r w:rsidRPr="00DD3D0F">
              <w:rPr>
                <w:rFonts w:asciiTheme="minorHAnsi" w:hAnsiTheme="minorHAnsi" w:cstheme="minorHAnsi"/>
                <w:b/>
                <w:sz w:val="22"/>
                <w:szCs w:val="22"/>
              </w:rPr>
              <w:t>A településkép védelméről szóló 26/2017. (XII.20.) önkormányzati rendelet</w:t>
            </w:r>
          </w:p>
        </w:tc>
      </w:tr>
      <w:tr w:rsidR="00F07A94" w:rsidRPr="00DD3D0F" w14:paraId="18819648" w14:textId="77777777" w:rsidTr="0053100D">
        <w:trPr>
          <w:cantSplit/>
          <w:jc w:val="center"/>
        </w:trPr>
        <w:tc>
          <w:tcPr>
            <w:tcW w:w="7672" w:type="dxa"/>
          </w:tcPr>
          <w:p w14:paraId="1677B2DD"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településképi bejelentés tudomásul vétele</w:t>
            </w:r>
          </w:p>
        </w:tc>
        <w:tc>
          <w:tcPr>
            <w:tcW w:w="1390" w:type="dxa"/>
          </w:tcPr>
          <w:p w14:paraId="09157DA3"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2</w:t>
            </w:r>
          </w:p>
        </w:tc>
      </w:tr>
      <w:tr w:rsidR="00F07A94" w:rsidRPr="00DD3D0F" w14:paraId="773ED61E" w14:textId="77777777" w:rsidTr="0053100D">
        <w:trPr>
          <w:cantSplit/>
          <w:jc w:val="center"/>
        </w:trPr>
        <w:tc>
          <w:tcPr>
            <w:tcW w:w="7672" w:type="dxa"/>
          </w:tcPr>
          <w:p w14:paraId="3E6F073F"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településképi vélemény</w:t>
            </w:r>
          </w:p>
        </w:tc>
        <w:tc>
          <w:tcPr>
            <w:tcW w:w="1390" w:type="dxa"/>
          </w:tcPr>
          <w:p w14:paraId="4475D37A"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1</w:t>
            </w:r>
          </w:p>
        </w:tc>
      </w:tr>
      <w:tr w:rsidR="00F07A94" w:rsidRPr="00DD3D0F" w14:paraId="38D0523A" w14:textId="77777777" w:rsidTr="0053100D">
        <w:trPr>
          <w:cantSplit/>
          <w:jc w:val="center"/>
        </w:trPr>
        <w:tc>
          <w:tcPr>
            <w:tcW w:w="9062" w:type="dxa"/>
            <w:gridSpan w:val="2"/>
          </w:tcPr>
          <w:p w14:paraId="40A94531" w14:textId="77777777" w:rsidR="00F07A94" w:rsidRPr="00DD3D0F" w:rsidRDefault="00F07A94" w:rsidP="0053100D">
            <w:pPr>
              <w:jc w:val="both"/>
              <w:rPr>
                <w:rFonts w:asciiTheme="minorHAnsi" w:hAnsiTheme="minorHAnsi" w:cstheme="minorHAnsi"/>
                <w:b/>
                <w:sz w:val="22"/>
                <w:szCs w:val="22"/>
              </w:rPr>
            </w:pPr>
            <w:r w:rsidRPr="00DD3D0F">
              <w:rPr>
                <w:rFonts w:asciiTheme="minorHAnsi" w:hAnsiTheme="minorHAnsi" w:cstheme="minorHAnsi"/>
                <w:b/>
                <w:sz w:val="22"/>
                <w:szCs w:val="22"/>
              </w:rPr>
              <w:t>Szombathely Megyei Jogú Város Önkormányzatának Szervezeti és Működési Szabályzatáról szóló 18/2019. (X.31.) önkormányzati rendelet</w:t>
            </w:r>
          </w:p>
        </w:tc>
      </w:tr>
      <w:tr w:rsidR="00F07A94" w:rsidRPr="00DD3D0F" w14:paraId="717BD2FA" w14:textId="77777777" w:rsidTr="0053100D">
        <w:trPr>
          <w:cantSplit/>
          <w:jc w:val="center"/>
        </w:trPr>
        <w:tc>
          <w:tcPr>
            <w:tcW w:w="7672" w:type="dxa"/>
          </w:tcPr>
          <w:p w14:paraId="2AEF445A"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az ajánlatkérő nevében a közbeszerzési eljárást lezáró döntés meghozatala</w:t>
            </w:r>
          </w:p>
        </w:tc>
        <w:tc>
          <w:tcPr>
            <w:tcW w:w="1390" w:type="dxa"/>
          </w:tcPr>
          <w:p w14:paraId="381DFCE6"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2</w:t>
            </w:r>
          </w:p>
        </w:tc>
      </w:tr>
      <w:tr w:rsidR="00F07A94" w:rsidRPr="00DD3D0F" w14:paraId="29A87373" w14:textId="77777777" w:rsidTr="0053100D">
        <w:trPr>
          <w:cantSplit/>
          <w:jc w:val="center"/>
        </w:trPr>
        <w:tc>
          <w:tcPr>
            <w:tcW w:w="9062" w:type="dxa"/>
            <w:gridSpan w:val="2"/>
          </w:tcPr>
          <w:p w14:paraId="3659AF57" w14:textId="77777777" w:rsidR="00F07A94" w:rsidRPr="00DD3D0F" w:rsidRDefault="00F07A94" w:rsidP="0053100D">
            <w:pPr>
              <w:jc w:val="both"/>
              <w:rPr>
                <w:rFonts w:asciiTheme="minorHAnsi" w:hAnsiTheme="minorHAnsi" w:cstheme="minorHAnsi"/>
                <w:b/>
                <w:bCs/>
                <w:sz w:val="22"/>
                <w:szCs w:val="22"/>
              </w:rPr>
            </w:pPr>
            <w:r w:rsidRPr="00DD3D0F">
              <w:rPr>
                <w:rFonts w:asciiTheme="minorHAnsi" w:hAnsiTheme="minorHAnsi" w:cstheme="minorHAnsi"/>
                <w:b/>
                <w:bCs/>
                <w:sz w:val="22"/>
                <w:szCs w:val="22"/>
              </w:rPr>
              <w:t>az önkormányzat 2024. évi költségvetéséről szóló 8/2024. (III.5.) önkormányzati rendelet</w:t>
            </w:r>
          </w:p>
        </w:tc>
      </w:tr>
      <w:tr w:rsidR="00F07A94" w:rsidRPr="00DD3D0F" w14:paraId="370A13B8" w14:textId="77777777" w:rsidTr="0053100D">
        <w:trPr>
          <w:cantSplit/>
          <w:jc w:val="center"/>
        </w:trPr>
        <w:tc>
          <w:tcPr>
            <w:tcW w:w="7672" w:type="dxa"/>
            <w:tcBorders>
              <w:bottom w:val="single" w:sz="24" w:space="0" w:color="auto"/>
            </w:tcBorders>
          </w:tcPr>
          <w:p w14:paraId="3E61CA42" w14:textId="77777777" w:rsidR="00F07A94" w:rsidRPr="00DD3D0F" w:rsidRDefault="00F07A94" w:rsidP="0053100D">
            <w:pPr>
              <w:pStyle w:val="Listaszerbekezds"/>
              <w:numPr>
                <w:ilvl w:val="0"/>
                <w:numId w:val="27"/>
              </w:numPr>
              <w:spacing w:after="0" w:line="240" w:lineRule="auto"/>
              <w:jc w:val="both"/>
              <w:rPr>
                <w:rFonts w:asciiTheme="minorHAnsi" w:hAnsiTheme="minorHAnsi" w:cstheme="minorHAnsi"/>
              </w:rPr>
            </w:pPr>
            <w:r w:rsidRPr="00DD3D0F">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48992AC1" w14:textId="77777777" w:rsidR="00F07A94" w:rsidRPr="00DD3D0F" w:rsidRDefault="00F07A94" w:rsidP="0053100D">
            <w:pPr>
              <w:jc w:val="center"/>
              <w:rPr>
                <w:rFonts w:asciiTheme="minorHAnsi" w:hAnsiTheme="minorHAnsi" w:cstheme="minorHAnsi"/>
                <w:sz w:val="22"/>
                <w:szCs w:val="22"/>
              </w:rPr>
            </w:pPr>
            <w:r w:rsidRPr="00DD3D0F">
              <w:rPr>
                <w:rFonts w:asciiTheme="minorHAnsi" w:hAnsiTheme="minorHAnsi" w:cstheme="minorHAnsi"/>
                <w:sz w:val="22"/>
                <w:szCs w:val="22"/>
              </w:rPr>
              <w:t>3</w:t>
            </w:r>
          </w:p>
        </w:tc>
      </w:tr>
      <w:tr w:rsidR="00F07A94" w:rsidRPr="00DD3D0F" w14:paraId="437F3333" w14:textId="77777777" w:rsidTr="0053100D">
        <w:trPr>
          <w:cantSplit/>
          <w:jc w:val="center"/>
        </w:trPr>
        <w:tc>
          <w:tcPr>
            <w:tcW w:w="7672" w:type="dxa"/>
            <w:tcBorders>
              <w:top w:val="single" w:sz="24" w:space="0" w:color="auto"/>
            </w:tcBorders>
          </w:tcPr>
          <w:p w14:paraId="18A33903" w14:textId="77777777" w:rsidR="00F07A94" w:rsidRPr="00DD3D0F" w:rsidRDefault="00F07A94" w:rsidP="0053100D">
            <w:pPr>
              <w:jc w:val="both"/>
              <w:rPr>
                <w:rFonts w:asciiTheme="minorHAnsi" w:hAnsiTheme="minorHAnsi" w:cstheme="minorHAnsi"/>
                <w:b/>
                <w:bCs/>
                <w:sz w:val="22"/>
                <w:szCs w:val="22"/>
              </w:rPr>
            </w:pPr>
            <w:r w:rsidRPr="00DD3D0F">
              <w:rPr>
                <w:rFonts w:asciiTheme="minorHAnsi" w:hAnsiTheme="minorHAnsi" w:cstheme="minorHAnsi"/>
                <w:b/>
                <w:bCs/>
                <w:sz w:val="22"/>
                <w:szCs w:val="22"/>
              </w:rPr>
              <w:t>Összesen:</w:t>
            </w:r>
          </w:p>
        </w:tc>
        <w:tc>
          <w:tcPr>
            <w:tcW w:w="1390" w:type="dxa"/>
            <w:tcBorders>
              <w:top w:val="single" w:sz="24" w:space="0" w:color="auto"/>
            </w:tcBorders>
          </w:tcPr>
          <w:p w14:paraId="48CEE049" w14:textId="77777777" w:rsidR="00F07A94" w:rsidRPr="00DD3D0F" w:rsidRDefault="00F07A94" w:rsidP="0053100D">
            <w:pPr>
              <w:jc w:val="center"/>
              <w:rPr>
                <w:rFonts w:asciiTheme="minorHAnsi" w:hAnsiTheme="minorHAnsi" w:cstheme="minorHAnsi"/>
                <w:b/>
                <w:bCs/>
                <w:sz w:val="22"/>
                <w:szCs w:val="22"/>
              </w:rPr>
            </w:pPr>
            <w:r w:rsidRPr="00DD3D0F">
              <w:rPr>
                <w:rFonts w:asciiTheme="minorHAnsi" w:hAnsiTheme="minorHAnsi" w:cstheme="minorHAnsi"/>
                <w:b/>
                <w:bCs/>
                <w:sz w:val="22"/>
                <w:szCs w:val="22"/>
              </w:rPr>
              <w:t>636</w:t>
            </w:r>
          </w:p>
        </w:tc>
      </w:tr>
    </w:tbl>
    <w:p w14:paraId="01DC0DD6" w14:textId="77777777" w:rsidR="00F07A94" w:rsidRPr="00DD3D0F" w:rsidRDefault="00F07A94" w:rsidP="00F07A94">
      <w:pPr>
        <w:jc w:val="both"/>
        <w:rPr>
          <w:rFonts w:asciiTheme="minorHAnsi" w:hAnsiTheme="minorHAnsi" w:cstheme="minorHAnsi"/>
          <w:sz w:val="22"/>
          <w:szCs w:val="22"/>
        </w:rPr>
      </w:pPr>
    </w:p>
    <w:p w14:paraId="720B8A34" w14:textId="77777777" w:rsidR="00F07A94" w:rsidRPr="00DD3D0F" w:rsidRDefault="00F07A94" w:rsidP="00F07A94">
      <w:pPr>
        <w:jc w:val="both"/>
        <w:rPr>
          <w:rFonts w:asciiTheme="minorHAnsi" w:hAnsiTheme="minorHAnsi" w:cstheme="minorHAnsi"/>
          <w:sz w:val="22"/>
          <w:szCs w:val="22"/>
        </w:rPr>
      </w:pPr>
      <w:r w:rsidRPr="00DD3D0F">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114 határozat került megküldésre.</w:t>
      </w:r>
    </w:p>
    <w:p w14:paraId="3FC1E753" w14:textId="77777777" w:rsidR="00F07A94" w:rsidRPr="00DD3D0F" w:rsidRDefault="00F07A94" w:rsidP="00F07A94">
      <w:pPr>
        <w:jc w:val="both"/>
        <w:rPr>
          <w:rFonts w:asciiTheme="minorHAnsi" w:hAnsiTheme="minorHAnsi" w:cstheme="minorHAnsi"/>
          <w:sz w:val="22"/>
          <w:szCs w:val="22"/>
        </w:rPr>
      </w:pPr>
    </w:p>
    <w:p w14:paraId="0CD4446E" w14:textId="77777777" w:rsidR="00F07A94" w:rsidRPr="00DD3D0F" w:rsidRDefault="00F07A94" w:rsidP="00F07A94">
      <w:pPr>
        <w:jc w:val="both"/>
        <w:rPr>
          <w:rFonts w:asciiTheme="minorHAnsi" w:hAnsiTheme="minorHAnsi" w:cstheme="minorHAnsi"/>
          <w:sz w:val="22"/>
          <w:szCs w:val="22"/>
        </w:rPr>
      </w:pPr>
      <w:r w:rsidRPr="00DD3D0F">
        <w:rPr>
          <w:rFonts w:asciiTheme="minorHAnsi" w:hAnsiTheme="minorHAnsi" w:cstheme="minorHAnsi"/>
          <w:sz w:val="22"/>
          <w:szCs w:val="22"/>
        </w:rPr>
        <w:t>Kérem a Tisztelt Közgyűlést, hogy a tájékoztatót elfogadni szíveskedjen.</w:t>
      </w:r>
    </w:p>
    <w:p w14:paraId="4651EB4E" w14:textId="77777777" w:rsidR="00F07A94" w:rsidRPr="00DD3D0F" w:rsidRDefault="00F07A94" w:rsidP="00F07A94">
      <w:pPr>
        <w:jc w:val="center"/>
        <w:rPr>
          <w:rFonts w:asciiTheme="minorHAnsi" w:hAnsiTheme="minorHAnsi" w:cstheme="minorHAnsi"/>
          <w:b/>
          <w:sz w:val="22"/>
          <w:szCs w:val="22"/>
          <w:u w:val="single"/>
        </w:rPr>
      </w:pPr>
    </w:p>
    <w:p w14:paraId="4FBCE3C8" w14:textId="77777777" w:rsidR="00F07A94" w:rsidRPr="00DD3D0F" w:rsidRDefault="00F07A94" w:rsidP="00F07A94">
      <w:pPr>
        <w:jc w:val="center"/>
        <w:rPr>
          <w:rFonts w:asciiTheme="minorHAnsi" w:hAnsiTheme="minorHAnsi" w:cstheme="minorHAnsi"/>
          <w:b/>
          <w:sz w:val="22"/>
          <w:szCs w:val="22"/>
          <w:u w:val="single"/>
        </w:rPr>
      </w:pPr>
    </w:p>
    <w:p w14:paraId="1C7B3E55" w14:textId="77777777" w:rsidR="00F07A94" w:rsidRPr="00DD3D0F" w:rsidRDefault="00F07A94" w:rsidP="00F07A94">
      <w:pPr>
        <w:jc w:val="both"/>
        <w:rPr>
          <w:rFonts w:asciiTheme="minorHAnsi" w:eastAsia="Calibri" w:hAnsiTheme="minorHAnsi" w:cstheme="minorHAnsi"/>
          <w:b/>
          <w:bCs/>
          <w:sz w:val="22"/>
          <w:szCs w:val="22"/>
          <w:lang w:eastAsia="en-US"/>
        </w:rPr>
      </w:pPr>
      <w:r w:rsidRPr="00DD3D0F">
        <w:rPr>
          <w:rFonts w:asciiTheme="minorHAnsi" w:eastAsia="Calibri" w:hAnsiTheme="minorHAnsi" w:cstheme="minorHAnsi"/>
          <w:b/>
          <w:bCs/>
          <w:sz w:val="22"/>
          <w:szCs w:val="22"/>
          <w:lang w:eastAsia="en-US"/>
        </w:rPr>
        <w:t>Kérem a Tisztelt Közgyűlést, hogy az előterjesztéseket megtárgyalni, és a határozati javaslatokban foglaltakat jóváhagyni szíveskedjék.</w:t>
      </w:r>
    </w:p>
    <w:p w14:paraId="3F131214" w14:textId="77777777" w:rsidR="00F07A94" w:rsidRPr="00DD3D0F" w:rsidRDefault="00F07A94" w:rsidP="00F07A94">
      <w:pPr>
        <w:jc w:val="both"/>
        <w:rPr>
          <w:rFonts w:asciiTheme="minorHAnsi" w:hAnsiTheme="minorHAnsi" w:cstheme="minorHAnsi"/>
          <w:b/>
          <w:sz w:val="22"/>
          <w:szCs w:val="22"/>
          <w:u w:val="single"/>
        </w:rPr>
      </w:pPr>
    </w:p>
    <w:p w14:paraId="59A962E1" w14:textId="77777777" w:rsidR="00F07A94" w:rsidRPr="00DD3D0F" w:rsidRDefault="00F07A94" w:rsidP="00F07A94">
      <w:pPr>
        <w:jc w:val="center"/>
        <w:rPr>
          <w:rFonts w:asciiTheme="minorHAnsi" w:hAnsiTheme="minorHAnsi" w:cstheme="minorHAnsi"/>
          <w:b/>
          <w:sz w:val="22"/>
          <w:szCs w:val="22"/>
          <w:u w:val="single"/>
        </w:rPr>
      </w:pPr>
    </w:p>
    <w:p w14:paraId="524334DE" w14:textId="77777777" w:rsidR="00F07A94" w:rsidRPr="00DD3D0F" w:rsidRDefault="00F07A94" w:rsidP="00F07A94">
      <w:pPr>
        <w:jc w:val="both"/>
        <w:rPr>
          <w:rFonts w:asciiTheme="minorHAnsi" w:hAnsiTheme="minorHAnsi" w:cstheme="minorHAnsi"/>
          <w:b/>
          <w:sz w:val="22"/>
          <w:szCs w:val="22"/>
        </w:rPr>
      </w:pPr>
      <w:r w:rsidRPr="00DD3D0F">
        <w:rPr>
          <w:rFonts w:asciiTheme="minorHAnsi" w:hAnsiTheme="minorHAnsi" w:cstheme="minorHAnsi"/>
          <w:b/>
          <w:sz w:val="22"/>
          <w:szCs w:val="22"/>
        </w:rPr>
        <w:t>Szombathely, 2024. október 21.</w:t>
      </w:r>
    </w:p>
    <w:p w14:paraId="77500E66" w14:textId="77777777" w:rsidR="00F07A94" w:rsidRPr="00DD3D0F" w:rsidRDefault="00F07A94" w:rsidP="00F07A94">
      <w:pPr>
        <w:jc w:val="both"/>
        <w:rPr>
          <w:rFonts w:asciiTheme="minorHAnsi" w:hAnsiTheme="minorHAnsi" w:cstheme="minorHAnsi"/>
          <w:b/>
          <w:sz w:val="22"/>
          <w:szCs w:val="22"/>
          <w:u w:val="single"/>
        </w:rPr>
      </w:pPr>
      <w:r w:rsidRPr="00DD3D0F">
        <w:rPr>
          <w:rFonts w:asciiTheme="minorHAnsi" w:hAnsiTheme="minorHAnsi" w:cstheme="minorHAnsi"/>
          <w:b/>
          <w:sz w:val="22"/>
          <w:szCs w:val="22"/>
          <w:u w:val="single"/>
        </w:rPr>
        <w:t xml:space="preserve">  </w:t>
      </w:r>
    </w:p>
    <w:p w14:paraId="55455285" w14:textId="77777777" w:rsidR="00F07A94" w:rsidRPr="00DD3D0F" w:rsidRDefault="00F07A94" w:rsidP="00F07A94">
      <w:pPr>
        <w:jc w:val="both"/>
        <w:rPr>
          <w:rFonts w:asciiTheme="minorHAnsi" w:hAnsiTheme="minorHAnsi" w:cstheme="minorHAnsi"/>
          <w:b/>
          <w:sz w:val="22"/>
          <w:szCs w:val="22"/>
          <w:u w:val="single"/>
        </w:rPr>
      </w:pPr>
    </w:p>
    <w:p w14:paraId="5F7B8EB5" w14:textId="77777777" w:rsidR="00F07A94" w:rsidRPr="00DD3D0F" w:rsidRDefault="00F07A94" w:rsidP="00F07A94">
      <w:pPr>
        <w:jc w:val="both"/>
        <w:rPr>
          <w:rFonts w:asciiTheme="minorHAnsi" w:hAnsiTheme="minorHAnsi" w:cstheme="minorHAnsi"/>
          <w:b/>
          <w:sz w:val="22"/>
          <w:szCs w:val="22"/>
          <w:u w:val="single"/>
        </w:rPr>
      </w:pPr>
    </w:p>
    <w:p w14:paraId="221EA027" w14:textId="77777777" w:rsidR="00F07A94" w:rsidRPr="00DD3D0F" w:rsidRDefault="00F07A94" w:rsidP="00F07A94">
      <w:pPr>
        <w:jc w:val="both"/>
        <w:rPr>
          <w:rFonts w:asciiTheme="minorHAnsi" w:hAnsiTheme="minorHAnsi" w:cstheme="minorHAnsi"/>
          <w:b/>
          <w:sz w:val="22"/>
          <w:szCs w:val="22"/>
        </w:rPr>
      </w:pPr>
    </w:p>
    <w:p w14:paraId="0BF2CF50" w14:textId="77777777" w:rsidR="00F07A94" w:rsidRPr="00DD3D0F" w:rsidRDefault="00F07A94" w:rsidP="00F07A94">
      <w:pPr>
        <w:jc w:val="both"/>
        <w:rPr>
          <w:rFonts w:asciiTheme="minorHAnsi" w:hAnsiTheme="minorHAnsi" w:cstheme="minorHAnsi"/>
          <w:b/>
          <w:sz w:val="22"/>
          <w:szCs w:val="22"/>
        </w:rPr>
      </w:pPr>
      <w:r w:rsidRPr="00DD3D0F">
        <w:rPr>
          <w:rFonts w:asciiTheme="minorHAnsi" w:hAnsiTheme="minorHAnsi" w:cstheme="minorHAnsi"/>
          <w:b/>
          <w:sz w:val="22"/>
          <w:szCs w:val="22"/>
        </w:rPr>
        <w:t xml:space="preserve">                                                                                                                                  /: Dr. Nemény András:/ </w:t>
      </w:r>
    </w:p>
    <w:p w14:paraId="7D07ED0D" w14:textId="77777777" w:rsidR="00F07A94" w:rsidRPr="00DD3D0F" w:rsidRDefault="00F07A94" w:rsidP="00F07A94">
      <w:pPr>
        <w:jc w:val="both"/>
        <w:rPr>
          <w:rFonts w:asciiTheme="minorHAnsi" w:hAnsiTheme="minorHAnsi" w:cstheme="minorHAnsi"/>
          <w:b/>
          <w:sz w:val="22"/>
          <w:szCs w:val="22"/>
          <w:u w:val="single"/>
        </w:rPr>
      </w:pPr>
    </w:p>
    <w:p w14:paraId="341E0662" w14:textId="77777777" w:rsidR="00F07A94" w:rsidRDefault="00F07A94" w:rsidP="00F07A94">
      <w:pPr>
        <w:jc w:val="both"/>
        <w:rPr>
          <w:rFonts w:asciiTheme="minorHAnsi" w:hAnsiTheme="minorHAnsi" w:cstheme="minorHAnsi"/>
          <w:b/>
          <w:sz w:val="22"/>
          <w:szCs w:val="22"/>
          <w:u w:val="single"/>
        </w:rPr>
      </w:pPr>
    </w:p>
    <w:p w14:paraId="7EE79E69" w14:textId="77777777" w:rsidR="00F07A94" w:rsidRDefault="00F07A94" w:rsidP="00F07A94">
      <w:pPr>
        <w:jc w:val="both"/>
        <w:rPr>
          <w:rFonts w:asciiTheme="minorHAnsi" w:hAnsiTheme="minorHAnsi" w:cstheme="minorHAnsi"/>
          <w:b/>
          <w:sz w:val="22"/>
          <w:szCs w:val="22"/>
          <w:u w:val="single"/>
        </w:rPr>
      </w:pPr>
    </w:p>
    <w:p w14:paraId="16B526EC" w14:textId="77777777" w:rsidR="00F07A94" w:rsidRDefault="00F07A94" w:rsidP="00F07A94">
      <w:pPr>
        <w:jc w:val="both"/>
        <w:rPr>
          <w:rFonts w:asciiTheme="minorHAnsi" w:hAnsiTheme="minorHAnsi" w:cstheme="minorHAnsi"/>
          <w:b/>
          <w:sz w:val="22"/>
          <w:szCs w:val="22"/>
          <w:u w:val="single"/>
        </w:rPr>
      </w:pPr>
    </w:p>
    <w:p w14:paraId="3EA2DA1E" w14:textId="77777777" w:rsidR="00F07A94" w:rsidRDefault="00F07A94" w:rsidP="00F07A94">
      <w:pPr>
        <w:jc w:val="both"/>
        <w:rPr>
          <w:rFonts w:asciiTheme="minorHAnsi" w:hAnsiTheme="minorHAnsi" w:cstheme="minorHAnsi"/>
          <w:b/>
          <w:sz w:val="22"/>
          <w:szCs w:val="22"/>
          <w:u w:val="single"/>
        </w:rPr>
      </w:pPr>
    </w:p>
    <w:p w14:paraId="08967516" w14:textId="77777777" w:rsidR="00F07A94" w:rsidRDefault="00F07A94" w:rsidP="00F07A94">
      <w:pPr>
        <w:jc w:val="both"/>
        <w:rPr>
          <w:rFonts w:asciiTheme="minorHAnsi" w:hAnsiTheme="minorHAnsi" w:cstheme="minorHAnsi"/>
          <w:b/>
          <w:sz w:val="22"/>
          <w:szCs w:val="22"/>
          <w:u w:val="single"/>
        </w:rPr>
      </w:pPr>
    </w:p>
    <w:p w14:paraId="0F168BB6" w14:textId="77777777" w:rsidR="00F07A94" w:rsidRDefault="00F07A94" w:rsidP="00F07A94">
      <w:pPr>
        <w:jc w:val="both"/>
        <w:rPr>
          <w:rFonts w:asciiTheme="minorHAnsi" w:hAnsiTheme="minorHAnsi" w:cstheme="minorHAnsi"/>
          <w:b/>
          <w:sz w:val="22"/>
          <w:szCs w:val="22"/>
          <w:u w:val="single"/>
        </w:rPr>
      </w:pPr>
    </w:p>
    <w:p w14:paraId="6EFA79DD" w14:textId="77777777" w:rsidR="00F07A94" w:rsidRDefault="00F07A94" w:rsidP="00F07A94">
      <w:pPr>
        <w:jc w:val="both"/>
        <w:rPr>
          <w:rFonts w:asciiTheme="minorHAnsi" w:hAnsiTheme="minorHAnsi" w:cstheme="minorHAnsi"/>
          <w:b/>
          <w:sz w:val="22"/>
          <w:szCs w:val="22"/>
          <w:u w:val="single"/>
        </w:rPr>
      </w:pPr>
    </w:p>
    <w:p w14:paraId="1A220EB2" w14:textId="77777777" w:rsidR="00F07A94" w:rsidRDefault="00F07A94" w:rsidP="00F07A94">
      <w:pPr>
        <w:jc w:val="both"/>
        <w:rPr>
          <w:rFonts w:asciiTheme="minorHAnsi" w:hAnsiTheme="minorHAnsi" w:cstheme="minorHAnsi"/>
          <w:b/>
          <w:sz w:val="22"/>
          <w:szCs w:val="22"/>
          <w:u w:val="single"/>
        </w:rPr>
      </w:pPr>
    </w:p>
    <w:p w14:paraId="279A7C70" w14:textId="77777777" w:rsidR="00F07A94" w:rsidRDefault="00F07A94" w:rsidP="00F07A94">
      <w:pPr>
        <w:jc w:val="both"/>
        <w:rPr>
          <w:rFonts w:asciiTheme="minorHAnsi" w:hAnsiTheme="minorHAnsi" w:cstheme="minorHAnsi"/>
          <w:b/>
          <w:sz w:val="22"/>
          <w:szCs w:val="22"/>
          <w:u w:val="single"/>
        </w:rPr>
      </w:pPr>
    </w:p>
    <w:p w14:paraId="6CA489E2" w14:textId="77777777" w:rsidR="00F07A94" w:rsidRDefault="00F07A94" w:rsidP="00F07A94">
      <w:pPr>
        <w:jc w:val="both"/>
        <w:rPr>
          <w:rFonts w:asciiTheme="minorHAnsi" w:hAnsiTheme="minorHAnsi" w:cstheme="minorHAnsi"/>
          <w:b/>
          <w:sz w:val="22"/>
          <w:szCs w:val="22"/>
          <w:u w:val="single"/>
        </w:rPr>
      </w:pPr>
    </w:p>
    <w:p w14:paraId="7F4AA1F4" w14:textId="77777777" w:rsidR="00F07A94" w:rsidRDefault="00F07A94" w:rsidP="00F07A94">
      <w:pPr>
        <w:jc w:val="both"/>
        <w:rPr>
          <w:rFonts w:asciiTheme="minorHAnsi" w:hAnsiTheme="minorHAnsi" w:cstheme="minorHAnsi"/>
          <w:b/>
          <w:sz w:val="22"/>
          <w:szCs w:val="22"/>
          <w:u w:val="single"/>
        </w:rPr>
      </w:pPr>
    </w:p>
    <w:p w14:paraId="6D33FB68" w14:textId="77777777" w:rsidR="00F07A94" w:rsidRDefault="00F07A94" w:rsidP="00F07A94">
      <w:pPr>
        <w:jc w:val="both"/>
        <w:rPr>
          <w:rFonts w:asciiTheme="minorHAnsi" w:hAnsiTheme="minorHAnsi" w:cstheme="minorHAnsi"/>
          <w:b/>
          <w:sz w:val="22"/>
          <w:szCs w:val="22"/>
          <w:u w:val="single"/>
        </w:rPr>
      </w:pPr>
    </w:p>
    <w:p w14:paraId="7E40C907" w14:textId="77777777" w:rsidR="00F07A94" w:rsidRDefault="00F07A94" w:rsidP="00F07A94">
      <w:pPr>
        <w:jc w:val="both"/>
        <w:rPr>
          <w:rFonts w:asciiTheme="minorHAnsi" w:hAnsiTheme="minorHAnsi" w:cstheme="minorHAnsi"/>
          <w:b/>
          <w:sz w:val="22"/>
          <w:szCs w:val="22"/>
          <w:u w:val="single"/>
        </w:rPr>
      </w:pPr>
    </w:p>
    <w:p w14:paraId="166D0250" w14:textId="77777777" w:rsidR="00F07A94" w:rsidRDefault="00F07A94" w:rsidP="00F07A94">
      <w:pPr>
        <w:jc w:val="both"/>
        <w:rPr>
          <w:rFonts w:asciiTheme="minorHAnsi" w:hAnsiTheme="minorHAnsi" w:cstheme="minorHAnsi"/>
          <w:b/>
          <w:sz w:val="22"/>
          <w:szCs w:val="22"/>
          <w:u w:val="single"/>
        </w:rPr>
      </w:pPr>
    </w:p>
    <w:p w14:paraId="6EFE78C6" w14:textId="77777777" w:rsidR="00F07A94" w:rsidRDefault="00F07A94" w:rsidP="00F07A94">
      <w:pPr>
        <w:jc w:val="both"/>
        <w:rPr>
          <w:rFonts w:asciiTheme="minorHAnsi" w:hAnsiTheme="minorHAnsi" w:cstheme="minorHAnsi"/>
          <w:b/>
          <w:sz w:val="22"/>
          <w:szCs w:val="22"/>
          <w:u w:val="single"/>
        </w:rPr>
      </w:pPr>
    </w:p>
    <w:p w14:paraId="336C293C" w14:textId="77777777" w:rsidR="00F07A94" w:rsidRDefault="00F07A94" w:rsidP="00F07A94">
      <w:pPr>
        <w:jc w:val="both"/>
        <w:rPr>
          <w:rFonts w:asciiTheme="minorHAnsi" w:hAnsiTheme="minorHAnsi" w:cstheme="minorHAnsi"/>
          <w:b/>
          <w:sz w:val="22"/>
          <w:szCs w:val="22"/>
          <w:u w:val="single"/>
        </w:rPr>
      </w:pPr>
    </w:p>
    <w:p w14:paraId="5776AC73" w14:textId="77777777" w:rsidR="00F07A94" w:rsidRDefault="00F07A94" w:rsidP="00F07A94">
      <w:pPr>
        <w:jc w:val="both"/>
        <w:rPr>
          <w:rFonts w:asciiTheme="minorHAnsi" w:hAnsiTheme="minorHAnsi" w:cstheme="minorHAnsi"/>
          <w:b/>
          <w:sz w:val="22"/>
          <w:szCs w:val="22"/>
          <w:u w:val="single"/>
        </w:rPr>
      </w:pPr>
    </w:p>
    <w:p w14:paraId="7EC2A6D1" w14:textId="77777777" w:rsidR="00F07A94" w:rsidRDefault="00F07A94" w:rsidP="00F07A94">
      <w:pPr>
        <w:jc w:val="both"/>
        <w:rPr>
          <w:rFonts w:asciiTheme="minorHAnsi" w:hAnsiTheme="minorHAnsi" w:cstheme="minorHAnsi"/>
          <w:b/>
          <w:sz w:val="22"/>
          <w:szCs w:val="22"/>
          <w:u w:val="single"/>
        </w:rPr>
      </w:pPr>
    </w:p>
    <w:p w14:paraId="103E38EB" w14:textId="77777777" w:rsidR="00F07A94" w:rsidRDefault="00F07A94" w:rsidP="00F07A94">
      <w:pPr>
        <w:jc w:val="both"/>
        <w:rPr>
          <w:rFonts w:asciiTheme="minorHAnsi" w:hAnsiTheme="minorHAnsi" w:cstheme="minorHAnsi"/>
          <w:b/>
          <w:sz w:val="22"/>
          <w:szCs w:val="22"/>
          <w:u w:val="single"/>
        </w:rPr>
      </w:pPr>
    </w:p>
    <w:p w14:paraId="0C86A779" w14:textId="77777777" w:rsidR="00F07A94" w:rsidRPr="00EF3C10" w:rsidRDefault="00F07A94" w:rsidP="00F07A94">
      <w:pPr>
        <w:pStyle w:val="Listaszerbekezds"/>
        <w:numPr>
          <w:ilvl w:val="0"/>
          <w:numId w:val="29"/>
        </w:numPr>
        <w:spacing w:after="0" w:line="240" w:lineRule="auto"/>
        <w:jc w:val="center"/>
        <w:rPr>
          <w:rFonts w:asciiTheme="minorHAnsi" w:hAnsiTheme="minorHAnsi" w:cstheme="minorHAnsi"/>
          <w:b/>
          <w:u w:val="single"/>
        </w:rPr>
      </w:pPr>
    </w:p>
    <w:p w14:paraId="3E28CD1A" w14:textId="77777777" w:rsidR="00F07A94" w:rsidRDefault="00F07A94" w:rsidP="00F07A94">
      <w:pPr>
        <w:jc w:val="center"/>
        <w:rPr>
          <w:rFonts w:asciiTheme="minorHAnsi" w:hAnsiTheme="minorHAnsi" w:cstheme="minorHAnsi"/>
          <w:b/>
          <w:sz w:val="22"/>
          <w:szCs w:val="22"/>
          <w:u w:val="single"/>
        </w:rPr>
      </w:pPr>
    </w:p>
    <w:p w14:paraId="499C0037" w14:textId="77777777" w:rsidR="00F07A94" w:rsidRDefault="00F07A94" w:rsidP="00F07A94">
      <w:pPr>
        <w:jc w:val="center"/>
        <w:rPr>
          <w:rFonts w:asciiTheme="minorHAnsi" w:hAnsiTheme="minorHAnsi" w:cstheme="minorHAnsi"/>
          <w:b/>
          <w:sz w:val="22"/>
          <w:szCs w:val="22"/>
          <w:u w:val="single"/>
        </w:rPr>
      </w:pPr>
    </w:p>
    <w:p w14:paraId="24D39710" w14:textId="3E512241" w:rsidR="00F07A94" w:rsidRPr="00D07EFE" w:rsidRDefault="00F07A94" w:rsidP="00F07A94">
      <w:pPr>
        <w:jc w:val="center"/>
        <w:rPr>
          <w:rFonts w:asciiTheme="minorHAnsi" w:hAnsiTheme="minorHAnsi" w:cstheme="minorHAnsi"/>
          <w:b/>
          <w:sz w:val="22"/>
          <w:szCs w:val="22"/>
          <w:u w:val="single"/>
        </w:rPr>
      </w:pPr>
      <w:r w:rsidRPr="00D07EFE">
        <w:rPr>
          <w:rFonts w:asciiTheme="minorHAnsi" w:hAnsiTheme="minorHAnsi" w:cstheme="minorHAnsi"/>
          <w:b/>
          <w:sz w:val="22"/>
          <w:szCs w:val="22"/>
          <w:u w:val="single"/>
        </w:rPr>
        <w:t>HATÁROZATI JAVASLAT</w:t>
      </w:r>
    </w:p>
    <w:p w14:paraId="64570CF0" w14:textId="77777777" w:rsidR="00F07A94" w:rsidRPr="00D07EFE" w:rsidRDefault="00F07A94" w:rsidP="00F07A94">
      <w:pPr>
        <w:jc w:val="center"/>
        <w:rPr>
          <w:rFonts w:asciiTheme="minorHAnsi" w:hAnsiTheme="minorHAnsi" w:cstheme="minorHAnsi"/>
          <w:b/>
          <w:sz w:val="22"/>
          <w:szCs w:val="22"/>
          <w:u w:val="single"/>
        </w:rPr>
      </w:pPr>
      <w:r w:rsidRPr="00D07EFE">
        <w:rPr>
          <w:rFonts w:asciiTheme="minorHAnsi" w:hAnsiTheme="minorHAnsi" w:cstheme="minorHAnsi"/>
          <w:b/>
          <w:sz w:val="22"/>
          <w:szCs w:val="22"/>
          <w:u w:val="single"/>
        </w:rPr>
        <w:t>…./2024. (</w:t>
      </w:r>
      <w:r>
        <w:rPr>
          <w:rFonts w:asciiTheme="minorHAnsi" w:hAnsiTheme="minorHAnsi" w:cstheme="minorHAnsi"/>
          <w:b/>
          <w:sz w:val="22"/>
          <w:szCs w:val="22"/>
          <w:u w:val="single"/>
        </w:rPr>
        <w:t>X.22</w:t>
      </w:r>
      <w:r w:rsidRPr="00D07EFE">
        <w:rPr>
          <w:rFonts w:asciiTheme="minorHAnsi" w:hAnsiTheme="minorHAnsi" w:cstheme="minorHAnsi"/>
          <w:b/>
          <w:sz w:val="22"/>
          <w:szCs w:val="22"/>
          <w:u w:val="single"/>
        </w:rPr>
        <w:t>.) Kgy. sz. határozat</w:t>
      </w:r>
    </w:p>
    <w:p w14:paraId="7A984201" w14:textId="77777777" w:rsidR="00F07A94" w:rsidRPr="00D07EFE" w:rsidRDefault="00F07A94" w:rsidP="00F07A94">
      <w:pPr>
        <w:jc w:val="both"/>
        <w:rPr>
          <w:rFonts w:asciiTheme="minorHAnsi" w:hAnsiTheme="minorHAnsi" w:cstheme="minorHAnsi"/>
          <w:sz w:val="22"/>
          <w:szCs w:val="22"/>
        </w:rPr>
      </w:pPr>
    </w:p>
    <w:p w14:paraId="3E291301" w14:textId="77777777" w:rsidR="00F07A94" w:rsidRPr="00D07EFE" w:rsidRDefault="00F07A94" w:rsidP="00F07A94">
      <w:pPr>
        <w:jc w:val="both"/>
        <w:rPr>
          <w:rFonts w:asciiTheme="minorHAnsi" w:hAnsiTheme="minorHAnsi" w:cstheme="minorHAnsi"/>
          <w:sz w:val="22"/>
          <w:szCs w:val="22"/>
        </w:rPr>
      </w:pPr>
      <w:r w:rsidRPr="00D07EFE">
        <w:rPr>
          <w:rFonts w:asciiTheme="minorHAnsi" w:hAnsiTheme="minorHAnsi" w:cstheme="minorHAnsi"/>
          <w:sz w:val="22"/>
          <w:szCs w:val="22"/>
        </w:rPr>
        <w:t>Szombathely Megyei Jogú Város Önkormányzatának Közgyűlése a polgármester</w:t>
      </w:r>
      <w:r>
        <w:rPr>
          <w:rFonts w:asciiTheme="minorHAnsi" w:eastAsia="Calibri" w:hAnsiTheme="minorHAnsi" w:cstheme="minorHAnsi"/>
          <w:sz w:val="22"/>
          <w:szCs w:val="22"/>
          <w:lang w:eastAsia="en-US"/>
        </w:rPr>
        <w:t xml:space="preserve"> 2024. október 1. napjától 2024. december 31. napjáig </w:t>
      </w:r>
      <w:r>
        <w:rPr>
          <w:rFonts w:asciiTheme="minorHAnsi" w:hAnsiTheme="minorHAnsi" w:cstheme="minorHAnsi"/>
          <w:sz w:val="22"/>
          <w:szCs w:val="22"/>
        </w:rPr>
        <w:t>ütemezett</w:t>
      </w:r>
      <w:r w:rsidRPr="00D07EFE">
        <w:rPr>
          <w:rFonts w:asciiTheme="minorHAnsi" w:hAnsiTheme="minorHAnsi" w:cstheme="minorHAnsi"/>
          <w:sz w:val="22"/>
          <w:szCs w:val="22"/>
        </w:rPr>
        <w:t xml:space="preserve"> szabadságtervét jóváhagyja.</w:t>
      </w:r>
    </w:p>
    <w:p w14:paraId="48CAE3E8" w14:textId="77777777" w:rsidR="00F07A94" w:rsidRPr="00D07EFE" w:rsidRDefault="00F07A94" w:rsidP="00F07A94">
      <w:pPr>
        <w:jc w:val="both"/>
        <w:rPr>
          <w:rFonts w:asciiTheme="minorHAnsi" w:hAnsiTheme="minorHAnsi" w:cstheme="minorHAnsi"/>
          <w:sz w:val="22"/>
          <w:szCs w:val="22"/>
        </w:rPr>
      </w:pPr>
    </w:p>
    <w:p w14:paraId="2A960D41" w14:textId="77777777" w:rsidR="00F07A94" w:rsidRPr="00D07EFE" w:rsidRDefault="00F07A94" w:rsidP="00F07A94">
      <w:pPr>
        <w:rPr>
          <w:rFonts w:asciiTheme="minorHAnsi" w:hAnsiTheme="minorHAnsi" w:cstheme="minorHAnsi"/>
          <w:sz w:val="22"/>
          <w:szCs w:val="22"/>
        </w:rPr>
      </w:pPr>
      <w:r w:rsidRPr="00D07EFE">
        <w:rPr>
          <w:rFonts w:asciiTheme="minorHAnsi" w:hAnsiTheme="minorHAnsi" w:cstheme="minorHAnsi"/>
          <w:b/>
          <w:sz w:val="22"/>
          <w:szCs w:val="22"/>
          <w:u w:val="single"/>
        </w:rPr>
        <w:t>Felelős:</w:t>
      </w:r>
      <w:r w:rsidRPr="00D07EFE">
        <w:rPr>
          <w:rFonts w:asciiTheme="minorHAnsi" w:hAnsiTheme="minorHAnsi" w:cstheme="minorHAnsi"/>
          <w:b/>
          <w:sz w:val="22"/>
          <w:szCs w:val="22"/>
        </w:rPr>
        <w:tab/>
      </w:r>
      <w:r w:rsidRPr="00D07EFE">
        <w:rPr>
          <w:rFonts w:asciiTheme="minorHAnsi" w:hAnsiTheme="minorHAnsi" w:cstheme="minorHAnsi"/>
          <w:b/>
          <w:sz w:val="22"/>
          <w:szCs w:val="22"/>
        </w:rPr>
        <w:tab/>
      </w:r>
      <w:r w:rsidRPr="00D07EFE">
        <w:rPr>
          <w:rFonts w:asciiTheme="minorHAnsi" w:hAnsiTheme="minorHAnsi" w:cstheme="minorHAnsi"/>
          <w:sz w:val="22"/>
          <w:szCs w:val="22"/>
        </w:rPr>
        <w:t>Dr. Nemény András polgármester</w:t>
      </w:r>
    </w:p>
    <w:p w14:paraId="59874583" w14:textId="77777777" w:rsidR="00F07A94" w:rsidRPr="00D07EFE" w:rsidRDefault="00F07A94" w:rsidP="00F07A94">
      <w:pPr>
        <w:ind w:left="1416"/>
        <w:rPr>
          <w:rFonts w:asciiTheme="minorHAnsi" w:hAnsiTheme="minorHAnsi" w:cstheme="minorHAnsi"/>
          <w:sz w:val="22"/>
          <w:szCs w:val="22"/>
        </w:rPr>
      </w:pPr>
      <w:r w:rsidRPr="00D07EFE">
        <w:rPr>
          <w:rFonts w:asciiTheme="minorHAnsi" w:hAnsiTheme="minorHAnsi" w:cstheme="minorHAnsi"/>
          <w:sz w:val="22"/>
          <w:szCs w:val="22"/>
        </w:rPr>
        <w:t>(</w:t>
      </w:r>
      <w:r w:rsidRPr="00D07EFE">
        <w:rPr>
          <w:rFonts w:asciiTheme="minorHAnsi" w:hAnsiTheme="minorHAnsi" w:cstheme="minorHAnsi"/>
          <w:sz w:val="22"/>
          <w:szCs w:val="22"/>
          <w:u w:val="single"/>
        </w:rPr>
        <w:t>a végrehajtás előkészítéséért:</w:t>
      </w:r>
      <w:r w:rsidRPr="00D07EFE">
        <w:rPr>
          <w:rFonts w:asciiTheme="minorHAnsi" w:hAnsiTheme="minorHAnsi" w:cstheme="minorHAnsi"/>
          <w:sz w:val="22"/>
          <w:szCs w:val="22"/>
        </w:rPr>
        <w:t xml:space="preserve"> </w:t>
      </w:r>
    </w:p>
    <w:p w14:paraId="358296B2" w14:textId="77777777" w:rsidR="00F07A94" w:rsidRDefault="00F07A94" w:rsidP="00F07A94">
      <w:pPr>
        <w:ind w:left="1416"/>
        <w:rPr>
          <w:rFonts w:asciiTheme="minorHAnsi" w:hAnsiTheme="minorHAnsi" w:cstheme="minorHAnsi"/>
          <w:sz w:val="22"/>
          <w:szCs w:val="22"/>
        </w:rPr>
      </w:pPr>
      <w:r w:rsidRPr="00D07EFE">
        <w:rPr>
          <w:rFonts w:asciiTheme="minorHAnsi" w:hAnsiTheme="minorHAnsi" w:cstheme="minorHAnsi"/>
          <w:sz w:val="22"/>
          <w:szCs w:val="22"/>
        </w:rPr>
        <w:t>dr. Füzi Judit, a Polgármesteri Kabinet vezetője)</w:t>
      </w:r>
    </w:p>
    <w:p w14:paraId="6DDBF7EA" w14:textId="77777777" w:rsidR="00F07A94" w:rsidRPr="00D07EFE" w:rsidRDefault="00F07A94" w:rsidP="00F07A94">
      <w:pPr>
        <w:ind w:left="1416"/>
        <w:rPr>
          <w:rFonts w:asciiTheme="minorHAnsi" w:hAnsiTheme="minorHAnsi" w:cstheme="minorHAnsi"/>
          <w:sz w:val="22"/>
          <w:szCs w:val="22"/>
        </w:rPr>
      </w:pPr>
    </w:p>
    <w:p w14:paraId="2AC2B043" w14:textId="77777777" w:rsidR="00F07A94" w:rsidRPr="00B00375" w:rsidRDefault="00F07A94" w:rsidP="00F07A94">
      <w:pPr>
        <w:tabs>
          <w:tab w:val="left" w:pos="4962"/>
        </w:tabs>
        <w:rPr>
          <w:rFonts w:asciiTheme="minorHAnsi" w:hAnsiTheme="minorHAnsi" w:cstheme="minorHAnsi"/>
          <w:sz w:val="22"/>
          <w:szCs w:val="22"/>
        </w:rPr>
      </w:pPr>
      <w:r w:rsidRPr="00D07EFE">
        <w:rPr>
          <w:rFonts w:asciiTheme="minorHAnsi" w:hAnsiTheme="minorHAnsi" w:cstheme="minorHAnsi"/>
          <w:b/>
          <w:sz w:val="22"/>
          <w:szCs w:val="22"/>
          <w:u w:val="single"/>
        </w:rPr>
        <w:t>Határidő:</w:t>
      </w:r>
      <w:r w:rsidRPr="00D07EFE">
        <w:rPr>
          <w:rFonts w:asciiTheme="minorHAnsi" w:hAnsiTheme="minorHAnsi" w:cstheme="minorHAnsi"/>
          <w:b/>
          <w:sz w:val="22"/>
          <w:szCs w:val="22"/>
        </w:rPr>
        <w:t xml:space="preserve">            </w:t>
      </w:r>
      <w:r w:rsidRPr="00D07EFE">
        <w:rPr>
          <w:rFonts w:asciiTheme="minorHAnsi" w:hAnsiTheme="minorHAnsi" w:cstheme="minorHAnsi"/>
          <w:sz w:val="22"/>
          <w:szCs w:val="22"/>
        </w:rPr>
        <w:t xml:space="preserve">azonnal     </w:t>
      </w:r>
    </w:p>
    <w:p w14:paraId="09F0D5AE" w14:textId="77777777" w:rsidR="00F07A94" w:rsidRDefault="00F07A94" w:rsidP="00F07A94">
      <w:pPr>
        <w:jc w:val="both"/>
        <w:rPr>
          <w:rFonts w:asciiTheme="minorHAnsi" w:hAnsiTheme="minorHAnsi" w:cstheme="minorHAnsi"/>
          <w:b/>
          <w:sz w:val="22"/>
          <w:szCs w:val="22"/>
          <w:u w:val="single"/>
        </w:rPr>
      </w:pPr>
    </w:p>
    <w:p w14:paraId="774237CB" w14:textId="77777777" w:rsidR="00F07A94" w:rsidRDefault="00F07A94" w:rsidP="00F07A94">
      <w:pPr>
        <w:jc w:val="both"/>
        <w:rPr>
          <w:rFonts w:asciiTheme="minorHAnsi" w:hAnsiTheme="minorHAnsi" w:cstheme="minorHAnsi"/>
          <w:b/>
          <w:sz w:val="22"/>
          <w:szCs w:val="22"/>
          <w:u w:val="single"/>
        </w:rPr>
      </w:pPr>
    </w:p>
    <w:p w14:paraId="47B03941" w14:textId="77777777" w:rsidR="00F07A94" w:rsidRDefault="00F07A94" w:rsidP="00F07A94">
      <w:pPr>
        <w:jc w:val="center"/>
        <w:rPr>
          <w:rFonts w:asciiTheme="minorHAnsi" w:hAnsiTheme="minorHAnsi" w:cstheme="minorHAnsi"/>
          <w:b/>
          <w:sz w:val="22"/>
          <w:szCs w:val="22"/>
        </w:rPr>
      </w:pPr>
    </w:p>
    <w:p w14:paraId="3A3CACA3" w14:textId="77777777" w:rsidR="00F07A94" w:rsidRDefault="00F07A94" w:rsidP="00F07A94">
      <w:pPr>
        <w:jc w:val="center"/>
        <w:rPr>
          <w:rFonts w:asciiTheme="minorHAnsi" w:hAnsiTheme="minorHAnsi" w:cstheme="minorHAnsi"/>
          <w:b/>
          <w:sz w:val="22"/>
          <w:szCs w:val="22"/>
        </w:rPr>
      </w:pPr>
    </w:p>
    <w:p w14:paraId="426360CE" w14:textId="4E9160D5" w:rsidR="00F07A94" w:rsidRPr="00E215BB" w:rsidRDefault="00F07A94" w:rsidP="00F07A94">
      <w:pPr>
        <w:jc w:val="center"/>
        <w:rPr>
          <w:rFonts w:asciiTheme="minorHAnsi" w:hAnsiTheme="minorHAnsi" w:cstheme="minorHAnsi"/>
          <w:b/>
          <w:sz w:val="22"/>
          <w:szCs w:val="22"/>
        </w:rPr>
      </w:pPr>
      <w:r w:rsidRPr="00E215BB">
        <w:rPr>
          <w:rFonts w:asciiTheme="minorHAnsi" w:hAnsiTheme="minorHAnsi" w:cstheme="minorHAnsi"/>
          <w:b/>
          <w:sz w:val="22"/>
          <w:szCs w:val="22"/>
        </w:rPr>
        <w:t>II.</w:t>
      </w:r>
    </w:p>
    <w:p w14:paraId="0843416B" w14:textId="77777777" w:rsidR="00F07A94" w:rsidRDefault="00F07A94" w:rsidP="00F07A94">
      <w:pPr>
        <w:jc w:val="center"/>
        <w:rPr>
          <w:rFonts w:asciiTheme="minorHAnsi" w:hAnsiTheme="minorHAnsi" w:cstheme="minorHAnsi"/>
          <w:b/>
          <w:sz w:val="22"/>
          <w:szCs w:val="22"/>
          <w:u w:val="single"/>
        </w:rPr>
      </w:pPr>
    </w:p>
    <w:p w14:paraId="590FE198" w14:textId="77777777" w:rsidR="00F07A94" w:rsidRDefault="00F07A94" w:rsidP="00F07A94">
      <w:pPr>
        <w:jc w:val="center"/>
        <w:rPr>
          <w:rFonts w:asciiTheme="minorHAnsi" w:hAnsiTheme="minorHAnsi" w:cstheme="minorHAnsi"/>
          <w:b/>
          <w:sz w:val="22"/>
          <w:szCs w:val="22"/>
          <w:u w:val="single"/>
        </w:rPr>
      </w:pPr>
    </w:p>
    <w:p w14:paraId="798594A0" w14:textId="17314AD1" w:rsidR="00F07A94" w:rsidRPr="00C93791" w:rsidRDefault="00F07A94" w:rsidP="00F07A94">
      <w:pPr>
        <w:jc w:val="center"/>
        <w:rPr>
          <w:rFonts w:asciiTheme="minorHAnsi" w:hAnsiTheme="minorHAnsi" w:cstheme="minorHAnsi"/>
          <w:b/>
          <w:sz w:val="22"/>
          <w:szCs w:val="22"/>
          <w:u w:val="single"/>
        </w:rPr>
      </w:pPr>
      <w:r w:rsidRPr="00C93791">
        <w:rPr>
          <w:rFonts w:asciiTheme="minorHAnsi" w:hAnsiTheme="minorHAnsi" w:cstheme="minorHAnsi"/>
          <w:b/>
          <w:sz w:val="22"/>
          <w:szCs w:val="22"/>
          <w:u w:val="single"/>
        </w:rPr>
        <w:t>HATÁROZATI JAVASLAT</w:t>
      </w:r>
    </w:p>
    <w:p w14:paraId="14A3BD82" w14:textId="77777777" w:rsidR="00F07A94" w:rsidRDefault="00F07A94" w:rsidP="00F07A94">
      <w:pPr>
        <w:jc w:val="center"/>
        <w:rPr>
          <w:rFonts w:asciiTheme="minorHAnsi" w:hAnsiTheme="minorHAnsi" w:cstheme="minorHAnsi"/>
          <w:b/>
          <w:bCs/>
          <w:sz w:val="22"/>
          <w:szCs w:val="22"/>
          <w:u w:val="single"/>
        </w:rPr>
      </w:pPr>
      <w:r w:rsidRPr="00C93791">
        <w:rPr>
          <w:rFonts w:asciiTheme="minorHAnsi" w:hAnsiTheme="minorHAnsi" w:cstheme="minorHAnsi"/>
          <w:b/>
          <w:bCs/>
          <w:sz w:val="22"/>
          <w:szCs w:val="22"/>
          <w:u w:val="single"/>
        </w:rPr>
        <w:t>…/202</w:t>
      </w:r>
      <w:r>
        <w:rPr>
          <w:rFonts w:asciiTheme="minorHAnsi" w:hAnsiTheme="minorHAnsi" w:cstheme="minorHAnsi"/>
          <w:b/>
          <w:bCs/>
          <w:sz w:val="22"/>
          <w:szCs w:val="22"/>
          <w:u w:val="single"/>
        </w:rPr>
        <w:t>4</w:t>
      </w:r>
      <w:r w:rsidRPr="00C93791">
        <w:rPr>
          <w:rFonts w:asciiTheme="minorHAnsi" w:hAnsiTheme="minorHAnsi" w:cstheme="minorHAnsi"/>
          <w:b/>
          <w:bCs/>
          <w:sz w:val="22"/>
          <w:szCs w:val="22"/>
          <w:u w:val="single"/>
        </w:rPr>
        <w:t>.(</w:t>
      </w:r>
      <w:r>
        <w:rPr>
          <w:rFonts w:asciiTheme="minorHAnsi" w:hAnsiTheme="minorHAnsi" w:cstheme="minorHAnsi"/>
          <w:b/>
          <w:bCs/>
          <w:sz w:val="22"/>
          <w:szCs w:val="22"/>
          <w:u w:val="single"/>
        </w:rPr>
        <w:t>X</w:t>
      </w:r>
      <w:r w:rsidRPr="00C93791">
        <w:rPr>
          <w:rFonts w:asciiTheme="minorHAnsi" w:hAnsiTheme="minorHAnsi" w:cstheme="minorHAnsi"/>
          <w:b/>
          <w:bCs/>
          <w:sz w:val="22"/>
          <w:szCs w:val="22"/>
          <w:u w:val="single"/>
        </w:rPr>
        <w:t>.</w:t>
      </w:r>
      <w:r>
        <w:rPr>
          <w:rFonts w:asciiTheme="minorHAnsi" w:hAnsiTheme="minorHAnsi" w:cstheme="minorHAnsi"/>
          <w:b/>
          <w:bCs/>
          <w:sz w:val="22"/>
          <w:szCs w:val="22"/>
          <w:u w:val="single"/>
        </w:rPr>
        <w:t>22</w:t>
      </w:r>
      <w:r w:rsidRPr="00C93791">
        <w:rPr>
          <w:rFonts w:asciiTheme="minorHAnsi" w:hAnsiTheme="minorHAnsi" w:cstheme="minorHAnsi"/>
          <w:b/>
          <w:bCs/>
          <w:sz w:val="22"/>
          <w:szCs w:val="22"/>
          <w:u w:val="single"/>
        </w:rPr>
        <w:t>.) Kgy. sz. határozat</w:t>
      </w:r>
    </w:p>
    <w:p w14:paraId="68A9CF9C" w14:textId="77777777" w:rsidR="00F07A94" w:rsidRPr="00C93791" w:rsidRDefault="00F07A94" w:rsidP="00F07A94">
      <w:pPr>
        <w:jc w:val="center"/>
        <w:rPr>
          <w:rFonts w:asciiTheme="minorHAnsi" w:hAnsiTheme="minorHAnsi" w:cstheme="minorHAnsi"/>
          <w:b/>
          <w:bCs/>
          <w:sz w:val="22"/>
          <w:szCs w:val="22"/>
          <w:u w:val="single"/>
        </w:rPr>
      </w:pPr>
    </w:p>
    <w:p w14:paraId="558E7407" w14:textId="77777777" w:rsidR="00F07A94" w:rsidRPr="007E1670" w:rsidRDefault="00F07A94" w:rsidP="00F07A94">
      <w:pPr>
        <w:jc w:val="both"/>
        <w:rPr>
          <w:rFonts w:asciiTheme="minorHAnsi" w:hAnsiTheme="minorHAnsi" w:cstheme="minorHAnsi"/>
          <w:color w:val="000000"/>
          <w:sz w:val="22"/>
          <w:szCs w:val="22"/>
        </w:rPr>
      </w:pPr>
      <w:r w:rsidRPr="000E71AA">
        <w:rPr>
          <w:rFonts w:asciiTheme="minorHAnsi" w:hAnsiTheme="minorHAnsi" w:cstheme="minorHAnsi"/>
          <w:sz w:val="22"/>
          <w:szCs w:val="22"/>
        </w:rPr>
        <w:t xml:space="preserve">Szombathely Megyei Jogú Város Közgyűlése </w:t>
      </w:r>
      <w:r>
        <w:rPr>
          <w:rFonts w:asciiTheme="minorHAnsi" w:hAnsiTheme="minorHAnsi" w:cstheme="minorHAnsi"/>
          <w:sz w:val="22"/>
          <w:szCs w:val="22"/>
        </w:rPr>
        <w:t xml:space="preserve">egyetért azzal, hogy a 381/2022. (X.27.) Kgy. sz. határozattal megállapított korcsolyaoktatás szolgáltatási díja – az óvoda által szervezett többi szolgáltatás díjának változatlanul hagyása mellett – 2024. november 1. napjától 14.000,- Ft összegben kerüljön megállapításra. </w:t>
      </w:r>
    </w:p>
    <w:p w14:paraId="55062102" w14:textId="77777777" w:rsidR="00F07A94" w:rsidRDefault="00F07A94" w:rsidP="00F07A94">
      <w:pPr>
        <w:jc w:val="both"/>
        <w:rPr>
          <w:rFonts w:asciiTheme="minorHAnsi" w:hAnsiTheme="minorHAnsi" w:cstheme="minorHAnsi"/>
          <w:sz w:val="22"/>
          <w:szCs w:val="22"/>
        </w:rPr>
      </w:pPr>
    </w:p>
    <w:p w14:paraId="672D3C37" w14:textId="77777777" w:rsidR="00F07A94" w:rsidRPr="00C93791" w:rsidRDefault="00F07A94" w:rsidP="00F07A94">
      <w:pPr>
        <w:tabs>
          <w:tab w:val="left" w:pos="1134"/>
        </w:tabs>
        <w:ind w:left="1260" w:hanging="1260"/>
        <w:rPr>
          <w:rFonts w:asciiTheme="minorHAnsi" w:hAnsiTheme="minorHAnsi" w:cstheme="minorHAnsi"/>
          <w:bCs/>
          <w:sz w:val="22"/>
          <w:szCs w:val="22"/>
        </w:rPr>
      </w:pPr>
      <w:r w:rsidRPr="00C93791">
        <w:rPr>
          <w:rFonts w:asciiTheme="minorHAnsi" w:hAnsiTheme="minorHAnsi" w:cstheme="minorHAnsi"/>
          <w:b/>
          <w:bCs/>
          <w:sz w:val="22"/>
          <w:szCs w:val="22"/>
          <w:u w:val="single"/>
        </w:rPr>
        <w:t>Felelős:</w:t>
      </w:r>
      <w:r>
        <w:rPr>
          <w:rFonts w:asciiTheme="minorHAnsi" w:hAnsiTheme="minorHAnsi" w:cstheme="minorHAnsi"/>
          <w:bCs/>
          <w:sz w:val="22"/>
          <w:szCs w:val="22"/>
        </w:rPr>
        <w:tab/>
      </w:r>
      <w:r w:rsidRPr="00C93791">
        <w:rPr>
          <w:rFonts w:asciiTheme="minorHAnsi" w:hAnsiTheme="minorHAnsi" w:cstheme="minorHAnsi"/>
          <w:bCs/>
          <w:sz w:val="22"/>
          <w:szCs w:val="22"/>
        </w:rPr>
        <w:t>Dr. Nemény András polgármester</w:t>
      </w:r>
    </w:p>
    <w:p w14:paraId="4D6BF8CD" w14:textId="77777777" w:rsidR="00F07A94" w:rsidRDefault="00F07A94" w:rsidP="00F07A94">
      <w:pPr>
        <w:tabs>
          <w:tab w:val="left" w:pos="1134"/>
        </w:tabs>
        <w:rPr>
          <w:rFonts w:asciiTheme="minorHAnsi" w:hAnsiTheme="minorHAnsi" w:cstheme="minorHAnsi"/>
          <w:bCs/>
          <w:sz w:val="22"/>
          <w:szCs w:val="22"/>
        </w:rPr>
      </w:pPr>
      <w:r>
        <w:rPr>
          <w:rFonts w:asciiTheme="minorHAnsi" w:hAnsiTheme="minorHAnsi" w:cstheme="minorHAnsi"/>
          <w:bCs/>
          <w:sz w:val="22"/>
          <w:szCs w:val="22"/>
        </w:rPr>
        <w:tab/>
        <w:t>Dr. László Győző</w:t>
      </w:r>
      <w:r w:rsidRPr="00C93791">
        <w:rPr>
          <w:rFonts w:asciiTheme="minorHAnsi" w:hAnsiTheme="minorHAnsi" w:cstheme="minorHAnsi"/>
          <w:bCs/>
          <w:sz w:val="22"/>
          <w:szCs w:val="22"/>
        </w:rPr>
        <w:t xml:space="preserve"> alpolgármester</w:t>
      </w:r>
    </w:p>
    <w:p w14:paraId="42349CC0" w14:textId="77777777" w:rsidR="00F07A94" w:rsidRDefault="00F07A94" w:rsidP="00F07A94">
      <w:pPr>
        <w:tabs>
          <w:tab w:val="left" w:pos="1134"/>
        </w:tabs>
        <w:rPr>
          <w:rFonts w:asciiTheme="minorHAnsi" w:hAnsiTheme="minorHAnsi" w:cstheme="minorHAnsi"/>
          <w:sz w:val="22"/>
          <w:szCs w:val="22"/>
        </w:rPr>
      </w:pPr>
      <w:r>
        <w:rPr>
          <w:rFonts w:asciiTheme="minorHAnsi" w:hAnsiTheme="minorHAnsi" w:cstheme="minorHAnsi"/>
          <w:bCs/>
          <w:sz w:val="22"/>
          <w:szCs w:val="22"/>
        </w:rPr>
        <w:tab/>
      </w:r>
      <w:r w:rsidRPr="00C93791">
        <w:rPr>
          <w:rFonts w:asciiTheme="minorHAnsi" w:hAnsiTheme="minorHAnsi" w:cstheme="minorHAnsi"/>
          <w:sz w:val="22"/>
          <w:szCs w:val="22"/>
        </w:rPr>
        <w:t>Dr. Károlyi Ákos jegyző</w:t>
      </w:r>
    </w:p>
    <w:p w14:paraId="776E4824" w14:textId="77777777" w:rsidR="00F07A94" w:rsidRPr="00C93791" w:rsidRDefault="00F07A94" w:rsidP="00F07A94">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 xml:space="preserve">(a végrehajtás előkészítéséért: </w:t>
      </w:r>
    </w:p>
    <w:p w14:paraId="5CD2777A" w14:textId="77777777" w:rsidR="00F07A94" w:rsidRPr="00C93791" w:rsidRDefault="00F07A94" w:rsidP="00F07A94">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Vinczéné Dr. Menyhárt Mária, az Egészségügyi és Közszolgálati Osztály vezetője</w:t>
      </w:r>
      <w:r>
        <w:rPr>
          <w:rFonts w:asciiTheme="minorHAnsi" w:hAnsiTheme="minorHAnsi" w:cstheme="minorHAnsi"/>
          <w:sz w:val="22"/>
          <w:szCs w:val="22"/>
        </w:rPr>
        <w:t>)</w:t>
      </w:r>
    </w:p>
    <w:p w14:paraId="113E5A77" w14:textId="77777777" w:rsidR="00F07A94" w:rsidRPr="00C93791" w:rsidRDefault="00F07A94" w:rsidP="00F07A94">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ab/>
      </w:r>
      <w:r w:rsidRPr="00C93791">
        <w:rPr>
          <w:rFonts w:asciiTheme="minorHAnsi" w:hAnsiTheme="minorHAnsi" w:cstheme="minorHAnsi"/>
          <w:sz w:val="22"/>
          <w:szCs w:val="22"/>
        </w:rPr>
        <w:tab/>
      </w:r>
    </w:p>
    <w:p w14:paraId="20214439" w14:textId="77777777" w:rsidR="00F07A94" w:rsidRPr="00C93791" w:rsidRDefault="00F07A94" w:rsidP="00F07A94">
      <w:pPr>
        <w:tabs>
          <w:tab w:val="left" w:pos="1260"/>
          <w:tab w:val="left" w:pos="1620"/>
        </w:tabs>
        <w:rPr>
          <w:rFonts w:asciiTheme="minorHAnsi" w:eastAsia="Arial Unicode MS" w:hAnsiTheme="minorHAnsi" w:cstheme="minorHAnsi"/>
          <w:sz w:val="22"/>
          <w:szCs w:val="22"/>
        </w:rPr>
      </w:pPr>
      <w:r w:rsidRPr="00C93791">
        <w:rPr>
          <w:rFonts w:asciiTheme="minorHAnsi" w:hAnsiTheme="minorHAnsi" w:cstheme="minorHAnsi"/>
          <w:b/>
          <w:bCs/>
          <w:sz w:val="22"/>
          <w:szCs w:val="22"/>
          <w:u w:val="single"/>
        </w:rPr>
        <w:t>Határidő:</w:t>
      </w:r>
      <w:r>
        <w:rPr>
          <w:rFonts w:asciiTheme="minorHAnsi" w:hAnsiTheme="minorHAnsi" w:cstheme="minorHAnsi"/>
          <w:bCs/>
          <w:sz w:val="22"/>
          <w:szCs w:val="22"/>
        </w:rPr>
        <w:t xml:space="preserve">      </w:t>
      </w:r>
      <w:r w:rsidRPr="00C93791">
        <w:rPr>
          <w:rFonts w:asciiTheme="minorHAnsi" w:hAnsiTheme="minorHAnsi" w:cstheme="minorHAnsi"/>
          <w:bCs/>
          <w:sz w:val="22"/>
          <w:szCs w:val="22"/>
        </w:rPr>
        <w:t xml:space="preserve">azonnal </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                       </w:t>
      </w:r>
    </w:p>
    <w:p w14:paraId="37431301" w14:textId="77777777" w:rsidR="00F07A94" w:rsidRDefault="00F07A94" w:rsidP="00F07A94">
      <w:pPr>
        <w:jc w:val="both"/>
        <w:rPr>
          <w:rFonts w:asciiTheme="minorHAnsi" w:hAnsiTheme="minorHAnsi" w:cstheme="minorHAnsi"/>
          <w:sz w:val="22"/>
          <w:szCs w:val="22"/>
        </w:rPr>
      </w:pPr>
    </w:p>
    <w:p w14:paraId="233CCE1A" w14:textId="77777777" w:rsidR="00F07A94" w:rsidRPr="00C93791" w:rsidRDefault="00F07A94" w:rsidP="00F07A94">
      <w:pPr>
        <w:jc w:val="both"/>
        <w:rPr>
          <w:rFonts w:asciiTheme="minorHAnsi" w:hAnsiTheme="minorHAnsi" w:cstheme="minorHAnsi"/>
          <w:sz w:val="22"/>
          <w:szCs w:val="22"/>
        </w:rPr>
      </w:pPr>
    </w:p>
    <w:p w14:paraId="6EBB92E2" w14:textId="77777777" w:rsidR="00F07A94" w:rsidRPr="00F07A94" w:rsidRDefault="00F07A94" w:rsidP="00F07A94">
      <w:pPr>
        <w:jc w:val="center"/>
        <w:rPr>
          <w:rFonts w:asciiTheme="minorHAnsi" w:hAnsiTheme="minorHAnsi" w:cstheme="minorHAnsi"/>
          <w:b/>
          <w:sz w:val="22"/>
          <w:szCs w:val="22"/>
        </w:rPr>
      </w:pPr>
      <w:r w:rsidRPr="00F07A94">
        <w:rPr>
          <w:rFonts w:asciiTheme="minorHAnsi" w:hAnsiTheme="minorHAnsi" w:cstheme="minorHAnsi"/>
          <w:b/>
          <w:sz w:val="22"/>
          <w:szCs w:val="22"/>
        </w:rPr>
        <w:t>III.</w:t>
      </w:r>
    </w:p>
    <w:p w14:paraId="576F9104" w14:textId="77777777" w:rsidR="00F07A94" w:rsidRDefault="00F07A94" w:rsidP="00F07A94">
      <w:pPr>
        <w:jc w:val="center"/>
        <w:rPr>
          <w:rFonts w:asciiTheme="minorHAnsi" w:hAnsiTheme="minorHAnsi" w:cstheme="minorHAnsi"/>
          <w:b/>
          <w:sz w:val="22"/>
          <w:szCs w:val="22"/>
          <w:u w:val="single"/>
        </w:rPr>
      </w:pPr>
    </w:p>
    <w:p w14:paraId="258402F3" w14:textId="77777777" w:rsidR="00F07A94" w:rsidRDefault="00F07A94" w:rsidP="00F07A94">
      <w:pPr>
        <w:jc w:val="center"/>
        <w:rPr>
          <w:rFonts w:asciiTheme="minorHAnsi" w:hAnsiTheme="minorHAnsi" w:cstheme="minorHAnsi"/>
          <w:b/>
          <w:sz w:val="22"/>
          <w:szCs w:val="22"/>
          <w:u w:val="single"/>
        </w:rPr>
      </w:pPr>
    </w:p>
    <w:p w14:paraId="2CFEE755" w14:textId="6E1B39C4" w:rsidR="00F07A94" w:rsidRPr="00DD3D0F" w:rsidRDefault="00F07A94" w:rsidP="00F07A94">
      <w:pPr>
        <w:jc w:val="center"/>
        <w:rPr>
          <w:rFonts w:asciiTheme="minorHAnsi" w:hAnsiTheme="minorHAnsi" w:cstheme="minorHAnsi"/>
          <w:b/>
          <w:sz w:val="22"/>
          <w:szCs w:val="22"/>
          <w:u w:val="single"/>
        </w:rPr>
      </w:pPr>
      <w:r w:rsidRPr="00DD3D0F">
        <w:rPr>
          <w:rFonts w:asciiTheme="minorHAnsi" w:hAnsiTheme="minorHAnsi" w:cstheme="minorHAnsi"/>
          <w:b/>
          <w:sz w:val="22"/>
          <w:szCs w:val="22"/>
          <w:u w:val="single"/>
        </w:rPr>
        <w:t>HATÁROZATI JAVASLAT</w:t>
      </w:r>
    </w:p>
    <w:p w14:paraId="49FD6BD7" w14:textId="77777777" w:rsidR="00F07A94" w:rsidRPr="00DD3D0F" w:rsidRDefault="00F07A94" w:rsidP="00F07A94">
      <w:pPr>
        <w:jc w:val="center"/>
        <w:rPr>
          <w:rFonts w:asciiTheme="minorHAnsi" w:hAnsiTheme="minorHAnsi" w:cstheme="minorHAnsi"/>
          <w:b/>
          <w:sz w:val="22"/>
          <w:szCs w:val="22"/>
          <w:u w:val="single"/>
        </w:rPr>
      </w:pPr>
      <w:r w:rsidRPr="00DD3D0F">
        <w:rPr>
          <w:rFonts w:asciiTheme="minorHAnsi" w:hAnsiTheme="minorHAnsi" w:cstheme="minorHAnsi"/>
          <w:b/>
          <w:sz w:val="22"/>
          <w:szCs w:val="22"/>
          <w:u w:val="single"/>
        </w:rPr>
        <w:t>……/2024. (X.22.) Kgy. számú határozat</w:t>
      </w:r>
    </w:p>
    <w:p w14:paraId="1A1EE748" w14:textId="77777777" w:rsidR="00F07A94" w:rsidRDefault="00F07A94" w:rsidP="00F07A94">
      <w:pPr>
        <w:jc w:val="center"/>
        <w:rPr>
          <w:rFonts w:asciiTheme="minorHAnsi" w:hAnsiTheme="minorHAnsi" w:cstheme="minorHAnsi"/>
          <w:b/>
          <w:sz w:val="22"/>
          <w:szCs w:val="22"/>
          <w:u w:val="single"/>
        </w:rPr>
      </w:pPr>
    </w:p>
    <w:p w14:paraId="110D8CC9" w14:textId="77777777" w:rsidR="00F07A94" w:rsidRPr="00DD3D0F" w:rsidRDefault="00F07A94" w:rsidP="00F07A94">
      <w:pPr>
        <w:jc w:val="center"/>
        <w:rPr>
          <w:rFonts w:asciiTheme="minorHAnsi" w:hAnsiTheme="minorHAnsi" w:cstheme="minorHAnsi"/>
          <w:b/>
          <w:sz w:val="22"/>
          <w:szCs w:val="22"/>
          <w:u w:val="single"/>
        </w:rPr>
      </w:pPr>
    </w:p>
    <w:p w14:paraId="2E9B7645" w14:textId="77777777" w:rsidR="00F07A94" w:rsidRPr="00DD3D0F" w:rsidRDefault="00F07A94" w:rsidP="00F07A94">
      <w:pPr>
        <w:jc w:val="both"/>
        <w:rPr>
          <w:rFonts w:ascii="Calibri" w:eastAsia="Calibri" w:hAnsi="Calibri" w:cs="Calibri"/>
          <w:b/>
          <w:sz w:val="22"/>
          <w:szCs w:val="22"/>
          <w:u w:val="single"/>
          <w:lang w:eastAsia="en-US"/>
        </w:rPr>
      </w:pPr>
      <w:r w:rsidRPr="00DD3D0F">
        <w:rPr>
          <w:rFonts w:ascii="Calibri" w:eastAsia="Calibri" w:hAnsi="Calibri" w:cs="Calibri"/>
          <w:sz w:val="22"/>
          <w:szCs w:val="22"/>
          <w:lang w:eastAsia="en-US"/>
        </w:rPr>
        <w:t xml:space="preserve">Szombathely Megyei Jogú Város Közgyűlése az SZMSZ 76. §-a alapján az </w:t>
      </w:r>
      <w:r w:rsidRPr="00DD3D0F">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1D1508FD" w14:textId="77777777" w:rsidR="00F07A94" w:rsidRPr="00DD3D0F" w:rsidRDefault="00F07A94" w:rsidP="00F07A94">
      <w:pPr>
        <w:jc w:val="center"/>
        <w:rPr>
          <w:rFonts w:ascii="Calibri" w:eastAsia="Calibri" w:hAnsi="Calibri" w:cs="Calibri"/>
          <w:b/>
          <w:sz w:val="22"/>
          <w:szCs w:val="22"/>
          <w:u w:val="single"/>
          <w:lang w:eastAsia="en-US"/>
        </w:rPr>
      </w:pPr>
    </w:p>
    <w:p w14:paraId="4B06962B" w14:textId="77777777" w:rsidR="00F07A94" w:rsidRPr="00DD3D0F" w:rsidRDefault="00F07A94" w:rsidP="00F07A94">
      <w:pPr>
        <w:rPr>
          <w:rFonts w:ascii="Calibri" w:eastAsia="Calibri" w:hAnsi="Calibri" w:cs="Calibri"/>
          <w:sz w:val="22"/>
          <w:szCs w:val="22"/>
          <w:lang w:eastAsia="en-US"/>
        </w:rPr>
      </w:pPr>
      <w:r w:rsidRPr="00DD3D0F">
        <w:rPr>
          <w:rFonts w:ascii="Calibri" w:eastAsia="Calibri" w:hAnsi="Calibri" w:cs="Calibri"/>
          <w:b/>
          <w:bCs/>
          <w:sz w:val="22"/>
          <w:szCs w:val="22"/>
          <w:u w:val="single"/>
          <w:lang w:eastAsia="en-US"/>
        </w:rPr>
        <w:t>Felelős:</w:t>
      </w:r>
      <w:r w:rsidRPr="00DD3D0F">
        <w:rPr>
          <w:rFonts w:ascii="Calibri" w:eastAsia="Calibri" w:hAnsi="Calibri" w:cs="Calibri"/>
          <w:sz w:val="22"/>
          <w:szCs w:val="22"/>
          <w:lang w:eastAsia="en-US"/>
        </w:rPr>
        <w:tab/>
      </w:r>
      <w:r w:rsidRPr="00DD3D0F">
        <w:rPr>
          <w:rFonts w:ascii="Calibri" w:eastAsia="Calibri" w:hAnsi="Calibri" w:cs="Calibri"/>
          <w:sz w:val="22"/>
          <w:szCs w:val="22"/>
          <w:lang w:eastAsia="en-US"/>
        </w:rPr>
        <w:tab/>
        <w:t>Dr. Nemény András polgármester</w:t>
      </w:r>
    </w:p>
    <w:p w14:paraId="56BBDBAB" w14:textId="77777777" w:rsidR="00F07A94" w:rsidRPr="00DD3D0F" w:rsidRDefault="00F07A94" w:rsidP="00F07A94">
      <w:pPr>
        <w:rPr>
          <w:rFonts w:ascii="Calibri" w:eastAsia="Calibri" w:hAnsi="Calibri" w:cs="Calibri"/>
          <w:sz w:val="22"/>
          <w:szCs w:val="22"/>
          <w:lang w:eastAsia="en-US"/>
        </w:rPr>
      </w:pPr>
      <w:r w:rsidRPr="00DD3D0F">
        <w:rPr>
          <w:rFonts w:ascii="Calibri" w:eastAsia="Calibri" w:hAnsi="Calibri" w:cs="Calibri"/>
          <w:sz w:val="22"/>
          <w:szCs w:val="22"/>
          <w:lang w:eastAsia="en-US"/>
        </w:rPr>
        <w:tab/>
      </w:r>
      <w:r w:rsidRPr="00DD3D0F">
        <w:rPr>
          <w:rFonts w:ascii="Calibri" w:eastAsia="Calibri" w:hAnsi="Calibri" w:cs="Calibri"/>
          <w:sz w:val="22"/>
          <w:szCs w:val="22"/>
          <w:lang w:eastAsia="en-US"/>
        </w:rPr>
        <w:tab/>
        <w:t>Dr. Károlyi Ákos jegyző</w:t>
      </w:r>
    </w:p>
    <w:p w14:paraId="7FE7061C" w14:textId="77777777" w:rsidR="00F07A94" w:rsidRPr="00DD3D0F" w:rsidRDefault="00F07A94" w:rsidP="00F07A94">
      <w:pPr>
        <w:rPr>
          <w:rFonts w:ascii="Calibri" w:eastAsia="Calibri" w:hAnsi="Calibri" w:cs="Calibri"/>
          <w:sz w:val="22"/>
          <w:szCs w:val="22"/>
          <w:lang w:eastAsia="en-US"/>
        </w:rPr>
      </w:pPr>
      <w:r w:rsidRPr="00DD3D0F">
        <w:rPr>
          <w:rFonts w:ascii="Calibri" w:eastAsia="Calibri" w:hAnsi="Calibri" w:cs="Calibri"/>
          <w:sz w:val="22"/>
          <w:szCs w:val="22"/>
          <w:lang w:eastAsia="en-US"/>
        </w:rPr>
        <w:tab/>
      </w:r>
      <w:r w:rsidRPr="00DD3D0F">
        <w:rPr>
          <w:rFonts w:ascii="Calibri" w:eastAsia="Calibri" w:hAnsi="Calibri" w:cs="Calibri"/>
          <w:sz w:val="22"/>
          <w:szCs w:val="22"/>
          <w:lang w:eastAsia="en-US"/>
        </w:rPr>
        <w:tab/>
        <w:t>(A végrehajtásért felelős:</w:t>
      </w:r>
    </w:p>
    <w:p w14:paraId="5CE25BF4" w14:textId="77777777" w:rsidR="00F07A94" w:rsidRPr="00DD3D0F" w:rsidRDefault="00F07A94" w:rsidP="00F07A94">
      <w:pPr>
        <w:ind w:firstLine="1418"/>
        <w:rPr>
          <w:rFonts w:ascii="Calibri" w:eastAsia="Calibri" w:hAnsi="Calibri" w:cs="Calibri"/>
          <w:sz w:val="22"/>
          <w:szCs w:val="22"/>
          <w:lang w:eastAsia="en-US"/>
        </w:rPr>
      </w:pPr>
      <w:r w:rsidRPr="00DD3D0F">
        <w:rPr>
          <w:rFonts w:ascii="Calibri" w:eastAsia="Calibri" w:hAnsi="Calibri" w:cs="Calibri"/>
          <w:sz w:val="22"/>
          <w:szCs w:val="22"/>
          <w:lang w:eastAsia="en-US"/>
        </w:rPr>
        <w:t>Nagyné Dr. Gats Andrea, a Jogi és Képviselői Osztály vezetője)</w:t>
      </w:r>
    </w:p>
    <w:p w14:paraId="72EE7C2D" w14:textId="77777777" w:rsidR="00F07A94" w:rsidRPr="00DD3D0F" w:rsidRDefault="00F07A94" w:rsidP="00F07A94">
      <w:pPr>
        <w:ind w:firstLine="1418"/>
        <w:rPr>
          <w:rFonts w:ascii="Calibri" w:eastAsia="Calibri" w:hAnsi="Calibri" w:cs="Calibri"/>
          <w:sz w:val="22"/>
          <w:szCs w:val="22"/>
          <w:lang w:eastAsia="en-US"/>
        </w:rPr>
      </w:pPr>
    </w:p>
    <w:p w14:paraId="421EB0B3" w14:textId="77777777" w:rsidR="00F07A94" w:rsidRPr="00DD3D0F" w:rsidRDefault="00F07A94" w:rsidP="00F07A94">
      <w:pPr>
        <w:jc w:val="both"/>
        <w:rPr>
          <w:rFonts w:ascii="Calibri" w:hAnsi="Calibri" w:cs="Calibri"/>
          <w:sz w:val="22"/>
          <w:szCs w:val="22"/>
          <w:highlight w:val="yellow"/>
        </w:rPr>
      </w:pPr>
      <w:r w:rsidRPr="00DD3D0F">
        <w:rPr>
          <w:rFonts w:ascii="Calibri" w:eastAsia="Calibri" w:hAnsi="Calibri" w:cs="Calibri"/>
          <w:b/>
          <w:sz w:val="22"/>
          <w:szCs w:val="22"/>
          <w:u w:val="single"/>
          <w:lang w:eastAsia="en-US"/>
        </w:rPr>
        <w:t>Határidő:</w:t>
      </w:r>
      <w:r w:rsidRPr="00DD3D0F">
        <w:rPr>
          <w:rFonts w:ascii="Calibri" w:eastAsia="Calibri" w:hAnsi="Calibri" w:cs="Calibri"/>
          <w:sz w:val="22"/>
          <w:szCs w:val="22"/>
          <w:lang w:eastAsia="en-US"/>
        </w:rPr>
        <w:tab/>
        <w:t>azonnal</w:t>
      </w:r>
    </w:p>
    <w:p w14:paraId="4FC7F45F" w14:textId="77777777" w:rsidR="00E215BB" w:rsidRDefault="00E215BB" w:rsidP="00D811B8">
      <w:pPr>
        <w:jc w:val="both"/>
      </w:pPr>
    </w:p>
    <w:sectPr w:rsidR="00E215BB" w:rsidSect="00630C88">
      <w:footerReference w:type="default" r:id="rId11"/>
      <w:headerReference w:type="first" r:id="rId12"/>
      <w:footerReference w:type="first" r:id="rId13"/>
      <w:pgSz w:w="11906" w:h="16838" w:code="9"/>
      <w:pgMar w:top="709" w:right="1134" w:bottom="851" w:left="1134" w:header="70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86C40" w14:textId="77777777" w:rsidR="003446FE" w:rsidRDefault="003446FE">
      <w:r>
        <w:separator/>
      </w:r>
    </w:p>
  </w:endnote>
  <w:endnote w:type="continuationSeparator" w:id="0">
    <w:p w14:paraId="6E6AD99B" w14:textId="77777777" w:rsidR="003446FE" w:rsidRDefault="0034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96987"/>
      <w:docPartObj>
        <w:docPartGallery w:val="Page Numbers (Bottom of Page)"/>
        <w:docPartUnique/>
      </w:docPartObj>
    </w:sdtPr>
    <w:sdtEndPr/>
    <w:sdtContent>
      <w:p w14:paraId="3DEBC21E" w14:textId="2EAB44E1" w:rsidR="004C25E6" w:rsidRDefault="004C25E6">
        <w:pPr>
          <w:pStyle w:val="llb"/>
          <w:jc w:val="center"/>
        </w:pPr>
        <w:r>
          <w:fldChar w:fldCharType="begin"/>
        </w:r>
        <w:r>
          <w:instrText>PAGE   \* MERGEFORMAT</w:instrText>
        </w:r>
        <w:r>
          <w:fldChar w:fldCharType="separate"/>
        </w:r>
        <w:r>
          <w:t>2</w:t>
        </w:r>
        <w:r>
          <w:fldChar w:fldCharType="end"/>
        </w:r>
      </w:p>
    </w:sdtContent>
  </w:sdt>
  <w:p w14:paraId="4FA21E52" w14:textId="49D96AAD" w:rsidR="007957D1" w:rsidRPr="0034130E" w:rsidRDefault="007957D1" w:rsidP="007957D1">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981F" w14:textId="77777777" w:rsidR="00A458E6" w:rsidRDefault="00A458E6" w:rsidP="00A458E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9CD36C" w14:textId="77777777" w:rsidR="00A458E6" w:rsidRPr="00937CFE"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7D67C13B" w14:textId="77777777" w:rsidR="00A458E6"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106CDCF6" w14:textId="77777777" w:rsidR="00A458E6" w:rsidRPr="00937CFE" w:rsidRDefault="00A458E6" w:rsidP="00A458E6">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9E865" w14:textId="77777777" w:rsidR="003446FE" w:rsidRDefault="003446FE">
      <w:r>
        <w:separator/>
      </w:r>
    </w:p>
  </w:footnote>
  <w:footnote w:type="continuationSeparator" w:id="0">
    <w:p w14:paraId="79ECAAF4" w14:textId="77777777" w:rsidR="003446FE" w:rsidRDefault="0034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8405" w14:textId="0EE12181" w:rsidR="00C2757C" w:rsidRDefault="00C2757C" w:rsidP="00C2757C">
    <w:pPr>
      <w:pStyle w:val="lfej"/>
      <w:tabs>
        <w:tab w:val="clear" w:pos="4536"/>
        <w:tab w:val="clear" w:pos="9072"/>
        <w:tab w:val="center" w:pos="1843"/>
      </w:tabs>
      <w:rPr>
        <w:sz w:val="20"/>
      </w:rPr>
    </w:pPr>
    <w:r>
      <w:rPr>
        <w:rFonts w:ascii="Arial" w:hAnsi="Arial" w:cs="Arial"/>
      </w:rPr>
      <w:tab/>
    </w:r>
    <w:r w:rsidR="002E35F5">
      <w:rPr>
        <w:rFonts w:ascii="Arial" w:hAnsi="Arial" w:cs="Arial"/>
        <w:noProof/>
      </w:rPr>
      <w:drawing>
        <wp:inline distT="0" distB="0" distL="0" distR="0" wp14:anchorId="6258145F" wp14:editId="31045943">
          <wp:extent cx="859790" cy="1030605"/>
          <wp:effectExtent l="0" t="0" r="0" b="0"/>
          <wp:docPr id="1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0C8F8A10" w14:textId="77777777" w:rsidR="00C2757C" w:rsidRPr="00A5658E" w:rsidRDefault="00C2757C" w:rsidP="00C2757C">
    <w:pPr>
      <w:pStyle w:val="lfej"/>
      <w:tabs>
        <w:tab w:val="clear" w:pos="4536"/>
        <w:tab w:val="clear" w:pos="9072"/>
        <w:tab w:val="center" w:pos="1843"/>
      </w:tabs>
      <w:rPr>
        <w:rFonts w:ascii="Calibri" w:hAnsi="Calibri" w:cs="Calibri"/>
        <w:smallCaps/>
        <w:sz w:val="22"/>
        <w:szCs w:val="22"/>
      </w:rPr>
    </w:pPr>
    <w:r>
      <w:rPr>
        <w:sz w:val="22"/>
        <w:szCs w:val="22"/>
      </w:rPr>
      <w:tab/>
    </w:r>
    <w:r w:rsidRPr="00A5658E">
      <w:rPr>
        <w:rFonts w:ascii="Calibri" w:hAnsi="Calibri" w:cs="Calibri"/>
        <w:smallCaps/>
        <w:sz w:val="22"/>
        <w:szCs w:val="22"/>
      </w:rPr>
      <w:t>Szombathely Megyei Jogú Város</w:t>
    </w:r>
  </w:p>
  <w:p w14:paraId="79B03DE8" w14:textId="77777777" w:rsidR="00C2757C" w:rsidRPr="00A5658E" w:rsidRDefault="00C2757C" w:rsidP="00C2757C">
    <w:pPr>
      <w:tabs>
        <w:tab w:val="center" w:pos="1843"/>
      </w:tabs>
      <w:rPr>
        <w:rFonts w:ascii="Calibri" w:hAnsi="Calibri" w:cs="Calibri"/>
        <w:sz w:val="22"/>
        <w:szCs w:val="22"/>
      </w:rPr>
    </w:pPr>
    <w:r w:rsidRPr="00A5658E">
      <w:rPr>
        <w:rFonts w:ascii="Calibri" w:hAnsi="Calibri" w:cs="Calibri"/>
        <w:bCs/>
        <w:smallCaps/>
        <w:sz w:val="22"/>
        <w:szCs w:val="22"/>
      </w:rPr>
      <w:tab/>
      <w:t>Polgármestere</w:t>
    </w:r>
  </w:p>
  <w:p w14:paraId="7943F306" w14:textId="77777777" w:rsidR="00C2757C" w:rsidRPr="00CD05BF" w:rsidRDefault="00C2757C" w:rsidP="00C2757C">
    <w:pPr>
      <w:ind w:left="4536"/>
      <w:rPr>
        <w:rFonts w:ascii="Arial" w:hAnsi="Arial" w:cs="Arial"/>
        <w:bCs/>
        <w:i/>
        <w:sz w:val="20"/>
        <w:szCs w:val="22"/>
      </w:rPr>
    </w:pPr>
  </w:p>
  <w:p w14:paraId="3ECF3639" w14:textId="77777777" w:rsidR="00C2757C" w:rsidRDefault="00C2757C" w:rsidP="00C2757C">
    <w:pPr>
      <w:ind w:left="4536"/>
      <w:rPr>
        <w:rFonts w:ascii="Arial" w:hAnsi="Arial" w:cs="Arial"/>
        <w:b/>
        <w:u w:val="single"/>
      </w:rPr>
    </w:pPr>
  </w:p>
  <w:p w14:paraId="2E600B17" w14:textId="77777777" w:rsidR="00C2757C" w:rsidRPr="00A5658E" w:rsidRDefault="00C2757C" w:rsidP="00C2757C">
    <w:pPr>
      <w:ind w:left="4536"/>
      <w:rPr>
        <w:rFonts w:ascii="Calibri" w:hAnsi="Calibri" w:cs="Calibri"/>
        <w:b/>
        <w:sz w:val="22"/>
        <w:szCs w:val="22"/>
        <w:u w:val="single"/>
      </w:rPr>
    </w:pPr>
    <w:r w:rsidRPr="00A5658E">
      <w:rPr>
        <w:rFonts w:ascii="Calibri" w:hAnsi="Calibri" w:cs="Calibri"/>
        <w:b/>
        <w:sz w:val="22"/>
        <w:szCs w:val="22"/>
        <w:u w:val="single"/>
      </w:rPr>
      <w:t>A határozati javaslato</w:t>
    </w:r>
    <w:r w:rsidR="00000004">
      <w:rPr>
        <w:rFonts w:ascii="Calibri" w:hAnsi="Calibri" w:cs="Calibri"/>
        <w:b/>
        <w:sz w:val="22"/>
        <w:szCs w:val="22"/>
        <w:u w:val="single"/>
      </w:rPr>
      <w:t>ka</w:t>
    </w:r>
    <w:r w:rsidRPr="00A5658E">
      <w:rPr>
        <w:rFonts w:ascii="Calibri" w:hAnsi="Calibri" w:cs="Calibri"/>
        <w:b/>
        <w:sz w:val="22"/>
        <w:szCs w:val="22"/>
        <w:u w:val="single"/>
      </w:rPr>
      <w:t>t törvényességi szempontból megvizsgáltam:</w:t>
    </w:r>
  </w:p>
  <w:p w14:paraId="359637CA" w14:textId="77777777" w:rsidR="00C2757C" w:rsidRPr="00CD05BF" w:rsidRDefault="00C2757C" w:rsidP="00C2757C">
    <w:pPr>
      <w:rPr>
        <w:rFonts w:ascii="Arial" w:hAnsi="Arial" w:cs="Arial"/>
        <w:bCs/>
      </w:rPr>
    </w:pPr>
  </w:p>
  <w:p w14:paraId="5EE71054" w14:textId="77777777" w:rsidR="00C2757C" w:rsidRPr="00CD05BF" w:rsidRDefault="00C2757C" w:rsidP="00C2757C">
    <w:pPr>
      <w:rPr>
        <w:rFonts w:ascii="Arial" w:hAnsi="Arial" w:cs="Arial"/>
        <w:bCs/>
      </w:rPr>
    </w:pPr>
  </w:p>
  <w:p w14:paraId="616A5F73" w14:textId="77777777" w:rsidR="00C2757C" w:rsidRPr="00CD05BF" w:rsidRDefault="00C2757C" w:rsidP="00C2757C">
    <w:pPr>
      <w:rPr>
        <w:rFonts w:ascii="Arial" w:hAnsi="Arial" w:cs="Arial"/>
        <w:bCs/>
      </w:rPr>
    </w:pPr>
  </w:p>
  <w:p w14:paraId="48DC9F0F" w14:textId="77777777" w:rsidR="00C2757C" w:rsidRPr="00A5658E" w:rsidRDefault="00C2757C" w:rsidP="00C2757C">
    <w:pPr>
      <w:tabs>
        <w:tab w:val="center" w:pos="6804"/>
      </w:tabs>
      <w:rPr>
        <w:rFonts w:ascii="Calibri" w:hAnsi="Calibri" w:cs="Calibri"/>
        <w:bCs/>
        <w:sz w:val="22"/>
        <w:szCs w:val="22"/>
      </w:rPr>
    </w:pPr>
    <w:r w:rsidRPr="00CD05BF">
      <w:rPr>
        <w:rFonts w:ascii="Arial" w:hAnsi="Arial" w:cs="Arial"/>
        <w:bCs/>
      </w:rPr>
      <w:tab/>
    </w:r>
    <w:r w:rsidRPr="00A5658E">
      <w:rPr>
        <w:rFonts w:ascii="Calibri" w:hAnsi="Calibri" w:cs="Calibri"/>
        <w:bCs/>
        <w:sz w:val="22"/>
        <w:szCs w:val="22"/>
      </w:rPr>
      <w:t>/: Dr. Károlyi Ákos :/</w:t>
    </w:r>
  </w:p>
  <w:p w14:paraId="52CEEBF3" w14:textId="77777777" w:rsidR="00C2757C" w:rsidRPr="00A5658E" w:rsidRDefault="00C2757C" w:rsidP="00C2757C">
    <w:pPr>
      <w:tabs>
        <w:tab w:val="center" w:pos="6804"/>
      </w:tabs>
      <w:rPr>
        <w:rFonts w:ascii="Calibri" w:hAnsi="Calibri" w:cs="Calibri"/>
        <w:bCs/>
        <w:sz w:val="22"/>
        <w:szCs w:val="22"/>
      </w:rPr>
    </w:pPr>
    <w:r w:rsidRPr="00A5658E">
      <w:rPr>
        <w:rFonts w:ascii="Calibri" w:hAnsi="Calibri" w:cs="Calibr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C01312"/>
    <w:multiLevelType w:val="multilevel"/>
    <w:tmpl w:val="99223750"/>
    <w:numStyleLink w:val="CE-HeadNumbering"/>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C736A"/>
    <w:multiLevelType w:val="hybridMultilevel"/>
    <w:tmpl w:val="AC2478BA"/>
    <w:lvl w:ilvl="0" w:tplc="3D88FCB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3"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610A17"/>
    <w:multiLevelType w:val="hybridMultilevel"/>
    <w:tmpl w:val="627247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8D235EE"/>
    <w:multiLevelType w:val="hybridMultilevel"/>
    <w:tmpl w:val="4C20EB5E"/>
    <w:lvl w:ilvl="0" w:tplc="0A64FE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E011053"/>
    <w:multiLevelType w:val="hybridMultilevel"/>
    <w:tmpl w:val="BBE82C38"/>
    <w:lvl w:ilvl="0" w:tplc="95102E3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7"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0"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872184">
    <w:abstractNumId w:val="25"/>
  </w:num>
  <w:num w:numId="2" w16cid:durableId="510023280">
    <w:abstractNumId w:val="26"/>
  </w:num>
  <w:num w:numId="3" w16cid:durableId="1310135378">
    <w:abstractNumId w:val="1"/>
  </w:num>
  <w:num w:numId="4" w16cid:durableId="821193264">
    <w:abstractNumId w:val="28"/>
  </w:num>
  <w:num w:numId="5" w16cid:durableId="101000886">
    <w:abstractNumId w:val="22"/>
  </w:num>
  <w:num w:numId="6" w16cid:durableId="1287279159">
    <w:abstractNumId w:val="11"/>
  </w:num>
  <w:num w:numId="7" w16cid:durableId="1440447067">
    <w:abstractNumId w:val="16"/>
  </w:num>
  <w:num w:numId="8" w16cid:durableId="1187020509">
    <w:abstractNumId w:val="18"/>
  </w:num>
  <w:num w:numId="9" w16cid:durableId="1101027307">
    <w:abstractNumId w:val="23"/>
  </w:num>
  <w:num w:numId="10" w16cid:durableId="589125106">
    <w:abstractNumId w:val="10"/>
  </w:num>
  <w:num w:numId="11" w16cid:durableId="1704674444">
    <w:abstractNumId w:val="0"/>
  </w:num>
  <w:num w:numId="12" w16cid:durableId="1882933888">
    <w:abstractNumId w:val="13"/>
  </w:num>
  <w:num w:numId="13" w16cid:durableId="1646659060">
    <w:abstractNumId w:val="6"/>
  </w:num>
  <w:num w:numId="14" w16cid:durableId="90706682">
    <w:abstractNumId w:val="9"/>
  </w:num>
  <w:num w:numId="15" w16cid:durableId="1205020148">
    <w:abstractNumId w:val="27"/>
  </w:num>
  <w:num w:numId="16" w16cid:durableId="1104031657">
    <w:abstractNumId w:val="2"/>
  </w:num>
  <w:num w:numId="17" w16cid:durableId="871578235">
    <w:abstractNumId w:val="17"/>
  </w:num>
  <w:num w:numId="18" w16cid:durableId="1361667210">
    <w:abstractNumId w:val="3"/>
  </w:num>
  <w:num w:numId="19" w16cid:durableId="1566642955">
    <w:abstractNumId w:val="29"/>
  </w:num>
  <w:num w:numId="20" w16cid:durableId="1094787124">
    <w:abstractNumId w:val="24"/>
  </w:num>
  <w:num w:numId="21" w16cid:durableId="325674546">
    <w:abstractNumId w:val="12"/>
  </w:num>
  <w:num w:numId="22" w16cid:durableId="1192914054">
    <w:abstractNumId w:val="4"/>
  </w:num>
  <w:num w:numId="23" w16cid:durableId="835727893">
    <w:abstractNumId w:val="5"/>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228152806">
    <w:abstractNumId w:val="8"/>
  </w:num>
  <w:num w:numId="25" w16cid:durableId="373773169">
    <w:abstractNumId w:val="15"/>
  </w:num>
  <w:num w:numId="26" w16cid:durableId="1651787649">
    <w:abstractNumId w:val="21"/>
  </w:num>
  <w:num w:numId="27" w16cid:durableId="264264901">
    <w:abstractNumId w:val="30"/>
  </w:num>
  <w:num w:numId="28" w16cid:durableId="297616297">
    <w:abstractNumId w:val="20"/>
  </w:num>
  <w:num w:numId="29" w16cid:durableId="219708577">
    <w:abstractNumId w:val="19"/>
  </w:num>
  <w:num w:numId="30" w16cid:durableId="1430202621">
    <w:abstractNumId w:val="7"/>
  </w:num>
  <w:num w:numId="31" w16cid:durableId="72299318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00004"/>
    <w:rsid w:val="0000091F"/>
    <w:rsid w:val="00001694"/>
    <w:rsid w:val="00005ABA"/>
    <w:rsid w:val="00007406"/>
    <w:rsid w:val="000075E2"/>
    <w:rsid w:val="00011CB9"/>
    <w:rsid w:val="00015667"/>
    <w:rsid w:val="00015DC8"/>
    <w:rsid w:val="000201AA"/>
    <w:rsid w:val="0002084F"/>
    <w:rsid w:val="00023BD8"/>
    <w:rsid w:val="00025B93"/>
    <w:rsid w:val="0003061D"/>
    <w:rsid w:val="00033548"/>
    <w:rsid w:val="00040D04"/>
    <w:rsid w:val="0004710F"/>
    <w:rsid w:val="00050AAC"/>
    <w:rsid w:val="0005233C"/>
    <w:rsid w:val="00052BB9"/>
    <w:rsid w:val="00054CFA"/>
    <w:rsid w:val="000550D6"/>
    <w:rsid w:val="000556F0"/>
    <w:rsid w:val="00055D0C"/>
    <w:rsid w:val="00056F12"/>
    <w:rsid w:val="000571A2"/>
    <w:rsid w:val="00057B78"/>
    <w:rsid w:val="00060814"/>
    <w:rsid w:val="00060A45"/>
    <w:rsid w:val="00060A83"/>
    <w:rsid w:val="00061CE5"/>
    <w:rsid w:val="00064202"/>
    <w:rsid w:val="00070109"/>
    <w:rsid w:val="0007479A"/>
    <w:rsid w:val="00074AEA"/>
    <w:rsid w:val="00076189"/>
    <w:rsid w:val="000767E4"/>
    <w:rsid w:val="0008077A"/>
    <w:rsid w:val="00080B56"/>
    <w:rsid w:val="0008141F"/>
    <w:rsid w:val="00085018"/>
    <w:rsid w:val="000855D7"/>
    <w:rsid w:val="00086717"/>
    <w:rsid w:val="00087DC9"/>
    <w:rsid w:val="00093CD1"/>
    <w:rsid w:val="000965BC"/>
    <w:rsid w:val="000A4D90"/>
    <w:rsid w:val="000A508C"/>
    <w:rsid w:val="000A7169"/>
    <w:rsid w:val="000B0B65"/>
    <w:rsid w:val="000C0D1A"/>
    <w:rsid w:val="000C593A"/>
    <w:rsid w:val="000C75F2"/>
    <w:rsid w:val="000C7935"/>
    <w:rsid w:val="000C7C99"/>
    <w:rsid w:val="000C7F0D"/>
    <w:rsid w:val="000D0F40"/>
    <w:rsid w:val="000D21CA"/>
    <w:rsid w:val="000D2E70"/>
    <w:rsid w:val="000D3CD1"/>
    <w:rsid w:val="000D4766"/>
    <w:rsid w:val="000D5554"/>
    <w:rsid w:val="000D55CA"/>
    <w:rsid w:val="000D59C6"/>
    <w:rsid w:val="000D7D8B"/>
    <w:rsid w:val="000E487B"/>
    <w:rsid w:val="000E547E"/>
    <w:rsid w:val="000E5BC2"/>
    <w:rsid w:val="000E6526"/>
    <w:rsid w:val="000E654F"/>
    <w:rsid w:val="000E6DE1"/>
    <w:rsid w:val="000E7C12"/>
    <w:rsid w:val="000F0700"/>
    <w:rsid w:val="000F1154"/>
    <w:rsid w:val="000F4C6A"/>
    <w:rsid w:val="000F4F15"/>
    <w:rsid w:val="000F580E"/>
    <w:rsid w:val="000F71DC"/>
    <w:rsid w:val="00102BFC"/>
    <w:rsid w:val="001050E5"/>
    <w:rsid w:val="001073A1"/>
    <w:rsid w:val="001103D9"/>
    <w:rsid w:val="0011042F"/>
    <w:rsid w:val="001121E7"/>
    <w:rsid w:val="00112B90"/>
    <w:rsid w:val="00112E5A"/>
    <w:rsid w:val="0011302C"/>
    <w:rsid w:val="00122E6E"/>
    <w:rsid w:val="00126846"/>
    <w:rsid w:val="00130653"/>
    <w:rsid w:val="00132161"/>
    <w:rsid w:val="0013351A"/>
    <w:rsid w:val="00137D81"/>
    <w:rsid w:val="0014093F"/>
    <w:rsid w:val="00140C73"/>
    <w:rsid w:val="001417EF"/>
    <w:rsid w:val="001439ED"/>
    <w:rsid w:val="00143C54"/>
    <w:rsid w:val="00143E9E"/>
    <w:rsid w:val="001442AE"/>
    <w:rsid w:val="0014490C"/>
    <w:rsid w:val="001531A1"/>
    <w:rsid w:val="00154821"/>
    <w:rsid w:val="00154BB1"/>
    <w:rsid w:val="00157B24"/>
    <w:rsid w:val="00162740"/>
    <w:rsid w:val="00163367"/>
    <w:rsid w:val="00164830"/>
    <w:rsid w:val="00165E04"/>
    <w:rsid w:val="00165E39"/>
    <w:rsid w:val="00165EE5"/>
    <w:rsid w:val="001668AF"/>
    <w:rsid w:val="00170730"/>
    <w:rsid w:val="00171C4B"/>
    <w:rsid w:val="001765D4"/>
    <w:rsid w:val="00176F81"/>
    <w:rsid w:val="00177A25"/>
    <w:rsid w:val="00177F67"/>
    <w:rsid w:val="00180998"/>
    <w:rsid w:val="00181799"/>
    <w:rsid w:val="001818B4"/>
    <w:rsid w:val="00181BF3"/>
    <w:rsid w:val="001A021B"/>
    <w:rsid w:val="001A4648"/>
    <w:rsid w:val="001A6341"/>
    <w:rsid w:val="001B080B"/>
    <w:rsid w:val="001B4DA7"/>
    <w:rsid w:val="001B5074"/>
    <w:rsid w:val="001B760D"/>
    <w:rsid w:val="001C0C9C"/>
    <w:rsid w:val="001C0EE4"/>
    <w:rsid w:val="001C4057"/>
    <w:rsid w:val="001D16D1"/>
    <w:rsid w:val="001D19C5"/>
    <w:rsid w:val="001D320A"/>
    <w:rsid w:val="001D5271"/>
    <w:rsid w:val="001D632D"/>
    <w:rsid w:val="001E01D2"/>
    <w:rsid w:val="001E24BB"/>
    <w:rsid w:val="001E4271"/>
    <w:rsid w:val="001E6713"/>
    <w:rsid w:val="001F340F"/>
    <w:rsid w:val="00204B11"/>
    <w:rsid w:val="00205793"/>
    <w:rsid w:val="00205C48"/>
    <w:rsid w:val="0020726D"/>
    <w:rsid w:val="0021080F"/>
    <w:rsid w:val="00214041"/>
    <w:rsid w:val="00215810"/>
    <w:rsid w:val="0021593C"/>
    <w:rsid w:val="00216165"/>
    <w:rsid w:val="002209AF"/>
    <w:rsid w:val="002217B5"/>
    <w:rsid w:val="00222434"/>
    <w:rsid w:val="00224D61"/>
    <w:rsid w:val="00226793"/>
    <w:rsid w:val="00226F1D"/>
    <w:rsid w:val="0023084D"/>
    <w:rsid w:val="00232443"/>
    <w:rsid w:val="00232B31"/>
    <w:rsid w:val="00232F21"/>
    <w:rsid w:val="00235028"/>
    <w:rsid w:val="00236B98"/>
    <w:rsid w:val="00237FA9"/>
    <w:rsid w:val="0024127A"/>
    <w:rsid w:val="00243221"/>
    <w:rsid w:val="002471A0"/>
    <w:rsid w:val="00250DE3"/>
    <w:rsid w:val="0025134E"/>
    <w:rsid w:val="00251AFE"/>
    <w:rsid w:val="00252A52"/>
    <w:rsid w:val="0025408D"/>
    <w:rsid w:val="00256C73"/>
    <w:rsid w:val="00261B9C"/>
    <w:rsid w:val="002622D9"/>
    <w:rsid w:val="00263561"/>
    <w:rsid w:val="002645B2"/>
    <w:rsid w:val="00267488"/>
    <w:rsid w:val="002722FE"/>
    <w:rsid w:val="0027317E"/>
    <w:rsid w:val="002740CB"/>
    <w:rsid w:val="00275750"/>
    <w:rsid w:val="00277209"/>
    <w:rsid w:val="00282272"/>
    <w:rsid w:val="002830F9"/>
    <w:rsid w:val="0028491F"/>
    <w:rsid w:val="002866C3"/>
    <w:rsid w:val="002869C1"/>
    <w:rsid w:val="002874ED"/>
    <w:rsid w:val="002905A2"/>
    <w:rsid w:val="00294141"/>
    <w:rsid w:val="00295508"/>
    <w:rsid w:val="00297550"/>
    <w:rsid w:val="002A1073"/>
    <w:rsid w:val="002A2408"/>
    <w:rsid w:val="002A43CB"/>
    <w:rsid w:val="002A54C2"/>
    <w:rsid w:val="002A6C6C"/>
    <w:rsid w:val="002A6E6D"/>
    <w:rsid w:val="002B172D"/>
    <w:rsid w:val="002B247A"/>
    <w:rsid w:val="002B69DD"/>
    <w:rsid w:val="002B6E13"/>
    <w:rsid w:val="002C2EEE"/>
    <w:rsid w:val="002C3297"/>
    <w:rsid w:val="002C3899"/>
    <w:rsid w:val="002C6160"/>
    <w:rsid w:val="002C63CF"/>
    <w:rsid w:val="002C6DCA"/>
    <w:rsid w:val="002D0367"/>
    <w:rsid w:val="002D53B0"/>
    <w:rsid w:val="002E0E60"/>
    <w:rsid w:val="002E16FA"/>
    <w:rsid w:val="002E1BC6"/>
    <w:rsid w:val="002E35F5"/>
    <w:rsid w:val="002E6AE0"/>
    <w:rsid w:val="002F2295"/>
    <w:rsid w:val="002F3B4B"/>
    <w:rsid w:val="002F3C40"/>
    <w:rsid w:val="002F5EBB"/>
    <w:rsid w:val="00301176"/>
    <w:rsid w:val="003017E2"/>
    <w:rsid w:val="0030268E"/>
    <w:rsid w:val="00304056"/>
    <w:rsid w:val="00310583"/>
    <w:rsid w:val="00310F0C"/>
    <w:rsid w:val="00310F91"/>
    <w:rsid w:val="00312F12"/>
    <w:rsid w:val="00315E24"/>
    <w:rsid w:val="00320AF9"/>
    <w:rsid w:val="003212DF"/>
    <w:rsid w:val="003225F6"/>
    <w:rsid w:val="003227AA"/>
    <w:rsid w:val="00325973"/>
    <w:rsid w:val="0032649B"/>
    <w:rsid w:val="00327E81"/>
    <w:rsid w:val="00330BAA"/>
    <w:rsid w:val="00331D5F"/>
    <w:rsid w:val="0034130E"/>
    <w:rsid w:val="003446FE"/>
    <w:rsid w:val="00344B42"/>
    <w:rsid w:val="00345DCB"/>
    <w:rsid w:val="00347071"/>
    <w:rsid w:val="00351143"/>
    <w:rsid w:val="003524FC"/>
    <w:rsid w:val="003531C2"/>
    <w:rsid w:val="0035325D"/>
    <w:rsid w:val="003537CB"/>
    <w:rsid w:val="00354621"/>
    <w:rsid w:val="00355060"/>
    <w:rsid w:val="00356115"/>
    <w:rsid w:val="00356256"/>
    <w:rsid w:val="0035682B"/>
    <w:rsid w:val="00357ABA"/>
    <w:rsid w:val="003605F6"/>
    <w:rsid w:val="00360A03"/>
    <w:rsid w:val="00361E22"/>
    <w:rsid w:val="003628DE"/>
    <w:rsid w:val="00363C1C"/>
    <w:rsid w:val="003651ED"/>
    <w:rsid w:val="003654A5"/>
    <w:rsid w:val="00365EDA"/>
    <w:rsid w:val="00366826"/>
    <w:rsid w:val="003673C9"/>
    <w:rsid w:val="00370083"/>
    <w:rsid w:val="00370462"/>
    <w:rsid w:val="00371CFD"/>
    <w:rsid w:val="00372F49"/>
    <w:rsid w:val="00373231"/>
    <w:rsid w:val="00376B00"/>
    <w:rsid w:val="003805F2"/>
    <w:rsid w:val="003809F7"/>
    <w:rsid w:val="00380FE0"/>
    <w:rsid w:val="00382F97"/>
    <w:rsid w:val="00383B03"/>
    <w:rsid w:val="00386909"/>
    <w:rsid w:val="00387E79"/>
    <w:rsid w:val="0039089D"/>
    <w:rsid w:val="003A16C5"/>
    <w:rsid w:val="003A2948"/>
    <w:rsid w:val="003A3969"/>
    <w:rsid w:val="003A516A"/>
    <w:rsid w:val="003A5963"/>
    <w:rsid w:val="003A61EF"/>
    <w:rsid w:val="003B0988"/>
    <w:rsid w:val="003B0D24"/>
    <w:rsid w:val="003B24C5"/>
    <w:rsid w:val="003B24FB"/>
    <w:rsid w:val="003B3D5B"/>
    <w:rsid w:val="003B3DCE"/>
    <w:rsid w:val="003B3EE1"/>
    <w:rsid w:val="003B4768"/>
    <w:rsid w:val="003B5D30"/>
    <w:rsid w:val="003C372A"/>
    <w:rsid w:val="003C3E67"/>
    <w:rsid w:val="003C4D28"/>
    <w:rsid w:val="003C57A4"/>
    <w:rsid w:val="003C7414"/>
    <w:rsid w:val="003C7AB7"/>
    <w:rsid w:val="003D2709"/>
    <w:rsid w:val="003D27CE"/>
    <w:rsid w:val="003D3C44"/>
    <w:rsid w:val="003D79C0"/>
    <w:rsid w:val="003E1B2D"/>
    <w:rsid w:val="003E363B"/>
    <w:rsid w:val="003E382E"/>
    <w:rsid w:val="003E7924"/>
    <w:rsid w:val="003F24C2"/>
    <w:rsid w:val="00403F9A"/>
    <w:rsid w:val="00404A7C"/>
    <w:rsid w:val="00410B15"/>
    <w:rsid w:val="004139D8"/>
    <w:rsid w:val="00413A52"/>
    <w:rsid w:val="004215EE"/>
    <w:rsid w:val="00422401"/>
    <w:rsid w:val="00422A6C"/>
    <w:rsid w:val="0042478C"/>
    <w:rsid w:val="0042526B"/>
    <w:rsid w:val="0042661E"/>
    <w:rsid w:val="00426AFE"/>
    <w:rsid w:val="00427573"/>
    <w:rsid w:val="00430D06"/>
    <w:rsid w:val="00430EA9"/>
    <w:rsid w:val="00433D17"/>
    <w:rsid w:val="004375FE"/>
    <w:rsid w:val="00443311"/>
    <w:rsid w:val="00443EBC"/>
    <w:rsid w:val="00444F4C"/>
    <w:rsid w:val="00446763"/>
    <w:rsid w:val="00446E2F"/>
    <w:rsid w:val="004479F5"/>
    <w:rsid w:val="0045068C"/>
    <w:rsid w:val="00453B72"/>
    <w:rsid w:val="00457C96"/>
    <w:rsid w:val="0046042A"/>
    <w:rsid w:val="0046199F"/>
    <w:rsid w:val="00462211"/>
    <w:rsid w:val="004640B1"/>
    <w:rsid w:val="00464E00"/>
    <w:rsid w:val="004675FA"/>
    <w:rsid w:val="004677F1"/>
    <w:rsid w:val="00470816"/>
    <w:rsid w:val="00471E44"/>
    <w:rsid w:val="004731EF"/>
    <w:rsid w:val="00474A8A"/>
    <w:rsid w:val="00475A24"/>
    <w:rsid w:val="00477C93"/>
    <w:rsid w:val="00481730"/>
    <w:rsid w:val="00481AFE"/>
    <w:rsid w:val="00481D60"/>
    <w:rsid w:val="004829F5"/>
    <w:rsid w:val="00485B82"/>
    <w:rsid w:val="00485EC8"/>
    <w:rsid w:val="00485F51"/>
    <w:rsid w:val="00486F09"/>
    <w:rsid w:val="00487DE6"/>
    <w:rsid w:val="00491871"/>
    <w:rsid w:val="0049271E"/>
    <w:rsid w:val="004950DA"/>
    <w:rsid w:val="004964AD"/>
    <w:rsid w:val="00496A64"/>
    <w:rsid w:val="004A039C"/>
    <w:rsid w:val="004A03EC"/>
    <w:rsid w:val="004A0AD4"/>
    <w:rsid w:val="004A2BCC"/>
    <w:rsid w:val="004A3036"/>
    <w:rsid w:val="004A5006"/>
    <w:rsid w:val="004A68B8"/>
    <w:rsid w:val="004B0EAD"/>
    <w:rsid w:val="004B17E1"/>
    <w:rsid w:val="004B23C5"/>
    <w:rsid w:val="004B5715"/>
    <w:rsid w:val="004B68E7"/>
    <w:rsid w:val="004C1EF2"/>
    <w:rsid w:val="004C25E6"/>
    <w:rsid w:val="004C343D"/>
    <w:rsid w:val="004C365D"/>
    <w:rsid w:val="004C38B4"/>
    <w:rsid w:val="004C5A40"/>
    <w:rsid w:val="004C675D"/>
    <w:rsid w:val="004D0A37"/>
    <w:rsid w:val="004D2558"/>
    <w:rsid w:val="004D276C"/>
    <w:rsid w:val="004D2CA7"/>
    <w:rsid w:val="004D37F1"/>
    <w:rsid w:val="004D5C35"/>
    <w:rsid w:val="004D62F1"/>
    <w:rsid w:val="004D6948"/>
    <w:rsid w:val="004E5107"/>
    <w:rsid w:val="004E5521"/>
    <w:rsid w:val="004E5F01"/>
    <w:rsid w:val="004E6D45"/>
    <w:rsid w:val="004E7B66"/>
    <w:rsid w:val="004F1947"/>
    <w:rsid w:val="004F1CAC"/>
    <w:rsid w:val="004F337D"/>
    <w:rsid w:val="004F4BB1"/>
    <w:rsid w:val="004F7DB8"/>
    <w:rsid w:val="00500136"/>
    <w:rsid w:val="00504834"/>
    <w:rsid w:val="00505026"/>
    <w:rsid w:val="005064A2"/>
    <w:rsid w:val="005109A0"/>
    <w:rsid w:val="00514CD3"/>
    <w:rsid w:val="005166EA"/>
    <w:rsid w:val="005202A4"/>
    <w:rsid w:val="0052047B"/>
    <w:rsid w:val="00520C59"/>
    <w:rsid w:val="0052260E"/>
    <w:rsid w:val="0052266B"/>
    <w:rsid w:val="0052356E"/>
    <w:rsid w:val="00524861"/>
    <w:rsid w:val="00525D3A"/>
    <w:rsid w:val="005265E3"/>
    <w:rsid w:val="00530152"/>
    <w:rsid w:val="005321D7"/>
    <w:rsid w:val="005336D8"/>
    <w:rsid w:val="0053379A"/>
    <w:rsid w:val="00535754"/>
    <w:rsid w:val="005408AF"/>
    <w:rsid w:val="00542315"/>
    <w:rsid w:val="00544A78"/>
    <w:rsid w:val="00551BE3"/>
    <w:rsid w:val="00552AD3"/>
    <w:rsid w:val="00554992"/>
    <w:rsid w:val="00554A58"/>
    <w:rsid w:val="0055722C"/>
    <w:rsid w:val="00560AD4"/>
    <w:rsid w:val="00560E00"/>
    <w:rsid w:val="00561D03"/>
    <w:rsid w:val="00564529"/>
    <w:rsid w:val="005658DC"/>
    <w:rsid w:val="005673BA"/>
    <w:rsid w:val="005674A5"/>
    <w:rsid w:val="0057102B"/>
    <w:rsid w:val="00574745"/>
    <w:rsid w:val="00576AF8"/>
    <w:rsid w:val="00577014"/>
    <w:rsid w:val="00577D32"/>
    <w:rsid w:val="0058309C"/>
    <w:rsid w:val="0058390C"/>
    <w:rsid w:val="0058421B"/>
    <w:rsid w:val="00592813"/>
    <w:rsid w:val="00592A77"/>
    <w:rsid w:val="00593E36"/>
    <w:rsid w:val="005953C2"/>
    <w:rsid w:val="005969E9"/>
    <w:rsid w:val="00596EB5"/>
    <w:rsid w:val="00597FE4"/>
    <w:rsid w:val="005A7C31"/>
    <w:rsid w:val="005B03E4"/>
    <w:rsid w:val="005B1042"/>
    <w:rsid w:val="005B1189"/>
    <w:rsid w:val="005B3EAC"/>
    <w:rsid w:val="005B3EF7"/>
    <w:rsid w:val="005C2C6C"/>
    <w:rsid w:val="005C3148"/>
    <w:rsid w:val="005C7AF5"/>
    <w:rsid w:val="005D0011"/>
    <w:rsid w:val="005D1B35"/>
    <w:rsid w:val="005D1C9A"/>
    <w:rsid w:val="005D6C12"/>
    <w:rsid w:val="005D6E06"/>
    <w:rsid w:val="005D7C56"/>
    <w:rsid w:val="005E1083"/>
    <w:rsid w:val="005E2329"/>
    <w:rsid w:val="005E4A52"/>
    <w:rsid w:val="005F0CB9"/>
    <w:rsid w:val="005F19FE"/>
    <w:rsid w:val="005F284A"/>
    <w:rsid w:val="005F2A11"/>
    <w:rsid w:val="005F587A"/>
    <w:rsid w:val="0060074B"/>
    <w:rsid w:val="00601387"/>
    <w:rsid w:val="006030C0"/>
    <w:rsid w:val="00603E54"/>
    <w:rsid w:val="00604ABA"/>
    <w:rsid w:val="00610107"/>
    <w:rsid w:val="006113EF"/>
    <w:rsid w:val="00611D43"/>
    <w:rsid w:val="006125AB"/>
    <w:rsid w:val="0061287F"/>
    <w:rsid w:val="006134A2"/>
    <w:rsid w:val="00616F6E"/>
    <w:rsid w:val="00616F71"/>
    <w:rsid w:val="0061763E"/>
    <w:rsid w:val="006210B0"/>
    <w:rsid w:val="00627103"/>
    <w:rsid w:val="00630C88"/>
    <w:rsid w:val="00633107"/>
    <w:rsid w:val="00633D56"/>
    <w:rsid w:val="00634E15"/>
    <w:rsid w:val="00635388"/>
    <w:rsid w:val="006359A1"/>
    <w:rsid w:val="006363C2"/>
    <w:rsid w:val="00636C9A"/>
    <w:rsid w:val="0063770E"/>
    <w:rsid w:val="00640C92"/>
    <w:rsid w:val="00646D8B"/>
    <w:rsid w:val="00646E9D"/>
    <w:rsid w:val="0065479C"/>
    <w:rsid w:val="00655733"/>
    <w:rsid w:val="00655F58"/>
    <w:rsid w:val="006604B7"/>
    <w:rsid w:val="00661207"/>
    <w:rsid w:val="00661E20"/>
    <w:rsid w:val="00663D8C"/>
    <w:rsid w:val="006650B1"/>
    <w:rsid w:val="00666744"/>
    <w:rsid w:val="00673677"/>
    <w:rsid w:val="006739A5"/>
    <w:rsid w:val="00675673"/>
    <w:rsid w:val="00677F74"/>
    <w:rsid w:val="00681A90"/>
    <w:rsid w:val="00682352"/>
    <w:rsid w:val="00684A61"/>
    <w:rsid w:val="00686B8A"/>
    <w:rsid w:val="00687088"/>
    <w:rsid w:val="0069071D"/>
    <w:rsid w:val="00690C65"/>
    <w:rsid w:val="0069152F"/>
    <w:rsid w:val="00692241"/>
    <w:rsid w:val="00695187"/>
    <w:rsid w:val="00696B60"/>
    <w:rsid w:val="006A2C0B"/>
    <w:rsid w:val="006A3111"/>
    <w:rsid w:val="006A3FB3"/>
    <w:rsid w:val="006A73A5"/>
    <w:rsid w:val="006B5218"/>
    <w:rsid w:val="006B61A3"/>
    <w:rsid w:val="006B6FE7"/>
    <w:rsid w:val="006C07E1"/>
    <w:rsid w:val="006C1C2B"/>
    <w:rsid w:val="006C1D6C"/>
    <w:rsid w:val="006C1FCE"/>
    <w:rsid w:val="006C2614"/>
    <w:rsid w:val="006C427E"/>
    <w:rsid w:val="006C49D5"/>
    <w:rsid w:val="006C4D12"/>
    <w:rsid w:val="006C665F"/>
    <w:rsid w:val="006C6C07"/>
    <w:rsid w:val="006D1655"/>
    <w:rsid w:val="006D2E6B"/>
    <w:rsid w:val="006D6E0A"/>
    <w:rsid w:val="006E6158"/>
    <w:rsid w:val="006E6DB1"/>
    <w:rsid w:val="006E7473"/>
    <w:rsid w:val="006E7523"/>
    <w:rsid w:val="006E7E79"/>
    <w:rsid w:val="006F4151"/>
    <w:rsid w:val="0070016F"/>
    <w:rsid w:val="00701E43"/>
    <w:rsid w:val="0070328A"/>
    <w:rsid w:val="007033DD"/>
    <w:rsid w:val="00703A96"/>
    <w:rsid w:val="00705849"/>
    <w:rsid w:val="00706D74"/>
    <w:rsid w:val="00706ED9"/>
    <w:rsid w:val="00707826"/>
    <w:rsid w:val="00711476"/>
    <w:rsid w:val="0071244F"/>
    <w:rsid w:val="00712C99"/>
    <w:rsid w:val="00725618"/>
    <w:rsid w:val="00727762"/>
    <w:rsid w:val="0073054A"/>
    <w:rsid w:val="007326FF"/>
    <w:rsid w:val="007355AE"/>
    <w:rsid w:val="0073599E"/>
    <w:rsid w:val="0073632A"/>
    <w:rsid w:val="007365D9"/>
    <w:rsid w:val="00737392"/>
    <w:rsid w:val="00737B8D"/>
    <w:rsid w:val="007516AC"/>
    <w:rsid w:val="00751C32"/>
    <w:rsid w:val="007542DB"/>
    <w:rsid w:val="007547FD"/>
    <w:rsid w:val="00754B5C"/>
    <w:rsid w:val="007555C6"/>
    <w:rsid w:val="00756AE5"/>
    <w:rsid w:val="0076060F"/>
    <w:rsid w:val="00763E88"/>
    <w:rsid w:val="007675C2"/>
    <w:rsid w:val="00767FB0"/>
    <w:rsid w:val="0077229C"/>
    <w:rsid w:val="00772A7B"/>
    <w:rsid w:val="00773A50"/>
    <w:rsid w:val="007759F5"/>
    <w:rsid w:val="007761EE"/>
    <w:rsid w:val="00781103"/>
    <w:rsid w:val="00781442"/>
    <w:rsid w:val="00782748"/>
    <w:rsid w:val="00783F8A"/>
    <w:rsid w:val="00784084"/>
    <w:rsid w:val="00784147"/>
    <w:rsid w:val="00784C82"/>
    <w:rsid w:val="00790B99"/>
    <w:rsid w:val="00791194"/>
    <w:rsid w:val="0079184B"/>
    <w:rsid w:val="00791946"/>
    <w:rsid w:val="00792129"/>
    <w:rsid w:val="00792AD5"/>
    <w:rsid w:val="007957D1"/>
    <w:rsid w:val="007A0E65"/>
    <w:rsid w:val="007A15CA"/>
    <w:rsid w:val="007A451A"/>
    <w:rsid w:val="007A5222"/>
    <w:rsid w:val="007A7BE4"/>
    <w:rsid w:val="007A7F9C"/>
    <w:rsid w:val="007B2062"/>
    <w:rsid w:val="007B2FF9"/>
    <w:rsid w:val="007B390D"/>
    <w:rsid w:val="007B426F"/>
    <w:rsid w:val="007B4E4C"/>
    <w:rsid w:val="007B4FA9"/>
    <w:rsid w:val="007B5129"/>
    <w:rsid w:val="007B53F9"/>
    <w:rsid w:val="007B63A8"/>
    <w:rsid w:val="007B6818"/>
    <w:rsid w:val="007B786F"/>
    <w:rsid w:val="007C1702"/>
    <w:rsid w:val="007C19B7"/>
    <w:rsid w:val="007C2698"/>
    <w:rsid w:val="007C40AF"/>
    <w:rsid w:val="007C5807"/>
    <w:rsid w:val="007C6299"/>
    <w:rsid w:val="007D3857"/>
    <w:rsid w:val="007D56DF"/>
    <w:rsid w:val="007E2FB4"/>
    <w:rsid w:val="007E67A8"/>
    <w:rsid w:val="007E7ADF"/>
    <w:rsid w:val="007F0407"/>
    <w:rsid w:val="007F04DA"/>
    <w:rsid w:val="007F0C77"/>
    <w:rsid w:val="007F1060"/>
    <w:rsid w:val="007F2F31"/>
    <w:rsid w:val="00802464"/>
    <w:rsid w:val="008033F0"/>
    <w:rsid w:val="00806299"/>
    <w:rsid w:val="00812870"/>
    <w:rsid w:val="008139E9"/>
    <w:rsid w:val="0081558E"/>
    <w:rsid w:val="008200F1"/>
    <w:rsid w:val="008239CA"/>
    <w:rsid w:val="00824E64"/>
    <w:rsid w:val="00826091"/>
    <w:rsid w:val="0082660D"/>
    <w:rsid w:val="00826788"/>
    <w:rsid w:val="008271B8"/>
    <w:rsid w:val="0083042E"/>
    <w:rsid w:val="00832794"/>
    <w:rsid w:val="008327A6"/>
    <w:rsid w:val="00834A26"/>
    <w:rsid w:val="00834C1C"/>
    <w:rsid w:val="008377ED"/>
    <w:rsid w:val="00837D87"/>
    <w:rsid w:val="0084067C"/>
    <w:rsid w:val="00841026"/>
    <w:rsid w:val="00844346"/>
    <w:rsid w:val="008458DE"/>
    <w:rsid w:val="00847C21"/>
    <w:rsid w:val="00847CD8"/>
    <w:rsid w:val="00850061"/>
    <w:rsid w:val="00850BFE"/>
    <w:rsid w:val="00850C6E"/>
    <w:rsid w:val="0085138B"/>
    <w:rsid w:val="00853EC4"/>
    <w:rsid w:val="008552B6"/>
    <w:rsid w:val="00856A43"/>
    <w:rsid w:val="00857FD0"/>
    <w:rsid w:val="00860492"/>
    <w:rsid w:val="00860624"/>
    <w:rsid w:val="00861076"/>
    <w:rsid w:val="008637BD"/>
    <w:rsid w:val="00865184"/>
    <w:rsid w:val="00866193"/>
    <w:rsid w:val="00867BEB"/>
    <w:rsid w:val="008728D0"/>
    <w:rsid w:val="008736AE"/>
    <w:rsid w:val="008737D1"/>
    <w:rsid w:val="00873A4F"/>
    <w:rsid w:val="00880D56"/>
    <w:rsid w:val="00882F83"/>
    <w:rsid w:val="00885503"/>
    <w:rsid w:val="00886AA3"/>
    <w:rsid w:val="0089294B"/>
    <w:rsid w:val="00892BB2"/>
    <w:rsid w:val="00892EC2"/>
    <w:rsid w:val="00895185"/>
    <w:rsid w:val="008964BD"/>
    <w:rsid w:val="008A1DCF"/>
    <w:rsid w:val="008A211B"/>
    <w:rsid w:val="008A2A3A"/>
    <w:rsid w:val="008A7511"/>
    <w:rsid w:val="008A75E9"/>
    <w:rsid w:val="008C01D2"/>
    <w:rsid w:val="008C023B"/>
    <w:rsid w:val="008C05DE"/>
    <w:rsid w:val="008C173E"/>
    <w:rsid w:val="008C4675"/>
    <w:rsid w:val="008C4D8C"/>
    <w:rsid w:val="008C7722"/>
    <w:rsid w:val="008D0918"/>
    <w:rsid w:val="008D3509"/>
    <w:rsid w:val="008D3935"/>
    <w:rsid w:val="008D415C"/>
    <w:rsid w:val="008D571A"/>
    <w:rsid w:val="008D77D2"/>
    <w:rsid w:val="008E0514"/>
    <w:rsid w:val="008E2520"/>
    <w:rsid w:val="008E4288"/>
    <w:rsid w:val="008E5668"/>
    <w:rsid w:val="008E5A7D"/>
    <w:rsid w:val="008E69F8"/>
    <w:rsid w:val="008E79E4"/>
    <w:rsid w:val="008E7EBE"/>
    <w:rsid w:val="008F28DB"/>
    <w:rsid w:val="008F4041"/>
    <w:rsid w:val="008F41F3"/>
    <w:rsid w:val="008F51DB"/>
    <w:rsid w:val="008F62DD"/>
    <w:rsid w:val="00900C70"/>
    <w:rsid w:val="00901A94"/>
    <w:rsid w:val="009068D2"/>
    <w:rsid w:val="00906C3C"/>
    <w:rsid w:val="00910FB0"/>
    <w:rsid w:val="00915A97"/>
    <w:rsid w:val="009211DB"/>
    <w:rsid w:val="009221B3"/>
    <w:rsid w:val="009254A7"/>
    <w:rsid w:val="009275A9"/>
    <w:rsid w:val="009309AB"/>
    <w:rsid w:val="00932691"/>
    <w:rsid w:val="00933254"/>
    <w:rsid w:val="009348EA"/>
    <w:rsid w:val="00934A61"/>
    <w:rsid w:val="00937CFE"/>
    <w:rsid w:val="00945BEE"/>
    <w:rsid w:val="00945CE8"/>
    <w:rsid w:val="00946600"/>
    <w:rsid w:val="00950E1C"/>
    <w:rsid w:val="00952F27"/>
    <w:rsid w:val="009548FD"/>
    <w:rsid w:val="009574B9"/>
    <w:rsid w:val="00960FB5"/>
    <w:rsid w:val="0096279B"/>
    <w:rsid w:val="009657B7"/>
    <w:rsid w:val="009755DA"/>
    <w:rsid w:val="00985FF1"/>
    <w:rsid w:val="00991915"/>
    <w:rsid w:val="00991AF7"/>
    <w:rsid w:val="009942F8"/>
    <w:rsid w:val="00995FBF"/>
    <w:rsid w:val="00996FDB"/>
    <w:rsid w:val="009A11D6"/>
    <w:rsid w:val="009A1D9E"/>
    <w:rsid w:val="009A2C99"/>
    <w:rsid w:val="009A5B61"/>
    <w:rsid w:val="009A693D"/>
    <w:rsid w:val="009A754F"/>
    <w:rsid w:val="009A7881"/>
    <w:rsid w:val="009A7FA1"/>
    <w:rsid w:val="009B0952"/>
    <w:rsid w:val="009B0B46"/>
    <w:rsid w:val="009B0FC9"/>
    <w:rsid w:val="009B14A4"/>
    <w:rsid w:val="009B238F"/>
    <w:rsid w:val="009B2500"/>
    <w:rsid w:val="009B5040"/>
    <w:rsid w:val="009B54F8"/>
    <w:rsid w:val="009B5DD8"/>
    <w:rsid w:val="009C12D2"/>
    <w:rsid w:val="009C2F66"/>
    <w:rsid w:val="009C5650"/>
    <w:rsid w:val="009C5F2C"/>
    <w:rsid w:val="009C63B7"/>
    <w:rsid w:val="009C6DA4"/>
    <w:rsid w:val="009C79B4"/>
    <w:rsid w:val="009D1063"/>
    <w:rsid w:val="009D23DF"/>
    <w:rsid w:val="009D5A8D"/>
    <w:rsid w:val="009D68E3"/>
    <w:rsid w:val="009E120D"/>
    <w:rsid w:val="009E3DCA"/>
    <w:rsid w:val="009E573B"/>
    <w:rsid w:val="009F1835"/>
    <w:rsid w:val="009F1BD7"/>
    <w:rsid w:val="009F25A0"/>
    <w:rsid w:val="009F3C76"/>
    <w:rsid w:val="009F5505"/>
    <w:rsid w:val="009F6CBC"/>
    <w:rsid w:val="00A02091"/>
    <w:rsid w:val="00A0491A"/>
    <w:rsid w:val="00A062D3"/>
    <w:rsid w:val="00A077A7"/>
    <w:rsid w:val="00A12B2F"/>
    <w:rsid w:val="00A133EE"/>
    <w:rsid w:val="00A13BD1"/>
    <w:rsid w:val="00A141EF"/>
    <w:rsid w:val="00A16632"/>
    <w:rsid w:val="00A20217"/>
    <w:rsid w:val="00A2118C"/>
    <w:rsid w:val="00A2325A"/>
    <w:rsid w:val="00A24640"/>
    <w:rsid w:val="00A24864"/>
    <w:rsid w:val="00A27378"/>
    <w:rsid w:val="00A274C5"/>
    <w:rsid w:val="00A3737D"/>
    <w:rsid w:val="00A41103"/>
    <w:rsid w:val="00A41E8F"/>
    <w:rsid w:val="00A42CDF"/>
    <w:rsid w:val="00A43C91"/>
    <w:rsid w:val="00A458E6"/>
    <w:rsid w:val="00A52ED2"/>
    <w:rsid w:val="00A5658E"/>
    <w:rsid w:val="00A56D97"/>
    <w:rsid w:val="00A57B4D"/>
    <w:rsid w:val="00A60872"/>
    <w:rsid w:val="00A6229F"/>
    <w:rsid w:val="00A629FE"/>
    <w:rsid w:val="00A7095C"/>
    <w:rsid w:val="00A7552D"/>
    <w:rsid w:val="00A7633E"/>
    <w:rsid w:val="00A77E4C"/>
    <w:rsid w:val="00A8069C"/>
    <w:rsid w:val="00A81A9C"/>
    <w:rsid w:val="00A8520B"/>
    <w:rsid w:val="00A85FD7"/>
    <w:rsid w:val="00A87CBC"/>
    <w:rsid w:val="00A90A9E"/>
    <w:rsid w:val="00A91490"/>
    <w:rsid w:val="00A91BCB"/>
    <w:rsid w:val="00A92719"/>
    <w:rsid w:val="00A93C45"/>
    <w:rsid w:val="00A93F2A"/>
    <w:rsid w:val="00A971AE"/>
    <w:rsid w:val="00AA6A22"/>
    <w:rsid w:val="00AB02B5"/>
    <w:rsid w:val="00AB1EE0"/>
    <w:rsid w:val="00AB5B3B"/>
    <w:rsid w:val="00AB7B31"/>
    <w:rsid w:val="00AC01CB"/>
    <w:rsid w:val="00AC1347"/>
    <w:rsid w:val="00AC1518"/>
    <w:rsid w:val="00AC1CFB"/>
    <w:rsid w:val="00AC61DF"/>
    <w:rsid w:val="00AD08CD"/>
    <w:rsid w:val="00AD3D7A"/>
    <w:rsid w:val="00AD40B9"/>
    <w:rsid w:val="00AE14C5"/>
    <w:rsid w:val="00AE5E8B"/>
    <w:rsid w:val="00AE6CFD"/>
    <w:rsid w:val="00AF1258"/>
    <w:rsid w:val="00AF2925"/>
    <w:rsid w:val="00AF5A92"/>
    <w:rsid w:val="00AF6E89"/>
    <w:rsid w:val="00B010BB"/>
    <w:rsid w:val="00B01BFD"/>
    <w:rsid w:val="00B06078"/>
    <w:rsid w:val="00B0750F"/>
    <w:rsid w:val="00B07B9E"/>
    <w:rsid w:val="00B103B4"/>
    <w:rsid w:val="00B1226C"/>
    <w:rsid w:val="00B15574"/>
    <w:rsid w:val="00B160A2"/>
    <w:rsid w:val="00B21A76"/>
    <w:rsid w:val="00B24A77"/>
    <w:rsid w:val="00B2650C"/>
    <w:rsid w:val="00B27192"/>
    <w:rsid w:val="00B279E2"/>
    <w:rsid w:val="00B3485B"/>
    <w:rsid w:val="00B35BFD"/>
    <w:rsid w:val="00B35E75"/>
    <w:rsid w:val="00B5436A"/>
    <w:rsid w:val="00B568EB"/>
    <w:rsid w:val="00B610E8"/>
    <w:rsid w:val="00B612E5"/>
    <w:rsid w:val="00B61964"/>
    <w:rsid w:val="00B62F0B"/>
    <w:rsid w:val="00B71072"/>
    <w:rsid w:val="00B74E29"/>
    <w:rsid w:val="00B75096"/>
    <w:rsid w:val="00B76596"/>
    <w:rsid w:val="00B76674"/>
    <w:rsid w:val="00B83E0F"/>
    <w:rsid w:val="00B86FFC"/>
    <w:rsid w:val="00B87C6D"/>
    <w:rsid w:val="00B9174E"/>
    <w:rsid w:val="00B9326A"/>
    <w:rsid w:val="00B93D63"/>
    <w:rsid w:val="00B942A3"/>
    <w:rsid w:val="00B94E1C"/>
    <w:rsid w:val="00B95646"/>
    <w:rsid w:val="00B95A4E"/>
    <w:rsid w:val="00B95FC8"/>
    <w:rsid w:val="00B97167"/>
    <w:rsid w:val="00BA1CD1"/>
    <w:rsid w:val="00BA1D1D"/>
    <w:rsid w:val="00BA6507"/>
    <w:rsid w:val="00BA6D58"/>
    <w:rsid w:val="00BA6FA9"/>
    <w:rsid w:val="00BA710A"/>
    <w:rsid w:val="00BB00F0"/>
    <w:rsid w:val="00BB32D8"/>
    <w:rsid w:val="00BB3EE0"/>
    <w:rsid w:val="00BB4981"/>
    <w:rsid w:val="00BB49C8"/>
    <w:rsid w:val="00BB4FD3"/>
    <w:rsid w:val="00BB591E"/>
    <w:rsid w:val="00BC04FE"/>
    <w:rsid w:val="00BC1966"/>
    <w:rsid w:val="00BC21D8"/>
    <w:rsid w:val="00BC301F"/>
    <w:rsid w:val="00BC3438"/>
    <w:rsid w:val="00BC46F6"/>
    <w:rsid w:val="00BC5691"/>
    <w:rsid w:val="00BD3454"/>
    <w:rsid w:val="00BD38E5"/>
    <w:rsid w:val="00BD6F6B"/>
    <w:rsid w:val="00BE012D"/>
    <w:rsid w:val="00BE0948"/>
    <w:rsid w:val="00BE12A0"/>
    <w:rsid w:val="00BE1D42"/>
    <w:rsid w:val="00BE2356"/>
    <w:rsid w:val="00BE2B18"/>
    <w:rsid w:val="00BE2ECF"/>
    <w:rsid w:val="00BE370B"/>
    <w:rsid w:val="00BE3A6E"/>
    <w:rsid w:val="00BE58B5"/>
    <w:rsid w:val="00BE5989"/>
    <w:rsid w:val="00BF00B3"/>
    <w:rsid w:val="00BF135B"/>
    <w:rsid w:val="00BF3E04"/>
    <w:rsid w:val="00BF53B5"/>
    <w:rsid w:val="00BF62E5"/>
    <w:rsid w:val="00BF6A72"/>
    <w:rsid w:val="00C0056D"/>
    <w:rsid w:val="00C00AB1"/>
    <w:rsid w:val="00C046F8"/>
    <w:rsid w:val="00C053EB"/>
    <w:rsid w:val="00C10066"/>
    <w:rsid w:val="00C146B6"/>
    <w:rsid w:val="00C14961"/>
    <w:rsid w:val="00C1542D"/>
    <w:rsid w:val="00C2025F"/>
    <w:rsid w:val="00C211E5"/>
    <w:rsid w:val="00C217A0"/>
    <w:rsid w:val="00C23AD3"/>
    <w:rsid w:val="00C271AB"/>
    <w:rsid w:val="00C2757C"/>
    <w:rsid w:val="00C3336A"/>
    <w:rsid w:val="00C35287"/>
    <w:rsid w:val="00C3661B"/>
    <w:rsid w:val="00C3697C"/>
    <w:rsid w:val="00C43C7C"/>
    <w:rsid w:val="00C440F0"/>
    <w:rsid w:val="00C45858"/>
    <w:rsid w:val="00C47106"/>
    <w:rsid w:val="00C500A1"/>
    <w:rsid w:val="00C511C7"/>
    <w:rsid w:val="00C5205A"/>
    <w:rsid w:val="00C5353B"/>
    <w:rsid w:val="00C53C86"/>
    <w:rsid w:val="00C600B0"/>
    <w:rsid w:val="00C6261B"/>
    <w:rsid w:val="00C638F3"/>
    <w:rsid w:val="00C63D14"/>
    <w:rsid w:val="00C64177"/>
    <w:rsid w:val="00C666BC"/>
    <w:rsid w:val="00C6698A"/>
    <w:rsid w:val="00C67181"/>
    <w:rsid w:val="00C70DB5"/>
    <w:rsid w:val="00C70F50"/>
    <w:rsid w:val="00C712C1"/>
    <w:rsid w:val="00C71580"/>
    <w:rsid w:val="00C71B1F"/>
    <w:rsid w:val="00C72A31"/>
    <w:rsid w:val="00C74A7B"/>
    <w:rsid w:val="00C758BB"/>
    <w:rsid w:val="00C80D4B"/>
    <w:rsid w:val="00C81C50"/>
    <w:rsid w:val="00C823DB"/>
    <w:rsid w:val="00C83F23"/>
    <w:rsid w:val="00C86F07"/>
    <w:rsid w:val="00C870B9"/>
    <w:rsid w:val="00C87DB9"/>
    <w:rsid w:val="00C91869"/>
    <w:rsid w:val="00C95314"/>
    <w:rsid w:val="00C96F93"/>
    <w:rsid w:val="00CA483B"/>
    <w:rsid w:val="00CB07CB"/>
    <w:rsid w:val="00CB1F82"/>
    <w:rsid w:val="00CB2365"/>
    <w:rsid w:val="00CB605D"/>
    <w:rsid w:val="00CB6924"/>
    <w:rsid w:val="00CC1609"/>
    <w:rsid w:val="00CC2D07"/>
    <w:rsid w:val="00CC3257"/>
    <w:rsid w:val="00CC4E7D"/>
    <w:rsid w:val="00CD5EA3"/>
    <w:rsid w:val="00CE3223"/>
    <w:rsid w:val="00CF1921"/>
    <w:rsid w:val="00CF63A8"/>
    <w:rsid w:val="00CF7057"/>
    <w:rsid w:val="00CF765B"/>
    <w:rsid w:val="00D01422"/>
    <w:rsid w:val="00D02393"/>
    <w:rsid w:val="00D04CDA"/>
    <w:rsid w:val="00D103FC"/>
    <w:rsid w:val="00D1247A"/>
    <w:rsid w:val="00D1289E"/>
    <w:rsid w:val="00D137EB"/>
    <w:rsid w:val="00D146D9"/>
    <w:rsid w:val="00D16941"/>
    <w:rsid w:val="00D3313B"/>
    <w:rsid w:val="00D33FC8"/>
    <w:rsid w:val="00D4130F"/>
    <w:rsid w:val="00D41904"/>
    <w:rsid w:val="00D42880"/>
    <w:rsid w:val="00D5487E"/>
    <w:rsid w:val="00D54DF8"/>
    <w:rsid w:val="00D5693A"/>
    <w:rsid w:val="00D60219"/>
    <w:rsid w:val="00D61560"/>
    <w:rsid w:val="00D63CE7"/>
    <w:rsid w:val="00D64D82"/>
    <w:rsid w:val="00D64E17"/>
    <w:rsid w:val="00D66801"/>
    <w:rsid w:val="00D674D9"/>
    <w:rsid w:val="00D70AFD"/>
    <w:rsid w:val="00D70BE9"/>
    <w:rsid w:val="00D713B0"/>
    <w:rsid w:val="00D72A41"/>
    <w:rsid w:val="00D73059"/>
    <w:rsid w:val="00D74223"/>
    <w:rsid w:val="00D7694F"/>
    <w:rsid w:val="00D77A22"/>
    <w:rsid w:val="00D77A77"/>
    <w:rsid w:val="00D77FE7"/>
    <w:rsid w:val="00D809FE"/>
    <w:rsid w:val="00D811B8"/>
    <w:rsid w:val="00D82D00"/>
    <w:rsid w:val="00D832E7"/>
    <w:rsid w:val="00D85100"/>
    <w:rsid w:val="00D95432"/>
    <w:rsid w:val="00D95661"/>
    <w:rsid w:val="00D9588D"/>
    <w:rsid w:val="00D976D8"/>
    <w:rsid w:val="00DA14B3"/>
    <w:rsid w:val="00DA326A"/>
    <w:rsid w:val="00DA3712"/>
    <w:rsid w:val="00DA489A"/>
    <w:rsid w:val="00DA49EA"/>
    <w:rsid w:val="00DA4F96"/>
    <w:rsid w:val="00DA78B1"/>
    <w:rsid w:val="00DB0C4C"/>
    <w:rsid w:val="00DB2D0D"/>
    <w:rsid w:val="00DB3C5D"/>
    <w:rsid w:val="00DC3D81"/>
    <w:rsid w:val="00DC6A1A"/>
    <w:rsid w:val="00DC7852"/>
    <w:rsid w:val="00DC7EE5"/>
    <w:rsid w:val="00DD13C8"/>
    <w:rsid w:val="00DD2856"/>
    <w:rsid w:val="00DD576E"/>
    <w:rsid w:val="00DD644A"/>
    <w:rsid w:val="00DD66F1"/>
    <w:rsid w:val="00DD6AAD"/>
    <w:rsid w:val="00DD7D0A"/>
    <w:rsid w:val="00DE3AAA"/>
    <w:rsid w:val="00DE73A2"/>
    <w:rsid w:val="00DF176B"/>
    <w:rsid w:val="00DF1FBF"/>
    <w:rsid w:val="00DF4251"/>
    <w:rsid w:val="00DF4DE8"/>
    <w:rsid w:val="00DF5B8C"/>
    <w:rsid w:val="00DF6A40"/>
    <w:rsid w:val="00DF6AE3"/>
    <w:rsid w:val="00DF6FAD"/>
    <w:rsid w:val="00E01219"/>
    <w:rsid w:val="00E0220A"/>
    <w:rsid w:val="00E035DA"/>
    <w:rsid w:val="00E053CF"/>
    <w:rsid w:val="00E05BAB"/>
    <w:rsid w:val="00E05CE7"/>
    <w:rsid w:val="00E07926"/>
    <w:rsid w:val="00E11735"/>
    <w:rsid w:val="00E14994"/>
    <w:rsid w:val="00E16A6F"/>
    <w:rsid w:val="00E207EC"/>
    <w:rsid w:val="00E215BB"/>
    <w:rsid w:val="00E2166A"/>
    <w:rsid w:val="00E21EC4"/>
    <w:rsid w:val="00E22A52"/>
    <w:rsid w:val="00E236DC"/>
    <w:rsid w:val="00E25362"/>
    <w:rsid w:val="00E3270A"/>
    <w:rsid w:val="00E32868"/>
    <w:rsid w:val="00E33BA1"/>
    <w:rsid w:val="00E35783"/>
    <w:rsid w:val="00E36369"/>
    <w:rsid w:val="00E36639"/>
    <w:rsid w:val="00E372F6"/>
    <w:rsid w:val="00E41239"/>
    <w:rsid w:val="00E413DD"/>
    <w:rsid w:val="00E43CF8"/>
    <w:rsid w:val="00E5267E"/>
    <w:rsid w:val="00E52F55"/>
    <w:rsid w:val="00E53A98"/>
    <w:rsid w:val="00E542E9"/>
    <w:rsid w:val="00E54828"/>
    <w:rsid w:val="00E56DD0"/>
    <w:rsid w:val="00E61DF6"/>
    <w:rsid w:val="00E61EEA"/>
    <w:rsid w:val="00E62650"/>
    <w:rsid w:val="00E63BAF"/>
    <w:rsid w:val="00E63CDA"/>
    <w:rsid w:val="00E64BFF"/>
    <w:rsid w:val="00E6778C"/>
    <w:rsid w:val="00E72A17"/>
    <w:rsid w:val="00E73911"/>
    <w:rsid w:val="00E75C34"/>
    <w:rsid w:val="00E8196A"/>
    <w:rsid w:val="00E82F69"/>
    <w:rsid w:val="00E831F6"/>
    <w:rsid w:val="00E83EBE"/>
    <w:rsid w:val="00E848E2"/>
    <w:rsid w:val="00E85E01"/>
    <w:rsid w:val="00E86F39"/>
    <w:rsid w:val="00E9046B"/>
    <w:rsid w:val="00E92708"/>
    <w:rsid w:val="00E94AF4"/>
    <w:rsid w:val="00E94DFE"/>
    <w:rsid w:val="00E950D2"/>
    <w:rsid w:val="00E953BF"/>
    <w:rsid w:val="00E9596B"/>
    <w:rsid w:val="00E9607F"/>
    <w:rsid w:val="00EA450A"/>
    <w:rsid w:val="00EA595B"/>
    <w:rsid w:val="00EA6095"/>
    <w:rsid w:val="00EB095E"/>
    <w:rsid w:val="00EB0CA6"/>
    <w:rsid w:val="00EB1AF6"/>
    <w:rsid w:val="00EB1B8F"/>
    <w:rsid w:val="00EB1CDC"/>
    <w:rsid w:val="00EB29BB"/>
    <w:rsid w:val="00EB3C85"/>
    <w:rsid w:val="00EB4E9D"/>
    <w:rsid w:val="00EB56E1"/>
    <w:rsid w:val="00EB5CC4"/>
    <w:rsid w:val="00EC0541"/>
    <w:rsid w:val="00EC0DEB"/>
    <w:rsid w:val="00EC1E6F"/>
    <w:rsid w:val="00EC326B"/>
    <w:rsid w:val="00EC4F94"/>
    <w:rsid w:val="00EC6448"/>
    <w:rsid w:val="00EC7A3F"/>
    <w:rsid w:val="00EC7C11"/>
    <w:rsid w:val="00ED0150"/>
    <w:rsid w:val="00ED28C1"/>
    <w:rsid w:val="00ED2EE8"/>
    <w:rsid w:val="00ED3A61"/>
    <w:rsid w:val="00ED5887"/>
    <w:rsid w:val="00EE0ADF"/>
    <w:rsid w:val="00EE4C39"/>
    <w:rsid w:val="00EE5EAA"/>
    <w:rsid w:val="00EE5ED4"/>
    <w:rsid w:val="00EE6B30"/>
    <w:rsid w:val="00EF0CA3"/>
    <w:rsid w:val="00EF3001"/>
    <w:rsid w:val="00EF3056"/>
    <w:rsid w:val="00EF3C10"/>
    <w:rsid w:val="00EF524E"/>
    <w:rsid w:val="00F018FD"/>
    <w:rsid w:val="00F07A94"/>
    <w:rsid w:val="00F07D8A"/>
    <w:rsid w:val="00F129B2"/>
    <w:rsid w:val="00F1652B"/>
    <w:rsid w:val="00F1752A"/>
    <w:rsid w:val="00F17982"/>
    <w:rsid w:val="00F17E03"/>
    <w:rsid w:val="00F22C66"/>
    <w:rsid w:val="00F23762"/>
    <w:rsid w:val="00F27BB7"/>
    <w:rsid w:val="00F3659C"/>
    <w:rsid w:val="00F41A42"/>
    <w:rsid w:val="00F4203E"/>
    <w:rsid w:val="00F423F4"/>
    <w:rsid w:val="00F42EA8"/>
    <w:rsid w:val="00F444DF"/>
    <w:rsid w:val="00F44B00"/>
    <w:rsid w:val="00F519EB"/>
    <w:rsid w:val="00F53A9E"/>
    <w:rsid w:val="00F551EA"/>
    <w:rsid w:val="00F57D67"/>
    <w:rsid w:val="00F57D78"/>
    <w:rsid w:val="00F6019E"/>
    <w:rsid w:val="00F61214"/>
    <w:rsid w:val="00F6194C"/>
    <w:rsid w:val="00F634CF"/>
    <w:rsid w:val="00F6671B"/>
    <w:rsid w:val="00F6782C"/>
    <w:rsid w:val="00F73A29"/>
    <w:rsid w:val="00F73E80"/>
    <w:rsid w:val="00F75E59"/>
    <w:rsid w:val="00F7741F"/>
    <w:rsid w:val="00F819DA"/>
    <w:rsid w:val="00F82AB4"/>
    <w:rsid w:val="00F82DA8"/>
    <w:rsid w:val="00F83193"/>
    <w:rsid w:val="00F86FA6"/>
    <w:rsid w:val="00F8706D"/>
    <w:rsid w:val="00F9120F"/>
    <w:rsid w:val="00F929B4"/>
    <w:rsid w:val="00F92CA4"/>
    <w:rsid w:val="00F92CD7"/>
    <w:rsid w:val="00F93669"/>
    <w:rsid w:val="00F94D80"/>
    <w:rsid w:val="00F95072"/>
    <w:rsid w:val="00FA08F9"/>
    <w:rsid w:val="00FA0FBC"/>
    <w:rsid w:val="00FA4DF2"/>
    <w:rsid w:val="00FA55F5"/>
    <w:rsid w:val="00FA6690"/>
    <w:rsid w:val="00FA66C9"/>
    <w:rsid w:val="00FB180B"/>
    <w:rsid w:val="00FB3988"/>
    <w:rsid w:val="00FB3F83"/>
    <w:rsid w:val="00FB42B7"/>
    <w:rsid w:val="00FC156D"/>
    <w:rsid w:val="00FC167E"/>
    <w:rsid w:val="00FC196C"/>
    <w:rsid w:val="00FC1C8D"/>
    <w:rsid w:val="00FC1F0A"/>
    <w:rsid w:val="00FC3F93"/>
    <w:rsid w:val="00FC45C1"/>
    <w:rsid w:val="00FC4CA7"/>
    <w:rsid w:val="00FD1411"/>
    <w:rsid w:val="00FD2498"/>
    <w:rsid w:val="00FD4D2E"/>
    <w:rsid w:val="00FE14E9"/>
    <w:rsid w:val="00FE3CF1"/>
    <w:rsid w:val="00FE3DBD"/>
    <w:rsid w:val="00FE5B9D"/>
    <w:rsid w:val="00FE5FA8"/>
    <w:rsid w:val="00FE669F"/>
    <w:rsid w:val="00FE7EC6"/>
    <w:rsid w:val="00FF0844"/>
    <w:rsid w:val="00FF11BE"/>
    <w:rsid w:val="00FF148B"/>
    <w:rsid w:val="00FF4D77"/>
    <w:rsid w:val="00FF5B9B"/>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9D83C"/>
  <w15:chartTrackingRefBased/>
  <w15:docId w15:val="{AB999BF3-E4C8-43C8-BC90-4A125CA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styleId="Feloldatlanmegemlts">
    <w:name w:val="Unresolved Mention"/>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rsid w:val="003B3EE1"/>
    <w:pPr>
      <w:spacing w:after="120" w:line="480" w:lineRule="auto"/>
    </w:pPr>
  </w:style>
  <w:style w:type="character" w:customStyle="1" w:styleId="Szvegtrzs2Char">
    <w:name w:val="Szövegtörzs 2 Char"/>
    <w:link w:val="Szvegtrzs2"/>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rsid w:val="003B4768"/>
    <w:rPr>
      <w:rFonts w:ascii="Verdana" w:hAnsi="Verdana"/>
      <w:b/>
      <w:bCs/>
      <w:i/>
      <w:iCs/>
      <w:sz w:val="24"/>
      <w:szCs w:val="26"/>
      <w:lang w:val="de-AT" w:eastAsia="en-US"/>
    </w:rPr>
  </w:style>
  <w:style w:type="character" w:customStyle="1" w:styleId="Cmsor6Char">
    <w:name w:val="Címsor 6 Char"/>
    <w:link w:val="Cmsor6"/>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24127A"/>
  </w:style>
  <w:style w:type="paragraph" w:customStyle="1" w:styleId="xxxxmsonormal">
    <w:name w:val="x_x_xxmsonormal"/>
    <w:basedOn w:val="Norml"/>
    <w:rsid w:val="007A5222"/>
    <w:rPr>
      <w:rFonts w:ascii="Calibri" w:eastAsia="Calibri" w:hAnsi="Calibri" w:cs="Calibri"/>
      <w:sz w:val="22"/>
      <w:szCs w:val="22"/>
    </w:rPr>
  </w:style>
  <w:style w:type="character" w:customStyle="1" w:styleId="xxcontentpasted0">
    <w:name w:val="x_x_contentpasted0"/>
    <w:rsid w:val="007A5222"/>
  </w:style>
  <w:style w:type="character" w:customStyle="1" w:styleId="xcontentpasted0">
    <w:name w:val="x_contentpasted0"/>
    <w:rsid w:val="007A5222"/>
  </w:style>
  <w:style w:type="paragraph" w:customStyle="1" w:styleId="SzvegtrzsA">
    <w:name w:val="Szövegtörzs A"/>
    <w:rsid w:val="00F6019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table" w:customStyle="1" w:styleId="Rcsostblzat5">
    <w:name w:val="Rácsos táblázat5"/>
    <w:basedOn w:val="Normltblzat"/>
    <w:next w:val="Rcsostblzat"/>
    <w:uiPriority w:val="39"/>
    <w:rsid w:val="00CC1609"/>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Bekezdsalapbettpusa"/>
    <w:rsid w:val="006210B0"/>
  </w:style>
  <w:style w:type="paragraph" w:customStyle="1" w:styleId="wordsection1">
    <w:name w:val="wordsection1"/>
    <w:basedOn w:val="Norml"/>
    <w:rsid w:val="00E56DD0"/>
    <w:rPr>
      <w:rFonts w:eastAsia="Calibri"/>
    </w:rPr>
  </w:style>
  <w:style w:type="table" w:customStyle="1" w:styleId="Rcsostblzat6">
    <w:name w:val="Rácsos táblázat6"/>
    <w:basedOn w:val="Normltblzat"/>
    <w:next w:val="Rcsostblzat"/>
    <w:uiPriority w:val="39"/>
    <w:rsid w:val="0014093F"/>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950E1C"/>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date">
    <w:name w:val="det-date"/>
    <w:basedOn w:val="Norml"/>
    <w:rsid w:val="00367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19">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5376029">
      <w:bodyDiv w:val="1"/>
      <w:marLeft w:val="0"/>
      <w:marRight w:val="0"/>
      <w:marTop w:val="0"/>
      <w:marBottom w:val="0"/>
      <w:divBdr>
        <w:top w:val="none" w:sz="0" w:space="0" w:color="auto"/>
        <w:left w:val="none" w:sz="0" w:space="0" w:color="auto"/>
        <w:bottom w:val="none" w:sz="0" w:space="0" w:color="auto"/>
        <w:right w:val="none" w:sz="0" w:space="0" w:color="auto"/>
      </w:divBdr>
      <w:divsChild>
        <w:div w:id="836846530">
          <w:marLeft w:val="0"/>
          <w:marRight w:val="0"/>
          <w:marTop w:val="0"/>
          <w:marBottom w:val="0"/>
          <w:divBdr>
            <w:top w:val="none" w:sz="0" w:space="0" w:color="auto"/>
            <w:left w:val="none" w:sz="0" w:space="0" w:color="auto"/>
            <w:bottom w:val="none" w:sz="0" w:space="0" w:color="auto"/>
            <w:right w:val="none" w:sz="0" w:space="0" w:color="auto"/>
          </w:divBdr>
        </w:div>
        <w:div w:id="2004359426">
          <w:marLeft w:val="0"/>
          <w:marRight w:val="0"/>
          <w:marTop w:val="0"/>
          <w:marBottom w:val="0"/>
          <w:divBdr>
            <w:top w:val="none" w:sz="0" w:space="0" w:color="auto"/>
            <w:left w:val="none" w:sz="0" w:space="0" w:color="auto"/>
            <w:bottom w:val="none" w:sz="0" w:space="0" w:color="auto"/>
            <w:right w:val="none" w:sz="0" w:space="0" w:color="auto"/>
          </w:divBdr>
        </w:div>
      </w:divsChild>
    </w:div>
    <w:div w:id="55708560">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112556330">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43545461">
      <w:bodyDiv w:val="1"/>
      <w:marLeft w:val="0"/>
      <w:marRight w:val="0"/>
      <w:marTop w:val="0"/>
      <w:marBottom w:val="0"/>
      <w:divBdr>
        <w:top w:val="none" w:sz="0" w:space="0" w:color="auto"/>
        <w:left w:val="none" w:sz="0" w:space="0" w:color="auto"/>
        <w:bottom w:val="none" w:sz="0" w:space="0" w:color="auto"/>
        <w:right w:val="none" w:sz="0" w:space="0" w:color="auto"/>
      </w:divBdr>
    </w:div>
    <w:div w:id="148064364">
      <w:bodyDiv w:val="1"/>
      <w:marLeft w:val="0"/>
      <w:marRight w:val="0"/>
      <w:marTop w:val="0"/>
      <w:marBottom w:val="0"/>
      <w:divBdr>
        <w:top w:val="none" w:sz="0" w:space="0" w:color="auto"/>
        <w:left w:val="none" w:sz="0" w:space="0" w:color="auto"/>
        <w:bottom w:val="none" w:sz="0" w:space="0" w:color="auto"/>
        <w:right w:val="none" w:sz="0" w:space="0" w:color="auto"/>
      </w:divBdr>
    </w:div>
    <w:div w:id="166990301">
      <w:bodyDiv w:val="1"/>
      <w:marLeft w:val="0"/>
      <w:marRight w:val="0"/>
      <w:marTop w:val="0"/>
      <w:marBottom w:val="0"/>
      <w:divBdr>
        <w:top w:val="none" w:sz="0" w:space="0" w:color="auto"/>
        <w:left w:val="none" w:sz="0" w:space="0" w:color="auto"/>
        <w:bottom w:val="none" w:sz="0" w:space="0" w:color="auto"/>
        <w:right w:val="none" w:sz="0" w:space="0" w:color="auto"/>
      </w:divBdr>
      <w:divsChild>
        <w:div w:id="1126196920">
          <w:marLeft w:val="0"/>
          <w:marRight w:val="0"/>
          <w:marTop w:val="0"/>
          <w:marBottom w:val="0"/>
          <w:divBdr>
            <w:top w:val="none" w:sz="0" w:space="0" w:color="auto"/>
            <w:left w:val="none" w:sz="0" w:space="0" w:color="auto"/>
            <w:bottom w:val="none" w:sz="0" w:space="0" w:color="auto"/>
            <w:right w:val="none" w:sz="0" w:space="0" w:color="auto"/>
          </w:divBdr>
        </w:div>
        <w:div w:id="1417483004">
          <w:marLeft w:val="0"/>
          <w:marRight w:val="0"/>
          <w:marTop w:val="0"/>
          <w:marBottom w:val="0"/>
          <w:divBdr>
            <w:top w:val="none" w:sz="0" w:space="0" w:color="auto"/>
            <w:left w:val="none" w:sz="0" w:space="0" w:color="auto"/>
            <w:bottom w:val="none" w:sz="0" w:space="0" w:color="auto"/>
            <w:right w:val="none" w:sz="0" w:space="0" w:color="auto"/>
          </w:divBdr>
        </w:div>
        <w:div w:id="1644313494">
          <w:marLeft w:val="0"/>
          <w:marRight w:val="0"/>
          <w:marTop w:val="0"/>
          <w:marBottom w:val="0"/>
          <w:divBdr>
            <w:top w:val="none" w:sz="0" w:space="0" w:color="auto"/>
            <w:left w:val="none" w:sz="0" w:space="0" w:color="auto"/>
            <w:bottom w:val="none" w:sz="0" w:space="0" w:color="auto"/>
            <w:right w:val="none" w:sz="0" w:space="0" w:color="auto"/>
          </w:divBdr>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64847330">
      <w:bodyDiv w:val="1"/>
      <w:marLeft w:val="0"/>
      <w:marRight w:val="0"/>
      <w:marTop w:val="0"/>
      <w:marBottom w:val="0"/>
      <w:divBdr>
        <w:top w:val="none" w:sz="0" w:space="0" w:color="auto"/>
        <w:left w:val="none" w:sz="0" w:space="0" w:color="auto"/>
        <w:bottom w:val="none" w:sz="0" w:space="0" w:color="auto"/>
        <w:right w:val="none" w:sz="0" w:space="0" w:color="auto"/>
      </w:divBdr>
      <w:divsChild>
        <w:div w:id="759915160">
          <w:marLeft w:val="0"/>
          <w:marRight w:val="0"/>
          <w:marTop w:val="0"/>
          <w:marBottom w:val="0"/>
          <w:divBdr>
            <w:top w:val="none" w:sz="0" w:space="0" w:color="auto"/>
            <w:left w:val="none" w:sz="0" w:space="0" w:color="auto"/>
            <w:bottom w:val="none" w:sz="0" w:space="0" w:color="auto"/>
            <w:right w:val="none" w:sz="0" w:space="0" w:color="auto"/>
          </w:divBdr>
        </w:div>
        <w:div w:id="49891094">
          <w:marLeft w:val="0"/>
          <w:marRight w:val="0"/>
          <w:marTop w:val="0"/>
          <w:marBottom w:val="0"/>
          <w:divBdr>
            <w:top w:val="none" w:sz="0" w:space="0" w:color="auto"/>
            <w:left w:val="none" w:sz="0" w:space="0" w:color="auto"/>
            <w:bottom w:val="none" w:sz="0" w:space="0" w:color="auto"/>
            <w:right w:val="none" w:sz="0" w:space="0" w:color="auto"/>
          </w:divBdr>
        </w:div>
      </w:divsChild>
    </w:div>
    <w:div w:id="30251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44925">
          <w:marLeft w:val="0"/>
          <w:marRight w:val="0"/>
          <w:marTop w:val="0"/>
          <w:marBottom w:val="0"/>
          <w:divBdr>
            <w:top w:val="none" w:sz="0" w:space="0" w:color="auto"/>
            <w:left w:val="none" w:sz="0" w:space="0" w:color="auto"/>
            <w:bottom w:val="none" w:sz="0" w:space="0" w:color="auto"/>
            <w:right w:val="none" w:sz="0" w:space="0" w:color="auto"/>
          </w:divBdr>
        </w:div>
        <w:div w:id="215514975">
          <w:marLeft w:val="0"/>
          <w:marRight w:val="0"/>
          <w:marTop w:val="0"/>
          <w:marBottom w:val="0"/>
          <w:divBdr>
            <w:top w:val="none" w:sz="0" w:space="0" w:color="auto"/>
            <w:left w:val="none" w:sz="0" w:space="0" w:color="auto"/>
            <w:bottom w:val="none" w:sz="0" w:space="0" w:color="auto"/>
            <w:right w:val="none" w:sz="0" w:space="0" w:color="auto"/>
          </w:divBdr>
        </w:div>
        <w:div w:id="43723192">
          <w:marLeft w:val="0"/>
          <w:marRight w:val="0"/>
          <w:marTop w:val="0"/>
          <w:marBottom w:val="0"/>
          <w:divBdr>
            <w:top w:val="none" w:sz="0" w:space="0" w:color="auto"/>
            <w:left w:val="none" w:sz="0" w:space="0" w:color="auto"/>
            <w:bottom w:val="none" w:sz="0" w:space="0" w:color="auto"/>
            <w:right w:val="none" w:sz="0" w:space="0" w:color="auto"/>
          </w:divBdr>
        </w:div>
      </w:divsChild>
    </w:div>
    <w:div w:id="304890761">
      <w:bodyDiv w:val="1"/>
      <w:marLeft w:val="0"/>
      <w:marRight w:val="0"/>
      <w:marTop w:val="0"/>
      <w:marBottom w:val="0"/>
      <w:divBdr>
        <w:top w:val="none" w:sz="0" w:space="0" w:color="auto"/>
        <w:left w:val="none" w:sz="0" w:space="0" w:color="auto"/>
        <w:bottom w:val="none" w:sz="0" w:space="0" w:color="auto"/>
        <w:right w:val="none" w:sz="0" w:space="0" w:color="auto"/>
      </w:divBdr>
    </w:div>
    <w:div w:id="315453457">
      <w:bodyDiv w:val="1"/>
      <w:marLeft w:val="0"/>
      <w:marRight w:val="0"/>
      <w:marTop w:val="0"/>
      <w:marBottom w:val="0"/>
      <w:divBdr>
        <w:top w:val="none" w:sz="0" w:space="0" w:color="auto"/>
        <w:left w:val="none" w:sz="0" w:space="0" w:color="auto"/>
        <w:bottom w:val="none" w:sz="0" w:space="0" w:color="auto"/>
        <w:right w:val="none" w:sz="0" w:space="0" w:color="auto"/>
      </w:divBdr>
    </w:div>
    <w:div w:id="382674422">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45347466">
      <w:bodyDiv w:val="1"/>
      <w:marLeft w:val="0"/>
      <w:marRight w:val="0"/>
      <w:marTop w:val="0"/>
      <w:marBottom w:val="0"/>
      <w:divBdr>
        <w:top w:val="none" w:sz="0" w:space="0" w:color="auto"/>
        <w:left w:val="none" w:sz="0" w:space="0" w:color="auto"/>
        <w:bottom w:val="none" w:sz="0" w:space="0" w:color="auto"/>
        <w:right w:val="none" w:sz="0" w:space="0" w:color="auto"/>
      </w:divBdr>
      <w:divsChild>
        <w:div w:id="856892862">
          <w:marLeft w:val="0"/>
          <w:marRight w:val="0"/>
          <w:marTop w:val="0"/>
          <w:marBottom w:val="0"/>
          <w:divBdr>
            <w:top w:val="none" w:sz="0" w:space="0" w:color="auto"/>
            <w:left w:val="none" w:sz="0" w:space="0" w:color="auto"/>
            <w:bottom w:val="none" w:sz="0" w:space="0" w:color="auto"/>
            <w:right w:val="none" w:sz="0" w:space="0" w:color="auto"/>
          </w:divBdr>
        </w:div>
        <w:div w:id="40174457">
          <w:marLeft w:val="0"/>
          <w:marRight w:val="0"/>
          <w:marTop w:val="0"/>
          <w:marBottom w:val="0"/>
          <w:divBdr>
            <w:top w:val="none" w:sz="0" w:space="0" w:color="auto"/>
            <w:left w:val="none" w:sz="0" w:space="0" w:color="auto"/>
            <w:bottom w:val="none" w:sz="0" w:space="0" w:color="auto"/>
            <w:right w:val="none" w:sz="0" w:space="0" w:color="auto"/>
          </w:divBdr>
        </w:div>
        <w:div w:id="1002590925">
          <w:marLeft w:val="0"/>
          <w:marRight w:val="0"/>
          <w:marTop w:val="0"/>
          <w:marBottom w:val="0"/>
          <w:divBdr>
            <w:top w:val="none" w:sz="0" w:space="0" w:color="auto"/>
            <w:left w:val="none" w:sz="0" w:space="0" w:color="auto"/>
            <w:bottom w:val="none" w:sz="0" w:space="0" w:color="auto"/>
            <w:right w:val="none" w:sz="0" w:space="0" w:color="auto"/>
          </w:divBdr>
        </w:div>
        <w:div w:id="649602688">
          <w:marLeft w:val="0"/>
          <w:marRight w:val="0"/>
          <w:marTop w:val="0"/>
          <w:marBottom w:val="0"/>
          <w:divBdr>
            <w:top w:val="none" w:sz="0" w:space="0" w:color="auto"/>
            <w:left w:val="none" w:sz="0" w:space="0" w:color="auto"/>
            <w:bottom w:val="none" w:sz="0" w:space="0" w:color="auto"/>
            <w:right w:val="none" w:sz="0" w:space="0" w:color="auto"/>
          </w:divBdr>
        </w:div>
      </w:divsChild>
    </w:div>
    <w:div w:id="454257262">
      <w:bodyDiv w:val="1"/>
      <w:marLeft w:val="0"/>
      <w:marRight w:val="0"/>
      <w:marTop w:val="0"/>
      <w:marBottom w:val="0"/>
      <w:divBdr>
        <w:top w:val="none" w:sz="0" w:space="0" w:color="auto"/>
        <w:left w:val="none" w:sz="0" w:space="0" w:color="auto"/>
        <w:bottom w:val="none" w:sz="0" w:space="0" w:color="auto"/>
        <w:right w:val="none" w:sz="0" w:space="0" w:color="auto"/>
      </w:divBdr>
    </w:div>
    <w:div w:id="479150997">
      <w:bodyDiv w:val="1"/>
      <w:marLeft w:val="0"/>
      <w:marRight w:val="0"/>
      <w:marTop w:val="0"/>
      <w:marBottom w:val="0"/>
      <w:divBdr>
        <w:top w:val="none" w:sz="0" w:space="0" w:color="auto"/>
        <w:left w:val="none" w:sz="0" w:space="0" w:color="auto"/>
        <w:bottom w:val="none" w:sz="0" w:space="0" w:color="auto"/>
        <w:right w:val="none" w:sz="0" w:space="0" w:color="auto"/>
      </w:divBdr>
    </w:div>
    <w:div w:id="50771438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9011790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4216833">
      <w:bodyDiv w:val="1"/>
      <w:marLeft w:val="0"/>
      <w:marRight w:val="0"/>
      <w:marTop w:val="0"/>
      <w:marBottom w:val="0"/>
      <w:divBdr>
        <w:top w:val="none" w:sz="0" w:space="0" w:color="auto"/>
        <w:left w:val="none" w:sz="0" w:space="0" w:color="auto"/>
        <w:bottom w:val="none" w:sz="0" w:space="0" w:color="auto"/>
        <w:right w:val="none" w:sz="0" w:space="0" w:color="auto"/>
      </w:divBdr>
    </w:div>
    <w:div w:id="635262243">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46980908">
      <w:bodyDiv w:val="1"/>
      <w:marLeft w:val="0"/>
      <w:marRight w:val="0"/>
      <w:marTop w:val="0"/>
      <w:marBottom w:val="0"/>
      <w:divBdr>
        <w:top w:val="none" w:sz="0" w:space="0" w:color="auto"/>
        <w:left w:val="none" w:sz="0" w:space="0" w:color="auto"/>
        <w:bottom w:val="none" w:sz="0" w:space="0" w:color="auto"/>
        <w:right w:val="none" w:sz="0" w:space="0" w:color="auto"/>
      </w:divBdr>
    </w:div>
    <w:div w:id="648285525">
      <w:bodyDiv w:val="1"/>
      <w:marLeft w:val="0"/>
      <w:marRight w:val="0"/>
      <w:marTop w:val="0"/>
      <w:marBottom w:val="0"/>
      <w:divBdr>
        <w:top w:val="none" w:sz="0" w:space="0" w:color="auto"/>
        <w:left w:val="none" w:sz="0" w:space="0" w:color="auto"/>
        <w:bottom w:val="none" w:sz="0" w:space="0" w:color="auto"/>
        <w:right w:val="none" w:sz="0" w:space="0" w:color="auto"/>
      </w:divBdr>
    </w:div>
    <w:div w:id="650328683">
      <w:bodyDiv w:val="1"/>
      <w:marLeft w:val="0"/>
      <w:marRight w:val="0"/>
      <w:marTop w:val="0"/>
      <w:marBottom w:val="0"/>
      <w:divBdr>
        <w:top w:val="none" w:sz="0" w:space="0" w:color="auto"/>
        <w:left w:val="none" w:sz="0" w:space="0" w:color="auto"/>
        <w:bottom w:val="none" w:sz="0" w:space="0" w:color="auto"/>
        <w:right w:val="none" w:sz="0" w:space="0" w:color="auto"/>
      </w:divBdr>
      <w:divsChild>
        <w:div w:id="889926111">
          <w:marLeft w:val="0"/>
          <w:marRight w:val="0"/>
          <w:marTop w:val="0"/>
          <w:marBottom w:val="0"/>
          <w:divBdr>
            <w:top w:val="none" w:sz="0" w:space="0" w:color="auto"/>
            <w:left w:val="none" w:sz="0" w:space="0" w:color="auto"/>
            <w:bottom w:val="none" w:sz="0" w:space="0" w:color="auto"/>
            <w:right w:val="none" w:sz="0" w:space="0" w:color="auto"/>
          </w:divBdr>
        </w:div>
        <w:div w:id="1157765813">
          <w:marLeft w:val="0"/>
          <w:marRight w:val="0"/>
          <w:marTop w:val="0"/>
          <w:marBottom w:val="0"/>
          <w:divBdr>
            <w:top w:val="none" w:sz="0" w:space="0" w:color="auto"/>
            <w:left w:val="none" w:sz="0" w:space="0" w:color="auto"/>
            <w:bottom w:val="none" w:sz="0" w:space="0" w:color="auto"/>
            <w:right w:val="none" w:sz="0" w:space="0" w:color="auto"/>
          </w:divBdr>
        </w:div>
      </w:divsChild>
    </w:div>
    <w:div w:id="758644919">
      <w:bodyDiv w:val="1"/>
      <w:marLeft w:val="0"/>
      <w:marRight w:val="0"/>
      <w:marTop w:val="0"/>
      <w:marBottom w:val="0"/>
      <w:divBdr>
        <w:top w:val="none" w:sz="0" w:space="0" w:color="auto"/>
        <w:left w:val="none" w:sz="0" w:space="0" w:color="auto"/>
        <w:bottom w:val="none" w:sz="0" w:space="0" w:color="auto"/>
        <w:right w:val="none" w:sz="0" w:space="0" w:color="auto"/>
      </w:divBdr>
    </w:div>
    <w:div w:id="768741046">
      <w:bodyDiv w:val="1"/>
      <w:marLeft w:val="0"/>
      <w:marRight w:val="0"/>
      <w:marTop w:val="0"/>
      <w:marBottom w:val="0"/>
      <w:divBdr>
        <w:top w:val="none" w:sz="0" w:space="0" w:color="auto"/>
        <w:left w:val="none" w:sz="0" w:space="0" w:color="auto"/>
        <w:bottom w:val="none" w:sz="0" w:space="0" w:color="auto"/>
        <w:right w:val="none" w:sz="0" w:space="0" w:color="auto"/>
      </w:divBdr>
    </w:div>
    <w:div w:id="790980414">
      <w:bodyDiv w:val="1"/>
      <w:marLeft w:val="0"/>
      <w:marRight w:val="0"/>
      <w:marTop w:val="0"/>
      <w:marBottom w:val="0"/>
      <w:divBdr>
        <w:top w:val="none" w:sz="0" w:space="0" w:color="auto"/>
        <w:left w:val="none" w:sz="0" w:space="0" w:color="auto"/>
        <w:bottom w:val="none" w:sz="0" w:space="0" w:color="auto"/>
        <w:right w:val="none" w:sz="0" w:space="0" w:color="auto"/>
      </w:divBdr>
    </w:div>
    <w:div w:id="799765362">
      <w:bodyDiv w:val="1"/>
      <w:marLeft w:val="0"/>
      <w:marRight w:val="0"/>
      <w:marTop w:val="0"/>
      <w:marBottom w:val="0"/>
      <w:divBdr>
        <w:top w:val="none" w:sz="0" w:space="0" w:color="auto"/>
        <w:left w:val="none" w:sz="0" w:space="0" w:color="auto"/>
        <w:bottom w:val="none" w:sz="0" w:space="0" w:color="auto"/>
        <w:right w:val="none" w:sz="0" w:space="0" w:color="auto"/>
      </w:divBdr>
    </w:div>
    <w:div w:id="807211284">
      <w:bodyDiv w:val="1"/>
      <w:marLeft w:val="0"/>
      <w:marRight w:val="0"/>
      <w:marTop w:val="0"/>
      <w:marBottom w:val="0"/>
      <w:divBdr>
        <w:top w:val="none" w:sz="0" w:space="0" w:color="auto"/>
        <w:left w:val="none" w:sz="0" w:space="0" w:color="auto"/>
        <w:bottom w:val="none" w:sz="0" w:space="0" w:color="auto"/>
        <w:right w:val="none" w:sz="0" w:space="0" w:color="auto"/>
      </w:divBdr>
    </w:div>
    <w:div w:id="839470853">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57503694">
      <w:bodyDiv w:val="1"/>
      <w:marLeft w:val="0"/>
      <w:marRight w:val="0"/>
      <w:marTop w:val="0"/>
      <w:marBottom w:val="0"/>
      <w:divBdr>
        <w:top w:val="none" w:sz="0" w:space="0" w:color="auto"/>
        <w:left w:val="none" w:sz="0" w:space="0" w:color="auto"/>
        <w:bottom w:val="none" w:sz="0" w:space="0" w:color="auto"/>
        <w:right w:val="none" w:sz="0" w:space="0" w:color="auto"/>
      </w:divBdr>
    </w:div>
    <w:div w:id="869225787">
      <w:bodyDiv w:val="1"/>
      <w:marLeft w:val="0"/>
      <w:marRight w:val="0"/>
      <w:marTop w:val="0"/>
      <w:marBottom w:val="0"/>
      <w:divBdr>
        <w:top w:val="none" w:sz="0" w:space="0" w:color="auto"/>
        <w:left w:val="none" w:sz="0" w:space="0" w:color="auto"/>
        <w:bottom w:val="none" w:sz="0" w:space="0" w:color="auto"/>
        <w:right w:val="none" w:sz="0" w:space="0" w:color="auto"/>
      </w:divBdr>
    </w:div>
    <w:div w:id="923880676">
      <w:bodyDiv w:val="1"/>
      <w:marLeft w:val="0"/>
      <w:marRight w:val="0"/>
      <w:marTop w:val="0"/>
      <w:marBottom w:val="0"/>
      <w:divBdr>
        <w:top w:val="none" w:sz="0" w:space="0" w:color="auto"/>
        <w:left w:val="none" w:sz="0" w:space="0" w:color="auto"/>
        <w:bottom w:val="none" w:sz="0" w:space="0" w:color="auto"/>
        <w:right w:val="none" w:sz="0" w:space="0" w:color="auto"/>
      </w:divBdr>
    </w:div>
    <w:div w:id="955527487">
      <w:bodyDiv w:val="1"/>
      <w:marLeft w:val="0"/>
      <w:marRight w:val="0"/>
      <w:marTop w:val="0"/>
      <w:marBottom w:val="0"/>
      <w:divBdr>
        <w:top w:val="none" w:sz="0" w:space="0" w:color="auto"/>
        <w:left w:val="none" w:sz="0" w:space="0" w:color="auto"/>
        <w:bottom w:val="none" w:sz="0" w:space="0" w:color="auto"/>
        <w:right w:val="none" w:sz="0" w:space="0" w:color="auto"/>
      </w:divBdr>
    </w:div>
    <w:div w:id="955869401">
      <w:bodyDiv w:val="1"/>
      <w:marLeft w:val="0"/>
      <w:marRight w:val="0"/>
      <w:marTop w:val="0"/>
      <w:marBottom w:val="0"/>
      <w:divBdr>
        <w:top w:val="none" w:sz="0" w:space="0" w:color="auto"/>
        <w:left w:val="none" w:sz="0" w:space="0" w:color="auto"/>
        <w:bottom w:val="none" w:sz="0" w:space="0" w:color="auto"/>
        <w:right w:val="none" w:sz="0" w:space="0" w:color="auto"/>
      </w:divBdr>
    </w:div>
    <w:div w:id="981693456">
      <w:bodyDiv w:val="1"/>
      <w:marLeft w:val="0"/>
      <w:marRight w:val="0"/>
      <w:marTop w:val="0"/>
      <w:marBottom w:val="0"/>
      <w:divBdr>
        <w:top w:val="none" w:sz="0" w:space="0" w:color="auto"/>
        <w:left w:val="none" w:sz="0" w:space="0" w:color="auto"/>
        <w:bottom w:val="none" w:sz="0" w:space="0" w:color="auto"/>
        <w:right w:val="none" w:sz="0" w:space="0" w:color="auto"/>
      </w:divBdr>
    </w:div>
    <w:div w:id="993948933">
      <w:bodyDiv w:val="1"/>
      <w:marLeft w:val="0"/>
      <w:marRight w:val="0"/>
      <w:marTop w:val="0"/>
      <w:marBottom w:val="0"/>
      <w:divBdr>
        <w:top w:val="none" w:sz="0" w:space="0" w:color="auto"/>
        <w:left w:val="none" w:sz="0" w:space="0" w:color="auto"/>
        <w:bottom w:val="none" w:sz="0" w:space="0" w:color="auto"/>
        <w:right w:val="none" w:sz="0" w:space="0" w:color="auto"/>
      </w:divBdr>
    </w:div>
    <w:div w:id="1025055125">
      <w:bodyDiv w:val="1"/>
      <w:marLeft w:val="0"/>
      <w:marRight w:val="0"/>
      <w:marTop w:val="0"/>
      <w:marBottom w:val="0"/>
      <w:divBdr>
        <w:top w:val="none" w:sz="0" w:space="0" w:color="auto"/>
        <w:left w:val="none" w:sz="0" w:space="0" w:color="auto"/>
        <w:bottom w:val="none" w:sz="0" w:space="0" w:color="auto"/>
        <w:right w:val="none" w:sz="0" w:space="0" w:color="auto"/>
      </w:divBdr>
      <w:divsChild>
        <w:div w:id="176964329">
          <w:marLeft w:val="0"/>
          <w:marRight w:val="0"/>
          <w:marTop w:val="0"/>
          <w:marBottom w:val="0"/>
          <w:divBdr>
            <w:top w:val="none" w:sz="0" w:space="0" w:color="auto"/>
            <w:left w:val="none" w:sz="0" w:space="0" w:color="auto"/>
            <w:bottom w:val="none" w:sz="0" w:space="0" w:color="auto"/>
            <w:right w:val="none" w:sz="0" w:space="0" w:color="auto"/>
          </w:divBdr>
        </w:div>
        <w:div w:id="188564871">
          <w:marLeft w:val="0"/>
          <w:marRight w:val="0"/>
          <w:marTop w:val="0"/>
          <w:marBottom w:val="0"/>
          <w:divBdr>
            <w:top w:val="none" w:sz="0" w:space="0" w:color="auto"/>
            <w:left w:val="none" w:sz="0" w:space="0" w:color="auto"/>
            <w:bottom w:val="none" w:sz="0" w:space="0" w:color="auto"/>
            <w:right w:val="none" w:sz="0" w:space="0" w:color="auto"/>
          </w:divBdr>
        </w:div>
        <w:div w:id="1789154225">
          <w:marLeft w:val="0"/>
          <w:marRight w:val="0"/>
          <w:marTop w:val="0"/>
          <w:marBottom w:val="0"/>
          <w:divBdr>
            <w:top w:val="none" w:sz="0" w:space="0" w:color="auto"/>
            <w:left w:val="none" w:sz="0" w:space="0" w:color="auto"/>
            <w:bottom w:val="none" w:sz="0" w:space="0" w:color="auto"/>
            <w:right w:val="none" w:sz="0" w:space="0" w:color="auto"/>
          </w:divBdr>
        </w:div>
      </w:divsChild>
    </w:div>
    <w:div w:id="1028677195">
      <w:bodyDiv w:val="1"/>
      <w:marLeft w:val="0"/>
      <w:marRight w:val="0"/>
      <w:marTop w:val="0"/>
      <w:marBottom w:val="0"/>
      <w:divBdr>
        <w:top w:val="none" w:sz="0" w:space="0" w:color="auto"/>
        <w:left w:val="none" w:sz="0" w:space="0" w:color="auto"/>
        <w:bottom w:val="none" w:sz="0" w:space="0" w:color="auto"/>
        <w:right w:val="none" w:sz="0" w:space="0" w:color="auto"/>
      </w:divBdr>
    </w:div>
    <w:div w:id="1043821184">
      <w:bodyDiv w:val="1"/>
      <w:marLeft w:val="0"/>
      <w:marRight w:val="0"/>
      <w:marTop w:val="0"/>
      <w:marBottom w:val="0"/>
      <w:divBdr>
        <w:top w:val="none" w:sz="0" w:space="0" w:color="auto"/>
        <w:left w:val="none" w:sz="0" w:space="0" w:color="auto"/>
        <w:bottom w:val="none" w:sz="0" w:space="0" w:color="auto"/>
        <w:right w:val="none" w:sz="0" w:space="0" w:color="auto"/>
      </w:divBdr>
      <w:divsChild>
        <w:div w:id="77363334">
          <w:marLeft w:val="0"/>
          <w:marRight w:val="0"/>
          <w:marTop w:val="0"/>
          <w:marBottom w:val="0"/>
          <w:divBdr>
            <w:top w:val="none" w:sz="0" w:space="0" w:color="auto"/>
            <w:left w:val="none" w:sz="0" w:space="0" w:color="auto"/>
            <w:bottom w:val="none" w:sz="0" w:space="0" w:color="auto"/>
            <w:right w:val="none" w:sz="0" w:space="0" w:color="auto"/>
          </w:divBdr>
        </w:div>
        <w:div w:id="1611430719">
          <w:marLeft w:val="0"/>
          <w:marRight w:val="0"/>
          <w:marTop w:val="0"/>
          <w:marBottom w:val="0"/>
          <w:divBdr>
            <w:top w:val="none" w:sz="0" w:space="0" w:color="auto"/>
            <w:left w:val="none" w:sz="0" w:space="0" w:color="auto"/>
            <w:bottom w:val="none" w:sz="0" w:space="0" w:color="auto"/>
            <w:right w:val="none" w:sz="0" w:space="0" w:color="auto"/>
          </w:divBdr>
        </w:div>
      </w:divsChild>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71924948">
      <w:bodyDiv w:val="1"/>
      <w:marLeft w:val="0"/>
      <w:marRight w:val="0"/>
      <w:marTop w:val="0"/>
      <w:marBottom w:val="0"/>
      <w:divBdr>
        <w:top w:val="none" w:sz="0" w:space="0" w:color="auto"/>
        <w:left w:val="none" w:sz="0" w:space="0" w:color="auto"/>
        <w:bottom w:val="none" w:sz="0" w:space="0" w:color="auto"/>
        <w:right w:val="none" w:sz="0" w:space="0" w:color="auto"/>
      </w:divBdr>
    </w:div>
    <w:div w:id="1073894617">
      <w:bodyDiv w:val="1"/>
      <w:marLeft w:val="0"/>
      <w:marRight w:val="0"/>
      <w:marTop w:val="0"/>
      <w:marBottom w:val="0"/>
      <w:divBdr>
        <w:top w:val="none" w:sz="0" w:space="0" w:color="auto"/>
        <w:left w:val="none" w:sz="0" w:space="0" w:color="auto"/>
        <w:bottom w:val="none" w:sz="0" w:space="0" w:color="auto"/>
        <w:right w:val="none" w:sz="0" w:space="0" w:color="auto"/>
      </w:divBdr>
    </w:div>
    <w:div w:id="1088045060">
      <w:bodyDiv w:val="1"/>
      <w:marLeft w:val="0"/>
      <w:marRight w:val="0"/>
      <w:marTop w:val="0"/>
      <w:marBottom w:val="0"/>
      <w:divBdr>
        <w:top w:val="none" w:sz="0" w:space="0" w:color="auto"/>
        <w:left w:val="none" w:sz="0" w:space="0" w:color="auto"/>
        <w:bottom w:val="none" w:sz="0" w:space="0" w:color="auto"/>
        <w:right w:val="none" w:sz="0" w:space="0" w:color="auto"/>
      </w:divBdr>
    </w:div>
    <w:div w:id="1095520799">
      <w:bodyDiv w:val="1"/>
      <w:marLeft w:val="0"/>
      <w:marRight w:val="0"/>
      <w:marTop w:val="0"/>
      <w:marBottom w:val="0"/>
      <w:divBdr>
        <w:top w:val="none" w:sz="0" w:space="0" w:color="auto"/>
        <w:left w:val="none" w:sz="0" w:space="0" w:color="auto"/>
        <w:bottom w:val="none" w:sz="0" w:space="0" w:color="auto"/>
        <w:right w:val="none" w:sz="0" w:space="0" w:color="auto"/>
      </w:divBdr>
    </w:div>
    <w:div w:id="1102067993">
      <w:bodyDiv w:val="1"/>
      <w:marLeft w:val="0"/>
      <w:marRight w:val="0"/>
      <w:marTop w:val="0"/>
      <w:marBottom w:val="0"/>
      <w:divBdr>
        <w:top w:val="none" w:sz="0" w:space="0" w:color="auto"/>
        <w:left w:val="none" w:sz="0" w:space="0" w:color="auto"/>
        <w:bottom w:val="none" w:sz="0" w:space="0" w:color="auto"/>
        <w:right w:val="none" w:sz="0" w:space="0" w:color="auto"/>
      </w:divBdr>
    </w:div>
    <w:div w:id="1131435198">
      <w:bodyDiv w:val="1"/>
      <w:marLeft w:val="0"/>
      <w:marRight w:val="0"/>
      <w:marTop w:val="0"/>
      <w:marBottom w:val="0"/>
      <w:divBdr>
        <w:top w:val="none" w:sz="0" w:space="0" w:color="auto"/>
        <w:left w:val="none" w:sz="0" w:space="0" w:color="auto"/>
        <w:bottom w:val="none" w:sz="0" w:space="0" w:color="auto"/>
        <w:right w:val="none" w:sz="0" w:space="0" w:color="auto"/>
      </w:divBdr>
      <w:divsChild>
        <w:div w:id="1527911876">
          <w:marLeft w:val="0"/>
          <w:marRight w:val="0"/>
          <w:marTop w:val="0"/>
          <w:marBottom w:val="0"/>
          <w:divBdr>
            <w:top w:val="none" w:sz="0" w:space="0" w:color="auto"/>
            <w:left w:val="none" w:sz="0" w:space="0" w:color="auto"/>
            <w:bottom w:val="none" w:sz="0" w:space="0" w:color="auto"/>
            <w:right w:val="none" w:sz="0" w:space="0" w:color="auto"/>
          </w:divBdr>
        </w:div>
        <w:div w:id="397048224">
          <w:marLeft w:val="0"/>
          <w:marRight w:val="0"/>
          <w:marTop w:val="0"/>
          <w:marBottom w:val="0"/>
          <w:divBdr>
            <w:top w:val="none" w:sz="0" w:space="0" w:color="auto"/>
            <w:left w:val="none" w:sz="0" w:space="0" w:color="auto"/>
            <w:bottom w:val="none" w:sz="0" w:space="0" w:color="auto"/>
            <w:right w:val="none" w:sz="0" w:space="0" w:color="auto"/>
          </w:divBdr>
        </w:div>
        <w:div w:id="402987548">
          <w:marLeft w:val="0"/>
          <w:marRight w:val="0"/>
          <w:marTop w:val="0"/>
          <w:marBottom w:val="0"/>
          <w:divBdr>
            <w:top w:val="none" w:sz="0" w:space="0" w:color="auto"/>
            <w:left w:val="none" w:sz="0" w:space="0" w:color="auto"/>
            <w:bottom w:val="none" w:sz="0" w:space="0" w:color="auto"/>
            <w:right w:val="none" w:sz="0" w:space="0" w:color="auto"/>
          </w:divBdr>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200165377">
      <w:bodyDiv w:val="1"/>
      <w:marLeft w:val="0"/>
      <w:marRight w:val="0"/>
      <w:marTop w:val="0"/>
      <w:marBottom w:val="0"/>
      <w:divBdr>
        <w:top w:val="none" w:sz="0" w:space="0" w:color="auto"/>
        <w:left w:val="none" w:sz="0" w:space="0" w:color="auto"/>
        <w:bottom w:val="none" w:sz="0" w:space="0" w:color="auto"/>
        <w:right w:val="none" w:sz="0" w:space="0" w:color="auto"/>
      </w:divBdr>
    </w:div>
    <w:div w:id="1201355374">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14006474">
      <w:bodyDiv w:val="1"/>
      <w:marLeft w:val="0"/>
      <w:marRight w:val="0"/>
      <w:marTop w:val="0"/>
      <w:marBottom w:val="0"/>
      <w:divBdr>
        <w:top w:val="none" w:sz="0" w:space="0" w:color="auto"/>
        <w:left w:val="none" w:sz="0" w:space="0" w:color="auto"/>
        <w:bottom w:val="none" w:sz="0" w:space="0" w:color="auto"/>
        <w:right w:val="none" w:sz="0" w:space="0" w:color="auto"/>
      </w:divBdr>
    </w:div>
    <w:div w:id="1267155966">
      <w:bodyDiv w:val="1"/>
      <w:marLeft w:val="0"/>
      <w:marRight w:val="0"/>
      <w:marTop w:val="0"/>
      <w:marBottom w:val="0"/>
      <w:divBdr>
        <w:top w:val="none" w:sz="0" w:space="0" w:color="auto"/>
        <w:left w:val="none" w:sz="0" w:space="0" w:color="auto"/>
        <w:bottom w:val="none" w:sz="0" w:space="0" w:color="auto"/>
        <w:right w:val="none" w:sz="0" w:space="0" w:color="auto"/>
      </w:divBdr>
    </w:div>
    <w:div w:id="1292788962">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7384691">
      <w:bodyDiv w:val="1"/>
      <w:marLeft w:val="0"/>
      <w:marRight w:val="0"/>
      <w:marTop w:val="0"/>
      <w:marBottom w:val="0"/>
      <w:divBdr>
        <w:top w:val="none" w:sz="0" w:space="0" w:color="auto"/>
        <w:left w:val="none" w:sz="0" w:space="0" w:color="auto"/>
        <w:bottom w:val="none" w:sz="0" w:space="0" w:color="auto"/>
        <w:right w:val="none" w:sz="0" w:space="0" w:color="auto"/>
      </w:divBdr>
      <w:divsChild>
        <w:div w:id="511536004">
          <w:marLeft w:val="0"/>
          <w:marRight w:val="0"/>
          <w:marTop w:val="0"/>
          <w:marBottom w:val="0"/>
          <w:divBdr>
            <w:top w:val="none" w:sz="0" w:space="0" w:color="auto"/>
            <w:left w:val="none" w:sz="0" w:space="0" w:color="auto"/>
            <w:bottom w:val="none" w:sz="0" w:space="0" w:color="auto"/>
            <w:right w:val="none" w:sz="0" w:space="0" w:color="auto"/>
          </w:divBdr>
        </w:div>
        <w:div w:id="1091244172">
          <w:marLeft w:val="0"/>
          <w:marRight w:val="0"/>
          <w:marTop w:val="0"/>
          <w:marBottom w:val="0"/>
          <w:divBdr>
            <w:top w:val="none" w:sz="0" w:space="0" w:color="auto"/>
            <w:left w:val="none" w:sz="0" w:space="0" w:color="auto"/>
            <w:bottom w:val="none" w:sz="0" w:space="0" w:color="auto"/>
            <w:right w:val="none" w:sz="0" w:space="0" w:color="auto"/>
          </w:divBdr>
        </w:div>
      </w:divsChild>
    </w:div>
    <w:div w:id="1489589745">
      <w:bodyDiv w:val="1"/>
      <w:marLeft w:val="0"/>
      <w:marRight w:val="0"/>
      <w:marTop w:val="0"/>
      <w:marBottom w:val="0"/>
      <w:divBdr>
        <w:top w:val="none" w:sz="0" w:space="0" w:color="auto"/>
        <w:left w:val="none" w:sz="0" w:space="0" w:color="auto"/>
        <w:bottom w:val="none" w:sz="0" w:space="0" w:color="auto"/>
        <w:right w:val="none" w:sz="0" w:space="0" w:color="auto"/>
      </w:divBdr>
    </w:div>
    <w:div w:id="1502164801">
      <w:bodyDiv w:val="1"/>
      <w:marLeft w:val="0"/>
      <w:marRight w:val="0"/>
      <w:marTop w:val="0"/>
      <w:marBottom w:val="0"/>
      <w:divBdr>
        <w:top w:val="none" w:sz="0" w:space="0" w:color="auto"/>
        <w:left w:val="none" w:sz="0" w:space="0" w:color="auto"/>
        <w:bottom w:val="none" w:sz="0" w:space="0" w:color="auto"/>
        <w:right w:val="none" w:sz="0" w:space="0" w:color="auto"/>
      </w:divBdr>
      <w:divsChild>
        <w:div w:id="590166604">
          <w:marLeft w:val="0"/>
          <w:marRight w:val="0"/>
          <w:marTop w:val="0"/>
          <w:marBottom w:val="0"/>
          <w:divBdr>
            <w:top w:val="none" w:sz="0" w:space="0" w:color="auto"/>
            <w:left w:val="none" w:sz="0" w:space="0" w:color="auto"/>
            <w:bottom w:val="none" w:sz="0" w:space="0" w:color="auto"/>
            <w:right w:val="none" w:sz="0" w:space="0" w:color="auto"/>
          </w:divBdr>
        </w:div>
        <w:div w:id="534970451">
          <w:marLeft w:val="0"/>
          <w:marRight w:val="0"/>
          <w:marTop w:val="0"/>
          <w:marBottom w:val="0"/>
          <w:divBdr>
            <w:top w:val="none" w:sz="0" w:space="0" w:color="auto"/>
            <w:left w:val="none" w:sz="0" w:space="0" w:color="auto"/>
            <w:bottom w:val="none" w:sz="0" w:space="0" w:color="auto"/>
            <w:right w:val="none" w:sz="0" w:space="0" w:color="auto"/>
          </w:divBdr>
        </w:div>
        <w:div w:id="1911961449">
          <w:marLeft w:val="0"/>
          <w:marRight w:val="0"/>
          <w:marTop w:val="0"/>
          <w:marBottom w:val="0"/>
          <w:divBdr>
            <w:top w:val="none" w:sz="0" w:space="0" w:color="auto"/>
            <w:left w:val="none" w:sz="0" w:space="0" w:color="auto"/>
            <w:bottom w:val="none" w:sz="0" w:space="0" w:color="auto"/>
            <w:right w:val="none" w:sz="0" w:space="0" w:color="auto"/>
          </w:divBdr>
        </w:div>
        <w:div w:id="1054306611">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30413619">
      <w:bodyDiv w:val="1"/>
      <w:marLeft w:val="0"/>
      <w:marRight w:val="0"/>
      <w:marTop w:val="0"/>
      <w:marBottom w:val="0"/>
      <w:divBdr>
        <w:top w:val="none" w:sz="0" w:space="0" w:color="auto"/>
        <w:left w:val="none" w:sz="0" w:space="0" w:color="auto"/>
        <w:bottom w:val="none" w:sz="0" w:space="0" w:color="auto"/>
        <w:right w:val="none" w:sz="0" w:space="0" w:color="auto"/>
      </w:divBdr>
    </w:div>
    <w:div w:id="1536582897">
      <w:bodyDiv w:val="1"/>
      <w:marLeft w:val="0"/>
      <w:marRight w:val="0"/>
      <w:marTop w:val="0"/>
      <w:marBottom w:val="0"/>
      <w:divBdr>
        <w:top w:val="none" w:sz="0" w:space="0" w:color="auto"/>
        <w:left w:val="none" w:sz="0" w:space="0" w:color="auto"/>
        <w:bottom w:val="none" w:sz="0" w:space="0" w:color="auto"/>
        <w:right w:val="none" w:sz="0" w:space="0" w:color="auto"/>
      </w:divBdr>
      <w:divsChild>
        <w:div w:id="974214416">
          <w:marLeft w:val="0"/>
          <w:marRight w:val="0"/>
          <w:marTop w:val="0"/>
          <w:marBottom w:val="0"/>
          <w:divBdr>
            <w:top w:val="none" w:sz="0" w:space="0" w:color="auto"/>
            <w:left w:val="none" w:sz="0" w:space="0" w:color="auto"/>
            <w:bottom w:val="none" w:sz="0" w:space="0" w:color="auto"/>
            <w:right w:val="none" w:sz="0" w:space="0" w:color="auto"/>
          </w:divBdr>
        </w:div>
        <w:div w:id="1728184417">
          <w:marLeft w:val="0"/>
          <w:marRight w:val="0"/>
          <w:marTop w:val="0"/>
          <w:marBottom w:val="0"/>
          <w:divBdr>
            <w:top w:val="none" w:sz="0" w:space="0" w:color="auto"/>
            <w:left w:val="none" w:sz="0" w:space="0" w:color="auto"/>
            <w:bottom w:val="none" w:sz="0" w:space="0" w:color="auto"/>
            <w:right w:val="none" w:sz="0" w:space="0" w:color="auto"/>
          </w:divBdr>
        </w:div>
        <w:div w:id="158619475">
          <w:marLeft w:val="0"/>
          <w:marRight w:val="0"/>
          <w:marTop w:val="0"/>
          <w:marBottom w:val="0"/>
          <w:divBdr>
            <w:top w:val="none" w:sz="0" w:space="0" w:color="auto"/>
            <w:left w:val="none" w:sz="0" w:space="0" w:color="auto"/>
            <w:bottom w:val="none" w:sz="0" w:space="0" w:color="auto"/>
            <w:right w:val="none" w:sz="0" w:space="0" w:color="auto"/>
          </w:divBdr>
        </w:div>
        <w:div w:id="560410071">
          <w:marLeft w:val="0"/>
          <w:marRight w:val="0"/>
          <w:marTop w:val="0"/>
          <w:marBottom w:val="0"/>
          <w:divBdr>
            <w:top w:val="none" w:sz="0" w:space="0" w:color="auto"/>
            <w:left w:val="none" w:sz="0" w:space="0" w:color="auto"/>
            <w:bottom w:val="none" w:sz="0" w:space="0" w:color="auto"/>
            <w:right w:val="none" w:sz="0" w:space="0" w:color="auto"/>
          </w:divBdr>
        </w:div>
        <w:div w:id="837501442">
          <w:marLeft w:val="0"/>
          <w:marRight w:val="0"/>
          <w:marTop w:val="0"/>
          <w:marBottom w:val="0"/>
          <w:divBdr>
            <w:top w:val="none" w:sz="0" w:space="0" w:color="auto"/>
            <w:left w:val="none" w:sz="0" w:space="0" w:color="auto"/>
            <w:bottom w:val="none" w:sz="0" w:space="0" w:color="auto"/>
            <w:right w:val="none" w:sz="0" w:space="0" w:color="auto"/>
          </w:divBdr>
        </w:div>
      </w:divsChild>
    </w:div>
    <w:div w:id="1548881479">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sChild>
        <w:div w:id="174348619">
          <w:marLeft w:val="0"/>
          <w:marRight w:val="0"/>
          <w:marTop w:val="0"/>
          <w:marBottom w:val="0"/>
          <w:divBdr>
            <w:top w:val="none" w:sz="0" w:space="0" w:color="auto"/>
            <w:left w:val="none" w:sz="0" w:space="0" w:color="auto"/>
            <w:bottom w:val="none" w:sz="0" w:space="0" w:color="auto"/>
            <w:right w:val="none" w:sz="0" w:space="0" w:color="auto"/>
          </w:divBdr>
        </w:div>
        <w:div w:id="1112356962">
          <w:marLeft w:val="0"/>
          <w:marRight w:val="0"/>
          <w:marTop w:val="0"/>
          <w:marBottom w:val="0"/>
          <w:divBdr>
            <w:top w:val="none" w:sz="0" w:space="0" w:color="auto"/>
            <w:left w:val="none" w:sz="0" w:space="0" w:color="auto"/>
            <w:bottom w:val="none" w:sz="0" w:space="0" w:color="auto"/>
            <w:right w:val="none" w:sz="0" w:space="0" w:color="auto"/>
          </w:divBdr>
        </w:div>
      </w:divsChild>
    </w:div>
    <w:div w:id="1623027808">
      <w:bodyDiv w:val="1"/>
      <w:marLeft w:val="0"/>
      <w:marRight w:val="0"/>
      <w:marTop w:val="0"/>
      <w:marBottom w:val="0"/>
      <w:divBdr>
        <w:top w:val="none" w:sz="0" w:space="0" w:color="auto"/>
        <w:left w:val="none" w:sz="0" w:space="0" w:color="auto"/>
        <w:bottom w:val="none" w:sz="0" w:space="0" w:color="auto"/>
        <w:right w:val="none" w:sz="0" w:space="0" w:color="auto"/>
      </w:divBdr>
    </w:div>
    <w:div w:id="1629969073">
      <w:bodyDiv w:val="1"/>
      <w:marLeft w:val="0"/>
      <w:marRight w:val="0"/>
      <w:marTop w:val="0"/>
      <w:marBottom w:val="0"/>
      <w:divBdr>
        <w:top w:val="none" w:sz="0" w:space="0" w:color="auto"/>
        <w:left w:val="none" w:sz="0" w:space="0" w:color="auto"/>
        <w:bottom w:val="none" w:sz="0" w:space="0" w:color="auto"/>
        <w:right w:val="none" w:sz="0" w:space="0" w:color="auto"/>
      </w:divBdr>
    </w:div>
    <w:div w:id="1664236445">
      <w:bodyDiv w:val="1"/>
      <w:marLeft w:val="0"/>
      <w:marRight w:val="0"/>
      <w:marTop w:val="0"/>
      <w:marBottom w:val="0"/>
      <w:divBdr>
        <w:top w:val="none" w:sz="0" w:space="0" w:color="auto"/>
        <w:left w:val="none" w:sz="0" w:space="0" w:color="auto"/>
        <w:bottom w:val="none" w:sz="0" w:space="0" w:color="auto"/>
        <w:right w:val="none" w:sz="0" w:space="0" w:color="auto"/>
      </w:divBdr>
    </w:div>
    <w:div w:id="1703820034">
      <w:bodyDiv w:val="1"/>
      <w:marLeft w:val="0"/>
      <w:marRight w:val="0"/>
      <w:marTop w:val="0"/>
      <w:marBottom w:val="0"/>
      <w:divBdr>
        <w:top w:val="none" w:sz="0" w:space="0" w:color="auto"/>
        <w:left w:val="none" w:sz="0" w:space="0" w:color="auto"/>
        <w:bottom w:val="none" w:sz="0" w:space="0" w:color="auto"/>
        <w:right w:val="none" w:sz="0" w:space="0" w:color="auto"/>
      </w:divBdr>
    </w:div>
    <w:div w:id="1737507863">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51273114">
      <w:bodyDiv w:val="1"/>
      <w:marLeft w:val="0"/>
      <w:marRight w:val="0"/>
      <w:marTop w:val="0"/>
      <w:marBottom w:val="0"/>
      <w:divBdr>
        <w:top w:val="none" w:sz="0" w:space="0" w:color="auto"/>
        <w:left w:val="none" w:sz="0" w:space="0" w:color="auto"/>
        <w:bottom w:val="none" w:sz="0" w:space="0" w:color="auto"/>
        <w:right w:val="none" w:sz="0" w:space="0" w:color="auto"/>
      </w:divBdr>
    </w:div>
    <w:div w:id="1754278867">
      <w:bodyDiv w:val="1"/>
      <w:marLeft w:val="0"/>
      <w:marRight w:val="0"/>
      <w:marTop w:val="0"/>
      <w:marBottom w:val="0"/>
      <w:divBdr>
        <w:top w:val="none" w:sz="0" w:space="0" w:color="auto"/>
        <w:left w:val="none" w:sz="0" w:space="0" w:color="auto"/>
        <w:bottom w:val="none" w:sz="0" w:space="0" w:color="auto"/>
        <w:right w:val="none" w:sz="0" w:space="0" w:color="auto"/>
      </w:divBdr>
    </w:div>
    <w:div w:id="1759403389">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50634095">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68505131">
      <w:bodyDiv w:val="1"/>
      <w:marLeft w:val="0"/>
      <w:marRight w:val="0"/>
      <w:marTop w:val="0"/>
      <w:marBottom w:val="0"/>
      <w:divBdr>
        <w:top w:val="none" w:sz="0" w:space="0" w:color="auto"/>
        <w:left w:val="none" w:sz="0" w:space="0" w:color="auto"/>
        <w:bottom w:val="none" w:sz="0" w:space="0" w:color="auto"/>
        <w:right w:val="none" w:sz="0" w:space="0" w:color="auto"/>
      </w:divBdr>
    </w:div>
    <w:div w:id="1990014129">
      <w:bodyDiv w:val="1"/>
      <w:marLeft w:val="0"/>
      <w:marRight w:val="0"/>
      <w:marTop w:val="0"/>
      <w:marBottom w:val="0"/>
      <w:divBdr>
        <w:top w:val="none" w:sz="0" w:space="0" w:color="auto"/>
        <w:left w:val="none" w:sz="0" w:space="0" w:color="auto"/>
        <w:bottom w:val="none" w:sz="0" w:space="0" w:color="auto"/>
        <w:right w:val="none" w:sz="0" w:space="0" w:color="auto"/>
      </w:divBdr>
    </w:div>
    <w:div w:id="2001542243">
      <w:bodyDiv w:val="1"/>
      <w:marLeft w:val="0"/>
      <w:marRight w:val="0"/>
      <w:marTop w:val="0"/>
      <w:marBottom w:val="0"/>
      <w:divBdr>
        <w:top w:val="none" w:sz="0" w:space="0" w:color="auto"/>
        <w:left w:val="none" w:sz="0" w:space="0" w:color="auto"/>
        <w:bottom w:val="none" w:sz="0" w:space="0" w:color="auto"/>
        <w:right w:val="none" w:sz="0" w:space="0" w:color="auto"/>
      </w:divBdr>
      <w:divsChild>
        <w:div w:id="627902784">
          <w:marLeft w:val="0"/>
          <w:marRight w:val="0"/>
          <w:marTop w:val="0"/>
          <w:marBottom w:val="0"/>
          <w:divBdr>
            <w:top w:val="none" w:sz="0" w:space="0" w:color="auto"/>
            <w:left w:val="none" w:sz="0" w:space="0" w:color="auto"/>
            <w:bottom w:val="none" w:sz="0" w:space="0" w:color="auto"/>
            <w:right w:val="none" w:sz="0" w:space="0" w:color="auto"/>
          </w:divBdr>
        </w:div>
        <w:div w:id="1895432312">
          <w:marLeft w:val="0"/>
          <w:marRight w:val="0"/>
          <w:marTop w:val="0"/>
          <w:marBottom w:val="0"/>
          <w:divBdr>
            <w:top w:val="none" w:sz="0" w:space="0" w:color="auto"/>
            <w:left w:val="none" w:sz="0" w:space="0" w:color="auto"/>
            <w:bottom w:val="none" w:sz="0" w:space="0" w:color="auto"/>
            <w:right w:val="none" w:sz="0" w:space="0" w:color="auto"/>
          </w:divBdr>
        </w:div>
      </w:divsChild>
    </w:div>
    <w:div w:id="2019194724">
      <w:bodyDiv w:val="1"/>
      <w:marLeft w:val="0"/>
      <w:marRight w:val="0"/>
      <w:marTop w:val="0"/>
      <w:marBottom w:val="0"/>
      <w:divBdr>
        <w:top w:val="none" w:sz="0" w:space="0" w:color="auto"/>
        <w:left w:val="none" w:sz="0" w:space="0" w:color="auto"/>
        <w:bottom w:val="none" w:sz="0" w:space="0" w:color="auto"/>
        <w:right w:val="none" w:sz="0" w:space="0" w:color="auto"/>
      </w:divBdr>
    </w:div>
    <w:div w:id="2032337415">
      <w:bodyDiv w:val="1"/>
      <w:marLeft w:val="0"/>
      <w:marRight w:val="0"/>
      <w:marTop w:val="0"/>
      <w:marBottom w:val="0"/>
      <w:divBdr>
        <w:top w:val="none" w:sz="0" w:space="0" w:color="auto"/>
        <w:left w:val="none" w:sz="0" w:space="0" w:color="auto"/>
        <w:bottom w:val="none" w:sz="0" w:space="0" w:color="auto"/>
        <w:right w:val="none" w:sz="0" w:space="0" w:color="auto"/>
      </w:divBdr>
    </w:div>
    <w:div w:id="2084526111">
      <w:bodyDiv w:val="1"/>
      <w:marLeft w:val="0"/>
      <w:marRight w:val="0"/>
      <w:marTop w:val="0"/>
      <w:marBottom w:val="0"/>
      <w:divBdr>
        <w:top w:val="none" w:sz="0" w:space="0" w:color="auto"/>
        <w:left w:val="none" w:sz="0" w:space="0" w:color="auto"/>
        <w:bottom w:val="none" w:sz="0" w:space="0" w:color="auto"/>
        <w:right w:val="none" w:sz="0" w:space="0" w:color="auto"/>
      </w:divBdr>
    </w:div>
    <w:div w:id="2086417265">
      <w:bodyDiv w:val="1"/>
      <w:marLeft w:val="0"/>
      <w:marRight w:val="0"/>
      <w:marTop w:val="0"/>
      <w:marBottom w:val="0"/>
      <w:divBdr>
        <w:top w:val="none" w:sz="0" w:space="0" w:color="auto"/>
        <w:left w:val="none" w:sz="0" w:space="0" w:color="auto"/>
        <w:bottom w:val="none" w:sz="0" w:space="0" w:color="auto"/>
        <w:right w:val="none" w:sz="0" w:space="0" w:color="auto"/>
      </w:divBdr>
      <w:divsChild>
        <w:div w:id="993146726">
          <w:marLeft w:val="0"/>
          <w:marRight w:val="0"/>
          <w:marTop w:val="0"/>
          <w:marBottom w:val="0"/>
          <w:divBdr>
            <w:top w:val="none" w:sz="0" w:space="0" w:color="auto"/>
            <w:left w:val="none" w:sz="0" w:space="0" w:color="auto"/>
            <w:bottom w:val="none" w:sz="0" w:space="0" w:color="auto"/>
            <w:right w:val="none" w:sz="0" w:space="0" w:color="auto"/>
          </w:divBdr>
        </w:div>
        <w:div w:id="1402480956">
          <w:marLeft w:val="0"/>
          <w:marRight w:val="0"/>
          <w:marTop w:val="0"/>
          <w:marBottom w:val="0"/>
          <w:divBdr>
            <w:top w:val="none" w:sz="0" w:space="0" w:color="auto"/>
            <w:left w:val="none" w:sz="0" w:space="0" w:color="auto"/>
            <w:bottom w:val="none" w:sz="0" w:space="0" w:color="auto"/>
            <w:right w:val="none" w:sz="0" w:space="0" w:color="auto"/>
          </w:divBdr>
        </w:div>
        <w:div w:id="162018278">
          <w:marLeft w:val="0"/>
          <w:marRight w:val="0"/>
          <w:marTop w:val="0"/>
          <w:marBottom w:val="0"/>
          <w:divBdr>
            <w:top w:val="none" w:sz="0" w:space="0" w:color="auto"/>
            <w:left w:val="none" w:sz="0" w:space="0" w:color="auto"/>
            <w:bottom w:val="none" w:sz="0" w:space="0" w:color="auto"/>
            <w:right w:val="none" w:sz="0" w:space="0" w:color="auto"/>
          </w:divBdr>
        </w:div>
        <w:div w:id="144902558">
          <w:marLeft w:val="0"/>
          <w:marRight w:val="0"/>
          <w:marTop w:val="0"/>
          <w:marBottom w:val="0"/>
          <w:divBdr>
            <w:top w:val="none" w:sz="0" w:space="0" w:color="auto"/>
            <w:left w:val="none" w:sz="0" w:space="0" w:color="auto"/>
            <w:bottom w:val="none" w:sz="0" w:space="0" w:color="auto"/>
            <w:right w:val="none" w:sz="0" w:space="0" w:color="auto"/>
          </w:divBdr>
        </w:div>
        <w:div w:id="1936088561">
          <w:marLeft w:val="0"/>
          <w:marRight w:val="0"/>
          <w:marTop w:val="0"/>
          <w:marBottom w:val="0"/>
          <w:divBdr>
            <w:top w:val="none" w:sz="0" w:space="0" w:color="auto"/>
            <w:left w:val="none" w:sz="0" w:space="0" w:color="auto"/>
            <w:bottom w:val="none" w:sz="0" w:space="0" w:color="auto"/>
            <w:right w:val="none" w:sz="0" w:space="0" w:color="auto"/>
          </w:divBdr>
        </w:div>
      </w:divsChild>
    </w:div>
    <w:div w:id="2120297289">
      <w:bodyDiv w:val="1"/>
      <w:marLeft w:val="0"/>
      <w:marRight w:val="0"/>
      <w:marTop w:val="0"/>
      <w:marBottom w:val="0"/>
      <w:divBdr>
        <w:top w:val="none" w:sz="0" w:space="0" w:color="auto"/>
        <w:left w:val="none" w:sz="0" w:space="0" w:color="auto"/>
        <w:bottom w:val="none" w:sz="0" w:space="0" w:color="auto"/>
        <w:right w:val="none" w:sz="0" w:space="0" w:color="auto"/>
      </w:divBdr>
    </w:div>
    <w:div w:id="21288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CF193-EE36-4826-B6E1-1348806A52F0}">
  <ds:schemaRefs>
    <ds:schemaRef ds:uri="http://schemas.openxmlformats.org/officeDocument/2006/bibliography"/>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8CA2F108-114E-448D-B563-82C0CE95140D}">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8406EF7-577D-4B3E-92CA-BF65F332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11949</Characters>
  <Application>Microsoft Office Word</Application>
  <DocSecurity>4</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2024-10-21T08:48:00Z</cp:lastPrinted>
  <dcterms:created xsi:type="dcterms:W3CDTF">2024-10-21T13:50:00Z</dcterms:created>
  <dcterms:modified xsi:type="dcterms:W3CDTF">2024-10-21T13:50:00Z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