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34" w:rsidRPr="00DF7334" w:rsidRDefault="00DF7334" w:rsidP="00DF73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F7334">
        <w:rPr>
          <w:rFonts w:ascii="Calibri" w:eastAsia="Times New Roman" w:hAnsi="Calibri" w:cs="Calibri"/>
          <w:b/>
          <w:u w:val="single"/>
          <w:lang w:eastAsia="hu-HU"/>
        </w:rPr>
        <w:t xml:space="preserve">237/2024. (X. 10.) Kgy. </w:t>
      </w:r>
      <w:proofErr w:type="gramStart"/>
      <w:r w:rsidRPr="00DF733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F733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F7334" w:rsidRPr="00DF7334" w:rsidRDefault="00DF7334" w:rsidP="00DF73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F7334" w:rsidRPr="00DF7334" w:rsidRDefault="00DF7334" w:rsidP="00DF7334">
      <w:pPr>
        <w:rPr>
          <w:rFonts w:ascii="Calibri" w:eastAsia="Times New Roman" w:hAnsi="Calibri" w:cs="Calibri"/>
          <w:lang w:eastAsia="hu-HU"/>
        </w:rPr>
      </w:pPr>
      <w:r w:rsidRPr="00DF7334">
        <w:rPr>
          <w:rFonts w:ascii="Calibri" w:eastAsia="Times New Roman" w:hAnsi="Calibri" w:cs="Calibri"/>
          <w:lang w:eastAsia="hu-HU"/>
        </w:rPr>
        <w:t>A Közgyűlés a 2024. október 10-i alakuló ülésének napirendjét az alábbiak szerint fogadta el:</w:t>
      </w:r>
    </w:p>
    <w:p w:rsidR="00DF7334" w:rsidRPr="00DF7334" w:rsidRDefault="00DF7334" w:rsidP="00DF733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DF7334" w:rsidRPr="00DF7334" w:rsidRDefault="00DF7334" w:rsidP="00DF7334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F7334" w:rsidRPr="00DF7334" w:rsidRDefault="00DF7334" w:rsidP="00DF7334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F7334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DF7334" w:rsidRPr="00DF7334" w:rsidRDefault="00DF7334" w:rsidP="00DF7334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DF7334">
        <w:rPr>
          <w:rFonts w:ascii="Calibri" w:eastAsia="Times New Roman" w:hAnsi="Calibri" w:cs="Calibri"/>
          <w:b/>
          <w:bCs/>
          <w:lang w:eastAsia="hu-HU"/>
        </w:rPr>
        <w:t>1./</w:t>
      </w:r>
      <w:r w:rsidRPr="00DF7334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új Szervezeti és Működési Szabályzatának megalkotására továbbá Szombathely Megyei Jogú Város Polgármesteri Hivatala Szervezeti és Működési Szabályzatának módosítására</w:t>
      </w:r>
    </w:p>
    <w:p w:rsidR="00DF7334" w:rsidRPr="00DF7334" w:rsidRDefault="00DF7334" w:rsidP="00DF7334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DF7334">
        <w:rPr>
          <w:rFonts w:ascii="Calibri" w:eastAsia="Times New Roman" w:hAnsi="Calibri" w:cs="Calibri"/>
          <w:lang w:eastAsia="hu-HU"/>
        </w:rPr>
        <w:tab/>
      </w:r>
      <w:bookmarkStart w:id="0" w:name="_Hlk171426913"/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</w:t>
      </w:r>
      <w:bookmarkEnd w:id="0"/>
      <w:r w:rsidRPr="00DF7334">
        <w:rPr>
          <w:rFonts w:ascii="Calibri" w:eastAsia="Times New Roman" w:hAnsi="Calibri" w:cs="Calibri"/>
          <w:bCs/>
          <w:lang w:eastAsia="hu-HU"/>
        </w:rPr>
        <w:t>polgármester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Cs/>
          <w:lang w:eastAsia="hu-HU"/>
        </w:rPr>
        <w:tab/>
      </w:r>
      <w:r w:rsidRPr="00DF7334">
        <w:rPr>
          <w:rFonts w:ascii="Calibri" w:eastAsia="Times New Roman" w:hAnsi="Calibri" w:cs="Calibri"/>
          <w:bCs/>
          <w:lang w:eastAsia="hu-HU"/>
        </w:rPr>
        <w:tab/>
      </w:r>
      <w:r w:rsidRPr="00DF7334">
        <w:rPr>
          <w:rFonts w:ascii="Calibri" w:eastAsia="Times New Roman" w:hAnsi="Calibri" w:cs="Calibri"/>
          <w:bCs/>
          <w:lang w:eastAsia="hu-HU"/>
        </w:rPr>
        <w:tab/>
      </w:r>
      <w:r w:rsidRPr="00DF733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>2./</w:t>
      </w: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  <w:t>Ideiglenes bizottság létrehozása az alpolgármesterek választásának lebonyolítására</w:t>
      </w:r>
    </w:p>
    <w:p w:rsidR="00DF7334" w:rsidRPr="00DF7334" w:rsidRDefault="00DF7334" w:rsidP="00DF7334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DF7334" w:rsidRPr="00DF7334" w:rsidRDefault="00DF7334" w:rsidP="00DF7334">
      <w:pPr>
        <w:rPr>
          <w:rFonts w:ascii="Calibri" w:eastAsia="Times New Roman" w:hAnsi="Calibri" w:cs="Calibri"/>
          <w:b/>
          <w:bCs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>3./</w:t>
      </w: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b/>
          <w:bCs/>
          <w:lang w:eastAsia="hu-HU"/>
        </w:rPr>
        <w:t>Javaslat Szombathely Megyei Jogú Város alpolgármestereinek megválasztására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  <w:t xml:space="preserve">   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>4./</w:t>
      </w: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</w:r>
      <w:bookmarkStart w:id="1" w:name="_Hlk176957471"/>
      <w:r w:rsidRPr="00DF7334">
        <w:rPr>
          <w:rFonts w:ascii="Calibri" w:eastAsia="Times New Roman" w:hAnsi="Calibri" w:cs="Calibri"/>
          <w:b/>
          <w:color w:val="000000"/>
          <w:lang w:eastAsia="hu-HU"/>
        </w:rPr>
        <w:t>Javaslat a bizottságok elnökeinek és tagjainak megválasztására</w:t>
      </w:r>
      <w:bookmarkEnd w:id="1"/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>5./</w:t>
      </w: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  <w:t>Javaslat Szombathely Megyei Jogú Város tanácsnokainak megválasztására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  <w:t xml:space="preserve">         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DF7334">
        <w:rPr>
          <w:rFonts w:ascii="Calibri" w:eastAsia="Times New Roman" w:hAnsi="Calibri" w:cs="Calibri"/>
          <w:b/>
          <w:lang w:eastAsia="hu-HU"/>
        </w:rPr>
        <w:t>6./</w:t>
      </w:r>
      <w:r w:rsidRPr="00DF7334">
        <w:rPr>
          <w:rFonts w:ascii="Calibri" w:eastAsia="Times New Roman" w:hAnsi="Calibri" w:cs="Calibri"/>
          <w:b/>
          <w:lang w:eastAsia="hu-HU"/>
        </w:rPr>
        <w:tab/>
        <w:t xml:space="preserve">Javaslat a polgármester jogszabályban meghatározott illetményére és költségtérítésére 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lang w:eastAsia="hu-HU"/>
        </w:rPr>
        <w:tab/>
      </w:r>
      <w:r w:rsidRPr="00DF7334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DF7334">
        <w:rPr>
          <w:rFonts w:ascii="Calibri" w:eastAsia="Times New Roman" w:hAnsi="Calibri" w:cs="Calibri"/>
          <w:b/>
          <w:lang w:eastAsia="hu-HU"/>
        </w:rPr>
        <w:tab/>
      </w:r>
      <w:r w:rsidRPr="00DF7334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DF7334" w:rsidRPr="00DF7334" w:rsidRDefault="00DF7334" w:rsidP="00DF7334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DF7334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DF7334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DF7334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DF7334">
        <w:rPr>
          <w:rFonts w:ascii="Calibri" w:eastAsia="Times New Roman" w:hAnsi="Calibri" w:cs="Calibri"/>
          <w:b/>
          <w:bCs/>
          <w:color w:val="000000"/>
          <w:lang w:eastAsia="hu-HU"/>
        </w:rPr>
        <w:t>7./</w:t>
      </w:r>
      <w:r w:rsidRPr="00DF7334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</w:t>
      </w:r>
      <w:r w:rsidRPr="00DF7334">
        <w:rPr>
          <w:rFonts w:ascii="Calibri" w:eastAsia="Times New Roman" w:hAnsi="Calibri" w:cs="Calibri"/>
          <w:b/>
          <w:bCs/>
          <w:lang w:eastAsia="hu-HU"/>
        </w:rPr>
        <w:t>az alpolgármesterek illetményének, költségtérítésének megállapítására</w:t>
      </w:r>
    </w:p>
    <w:p w:rsidR="00DF7334" w:rsidRPr="00DF7334" w:rsidRDefault="00DF7334" w:rsidP="00DF7334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DF7334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DF7334">
        <w:rPr>
          <w:rFonts w:ascii="Calibri" w:eastAsia="Times New Roman" w:hAnsi="Calibri" w:cs="Calibri"/>
          <w:b/>
          <w:lang w:eastAsia="hu-HU"/>
        </w:rPr>
        <w:tab/>
      </w:r>
      <w:r w:rsidRPr="00DF7334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hu-HU"/>
        </w:rPr>
      </w:pPr>
    </w:p>
    <w:p w:rsidR="00DF7334" w:rsidRPr="00DF7334" w:rsidRDefault="00DF7334" w:rsidP="00DF7334">
      <w:pPr>
        <w:ind w:left="709" w:hanging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lang w:eastAsia="hu-HU"/>
        </w:rPr>
        <w:t>8./</w:t>
      </w:r>
      <w:r w:rsidRPr="00DF7334">
        <w:rPr>
          <w:rFonts w:ascii="Calibri" w:eastAsia="Times New Roman" w:hAnsi="Calibri" w:cs="Calibri"/>
          <w:b/>
          <w:color w:val="000000"/>
          <w:lang w:eastAsia="hu-HU"/>
        </w:rPr>
        <w:tab/>
      </w:r>
      <w:bookmarkStart w:id="2" w:name="_Hlk176957565"/>
      <w:r w:rsidRPr="00DF7334">
        <w:rPr>
          <w:rFonts w:ascii="Calibri" w:eastAsia="Times New Roman" w:hAnsi="Calibri" w:cs="Calibri"/>
          <w:b/>
          <w:color w:val="000000"/>
          <w:lang w:eastAsia="hu-HU"/>
        </w:rPr>
        <w:t xml:space="preserve">Javaslat a városi képviselők, bizottsági elnökök, tagok, valamint a tanácsnokok tiszteletdíjának, természetbeni juttatásainak megállapításáról szóló 19/2019. (X.31.) </w:t>
      </w:r>
      <w:proofErr w:type="gramStart"/>
      <w:r w:rsidRPr="00DF7334">
        <w:rPr>
          <w:rFonts w:ascii="Calibri" w:eastAsia="Times New Roman" w:hAnsi="Calibri" w:cs="Calibri"/>
          <w:b/>
          <w:color w:val="000000"/>
          <w:lang w:eastAsia="hu-HU"/>
        </w:rPr>
        <w:t>önkormányzati   rendelet</w:t>
      </w:r>
      <w:proofErr w:type="gramEnd"/>
      <w:r w:rsidRPr="00DF7334">
        <w:rPr>
          <w:rFonts w:ascii="Calibri" w:eastAsia="Times New Roman" w:hAnsi="Calibri" w:cs="Calibri"/>
          <w:b/>
          <w:color w:val="000000"/>
          <w:lang w:eastAsia="hu-HU"/>
        </w:rPr>
        <w:t xml:space="preserve"> felülvizsgálatára</w:t>
      </w:r>
      <w:bookmarkEnd w:id="2"/>
    </w:p>
    <w:p w:rsidR="00DF7334" w:rsidRPr="00DF7334" w:rsidRDefault="00DF7334" w:rsidP="00DF7334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DF7334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Előadók:</w:t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>Dr. Nemény András</w:t>
      </w:r>
      <w:r w:rsidRPr="00DF7334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DF7334" w:rsidRPr="00DF7334" w:rsidRDefault="00DF7334" w:rsidP="00DF7334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</w:r>
      <w:r w:rsidRPr="00DF7334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DF7334" w:rsidRPr="00DF7334" w:rsidRDefault="00DF7334" w:rsidP="00DF7334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DF7334" w:rsidRPr="00DF7334" w:rsidRDefault="00DF7334" w:rsidP="00DF7334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DF7334" w:rsidRPr="00DF7334" w:rsidRDefault="00DF7334" w:rsidP="00DF7334">
      <w:pPr>
        <w:jc w:val="both"/>
        <w:rPr>
          <w:rFonts w:ascii="Calibri" w:eastAsia="Times New Roman" w:hAnsi="Calibri" w:cs="Calibri"/>
          <w:lang w:eastAsia="hu-HU"/>
        </w:rPr>
      </w:pPr>
      <w:r w:rsidRPr="00DF733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F7334">
        <w:rPr>
          <w:rFonts w:ascii="Calibri" w:eastAsia="Times New Roman" w:hAnsi="Calibri" w:cs="Calibri"/>
          <w:lang w:eastAsia="hu-HU"/>
        </w:rPr>
        <w:t xml:space="preserve"> </w:t>
      </w:r>
      <w:r w:rsidRPr="00DF733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F7334" w:rsidRPr="00DF7334" w:rsidRDefault="00DF7334" w:rsidP="00DF733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DF7334" w:rsidRPr="00DF7334" w:rsidRDefault="00DF7334" w:rsidP="00DF733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F733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F7334">
        <w:rPr>
          <w:rFonts w:ascii="Calibri" w:eastAsia="Times New Roman" w:hAnsi="Calibri" w:cs="Calibri"/>
          <w:lang w:eastAsia="hu-HU"/>
        </w:rPr>
        <w:tab/>
      </w:r>
      <w:r w:rsidRPr="00DF7334">
        <w:rPr>
          <w:rFonts w:ascii="Calibri" w:eastAsia="Times New Roman" w:hAnsi="Calibri" w:cs="Calibri"/>
          <w:lang w:eastAsia="hu-HU"/>
        </w:rPr>
        <w:tab/>
      </w:r>
      <w:r w:rsidRPr="00DF7334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34"/>
    <w:rsid w:val="001A1356"/>
    <w:rsid w:val="00227D40"/>
    <w:rsid w:val="0027295E"/>
    <w:rsid w:val="00860575"/>
    <w:rsid w:val="00B75EFE"/>
    <w:rsid w:val="00DF7334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20A1FAF-9350-4FB8-BD66-B3BCFC6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2024-10-21T09:43:00Z</dcterms:created>
  <dcterms:modified xsi:type="dcterms:W3CDTF">2024-10-21T09:43:00Z</dcterms:modified>
</cp:coreProperties>
</file>