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C8F5F" w14:textId="77777777" w:rsidR="00AC0975" w:rsidRPr="009567BF" w:rsidRDefault="00AC0975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77395894"/>
      <w:bookmarkEnd w:id="0"/>
    </w:p>
    <w:p w14:paraId="630E0E24" w14:textId="77777777" w:rsidR="009E5569" w:rsidRPr="009567BF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B97225" w14:textId="77777777" w:rsidR="009E5569" w:rsidRPr="00097D58" w:rsidRDefault="009E5569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529A5" w14:textId="77777777" w:rsidR="00DE73A2" w:rsidRPr="00097D58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A390C88" w14:textId="77777777" w:rsidR="003A6CEA" w:rsidRPr="00097D58" w:rsidRDefault="003A6CEA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FB7BA1" w14:textId="77777777" w:rsidR="00DE73A2" w:rsidRPr="00097D58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</w:p>
    <w:p w14:paraId="5DC29D6A" w14:textId="2793407A" w:rsidR="00DE73A2" w:rsidRPr="00097D58" w:rsidRDefault="00DE73A2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511" w:rsidRPr="00097D5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42224" w:rsidRPr="00097D5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097D5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A3EBE" w:rsidRPr="00097D58">
        <w:rPr>
          <w:rFonts w:asciiTheme="minorHAnsi" w:hAnsiTheme="minorHAnsi" w:cstheme="minorHAnsi"/>
          <w:b/>
          <w:bCs/>
          <w:sz w:val="22"/>
          <w:szCs w:val="22"/>
        </w:rPr>
        <w:t>október 22-ei</w:t>
      </w:r>
      <w:r w:rsidR="00F9120F" w:rsidRPr="00097D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7D58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69EBF37" w14:textId="77777777" w:rsidR="0070152E" w:rsidRPr="00097D58" w:rsidRDefault="0070152E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4832D" w14:textId="77777777" w:rsidR="009E5569" w:rsidRPr="00097D58" w:rsidRDefault="009E5569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5A01" w14:textId="77777777" w:rsidR="004375FE" w:rsidRPr="00097D58" w:rsidRDefault="004375FE" w:rsidP="00973458">
      <w:pPr>
        <w:spacing w:before="60"/>
        <w:ind w:left="720" w:hanging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7D58">
        <w:rPr>
          <w:rFonts w:asciiTheme="minorHAnsi" w:hAnsiTheme="minorHAnsi" w:cstheme="minorHAnsi"/>
          <w:b/>
          <w:sz w:val="22"/>
          <w:szCs w:val="22"/>
          <w:u w:val="single"/>
        </w:rPr>
        <w:t>BESZÁMOLÓ</w:t>
      </w:r>
    </w:p>
    <w:p w14:paraId="14FB949C" w14:textId="77777777" w:rsidR="00DE73A2" w:rsidRPr="00097D58" w:rsidRDefault="00DE73A2" w:rsidP="00973458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742A78E3" w14:textId="77777777" w:rsidR="0070152E" w:rsidRPr="00097D58" w:rsidRDefault="0070152E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5A1D7" w14:textId="77777777" w:rsidR="000B1D3A" w:rsidRPr="00097D58" w:rsidRDefault="000B1D3A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0F861" w14:textId="77777777" w:rsidR="000B1D3A" w:rsidRPr="00097D58" w:rsidRDefault="000B1D3A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C9687" w14:textId="77777777" w:rsidR="00081593" w:rsidRPr="00097D58" w:rsidRDefault="00081593" w:rsidP="009734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5102D7ED" w14:textId="77777777" w:rsidR="009B515F" w:rsidRPr="00097D58" w:rsidRDefault="009B515F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8FC49" w14:textId="77777777" w:rsidR="00993FED" w:rsidRPr="00097D58" w:rsidRDefault="00993FED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6FFBD8" w14:textId="77777777" w:rsidR="005A1D04" w:rsidRPr="00097D58" w:rsidRDefault="005A1D04" w:rsidP="0097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FF94C1" w14:textId="77777777" w:rsidR="00134BF3" w:rsidRPr="00097D58" w:rsidRDefault="00134BF3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743D2" w14:textId="2976C42C" w:rsidR="00E26277" w:rsidRPr="00097D58" w:rsidRDefault="00E26277" w:rsidP="00D843F7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2024. szeptember 27-én</w:t>
      </w:r>
      <w:r w:rsidRPr="00097D58">
        <w:rPr>
          <w:rFonts w:asciiTheme="minorHAnsi" w:hAnsiTheme="minorHAnsi" w:cstheme="minorHAnsi"/>
          <w:sz w:val="22"/>
          <w:szCs w:val="22"/>
        </w:rPr>
        <w:t xml:space="preserve"> dr. László Győző</w:t>
      </w:r>
      <w:r w:rsidR="002633D9" w:rsidRPr="00097D58">
        <w:rPr>
          <w:rFonts w:asciiTheme="minorHAnsi" w:hAnsiTheme="minorHAnsi" w:cstheme="minorHAnsi"/>
          <w:sz w:val="22"/>
          <w:szCs w:val="22"/>
        </w:rPr>
        <w:t xml:space="preserve">, </w:t>
      </w:r>
      <w:r w:rsidR="00097D58" w:rsidRPr="00097D58">
        <w:rPr>
          <w:rFonts w:asciiTheme="minorHAnsi" w:hAnsiTheme="minorHAnsi" w:cstheme="minorHAnsi"/>
          <w:sz w:val="22"/>
          <w:szCs w:val="22"/>
        </w:rPr>
        <w:t>d</w:t>
      </w:r>
      <w:r w:rsidR="002633D9" w:rsidRPr="00097D58">
        <w:rPr>
          <w:rFonts w:asciiTheme="minorHAnsi" w:hAnsiTheme="minorHAnsi" w:cstheme="minorHAnsi"/>
          <w:sz w:val="22"/>
          <w:szCs w:val="22"/>
        </w:rPr>
        <w:t>r. Horváth Attila és Horváth Soma</w:t>
      </w:r>
      <w:r w:rsidRPr="00097D58">
        <w:rPr>
          <w:rFonts w:asciiTheme="minorHAnsi" w:hAnsiTheme="minorHAnsi" w:cstheme="minorHAnsi"/>
          <w:sz w:val="22"/>
          <w:szCs w:val="22"/>
        </w:rPr>
        <w:t xml:space="preserve"> alpolgármester </w:t>
      </w:r>
      <w:r w:rsidR="002633D9" w:rsidRPr="00097D58">
        <w:rPr>
          <w:rFonts w:asciiTheme="minorHAnsi" w:hAnsiTheme="minorHAnsi" w:cstheme="minorHAnsi"/>
          <w:sz w:val="22"/>
          <w:szCs w:val="22"/>
        </w:rPr>
        <w:t>urak</w:t>
      </w:r>
      <w:r w:rsidRPr="00097D58">
        <w:rPr>
          <w:rFonts w:asciiTheme="minorHAnsi" w:hAnsiTheme="minorHAnsi" w:cstheme="minorHAnsi"/>
          <w:sz w:val="22"/>
          <w:szCs w:val="22"/>
        </w:rPr>
        <w:t xml:space="preserve"> a Közgyűlés utáni sajtótájékoztatón vett</w:t>
      </w:r>
      <w:r w:rsidR="002633D9" w:rsidRPr="00097D58">
        <w:rPr>
          <w:rFonts w:asciiTheme="minorHAnsi" w:hAnsiTheme="minorHAnsi" w:cstheme="minorHAnsi"/>
          <w:sz w:val="22"/>
          <w:szCs w:val="22"/>
        </w:rPr>
        <w:t>ek</w:t>
      </w:r>
      <w:r w:rsidRPr="00097D58">
        <w:rPr>
          <w:rFonts w:asciiTheme="minorHAnsi" w:hAnsiTheme="minorHAnsi" w:cstheme="minorHAnsi"/>
          <w:sz w:val="22"/>
          <w:szCs w:val="22"/>
        </w:rPr>
        <w:t xml:space="preserve"> részt. </w:t>
      </w:r>
    </w:p>
    <w:p w14:paraId="0231A1CA" w14:textId="77777777" w:rsidR="00E26277" w:rsidRPr="00097D58" w:rsidRDefault="00E26277" w:rsidP="00D843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E059A" w14:textId="3AD615BB" w:rsidR="00167F45" w:rsidRPr="00097D58" w:rsidRDefault="00167F45" w:rsidP="00D843F7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 xml:space="preserve">E napon </w:t>
      </w:r>
      <w:r w:rsidRPr="00097D58">
        <w:rPr>
          <w:rFonts w:asciiTheme="minorHAnsi" w:hAnsiTheme="minorHAnsi" w:cstheme="minorHAnsi"/>
          <w:sz w:val="22"/>
          <w:szCs w:val="22"/>
        </w:rPr>
        <w:t>Horváth Soma alpolgármester úr köszöntő beszédet mondott Szabó György szobrász és éremművész kiállításának megnyitóján a Schrammel</w:t>
      </w:r>
      <w:r w:rsidR="009A3EBE" w:rsidRPr="00097D58">
        <w:rPr>
          <w:rFonts w:asciiTheme="minorHAnsi" w:hAnsiTheme="minorHAnsi" w:cstheme="minorHAnsi"/>
          <w:sz w:val="22"/>
          <w:szCs w:val="22"/>
        </w:rPr>
        <w:t>-g</w:t>
      </w:r>
      <w:r w:rsidRPr="00097D58">
        <w:rPr>
          <w:rFonts w:asciiTheme="minorHAnsi" w:hAnsiTheme="minorHAnsi" w:cstheme="minorHAnsi"/>
          <w:sz w:val="22"/>
          <w:szCs w:val="22"/>
        </w:rPr>
        <w:t>yűjteményben.</w:t>
      </w:r>
    </w:p>
    <w:p w14:paraId="44D6919A" w14:textId="77777777" w:rsidR="00167F45" w:rsidRPr="00097D58" w:rsidRDefault="00167F45" w:rsidP="00D843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87556" w14:textId="47071908" w:rsidR="00E26277" w:rsidRPr="00097D58" w:rsidRDefault="00167F45" w:rsidP="00D843F7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26277" w:rsidRPr="00097D58">
        <w:rPr>
          <w:rFonts w:asciiTheme="minorHAnsi" w:hAnsiTheme="minorHAnsi" w:cstheme="minorHAnsi"/>
          <w:b/>
          <w:bCs/>
          <w:sz w:val="22"/>
          <w:szCs w:val="22"/>
        </w:rPr>
        <w:t>zeptember 28-án</w:t>
      </w:r>
      <w:r w:rsidR="00E26277" w:rsidRPr="00097D58">
        <w:rPr>
          <w:rFonts w:asciiTheme="minorHAnsi" w:hAnsiTheme="minorHAnsi" w:cstheme="minorHAnsi"/>
          <w:sz w:val="22"/>
          <w:szCs w:val="22"/>
        </w:rPr>
        <w:t xml:space="preserve"> került megrendezésre a </w:t>
      </w:r>
      <w:r w:rsidR="00097D58">
        <w:rPr>
          <w:rFonts w:asciiTheme="minorHAnsi" w:hAnsiTheme="minorHAnsi" w:cstheme="minorHAnsi"/>
          <w:sz w:val="22"/>
          <w:szCs w:val="22"/>
        </w:rPr>
        <w:t>D</w:t>
      </w:r>
      <w:r w:rsidR="00E26277" w:rsidRPr="00097D58">
        <w:rPr>
          <w:rFonts w:asciiTheme="minorHAnsi" w:hAnsiTheme="minorHAnsi" w:cstheme="minorHAnsi"/>
          <w:sz w:val="22"/>
          <w:szCs w:val="22"/>
        </w:rPr>
        <w:t>r. Andits Tamás Tenisz Emlékverseny, melynek megnyitóján dr. László Győző alpolgármester úr köszöntötte a résztvevőket, majd díjakat adott át.</w:t>
      </w:r>
    </w:p>
    <w:p w14:paraId="4103E1E2" w14:textId="77777777" w:rsidR="00134BF3" w:rsidRPr="00097D58" w:rsidRDefault="00134BF3" w:rsidP="00D843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88E1E2" w14:textId="77777777" w:rsidR="00167F45" w:rsidRPr="00097D58" w:rsidRDefault="00167F45" w:rsidP="00D843F7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Szeptember 28-án</w:t>
      </w:r>
      <w:r w:rsidRPr="00097D58">
        <w:rPr>
          <w:rFonts w:asciiTheme="minorHAnsi" w:hAnsiTheme="minorHAnsi" w:cstheme="minorHAnsi"/>
          <w:sz w:val="22"/>
          <w:szCs w:val="22"/>
        </w:rPr>
        <w:t xml:space="preserve"> Bokányi Adrienn tanácsnok asszony Cecília Kiricsi és Csapó Sándor „Formák és színek egymáshoz hangolva” című közös kiállításán mondott beszédet a Zarkaházi Szily-kastélyban.</w:t>
      </w:r>
    </w:p>
    <w:p w14:paraId="64F538E5" w14:textId="77777777" w:rsidR="00472B90" w:rsidRPr="00097D58" w:rsidRDefault="00472B90" w:rsidP="00D843F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C62E7" w14:textId="5ABBACC6" w:rsidR="00E26277" w:rsidRPr="00097D58" w:rsidRDefault="00167F45" w:rsidP="00D843F7">
      <w:pPr>
        <w:pStyle w:val="Alaprtelmezett"/>
        <w:spacing w:line="240" w:lineRule="auto"/>
        <w:jc w:val="both"/>
        <w:rPr>
          <w:rStyle w:val="Egyiksem"/>
          <w:rFonts w:asciiTheme="minorHAnsi" w:eastAsia="Arial" w:hAnsiTheme="minorHAnsi" w:cstheme="minorHAnsi"/>
          <w:b w:val="0"/>
          <w:color w:val="auto"/>
          <w:sz w:val="22"/>
          <w:szCs w:val="22"/>
        </w:rPr>
      </w:pPr>
      <w:r w:rsidRPr="00097D58">
        <w:rPr>
          <w:rStyle w:val="Egyiksem"/>
          <w:rFonts w:asciiTheme="minorHAnsi" w:hAnsiTheme="minorHAnsi" w:cstheme="minorHAnsi"/>
          <w:bCs/>
          <w:color w:val="auto"/>
          <w:sz w:val="22"/>
          <w:szCs w:val="22"/>
        </w:rPr>
        <w:t>E napon</w:t>
      </w:r>
      <w:r w:rsidRPr="00097D58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E26277" w:rsidRPr="00097D58">
        <w:rPr>
          <w:rStyle w:val="Egyiksem"/>
          <w:rFonts w:asciiTheme="minorHAnsi" w:hAnsiTheme="minorHAnsi" w:cstheme="minorHAnsi"/>
          <w:b w:val="0"/>
          <w:color w:val="auto"/>
          <w:sz w:val="22"/>
          <w:szCs w:val="22"/>
        </w:rPr>
        <w:t xml:space="preserve">Németh Ákos tanácsnok úr megnyitotta a 52. Díszmadár Kiállítást a Kámoni Arborétum fogadóépületében. </w:t>
      </w:r>
    </w:p>
    <w:p w14:paraId="389B3247" w14:textId="77777777" w:rsidR="00E26277" w:rsidRPr="00097D58" w:rsidRDefault="00E26277" w:rsidP="00D843F7">
      <w:pPr>
        <w:pStyle w:val="Alaprtelmezett"/>
        <w:spacing w:line="240" w:lineRule="auto"/>
        <w:rPr>
          <w:rStyle w:val="Egyiksem"/>
          <w:rFonts w:asciiTheme="minorHAnsi" w:eastAsia="Arial" w:hAnsiTheme="minorHAnsi" w:cstheme="minorHAnsi"/>
          <w:b w:val="0"/>
          <w:bCs/>
          <w:color w:val="auto"/>
          <w:sz w:val="22"/>
          <w:szCs w:val="22"/>
        </w:rPr>
      </w:pPr>
    </w:p>
    <w:p w14:paraId="26C8D6BD" w14:textId="3E56BA89" w:rsidR="00167F45" w:rsidRPr="00097D58" w:rsidRDefault="00167F45" w:rsidP="00D843F7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 xml:space="preserve">Szeptember 30-án </w:t>
      </w:r>
      <w:r w:rsidRPr="00097D58">
        <w:rPr>
          <w:rFonts w:asciiTheme="minorHAnsi" w:hAnsiTheme="minorHAnsi" w:cstheme="minorHAnsi"/>
          <w:sz w:val="22"/>
          <w:szCs w:val="22"/>
        </w:rPr>
        <w:t>Horváth Soma alpolgármester úr részt vett a Savaria Múzeum és tagintézményeinek őszi programjairól tartott sajtótájékoztatón a Smidt Múzeumban.</w:t>
      </w:r>
    </w:p>
    <w:p w14:paraId="6FBC681A" w14:textId="77777777" w:rsidR="00167F45" w:rsidRPr="00097D58" w:rsidRDefault="00167F45" w:rsidP="00D843F7">
      <w:pPr>
        <w:pStyle w:val="Alaprtelmezett"/>
        <w:spacing w:line="240" w:lineRule="auto"/>
        <w:rPr>
          <w:rStyle w:val="Egyiksem"/>
          <w:rFonts w:asciiTheme="minorHAnsi" w:eastAsia="Arial" w:hAnsiTheme="minorHAnsi" w:cstheme="minorHAnsi"/>
          <w:b w:val="0"/>
          <w:bCs/>
          <w:color w:val="auto"/>
          <w:sz w:val="22"/>
          <w:szCs w:val="22"/>
        </w:rPr>
      </w:pPr>
    </w:p>
    <w:p w14:paraId="2BFD235C" w14:textId="77777777" w:rsidR="00167F45" w:rsidRPr="00097D58" w:rsidRDefault="00167F45" w:rsidP="003D49C1">
      <w:pPr>
        <w:pStyle w:val="Alaprtelmezett"/>
        <w:spacing w:line="28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FFB201D" w14:textId="460D98F5" w:rsidR="00167F45" w:rsidRPr="00097D58" w:rsidRDefault="00167F45" w:rsidP="00097D58">
      <w:pPr>
        <w:pStyle w:val="Alaprtelmezett"/>
        <w:spacing w:line="240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lastRenderedPageBreak/>
        <w:t xml:space="preserve">Az idősek világnapja alkalmából tartottak ünnepséget </w:t>
      </w:r>
      <w:r w:rsidRPr="00097D58">
        <w:rPr>
          <w:rFonts w:asciiTheme="minorHAnsi" w:hAnsiTheme="minorHAnsi" w:cstheme="minorHAnsi"/>
          <w:color w:val="auto"/>
          <w:sz w:val="22"/>
          <w:szCs w:val="22"/>
        </w:rPr>
        <w:t>október 3-án</w:t>
      </w:r>
      <w:r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a Savaria moziban. Vas Vármegye és Szombathely Megyei Jogú Város Nyugdíjas Szövetsége rendezésében megtartott eseményen köszöntő beszédet mondtam, majd kitüntetéseket adtam át az idősekért végzett önkéntes munka elismeréseként. </w:t>
      </w:r>
    </w:p>
    <w:p w14:paraId="367A7A99" w14:textId="77777777" w:rsidR="00167F45" w:rsidRPr="00097D58" w:rsidRDefault="00167F45" w:rsidP="00097D58">
      <w:pPr>
        <w:pStyle w:val="Alaprtelmezett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D8B2FB" w14:textId="722B5D8E" w:rsidR="00543FBD" w:rsidRPr="00097D58" w:rsidRDefault="00167F45" w:rsidP="00097D58">
      <w:pPr>
        <w:pStyle w:val="Alaprtelmezett"/>
        <w:spacing w:line="240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097D5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3D49C1" w:rsidRPr="00097D58">
        <w:rPr>
          <w:rFonts w:asciiTheme="minorHAnsi" w:hAnsiTheme="minorHAnsi" w:cstheme="minorHAnsi"/>
          <w:color w:val="auto"/>
          <w:sz w:val="22"/>
          <w:szCs w:val="22"/>
        </w:rPr>
        <w:t>któber 4-én</w:t>
      </w:r>
      <w:r w:rsidR="003D49C1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Az aradi vértanúk halálának 175. évfordulójára emlékezve</w:t>
      </w:r>
      <w:r w:rsidR="006F2838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="003D49C1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</w:t>
      </w:r>
      <w:r w:rsidR="006F2838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z ünnepi műsort követően</w:t>
      </w:r>
      <w:r w:rsidR="003D49C1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Premontrei Rendi Szent Norbert Gimnázium aradi emlékfalánál</w:t>
      </w:r>
      <w:r w:rsidR="006F2838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, </w:t>
      </w:r>
      <w:r w:rsidR="00543FBD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majd gróf Batthyány Lajos emléktáblájánál helyeztük el az emlékezés koszorút és gyertyáit.</w:t>
      </w:r>
    </w:p>
    <w:p w14:paraId="7BAF81FC" w14:textId="77777777" w:rsidR="00543FBD" w:rsidRPr="00097D58" w:rsidRDefault="00543FBD" w:rsidP="00097D58">
      <w:pPr>
        <w:pStyle w:val="Alaprtelmezett"/>
        <w:spacing w:line="240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339B7687" w14:textId="7B524D70" w:rsidR="009A3EBE" w:rsidRPr="00097D58" w:rsidRDefault="003D49C1" w:rsidP="00097D58">
      <w:pPr>
        <w:pStyle w:val="Alaprtelmezett"/>
        <w:spacing w:line="240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A Magyar-Japán Baráti Társaság – Szombathely </w:t>
      </w:r>
      <w:r w:rsidRPr="00097D58">
        <w:rPr>
          <w:rFonts w:asciiTheme="minorHAnsi" w:hAnsiTheme="minorHAnsi" w:cstheme="minorHAnsi"/>
          <w:color w:val="auto"/>
          <w:sz w:val="22"/>
          <w:szCs w:val="22"/>
        </w:rPr>
        <w:t>október 5-én</w:t>
      </w:r>
      <w:r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rendezte meg a 16. Japán Napot Szombathelyen az AGORA Művelődési és Sportházban. A rendezvény </w:t>
      </w:r>
      <w:r w:rsidR="006E1672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vendégével, </w:t>
      </w:r>
      <w:proofErr w:type="spellStart"/>
      <w:r w:rsidR="006E1672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őexc</w:t>
      </w:r>
      <w:proofErr w:type="spellEnd"/>
      <w:r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. Ono Hikariko japán nagykövet</w:t>
      </w:r>
      <w:r w:rsidR="00543FBD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tel együtt nyitottuk </w:t>
      </w:r>
      <w:r w:rsidR="009A3EBE" w:rsidRPr="00097D58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meg a rendezvényt.</w:t>
      </w:r>
    </w:p>
    <w:p w14:paraId="3092C53A" w14:textId="77777777" w:rsidR="009A3EBE" w:rsidRPr="00097D58" w:rsidRDefault="009A3EBE" w:rsidP="00097D58">
      <w:pPr>
        <w:pStyle w:val="Alaprtelmezett"/>
        <w:spacing w:line="240" w:lineRule="auto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29FCAD45" w14:textId="16041EC6" w:rsidR="00167F45" w:rsidRPr="00097D58" w:rsidRDefault="00167F45" w:rsidP="00097D5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Október 6-9-ig</w:t>
      </w:r>
      <w:r w:rsidRPr="00097D58">
        <w:rPr>
          <w:rFonts w:asciiTheme="minorHAnsi" w:hAnsiTheme="minorHAnsi" w:cstheme="minorHAnsi"/>
          <w:sz w:val="22"/>
          <w:szCs w:val="22"/>
        </w:rPr>
        <w:t xml:space="preserve"> szombathelyi delegáció tagjaként</w:t>
      </w:r>
      <w:r w:rsidR="009A3EBE" w:rsidRPr="00097D58">
        <w:rPr>
          <w:rFonts w:asciiTheme="minorHAnsi" w:hAnsiTheme="minorHAnsi" w:cstheme="minorHAnsi"/>
          <w:sz w:val="22"/>
          <w:szCs w:val="22"/>
        </w:rPr>
        <w:t xml:space="preserve"> vettem részt</w:t>
      </w:r>
      <w:r w:rsidRPr="00097D58">
        <w:rPr>
          <w:rFonts w:asciiTheme="minorHAnsi" w:hAnsiTheme="minorHAnsi" w:cstheme="minorHAnsi"/>
          <w:sz w:val="22"/>
          <w:szCs w:val="22"/>
        </w:rPr>
        <w:t xml:space="preserve"> a CERV C-ENERGY névre keresztelt projekt személyes találkozóján, Leccoban. A projekt célja, a zöld energetikai megoldások népszerűsítése, többek között olasz és magyar középiskolák bevonásával és verseny kifejlesztésével, tanulmányutak szervezésével és jó gyakorlatok megosztásával. </w:t>
      </w:r>
    </w:p>
    <w:p w14:paraId="4AFF047D" w14:textId="77777777" w:rsidR="00472B90" w:rsidRPr="00097D58" w:rsidRDefault="00472B90" w:rsidP="009734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55EEED" w14:textId="77777777" w:rsidR="00D843F7" w:rsidRPr="00097D58" w:rsidRDefault="00D843F7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87E75" w14:textId="77777777" w:rsidR="00D843F7" w:rsidRPr="00097D58" w:rsidRDefault="00D843F7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7F2EB" w14:textId="77777777" w:rsidR="00FB1E2A" w:rsidRPr="00097D58" w:rsidRDefault="00FB1E2A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0EF49" w14:textId="77777777" w:rsidR="00F1140E" w:rsidRPr="00097D58" w:rsidRDefault="00F1140E" w:rsidP="00B840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EF8122" w14:textId="77777777" w:rsidR="006F2838" w:rsidRPr="00097D58" w:rsidRDefault="006F2838" w:rsidP="006F28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2239EB71" w14:textId="77777777" w:rsidR="006F2838" w:rsidRPr="00097D58" w:rsidRDefault="006F2838" w:rsidP="006F283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0A0BB8" w14:textId="77777777" w:rsidR="006F283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EDCFD" w14:textId="77777777" w:rsidR="00097D58" w:rsidRPr="00097D58" w:rsidRDefault="00097D5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05820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>A nemzeti köznevelésről szóló 2011. évi CXC. törvény (a továbbiakban Nkt.) 50. § (8) bekezdése alapján az általános iskolai felvételi körzetek megállapításának jogköre 2020. január 1. napjával az illetékes tankerületi központokhoz került.</w:t>
      </w:r>
    </w:p>
    <w:p w14:paraId="17F1AC01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>A körzethatár meghatározásához a nevelési–oktatási intézmények működéséről és a köznevelési intézmények névhasználatáról szóló 20/2012. (VIII.31.) EMMI rendelet (a továbbiakban: EMMI rendelet) 24. § (1) bekezdése alapján az illetékes tankerületi központ október 15. napjáig beszerzi a területén található települési önkormányzatok véleményét.</w:t>
      </w:r>
    </w:p>
    <w:p w14:paraId="2D6056D1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97D58">
        <w:rPr>
          <w:rFonts w:asciiTheme="minorHAnsi" w:hAnsiTheme="minorHAnsi" w:cstheme="minorHAnsi"/>
          <w:sz w:val="22"/>
          <w:szCs w:val="22"/>
        </w:rPr>
        <w:t xml:space="preserve">A tankerületi központ a települési önkormányzat javaslatainak, véleményeinek figyelembevételével elkészíti a körzethatár tervezetét, és </w:t>
      </w:r>
      <w:r w:rsidRPr="00097D58">
        <w:rPr>
          <w:rFonts w:asciiTheme="minorHAnsi" w:hAnsiTheme="minorHAnsi" w:cstheme="minorHAnsi"/>
          <w:sz w:val="22"/>
          <w:szCs w:val="22"/>
          <w:shd w:val="clear" w:color="auto" w:fill="FFFFFF"/>
        </w:rPr>
        <w:t>december 1-jéig tájékoztatja a települési önkormányzatokat, az illetékességi területén működő általános iskolákat, valamint nemzetiségi köznevelési intézmények esetében a nemzetiségi önkormányzatot a kijelölt körzetek tervezetéről.</w:t>
      </w:r>
    </w:p>
    <w:p w14:paraId="63EF4918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>A települési önkormányzatnak a véleményéről, a nemzetiségi önkormányzatnak az egyetértéséről vagy körzethatár módosítását kezdeményező javaslatáról február 15. napjáig kell tájékoztatniuk az illetékes tankerületi központot.</w:t>
      </w:r>
    </w:p>
    <w:p w14:paraId="6DD40E42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3F36F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>Előzőekre tekintettel a Szombathelyi Tankerületi Központ 2024. szeptember 30. napján kelt levelében a jelenleg hatályos körzethatár kijelölésről szóló tájékoztató megküldésével kérte önkormányzatunk javaslatát, véleményét a 2025/2026. tanévre vonatkozó körzetkialakításhoz. A jelenleg hatályos felvételi körzet az előterjesztés mellékletét képezi.</w:t>
      </w:r>
    </w:p>
    <w:p w14:paraId="130ED41A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B96C7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>Tájékoztatom a Tisztelt Közgyűlést, hogy 2024. évben a Közgyűlés 3 új közterület elnevezéséről döntött:</w:t>
      </w:r>
    </w:p>
    <w:p w14:paraId="7B042602" w14:textId="77777777" w:rsidR="006F2838" w:rsidRPr="00097D58" w:rsidRDefault="006F2838" w:rsidP="006F2838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7D58">
        <w:rPr>
          <w:rFonts w:asciiTheme="minorHAnsi" w:hAnsiTheme="minorHAnsi" w:cstheme="minorHAnsi"/>
        </w:rPr>
        <w:t>a 146/2023.(IV.27.) Kgy. számú határozat a Szombathely, 2211/1 hrsz-ú kivett közpark megjelölésű közterületi ingatlant Neumann János parknak nevezi el. A Neumann János park a Losonc utca mellett helyezkedik el, ezért a parkot a Szombathelyi Neumann János Általános Iskola körzetéhez szükséges beemelni,</w:t>
      </w:r>
    </w:p>
    <w:p w14:paraId="69331322" w14:textId="77777777" w:rsidR="006F2838" w:rsidRPr="00097D58" w:rsidRDefault="006F2838" w:rsidP="006F2838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7D58">
        <w:rPr>
          <w:rFonts w:asciiTheme="minorHAnsi" w:hAnsiTheme="minorHAnsi" w:cstheme="minorHAnsi"/>
        </w:rPr>
        <w:t>a 64/2024.(II.29.) Kgy. számú határozat a Szombathely, 3645 hrsz-ú kivett közterület megjelölésű közterületi ingatlant Szabó Éva sétánynak nevezte el. A Szabó Éva sétány a Kenderesi utca mellett helyezkedik el, ezért a sétányt a Paragvári Utcai Általános Iskola körzetéhez szükséges beemelni,</w:t>
      </w:r>
    </w:p>
    <w:p w14:paraId="6771FBA8" w14:textId="77777777" w:rsidR="006F2838" w:rsidRPr="00097D58" w:rsidRDefault="006F2838" w:rsidP="006F2838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7D58">
        <w:rPr>
          <w:rFonts w:asciiTheme="minorHAnsi" w:hAnsiTheme="minorHAnsi" w:cstheme="minorHAnsi"/>
        </w:rPr>
        <w:lastRenderedPageBreak/>
        <w:t>a 231/2024.(IX.26.) Kgy. számú határozat a Szombathely, belterület 8625 hrsz-ú, kivett beépítetlen terület megjelölésű ingatlant Százhold parknak nevezte el. A Százhold park az Őrség utca mellett helyezkedik el, ezért az új utcát a Dési Huber István Általános Iskola körzetéhez szükséges beemelni.</w:t>
      </w:r>
    </w:p>
    <w:p w14:paraId="1AD042FC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6870D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>Előzőek alapján kérem a Tisztelt Közgyűlést, hogy az általános iskolák 2025/2026. tanévre vonatkozó felvételi körzet tervezetét a jelzett módosításokkal kiegészítve javasolja meghatározni.</w:t>
      </w:r>
    </w:p>
    <w:p w14:paraId="0997DED5" w14:textId="77777777" w:rsidR="006F283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F36D6" w14:textId="77777777" w:rsidR="00097D58" w:rsidRPr="00097D58" w:rsidRDefault="00097D5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4C5471" w14:textId="77777777" w:rsidR="006F2838" w:rsidRPr="00097D58" w:rsidRDefault="006F2838" w:rsidP="006F28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</w:rPr>
        <w:t>Kérem a Tisztelt Közgyűlést, hogy az előterjesztést megtárgyalni, és a határozati javaslatot elfogadni szíveskedjék.</w:t>
      </w:r>
    </w:p>
    <w:p w14:paraId="65503C54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F7D60D" w14:textId="77777777" w:rsidR="006F2838" w:rsidRPr="00097D58" w:rsidRDefault="006F2838" w:rsidP="006F28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65BEE" w14:textId="77777777" w:rsidR="009A3EBE" w:rsidRPr="00097D58" w:rsidRDefault="009A3EBE" w:rsidP="009A3EB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1A85A" w14:textId="77777777" w:rsidR="009A3EBE" w:rsidRPr="00097D58" w:rsidRDefault="009A3EBE" w:rsidP="009A3E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7D58">
        <w:rPr>
          <w:rFonts w:asciiTheme="minorHAnsi" w:hAnsiTheme="minorHAnsi" w:cstheme="minorHAnsi"/>
          <w:b/>
          <w:sz w:val="22"/>
          <w:szCs w:val="22"/>
        </w:rPr>
        <w:t>Szombathely, 2024. október 11.</w:t>
      </w:r>
    </w:p>
    <w:p w14:paraId="43DB9F3E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8E44A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</w:p>
    <w:p w14:paraId="47DAD1C2" w14:textId="77777777" w:rsidR="006F2838" w:rsidRPr="00097D58" w:rsidRDefault="006F2838" w:rsidP="006F2838">
      <w:pPr>
        <w:ind w:left="4963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7D58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30ADE861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8901B" w14:textId="77777777" w:rsidR="006F2838" w:rsidRPr="00097D58" w:rsidRDefault="006F2838" w:rsidP="006F283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7D1E7F" w14:textId="77777777" w:rsidR="006F2838" w:rsidRPr="00097D58" w:rsidRDefault="006F2838" w:rsidP="006F28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07BAF1" w14:textId="77777777" w:rsidR="006F2838" w:rsidRPr="00097D58" w:rsidRDefault="006F2838" w:rsidP="006F28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7D58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F9B69FE" w14:textId="77777777" w:rsidR="006F2838" w:rsidRPr="00097D58" w:rsidRDefault="006F2838" w:rsidP="006F28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7D58">
        <w:rPr>
          <w:rFonts w:asciiTheme="minorHAnsi" w:hAnsiTheme="minorHAnsi" w:cstheme="minorHAnsi"/>
          <w:b/>
          <w:sz w:val="22"/>
          <w:szCs w:val="22"/>
          <w:u w:val="single"/>
        </w:rPr>
        <w:t>…/2024. (X. 22.) Kgy. számú határozat</w:t>
      </w:r>
    </w:p>
    <w:p w14:paraId="383E2930" w14:textId="77777777" w:rsidR="006F2838" w:rsidRPr="00097D58" w:rsidRDefault="006F2838" w:rsidP="006F283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BEF047" w14:textId="77777777" w:rsidR="006F2838" w:rsidRPr="00097D58" w:rsidRDefault="006F2838" w:rsidP="006F2838">
      <w:pPr>
        <w:pStyle w:val="Listaszerbekezds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97D58">
        <w:rPr>
          <w:rFonts w:asciiTheme="minorHAnsi" w:hAnsiTheme="minorHAnsi" w:cstheme="minorHAnsi"/>
        </w:rPr>
        <w:t xml:space="preserve">Szombathely Megyei Jogú Város Közgyűlése a </w:t>
      </w:r>
      <w:r w:rsidRPr="00097D58">
        <w:rPr>
          <w:rFonts w:asciiTheme="minorHAnsi" w:hAnsiTheme="minorHAnsi" w:cstheme="minorHAnsi"/>
          <w:spacing w:val="-3"/>
        </w:rPr>
        <w:t xml:space="preserve">nemzeti köznevelésről szóló 2011. évi CXC. törvény 50. § (8) bekezdése, valamint </w:t>
      </w:r>
      <w:r w:rsidRPr="00097D58">
        <w:rPr>
          <w:rFonts w:asciiTheme="minorHAnsi" w:hAnsiTheme="minorHAnsi" w:cstheme="minorHAnsi"/>
        </w:rPr>
        <w:t>a nevelési-oktatási intézmények működéséről és a köznevelési intézmények névhasználatáról szóló 20/2012. (VIII.31.) EMMI rendelet 24. § (1) bekezdése</w:t>
      </w:r>
      <w:r w:rsidRPr="00097D58">
        <w:rPr>
          <w:rFonts w:asciiTheme="minorHAnsi" w:hAnsiTheme="minorHAnsi" w:cstheme="minorHAnsi"/>
          <w:spacing w:val="-3"/>
        </w:rPr>
        <w:t xml:space="preserve"> alapján </w:t>
      </w:r>
      <w:r w:rsidRPr="00097D58">
        <w:rPr>
          <w:rFonts w:asciiTheme="minorHAnsi" w:hAnsiTheme="minorHAnsi" w:cstheme="minorHAnsi"/>
        </w:rPr>
        <w:t>a Szombathelyi Tankerületi Központhoz tartozó általános iskolák 2025/2026. tanévre vonatkozó felvételi körzet tervezetét a jelenleg hatályos felvételi körzet alábbi kiegészítésével javasolja elkészíteni:</w:t>
      </w:r>
    </w:p>
    <w:p w14:paraId="0F14A578" w14:textId="77777777" w:rsidR="006F2838" w:rsidRPr="00097D58" w:rsidRDefault="006F2838" w:rsidP="006F2838">
      <w:pPr>
        <w:pStyle w:val="Listaszerbekezds"/>
        <w:jc w:val="both"/>
        <w:rPr>
          <w:rFonts w:asciiTheme="minorHAnsi" w:hAnsiTheme="minorHAnsi" w:cstheme="minorHAnsi"/>
        </w:rPr>
      </w:pPr>
    </w:p>
    <w:p w14:paraId="261C9F9F" w14:textId="77777777" w:rsidR="006F2838" w:rsidRPr="00097D58" w:rsidRDefault="006F2838" w:rsidP="006F2838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7D58">
        <w:rPr>
          <w:rFonts w:asciiTheme="minorHAnsi" w:hAnsiTheme="minorHAnsi" w:cstheme="minorHAnsi"/>
        </w:rPr>
        <w:t>a Szombathelyi Neumann János Iskola felvételi körzeténél kerüljön feltüntetésre a Neumann János park,</w:t>
      </w:r>
    </w:p>
    <w:p w14:paraId="332464FD" w14:textId="77777777" w:rsidR="006F2838" w:rsidRPr="00097D58" w:rsidRDefault="006F2838" w:rsidP="006F2838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7D58">
        <w:rPr>
          <w:rFonts w:asciiTheme="minorHAnsi" w:hAnsiTheme="minorHAnsi" w:cstheme="minorHAnsi"/>
        </w:rPr>
        <w:t>a Paragvári Utcai Általános Iskola felvételi körzeténél kerüljön feltüntetésre a Szabó Éva sétány,</w:t>
      </w:r>
    </w:p>
    <w:p w14:paraId="164309AA" w14:textId="77777777" w:rsidR="006F2838" w:rsidRPr="00097D58" w:rsidRDefault="006F2838" w:rsidP="006F2838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97D58">
        <w:rPr>
          <w:rFonts w:asciiTheme="minorHAnsi" w:hAnsiTheme="minorHAnsi" w:cstheme="minorHAnsi"/>
        </w:rPr>
        <w:t>a Dési Huber István Általános Iskola felvételi körzeténél kerüljön feltüntetésre a Százhold park.</w:t>
      </w:r>
    </w:p>
    <w:p w14:paraId="24D68ABD" w14:textId="77777777" w:rsidR="006F2838" w:rsidRPr="00097D58" w:rsidRDefault="006F2838" w:rsidP="006F2838">
      <w:pPr>
        <w:pStyle w:val="Listaszerbekezds"/>
        <w:jc w:val="both"/>
        <w:rPr>
          <w:rFonts w:asciiTheme="minorHAnsi" w:hAnsiTheme="minorHAnsi" w:cstheme="minorHAnsi"/>
          <w:b/>
        </w:rPr>
      </w:pPr>
    </w:p>
    <w:p w14:paraId="55952F2E" w14:textId="77777777" w:rsidR="006F2838" w:rsidRPr="00097D58" w:rsidRDefault="006F2838" w:rsidP="006F2838">
      <w:pPr>
        <w:pStyle w:val="Listaszerbekezds"/>
        <w:numPr>
          <w:ilvl w:val="0"/>
          <w:numId w:val="49"/>
        </w:numPr>
        <w:spacing w:line="240" w:lineRule="auto"/>
        <w:ind w:left="284" w:hanging="284"/>
        <w:jc w:val="both"/>
        <w:rPr>
          <w:rFonts w:asciiTheme="minorHAnsi" w:hAnsiTheme="minorHAnsi" w:cstheme="minorHAnsi"/>
          <w:spacing w:val="-3"/>
        </w:rPr>
      </w:pPr>
      <w:r w:rsidRPr="00097D58">
        <w:rPr>
          <w:rFonts w:asciiTheme="minorHAnsi" w:hAnsiTheme="minorHAnsi" w:cstheme="minorHAnsi"/>
          <w:spacing w:val="-3"/>
        </w:rPr>
        <w:t>A Közgyűlés felkéri a polgármestert, hogy a Közgyűlés döntéséről a Szombathelyi Tankerületi Központot tájékoztassa.</w:t>
      </w:r>
    </w:p>
    <w:p w14:paraId="573FCC3B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AC914" w14:textId="77777777" w:rsidR="006F2838" w:rsidRPr="00097D58" w:rsidRDefault="006F2838" w:rsidP="006F2838">
      <w:pPr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97D58">
        <w:rPr>
          <w:rFonts w:asciiTheme="minorHAnsi" w:hAnsiTheme="minorHAnsi" w:cstheme="minorHAnsi"/>
          <w:b/>
          <w:sz w:val="22"/>
          <w:szCs w:val="22"/>
        </w:rPr>
        <w:tab/>
      </w:r>
      <w:r w:rsidRPr="00097D58">
        <w:rPr>
          <w:rFonts w:asciiTheme="minorHAnsi" w:hAnsiTheme="minorHAnsi" w:cstheme="minorHAnsi"/>
          <w:b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850CF57" w14:textId="77777777" w:rsidR="006F2838" w:rsidRPr="00097D58" w:rsidRDefault="006F2838" w:rsidP="006F283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4F2F3CF5" w14:textId="77777777" w:rsidR="006F2838" w:rsidRPr="00097D58" w:rsidRDefault="006F2838" w:rsidP="006F283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24262B0" w14:textId="77777777" w:rsidR="006F2838" w:rsidRPr="00097D58" w:rsidRDefault="006F2838" w:rsidP="006F283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27D0D20E" w14:textId="77777777" w:rsidR="006F2838" w:rsidRPr="00097D58" w:rsidRDefault="006F2838" w:rsidP="006F2838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11172DF1" w14:textId="77777777" w:rsidR="006F2838" w:rsidRPr="00097D58" w:rsidRDefault="006F2838" w:rsidP="006F2838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97D58">
        <w:rPr>
          <w:rFonts w:asciiTheme="minorHAnsi" w:hAnsiTheme="minorHAnsi" w:cstheme="minorHAnsi"/>
          <w:sz w:val="22"/>
          <w:szCs w:val="22"/>
        </w:rPr>
        <w:tab/>
      </w:r>
      <w:r w:rsidRPr="00097D58">
        <w:rPr>
          <w:rFonts w:asciiTheme="minorHAnsi" w:hAnsiTheme="minorHAnsi" w:cstheme="minorHAnsi"/>
          <w:sz w:val="22"/>
          <w:szCs w:val="22"/>
        </w:rPr>
        <w:tab/>
      </w:r>
    </w:p>
    <w:p w14:paraId="414A3BA3" w14:textId="77777777" w:rsidR="006F2838" w:rsidRPr="00097D58" w:rsidRDefault="006F2838" w:rsidP="006F28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7DEA1D2" w14:textId="77777777" w:rsidR="006F2838" w:rsidRPr="00097D58" w:rsidRDefault="006F2838" w:rsidP="006F28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7D5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97D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97D58">
        <w:rPr>
          <w:rFonts w:asciiTheme="minorHAnsi" w:hAnsiTheme="minorHAnsi" w:cstheme="minorHAnsi"/>
          <w:bCs/>
          <w:sz w:val="22"/>
          <w:szCs w:val="22"/>
        </w:rPr>
        <w:t>azonnal (az 1. pont vonatkozásában)</w:t>
      </w:r>
    </w:p>
    <w:p w14:paraId="360C2E95" w14:textId="08E329DD" w:rsidR="004B7B87" w:rsidRPr="00097D58" w:rsidRDefault="006F2838" w:rsidP="00D843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7D58">
        <w:rPr>
          <w:rFonts w:asciiTheme="minorHAnsi" w:hAnsiTheme="minorHAnsi" w:cstheme="minorHAnsi"/>
          <w:bCs/>
          <w:sz w:val="22"/>
          <w:szCs w:val="22"/>
        </w:rPr>
        <w:tab/>
      </w:r>
      <w:r w:rsidRPr="00097D58">
        <w:rPr>
          <w:rFonts w:asciiTheme="minorHAnsi" w:hAnsiTheme="minorHAnsi" w:cstheme="minorHAnsi"/>
          <w:bCs/>
          <w:sz w:val="22"/>
          <w:szCs w:val="22"/>
        </w:rPr>
        <w:tab/>
        <w:t>2024. október 31. (a 2. pont vonatkozásában)</w:t>
      </w:r>
      <w:r w:rsidR="004B6C3B" w:rsidRPr="00097D5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14:paraId="75A53A44" w14:textId="77777777" w:rsidR="009567BF" w:rsidRPr="00097D58" w:rsidRDefault="009567BF" w:rsidP="00B840B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567BF" w:rsidRPr="00097D58" w:rsidSect="00472B90">
      <w:footerReference w:type="default" r:id="rId11"/>
      <w:headerReference w:type="first" r:id="rId12"/>
      <w:footerReference w:type="first" r:id="rId13"/>
      <w:pgSz w:w="11906" w:h="16838" w:code="9"/>
      <w:pgMar w:top="851" w:right="1274" w:bottom="1134" w:left="993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232A" w14:textId="77777777" w:rsidR="00616545" w:rsidRDefault="00616545">
      <w:r>
        <w:separator/>
      </w:r>
    </w:p>
  </w:endnote>
  <w:endnote w:type="continuationSeparator" w:id="0">
    <w:p w14:paraId="59C95EB1" w14:textId="77777777" w:rsidR="00616545" w:rsidRDefault="006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FB0C" w14:textId="04420D96" w:rsidR="00616545" w:rsidRPr="0034130E" w:rsidRDefault="00616545" w:rsidP="00757B34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DCA612" wp14:editId="6D10273C">
              <wp:simplePos x="0" y="0"/>
              <wp:positionH relativeFrom="column">
                <wp:posOffset>-8255</wp:posOffset>
              </wp:positionH>
              <wp:positionV relativeFrom="paragraph">
                <wp:posOffset>-128905</wp:posOffset>
              </wp:positionV>
              <wp:extent cx="6583045" cy="10160"/>
              <wp:effectExtent l="0" t="0" r="27305" b="2794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04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9E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10.15pt;width:518.35pt;height:.8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DF50" w14:textId="77777777" w:rsidR="00616545" w:rsidRDefault="00616545" w:rsidP="009316E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6DCD2B5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08C5102" w14:textId="77777777" w:rsidR="00616545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</w:p>
  <w:p w14:paraId="720C78E3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6BBD" w14:textId="77777777" w:rsidR="00616545" w:rsidRDefault="00616545">
      <w:r>
        <w:separator/>
      </w:r>
    </w:p>
  </w:footnote>
  <w:footnote w:type="continuationSeparator" w:id="0">
    <w:p w14:paraId="3E6A9DA3" w14:textId="77777777" w:rsidR="00616545" w:rsidRDefault="006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F9D7" w14:textId="77777777" w:rsidR="00616545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17EBBBAD" wp14:editId="498BAD85">
          <wp:extent cx="859790" cy="1030605"/>
          <wp:effectExtent l="0" t="0" r="0" b="0"/>
          <wp:docPr id="2126163637" name="Kép 2126163637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3A5AA" w14:textId="77777777" w:rsidR="00616545" w:rsidRPr="00124263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124263">
      <w:rPr>
        <w:rFonts w:ascii="Calibri" w:hAnsi="Calibri" w:cs="Calibri"/>
        <w:smallCaps/>
        <w:sz w:val="22"/>
        <w:szCs w:val="22"/>
      </w:rPr>
      <w:t>Szombathely Megyei Jogú Város</w:t>
    </w:r>
  </w:p>
  <w:p w14:paraId="0C574E91" w14:textId="77777777" w:rsidR="00616545" w:rsidRPr="00124263" w:rsidRDefault="00616545" w:rsidP="009316E2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124263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C6DC20F" w14:textId="77777777" w:rsidR="00616545" w:rsidRPr="00124263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69BA6175" w14:textId="689104A8" w:rsidR="00616545" w:rsidRPr="0055575D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55575D">
      <w:rPr>
        <w:rFonts w:ascii="Calibri" w:hAnsi="Calibri" w:cs="Calibri"/>
        <w:b/>
        <w:sz w:val="22"/>
        <w:szCs w:val="22"/>
        <w:u w:val="single"/>
      </w:rPr>
      <w:t>A határozati javaslat</w:t>
    </w:r>
    <w:r w:rsidR="00097D58">
      <w:rPr>
        <w:rFonts w:ascii="Calibri" w:hAnsi="Calibri" w:cs="Calibri"/>
        <w:b/>
        <w:sz w:val="22"/>
        <w:szCs w:val="22"/>
        <w:u w:val="single"/>
      </w:rPr>
      <w:t xml:space="preserve">ot </w:t>
    </w:r>
    <w:r w:rsidRPr="0055575D">
      <w:rPr>
        <w:rFonts w:ascii="Calibri" w:hAnsi="Calibri" w:cs="Calibri"/>
        <w:b/>
        <w:sz w:val="22"/>
        <w:szCs w:val="22"/>
        <w:u w:val="single"/>
      </w:rPr>
      <w:t xml:space="preserve">törvényességi szempontból </w:t>
    </w:r>
  </w:p>
  <w:p w14:paraId="2E39C58F" w14:textId="77777777" w:rsidR="00616545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25463D">
      <w:rPr>
        <w:rFonts w:ascii="Calibri" w:hAnsi="Calibri" w:cs="Calibri"/>
        <w:b/>
        <w:sz w:val="22"/>
        <w:szCs w:val="22"/>
        <w:u w:val="single"/>
      </w:rPr>
      <w:t>megvizsgáltam:</w:t>
    </w:r>
  </w:p>
  <w:p w14:paraId="2E07F8EA" w14:textId="77777777" w:rsidR="00A55DCE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2374F57E" w14:textId="77777777" w:rsidR="00A55DCE" w:rsidRPr="00124263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795CC2AE" w14:textId="77777777" w:rsidR="00616545" w:rsidRPr="00124263" w:rsidRDefault="00616545" w:rsidP="009316E2">
    <w:pPr>
      <w:rPr>
        <w:rFonts w:ascii="Calibri" w:hAnsi="Calibri" w:cs="Calibri"/>
        <w:bCs/>
        <w:sz w:val="22"/>
        <w:szCs w:val="22"/>
      </w:rPr>
    </w:pPr>
  </w:p>
  <w:p w14:paraId="76A59534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/: Dr. Károlyi Ákos :/</w:t>
    </w:r>
  </w:p>
  <w:p w14:paraId="4959DFCE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7CF"/>
    <w:multiLevelType w:val="hybridMultilevel"/>
    <w:tmpl w:val="B91A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A4A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2D1970"/>
    <w:multiLevelType w:val="hybridMultilevel"/>
    <w:tmpl w:val="3976C0B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C01312"/>
    <w:multiLevelType w:val="multilevel"/>
    <w:tmpl w:val="99223750"/>
    <w:numStyleLink w:val="CE-HeadNumbering"/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B60D1F"/>
    <w:multiLevelType w:val="hybridMultilevel"/>
    <w:tmpl w:val="8F647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4C34BA0"/>
    <w:multiLevelType w:val="hybridMultilevel"/>
    <w:tmpl w:val="75DE6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4040E5A"/>
    <w:multiLevelType w:val="hybridMultilevel"/>
    <w:tmpl w:val="9C2E1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F67AD"/>
    <w:multiLevelType w:val="hybridMultilevel"/>
    <w:tmpl w:val="6B260D0C"/>
    <w:lvl w:ilvl="0" w:tplc="7E6C7C5C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A51628"/>
    <w:multiLevelType w:val="hybridMultilevel"/>
    <w:tmpl w:val="B8A2D564"/>
    <w:lvl w:ilvl="0" w:tplc="D97C243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157D5"/>
    <w:multiLevelType w:val="multilevel"/>
    <w:tmpl w:val="B2D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B0192"/>
    <w:multiLevelType w:val="hybridMultilevel"/>
    <w:tmpl w:val="ECCC0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134D4"/>
    <w:multiLevelType w:val="hybridMultilevel"/>
    <w:tmpl w:val="C6B0E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1D03EA3"/>
    <w:multiLevelType w:val="hybridMultilevel"/>
    <w:tmpl w:val="1B8E5A4C"/>
    <w:lvl w:ilvl="0" w:tplc="A776C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E2871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7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0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E0FBD"/>
    <w:multiLevelType w:val="multilevel"/>
    <w:tmpl w:val="DE82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 w16cid:durableId="693507053">
    <w:abstractNumId w:val="43"/>
  </w:num>
  <w:num w:numId="2" w16cid:durableId="795417017">
    <w:abstractNumId w:val="44"/>
  </w:num>
  <w:num w:numId="3" w16cid:durableId="910652750">
    <w:abstractNumId w:val="2"/>
  </w:num>
  <w:num w:numId="4" w16cid:durableId="1150947944">
    <w:abstractNumId w:val="47"/>
  </w:num>
  <w:num w:numId="5" w16cid:durableId="970869181">
    <w:abstractNumId w:val="36"/>
  </w:num>
  <w:num w:numId="6" w16cid:durableId="1095595642">
    <w:abstractNumId w:val="17"/>
  </w:num>
  <w:num w:numId="7" w16cid:durableId="861822135">
    <w:abstractNumId w:val="22"/>
  </w:num>
  <w:num w:numId="8" w16cid:durableId="262807663">
    <w:abstractNumId w:val="28"/>
  </w:num>
  <w:num w:numId="9" w16cid:durableId="594289015">
    <w:abstractNumId w:val="37"/>
  </w:num>
  <w:num w:numId="10" w16cid:durableId="1686518795">
    <w:abstractNumId w:val="16"/>
  </w:num>
  <w:num w:numId="11" w16cid:durableId="872112102">
    <w:abstractNumId w:val="1"/>
  </w:num>
  <w:num w:numId="12" w16cid:durableId="334067574">
    <w:abstractNumId w:val="19"/>
  </w:num>
  <w:num w:numId="13" w16cid:durableId="323972597">
    <w:abstractNumId w:val="11"/>
  </w:num>
  <w:num w:numId="14" w16cid:durableId="1740514344">
    <w:abstractNumId w:val="15"/>
  </w:num>
  <w:num w:numId="15" w16cid:durableId="540242008">
    <w:abstractNumId w:val="45"/>
  </w:num>
  <w:num w:numId="16" w16cid:durableId="2103791398">
    <w:abstractNumId w:val="3"/>
  </w:num>
  <w:num w:numId="17" w16cid:durableId="1807896954">
    <w:abstractNumId w:val="25"/>
  </w:num>
  <w:num w:numId="18" w16cid:durableId="812140377">
    <w:abstractNumId w:val="7"/>
  </w:num>
  <w:num w:numId="19" w16cid:durableId="1925336913">
    <w:abstractNumId w:val="49"/>
  </w:num>
  <w:num w:numId="20" w16cid:durableId="963385136">
    <w:abstractNumId w:val="39"/>
  </w:num>
  <w:num w:numId="21" w16cid:durableId="339355719">
    <w:abstractNumId w:val="18"/>
  </w:num>
  <w:num w:numId="22" w16cid:durableId="668364429">
    <w:abstractNumId w:val="9"/>
  </w:num>
  <w:num w:numId="23" w16cid:durableId="212888386">
    <w:abstractNumId w:val="10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522980064">
    <w:abstractNumId w:val="13"/>
  </w:num>
  <w:num w:numId="25" w16cid:durableId="1361583961">
    <w:abstractNumId w:val="20"/>
  </w:num>
  <w:num w:numId="26" w16cid:durableId="1601521541">
    <w:abstractNumId w:val="33"/>
  </w:num>
  <w:num w:numId="27" w16cid:durableId="1038240779">
    <w:abstractNumId w:val="27"/>
  </w:num>
  <w:num w:numId="28" w16cid:durableId="848255174">
    <w:abstractNumId w:val="48"/>
  </w:num>
  <w:num w:numId="29" w16cid:durableId="1969041167">
    <w:abstractNumId w:val="4"/>
  </w:num>
  <w:num w:numId="30" w16cid:durableId="1300308945">
    <w:abstractNumId w:val="14"/>
  </w:num>
  <w:num w:numId="31" w16cid:durableId="1545482981">
    <w:abstractNumId w:val="0"/>
  </w:num>
  <w:num w:numId="32" w16cid:durableId="1804031406">
    <w:abstractNumId w:val="23"/>
  </w:num>
  <w:num w:numId="33" w16cid:durableId="686254502">
    <w:abstractNumId w:val="21"/>
  </w:num>
  <w:num w:numId="34" w16cid:durableId="1284847857">
    <w:abstractNumId w:val="32"/>
  </w:num>
  <w:num w:numId="35" w16cid:durableId="1920018521">
    <w:abstractNumId w:val="42"/>
  </w:num>
  <w:num w:numId="36" w16cid:durableId="253512539">
    <w:abstractNumId w:val="34"/>
  </w:num>
  <w:num w:numId="37" w16cid:durableId="1130629516">
    <w:abstractNumId w:val="6"/>
  </w:num>
  <w:num w:numId="38" w16cid:durableId="75343185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9"/>
  </w:num>
  <w:num w:numId="40" w16cid:durableId="1843469114">
    <w:abstractNumId w:val="31"/>
  </w:num>
  <w:num w:numId="41" w16cid:durableId="1275209088">
    <w:abstractNumId w:val="12"/>
  </w:num>
  <w:num w:numId="42" w16cid:durableId="972639531">
    <w:abstractNumId w:val="35"/>
  </w:num>
  <w:num w:numId="43" w16cid:durableId="13463174">
    <w:abstractNumId w:val="5"/>
  </w:num>
  <w:num w:numId="44" w16cid:durableId="2051806456">
    <w:abstractNumId w:val="24"/>
  </w:num>
  <w:num w:numId="45" w16cid:durableId="1559628365">
    <w:abstractNumId w:val="26"/>
  </w:num>
  <w:num w:numId="46" w16cid:durableId="1328048784">
    <w:abstractNumId w:val="38"/>
  </w:num>
  <w:num w:numId="47" w16cid:durableId="1664820757">
    <w:abstractNumId w:val="8"/>
  </w:num>
  <w:num w:numId="48" w16cid:durableId="1651903507">
    <w:abstractNumId w:val="46"/>
  </w:num>
  <w:num w:numId="49" w16cid:durableId="1347368513">
    <w:abstractNumId w:val="30"/>
  </w:num>
  <w:num w:numId="50" w16cid:durableId="293830469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1F"/>
    <w:rsid w:val="00001694"/>
    <w:rsid w:val="00002EB5"/>
    <w:rsid w:val="00004364"/>
    <w:rsid w:val="00005ABA"/>
    <w:rsid w:val="00005B52"/>
    <w:rsid w:val="00005D4A"/>
    <w:rsid w:val="00007406"/>
    <w:rsid w:val="000075E2"/>
    <w:rsid w:val="00007F13"/>
    <w:rsid w:val="00012995"/>
    <w:rsid w:val="00015667"/>
    <w:rsid w:val="00015DC8"/>
    <w:rsid w:val="0001602C"/>
    <w:rsid w:val="000201AA"/>
    <w:rsid w:val="0002084F"/>
    <w:rsid w:val="00021835"/>
    <w:rsid w:val="00023A12"/>
    <w:rsid w:val="00023BD8"/>
    <w:rsid w:val="00024252"/>
    <w:rsid w:val="00025B93"/>
    <w:rsid w:val="000260F7"/>
    <w:rsid w:val="0003061D"/>
    <w:rsid w:val="00030F5E"/>
    <w:rsid w:val="0003204B"/>
    <w:rsid w:val="00032D7C"/>
    <w:rsid w:val="00033548"/>
    <w:rsid w:val="00040AC5"/>
    <w:rsid w:val="0004179F"/>
    <w:rsid w:val="00045A5E"/>
    <w:rsid w:val="00045D40"/>
    <w:rsid w:val="000463F3"/>
    <w:rsid w:val="0004710F"/>
    <w:rsid w:val="00052BB9"/>
    <w:rsid w:val="0005427C"/>
    <w:rsid w:val="000556F0"/>
    <w:rsid w:val="00055D0C"/>
    <w:rsid w:val="00055EF7"/>
    <w:rsid w:val="000571A2"/>
    <w:rsid w:val="00057AA5"/>
    <w:rsid w:val="0006002C"/>
    <w:rsid w:val="00060814"/>
    <w:rsid w:val="00060A45"/>
    <w:rsid w:val="00060A83"/>
    <w:rsid w:val="00060B0E"/>
    <w:rsid w:val="00061CE5"/>
    <w:rsid w:val="00064202"/>
    <w:rsid w:val="000673DA"/>
    <w:rsid w:val="00070109"/>
    <w:rsid w:val="00072E17"/>
    <w:rsid w:val="00074AEA"/>
    <w:rsid w:val="00076189"/>
    <w:rsid w:val="000769EF"/>
    <w:rsid w:val="00076F63"/>
    <w:rsid w:val="0008077A"/>
    <w:rsid w:val="00081593"/>
    <w:rsid w:val="00087DC9"/>
    <w:rsid w:val="00093176"/>
    <w:rsid w:val="00093CD1"/>
    <w:rsid w:val="000952F7"/>
    <w:rsid w:val="000965BC"/>
    <w:rsid w:val="00097D58"/>
    <w:rsid w:val="000A508C"/>
    <w:rsid w:val="000A761C"/>
    <w:rsid w:val="000B08C7"/>
    <w:rsid w:val="000B09D4"/>
    <w:rsid w:val="000B0B65"/>
    <w:rsid w:val="000B1D3A"/>
    <w:rsid w:val="000B7F23"/>
    <w:rsid w:val="000C560D"/>
    <w:rsid w:val="000C593A"/>
    <w:rsid w:val="000C75F2"/>
    <w:rsid w:val="000D0135"/>
    <w:rsid w:val="000D0F40"/>
    <w:rsid w:val="000D2E70"/>
    <w:rsid w:val="000D472B"/>
    <w:rsid w:val="000D4766"/>
    <w:rsid w:val="000D5554"/>
    <w:rsid w:val="000E1589"/>
    <w:rsid w:val="000E193D"/>
    <w:rsid w:val="000E487B"/>
    <w:rsid w:val="000E5BC2"/>
    <w:rsid w:val="000E654F"/>
    <w:rsid w:val="000E6DE1"/>
    <w:rsid w:val="000F0700"/>
    <w:rsid w:val="000F0BEB"/>
    <w:rsid w:val="000F0E4B"/>
    <w:rsid w:val="000F1154"/>
    <w:rsid w:val="000F47BF"/>
    <w:rsid w:val="000F4C6A"/>
    <w:rsid w:val="000F71DC"/>
    <w:rsid w:val="000F7A39"/>
    <w:rsid w:val="000F7D5E"/>
    <w:rsid w:val="00101DA0"/>
    <w:rsid w:val="00101F4D"/>
    <w:rsid w:val="00102BFC"/>
    <w:rsid w:val="00104A74"/>
    <w:rsid w:val="0010711D"/>
    <w:rsid w:val="001073A1"/>
    <w:rsid w:val="00112B05"/>
    <w:rsid w:val="0011302C"/>
    <w:rsid w:val="001176D5"/>
    <w:rsid w:val="00121972"/>
    <w:rsid w:val="001223AC"/>
    <w:rsid w:val="00122E6E"/>
    <w:rsid w:val="00124263"/>
    <w:rsid w:val="00132161"/>
    <w:rsid w:val="00134BF3"/>
    <w:rsid w:val="00137FC2"/>
    <w:rsid w:val="0014061E"/>
    <w:rsid w:val="001417EF"/>
    <w:rsid w:val="00142DC4"/>
    <w:rsid w:val="00143C54"/>
    <w:rsid w:val="00143E9E"/>
    <w:rsid w:val="001442AE"/>
    <w:rsid w:val="0014490C"/>
    <w:rsid w:val="00152E4B"/>
    <w:rsid w:val="001531A1"/>
    <w:rsid w:val="00154821"/>
    <w:rsid w:val="00154BB1"/>
    <w:rsid w:val="0015693A"/>
    <w:rsid w:val="00161364"/>
    <w:rsid w:val="00161DAF"/>
    <w:rsid w:val="00162740"/>
    <w:rsid w:val="00164830"/>
    <w:rsid w:val="00165E04"/>
    <w:rsid w:val="00167F45"/>
    <w:rsid w:val="0017034B"/>
    <w:rsid w:val="00171D64"/>
    <w:rsid w:val="00176F81"/>
    <w:rsid w:val="00177A25"/>
    <w:rsid w:val="00177F67"/>
    <w:rsid w:val="00180B8D"/>
    <w:rsid w:val="00181799"/>
    <w:rsid w:val="001818B4"/>
    <w:rsid w:val="0018208A"/>
    <w:rsid w:val="0018655B"/>
    <w:rsid w:val="00194DCC"/>
    <w:rsid w:val="00195D42"/>
    <w:rsid w:val="001A4648"/>
    <w:rsid w:val="001A6341"/>
    <w:rsid w:val="001A64BB"/>
    <w:rsid w:val="001A7F10"/>
    <w:rsid w:val="001B5074"/>
    <w:rsid w:val="001B6261"/>
    <w:rsid w:val="001B6661"/>
    <w:rsid w:val="001C0205"/>
    <w:rsid w:val="001D06CB"/>
    <w:rsid w:val="001D0E97"/>
    <w:rsid w:val="001D2BB4"/>
    <w:rsid w:val="001D2C47"/>
    <w:rsid w:val="001D632D"/>
    <w:rsid w:val="001E01D2"/>
    <w:rsid w:val="001E020F"/>
    <w:rsid w:val="001E24BB"/>
    <w:rsid w:val="001E3ABE"/>
    <w:rsid w:val="001E4271"/>
    <w:rsid w:val="001E5F89"/>
    <w:rsid w:val="001E73EF"/>
    <w:rsid w:val="001E7C6A"/>
    <w:rsid w:val="001F2412"/>
    <w:rsid w:val="001F340F"/>
    <w:rsid w:val="001F63CB"/>
    <w:rsid w:val="002015B8"/>
    <w:rsid w:val="00201F23"/>
    <w:rsid w:val="00204B11"/>
    <w:rsid w:val="00204C60"/>
    <w:rsid w:val="00205793"/>
    <w:rsid w:val="0021080F"/>
    <w:rsid w:val="00214041"/>
    <w:rsid w:val="0021542F"/>
    <w:rsid w:val="00215810"/>
    <w:rsid w:val="0021593C"/>
    <w:rsid w:val="00216B6A"/>
    <w:rsid w:val="00217B17"/>
    <w:rsid w:val="002209AF"/>
    <w:rsid w:val="002217B5"/>
    <w:rsid w:val="00223AE3"/>
    <w:rsid w:val="0022412A"/>
    <w:rsid w:val="00224D61"/>
    <w:rsid w:val="00226F1D"/>
    <w:rsid w:val="00232B31"/>
    <w:rsid w:val="00232DFC"/>
    <w:rsid w:val="00232F21"/>
    <w:rsid w:val="00233927"/>
    <w:rsid w:val="00233C81"/>
    <w:rsid w:val="00236B98"/>
    <w:rsid w:val="00236F72"/>
    <w:rsid w:val="0024132B"/>
    <w:rsid w:val="00243221"/>
    <w:rsid w:val="00246708"/>
    <w:rsid w:val="002471A0"/>
    <w:rsid w:val="0025134E"/>
    <w:rsid w:val="00251AFE"/>
    <w:rsid w:val="00251C6F"/>
    <w:rsid w:val="00252E53"/>
    <w:rsid w:val="0025463D"/>
    <w:rsid w:val="00257FAD"/>
    <w:rsid w:val="0026172E"/>
    <w:rsid w:val="00261B9C"/>
    <w:rsid w:val="002633D9"/>
    <w:rsid w:val="00263561"/>
    <w:rsid w:val="002658BF"/>
    <w:rsid w:val="00265C94"/>
    <w:rsid w:val="00267488"/>
    <w:rsid w:val="00267859"/>
    <w:rsid w:val="002704E4"/>
    <w:rsid w:val="0027071D"/>
    <w:rsid w:val="002714F2"/>
    <w:rsid w:val="002719E3"/>
    <w:rsid w:val="00271BDA"/>
    <w:rsid w:val="002722FE"/>
    <w:rsid w:val="0027317E"/>
    <w:rsid w:val="00273C68"/>
    <w:rsid w:val="002749A5"/>
    <w:rsid w:val="00275750"/>
    <w:rsid w:val="00275B85"/>
    <w:rsid w:val="00276A57"/>
    <w:rsid w:val="00280B08"/>
    <w:rsid w:val="00282272"/>
    <w:rsid w:val="002830F9"/>
    <w:rsid w:val="0028491F"/>
    <w:rsid w:val="00284EEA"/>
    <w:rsid w:val="002869C1"/>
    <w:rsid w:val="002928FA"/>
    <w:rsid w:val="00294141"/>
    <w:rsid w:val="00294ACF"/>
    <w:rsid w:val="00294B98"/>
    <w:rsid w:val="00297550"/>
    <w:rsid w:val="002A07DE"/>
    <w:rsid w:val="002A2408"/>
    <w:rsid w:val="002A419A"/>
    <w:rsid w:val="002A43AB"/>
    <w:rsid w:val="002A50CB"/>
    <w:rsid w:val="002A54C2"/>
    <w:rsid w:val="002A6BF2"/>
    <w:rsid w:val="002A6C6C"/>
    <w:rsid w:val="002A6E6D"/>
    <w:rsid w:val="002B0126"/>
    <w:rsid w:val="002B172D"/>
    <w:rsid w:val="002B1D4D"/>
    <w:rsid w:val="002B247A"/>
    <w:rsid w:val="002B2E26"/>
    <w:rsid w:val="002C08EA"/>
    <w:rsid w:val="002C26B3"/>
    <w:rsid w:val="002C3297"/>
    <w:rsid w:val="002C3899"/>
    <w:rsid w:val="002C4E91"/>
    <w:rsid w:val="002C63CF"/>
    <w:rsid w:val="002D0367"/>
    <w:rsid w:val="002D04A2"/>
    <w:rsid w:val="002D145E"/>
    <w:rsid w:val="002D53B0"/>
    <w:rsid w:val="002E0E60"/>
    <w:rsid w:val="002E16FA"/>
    <w:rsid w:val="002E1BC6"/>
    <w:rsid w:val="002F2295"/>
    <w:rsid w:val="002F3B4B"/>
    <w:rsid w:val="002F3C40"/>
    <w:rsid w:val="002F4029"/>
    <w:rsid w:val="002F4BA7"/>
    <w:rsid w:val="002F5EBB"/>
    <w:rsid w:val="00301799"/>
    <w:rsid w:val="003017E2"/>
    <w:rsid w:val="00304056"/>
    <w:rsid w:val="0030799E"/>
    <w:rsid w:val="00310583"/>
    <w:rsid w:val="00310F91"/>
    <w:rsid w:val="00311616"/>
    <w:rsid w:val="00315E24"/>
    <w:rsid w:val="0032093E"/>
    <w:rsid w:val="003212DF"/>
    <w:rsid w:val="00322117"/>
    <w:rsid w:val="003225F6"/>
    <w:rsid w:val="003226DF"/>
    <w:rsid w:val="003227AA"/>
    <w:rsid w:val="00324D3D"/>
    <w:rsid w:val="003255BE"/>
    <w:rsid w:val="00325973"/>
    <w:rsid w:val="0032649B"/>
    <w:rsid w:val="00326CD0"/>
    <w:rsid w:val="00327E81"/>
    <w:rsid w:val="003303C4"/>
    <w:rsid w:val="00330BAA"/>
    <w:rsid w:val="003324FD"/>
    <w:rsid w:val="003354AF"/>
    <w:rsid w:val="00336D66"/>
    <w:rsid w:val="00340019"/>
    <w:rsid w:val="003401F8"/>
    <w:rsid w:val="003409AA"/>
    <w:rsid w:val="0034130E"/>
    <w:rsid w:val="00343DEF"/>
    <w:rsid w:val="003443D9"/>
    <w:rsid w:val="00344B42"/>
    <w:rsid w:val="00345685"/>
    <w:rsid w:val="00345DCB"/>
    <w:rsid w:val="00347071"/>
    <w:rsid w:val="00351143"/>
    <w:rsid w:val="0035162A"/>
    <w:rsid w:val="00354334"/>
    <w:rsid w:val="00354621"/>
    <w:rsid w:val="0035516E"/>
    <w:rsid w:val="00356256"/>
    <w:rsid w:val="0035793C"/>
    <w:rsid w:val="00357ABA"/>
    <w:rsid w:val="003605F6"/>
    <w:rsid w:val="00360A03"/>
    <w:rsid w:val="003628DE"/>
    <w:rsid w:val="00363C1C"/>
    <w:rsid w:val="00363F0F"/>
    <w:rsid w:val="003651ED"/>
    <w:rsid w:val="003654A5"/>
    <w:rsid w:val="003665D2"/>
    <w:rsid w:val="00366826"/>
    <w:rsid w:val="00374D50"/>
    <w:rsid w:val="00380234"/>
    <w:rsid w:val="003809F7"/>
    <w:rsid w:val="00383B03"/>
    <w:rsid w:val="00387E79"/>
    <w:rsid w:val="0039089D"/>
    <w:rsid w:val="003A16C5"/>
    <w:rsid w:val="003A33BF"/>
    <w:rsid w:val="003A3969"/>
    <w:rsid w:val="003A6CEA"/>
    <w:rsid w:val="003B24C5"/>
    <w:rsid w:val="003B3D5B"/>
    <w:rsid w:val="003B3EE1"/>
    <w:rsid w:val="003B3FD2"/>
    <w:rsid w:val="003B4768"/>
    <w:rsid w:val="003B506D"/>
    <w:rsid w:val="003B5D30"/>
    <w:rsid w:val="003C153E"/>
    <w:rsid w:val="003C284C"/>
    <w:rsid w:val="003C356B"/>
    <w:rsid w:val="003C3E67"/>
    <w:rsid w:val="003C3F50"/>
    <w:rsid w:val="003C4D28"/>
    <w:rsid w:val="003C5197"/>
    <w:rsid w:val="003C591E"/>
    <w:rsid w:val="003C6386"/>
    <w:rsid w:val="003C656A"/>
    <w:rsid w:val="003C6710"/>
    <w:rsid w:val="003C7AB7"/>
    <w:rsid w:val="003D00DE"/>
    <w:rsid w:val="003D1698"/>
    <w:rsid w:val="003D2709"/>
    <w:rsid w:val="003D27CE"/>
    <w:rsid w:val="003D2835"/>
    <w:rsid w:val="003D3C44"/>
    <w:rsid w:val="003D42EC"/>
    <w:rsid w:val="003D49C1"/>
    <w:rsid w:val="003D5A0F"/>
    <w:rsid w:val="003E1B2D"/>
    <w:rsid w:val="003E363B"/>
    <w:rsid w:val="003E382E"/>
    <w:rsid w:val="003E4E76"/>
    <w:rsid w:val="003E7924"/>
    <w:rsid w:val="003F042B"/>
    <w:rsid w:val="003F6DEF"/>
    <w:rsid w:val="003F746A"/>
    <w:rsid w:val="0040063F"/>
    <w:rsid w:val="00401581"/>
    <w:rsid w:val="004018EE"/>
    <w:rsid w:val="00403F9A"/>
    <w:rsid w:val="00404A7C"/>
    <w:rsid w:val="00404B28"/>
    <w:rsid w:val="00407EC6"/>
    <w:rsid w:val="004119B5"/>
    <w:rsid w:val="004139D8"/>
    <w:rsid w:val="00413A52"/>
    <w:rsid w:val="0041673F"/>
    <w:rsid w:val="00417386"/>
    <w:rsid w:val="00422401"/>
    <w:rsid w:val="0042661E"/>
    <w:rsid w:val="00426AFE"/>
    <w:rsid w:val="00427D83"/>
    <w:rsid w:val="00430EA9"/>
    <w:rsid w:val="00432808"/>
    <w:rsid w:val="00433D17"/>
    <w:rsid w:val="004375FE"/>
    <w:rsid w:val="00444F4C"/>
    <w:rsid w:val="00446763"/>
    <w:rsid w:val="00446915"/>
    <w:rsid w:val="004479F5"/>
    <w:rsid w:val="0045068C"/>
    <w:rsid w:val="00453B72"/>
    <w:rsid w:val="004552D2"/>
    <w:rsid w:val="004558D3"/>
    <w:rsid w:val="00457C96"/>
    <w:rsid w:val="00461A11"/>
    <w:rsid w:val="00462C8F"/>
    <w:rsid w:val="00464E00"/>
    <w:rsid w:val="004675FA"/>
    <w:rsid w:val="00471E44"/>
    <w:rsid w:val="00472B90"/>
    <w:rsid w:val="00475A11"/>
    <w:rsid w:val="00477C93"/>
    <w:rsid w:val="00480973"/>
    <w:rsid w:val="00481730"/>
    <w:rsid w:val="00481D60"/>
    <w:rsid w:val="004833D4"/>
    <w:rsid w:val="004833EB"/>
    <w:rsid w:val="00484F04"/>
    <w:rsid w:val="00485B82"/>
    <w:rsid w:val="00485EC8"/>
    <w:rsid w:val="00486F09"/>
    <w:rsid w:val="00487DE6"/>
    <w:rsid w:val="00487EB6"/>
    <w:rsid w:val="00491871"/>
    <w:rsid w:val="0049237D"/>
    <w:rsid w:val="004924BC"/>
    <w:rsid w:val="0049271E"/>
    <w:rsid w:val="004950DA"/>
    <w:rsid w:val="004964AD"/>
    <w:rsid w:val="00496A64"/>
    <w:rsid w:val="004A039C"/>
    <w:rsid w:val="004A03EC"/>
    <w:rsid w:val="004A04A7"/>
    <w:rsid w:val="004A0623"/>
    <w:rsid w:val="004A0AD4"/>
    <w:rsid w:val="004A3036"/>
    <w:rsid w:val="004A3303"/>
    <w:rsid w:val="004A3EB5"/>
    <w:rsid w:val="004A5006"/>
    <w:rsid w:val="004A54A8"/>
    <w:rsid w:val="004A5A8F"/>
    <w:rsid w:val="004A798E"/>
    <w:rsid w:val="004A79F7"/>
    <w:rsid w:val="004B0F31"/>
    <w:rsid w:val="004B17E1"/>
    <w:rsid w:val="004B19E8"/>
    <w:rsid w:val="004B23C5"/>
    <w:rsid w:val="004B6C3B"/>
    <w:rsid w:val="004B7B87"/>
    <w:rsid w:val="004B7BD5"/>
    <w:rsid w:val="004C343D"/>
    <w:rsid w:val="004C365D"/>
    <w:rsid w:val="004C38B4"/>
    <w:rsid w:val="004C4444"/>
    <w:rsid w:val="004C675D"/>
    <w:rsid w:val="004D276C"/>
    <w:rsid w:val="004D2CA7"/>
    <w:rsid w:val="004D37F1"/>
    <w:rsid w:val="004D3AD6"/>
    <w:rsid w:val="004D424B"/>
    <w:rsid w:val="004D56ED"/>
    <w:rsid w:val="004D5C35"/>
    <w:rsid w:val="004D62F1"/>
    <w:rsid w:val="004D6948"/>
    <w:rsid w:val="004D712D"/>
    <w:rsid w:val="004D7CEF"/>
    <w:rsid w:val="004E4A3F"/>
    <w:rsid w:val="004E5107"/>
    <w:rsid w:val="004E5521"/>
    <w:rsid w:val="004E58EC"/>
    <w:rsid w:val="004F1947"/>
    <w:rsid w:val="004F19FD"/>
    <w:rsid w:val="004F2291"/>
    <w:rsid w:val="004F337D"/>
    <w:rsid w:val="004F4F01"/>
    <w:rsid w:val="004F5D33"/>
    <w:rsid w:val="004F784A"/>
    <w:rsid w:val="004F7DB8"/>
    <w:rsid w:val="00503D10"/>
    <w:rsid w:val="00504834"/>
    <w:rsid w:val="00505026"/>
    <w:rsid w:val="005052C2"/>
    <w:rsid w:val="005062D4"/>
    <w:rsid w:val="005109A0"/>
    <w:rsid w:val="00512D9B"/>
    <w:rsid w:val="00514B79"/>
    <w:rsid w:val="00514CD3"/>
    <w:rsid w:val="005166EA"/>
    <w:rsid w:val="00517619"/>
    <w:rsid w:val="005202A4"/>
    <w:rsid w:val="0052047B"/>
    <w:rsid w:val="0052266B"/>
    <w:rsid w:val="00523726"/>
    <w:rsid w:val="00523E14"/>
    <w:rsid w:val="00524861"/>
    <w:rsid w:val="00524E43"/>
    <w:rsid w:val="00525D3A"/>
    <w:rsid w:val="00530152"/>
    <w:rsid w:val="00530603"/>
    <w:rsid w:val="0053136F"/>
    <w:rsid w:val="005321D7"/>
    <w:rsid w:val="00532220"/>
    <w:rsid w:val="005336D8"/>
    <w:rsid w:val="00533FDF"/>
    <w:rsid w:val="00536CAC"/>
    <w:rsid w:val="00537ACB"/>
    <w:rsid w:val="005408AF"/>
    <w:rsid w:val="00543FBD"/>
    <w:rsid w:val="00544A78"/>
    <w:rsid w:val="005458B1"/>
    <w:rsid w:val="00547C15"/>
    <w:rsid w:val="00552AD3"/>
    <w:rsid w:val="00554555"/>
    <w:rsid w:val="00554992"/>
    <w:rsid w:val="00554A58"/>
    <w:rsid w:val="00554BDF"/>
    <w:rsid w:val="0055575D"/>
    <w:rsid w:val="00560AD4"/>
    <w:rsid w:val="00561C47"/>
    <w:rsid w:val="00561D03"/>
    <w:rsid w:val="00562CF8"/>
    <w:rsid w:val="00570BAE"/>
    <w:rsid w:val="0057102B"/>
    <w:rsid w:val="00573DFC"/>
    <w:rsid w:val="00574745"/>
    <w:rsid w:val="005766AE"/>
    <w:rsid w:val="00576AF8"/>
    <w:rsid w:val="005779CC"/>
    <w:rsid w:val="00577D32"/>
    <w:rsid w:val="00581000"/>
    <w:rsid w:val="0058390C"/>
    <w:rsid w:val="0058421B"/>
    <w:rsid w:val="005863C3"/>
    <w:rsid w:val="00587C54"/>
    <w:rsid w:val="00592813"/>
    <w:rsid w:val="00593954"/>
    <w:rsid w:val="005953C2"/>
    <w:rsid w:val="00595EEB"/>
    <w:rsid w:val="005969E9"/>
    <w:rsid w:val="00596EB5"/>
    <w:rsid w:val="00597EAE"/>
    <w:rsid w:val="00597FE4"/>
    <w:rsid w:val="005A0462"/>
    <w:rsid w:val="005A0EF2"/>
    <w:rsid w:val="005A1D04"/>
    <w:rsid w:val="005A2BB8"/>
    <w:rsid w:val="005A7C31"/>
    <w:rsid w:val="005B03E4"/>
    <w:rsid w:val="005B1189"/>
    <w:rsid w:val="005B21DB"/>
    <w:rsid w:val="005B3B01"/>
    <w:rsid w:val="005B3EF7"/>
    <w:rsid w:val="005B4438"/>
    <w:rsid w:val="005B6A28"/>
    <w:rsid w:val="005B6C2E"/>
    <w:rsid w:val="005C2C6C"/>
    <w:rsid w:val="005C3148"/>
    <w:rsid w:val="005C635E"/>
    <w:rsid w:val="005C74BE"/>
    <w:rsid w:val="005D0011"/>
    <w:rsid w:val="005D1C9A"/>
    <w:rsid w:val="005D7003"/>
    <w:rsid w:val="005D703F"/>
    <w:rsid w:val="005D7C56"/>
    <w:rsid w:val="005E1083"/>
    <w:rsid w:val="005E2329"/>
    <w:rsid w:val="005E3726"/>
    <w:rsid w:val="005E7B8A"/>
    <w:rsid w:val="005F19FE"/>
    <w:rsid w:val="005F26E7"/>
    <w:rsid w:val="005F2A92"/>
    <w:rsid w:val="005F2D6C"/>
    <w:rsid w:val="005F3D6E"/>
    <w:rsid w:val="005F3DE9"/>
    <w:rsid w:val="005F4D8E"/>
    <w:rsid w:val="005F5399"/>
    <w:rsid w:val="005F688F"/>
    <w:rsid w:val="005F7137"/>
    <w:rsid w:val="0060047C"/>
    <w:rsid w:val="0060074B"/>
    <w:rsid w:val="00600EA6"/>
    <w:rsid w:val="00601387"/>
    <w:rsid w:val="006030C0"/>
    <w:rsid w:val="00603181"/>
    <w:rsid w:val="00603E54"/>
    <w:rsid w:val="0060470C"/>
    <w:rsid w:val="006113EF"/>
    <w:rsid w:val="006125AB"/>
    <w:rsid w:val="0061287F"/>
    <w:rsid w:val="006134A2"/>
    <w:rsid w:val="00616213"/>
    <w:rsid w:val="0061646A"/>
    <w:rsid w:val="00616545"/>
    <w:rsid w:val="006206E1"/>
    <w:rsid w:val="006250C9"/>
    <w:rsid w:val="00630191"/>
    <w:rsid w:val="006334A9"/>
    <w:rsid w:val="006342EB"/>
    <w:rsid w:val="00634E15"/>
    <w:rsid w:val="0063523E"/>
    <w:rsid w:val="00635388"/>
    <w:rsid w:val="006359A1"/>
    <w:rsid w:val="006363C2"/>
    <w:rsid w:val="006372AA"/>
    <w:rsid w:val="0063770E"/>
    <w:rsid w:val="006406F1"/>
    <w:rsid w:val="00642224"/>
    <w:rsid w:val="0064346A"/>
    <w:rsid w:val="00643D1F"/>
    <w:rsid w:val="00646D8B"/>
    <w:rsid w:val="00646E9D"/>
    <w:rsid w:val="006514B2"/>
    <w:rsid w:val="0065388C"/>
    <w:rsid w:val="0065479C"/>
    <w:rsid w:val="00655F58"/>
    <w:rsid w:val="006574EA"/>
    <w:rsid w:val="006579F7"/>
    <w:rsid w:val="0066069C"/>
    <w:rsid w:val="00661207"/>
    <w:rsid w:val="00663A61"/>
    <w:rsid w:val="00663D8C"/>
    <w:rsid w:val="006650B1"/>
    <w:rsid w:val="00666744"/>
    <w:rsid w:val="0066727B"/>
    <w:rsid w:val="00673677"/>
    <w:rsid w:val="006739A5"/>
    <w:rsid w:val="00673A5F"/>
    <w:rsid w:val="00675673"/>
    <w:rsid w:val="00677F74"/>
    <w:rsid w:val="00677F92"/>
    <w:rsid w:val="00682599"/>
    <w:rsid w:val="00687AFC"/>
    <w:rsid w:val="0069071D"/>
    <w:rsid w:val="00690C65"/>
    <w:rsid w:val="00691443"/>
    <w:rsid w:val="00692241"/>
    <w:rsid w:val="00694ED3"/>
    <w:rsid w:val="006950C2"/>
    <w:rsid w:val="00695187"/>
    <w:rsid w:val="00696234"/>
    <w:rsid w:val="00696B60"/>
    <w:rsid w:val="006972D2"/>
    <w:rsid w:val="006A2E7A"/>
    <w:rsid w:val="006A3FB3"/>
    <w:rsid w:val="006A4F1E"/>
    <w:rsid w:val="006A73A5"/>
    <w:rsid w:val="006A7FB4"/>
    <w:rsid w:val="006B41E0"/>
    <w:rsid w:val="006B4E9C"/>
    <w:rsid w:val="006B5218"/>
    <w:rsid w:val="006B5C9D"/>
    <w:rsid w:val="006B61A3"/>
    <w:rsid w:val="006B6FE7"/>
    <w:rsid w:val="006B75E7"/>
    <w:rsid w:val="006C07E1"/>
    <w:rsid w:val="006C0849"/>
    <w:rsid w:val="006C1C2B"/>
    <w:rsid w:val="006C2614"/>
    <w:rsid w:val="006C2773"/>
    <w:rsid w:val="006C427E"/>
    <w:rsid w:val="006C4971"/>
    <w:rsid w:val="006C49BD"/>
    <w:rsid w:val="006C4D12"/>
    <w:rsid w:val="006C59DF"/>
    <w:rsid w:val="006D0CFD"/>
    <w:rsid w:val="006D1655"/>
    <w:rsid w:val="006D2E6B"/>
    <w:rsid w:val="006D490F"/>
    <w:rsid w:val="006D5C20"/>
    <w:rsid w:val="006D77F9"/>
    <w:rsid w:val="006E1672"/>
    <w:rsid w:val="006E6158"/>
    <w:rsid w:val="006E7523"/>
    <w:rsid w:val="006E7E79"/>
    <w:rsid w:val="006F06B8"/>
    <w:rsid w:val="006F1367"/>
    <w:rsid w:val="006F2838"/>
    <w:rsid w:val="006F4151"/>
    <w:rsid w:val="006F5B75"/>
    <w:rsid w:val="006F6DA9"/>
    <w:rsid w:val="0070016F"/>
    <w:rsid w:val="0070152E"/>
    <w:rsid w:val="00701E43"/>
    <w:rsid w:val="007033DD"/>
    <w:rsid w:val="00703A96"/>
    <w:rsid w:val="00706AAD"/>
    <w:rsid w:val="00706ED9"/>
    <w:rsid w:val="00707826"/>
    <w:rsid w:val="00710765"/>
    <w:rsid w:val="00711476"/>
    <w:rsid w:val="0071244F"/>
    <w:rsid w:val="00717062"/>
    <w:rsid w:val="00720610"/>
    <w:rsid w:val="0072222F"/>
    <w:rsid w:val="00723530"/>
    <w:rsid w:val="007272D5"/>
    <w:rsid w:val="0072775F"/>
    <w:rsid w:val="00727762"/>
    <w:rsid w:val="0073054A"/>
    <w:rsid w:val="007326FF"/>
    <w:rsid w:val="0073543D"/>
    <w:rsid w:val="007355AE"/>
    <w:rsid w:val="0073599E"/>
    <w:rsid w:val="007365D9"/>
    <w:rsid w:val="00737392"/>
    <w:rsid w:val="007516AC"/>
    <w:rsid w:val="00751C32"/>
    <w:rsid w:val="00752270"/>
    <w:rsid w:val="007538A7"/>
    <w:rsid w:val="00754473"/>
    <w:rsid w:val="007547FD"/>
    <w:rsid w:val="00754B5C"/>
    <w:rsid w:val="007555C6"/>
    <w:rsid w:val="007569B4"/>
    <w:rsid w:val="00757B34"/>
    <w:rsid w:val="0076060F"/>
    <w:rsid w:val="00763750"/>
    <w:rsid w:val="0076412F"/>
    <w:rsid w:val="00765360"/>
    <w:rsid w:val="00765D2F"/>
    <w:rsid w:val="007675C2"/>
    <w:rsid w:val="00767FB0"/>
    <w:rsid w:val="00772A7B"/>
    <w:rsid w:val="00774505"/>
    <w:rsid w:val="00775160"/>
    <w:rsid w:val="00781103"/>
    <w:rsid w:val="00781762"/>
    <w:rsid w:val="00781B31"/>
    <w:rsid w:val="00782475"/>
    <w:rsid w:val="00783F8A"/>
    <w:rsid w:val="00784084"/>
    <w:rsid w:val="00784147"/>
    <w:rsid w:val="00786CA2"/>
    <w:rsid w:val="00787BD9"/>
    <w:rsid w:val="00790B99"/>
    <w:rsid w:val="00790C22"/>
    <w:rsid w:val="00791194"/>
    <w:rsid w:val="00792129"/>
    <w:rsid w:val="00792AD5"/>
    <w:rsid w:val="007952C9"/>
    <w:rsid w:val="007957D1"/>
    <w:rsid w:val="0079581E"/>
    <w:rsid w:val="00796EBC"/>
    <w:rsid w:val="00797A48"/>
    <w:rsid w:val="007A0E65"/>
    <w:rsid w:val="007A3FC5"/>
    <w:rsid w:val="007A451A"/>
    <w:rsid w:val="007A46DA"/>
    <w:rsid w:val="007A6A4D"/>
    <w:rsid w:val="007A7F9C"/>
    <w:rsid w:val="007B261A"/>
    <w:rsid w:val="007B2FF9"/>
    <w:rsid w:val="007B4E4C"/>
    <w:rsid w:val="007B4FA9"/>
    <w:rsid w:val="007B5129"/>
    <w:rsid w:val="007B53F9"/>
    <w:rsid w:val="007C1702"/>
    <w:rsid w:val="007C19B7"/>
    <w:rsid w:val="007C31C0"/>
    <w:rsid w:val="007C40AF"/>
    <w:rsid w:val="007C5807"/>
    <w:rsid w:val="007C58C2"/>
    <w:rsid w:val="007C6299"/>
    <w:rsid w:val="007D271F"/>
    <w:rsid w:val="007D3857"/>
    <w:rsid w:val="007D56DF"/>
    <w:rsid w:val="007D5D8D"/>
    <w:rsid w:val="007D614F"/>
    <w:rsid w:val="007D6E64"/>
    <w:rsid w:val="007D7472"/>
    <w:rsid w:val="007E2FB4"/>
    <w:rsid w:val="007E67A8"/>
    <w:rsid w:val="007E7ADF"/>
    <w:rsid w:val="007F0407"/>
    <w:rsid w:val="007F04DA"/>
    <w:rsid w:val="007F052C"/>
    <w:rsid w:val="007F0C77"/>
    <w:rsid w:val="007F1060"/>
    <w:rsid w:val="007F2F31"/>
    <w:rsid w:val="007F7A33"/>
    <w:rsid w:val="00802096"/>
    <w:rsid w:val="008021AA"/>
    <w:rsid w:val="00802464"/>
    <w:rsid w:val="00803147"/>
    <w:rsid w:val="00806299"/>
    <w:rsid w:val="00806D52"/>
    <w:rsid w:val="00807F58"/>
    <w:rsid w:val="00812870"/>
    <w:rsid w:val="008139E9"/>
    <w:rsid w:val="0081558E"/>
    <w:rsid w:val="008200F1"/>
    <w:rsid w:val="00821949"/>
    <w:rsid w:val="008244B5"/>
    <w:rsid w:val="00824E64"/>
    <w:rsid w:val="0082581C"/>
    <w:rsid w:val="00826257"/>
    <w:rsid w:val="0082660D"/>
    <w:rsid w:val="008271B8"/>
    <w:rsid w:val="0083042E"/>
    <w:rsid w:val="008328EE"/>
    <w:rsid w:val="0083332A"/>
    <w:rsid w:val="00834A26"/>
    <w:rsid w:val="00834C1C"/>
    <w:rsid w:val="008366BC"/>
    <w:rsid w:val="00837165"/>
    <w:rsid w:val="0084022F"/>
    <w:rsid w:val="0084067C"/>
    <w:rsid w:val="00841026"/>
    <w:rsid w:val="00844346"/>
    <w:rsid w:val="00845206"/>
    <w:rsid w:val="00847C21"/>
    <w:rsid w:val="00850362"/>
    <w:rsid w:val="00850BFE"/>
    <w:rsid w:val="00850C6E"/>
    <w:rsid w:val="008527C9"/>
    <w:rsid w:val="00853F25"/>
    <w:rsid w:val="00854313"/>
    <w:rsid w:val="00854406"/>
    <w:rsid w:val="008552B6"/>
    <w:rsid w:val="00856A43"/>
    <w:rsid w:val="00860492"/>
    <w:rsid w:val="00861076"/>
    <w:rsid w:val="008637BD"/>
    <w:rsid w:val="00865184"/>
    <w:rsid w:val="00866193"/>
    <w:rsid w:val="00871F4D"/>
    <w:rsid w:val="008728D0"/>
    <w:rsid w:val="00872C07"/>
    <w:rsid w:val="008736B7"/>
    <w:rsid w:val="008737D1"/>
    <w:rsid w:val="00880D56"/>
    <w:rsid w:val="0088153E"/>
    <w:rsid w:val="00882082"/>
    <w:rsid w:val="00893E19"/>
    <w:rsid w:val="00895185"/>
    <w:rsid w:val="00895709"/>
    <w:rsid w:val="008964BD"/>
    <w:rsid w:val="008A211B"/>
    <w:rsid w:val="008A2A3A"/>
    <w:rsid w:val="008A4331"/>
    <w:rsid w:val="008A7511"/>
    <w:rsid w:val="008A75E9"/>
    <w:rsid w:val="008B45C7"/>
    <w:rsid w:val="008B4D73"/>
    <w:rsid w:val="008B4FC1"/>
    <w:rsid w:val="008C01D2"/>
    <w:rsid w:val="008C05DE"/>
    <w:rsid w:val="008C0B01"/>
    <w:rsid w:val="008C26B9"/>
    <w:rsid w:val="008C2D65"/>
    <w:rsid w:val="008C3617"/>
    <w:rsid w:val="008C4675"/>
    <w:rsid w:val="008C4D8C"/>
    <w:rsid w:val="008C5FCD"/>
    <w:rsid w:val="008C7BC6"/>
    <w:rsid w:val="008C7E28"/>
    <w:rsid w:val="008D0918"/>
    <w:rsid w:val="008D23E2"/>
    <w:rsid w:val="008D3509"/>
    <w:rsid w:val="008D3EBF"/>
    <w:rsid w:val="008D415C"/>
    <w:rsid w:val="008D77D2"/>
    <w:rsid w:val="008E0514"/>
    <w:rsid w:val="008E109F"/>
    <w:rsid w:val="008E1565"/>
    <w:rsid w:val="008E330F"/>
    <w:rsid w:val="008E3434"/>
    <w:rsid w:val="008E3D15"/>
    <w:rsid w:val="008E5407"/>
    <w:rsid w:val="008E778D"/>
    <w:rsid w:val="008E79E4"/>
    <w:rsid w:val="008E7EBE"/>
    <w:rsid w:val="008E7EC3"/>
    <w:rsid w:val="008F0A9E"/>
    <w:rsid w:val="008F28DB"/>
    <w:rsid w:val="008F3D08"/>
    <w:rsid w:val="008F4041"/>
    <w:rsid w:val="00904D31"/>
    <w:rsid w:val="009068D2"/>
    <w:rsid w:val="00910C35"/>
    <w:rsid w:val="009138BB"/>
    <w:rsid w:val="00915A97"/>
    <w:rsid w:val="00916FF3"/>
    <w:rsid w:val="009211DB"/>
    <w:rsid w:val="009221B3"/>
    <w:rsid w:val="009232B6"/>
    <w:rsid w:val="009254A7"/>
    <w:rsid w:val="0092675F"/>
    <w:rsid w:val="00927889"/>
    <w:rsid w:val="009316E2"/>
    <w:rsid w:val="00932691"/>
    <w:rsid w:val="00933254"/>
    <w:rsid w:val="00933B9D"/>
    <w:rsid w:val="009348EA"/>
    <w:rsid w:val="00934A61"/>
    <w:rsid w:val="00937CFE"/>
    <w:rsid w:val="00940029"/>
    <w:rsid w:val="00940823"/>
    <w:rsid w:val="00945BEE"/>
    <w:rsid w:val="00945CE8"/>
    <w:rsid w:val="00946600"/>
    <w:rsid w:val="009529C6"/>
    <w:rsid w:val="00952F27"/>
    <w:rsid w:val="00955E5A"/>
    <w:rsid w:val="009567BF"/>
    <w:rsid w:val="0096279B"/>
    <w:rsid w:val="009657B7"/>
    <w:rsid w:val="009664DB"/>
    <w:rsid w:val="00970B89"/>
    <w:rsid w:val="00971833"/>
    <w:rsid w:val="00972BBF"/>
    <w:rsid w:val="00973458"/>
    <w:rsid w:val="00977DE2"/>
    <w:rsid w:val="00977E2B"/>
    <w:rsid w:val="00983E71"/>
    <w:rsid w:val="00985FF1"/>
    <w:rsid w:val="00993FED"/>
    <w:rsid w:val="0099518A"/>
    <w:rsid w:val="00996FDB"/>
    <w:rsid w:val="00997A21"/>
    <w:rsid w:val="009A0298"/>
    <w:rsid w:val="009A1B26"/>
    <w:rsid w:val="009A2C99"/>
    <w:rsid w:val="009A3174"/>
    <w:rsid w:val="009A3EBE"/>
    <w:rsid w:val="009A4942"/>
    <w:rsid w:val="009A5B61"/>
    <w:rsid w:val="009A693D"/>
    <w:rsid w:val="009A7544"/>
    <w:rsid w:val="009A754F"/>
    <w:rsid w:val="009A7881"/>
    <w:rsid w:val="009B0952"/>
    <w:rsid w:val="009B0B46"/>
    <w:rsid w:val="009B0FC9"/>
    <w:rsid w:val="009B238F"/>
    <w:rsid w:val="009B5040"/>
    <w:rsid w:val="009B515F"/>
    <w:rsid w:val="009B54F8"/>
    <w:rsid w:val="009B79FA"/>
    <w:rsid w:val="009C3B28"/>
    <w:rsid w:val="009C41C1"/>
    <w:rsid w:val="009C5568"/>
    <w:rsid w:val="009C5F2C"/>
    <w:rsid w:val="009C6DA4"/>
    <w:rsid w:val="009C79B4"/>
    <w:rsid w:val="009C7A7B"/>
    <w:rsid w:val="009D00DB"/>
    <w:rsid w:val="009D23DF"/>
    <w:rsid w:val="009D504E"/>
    <w:rsid w:val="009D5801"/>
    <w:rsid w:val="009D697C"/>
    <w:rsid w:val="009D6BF9"/>
    <w:rsid w:val="009D7D6E"/>
    <w:rsid w:val="009E120D"/>
    <w:rsid w:val="009E1FD9"/>
    <w:rsid w:val="009E3DCA"/>
    <w:rsid w:val="009E5569"/>
    <w:rsid w:val="009E573B"/>
    <w:rsid w:val="009F1835"/>
    <w:rsid w:val="009F25A0"/>
    <w:rsid w:val="009F3C76"/>
    <w:rsid w:val="009F4A2B"/>
    <w:rsid w:val="009F5505"/>
    <w:rsid w:val="009F6CBC"/>
    <w:rsid w:val="009F7DFF"/>
    <w:rsid w:val="00A01E0E"/>
    <w:rsid w:val="00A02091"/>
    <w:rsid w:val="00A02212"/>
    <w:rsid w:val="00A0491A"/>
    <w:rsid w:val="00A04AA6"/>
    <w:rsid w:val="00A077A7"/>
    <w:rsid w:val="00A12B2F"/>
    <w:rsid w:val="00A133EE"/>
    <w:rsid w:val="00A13BD1"/>
    <w:rsid w:val="00A16632"/>
    <w:rsid w:val="00A166EF"/>
    <w:rsid w:val="00A20217"/>
    <w:rsid w:val="00A20B84"/>
    <w:rsid w:val="00A2118C"/>
    <w:rsid w:val="00A2325A"/>
    <w:rsid w:val="00A24640"/>
    <w:rsid w:val="00A274C5"/>
    <w:rsid w:val="00A3737D"/>
    <w:rsid w:val="00A41103"/>
    <w:rsid w:val="00A41E8F"/>
    <w:rsid w:val="00A47F4E"/>
    <w:rsid w:val="00A52ED2"/>
    <w:rsid w:val="00A55DCE"/>
    <w:rsid w:val="00A56D97"/>
    <w:rsid w:val="00A57B4D"/>
    <w:rsid w:val="00A60C29"/>
    <w:rsid w:val="00A6186B"/>
    <w:rsid w:val="00A7095C"/>
    <w:rsid w:val="00A723A3"/>
    <w:rsid w:val="00A7552D"/>
    <w:rsid w:val="00A75AD5"/>
    <w:rsid w:val="00A7633E"/>
    <w:rsid w:val="00A77A09"/>
    <w:rsid w:val="00A77E4C"/>
    <w:rsid w:val="00A8520B"/>
    <w:rsid w:val="00A85FD7"/>
    <w:rsid w:val="00A86BA3"/>
    <w:rsid w:val="00A87CBC"/>
    <w:rsid w:val="00A87D00"/>
    <w:rsid w:val="00A90A9E"/>
    <w:rsid w:val="00A91490"/>
    <w:rsid w:val="00A93C45"/>
    <w:rsid w:val="00A96F2C"/>
    <w:rsid w:val="00A97B69"/>
    <w:rsid w:val="00AA39A7"/>
    <w:rsid w:val="00AA516E"/>
    <w:rsid w:val="00AB0BF6"/>
    <w:rsid w:val="00AB13D0"/>
    <w:rsid w:val="00AB1891"/>
    <w:rsid w:val="00AB1EE0"/>
    <w:rsid w:val="00AB4CF8"/>
    <w:rsid w:val="00AB5B3B"/>
    <w:rsid w:val="00AB62B6"/>
    <w:rsid w:val="00AB798A"/>
    <w:rsid w:val="00AB7A5A"/>
    <w:rsid w:val="00AB7B31"/>
    <w:rsid w:val="00AC01CB"/>
    <w:rsid w:val="00AC0975"/>
    <w:rsid w:val="00AC1518"/>
    <w:rsid w:val="00AC473B"/>
    <w:rsid w:val="00AC61DF"/>
    <w:rsid w:val="00AC7FC7"/>
    <w:rsid w:val="00AD0664"/>
    <w:rsid w:val="00AD08CD"/>
    <w:rsid w:val="00AD3D7A"/>
    <w:rsid w:val="00AD6C1D"/>
    <w:rsid w:val="00AE14C5"/>
    <w:rsid w:val="00AE22AD"/>
    <w:rsid w:val="00AF1258"/>
    <w:rsid w:val="00AF1905"/>
    <w:rsid w:val="00AF3CCB"/>
    <w:rsid w:val="00AF5A92"/>
    <w:rsid w:val="00AF674F"/>
    <w:rsid w:val="00B00F9D"/>
    <w:rsid w:val="00B01715"/>
    <w:rsid w:val="00B048CA"/>
    <w:rsid w:val="00B06078"/>
    <w:rsid w:val="00B066D2"/>
    <w:rsid w:val="00B0750F"/>
    <w:rsid w:val="00B07B9E"/>
    <w:rsid w:val="00B07EFD"/>
    <w:rsid w:val="00B103B4"/>
    <w:rsid w:val="00B11698"/>
    <w:rsid w:val="00B1226C"/>
    <w:rsid w:val="00B147F3"/>
    <w:rsid w:val="00B15574"/>
    <w:rsid w:val="00B160A2"/>
    <w:rsid w:val="00B239E7"/>
    <w:rsid w:val="00B27192"/>
    <w:rsid w:val="00B279E2"/>
    <w:rsid w:val="00B307EB"/>
    <w:rsid w:val="00B3485B"/>
    <w:rsid w:val="00B35256"/>
    <w:rsid w:val="00B35BFD"/>
    <w:rsid w:val="00B35E75"/>
    <w:rsid w:val="00B37D46"/>
    <w:rsid w:val="00B37FAE"/>
    <w:rsid w:val="00B41186"/>
    <w:rsid w:val="00B51C67"/>
    <w:rsid w:val="00B53AD0"/>
    <w:rsid w:val="00B55577"/>
    <w:rsid w:val="00B55E63"/>
    <w:rsid w:val="00B5755B"/>
    <w:rsid w:val="00B610E8"/>
    <w:rsid w:val="00B628AC"/>
    <w:rsid w:val="00B62DED"/>
    <w:rsid w:val="00B62F0B"/>
    <w:rsid w:val="00B646C8"/>
    <w:rsid w:val="00B6582D"/>
    <w:rsid w:val="00B67753"/>
    <w:rsid w:val="00B71072"/>
    <w:rsid w:val="00B74E29"/>
    <w:rsid w:val="00B751F3"/>
    <w:rsid w:val="00B816F7"/>
    <w:rsid w:val="00B8345E"/>
    <w:rsid w:val="00B83E0F"/>
    <w:rsid w:val="00B840BC"/>
    <w:rsid w:val="00B850A0"/>
    <w:rsid w:val="00B87C6D"/>
    <w:rsid w:val="00B9174E"/>
    <w:rsid w:val="00B91D04"/>
    <w:rsid w:val="00B93D63"/>
    <w:rsid w:val="00B942A3"/>
    <w:rsid w:val="00B95FC8"/>
    <w:rsid w:val="00BA6507"/>
    <w:rsid w:val="00BA6D58"/>
    <w:rsid w:val="00BA710A"/>
    <w:rsid w:val="00BB00F0"/>
    <w:rsid w:val="00BB2910"/>
    <w:rsid w:val="00BB32D8"/>
    <w:rsid w:val="00BB3EE0"/>
    <w:rsid w:val="00BB41DC"/>
    <w:rsid w:val="00BB4981"/>
    <w:rsid w:val="00BB49C8"/>
    <w:rsid w:val="00BB591E"/>
    <w:rsid w:val="00BC04FE"/>
    <w:rsid w:val="00BC1966"/>
    <w:rsid w:val="00BC19D9"/>
    <w:rsid w:val="00BC1DF5"/>
    <w:rsid w:val="00BC21D8"/>
    <w:rsid w:val="00BC301F"/>
    <w:rsid w:val="00BC3438"/>
    <w:rsid w:val="00BC46F6"/>
    <w:rsid w:val="00BC5691"/>
    <w:rsid w:val="00BC6869"/>
    <w:rsid w:val="00BD315E"/>
    <w:rsid w:val="00BD38E5"/>
    <w:rsid w:val="00BD5C29"/>
    <w:rsid w:val="00BD6F6B"/>
    <w:rsid w:val="00BD7391"/>
    <w:rsid w:val="00BE00CF"/>
    <w:rsid w:val="00BE012D"/>
    <w:rsid w:val="00BE0B7A"/>
    <w:rsid w:val="00BE12A0"/>
    <w:rsid w:val="00BE149C"/>
    <w:rsid w:val="00BE1D42"/>
    <w:rsid w:val="00BE2356"/>
    <w:rsid w:val="00BE2D46"/>
    <w:rsid w:val="00BE2ECF"/>
    <w:rsid w:val="00BE370B"/>
    <w:rsid w:val="00BE3A6E"/>
    <w:rsid w:val="00BE432E"/>
    <w:rsid w:val="00BE4B67"/>
    <w:rsid w:val="00BE58B5"/>
    <w:rsid w:val="00BE7167"/>
    <w:rsid w:val="00BF135B"/>
    <w:rsid w:val="00BF53B5"/>
    <w:rsid w:val="00BF62E5"/>
    <w:rsid w:val="00C0056D"/>
    <w:rsid w:val="00C00AB1"/>
    <w:rsid w:val="00C01C06"/>
    <w:rsid w:val="00C02C30"/>
    <w:rsid w:val="00C03285"/>
    <w:rsid w:val="00C046F8"/>
    <w:rsid w:val="00C04DAE"/>
    <w:rsid w:val="00C053EB"/>
    <w:rsid w:val="00C05D5B"/>
    <w:rsid w:val="00C06436"/>
    <w:rsid w:val="00C07D24"/>
    <w:rsid w:val="00C07EC9"/>
    <w:rsid w:val="00C10818"/>
    <w:rsid w:val="00C146B6"/>
    <w:rsid w:val="00C14961"/>
    <w:rsid w:val="00C1542D"/>
    <w:rsid w:val="00C15457"/>
    <w:rsid w:val="00C1660B"/>
    <w:rsid w:val="00C17776"/>
    <w:rsid w:val="00C2025F"/>
    <w:rsid w:val="00C217A0"/>
    <w:rsid w:val="00C2287C"/>
    <w:rsid w:val="00C2291F"/>
    <w:rsid w:val="00C23AD3"/>
    <w:rsid w:val="00C2757C"/>
    <w:rsid w:val="00C27C55"/>
    <w:rsid w:val="00C31938"/>
    <w:rsid w:val="00C3336A"/>
    <w:rsid w:val="00C3374F"/>
    <w:rsid w:val="00C3661B"/>
    <w:rsid w:val="00C434E8"/>
    <w:rsid w:val="00C43C7C"/>
    <w:rsid w:val="00C4405A"/>
    <w:rsid w:val="00C45858"/>
    <w:rsid w:val="00C46BDB"/>
    <w:rsid w:val="00C47106"/>
    <w:rsid w:val="00C500A1"/>
    <w:rsid w:val="00C50A70"/>
    <w:rsid w:val="00C511C7"/>
    <w:rsid w:val="00C51D5F"/>
    <w:rsid w:val="00C5205A"/>
    <w:rsid w:val="00C55EB0"/>
    <w:rsid w:val="00C600B0"/>
    <w:rsid w:val="00C6023A"/>
    <w:rsid w:val="00C61318"/>
    <w:rsid w:val="00C6261B"/>
    <w:rsid w:val="00C6356C"/>
    <w:rsid w:val="00C638F3"/>
    <w:rsid w:val="00C63D14"/>
    <w:rsid w:val="00C64177"/>
    <w:rsid w:val="00C66B4C"/>
    <w:rsid w:val="00C67B47"/>
    <w:rsid w:val="00C70DB5"/>
    <w:rsid w:val="00C712C1"/>
    <w:rsid w:val="00C71580"/>
    <w:rsid w:val="00C80D4B"/>
    <w:rsid w:val="00C81C50"/>
    <w:rsid w:val="00C83F23"/>
    <w:rsid w:val="00C865B2"/>
    <w:rsid w:val="00C86F07"/>
    <w:rsid w:val="00C87DB9"/>
    <w:rsid w:val="00C9151C"/>
    <w:rsid w:val="00C91869"/>
    <w:rsid w:val="00C94C74"/>
    <w:rsid w:val="00C95314"/>
    <w:rsid w:val="00C9585E"/>
    <w:rsid w:val="00C96F93"/>
    <w:rsid w:val="00CA0645"/>
    <w:rsid w:val="00CA194A"/>
    <w:rsid w:val="00CA483B"/>
    <w:rsid w:val="00CA5660"/>
    <w:rsid w:val="00CB07CB"/>
    <w:rsid w:val="00CB1F82"/>
    <w:rsid w:val="00CB513E"/>
    <w:rsid w:val="00CC2D07"/>
    <w:rsid w:val="00CC373C"/>
    <w:rsid w:val="00CC42BA"/>
    <w:rsid w:val="00CC46E4"/>
    <w:rsid w:val="00CC537C"/>
    <w:rsid w:val="00CC5C53"/>
    <w:rsid w:val="00CC7C65"/>
    <w:rsid w:val="00CD3340"/>
    <w:rsid w:val="00CD34BE"/>
    <w:rsid w:val="00CD5EA3"/>
    <w:rsid w:val="00CD6C45"/>
    <w:rsid w:val="00CE0896"/>
    <w:rsid w:val="00CE4290"/>
    <w:rsid w:val="00CF2CBF"/>
    <w:rsid w:val="00CF63A8"/>
    <w:rsid w:val="00CF6866"/>
    <w:rsid w:val="00CF765B"/>
    <w:rsid w:val="00D0096C"/>
    <w:rsid w:val="00D0108C"/>
    <w:rsid w:val="00D01422"/>
    <w:rsid w:val="00D02393"/>
    <w:rsid w:val="00D0377B"/>
    <w:rsid w:val="00D04B18"/>
    <w:rsid w:val="00D04C7D"/>
    <w:rsid w:val="00D052D6"/>
    <w:rsid w:val="00D1289E"/>
    <w:rsid w:val="00D137EB"/>
    <w:rsid w:val="00D146D9"/>
    <w:rsid w:val="00D15D12"/>
    <w:rsid w:val="00D16941"/>
    <w:rsid w:val="00D22348"/>
    <w:rsid w:val="00D23589"/>
    <w:rsid w:val="00D24A18"/>
    <w:rsid w:val="00D26C89"/>
    <w:rsid w:val="00D300B5"/>
    <w:rsid w:val="00D3313B"/>
    <w:rsid w:val="00D37C17"/>
    <w:rsid w:val="00D4073F"/>
    <w:rsid w:val="00D4130F"/>
    <w:rsid w:val="00D451DD"/>
    <w:rsid w:val="00D456B8"/>
    <w:rsid w:val="00D509A3"/>
    <w:rsid w:val="00D5487E"/>
    <w:rsid w:val="00D54DF8"/>
    <w:rsid w:val="00D56130"/>
    <w:rsid w:val="00D575B8"/>
    <w:rsid w:val="00D579DC"/>
    <w:rsid w:val="00D61560"/>
    <w:rsid w:val="00D62E43"/>
    <w:rsid w:val="00D63CE7"/>
    <w:rsid w:val="00D64D82"/>
    <w:rsid w:val="00D655FB"/>
    <w:rsid w:val="00D66801"/>
    <w:rsid w:val="00D674D9"/>
    <w:rsid w:val="00D67794"/>
    <w:rsid w:val="00D67D0F"/>
    <w:rsid w:val="00D70803"/>
    <w:rsid w:val="00D713B0"/>
    <w:rsid w:val="00D71435"/>
    <w:rsid w:val="00D72A41"/>
    <w:rsid w:val="00D73059"/>
    <w:rsid w:val="00D73304"/>
    <w:rsid w:val="00D74223"/>
    <w:rsid w:val="00D77A22"/>
    <w:rsid w:val="00D77A77"/>
    <w:rsid w:val="00D77FE7"/>
    <w:rsid w:val="00D809FE"/>
    <w:rsid w:val="00D81EC3"/>
    <w:rsid w:val="00D82D00"/>
    <w:rsid w:val="00D832E7"/>
    <w:rsid w:val="00D843F7"/>
    <w:rsid w:val="00D85100"/>
    <w:rsid w:val="00D85EDC"/>
    <w:rsid w:val="00D93414"/>
    <w:rsid w:val="00D947AF"/>
    <w:rsid w:val="00D9544D"/>
    <w:rsid w:val="00D95661"/>
    <w:rsid w:val="00D9588D"/>
    <w:rsid w:val="00D97046"/>
    <w:rsid w:val="00DA14B3"/>
    <w:rsid w:val="00DA326A"/>
    <w:rsid w:val="00DA3D7C"/>
    <w:rsid w:val="00DA49A7"/>
    <w:rsid w:val="00DA4F96"/>
    <w:rsid w:val="00DA6204"/>
    <w:rsid w:val="00DA74D8"/>
    <w:rsid w:val="00DB2A4B"/>
    <w:rsid w:val="00DB2D6E"/>
    <w:rsid w:val="00DB3C33"/>
    <w:rsid w:val="00DB421A"/>
    <w:rsid w:val="00DB4AD5"/>
    <w:rsid w:val="00DC00AD"/>
    <w:rsid w:val="00DC0637"/>
    <w:rsid w:val="00DC17B2"/>
    <w:rsid w:val="00DC1E8D"/>
    <w:rsid w:val="00DC2064"/>
    <w:rsid w:val="00DC3D81"/>
    <w:rsid w:val="00DC6A1A"/>
    <w:rsid w:val="00DC7EE5"/>
    <w:rsid w:val="00DD06FA"/>
    <w:rsid w:val="00DD1A52"/>
    <w:rsid w:val="00DD2856"/>
    <w:rsid w:val="00DD4E87"/>
    <w:rsid w:val="00DD576E"/>
    <w:rsid w:val="00DD644A"/>
    <w:rsid w:val="00DD7D0A"/>
    <w:rsid w:val="00DE1C0E"/>
    <w:rsid w:val="00DE73A2"/>
    <w:rsid w:val="00DE73C7"/>
    <w:rsid w:val="00DE7A7C"/>
    <w:rsid w:val="00DF176B"/>
    <w:rsid w:val="00DF1809"/>
    <w:rsid w:val="00DF40BD"/>
    <w:rsid w:val="00DF4251"/>
    <w:rsid w:val="00DF5B8C"/>
    <w:rsid w:val="00DF6AE3"/>
    <w:rsid w:val="00DF7674"/>
    <w:rsid w:val="00DF7A0E"/>
    <w:rsid w:val="00DF7B84"/>
    <w:rsid w:val="00E01219"/>
    <w:rsid w:val="00E0220A"/>
    <w:rsid w:val="00E03027"/>
    <w:rsid w:val="00E035DA"/>
    <w:rsid w:val="00E05110"/>
    <w:rsid w:val="00E053CF"/>
    <w:rsid w:val="00E05BAB"/>
    <w:rsid w:val="00E05CE7"/>
    <w:rsid w:val="00E154C2"/>
    <w:rsid w:val="00E16A6F"/>
    <w:rsid w:val="00E207EC"/>
    <w:rsid w:val="00E2166A"/>
    <w:rsid w:val="00E21AB8"/>
    <w:rsid w:val="00E21EC4"/>
    <w:rsid w:val="00E231A6"/>
    <w:rsid w:val="00E236DC"/>
    <w:rsid w:val="00E26277"/>
    <w:rsid w:val="00E31EB1"/>
    <w:rsid w:val="00E33BA1"/>
    <w:rsid w:val="00E3442C"/>
    <w:rsid w:val="00E35783"/>
    <w:rsid w:val="00E372F6"/>
    <w:rsid w:val="00E40401"/>
    <w:rsid w:val="00E40BB9"/>
    <w:rsid w:val="00E413DD"/>
    <w:rsid w:val="00E425E4"/>
    <w:rsid w:val="00E43CF8"/>
    <w:rsid w:val="00E4452D"/>
    <w:rsid w:val="00E5267E"/>
    <w:rsid w:val="00E53A98"/>
    <w:rsid w:val="00E542E9"/>
    <w:rsid w:val="00E57321"/>
    <w:rsid w:val="00E60ECD"/>
    <w:rsid w:val="00E60EEF"/>
    <w:rsid w:val="00E61EEA"/>
    <w:rsid w:val="00E63BAF"/>
    <w:rsid w:val="00E63CDA"/>
    <w:rsid w:val="00E640B3"/>
    <w:rsid w:val="00E64BFF"/>
    <w:rsid w:val="00E65B06"/>
    <w:rsid w:val="00E70C59"/>
    <w:rsid w:val="00E7138C"/>
    <w:rsid w:val="00E72A17"/>
    <w:rsid w:val="00E72EB2"/>
    <w:rsid w:val="00E764C4"/>
    <w:rsid w:val="00E76A6A"/>
    <w:rsid w:val="00E8196A"/>
    <w:rsid w:val="00E82F69"/>
    <w:rsid w:val="00E831F6"/>
    <w:rsid w:val="00E83EBE"/>
    <w:rsid w:val="00E848E2"/>
    <w:rsid w:val="00E85E01"/>
    <w:rsid w:val="00E9414E"/>
    <w:rsid w:val="00E94247"/>
    <w:rsid w:val="00E94AF4"/>
    <w:rsid w:val="00E94DFE"/>
    <w:rsid w:val="00E950D2"/>
    <w:rsid w:val="00E953BF"/>
    <w:rsid w:val="00E9596B"/>
    <w:rsid w:val="00E9607F"/>
    <w:rsid w:val="00E97839"/>
    <w:rsid w:val="00EA116E"/>
    <w:rsid w:val="00EA450A"/>
    <w:rsid w:val="00EA539E"/>
    <w:rsid w:val="00EA556A"/>
    <w:rsid w:val="00EA595B"/>
    <w:rsid w:val="00EA6095"/>
    <w:rsid w:val="00EB0CA6"/>
    <w:rsid w:val="00EB0CD8"/>
    <w:rsid w:val="00EB1AF6"/>
    <w:rsid w:val="00EB3C85"/>
    <w:rsid w:val="00EB56E1"/>
    <w:rsid w:val="00EB5CC4"/>
    <w:rsid w:val="00EB6240"/>
    <w:rsid w:val="00EB78F3"/>
    <w:rsid w:val="00EB7B34"/>
    <w:rsid w:val="00EC0814"/>
    <w:rsid w:val="00EC0DEB"/>
    <w:rsid w:val="00EC1B4E"/>
    <w:rsid w:val="00EC2A2A"/>
    <w:rsid w:val="00EC44C4"/>
    <w:rsid w:val="00EC4F94"/>
    <w:rsid w:val="00EC63E3"/>
    <w:rsid w:val="00EC7C11"/>
    <w:rsid w:val="00ED28C1"/>
    <w:rsid w:val="00ED31EC"/>
    <w:rsid w:val="00ED4F35"/>
    <w:rsid w:val="00ED5009"/>
    <w:rsid w:val="00ED5887"/>
    <w:rsid w:val="00EE0D82"/>
    <w:rsid w:val="00EE1613"/>
    <w:rsid w:val="00EE5EAA"/>
    <w:rsid w:val="00EE6132"/>
    <w:rsid w:val="00EE72BA"/>
    <w:rsid w:val="00EF0CA3"/>
    <w:rsid w:val="00EF3AA2"/>
    <w:rsid w:val="00EF4CEB"/>
    <w:rsid w:val="00F018FD"/>
    <w:rsid w:val="00F1140E"/>
    <w:rsid w:val="00F14098"/>
    <w:rsid w:val="00F1752A"/>
    <w:rsid w:val="00F17982"/>
    <w:rsid w:val="00F17E03"/>
    <w:rsid w:val="00F22C66"/>
    <w:rsid w:val="00F23762"/>
    <w:rsid w:val="00F263F8"/>
    <w:rsid w:val="00F2773B"/>
    <w:rsid w:val="00F37296"/>
    <w:rsid w:val="00F408D2"/>
    <w:rsid w:val="00F4203E"/>
    <w:rsid w:val="00F42EA8"/>
    <w:rsid w:val="00F444DF"/>
    <w:rsid w:val="00F44CDC"/>
    <w:rsid w:val="00F50122"/>
    <w:rsid w:val="00F519EB"/>
    <w:rsid w:val="00F5361B"/>
    <w:rsid w:val="00F53B34"/>
    <w:rsid w:val="00F57D67"/>
    <w:rsid w:val="00F57D78"/>
    <w:rsid w:val="00F61214"/>
    <w:rsid w:val="00F634CF"/>
    <w:rsid w:val="00F651E1"/>
    <w:rsid w:val="00F6559D"/>
    <w:rsid w:val="00F65882"/>
    <w:rsid w:val="00F6671B"/>
    <w:rsid w:val="00F67B87"/>
    <w:rsid w:val="00F73A29"/>
    <w:rsid w:val="00F73E80"/>
    <w:rsid w:val="00F75E59"/>
    <w:rsid w:val="00F76218"/>
    <w:rsid w:val="00F77D96"/>
    <w:rsid w:val="00F81485"/>
    <w:rsid w:val="00F815EA"/>
    <w:rsid w:val="00F819DA"/>
    <w:rsid w:val="00F82AB4"/>
    <w:rsid w:val="00F82DA8"/>
    <w:rsid w:val="00F83594"/>
    <w:rsid w:val="00F83FB6"/>
    <w:rsid w:val="00F8402A"/>
    <w:rsid w:val="00F86FA6"/>
    <w:rsid w:val="00F8706D"/>
    <w:rsid w:val="00F9120F"/>
    <w:rsid w:val="00F920B8"/>
    <w:rsid w:val="00F92CA4"/>
    <w:rsid w:val="00F93669"/>
    <w:rsid w:val="00F94D80"/>
    <w:rsid w:val="00F95072"/>
    <w:rsid w:val="00FA0FBC"/>
    <w:rsid w:val="00FA2DAB"/>
    <w:rsid w:val="00FA3DD7"/>
    <w:rsid w:val="00FA4981"/>
    <w:rsid w:val="00FA55F5"/>
    <w:rsid w:val="00FA5C16"/>
    <w:rsid w:val="00FB0363"/>
    <w:rsid w:val="00FB1173"/>
    <w:rsid w:val="00FB1E2A"/>
    <w:rsid w:val="00FB3988"/>
    <w:rsid w:val="00FB3F83"/>
    <w:rsid w:val="00FB551B"/>
    <w:rsid w:val="00FC00DF"/>
    <w:rsid w:val="00FC134E"/>
    <w:rsid w:val="00FC156D"/>
    <w:rsid w:val="00FC167E"/>
    <w:rsid w:val="00FC196C"/>
    <w:rsid w:val="00FC1C8D"/>
    <w:rsid w:val="00FC1F0A"/>
    <w:rsid w:val="00FC3F0A"/>
    <w:rsid w:val="00FC45C1"/>
    <w:rsid w:val="00FC4AAA"/>
    <w:rsid w:val="00FC4CA7"/>
    <w:rsid w:val="00FC7102"/>
    <w:rsid w:val="00FD1517"/>
    <w:rsid w:val="00FD2934"/>
    <w:rsid w:val="00FD4CC4"/>
    <w:rsid w:val="00FD6F3A"/>
    <w:rsid w:val="00FD7FE1"/>
    <w:rsid w:val="00FE09E0"/>
    <w:rsid w:val="00FE14E9"/>
    <w:rsid w:val="00FE3CF1"/>
    <w:rsid w:val="00FE5FA8"/>
    <w:rsid w:val="00FE7EC6"/>
    <w:rsid w:val="00FF11BE"/>
    <w:rsid w:val="00FF4D77"/>
    <w:rsid w:val="00FF51E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DCD8"/>
  <w15:chartTrackingRefBased/>
  <w15:docId w15:val="{0A713632-BD19-4566-82D5-6EA76F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uiPriority w:val="9"/>
    <w:qFormat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1">
    <w:name w:val="Feloldatlan megemlítés1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0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0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uiPriority w:val="9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uiPriority w:val="9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DD06FA"/>
  </w:style>
  <w:style w:type="table" w:customStyle="1" w:styleId="Rcsostblzat5">
    <w:name w:val="Rácsos táblázat5"/>
    <w:basedOn w:val="Normltblzat"/>
    <w:next w:val="Rcsostblzat"/>
    <w:uiPriority w:val="59"/>
    <w:rsid w:val="00643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940823"/>
  </w:style>
  <w:style w:type="table" w:customStyle="1" w:styleId="TableNormal">
    <w:name w:val="Table Normal"/>
    <w:rsid w:val="009408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cm1">
    <w:name w:val="Alcím1"/>
    <w:basedOn w:val="Norml"/>
    <w:next w:val="Norml"/>
    <w:uiPriority w:val="11"/>
    <w:qFormat/>
    <w:rsid w:val="00940823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table" w:customStyle="1" w:styleId="Rcsostblzat6">
    <w:name w:val="Rácsos táblázat6"/>
    <w:basedOn w:val="Normltblzat"/>
    <w:next w:val="Rcsostblzat"/>
    <w:uiPriority w:val="39"/>
    <w:rsid w:val="009408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59"/>
    <w:rsid w:val="00807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FB1E2A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037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259124412107727226xmsonormal">
    <w:name w:val="m_-4259124412107727226xmsonormal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paragraph" w:customStyle="1" w:styleId="m-4259124412107727226xmsolistparagraph">
    <w:name w:val="m_-4259124412107727226xmsolistparagraph"/>
    <w:basedOn w:val="Norml"/>
    <w:rsid w:val="004B0F31"/>
    <w:pPr>
      <w:spacing w:before="100" w:beforeAutospacing="1" w:after="100" w:afterAutospacing="1"/>
    </w:pPr>
    <w:rPr>
      <w:lang w:val="en-GB" w:eastAsia="en-GB"/>
    </w:rPr>
  </w:style>
  <w:style w:type="character" w:customStyle="1" w:styleId="go">
    <w:name w:val="go"/>
    <w:basedOn w:val="Bekezdsalapbettpusa"/>
    <w:rsid w:val="004B0F31"/>
  </w:style>
  <w:style w:type="paragraph" w:customStyle="1" w:styleId="SzvegtrzsA">
    <w:name w:val="Szövegtörzs A"/>
    <w:rsid w:val="009B51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t-date">
    <w:name w:val="det-date"/>
    <w:basedOn w:val="Norml"/>
    <w:rsid w:val="00D300B5"/>
    <w:pPr>
      <w:spacing w:before="100" w:beforeAutospacing="1" w:after="100" w:afterAutospacing="1"/>
    </w:pPr>
  </w:style>
  <w:style w:type="paragraph" w:customStyle="1" w:styleId="det-lead">
    <w:name w:val="det-lead"/>
    <w:basedOn w:val="Norml"/>
    <w:rsid w:val="00D300B5"/>
    <w:pPr>
      <w:spacing w:before="100" w:beforeAutospacing="1" w:after="100" w:afterAutospacing="1"/>
    </w:pPr>
  </w:style>
  <w:style w:type="character" w:customStyle="1" w:styleId="html-span">
    <w:name w:val="html-span"/>
    <w:basedOn w:val="Bekezdsalapbettpusa"/>
    <w:rsid w:val="003F6DEF"/>
  </w:style>
  <w:style w:type="character" w:customStyle="1" w:styleId="xt0psk2">
    <w:name w:val="xt0psk2"/>
    <w:basedOn w:val="Bekezdsalapbettpusa"/>
    <w:rsid w:val="003F6DEF"/>
  </w:style>
  <w:style w:type="character" w:customStyle="1" w:styleId="Szvegtrzs20">
    <w:name w:val="Szövegtörzs (2)_"/>
    <w:link w:val="Szvegtrzs21"/>
    <w:rsid w:val="002F4029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2F4029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character" w:customStyle="1" w:styleId="EgyiksemA">
    <w:name w:val="Egyik sem A"/>
    <w:basedOn w:val="Egyiksem"/>
    <w:rsid w:val="00554555"/>
  </w:style>
  <w:style w:type="character" w:styleId="Feloldatlanmegemlts">
    <w:name w:val="Unresolved Mention"/>
    <w:basedOn w:val="Bekezdsalapbettpusa"/>
    <w:uiPriority w:val="99"/>
    <w:semiHidden/>
    <w:unhideWhenUsed/>
    <w:rsid w:val="00682599"/>
    <w:rPr>
      <w:color w:val="605E5C"/>
      <w:shd w:val="clear" w:color="auto" w:fill="E1DFDD"/>
    </w:rPr>
  </w:style>
  <w:style w:type="character" w:customStyle="1" w:styleId="gmail-il">
    <w:name w:val="gmail-il"/>
    <w:basedOn w:val="Bekezdsalapbettpusa"/>
    <w:rsid w:val="0095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7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1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7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4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7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33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3096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006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5609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5123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36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4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6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1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2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8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8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4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5315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528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1215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203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8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8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5C9AD-DD0A-4F10-8FD3-C47F0491A313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9C2A3-C9F1-42C5-9077-6227A9D93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9A5BBD-EB55-46D1-96B2-F60B0E7F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Szabó Ilona</cp:lastModifiedBy>
  <cp:revision>2</cp:revision>
  <cp:lastPrinted>2024-09-18T09:01:00Z</cp:lastPrinted>
  <dcterms:created xsi:type="dcterms:W3CDTF">2024-10-11T07:28:00Z</dcterms:created>
  <dcterms:modified xsi:type="dcterms:W3CDTF">2024-10-11T07:28:00Z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