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426EA" w14:textId="2408CCFA" w:rsidR="00944482" w:rsidRPr="00247AA6" w:rsidRDefault="00BD1142" w:rsidP="001848D3">
      <w:pPr>
        <w:spacing w:before="3360" w:line="360" w:lineRule="auto"/>
        <w:jc w:val="center"/>
        <w:rPr>
          <w:rFonts w:ascii="Times New Roman" w:hAnsi="Times New Roman" w:cs="Times New Roman"/>
          <w:sz w:val="52"/>
          <w:szCs w:val="52"/>
        </w:rPr>
      </w:pPr>
      <w:r>
        <w:rPr>
          <w:rFonts w:ascii="Times New Roman" w:hAnsi="Times New Roman" w:cs="Times New Roman"/>
          <w:noProof/>
          <w:sz w:val="52"/>
          <w:szCs w:val="52"/>
          <w:lang w:eastAsia="hu-HU"/>
        </w:rPr>
        <w:drawing>
          <wp:anchor distT="0" distB="0" distL="114300" distR="114300" simplePos="0" relativeHeight="251659264" behindDoc="0" locked="0" layoutInCell="1" allowOverlap="1" wp14:anchorId="14AD8D59" wp14:editId="4C73DC33">
            <wp:simplePos x="0" y="0"/>
            <wp:positionH relativeFrom="margin">
              <wp:posOffset>4843780</wp:posOffset>
            </wp:positionH>
            <wp:positionV relativeFrom="paragraph">
              <wp:posOffset>-4445</wp:posOffset>
            </wp:positionV>
            <wp:extent cx="904875" cy="866775"/>
            <wp:effectExtent l="0" t="0" r="9525" b="9525"/>
            <wp:wrapNone/>
            <wp:docPr id="3" name="Kép 3" descr="C:\Users\Antalka\AppData\Local\Microsoft\Windows\INetCache\Content.Word\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talka\AppData\Local\Microsoft\Windows\INetCache\Content.Word\image00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50777"/>
                    <a:stretch/>
                  </pic:blipFill>
                  <pic:spPr bwMode="auto">
                    <a:xfrm>
                      <a:off x="0" y="0"/>
                      <a:ext cx="904875" cy="866775"/>
                    </a:xfrm>
                    <a:prstGeom prst="rect">
                      <a:avLst/>
                    </a:prstGeom>
                    <a:noFill/>
                    <a:ln>
                      <a:noFill/>
                    </a:ln>
                    <a:effectLst>
                      <a:outerShdw blurRad="50800" dist="50800" dir="5400000" sx="8000" sy="8000" algn="ctr" rotWithShape="0">
                        <a:srgbClr val="000000">
                          <a:alpha val="43137"/>
                        </a:srgbClr>
                      </a:outerShdw>
                    </a:effectLst>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Times New Roman" w:hAnsi="Times New Roman" w:cs="Times New Roman"/>
          <w:noProof/>
          <w:lang w:eastAsia="hu-HU"/>
        </w:rPr>
        <w:drawing>
          <wp:anchor distT="0" distB="0" distL="114300" distR="114300" simplePos="0" relativeHeight="251658240" behindDoc="0" locked="0" layoutInCell="1" allowOverlap="1" wp14:anchorId="64C6492B" wp14:editId="3C74A9A3">
            <wp:simplePos x="0" y="0"/>
            <wp:positionH relativeFrom="margin">
              <wp:align>left</wp:align>
            </wp:positionH>
            <wp:positionV relativeFrom="paragraph">
              <wp:posOffset>-4445</wp:posOffset>
            </wp:positionV>
            <wp:extent cx="1743075" cy="600075"/>
            <wp:effectExtent l="0" t="0" r="9525" b="9525"/>
            <wp:wrapNone/>
            <wp:docPr id="2" name="Kép 2" descr="C:\Users\Antalka\AppData\Local\Microsoft\Windows\INetCache\Content.Word\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talka\AppData\Local\Microsoft\Windows\INetCache\Content.Word\image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600075"/>
                    </a:xfrm>
                    <a:prstGeom prst="rect">
                      <a:avLst/>
                    </a:prstGeom>
                    <a:noFill/>
                    <a:ln>
                      <a:noFill/>
                    </a:ln>
                  </pic:spPr>
                </pic:pic>
              </a:graphicData>
            </a:graphic>
          </wp:anchor>
        </w:drawing>
      </w:r>
      <w:r w:rsidR="00247AA6" w:rsidRPr="00247AA6">
        <w:rPr>
          <w:rFonts w:ascii="Times New Roman" w:hAnsi="Times New Roman" w:cs="Times New Roman"/>
          <w:sz w:val="52"/>
          <w:szCs w:val="52"/>
        </w:rPr>
        <w:t>Szedreskert Bölcsőde</w:t>
      </w:r>
    </w:p>
    <w:p w14:paraId="60D5BD7E" w14:textId="523E5D9B" w:rsidR="00247AA6" w:rsidRPr="00247AA6" w:rsidRDefault="007C215A" w:rsidP="00813BBA">
      <w:pPr>
        <w:spacing w:after="6600" w:line="360" w:lineRule="auto"/>
        <w:jc w:val="center"/>
        <w:rPr>
          <w:rFonts w:ascii="Times New Roman" w:hAnsi="Times New Roman" w:cs="Times New Roman"/>
          <w:sz w:val="52"/>
          <w:szCs w:val="52"/>
        </w:rPr>
      </w:pPr>
      <w:r>
        <w:rPr>
          <w:rFonts w:ascii="Times New Roman" w:hAnsi="Times New Roman" w:cs="Times New Roman"/>
          <w:noProof/>
          <w:sz w:val="52"/>
          <w:szCs w:val="52"/>
          <w:lang w:eastAsia="hu-HU"/>
        </w:rPr>
        <w:drawing>
          <wp:anchor distT="0" distB="0" distL="114300" distR="114300" simplePos="0" relativeHeight="251662336" behindDoc="0" locked="0" layoutInCell="1" allowOverlap="1" wp14:anchorId="17AFEF08" wp14:editId="12C82AC3">
            <wp:simplePos x="0" y="0"/>
            <wp:positionH relativeFrom="column">
              <wp:posOffset>1405255</wp:posOffset>
            </wp:positionH>
            <wp:positionV relativeFrom="paragraph">
              <wp:posOffset>1286510</wp:posOffset>
            </wp:positionV>
            <wp:extent cx="3048000" cy="2190750"/>
            <wp:effectExtent l="0" t="0" r="0" b="0"/>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0l4gpti.png"/>
                    <pic:cNvPicPr/>
                  </pic:nvPicPr>
                  <pic:blipFill>
                    <a:blip r:embed="rId10">
                      <a:extLst>
                        <a:ext uri="{28A0092B-C50C-407E-A947-70E740481C1C}">
                          <a14:useLocalDpi xmlns:a14="http://schemas.microsoft.com/office/drawing/2010/main" val="0"/>
                        </a:ext>
                      </a:extLst>
                    </a:blip>
                    <a:stretch>
                      <a:fillRect/>
                    </a:stretch>
                  </pic:blipFill>
                  <pic:spPr>
                    <a:xfrm>
                      <a:off x="0" y="0"/>
                      <a:ext cx="3048000" cy="2190750"/>
                    </a:xfrm>
                    <a:prstGeom prst="rect">
                      <a:avLst/>
                    </a:prstGeom>
                  </pic:spPr>
                </pic:pic>
              </a:graphicData>
            </a:graphic>
          </wp:anchor>
        </w:drawing>
      </w:r>
      <w:r>
        <w:rPr>
          <w:rFonts w:ascii="Times New Roman" w:hAnsi="Times New Roman" w:cs="Times New Roman"/>
          <w:noProof/>
          <w:sz w:val="52"/>
          <w:szCs w:val="52"/>
          <w:lang w:eastAsia="hu-HU"/>
        </w:rPr>
        <w:drawing>
          <wp:anchor distT="0" distB="0" distL="114300" distR="114300" simplePos="0" relativeHeight="251661312" behindDoc="0" locked="0" layoutInCell="1" allowOverlap="1" wp14:anchorId="4FA356B8" wp14:editId="7700D696">
            <wp:simplePos x="0" y="0"/>
            <wp:positionH relativeFrom="margin">
              <wp:posOffset>4379595</wp:posOffset>
            </wp:positionH>
            <wp:positionV relativeFrom="paragraph">
              <wp:posOffset>2638425</wp:posOffset>
            </wp:positionV>
            <wp:extent cx="1712595" cy="1712595"/>
            <wp:effectExtent l="0" t="0" r="1905" b="1905"/>
            <wp:wrapNone/>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7uart9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2595" cy="1712595"/>
                    </a:xfrm>
                    <a:prstGeom prst="rect">
                      <a:avLst/>
                    </a:prstGeom>
                  </pic:spPr>
                </pic:pic>
              </a:graphicData>
            </a:graphic>
            <wp14:sizeRelH relativeFrom="margin">
              <wp14:pctWidth>0</wp14:pctWidth>
            </wp14:sizeRelH>
            <wp14:sizeRelV relativeFrom="margin">
              <wp14:pctHeight>0</wp14:pctHeight>
            </wp14:sizeRelV>
          </wp:anchor>
        </w:drawing>
      </w:r>
      <w:r w:rsidR="00B24240">
        <w:rPr>
          <w:rFonts w:ascii="Times New Roman" w:hAnsi="Times New Roman" w:cs="Times New Roman"/>
          <w:noProof/>
          <w:sz w:val="52"/>
          <w:szCs w:val="52"/>
          <w:lang w:eastAsia="hu-HU"/>
        </w:rPr>
        <w:drawing>
          <wp:anchor distT="0" distB="0" distL="114300" distR="114300" simplePos="0" relativeHeight="251660288" behindDoc="0" locked="0" layoutInCell="1" allowOverlap="1" wp14:anchorId="5C652946" wp14:editId="3BD39C5F">
            <wp:simplePos x="0" y="0"/>
            <wp:positionH relativeFrom="column">
              <wp:posOffset>-252094</wp:posOffset>
            </wp:positionH>
            <wp:positionV relativeFrom="paragraph">
              <wp:posOffset>181611</wp:posOffset>
            </wp:positionV>
            <wp:extent cx="1600200" cy="160020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ngtree-blackberry-clipart-cartoon-purpleberry-character-with-bright-eyes-on-a-white-vector-png-image_6797608.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margin">
              <wp14:pctWidth>0</wp14:pctWidth>
            </wp14:sizeRelH>
            <wp14:sizeRelV relativeFrom="margin">
              <wp14:pctHeight>0</wp14:pctHeight>
            </wp14:sizeRelV>
          </wp:anchor>
        </w:drawing>
      </w:r>
      <w:r w:rsidR="00247AA6" w:rsidRPr="00247AA6">
        <w:rPr>
          <w:rFonts w:ascii="Times New Roman" w:hAnsi="Times New Roman" w:cs="Times New Roman"/>
          <w:sz w:val="52"/>
          <w:szCs w:val="52"/>
        </w:rPr>
        <w:t>Szakmai Program</w:t>
      </w:r>
    </w:p>
    <w:p w14:paraId="02D3667D" w14:textId="77777777" w:rsidR="00247AA6" w:rsidRPr="00247AA6" w:rsidRDefault="00247AA6" w:rsidP="001848D3">
      <w:pPr>
        <w:spacing w:line="360" w:lineRule="auto"/>
        <w:jc w:val="right"/>
        <w:rPr>
          <w:rFonts w:ascii="Times New Roman" w:hAnsi="Times New Roman" w:cs="Times New Roman"/>
        </w:rPr>
      </w:pPr>
      <w:r w:rsidRPr="00247AA6">
        <w:rPr>
          <w:rFonts w:ascii="Times New Roman" w:hAnsi="Times New Roman" w:cs="Times New Roman"/>
        </w:rPr>
        <w:t xml:space="preserve">Készítette: </w:t>
      </w:r>
      <w:proofErr w:type="spellStart"/>
      <w:r w:rsidRPr="00247AA6">
        <w:rPr>
          <w:rFonts w:ascii="Times New Roman" w:hAnsi="Times New Roman" w:cs="Times New Roman"/>
        </w:rPr>
        <w:t>Urr</w:t>
      </w:r>
      <w:proofErr w:type="spellEnd"/>
      <w:r w:rsidRPr="00247AA6">
        <w:rPr>
          <w:rFonts w:ascii="Times New Roman" w:hAnsi="Times New Roman" w:cs="Times New Roman"/>
        </w:rPr>
        <w:t xml:space="preserve"> Bianka</w:t>
      </w:r>
    </w:p>
    <w:p w14:paraId="030F897A" w14:textId="31DDB526" w:rsidR="00247AA6" w:rsidRPr="00247AA6" w:rsidRDefault="00247AA6" w:rsidP="001848D3">
      <w:pPr>
        <w:spacing w:line="360" w:lineRule="auto"/>
        <w:jc w:val="right"/>
        <w:rPr>
          <w:rFonts w:ascii="Times New Roman" w:hAnsi="Times New Roman" w:cs="Times New Roman"/>
        </w:rPr>
      </w:pPr>
      <w:r w:rsidRPr="00247AA6">
        <w:rPr>
          <w:rFonts w:ascii="Times New Roman" w:hAnsi="Times New Roman" w:cs="Times New Roman"/>
        </w:rPr>
        <w:t>Készült:</w:t>
      </w:r>
      <w:r w:rsidR="00C013EC">
        <w:rPr>
          <w:rFonts w:ascii="Times New Roman" w:hAnsi="Times New Roman" w:cs="Times New Roman"/>
        </w:rPr>
        <w:t>2024.09.30.</w:t>
      </w:r>
    </w:p>
    <w:p w14:paraId="0619CC6B" w14:textId="217B4394" w:rsidR="00247AA6" w:rsidRDefault="00247AA6" w:rsidP="00813BBA">
      <w:pPr>
        <w:spacing w:line="240" w:lineRule="auto"/>
        <w:jc w:val="right"/>
        <w:rPr>
          <w:rFonts w:ascii="Times New Roman" w:hAnsi="Times New Roman" w:cs="Times New Roman"/>
        </w:rPr>
      </w:pPr>
      <w:r w:rsidRPr="00247AA6">
        <w:rPr>
          <w:rFonts w:ascii="Times New Roman" w:hAnsi="Times New Roman" w:cs="Times New Roman"/>
        </w:rPr>
        <w:t>Érvényes:</w:t>
      </w:r>
      <w:r w:rsidR="00C013EC">
        <w:rPr>
          <w:rFonts w:ascii="Times New Roman" w:hAnsi="Times New Roman" w:cs="Times New Roman"/>
        </w:rPr>
        <w:t>2027.09.30.</w:t>
      </w:r>
    </w:p>
    <w:p w14:paraId="19D6FC55" w14:textId="70C7801D" w:rsidR="00813BBA" w:rsidRPr="00247AA6" w:rsidRDefault="00813BBA" w:rsidP="001848D3">
      <w:pPr>
        <w:spacing w:line="360" w:lineRule="auto"/>
        <w:jc w:val="right"/>
        <w:rPr>
          <w:rFonts w:ascii="Times New Roman" w:hAnsi="Times New Roman" w:cs="Times New Roman"/>
        </w:rPr>
      </w:pPr>
      <w:r>
        <w:rPr>
          <w:rFonts w:ascii="Times New Roman" w:hAnsi="Times New Roman" w:cs="Times New Roman"/>
        </w:rPr>
        <w:t>(változás esetén módosítandó)</w:t>
      </w:r>
    </w:p>
    <w:sdt>
      <w:sdtPr>
        <w:rPr>
          <w:rFonts w:asciiTheme="minorHAnsi" w:eastAsiaTheme="minorHAnsi" w:hAnsiTheme="minorHAnsi" w:cstheme="minorBidi"/>
          <w:color w:val="auto"/>
          <w:sz w:val="22"/>
          <w:szCs w:val="22"/>
          <w:lang w:eastAsia="en-US"/>
        </w:rPr>
        <w:id w:val="142007011"/>
        <w:docPartObj>
          <w:docPartGallery w:val="Table of Contents"/>
          <w:docPartUnique/>
        </w:docPartObj>
      </w:sdtPr>
      <w:sdtEndPr>
        <w:rPr>
          <w:rFonts w:ascii="Times New Roman" w:hAnsi="Times New Roman" w:cs="Times New Roman"/>
          <w:b/>
          <w:bCs/>
          <w:sz w:val="24"/>
          <w:szCs w:val="24"/>
        </w:rPr>
      </w:sdtEndPr>
      <w:sdtContent>
        <w:p w14:paraId="26C3C6BC" w14:textId="77777777" w:rsidR="00EC3E3C" w:rsidRPr="00EC3E3C" w:rsidRDefault="00EC3E3C" w:rsidP="008A04B1">
          <w:pPr>
            <w:pStyle w:val="Tartalomjegyzkcmsora"/>
            <w:numPr>
              <w:ilvl w:val="0"/>
              <w:numId w:val="0"/>
            </w:numPr>
            <w:spacing w:line="360" w:lineRule="auto"/>
            <w:rPr>
              <w:rFonts w:cs="Times New Roman"/>
            </w:rPr>
          </w:pPr>
          <w:r w:rsidRPr="00EC3E3C">
            <w:rPr>
              <w:rFonts w:cs="Times New Roman"/>
            </w:rPr>
            <w:t>Tartalom</w:t>
          </w:r>
        </w:p>
        <w:p w14:paraId="5ADE5F98" w14:textId="77777777" w:rsidR="000508A9" w:rsidRDefault="001848D3">
          <w:pPr>
            <w:pStyle w:val="TJ1"/>
            <w:rPr>
              <w:rFonts w:asciiTheme="minorHAnsi" w:eastAsiaTheme="minorEastAsia" w:hAnsiTheme="minorHAnsi"/>
              <w:noProof/>
              <w:sz w:val="22"/>
              <w:lang w:eastAsia="hu-HU"/>
            </w:rPr>
          </w:pPr>
          <w:r w:rsidRPr="00715068">
            <w:rPr>
              <w:rFonts w:cs="Times New Roman"/>
              <w:szCs w:val="24"/>
            </w:rPr>
            <w:fldChar w:fldCharType="begin"/>
          </w:r>
          <w:r w:rsidRPr="00715068">
            <w:rPr>
              <w:rFonts w:cs="Times New Roman"/>
              <w:szCs w:val="24"/>
            </w:rPr>
            <w:instrText xml:space="preserve"> TOC \o "1-3" \h \z \u </w:instrText>
          </w:r>
          <w:r w:rsidRPr="00715068">
            <w:rPr>
              <w:rFonts w:cs="Times New Roman"/>
              <w:szCs w:val="24"/>
            </w:rPr>
            <w:fldChar w:fldCharType="separate"/>
          </w:r>
          <w:hyperlink w:anchor="_Toc177460426" w:history="1">
            <w:r w:rsidR="000508A9" w:rsidRPr="009C4D01">
              <w:rPr>
                <w:rStyle w:val="Hiperhivatkozs"/>
                <w:rFonts w:cs="Times New Roman"/>
                <w:noProof/>
              </w:rPr>
              <w:t>1.</w:t>
            </w:r>
            <w:r w:rsidR="000508A9">
              <w:rPr>
                <w:rFonts w:asciiTheme="minorHAnsi" w:eastAsiaTheme="minorEastAsia" w:hAnsiTheme="minorHAnsi"/>
                <w:noProof/>
                <w:sz w:val="22"/>
                <w:lang w:eastAsia="hu-HU"/>
              </w:rPr>
              <w:tab/>
            </w:r>
            <w:r w:rsidR="000508A9" w:rsidRPr="009C4D01">
              <w:rPr>
                <w:rStyle w:val="Hiperhivatkozs"/>
                <w:rFonts w:cs="Times New Roman"/>
                <w:noProof/>
              </w:rPr>
              <w:t>Bölcsőde adatai</w:t>
            </w:r>
            <w:r w:rsidR="000508A9">
              <w:rPr>
                <w:noProof/>
                <w:webHidden/>
              </w:rPr>
              <w:tab/>
            </w:r>
            <w:r w:rsidR="000508A9">
              <w:rPr>
                <w:noProof/>
                <w:webHidden/>
              </w:rPr>
              <w:fldChar w:fldCharType="begin"/>
            </w:r>
            <w:r w:rsidR="000508A9">
              <w:rPr>
                <w:noProof/>
                <w:webHidden/>
              </w:rPr>
              <w:instrText xml:space="preserve"> PAGEREF _Toc177460426 \h </w:instrText>
            </w:r>
            <w:r w:rsidR="000508A9">
              <w:rPr>
                <w:noProof/>
                <w:webHidden/>
              </w:rPr>
            </w:r>
            <w:r w:rsidR="000508A9">
              <w:rPr>
                <w:noProof/>
                <w:webHidden/>
              </w:rPr>
              <w:fldChar w:fldCharType="separate"/>
            </w:r>
            <w:r w:rsidR="002179D7">
              <w:rPr>
                <w:noProof/>
                <w:webHidden/>
              </w:rPr>
              <w:t>4</w:t>
            </w:r>
            <w:r w:rsidR="000508A9">
              <w:rPr>
                <w:noProof/>
                <w:webHidden/>
              </w:rPr>
              <w:fldChar w:fldCharType="end"/>
            </w:r>
          </w:hyperlink>
        </w:p>
        <w:p w14:paraId="2006312C" w14:textId="77777777" w:rsidR="000508A9" w:rsidRDefault="00061FFE">
          <w:pPr>
            <w:pStyle w:val="TJ1"/>
            <w:rPr>
              <w:rFonts w:asciiTheme="minorHAnsi" w:eastAsiaTheme="minorEastAsia" w:hAnsiTheme="minorHAnsi"/>
              <w:noProof/>
              <w:sz w:val="22"/>
              <w:lang w:eastAsia="hu-HU"/>
            </w:rPr>
          </w:pPr>
          <w:hyperlink w:anchor="_Toc177460427" w:history="1">
            <w:r w:rsidR="000508A9" w:rsidRPr="009C4D01">
              <w:rPr>
                <w:rStyle w:val="Hiperhivatkozs"/>
                <w:rFonts w:cs="Times New Roman"/>
                <w:noProof/>
              </w:rPr>
              <w:t>2.</w:t>
            </w:r>
            <w:r w:rsidR="000508A9">
              <w:rPr>
                <w:rFonts w:asciiTheme="minorHAnsi" w:eastAsiaTheme="minorEastAsia" w:hAnsiTheme="minorHAnsi"/>
                <w:noProof/>
                <w:sz w:val="22"/>
                <w:lang w:eastAsia="hu-HU"/>
              </w:rPr>
              <w:tab/>
            </w:r>
            <w:r w:rsidR="000508A9" w:rsidRPr="009C4D01">
              <w:rPr>
                <w:rStyle w:val="Hiperhivatkozs"/>
                <w:rFonts w:cs="Times New Roman"/>
                <w:noProof/>
              </w:rPr>
              <w:t>Ellátandó célcsoport és az ellátandó terület jellemzői</w:t>
            </w:r>
            <w:r w:rsidR="000508A9">
              <w:rPr>
                <w:noProof/>
                <w:webHidden/>
              </w:rPr>
              <w:tab/>
            </w:r>
            <w:r w:rsidR="000508A9">
              <w:rPr>
                <w:noProof/>
                <w:webHidden/>
              </w:rPr>
              <w:fldChar w:fldCharType="begin"/>
            </w:r>
            <w:r w:rsidR="000508A9">
              <w:rPr>
                <w:noProof/>
                <w:webHidden/>
              </w:rPr>
              <w:instrText xml:space="preserve"> PAGEREF _Toc177460427 \h </w:instrText>
            </w:r>
            <w:r w:rsidR="000508A9">
              <w:rPr>
                <w:noProof/>
                <w:webHidden/>
              </w:rPr>
            </w:r>
            <w:r w:rsidR="000508A9">
              <w:rPr>
                <w:noProof/>
                <w:webHidden/>
              </w:rPr>
              <w:fldChar w:fldCharType="separate"/>
            </w:r>
            <w:r w:rsidR="002179D7">
              <w:rPr>
                <w:noProof/>
                <w:webHidden/>
              </w:rPr>
              <w:t>5</w:t>
            </w:r>
            <w:r w:rsidR="000508A9">
              <w:rPr>
                <w:noProof/>
                <w:webHidden/>
              </w:rPr>
              <w:fldChar w:fldCharType="end"/>
            </w:r>
          </w:hyperlink>
        </w:p>
        <w:p w14:paraId="28992E7E" w14:textId="77777777" w:rsidR="000508A9" w:rsidRDefault="00061FFE">
          <w:pPr>
            <w:pStyle w:val="TJ1"/>
            <w:rPr>
              <w:rFonts w:asciiTheme="minorHAnsi" w:eastAsiaTheme="minorEastAsia" w:hAnsiTheme="minorHAnsi"/>
              <w:noProof/>
              <w:sz w:val="22"/>
              <w:lang w:eastAsia="hu-HU"/>
            </w:rPr>
          </w:pPr>
          <w:hyperlink w:anchor="_Toc177460428" w:history="1">
            <w:r w:rsidR="000508A9" w:rsidRPr="009C4D01">
              <w:rPr>
                <w:rStyle w:val="Hiperhivatkozs"/>
                <w:rFonts w:cs="Times New Roman"/>
                <w:noProof/>
              </w:rPr>
              <w:t>3.</w:t>
            </w:r>
            <w:r w:rsidR="000508A9">
              <w:rPr>
                <w:rFonts w:asciiTheme="minorHAnsi" w:eastAsiaTheme="minorEastAsia" w:hAnsiTheme="minorHAnsi"/>
                <w:noProof/>
                <w:sz w:val="22"/>
                <w:lang w:eastAsia="hu-HU"/>
              </w:rPr>
              <w:tab/>
            </w:r>
            <w:r w:rsidR="000508A9" w:rsidRPr="009C4D01">
              <w:rPr>
                <w:rStyle w:val="Hiperhivatkozs"/>
                <w:rFonts w:cs="Times New Roman"/>
                <w:noProof/>
              </w:rPr>
              <w:t>Bölcsőde személyi és tárgyi feltételei</w:t>
            </w:r>
            <w:r w:rsidR="000508A9">
              <w:rPr>
                <w:noProof/>
                <w:webHidden/>
              </w:rPr>
              <w:tab/>
            </w:r>
            <w:r w:rsidR="000508A9">
              <w:rPr>
                <w:noProof/>
                <w:webHidden/>
              </w:rPr>
              <w:fldChar w:fldCharType="begin"/>
            </w:r>
            <w:r w:rsidR="000508A9">
              <w:rPr>
                <w:noProof/>
                <w:webHidden/>
              </w:rPr>
              <w:instrText xml:space="preserve"> PAGEREF _Toc177460428 \h </w:instrText>
            </w:r>
            <w:r w:rsidR="000508A9">
              <w:rPr>
                <w:noProof/>
                <w:webHidden/>
              </w:rPr>
            </w:r>
            <w:r w:rsidR="000508A9">
              <w:rPr>
                <w:noProof/>
                <w:webHidden/>
              </w:rPr>
              <w:fldChar w:fldCharType="separate"/>
            </w:r>
            <w:r w:rsidR="002179D7">
              <w:rPr>
                <w:noProof/>
                <w:webHidden/>
              </w:rPr>
              <w:t>8</w:t>
            </w:r>
            <w:r w:rsidR="000508A9">
              <w:rPr>
                <w:noProof/>
                <w:webHidden/>
              </w:rPr>
              <w:fldChar w:fldCharType="end"/>
            </w:r>
          </w:hyperlink>
        </w:p>
        <w:p w14:paraId="17995285" w14:textId="77777777" w:rsidR="000508A9" w:rsidRDefault="00061FFE">
          <w:pPr>
            <w:pStyle w:val="TJ1"/>
            <w:rPr>
              <w:rFonts w:asciiTheme="minorHAnsi" w:eastAsiaTheme="minorEastAsia" w:hAnsiTheme="minorHAnsi"/>
              <w:noProof/>
              <w:sz w:val="22"/>
              <w:lang w:eastAsia="hu-HU"/>
            </w:rPr>
          </w:pPr>
          <w:hyperlink w:anchor="_Toc177460429" w:history="1">
            <w:r w:rsidR="000508A9" w:rsidRPr="009C4D01">
              <w:rPr>
                <w:rStyle w:val="Hiperhivatkozs"/>
                <w:rFonts w:cs="Times New Roman"/>
                <w:noProof/>
              </w:rPr>
              <w:t>4.</w:t>
            </w:r>
            <w:r w:rsidR="000508A9">
              <w:rPr>
                <w:rFonts w:asciiTheme="minorHAnsi" w:eastAsiaTheme="minorEastAsia" w:hAnsiTheme="minorHAnsi"/>
                <w:noProof/>
                <w:sz w:val="22"/>
                <w:lang w:eastAsia="hu-HU"/>
              </w:rPr>
              <w:tab/>
            </w:r>
            <w:r w:rsidR="000508A9" w:rsidRPr="009C4D01">
              <w:rPr>
                <w:rStyle w:val="Hiperhivatkozs"/>
                <w:rFonts w:cs="Times New Roman"/>
                <w:noProof/>
              </w:rPr>
              <w:t>Bölcsődei nevelés alapelvei</w:t>
            </w:r>
            <w:r w:rsidR="000508A9">
              <w:rPr>
                <w:noProof/>
                <w:webHidden/>
              </w:rPr>
              <w:tab/>
            </w:r>
            <w:r w:rsidR="000508A9">
              <w:rPr>
                <w:noProof/>
                <w:webHidden/>
              </w:rPr>
              <w:fldChar w:fldCharType="begin"/>
            </w:r>
            <w:r w:rsidR="000508A9">
              <w:rPr>
                <w:noProof/>
                <w:webHidden/>
              </w:rPr>
              <w:instrText xml:space="preserve"> PAGEREF _Toc177460429 \h </w:instrText>
            </w:r>
            <w:r w:rsidR="000508A9">
              <w:rPr>
                <w:noProof/>
                <w:webHidden/>
              </w:rPr>
            </w:r>
            <w:r w:rsidR="000508A9">
              <w:rPr>
                <w:noProof/>
                <w:webHidden/>
              </w:rPr>
              <w:fldChar w:fldCharType="separate"/>
            </w:r>
            <w:r w:rsidR="002179D7">
              <w:rPr>
                <w:noProof/>
                <w:webHidden/>
              </w:rPr>
              <w:t>12</w:t>
            </w:r>
            <w:r w:rsidR="000508A9">
              <w:rPr>
                <w:noProof/>
                <w:webHidden/>
              </w:rPr>
              <w:fldChar w:fldCharType="end"/>
            </w:r>
          </w:hyperlink>
        </w:p>
        <w:p w14:paraId="6FFF7B60" w14:textId="77777777" w:rsidR="000508A9" w:rsidRDefault="00061FFE">
          <w:pPr>
            <w:pStyle w:val="TJ2"/>
            <w:rPr>
              <w:rFonts w:asciiTheme="minorHAnsi" w:eastAsiaTheme="minorEastAsia" w:hAnsiTheme="minorHAnsi"/>
              <w:noProof/>
              <w:sz w:val="22"/>
              <w:lang w:eastAsia="hu-HU"/>
            </w:rPr>
          </w:pPr>
          <w:hyperlink w:anchor="_Toc177460430" w:history="1">
            <w:r w:rsidR="000508A9" w:rsidRPr="009C4D01">
              <w:rPr>
                <w:rStyle w:val="Hiperhivatkozs"/>
                <w:noProof/>
              </w:rPr>
              <w:t>4.1.</w:t>
            </w:r>
            <w:r w:rsidR="000508A9">
              <w:rPr>
                <w:rFonts w:asciiTheme="minorHAnsi" w:eastAsiaTheme="minorEastAsia" w:hAnsiTheme="minorHAnsi"/>
                <w:noProof/>
                <w:sz w:val="22"/>
                <w:lang w:eastAsia="hu-HU"/>
              </w:rPr>
              <w:tab/>
            </w:r>
            <w:r w:rsidR="000508A9" w:rsidRPr="009C4D01">
              <w:rPr>
                <w:rStyle w:val="Hiperhivatkozs"/>
                <w:noProof/>
              </w:rPr>
              <w:t>A család rendszerszemléletű megközelítése</w:t>
            </w:r>
            <w:r w:rsidR="000508A9">
              <w:rPr>
                <w:noProof/>
                <w:webHidden/>
              </w:rPr>
              <w:tab/>
            </w:r>
            <w:r w:rsidR="000508A9">
              <w:rPr>
                <w:noProof/>
                <w:webHidden/>
              </w:rPr>
              <w:fldChar w:fldCharType="begin"/>
            </w:r>
            <w:r w:rsidR="000508A9">
              <w:rPr>
                <w:noProof/>
                <w:webHidden/>
              </w:rPr>
              <w:instrText xml:space="preserve"> PAGEREF _Toc177460430 \h </w:instrText>
            </w:r>
            <w:r w:rsidR="000508A9">
              <w:rPr>
                <w:noProof/>
                <w:webHidden/>
              </w:rPr>
            </w:r>
            <w:r w:rsidR="000508A9">
              <w:rPr>
                <w:noProof/>
                <w:webHidden/>
              </w:rPr>
              <w:fldChar w:fldCharType="separate"/>
            </w:r>
            <w:r w:rsidR="002179D7">
              <w:rPr>
                <w:noProof/>
                <w:webHidden/>
              </w:rPr>
              <w:t>12</w:t>
            </w:r>
            <w:r w:rsidR="000508A9">
              <w:rPr>
                <w:noProof/>
                <w:webHidden/>
              </w:rPr>
              <w:fldChar w:fldCharType="end"/>
            </w:r>
          </w:hyperlink>
        </w:p>
        <w:p w14:paraId="372D0185" w14:textId="77777777" w:rsidR="000508A9" w:rsidRDefault="00061FFE">
          <w:pPr>
            <w:pStyle w:val="TJ2"/>
            <w:rPr>
              <w:rFonts w:asciiTheme="minorHAnsi" w:eastAsiaTheme="minorEastAsia" w:hAnsiTheme="minorHAnsi"/>
              <w:noProof/>
              <w:sz w:val="22"/>
              <w:lang w:eastAsia="hu-HU"/>
            </w:rPr>
          </w:pPr>
          <w:hyperlink w:anchor="_Toc177460431" w:history="1">
            <w:r w:rsidR="000508A9" w:rsidRPr="009C4D01">
              <w:rPr>
                <w:rStyle w:val="Hiperhivatkozs"/>
                <w:noProof/>
              </w:rPr>
              <w:t>4.2.</w:t>
            </w:r>
            <w:r w:rsidR="000508A9">
              <w:rPr>
                <w:rFonts w:asciiTheme="minorHAnsi" w:eastAsiaTheme="minorEastAsia" w:hAnsiTheme="minorHAnsi"/>
                <w:noProof/>
                <w:sz w:val="22"/>
                <w:lang w:eastAsia="hu-HU"/>
              </w:rPr>
              <w:tab/>
            </w:r>
            <w:r w:rsidR="000508A9" w:rsidRPr="009C4D01">
              <w:rPr>
                <w:rStyle w:val="Hiperhivatkozs"/>
                <w:noProof/>
              </w:rPr>
              <w:t>A koragyermekkori intervenciós szemlélet befogadása</w:t>
            </w:r>
            <w:r w:rsidR="000508A9">
              <w:rPr>
                <w:noProof/>
                <w:webHidden/>
              </w:rPr>
              <w:tab/>
            </w:r>
            <w:r w:rsidR="000508A9">
              <w:rPr>
                <w:noProof/>
                <w:webHidden/>
              </w:rPr>
              <w:fldChar w:fldCharType="begin"/>
            </w:r>
            <w:r w:rsidR="000508A9">
              <w:rPr>
                <w:noProof/>
                <w:webHidden/>
              </w:rPr>
              <w:instrText xml:space="preserve"> PAGEREF _Toc177460431 \h </w:instrText>
            </w:r>
            <w:r w:rsidR="000508A9">
              <w:rPr>
                <w:noProof/>
                <w:webHidden/>
              </w:rPr>
            </w:r>
            <w:r w:rsidR="000508A9">
              <w:rPr>
                <w:noProof/>
                <w:webHidden/>
              </w:rPr>
              <w:fldChar w:fldCharType="separate"/>
            </w:r>
            <w:r w:rsidR="002179D7">
              <w:rPr>
                <w:noProof/>
                <w:webHidden/>
              </w:rPr>
              <w:t>12</w:t>
            </w:r>
            <w:r w:rsidR="000508A9">
              <w:rPr>
                <w:noProof/>
                <w:webHidden/>
              </w:rPr>
              <w:fldChar w:fldCharType="end"/>
            </w:r>
          </w:hyperlink>
        </w:p>
        <w:p w14:paraId="54A017AB" w14:textId="77777777" w:rsidR="000508A9" w:rsidRDefault="00061FFE">
          <w:pPr>
            <w:pStyle w:val="TJ2"/>
            <w:rPr>
              <w:rFonts w:asciiTheme="minorHAnsi" w:eastAsiaTheme="minorEastAsia" w:hAnsiTheme="minorHAnsi"/>
              <w:noProof/>
              <w:sz w:val="22"/>
              <w:lang w:eastAsia="hu-HU"/>
            </w:rPr>
          </w:pPr>
          <w:hyperlink w:anchor="_Toc177460432" w:history="1">
            <w:r w:rsidR="000508A9" w:rsidRPr="009C4D01">
              <w:rPr>
                <w:rStyle w:val="Hiperhivatkozs"/>
                <w:noProof/>
              </w:rPr>
              <w:t>4.3.</w:t>
            </w:r>
            <w:r w:rsidR="000508A9">
              <w:rPr>
                <w:rFonts w:asciiTheme="minorHAnsi" w:eastAsiaTheme="minorEastAsia" w:hAnsiTheme="minorHAnsi"/>
                <w:noProof/>
                <w:sz w:val="22"/>
                <w:lang w:eastAsia="hu-HU"/>
              </w:rPr>
              <w:tab/>
            </w:r>
            <w:r w:rsidR="000508A9" w:rsidRPr="009C4D01">
              <w:rPr>
                <w:rStyle w:val="Hiperhivatkozs"/>
                <w:noProof/>
              </w:rPr>
              <w:t>A családi nevelés elsődleges tisztelete</w:t>
            </w:r>
            <w:r w:rsidR="000508A9">
              <w:rPr>
                <w:noProof/>
                <w:webHidden/>
              </w:rPr>
              <w:tab/>
            </w:r>
            <w:r w:rsidR="000508A9">
              <w:rPr>
                <w:noProof/>
                <w:webHidden/>
              </w:rPr>
              <w:fldChar w:fldCharType="begin"/>
            </w:r>
            <w:r w:rsidR="000508A9">
              <w:rPr>
                <w:noProof/>
                <w:webHidden/>
              </w:rPr>
              <w:instrText xml:space="preserve"> PAGEREF _Toc177460432 \h </w:instrText>
            </w:r>
            <w:r w:rsidR="000508A9">
              <w:rPr>
                <w:noProof/>
                <w:webHidden/>
              </w:rPr>
            </w:r>
            <w:r w:rsidR="000508A9">
              <w:rPr>
                <w:noProof/>
                <w:webHidden/>
              </w:rPr>
              <w:fldChar w:fldCharType="separate"/>
            </w:r>
            <w:r w:rsidR="002179D7">
              <w:rPr>
                <w:noProof/>
                <w:webHidden/>
              </w:rPr>
              <w:t>12</w:t>
            </w:r>
            <w:r w:rsidR="000508A9">
              <w:rPr>
                <w:noProof/>
                <w:webHidden/>
              </w:rPr>
              <w:fldChar w:fldCharType="end"/>
            </w:r>
          </w:hyperlink>
        </w:p>
        <w:p w14:paraId="1CB8D87C" w14:textId="77777777" w:rsidR="000508A9" w:rsidRDefault="00061FFE">
          <w:pPr>
            <w:pStyle w:val="TJ2"/>
            <w:rPr>
              <w:rFonts w:asciiTheme="minorHAnsi" w:eastAsiaTheme="minorEastAsia" w:hAnsiTheme="minorHAnsi"/>
              <w:noProof/>
              <w:sz w:val="22"/>
              <w:lang w:eastAsia="hu-HU"/>
            </w:rPr>
          </w:pPr>
          <w:hyperlink w:anchor="_Toc177460433" w:history="1">
            <w:r w:rsidR="000508A9" w:rsidRPr="009C4D01">
              <w:rPr>
                <w:rStyle w:val="Hiperhivatkozs"/>
                <w:noProof/>
              </w:rPr>
              <w:t>4.4.</w:t>
            </w:r>
            <w:r w:rsidR="000508A9">
              <w:rPr>
                <w:rFonts w:asciiTheme="minorHAnsi" w:eastAsiaTheme="minorEastAsia" w:hAnsiTheme="minorHAnsi"/>
                <w:noProof/>
                <w:sz w:val="22"/>
                <w:lang w:eastAsia="hu-HU"/>
              </w:rPr>
              <w:tab/>
            </w:r>
            <w:r w:rsidR="000508A9" w:rsidRPr="009C4D01">
              <w:rPr>
                <w:rStyle w:val="Hiperhivatkozs"/>
                <w:noProof/>
              </w:rPr>
              <w:t>A kisgyermek személyiségének tisztelete</w:t>
            </w:r>
            <w:r w:rsidR="000508A9">
              <w:rPr>
                <w:noProof/>
                <w:webHidden/>
              </w:rPr>
              <w:tab/>
            </w:r>
            <w:r w:rsidR="000508A9">
              <w:rPr>
                <w:noProof/>
                <w:webHidden/>
              </w:rPr>
              <w:fldChar w:fldCharType="begin"/>
            </w:r>
            <w:r w:rsidR="000508A9">
              <w:rPr>
                <w:noProof/>
                <w:webHidden/>
              </w:rPr>
              <w:instrText xml:space="preserve"> PAGEREF _Toc177460433 \h </w:instrText>
            </w:r>
            <w:r w:rsidR="000508A9">
              <w:rPr>
                <w:noProof/>
                <w:webHidden/>
              </w:rPr>
            </w:r>
            <w:r w:rsidR="000508A9">
              <w:rPr>
                <w:noProof/>
                <w:webHidden/>
              </w:rPr>
              <w:fldChar w:fldCharType="separate"/>
            </w:r>
            <w:r w:rsidR="002179D7">
              <w:rPr>
                <w:noProof/>
                <w:webHidden/>
              </w:rPr>
              <w:t>13</w:t>
            </w:r>
            <w:r w:rsidR="000508A9">
              <w:rPr>
                <w:noProof/>
                <w:webHidden/>
              </w:rPr>
              <w:fldChar w:fldCharType="end"/>
            </w:r>
          </w:hyperlink>
        </w:p>
        <w:p w14:paraId="7A55CCF5" w14:textId="77777777" w:rsidR="000508A9" w:rsidRDefault="00061FFE">
          <w:pPr>
            <w:pStyle w:val="TJ2"/>
            <w:rPr>
              <w:rFonts w:asciiTheme="minorHAnsi" w:eastAsiaTheme="minorEastAsia" w:hAnsiTheme="minorHAnsi"/>
              <w:noProof/>
              <w:sz w:val="22"/>
              <w:lang w:eastAsia="hu-HU"/>
            </w:rPr>
          </w:pPr>
          <w:hyperlink w:anchor="_Toc177460434" w:history="1">
            <w:r w:rsidR="000508A9" w:rsidRPr="009C4D01">
              <w:rPr>
                <w:rStyle w:val="Hiperhivatkozs"/>
                <w:noProof/>
              </w:rPr>
              <w:t>4.5.</w:t>
            </w:r>
            <w:r w:rsidR="000508A9">
              <w:rPr>
                <w:rFonts w:asciiTheme="minorHAnsi" w:eastAsiaTheme="minorEastAsia" w:hAnsiTheme="minorHAnsi"/>
                <w:noProof/>
                <w:sz w:val="22"/>
                <w:lang w:eastAsia="hu-HU"/>
              </w:rPr>
              <w:tab/>
            </w:r>
            <w:r w:rsidR="000508A9" w:rsidRPr="009C4D01">
              <w:rPr>
                <w:rStyle w:val="Hiperhivatkozs"/>
                <w:noProof/>
              </w:rPr>
              <w:t>A kisgyermeknevelő személyiségének meghatározó szerepe</w:t>
            </w:r>
            <w:r w:rsidR="000508A9">
              <w:rPr>
                <w:noProof/>
                <w:webHidden/>
              </w:rPr>
              <w:tab/>
            </w:r>
            <w:r w:rsidR="000508A9">
              <w:rPr>
                <w:noProof/>
                <w:webHidden/>
              </w:rPr>
              <w:fldChar w:fldCharType="begin"/>
            </w:r>
            <w:r w:rsidR="000508A9">
              <w:rPr>
                <w:noProof/>
                <w:webHidden/>
              </w:rPr>
              <w:instrText xml:space="preserve"> PAGEREF _Toc177460434 \h </w:instrText>
            </w:r>
            <w:r w:rsidR="000508A9">
              <w:rPr>
                <w:noProof/>
                <w:webHidden/>
              </w:rPr>
            </w:r>
            <w:r w:rsidR="000508A9">
              <w:rPr>
                <w:noProof/>
                <w:webHidden/>
              </w:rPr>
              <w:fldChar w:fldCharType="separate"/>
            </w:r>
            <w:r w:rsidR="002179D7">
              <w:rPr>
                <w:noProof/>
                <w:webHidden/>
              </w:rPr>
              <w:t>13</w:t>
            </w:r>
            <w:r w:rsidR="000508A9">
              <w:rPr>
                <w:noProof/>
                <w:webHidden/>
              </w:rPr>
              <w:fldChar w:fldCharType="end"/>
            </w:r>
          </w:hyperlink>
        </w:p>
        <w:p w14:paraId="48A4D0E2" w14:textId="77777777" w:rsidR="000508A9" w:rsidRDefault="00061FFE">
          <w:pPr>
            <w:pStyle w:val="TJ2"/>
            <w:rPr>
              <w:rFonts w:asciiTheme="minorHAnsi" w:eastAsiaTheme="minorEastAsia" w:hAnsiTheme="minorHAnsi"/>
              <w:noProof/>
              <w:sz w:val="22"/>
              <w:lang w:eastAsia="hu-HU"/>
            </w:rPr>
          </w:pPr>
          <w:hyperlink w:anchor="_Toc177460435" w:history="1">
            <w:r w:rsidR="000508A9" w:rsidRPr="009C4D01">
              <w:rPr>
                <w:rStyle w:val="Hiperhivatkozs"/>
                <w:noProof/>
              </w:rPr>
              <w:t>4.6.</w:t>
            </w:r>
            <w:r w:rsidR="000508A9">
              <w:rPr>
                <w:rFonts w:asciiTheme="minorHAnsi" w:eastAsiaTheme="minorEastAsia" w:hAnsiTheme="minorHAnsi"/>
                <w:noProof/>
                <w:sz w:val="22"/>
                <w:lang w:eastAsia="hu-HU"/>
              </w:rPr>
              <w:tab/>
            </w:r>
            <w:r w:rsidR="000508A9" w:rsidRPr="009C4D01">
              <w:rPr>
                <w:rStyle w:val="Hiperhivatkozs"/>
                <w:noProof/>
              </w:rPr>
              <w:t>A biztonság és stabilitás megteremtése</w:t>
            </w:r>
            <w:r w:rsidR="000508A9">
              <w:rPr>
                <w:noProof/>
                <w:webHidden/>
              </w:rPr>
              <w:tab/>
            </w:r>
            <w:r w:rsidR="000508A9">
              <w:rPr>
                <w:noProof/>
                <w:webHidden/>
              </w:rPr>
              <w:fldChar w:fldCharType="begin"/>
            </w:r>
            <w:r w:rsidR="000508A9">
              <w:rPr>
                <w:noProof/>
                <w:webHidden/>
              </w:rPr>
              <w:instrText xml:space="preserve"> PAGEREF _Toc177460435 \h </w:instrText>
            </w:r>
            <w:r w:rsidR="000508A9">
              <w:rPr>
                <w:noProof/>
                <w:webHidden/>
              </w:rPr>
            </w:r>
            <w:r w:rsidR="000508A9">
              <w:rPr>
                <w:noProof/>
                <w:webHidden/>
              </w:rPr>
              <w:fldChar w:fldCharType="separate"/>
            </w:r>
            <w:r w:rsidR="002179D7">
              <w:rPr>
                <w:noProof/>
                <w:webHidden/>
              </w:rPr>
              <w:t>13</w:t>
            </w:r>
            <w:r w:rsidR="000508A9">
              <w:rPr>
                <w:noProof/>
                <w:webHidden/>
              </w:rPr>
              <w:fldChar w:fldCharType="end"/>
            </w:r>
          </w:hyperlink>
        </w:p>
        <w:p w14:paraId="75EE4DEF" w14:textId="77777777" w:rsidR="000508A9" w:rsidRDefault="00061FFE">
          <w:pPr>
            <w:pStyle w:val="TJ2"/>
            <w:rPr>
              <w:rFonts w:asciiTheme="minorHAnsi" w:eastAsiaTheme="minorEastAsia" w:hAnsiTheme="minorHAnsi"/>
              <w:noProof/>
              <w:sz w:val="22"/>
              <w:lang w:eastAsia="hu-HU"/>
            </w:rPr>
          </w:pPr>
          <w:hyperlink w:anchor="_Toc177460436" w:history="1">
            <w:r w:rsidR="000508A9" w:rsidRPr="009C4D01">
              <w:rPr>
                <w:rStyle w:val="Hiperhivatkozs"/>
                <w:noProof/>
              </w:rPr>
              <w:t>4.7.</w:t>
            </w:r>
            <w:r w:rsidR="000508A9">
              <w:rPr>
                <w:rFonts w:asciiTheme="minorHAnsi" w:eastAsiaTheme="minorEastAsia" w:hAnsiTheme="minorHAnsi"/>
                <w:noProof/>
                <w:sz w:val="22"/>
                <w:lang w:eastAsia="hu-HU"/>
              </w:rPr>
              <w:tab/>
            </w:r>
            <w:r w:rsidR="000508A9" w:rsidRPr="009C4D01">
              <w:rPr>
                <w:rStyle w:val="Hiperhivatkozs"/>
                <w:noProof/>
              </w:rPr>
              <w:t>Fokozatosság megvalósulása</w:t>
            </w:r>
            <w:r w:rsidR="000508A9">
              <w:rPr>
                <w:noProof/>
                <w:webHidden/>
              </w:rPr>
              <w:tab/>
            </w:r>
            <w:r w:rsidR="000508A9">
              <w:rPr>
                <w:noProof/>
                <w:webHidden/>
              </w:rPr>
              <w:fldChar w:fldCharType="begin"/>
            </w:r>
            <w:r w:rsidR="000508A9">
              <w:rPr>
                <w:noProof/>
                <w:webHidden/>
              </w:rPr>
              <w:instrText xml:space="preserve"> PAGEREF _Toc177460436 \h </w:instrText>
            </w:r>
            <w:r w:rsidR="000508A9">
              <w:rPr>
                <w:noProof/>
                <w:webHidden/>
              </w:rPr>
            </w:r>
            <w:r w:rsidR="000508A9">
              <w:rPr>
                <w:noProof/>
                <w:webHidden/>
              </w:rPr>
              <w:fldChar w:fldCharType="separate"/>
            </w:r>
            <w:r w:rsidR="002179D7">
              <w:rPr>
                <w:noProof/>
                <w:webHidden/>
              </w:rPr>
              <w:t>14</w:t>
            </w:r>
            <w:r w:rsidR="000508A9">
              <w:rPr>
                <w:noProof/>
                <w:webHidden/>
              </w:rPr>
              <w:fldChar w:fldCharType="end"/>
            </w:r>
          </w:hyperlink>
        </w:p>
        <w:p w14:paraId="5230AFE0" w14:textId="77777777" w:rsidR="000508A9" w:rsidRDefault="00061FFE">
          <w:pPr>
            <w:pStyle w:val="TJ2"/>
            <w:rPr>
              <w:rFonts w:asciiTheme="minorHAnsi" w:eastAsiaTheme="minorEastAsia" w:hAnsiTheme="minorHAnsi"/>
              <w:noProof/>
              <w:sz w:val="22"/>
              <w:lang w:eastAsia="hu-HU"/>
            </w:rPr>
          </w:pPr>
          <w:hyperlink w:anchor="_Toc177460437" w:history="1">
            <w:r w:rsidR="000508A9" w:rsidRPr="009C4D01">
              <w:rPr>
                <w:rStyle w:val="Hiperhivatkozs"/>
                <w:noProof/>
              </w:rPr>
              <w:t>4.8.</w:t>
            </w:r>
            <w:r w:rsidR="000508A9">
              <w:rPr>
                <w:rFonts w:asciiTheme="minorHAnsi" w:eastAsiaTheme="minorEastAsia" w:hAnsiTheme="minorHAnsi"/>
                <w:noProof/>
                <w:sz w:val="22"/>
                <w:lang w:eastAsia="hu-HU"/>
              </w:rPr>
              <w:tab/>
            </w:r>
            <w:r w:rsidR="000508A9" w:rsidRPr="009C4D01">
              <w:rPr>
                <w:rStyle w:val="Hiperhivatkozs"/>
                <w:noProof/>
              </w:rPr>
              <w:t>Egyéni bánásmód érvényesítése</w:t>
            </w:r>
            <w:r w:rsidR="000508A9">
              <w:rPr>
                <w:noProof/>
                <w:webHidden/>
              </w:rPr>
              <w:tab/>
            </w:r>
            <w:r w:rsidR="000508A9">
              <w:rPr>
                <w:noProof/>
                <w:webHidden/>
              </w:rPr>
              <w:fldChar w:fldCharType="begin"/>
            </w:r>
            <w:r w:rsidR="000508A9">
              <w:rPr>
                <w:noProof/>
                <w:webHidden/>
              </w:rPr>
              <w:instrText xml:space="preserve"> PAGEREF _Toc177460437 \h </w:instrText>
            </w:r>
            <w:r w:rsidR="000508A9">
              <w:rPr>
                <w:noProof/>
                <w:webHidden/>
              </w:rPr>
            </w:r>
            <w:r w:rsidR="000508A9">
              <w:rPr>
                <w:noProof/>
                <w:webHidden/>
              </w:rPr>
              <w:fldChar w:fldCharType="separate"/>
            </w:r>
            <w:r w:rsidR="002179D7">
              <w:rPr>
                <w:noProof/>
                <w:webHidden/>
              </w:rPr>
              <w:t>14</w:t>
            </w:r>
            <w:r w:rsidR="000508A9">
              <w:rPr>
                <w:noProof/>
                <w:webHidden/>
              </w:rPr>
              <w:fldChar w:fldCharType="end"/>
            </w:r>
          </w:hyperlink>
        </w:p>
        <w:p w14:paraId="30D80D80" w14:textId="77777777" w:rsidR="000508A9" w:rsidRDefault="00061FFE">
          <w:pPr>
            <w:pStyle w:val="TJ2"/>
            <w:rPr>
              <w:rFonts w:asciiTheme="minorHAnsi" w:eastAsiaTheme="minorEastAsia" w:hAnsiTheme="minorHAnsi"/>
              <w:noProof/>
              <w:sz w:val="22"/>
              <w:lang w:eastAsia="hu-HU"/>
            </w:rPr>
          </w:pPr>
          <w:hyperlink w:anchor="_Toc177460438" w:history="1">
            <w:r w:rsidR="000508A9" w:rsidRPr="009C4D01">
              <w:rPr>
                <w:rStyle w:val="Hiperhivatkozs"/>
                <w:noProof/>
              </w:rPr>
              <w:t>4.9.</w:t>
            </w:r>
            <w:r w:rsidR="000508A9">
              <w:rPr>
                <w:rFonts w:asciiTheme="minorHAnsi" w:eastAsiaTheme="minorEastAsia" w:hAnsiTheme="minorHAnsi"/>
                <w:noProof/>
                <w:sz w:val="22"/>
                <w:lang w:eastAsia="hu-HU"/>
              </w:rPr>
              <w:tab/>
            </w:r>
            <w:r w:rsidR="000508A9" w:rsidRPr="009C4D01">
              <w:rPr>
                <w:rStyle w:val="Hiperhivatkozs"/>
                <w:noProof/>
              </w:rPr>
              <w:t>Gondozási helyzetek kiemelt jelentősége</w:t>
            </w:r>
            <w:r w:rsidR="000508A9">
              <w:rPr>
                <w:noProof/>
                <w:webHidden/>
              </w:rPr>
              <w:tab/>
            </w:r>
            <w:r w:rsidR="000508A9">
              <w:rPr>
                <w:noProof/>
                <w:webHidden/>
              </w:rPr>
              <w:fldChar w:fldCharType="begin"/>
            </w:r>
            <w:r w:rsidR="000508A9">
              <w:rPr>
                <w:noProof/>
                <w:webHidden/>
              </w:rPr>
              <w:instrText xml:space="preserve"> PAGEREF _Toc177460438 \h </w:instrText>
            </w:r>
            <w:r w:rsidR="000508A9">
              <w:rPr>
                <w:noProof/>
                <w:webHidden/>
              </w:rPr>
            </w:r>
            <w:r w:rsidR="000508A9">
              <w:rPr>
                <w:noProof/>
                <w:webHidden/>
              </w:rPr>
              <w:fldChar w:fldCharType="separate"/>
            </w:r>
            <w:r w:rsidR="002179D7">
              <w:rPr>
                <w:noProof/>
                <w:webHidden/>
              </w:rPr>
              <w:t>14</w:t>
            </w:r>
            <w:r w:rsidR="000508A9">
              <w:rPr>
                <w:noProof/>
                <w:webHidden/>
              </w:rPr>
              <w:fldChar w:fldCharType="end"/>
            </w:r>
          </w:hyperlink>
        </w:p>
        <w:p w14:paraId="6B8ABB44" w14:textId="77777777" w:rsidR="000508A9" w:rsidRDefault="00061FFE">
          <w:pPr>
            <w:pStyle w:val="TJ2"/>
            <w:rPr>
              <w:rFonts w:asciiTheme="minorHAnsi" w:eastAsiaTheme="minorEastAsia" w:hAnsiTheme="minorHAnsi"/>
              <w:noProof/>
              <w:sz w:val="22"/>
              <w:lang w:eastAsia="hu-HU"/>
            </w:rPr>
          </w:pPr>
          <w:hyperlink w:anchor="_Toc177460439" w:history="1">
            <w:r w:rsidR="000508A9" w:rsidRPr="009C4D01">
              <w:rPr>
                <w:rStyle w:val="Hiperhivatkozs"/>
                <w:noProof/>
              </w:rPr>
              <w:t>4.10.</w:t>
            </w:r>
            <w:r w:rsidR="000508A9">
              <w:rPr>
                <w:rFonts w:asciiTheme="minorHAnsi" w:eastAsiaTheme="minorEastAsia" w:hAnsiTheme="minorHAnsi"/>
                <w:noProof/>
                <w:sz w:val="22"/>
                <w:lang w:eastAsia="hu-HU"/>
              </w:rPr>
              <w:tab/>
            </w:r>
            <w:r w:rsidR="000508A9" w:rsidRPr="009C4D01">
              <w:rPr>
                <w:rStyle w:val="Hiperhivatkozs"/>
                <w:noProof/>
              </w:rPr>
              <w:t>A gyermeki kompetenciakésztetés támogatása</w:t>
            </w:r>
            <w:r w:rsidR="000508A9">
              <w:rPr>
                <w:noProof/>
                <w:webHidden/>
              </w:rPr>
              <w:tab/>
            </w:r>
            <w:r w:rsidR="000508A9">
              <w:rPr>
                <w:noProof/>
                <w:webHidden/>
              </w:rPr>
              <w:fldChar w:fldCharType="begin"/>
            </w:r>
            <w:r w:rsidR="000508A9">
              <w:rPr>
                <w:noProof/>
                <w:webHidden/>
              </w:rPr>
              <w:instrText xml:space="preserve"> PAGEREF _Toc177460439 \h </w:instrText>
            </w:r>
            <w:r w:rsidR="000508A9">
              <w:rPr>
                <w:noProof/>
                <w:webHidden/>
              </w:rPr>
            </w:r>
            <w:r w:rsidR="000508A9">
              <w:rPr>
                <w:noProof/>
                <w:webHidden/>
              </w:rPr>
              <w:fldChar w:fldCharType="separate"/>
            </w:r>
            <w:r w:rsidR="002179D7">
              <w:rPr>
                <w:noProof/>
                <w:webHidden/>
              </w:rPr>
              <w:t>15</w:t>
            </w:r>
            <w:r w:rsidR="000508A9">
              <w:rPr>
                <w:noProof/>
                <w:webHidden/>
              </w:rPr>
              <w:fldChar w:fldCharType="end"/>
            </w:r>
          </w:hyperlink>
        </w:p>
        <w:p w14:paraId="443F22C1" w14:textId="77777777" w:rsidR="000508A9" w:rsidRDefault="00061FFE">
          <w:pPr>
            <w:pStyle w:val="TJ1"/>
            <w:rPr>
              <w:rFonts w:asciiTheme="minorHAnsi" w:eastAsiaTheme="minorEastAsia" w:hAnsiTheme="minorHAnsi"/>
              <w:noProof/>
              <w:sz w:val="22"/>
              <w:lang w:eastAsia="hu-HU"/>
            </w:rPr>
          </w:pPr>
          <w:hyperlink w:anchor="_Toc177460440" w:history="1">
            <w:r w:rsidR="000508A9" w:rsidRPr="009C4D01">
              <w:rPr>
                <w:rStyle w:val="Hiperhivatkozs"/>
                <w:noProof/>
              </w:rPr>
              <w:t>5.</w:t>
            </w:r>
            <w:r w:rsidR="000508A9">
              <w:rPr>
                <w:rFonts w:asciiTheme="minorHAnsi" w:eastAsiaTheme="minorEastAsia" w:hAnsiTheme="minorHAnsi"/>
                <w:noProof/>
                <w:sz w:val="22"/>
                <w:lang w:eastAsia="hu-HU"/>
              </w:rPr>
              <w:tab/>
            </w:r>
            <w:r w:rsidR="000508A9" w:rsidRPr="009C4D01">
              <w:rPr>
                <w:rStyle w:val="Hiperhivatkozs"/>
                <w:noProof/>
              </w:rPr>
              <w:t>A bölcsődei nevelés feladatai</w:t>
            </w:r>
            <w:r w:rsidR="000508A9">
              <w:rPr>
                <w:noProof/>
                <w:webHidden/>
              </w:rPr>
              <w:tab/>
            </w:r>
            <w:r w:rsidR="000508A9">
              <w:rPr>
                <w:noProof/>
                <w:webHidden/>
              </w:rPr>
              <w:fldChar w:fldCharType="begin"/>
            </w:r>
            <w:r w:rsidR="000508A9">
              <w:rPr>
                <w:noProof/>
                <w:webHidden/>
              </w:rPr>
              <w:instrText xml:space="preserve"> PAGEREF _Toc177460440 \h </w:instrText>
            </w:r>
            <w:r w:rsidR="000508A9">
              <w:rPr>
                <w:noProof/>
                <w:webHidden/>
              </w:rPr>
            </w:r>
            <w:r w:rsidR="000508A9">
              <w:rPr>
                <w:noProof/>
                <w:webHidden/>
              </w:rPr>
              <w:fldChar w:fldCharType="separate"/>
            </w:r>
            <w:r w:rsidR="002179D7">
              <w:rPr>
                <w:noProof/>
                <w:webHidden/>
              </w:rPr>
              <w:t>15</w:t>
            </w:r>
            <w:r w:rsidR="000508A9">
              <w:rPr>
                <w:noProof/>
                <w:webHidden/>
              </w:rPr>
              <w:fldChar w:fldCharType="end"/>
            </w:r>
          </w:hyperlink>
        </w:p>
        <w:p w14:paraId="4525141D" w14:textId="77777777" w:rsidR="000508A9" w:rsidRDefault="00061FFE">
          <w:pPr>
            <w:pStyle w:val="TJ2"/>
            <w:rPr>
              <w:rFonts w:asciiTheme="minorHAnsi" w:eastAsiaTheme="minorEastAsia" w:hAnsiTheme="minorHAnsi"/>
              <w:noProof/>
              <w:sz w:val="22"/>
              <w:lang w:eastAsia="hu-HU"/>
            </w:rPr>
          </w:pPr>
          <w:hyperlink w:anchor="_Toc177460441" w:history="1">
            <w:r w:rsidR="000508A9" w:rsidRPr="009C4D01">
              <w:rPr>
                <w:rStyle w:val="Hiperhivatkozs"/>
                <w:noProof/>
              </w:rPr>
              <w:t>5.1</w:t>
            </w:r>
            <w:r w:rsidR="000508A9">
              <w:rPr>
                <w:rFonts w:asciiTheme="minorHAnsi" w:eastAsiaTheme="minorEastAsia" w:hAnsiTheme="minorHAnsi"/>
                <w:noProof/>
                <w:sz w:val="22"/>
                <w:lang w:eastAsia="hu-HU"/>
              </w:rPr>
              <w:tab/>
            </w:r>
            <w:r w:rsidR="000508A9" w:rsidRPr="009C4D01">
              <w:rPr>
                <w:rStyle w:val="Hiperhivatkozs"/>
                <w:noProof/>
              </w:rPr>
              <w:t>Családok támogatása, annak erősségeire építve a szülői kompetencia fejlesztése</w:t>
            </w:r>
            <w:r w:rsidR="000508A9">
              <w:rPr>
                <w:noProof/>
                <w:webHidden/>
              </w:rPr>
              <w:tab/>
            </w:r>
            <w:r w:rsidR="000508A9">
              <w:rPr>
                <w:noProof/>
                <w:webHidden/>
              </w:rPr>
              <w:fldChar w:fldCharType="begin"/>
            </w:r>
            <w:r w:rsidR="000508A9">
              <w:rPr>
                <w:noProof/>
                <w:webHidden/>
              </w:rPr>
              <w:instrText xml:space="preserve"> PAGEREF _Toc177460441 \h </w:instrText>
            </w:r>
            <w:r w:rsidR="000508A9">
              <w:rPr>
                <w:noProof/>
                <w:webHidden/>
              </w:rPr>
            </w:r>
            <w:r w:rsidR="000508A9">
              <w:rPr>
                <w:noProof/>
                <w:webHidden/>
              </w:rPr>
              <w:fldChar w:fldCharType="separate"/>
            </w:r>
            <w:r w:rsidR="002179D7">
              <w:rPr>
                <w:noProof/>
                <w:webHidden/>
              </w:rPr>
              <w:t>15</w:t>
            </w:r>
            <w:r w:rsidR="000508A9">
              <w:rPr>
                <w:noProof/>
                <w:webHidden/>
              </w:rPr>
              <w:fldChar w:fldCharType="end"/>
            </w:r>
          </w:hyperlink>
        </w:p>
        <w:p w14:paraId="3A8179BF" w14:textId="77777777" w:rsidR="000508A9" w:rsidRDefault="00061FFE">
          <w:pPr>
            <w:pStyle w:val="TJ2"/>
            <w:rPr>
              <w:rFonts w:asciiTheme="minorHAnsi" w:eastAsiaTheme="minorEastAsia" w:hAnsiTheme="minorHAnsi"/>
              <w:noProof/>
              <w:sz w:val="22"/>
              <w:lang w:eastAsia="hu-HU"/>
            </w:rPr>
          </w:pPr>
          <w:hyperlink w:anchor="_Toc177460442" w:history="1">
            <w:r w:rsidR="000508A9" w:rsidRPr="009C4D01">
              <w:rPr>
                <w:rStyle w:val="Hiperhivatkozs"/>
                <w:noProof/>
              </w:rPr>
              <w:t>5.2</w:t>
            </w:r>
            <w:r w:rsidR="000508A9">
              <w:rPr>
                <w:rFonts w:asciiTheme="minorHAnsi" w:eastAsiaTheme="minorEastAsia" w:hAnsiTheme="minorHAnsi"/>
                <w:noProof/>
                <w:sz w:val="22"/>
                <w:lang w:eastAsia="hu-HU"/>
              </w:rPr>
              <w:tab/>
            </w:r>
            <w:r w:rsidR="000508A9" w:rsidRPr="009C4D01">
              <w:rPr>
                <w:rStyle w:val="Hiperhivatkozs"/>
                <w:noProof/>
              </w:rPr>
              <w:t>Egészségvédelem, az egészséges életmód megalapozása</w:t>
            </w:r>
            <w:r w:rsidR="000508A9">
              <w:rPr>
                <w:noProof/>
                <w:webHidden/>
              </w:rPr>
              <w:tab/>
            </w:r>
            <w:r w:rsidR="000508A9">
              <w:rPr>
                <w:noProof/>
                <w:webHidden/>
              </w:rPr>
              <w:fldChar w:fldCharType="begin"/>
            </w:r>
            <w:r w:rsidR="000508A9">
              <w:rPr>
                <w:noProof/>
                <w:webHidden/>
              </w:rPr>
              <w:instrText xml:space="preserve"> PAGEREF _Toc177460442 \h </w:instrText>
            </w:r>
            <w:r w:rsidR="000508A9">
              <w:rPr>
                <w:noProof/>
                <w:webHidden/>
              </w:rPr>
            </w:r>
            <w:r w:rsidR="000508A9">
              <w:rPr>
                <w:noProof/>
                <w:webHidden/>
              </w:rPr>
              <w:fldChar w:fldCharType="separate"/>
            </w:r>
            <w:r w:rsidR="002179D7">
              <w:rPr>
                <w:noProof/>
                <w:webHidden/>
              </w:rPr>
              <w:t>16</w:t>
            </w:r>
            <w:r w:rsidR="000508A9">
              <w:rPr>
                <w:noProof/>
                <w:webHidden/>
              </w:rPr>
              <w:fldChar w:fldCharType="end"/>
            </w:r>
          </w:hyperlink>
        </w:p>
        <w:p w14:paraId="14286CBB" w14:textId="77777777" w:rsidR="000508A9" w:rsidRDefault="00061FFE">
          <w:pPr>
            <w:pStyle w:val="TJ2"/>
            <w:rPr>
              <w:rFonts w:asciiTheme="minorHAnsi" w:eastAsiaTheme="minorEastAsia" w:hAnsiTheme="minorHAnsi"/>
              <w:noProof/>
              <w:sz w:val="22"/>
              <w:lang w:eastAsia="hu-HU"/>
            </w:rPr>
          </w:pPr>
          <w:hyperlink w:anchor="_Toc177460443" w:history="1">
            <w:r w:rsidR="000508A9" w:rsidRPr="009C4D01">
              <w:rPr>
                <w:rStyle w:val="Hiperhivatkozs"/>
                <w:noProof/>
              </w:rPr>
              <w:t>5.3</w:t>
            </w:r>
            <w:r w:rsidR="000508A9">
              <w:rPr>
                <w:rFonts w:asciiTheme="minorHAnsi" w:eastAsiaTheme="minorEastAsia" w:hAnsiTheme="minorHAnsi"/>
                <w:noProof/>
                <w:sz w:val="22"/>
                <w:lang w:eastAsia="hu-HU"/>
              </w:rPr>
              <w:tab/>
            </w:r>
            <w:r w:rsidR="000508A9" w:rsidRPr="009C4D01">
              <w:rPr>
                <w:rStyle w:val="Hiperhivatkozs"/>
                <w:noProof/>
              </w:rPr>
              <w:t>Az érzelmi és társas kompetenciák fejlesztése</w:t>
            </w:r>
            <w:r w:rsidR="000508A9">
              <w:rPr>
                <w:noProof/>
                <w:webHidden/>
              </w:rPr>
              <w:tab/>
            </w:r>
            <w:r w:rsidR="000508A9">
              <w:rPr>
                <w:noProof/>
                <w:webHidden/>
              </w:rPr>
              <w:fldChar w:fldCharType="begin"/>
            </w:r>
            <w:r w:rsidR="000508A9">
              <w:rPr>
                <w:noProof/>
                <w:webHidden/>
              </w:rPr>
              <w:instrText xml:space="preserve"> PAGEREF _Toc177460443 \h </w:instrText>
            </w:r>
            <w:r w:rsidR="000508A9">
              <w:rPr>
                <w:noProof/>
                <w:webHidden/>
              </w:rPr>
            </w:r>
            <w:r w:rsidR="000508A9">
              <w:rPr>
                <w:noProof/>
                <w:webHidden/>
              </w:rPr>
              <w:fldChar w:fldCharType="separate"/>
            </w:r>
            <w:r w:rsidR="002179D7">
              <w:rPr>
                <w:noProof/>
                <w:webHidden/>
              </w:rPr>
              <w:t>16</w:t>
            </w:r>
            <w:r w:rsidR="000508A9">
              <w:rPr>
                <w:noProof/>
                <w:webHidden/>
              </w:rPr>
              <w:fldChar w:fldCharType="end"/>
            </w:r>
          </w:hyperlink>
        </w:p>
        <w:p w14:paraId="6DDFFB54" w14:textId="77777777" w:rsidR="000508A9" w:rsidRDefault="00061FFE">
          <w:pPr>
            <w:pStyle w:val="TJ2"/>
            <w:rPr>
              <w:rFonts w:asciiTheme="minorHAnsi" w:eastAsiaTheme="minorEastAsia" w:hAnsiTheme="minorHAnsi"/>
              <w:noProof/>
              <w:sz w:val="22"/>
              <w:lang w:eastAsia="hu-HU"/>
            </w:rPr>
          </w:pPr>
          <w:hyperlink w:anchor="_Toc177460444" w:history="1">
            <w:r w:rsidR="000508A9" w:rsidRPr="009C4D01">
              <w:rPr>
                <w:rStyle w:val="Hiperhivatkozs"/>
                <w:noProof/>
              </w:rPr>
              <w:t>5.4</w:t>
            </w:r>
            <w:r w:rsidR="000508A9">
              <w:rPr>
                <w:rFonts w:asciiTheme="minorHAnsi" w:eastAsiaTheme="minorEastAsia" w:hAnsiTheme="minorHAnsi"/>
                <w:noProof/>
                <w:sz w:val="22"/>
                <w:lang w:eastAsia="hu-HU"/>
              </w:rPr>
              <w:tab/>
            </w:r>
            <w:r w:rsidR="000508A9" w:rsidRPr="009C4D01">
              <w:rPr>
                <w:rStyle w:val="Hiperhivatkozs"/>
                <w:noProof/>
              </w:rPr>
              <w:t>A megismerési folyamatok fejlődésének segítése</w:t>
            </w:r>
            <w:r w:rsidR="000508A9">
              <w:rPr>
                <w:noProof/>
                <w:webHidden/>
              </w:rPr>
              <w:tab/>
            </w:r>
            <w:r w:rsidR="000508A9">
              <w:rPr>
                <w:noProof/>
                <w:webHidden/>
              </w:rPr>
              <w:fldChar w:fldCharType="begin"/>
            </w:r>
            <w:r w:rsidR="000508A9">
              <w:rPr>
                <w:noProof/>
                <w:webHidden/>
              </w:rPr>
              <w:instrText xml:space="preserve"> PAGEREF _Toc177460444 \h </w:instrText>
            </w:r>
            <w:r w:rsidR="000508A9">
              <w:rPr>
                <w:noProof/>
                <w:webHidden/>
              </w:rPr>
            </w:r>
            <w:r w:rsidR="000508A9">
              <w:rPr>
                <w:noProof/>
                <w:webHidden/>
              </w:rPr>
              <w:fldChar w:fldCharType="separate"/>
            </w:r>
            <w:r w:rsidR="002179D7">
              <w:rPr>
                <w:noProof/>
                <w:webHidden/>
              </w:rPr>
              <w:t>17</w:t>
            </w:r>
            <w:r w:rsidR="000508A9">
              <w:rPr>
                <w:noProof/>
                <w:webHidden/>
              </w:rPr>
              <w:fldChar w:fldCharType="end"/>
            </w:r>
          </w:hyperlink>
        </w:p>
        <w:p w14:paraId="44B9A49A" w14:textId="77777777" w:rsidR="000508A9" w:rsidRDefault="00061FFE">
          <w:pPr>
            <w:pStyle w:val="TJ1"/>
            <w:rPr>
              <w:rFonts w:asciiTheme="minorHAnsi" w:eastAsiaTheme="minorEastAsia" w:hAnsiTheme="minorHAnsi"/>
              <w:noProof/>
              <w:sz w:val="22"/>
              <w:lang w:eastAsia="hu-HU"/>
            </w:rPr>
          </w:pPr>
          <w:hyperlink w:anchor="_Toc177460445" w:history="1">
            <w:r w:rsidR="000508A9" w:rsidRPr="009C4D01">
              <w:rPr>
                <w:rStyle w:val="Hiperhivatkozs"/>
                <w:noProof/>
              </w:rPr>
              <w:t>6.</w:t>
            </w:r>
            <w:r w:rsidR="000508A9">
              <w:rPr>
                <w:rFonts w:asciiTheme="minorHAnsi" w:eastAsiaTheme="minorEastAsia" w:hAnsiTheme="minorHAnsi"/>
                <w:noProof/>
                <w:sz w:val="22"/>
                <w:lang w:eastAsia="hu-HU"/>
              </w:rPr>
              <w:tab/>
            </w:r>
            <w:r w:rsidR="000508A9" w:rsidRPr="009C4D01">
              <w:rPr>
                <w:rStyle w:val="Hiperhivatkozs"/>
                <w:noProof/>
              </w:rPr>
              <w:t>Bölcsődei nevelés főbb helyzetei</w:t>
            </w:r>
            <w:r w:rsidR="000508A9">
              <w:rPr>
                <w:noProof/>
                <w:webHidden/>
              </w:rPr>
              <w:tab/>
            </w:r>
            <w:r w:rsidR="000508A9">
              <w:rPr>
                <w:noProof/>
                <w:webHidden/>
              </w:rPr>
              <w:fldChar w:fldCharType="begin"/>
            </w:r>
            <w:r w:rsidR="000508A9">
              <w:rPr>
                <w:noProof/>
                <w:webHidden/>
              </w:rPr>
              <w:instrText xml:space="preserve"> PAGEREF _Toc177460445 \h </w:instrText>
            </w:r>
            <w:r w:rsidR="000508A9">
              <w:rPr>
                <w:noProof/>
                <w:webHidden/>
              </w:rPr>
            </w:r>
            <w:r w:rsidR="000508A9">
              <w:rPr>
                <w:noProof/>
                <w:webHidden/>
              </w:rPr>
              <w:fldChar w:fldCharType="separate"/>
            </w:r>
            <w:r w:rsidR="002179D7">
              <w:rPr>
                <w:noProof/>
                <w:webHidden/>
              </w:rPr>
              <w:t>18</w:t>
            </w:r>
            <w:r w:rsidR="000508A9">
              <w:rPr>
                <w:noProof/>
                <w:webHidden/>
              </w:rPr>
              <w:fldChar w:fldCharType="end"/>
            </w:r>
          </w:hyperlink>
        </w:p>
        <w:p w14:paraId="20EC6EC1" w14:textId="77777777" w:rsidR="000508A9" w:rsidRDefault="00061FFE">
          <w:pPr>
            <w:pStyle w:val="TJ1"/>
            <w:rPr>
              <w:rFonts w:asciiTheme="minorHAnsi" w:eastAsiaTheme="minorEastAsia" w:hAnsiTheme="minorHAnsi"/>
              <w:noProof/>
              <w:sz w:val="22"/>
              <w:lang w:eastAsia="hu-HU"/>
            </w:rPr>
          </w:pPr>
          <w:hyperlink w:anchor="_Toc177460446" w:history="1">
            <w:r w:rsidR="000508A9" w:rsidRPr="009C4D01">
              <w:rPr>
                <w:rStyle w:val="Hiperhivatkozs"/>
                <w:noProof/>
              </w:rPr>
              <w:t>7.</w:t>
            </w:r>
            <w:r w:rsidR="000508A9">
              <w:rPr>
                <w:rFonts w:asciiTheme="minorHAnsi" w:eastAsiaTheme="minorEastAsia" w:hAnsiTheme="minorHAnsi"/>
                <w:noProof/>
                <w:sz w:val="22"/>
                <w:lang w:eastAsia="hu-HU"/>
              </w:rPr>
              <w:tab/>
            </w:r>
            <w:r w:rsidR="000508A9" w:rsidRPr="009C4D01">
              <w:rPr>
                <w:rStyle w:val="Hiperhivatkozs"/>
                <w:noProof/>
              </w:rPr>
              <w:t>Bölcsődei nevelés megvalósításának sajátos feltételei</w:t>
            </w:r>
            <w:r w:rsidR="000508A9">
              <w:rPr>
                <w:noProof/>
                <w:webHidden/>
              </w:rPr>
              <w:tab/>
            </w:r>
            <w:r w:rsidR="000508A9">
              <w:rPr>
                <w:noProof/>
                <w:webHidden/>
              </w:rPr>
              <w:fldChar w:fldCharType="begin"/>
            </w:r>
            <w:r w:rsidR="000508A9">
              <w:rPr>
                <w:noProof/>
                <w:webHidden/>
              </w:rPr>
              <w:instrText xml:space="preserve"> PAGEREF _Toc177460446 \h </w:instrText>
            </w:r>
            <w:r w:rsidR="000508A9">
              <w:rPr>
                <w:noProof/>
                <w:webHidden/>
              </w:rPr>
            </w:r>
            <w:r w:rsidR="000508A9">
              <w:rPr>
                <w:noProof/>
                <w:webHidden/>
              </w:rPr>
              <w:fldChar w:fldCharType="separate"/>
            </w:r>
            <w:r w:rsidR="002179D7">
              <w:rPr>
                <w:noProof/>
                <w:webHidden/>
              </w:rPr>
              <w:t>23</w:t>
            </w:r>
            <w:r w:rsidR="000508A9">
              <w:rPr>
                <w:noProof/>
                <w:webHidden/>
              </w:rPr>
              <w:fldChar w:fldCharType="end"/>
            </w:r>
          </w:hyperlink>
        </w:p>
        <w:p w14:paraId="2961AE8B" w14:textId="77777777" w:rsidR="000508A9" w:rsidRDefault="00061FFE">
          <w:pPr>
            <w:pStyle w:val="TJ1"/>
            <w:rPr>
              <w:rFonts w:asciiTheme="minorHAnsi" w:eastAsiaTheme="minorEastAsia" w:hAnsiTheme="minorHAnsi"/>
              <w:noProof/>
              <w:sz w:val="22"/>
              <w:lang w:eastAsia="hu-HU"/>
            </w:rPr>
          </w:pPr>
          <w:hyperlink w:anchor="_Toc177460447" w:history="1">
            <w:r w:rsidR="000508A9" w:rsidRPr="009C4D01">
              <w:rPr>
                <w:rStyle w:val="Hiperhivatkozs"/>
                <w:noProof/>
              </w:rPr>
              <w:t>8.</w:t>
            </w:r>
            <w:r w:rsidR="000508A9">
              <w:rPr>
                <w:rFonts w:asciiTheme="minorHAnsi" w:eastAsiaTheme="minorEastAsia" w:hAnsiTheme="minorHAnsi"/>
                <w:noProof/>
                <w:sz w:val="22"/>
                <w:lang w:eastAsia="hu-HU"/>
              </w:rPr>
              <w:tab/>
            </w:r>
            <w:r w:rsidR="000508A9" w:rsidRPr="009C4D01">
              <w:rPr>
                <w:rStyle w:val="Hiperhivatkozs"/>
                <w:noProof/>
              </w:rPr>
              <w:t>Családok támogatásának módszerei, lehetőségei</w:t>
            </w:r>
            <w:r w:rsidR="000508A9">
              <w:rPr>
                <w:noProof/>
                <w:webHidden/>
              </w:rPr>
              <w:tab/>
            </w:r>
            <w:r w:rsidR="000508A9">
              <w:rPr>
                <w:noProof/>
                <w:webHidden/>
              </w:rPr>
              <w:fldChar w:fldCharType="begin"/>
            </w:r>
            <w:r w:rsidR="000508A9">
              <w:rPr>
                <w:noProof/>
                <w:webHidden/>
              </w:rPr>
              <w:instrText xml:space="preserve"> PAGEREF _Toc177460447 \h </w:instrText>
            </w:r>
            <w:r w:rsidR="000508A9">
              <w:rPr>
                <w:noProof/>
                <w:webHidden/>
              </w:rPr>
            </w:r>
            <w:r w:rsidR="000508A9">
              <w:rPr>
                <w:noProof/>
                <w:webHidden/>
              </w:rPr>
              <w:fldChar w:fldCharType="separate"/>
            </w:r>
            <w:r w:rsidR="002179D7">
              <w:rPr>
                <w:noProof/>
                <w:webHidden/>
              </w:rPr>
              <w:t>25</w:t>
            </w:r>
            <w:r w:rsidR="000508A9">
              <w:rPr>
                <w:noProof/>
                <w:webHidden/>
              </w:rPr>
              <w:fldChar w:fldCharType="end"/>
            </w:r>
          </w:hyperlink>
        </w:p>
        <w:p w14:paraId="2371C877" w14:textId="77777777" w:rsidR="000508A9" w:rsidRDefault="00061FFE">
          <w:pPr>
            <w:pStyle w:val="TJ1"/>
            <w:rPr>
              <w:rFonts w:asciiTheme="minorHAnsi" w:eastAsiaTheme="minorEastAsia" w:hAnsiTheme="minorHAnsi"/>
              <w:noProof/>
              <w:sz w:val="22"/>
              <w:lang w:eastAsia="hu-HU"/>
            </w:rPr>
          </w:pPr>
          <w:hyperlink w:anchor="_Toc177460448" w:history="1">
            <w:r w:rsidR="000508A9" w:rsidRPr="009C4D01">
              <w:rPr>
                <w:rStyle w:val="Hiperhivatkozs"/>
                <w:noProof/>
              </w:rPr>
              <w:t>9.</w:t>
            </w:r>
            <w:r w:rsidR="000508A9">
              <w:rPr>
                <w:rFonts w:asciiTheme="minorHAnsi" w:eastAsiaTheme="minorEastAsia" w:hAnsiTheme="minorHAnsi"/>
                <w:noProof/>
                <w:sz w:val="22"/>
                <w:lang w:eastAsia="hu-HU"/>
              </w:rPr>
              <w:tab/>
            </w:r>
            <w:r w:rsidR="000508A9" w:rsidRPr="009C4D01">
              <w:rPr>
                <w:rStyle w:val="Hiperhivatkozs"/>
                <w:noProof/>
              </w:rPr>
              <w:t>Alapellátáson túli, a családi nevelést támogató szolgáltatások</w:t>
            </w:r>
            <w:r w:rsidR="000508A9">
              <w:rPr>
                <w:noProof/>
                <w:webHidden/>
              </w:rPr>
              <w:tab/>
            </w:r>
            <w:r w:rsidR="000508A9">
              <w:rPr>
                <w:noProof/>
                <w:webHidden/>
              </w:rPr>
              <w:fldChar w:fldCharType="begin"/>
            </w:r>
            <w:r w:rsidR="000508A9">
              <w:rPr>
                <w:noProof/>
                <w:webHidden/>
              </w:rPr>
              <w:instrText xml:space="preserve"> PAGEREF _Toc177460448 \h </w:instrText>
            </w:r>
            <w:r w:rsidR="000508A9">
              <w:rPr>
                <w:noProof/>
                <w:webHidden/>
              </w:rPr>
            </w:r>
            <w:r w:rsidR="000508A9">
              <w:rPr>
                <w:noProof/>
                <w:webHidden/>
              </w:rPr>
              <w:fldChar w:fldCharType="separate"/>
            </w:r>
            <w:r w:rsidR="002179D7">
              <w:rPr>
                <w:noProof/>
                <w:webHidden/>
              </w:rPr>
              <w:t>26</w:t>
            </w:r>
            <w:r w:rsidR="000508A9">
              <w:rPr>
                <w:noProof/>
                <w:webHidden/>
              </w:rPr>
              <w:fldChar w:fldCharType="end"/>
            </w:r>
          </w:hyperlink>
        </w:p>
        <w:p w14:paraId="5F243906" w14:textId="77777777" w:rsidR="000508A9" w:rsidRDefault="00061FFE">
          <w:pPr>
            <w:pStyle w:val="TJ1"/>
            <w:rPr>
              <w:rFonts w:asciiTheme="minorHAnsi" w:eastAsiaTheme="minorEastAsia" w:hAnsiTheme="minorHAnsi"/>
              <w:noProof/>
              <w:sz w:val="22"/>
              <w:lang w:eastAsia="hu-HU"/>
            </w:rPr>
          </w:pPr>
          <w:hyperlink w:anchor="_Toc177460449" w:history="1">
            <w:r w:rsidR="000508A9" w:rsidRPr="009C4D01">
              <w:rPr>
                <w:rStyle w:val="Hiperhivatkozs"/>
                <w:noProof/>
              </w:rPr>
              <w:t>10.</w:t>
            </w:r>
            <w:r w:rsidR="000508A9">
              <w:rPr>
                <w:rFonts w:asciiTheme="minorHAnsi" w:eastAsiaTheme="minorEastAsia" w:hAnsiTheme="minorHAnsi"/>
                <w:noProof/>
                <w:sz w:val="22"/>
                <w:lang w:eastAsia="hu-HU"/>
              </w:rPr>
              <w:tab/>
            </w:r>
            <w:r w:rsidR="000508A9" w:rsidRPr="009C4D01">
              <w:rPr>
                <w:rStyle w:val="Hiperhivatkozs"/>
                <w:noProof/>
              </w:rPr>
              <w:t>A bölcsődei ellátás igénybevétele</w:t>
            </w:r>
            <w:r w:rsidR="000508A9">
              <w:rPr>
                <w:noProof/>
                <w:webHidden/>
              </w:rPr>
              <w:tab/>
            </w:r>
            <w:r w:rsidR="000508A9">
              <w:rPr>
                <w:noProof/>
                <w:webHidden/>
              </w:rPr>
              <w:fldChar w:fldCharType="begin"/>
            </w:r>
            <w:r w:rsidR="000508A9">
              <w:rPr>
                <w:noProof/>
                <w:webHidden/>
              </w:rPr>
              <w:instrText xml:space="preserve"> PAGEREF _Toc177460449 \h </w:instrText>
            </w:r>
            <w:r w:rsidR="000508A9">
              <w:rPr>
                <w:noProof/>
                <w:webHidden/>
              </w:rPr>
            </w:r>
            <w:r w:rsidR="000508A9">
              <w:rPr>
                <w:noProof/>
                <w:webHidden/>
              </w:rPr>
              <w:fldChar w:fldCharType="separate"/>
            </w:r>
            <w:r w:rsidR="002179D7">
              <w:rPr>
                <w:noProof/>
                <w:webHidden/>
              </w:rPr>
              <w:t>27</w:t>
            </w:r>
            <w:r w:rsidR="000508A9">
              <w:rPr>
                <w:noProof/>
                <w:webHidden/>
              </w:rPr>
              <w:fldChar w:fldCharType="end"/>
            </w:r>
          </w:hyperlink>
        </w:p>
        <w:p w14:paraId="0BAC7313" w14:textId="77777777" w:rsidR="000508A9" w:rsidRDefault="00061FFE">
          <w:pPr>
            <w:pStyle w:val="TJ1"/>
            <w:rPr>
              <w:rFonts w:asciiTheme="minorHAnsi" w:eastAsiaTheme="minorEastAsia" w:hAnsiTheme="minorHAnsi"/>
              <w:noProof/>
              <w:sz w:val="22"/>
              <w:lang w:eastAsia="hu-HU"/>
            </w:rPr>
          </w:pPr>
          <w:hyperlink w:anchor="_Toc177460450" w:history="1">
            <w:r w:rsidR="000508A9" w:rsidRPr="009C4D01">
              <w:rPr>
                <w:rStyle w:val="Hiperhivatkozs"/>
                <w:noProof/>
              </w:rPr>
              <w:t>11.</w:t>
            </w:r>
            <w:r w:rsidR="000508A9">
              <w:rPr>
                <w:rFonts w:asciiTheme="minorHAnsi" w:eastAsiaTheme="minorEastAsia" w:hAnsiTheme="minorHAnsi"/>
                <w:noProof/>
                <w:sz w:val="22"/>
                <w:lang w:eastAsia="hu-HU"/>
              </w:rPr>
              <w:tab/>
            </w:r>
            <w:r w:rsidR="000508A9" w:rsidRPr="009C4D01">
              <w:rPr>
                <w:rStyle w:val="Hiperhivatkozs"/>
                <w:noProof/>
              </w:rPr>
              <w:t>A bölcsőde kapcsolatai</w:t>
            </w:r>
            <w:r w:rsidR="000508A9">
              <w:rPr>
                <w:noProof/>
                <w:webHidden/>
              </w:rPr>
              <w:tab/>
            </w:r>
            <w:r w:rsidR="000508A9">
              <w:rPr>
                <w:noProof/>
                <w:webHidden/>
              </w:rPr>
              <w:fldChar w:fldCharType="begin"/>
            </w:r>
            <w:r w:rsidR="000508A9">
              <w:rPr>
                <w:noProof/>
                <w:webHidden/>
              </w:rPr>
              <w:instrText xml:space="preserve"> PAGEREF _Toc177460450 \h </w:instrText>
            </w:r>
            <w:r w:rsidR="000508A9">
              <w:rPr>
                <w:noProof/>
                <w:webHidden/>
              </w:rPr>
            </w:r>
            <w:r w:rsidR="000508A9">
              <w:rPr>
                <w:noProof/>
                <w:webHidden/>
              </w:rPr>
              <w:fldChar w:fldCharType="separate"/>
            </w:r>
            <w:r w:rsidR="002179D7">
              <w:rPr>
                <w:noProof/>
                <w:webHidden/>
              </w:rPr>
              <w:t>31</w:t>
            </w:r>
            <w:r w:rsidR="000508A9">
              <w:rPr>
                <w:noProof/>
                <w:webHidden/>
              </w:rPr>
              <w:fldChar w:fldCharType="end"/>
            </w:r>
          </w:hyperlink>
        </w:p>
        <w:p w14:paraId="71C755D9" w14:textId="77777777" w:rsidR="000508A9" w:rsidRDefault="00061FFE">
          <w:pPr>
            <w:pStyle w:val="TJ1"/>
            <w:rPr>
              <w:rFonts w:asciiTheme="minorHAnsi" w:eastAsiaTheme="minorEastAsia" w:hAnsiTheme="minorHAnsi"/>
              <w:noProof/>
              <w:sz w:val="22"/>
              <w:lang w:eastAsia="hu-HU"/>
            </w:rPr>
          </w:pPr>
          <w:hyperlink w:anchor="_Toc177460451" w:history="1">
            <w:r w:rsidR="000508A9" w:rsidRPr="009C4D01">
              <w:rPr>
                <w:rStyle w:val="Hiperhivatkozs"/>
                <w:noProof/>
              </w:rPr>
              <w:t>12.</w:t>
            </w:r>
            <w:r w:rsidR="000508A9">
              <w:rPr>
                <w:rFonts w:asciiTheme="minorHAnsi" w:eastAsiaTheme="minorEastAsia" w:hAnsiTheme="minorHAnsi"/>
                <w:noProof/>
                <w:sz w:val="22"/>
                <w:lang w:eastAsia="hu-HU"/>
              </w:rPr>
              <w:tab/>
            </w:r>
            <w:r w:rsidR="000508A9" w:rsidRPr="009C4D01">
              <w:rPr>
                <w:rStyle w:val="Hiperhivatkozs"/>
                <w:noProof/>
              </w:rPr>
              <w:t>Dokumentáció</w:t>
            </w:r>
            <w:r w:rsidR="000508A9">
              <w:rPr>
                <w:noProof/>
                <w:webHidden/>
              </w:rPr>
              <w:tab/>
            </w:r>
            <w:r w:rsidR="000508A9">
              <w:rPr>
                <w:noProof/>
                <w:webHidden/>
              </w:rPr>
              <w:fldChar w:fldCharType="begin"/>
            </w:r>
            <w:r w:rsidR="000508A9">
              <w:rPr>
                <w:noProof/>
                <w:webHidden/>
              </w:rPr>
              <w:instrText xml:space="preserve"> PAGEREF _Toc177460451 \h </w:instrText>
            </w:r>
            <w:r w:rsidR="000508A9">
              <w:rPr>
                <w:noProof/>
                <w:webHidden/>
              </w:rPr>
            </w:r>
            <w:r w:rsidR="000508A9">
              <w:rPr>
                <w:noProof/>
                <w:webHidden/>
              </w:rPr>
              <w:fldChar w:fldCharType="separate"/>
            </w:r>
            <w:r w:rsidR="002179D7">
              <w:rPr>
                <w:noProof/>
                <w:webHidden/>
              </w:rPr>
              <w:t>32</w:t>
            </w:r>
            <w:r w:rsidR="000508A9">
              <w:rPr>
                <w:noProof/>
                <w:webHidden/>
              </w:rPr>
              <w:fldChar w:fldCharType="end"/>
            </w:r>
          </w:hyperlink>
        </w:p>
        <w:p w14:paraId="07355DA5" w14:textId="77777777" w:rsidR="000508A9" w:rsidRDefault="00061FFE">
          <w:pPr>
            <w:pStyle w:val="TJ1"/>
            <w:rPr>
              <w:rFonts w:asciiTheme="minorHAnsi" w:eastAsiaTheme="minorEastAsia" w:hAnsiTheme="minorHAnsi"/>
              <w:noProof/>
              <w:sz w:val="22"/>
              <w:lang w:eastAsia="hu-HU"/>
            </w:rPr>
          </w:pPr>
          <w:hyperlink w:anchor="_Toc177460452" w:history="1">
            <w:r w:rsidR="000508A9" w:rsidRPr="009C4D01">
              <w:rPr>
                <w:rStyle w:val="Hiperhivatkozs"/>
                <w:noProof/>
              </w:rPr>
              <w:t>13.</w:t>
            </w:r>
            <w:r w:rsidR="000508A9">
              <w:rPr>
                <w:rFonts w:asciiTheme="minorHAnsi" w:eastAsiaTheme="minorEastAsia" w:hAnsiTheme="minorHAnsi"/>
                <w:noProof/>
                <w:sz w:val="22"/>
                <w:lang w:eastAsia="hu-HU"/>
              </w:rPr>
              <w:tab/>
            </w:r>
            <w:r w:rsidR="000508A9" w:rsidRPr="009C4D01">
              <w:rPr>
                <w:rStyle w:val="Hiperhivatkozs"/>
                <w:noProof/>
              </w:rPr>
              <w:t>Bölcsődénk részletes szakmai programja</w:t>
            </w:r>
            <w:r w:rsidR="000508A9">
              <w:rPr>
                <w:noProof/>
                <w:webHidden/>
              </w:rPr>
              <w:tab/>
            </w:r>
            <w:r w:rsidR="000508A9">
              <w:rPr>
                <w:noProof/>
                <w:webHidden/>
              </w:rPr>
              <w:fldChar w:fldCharType="begin"/>
            </w:r>
            <w:r w:rsidR="000508A9">
              <w:rPr>
                <w:noProof/>
                <w:webHidden/>
              </w:rPr>
              <w:instrText xml:space="preserve"> PAGEREF _Toc177460452 \h </w:instrText>
            </w:r>
            <w:r w:rsidR="000508A9">
              <w:rPr>
                <w:noProof/>
                <w:webHidden/>
              </w:rPr>
            </w:r>
            <w:r w:rsidR="000508A9">
              <w:rPr>
                <w:noProof/>
                <w:webHidden/>
              </w:rPr>
              <w:fldChar w:fldCharType="separate"/>
            </w:r>
            <w:r w:rsidR="002179D7">
              <w:rPr>
                <w:noProof/>
                <w:webHidden/>
              </w:rPr>
              <w:t>34</w:t>
            </w:r>
            <w:r w:rsidR="000508A9">
              <w:rPr>
                <w:noProof/>
                <w:webHidden/>
              </w:rPr>
              <w:fldChar w:fldCharType="end"/>
            </w:r>
          </w:hyperlink>
        </w:p>
        <w:p w14:paraId="25564781" w14:textId="77777777" w:rsidR="000508A9" w:rsidRDefault="00061FFE">
          <w:pPr>
            <w:pStyle w:val="TJ2"/>
            <w:rPr>
              <w:rFonts w:asciiTheme="minorHAnsi" w:eastAsiaTheme="minorEastAsia" w:hAnsiTheme="minorHAnsi"/>
              <w:noProof/>
              <w:sz w:val="22"/>
              <w:lang w:eastAsia="hu-HU"/>
            </w:rPr>
          </w:pPr>
          <w:hyperlink w:anchor="_Toc177460453" w:history="1">
            <w:r w:rsidR="000508A9" w:rsidRPr="009C4D01">
              <w:rPr>
                <w:rStyle w:val="Hiperhivatkozs"/>
                <w:noProof/>
              </w:rPr>
              <w:t>13.1.</w:t>
            </w:r>
            <w:r w:rsidR="000508A9">
              <w:rPr>
                <w:rFonts w:asciiTheme="minorHAnsi" w:eastAsiaTheme="minorEastAsia" w:hAnsiTheme="minorHAnsi"/>
                <w:noProof/>
                <w:sz w:val="22"/>
                <w:lang w:eastAsia="hu-HU"/>
              </w:rPr>
              <w:tab/>
            </w:r>
            <w:r w:rsidR="000508A9" w:rsidRPr="009C4D01">
              <w:rPr>
                <w:rStyle w:val="Hiperhivatkozs"/>
                <w:noProof/>
              </w:rPr>
              <w:t>Ősz</w:t>
            </w:r>
            <w:r w:rsidR="000508A9">
              <w:rPr>
                <w:noProof/>
                <w:webHidden/>
              </w:rPr>
              <w:tab/>
            </w:r>
            <w:r w:rsidR="000508A9">
              <w:rPr>
                <w:noProof/>
                <w:webHidden/>
              </w:rPr>
              <w:fldChar w:fldCharType="begin"/>
            </w:r>
            <w:r w:rsidR="000508A9">
              <w:rPr>
                <w:noProof/>
                <w:webHidden/>
              </w:rPr>
              <w:instrText xml:space="preserve"> PAGEREF _Toc177460453 \h </w:instrText>
            </w:r>
            <w:r w:rsidR="000508A9">
              <w:rPr>
                <w:noProof/>
                <w:webHidden/>
              </w:rPr>
            </w:r>
            <w:r w:rsidR="000508A9">
              <w:rPr>
                <w:noProof/>
                <w:webHidden/>
              </w:rPr>
              <w:fldChar w:fldCharType="separate"/>
            </w:r>
            <w:r w:rsidR="002179D7">
              <w:rPr>
                <w:noProof/>
                <w:webHidden/>
              </w:rPr>
              <w:t>39</w:t>
            </w:r>
            <w:r w:rsidR="000508A9">
              <w:rPr>
                <w:noProof/>
                <w:webHidden/>
              </w:rPr>
              <w:fldChar w:fldCharType="end"/>
            </w:r>
          </w:hyperlink>
        </w:p>
        <w:p w14:paraId="7A01DB0E" w14:textId="77777777" w:rsidR="000508A9" w:rsidRDefault="00061FFE">
          <w:pPr>
            <w:pStyle w:val="TJ2"/>
            <w:rPr>
              <w:rFonts w:asciiTheme="minorHAnsi" w:eastAsiaTheme="minorEastAsia" w:hAnsiTheme="minorHAnsi"/>
              <w:noProof/>
              <w:sz w:val="22"/>
              <w:lang w:eastAsia="hu-HU"/>
            </w:rPr>
          </w:pPr>
          <w:hyperlink w:anchor="_Toc177460454" w:history="1">
            <w:r w:rsidR="000508A9" w:rsidRPr="009C4D01">
              <w:rPr>
                <w:rStyle w:val="Hiperhivatkozs"/>
                <w:noProof/>
              </w:rPr>
              <w:t>13.2.</w:t>
            </w:r>
            <w:r w:rsidR="000508A9">
              <w:rPr>
                <w:rFonts w:asciiTheme="minorHAnsi" w:eastAsiaTheme="minorEastAsia" w:hAnsiTheme="minorHAnsi"/>
                <w:noProof/>
                <w:sz w:val="22"/>
                <w:lang w:eastAsia="hu-HU"/>
              </w:rPr>
              <w:tab/>
            </w:r>
            <w:r w:rsidR="000508A9" w:rsidRPr="009C4D01">
              <w:rPr>
                <w:rStyle w:val="Hiperhivatkozs"/>
                <w:noProof/>
              </w:rPr>
              <w:t>Tél</w:t>
            </w:r>
            <w:r w:rsidR="000508A9">
              <w:rPr>
                <w:noProof/>
                <w:webHidden/>
              </w:rPr>
              <w:tab/>
            </w:r>
            <w:r w:rsidR="000508A9">
              <w:rPr>
                <w:noProof/>
                <w:webHidden/>
              </w:rPr>
              <w:fldChar w:fldCharType="begin"/>
            </w:r>
            <w:r w:rsidR="000508A9">
              <w:rPr>
                <w:noProof/>
                <w:webHidden/>
              </w:rPr>
              <w:instrText xml:space="preserve"> PAGEREF _Toc177460454 \h </w:instrText>
            </w:r>
            <w:r w:rsidR="000508A9">
              <w:rPr>
                <w:noProof/>
                <w:webHidden/>
              </w:rPr>
            </w:r>
            <w:r w:rsidR="000508A9">
              <w:rPr>
                <w:noProof/>
                <w:webHidden/>
              </w:rPr>
              <w:fldChar w:fldCharType="separate"/>
            </w:r>
            <w:r w:rsidR="002179D7">
              <w:rPr>
                <w:noProof/>
                <w:webHidden/>
              </w:rPr>
              <w:t>44</w:t>
            </w:r>
            <w:r w:rsidR="000508A9">
              <w:rPr>
                <w:noProof/>
                <w:webHidden/>
              </w:rPr>
              <w:fldChar w:fldCharType="end"/>
            </w:r>
          </w:hyperlink>
        </w:p>
        <w:p w14:paraId="343D94F5" w14:textId="77777777" w:rsidR="000508A9" w:rsidRDefault="00061FFE">
          <w:pPr>
            <w:pStyle w:val="TJ2"/>
            <w:rPr>
              <w:rFonts w:asciiTheme="minorHAnsi" w:eastAsiaTheme="minorEastAsia" w:hAnsiTheme="minorHAnsi"/>
              <w:noProof/>
              <w:sz w:val="22"/>
              <w:lang w:eastAsia="hu-HU"/>
            </w:rPr>
          </w:pPr>
          <w:hyperlink w:anchor="_Toc177460455" w:history="1">
            <w:r w:rsidR="000508A9" w:rsidRPr="009C4D01">
              <w:rPr>
                <w:rStyle w:val="Hiperhivatkozs"/>
                <w:noProof/>
              </w:rPr>
              <w:t>13.3.</w:t>
            </w:r>
            <w:r w:rsidR="000508A9">
              <w:rPr>
                <w:rFonts w:asciiTheme="minorHAnsi" w:eastAsiaTheme="minorEastAsia" w:hAnsiTheme="minorHAnsi"/>
                <w:noProof/>
                <w:sz w:val="22"/>
                <w:lang w:eastAsia="hu-HU"/>
              </w:rPr>
              <w:tab/>
            </w:r>
            <w:r w:rsidR="000508A9" w:rsidRPr="009C4D01">
              <w:rPr>
                <w:rStyle w:val="Hiperhivatkozs"/>
                <w:noProof/>
              </w:rPr>
              <w:t>Tavasz</w:t>
            </w:r>
            <w:r w:rsidR="000508A9">
              <w:rPr>
                <w:noProof/>
                <w:webHidden/>
              </w:rPr>
              <w:tab/>
            </w:r>
            <w:r w:rsidR="000508A9">
              <w:rPr>
                <w:noProof/>
                <w:webHidden/>
              </w:rPr>
              <w:fldChar w:fldCharType="begin"/>
            </w:r>
            <w:r w:rsidR="000508A9">
              <w:rPr>
                <w:noProof/>
                <w:webHidden/>
              </w:rPr>
              <w:instrText xml:space="preserve"> PAGEREF _Toc177460455 \h </w:instrText>
            </w:r>
            <w:r w:rsidR="000508A9">
              <w:rPr>
                <w:noProof/>
                <w:webHidden/>
              </w:rPr>
            </w:r>
            <w:r w:rsidR="000508A9">
              <w:rPr>
                <w:noProof/>
                <w:webHidden/>
              </w:rPr>
              <w:fldChar w:fldCharType="separate"/>
            </w:r>
            <w:r w:rsidR="002179D7">
              <w:rPr>
                <w:noProof/>
                <w:webHidden/>
              </w:rPr>
              <w:t>50</w:t>
            </w:r>
            <w:r w:rsidR="000508A9">
              <w:rPr>
                <w:noProof/>
                <w:webHidden/>
              </w:rPr>
              <w:fldChar w:fldCharType="end"/>
            </w:r>
          </w:hyperlink>
        </w:p>
        <w:p w14:paraId="398851FF" w14:textId="77777777" w:rsidR="000508A9" w:rsidRDefault="00061FFE">
          <w:pPr>
            <w:pStyle w:val="TJ2"/>
            <w:rPr>
              <w:rFonts w:asciiTheme="minorHAnsi" w:eastAsiaTheme="minorEastAsia" w:hAnsiTheme="minorHAnsi"/>
              <w:noProof/>
              <w:sz w:val="22"/>
              <w:lang w:eastAsia="hu-HU"/>
            </w:rPr>
          </w:pPr>
          <w:hyperlink w:anchor="_Toc177460456" w:history="1">
            <w:r w:rsidR="000508A9" w:rsidRPr="009C4D01">
              <w:rPr>
                <w:rStyle w:val="Hiperhivatkozs"/>
                <w:noProof/>
              </w:rPr>
              <w:t>13.4.</w:t>
            </w:r>
            <w:r w:rsidR="000508A9">
              <w:rPr>
                <w:rFonts w:asciiTheme="minorHAnsi" w:eastAsiaTheme="minorEastAsia" w:hAnsiTheme="minorHAnsi"/>
                <w:noProof/>
                <w:sz w:val="22"/>
                <w:lang w:eastAsia="hu-HU"/>
              </w:rPr>
              <w:tab/>
            </w:r>
            <w:r w:rsidR="000508A9" w:rsidRPr="009C4D01">
              <w:rPr>
                <w:rStyle w:val="Hiperhivatkozs"/>
                <w:noProof/>
              </w:rPr>
              <w:t>Nyár</w:t>
            </w:r>
            <w:r w:rsidR="000508A9">
              <w:rPr>
                <w:noProof/>
                <w:webHidden/>
              </w:rPr>
              <w:tab/>
            </w:r>
            <w:r w:rsidR="000508A9">
              <w:rPr>
                <w:noProof/>
                <w:webHidden/>
              </w:rPr>
              <w:fldChar w:fldCharType="begin"/>
            </w:r>
            <w:r w:rsidR="000508A9">
              <w:rPr>
                <w:noProof/>
                <w:webHidden/>
              </w:rPr>
              <w:instrText xml:space="preserve"> PAGEREF _Toc177460456 \h </w:instrText>
            </w:r>
            <w:r w:rsidR="000508A9">
              <w:rPr>
                <w:noProof/>
                <w:webHidden/>
              </w:rPr>
            </w:r>
            <w:r w:rsidR="000508A9">
              <w:rPr>
                <w:noProof/>
                <w:webHidden/>
              </w:rPr>
              <w:fldChar w:fldCharType="separate"/>
            </w:r>
            <w:r w:rsidR="002179D7">
              <w:rPr>
                <w:noProof/>
                <w:webHidden/>
              </w:rPr>
              <w:t>56</w:t>
            </w:r>
            <w:r w:rsidR="000508A9">
              <w:rPr>
                <w:noProof/>
                <w:webHidden/>
              </w:rPr>
              <w:fldChar w:fldCharType="end"/>
            </w:r>
          </w:hyperlink>
        </w:p>
        <w:p w14:paraId="3DBE790E" w14:textId="77777777" w:rsidR="000508A9" w:rsidRDefault="00061FFE">
          <w:pPr>
            <w:pStyle w:val="TJ1"/>
            <w:rPr>
              <w:rFonts w:asciiTheme="minorHAnsi" w:eastAsiaTheme="minorEastAsia" w:hAnsiTheme="minorHAnsi"/>
              <w:noProof/>
              <w:sz w:val="22"/>
              <w:lang w:eastAsia="hu-HU"/>
            </w:rPr>
          </w:pPr>
          <w:hyperlink w:anchor="_Toc177460457" w:history="1">
            <w:r w:rsidR="000508A9" w:rsidRPr="009C4D01">
              <w:rPr>
                <w:rStyle w:val="Hiperhivatkozs"/>
                <w:noProof/>
              </w:rPr>
              <w:t>14.</w:t>
            </w:r>
            <w:r w:rsidR="000508A9">
              <w:rPr>
                <w:rFonts w:asciiTheme="minorHAnsi" w:eastAsiaTheme="minorEastAsia" w:hAnsiTheme="minorHAnsi"/>
                <w:noProof/>
                <w:sz w:val="22"/>
                <w:lang w:eastAsia="hu-HU"/>
              </w:rPr>
              <w:tab/>
            </w:r>
            <w:r w:rsidR="000508A9" w:rsidRPr="009C4D01">
              <w:rPr>
                <w:rStyle w:val="Hiperhivatkozs"/>
                <w:noProof/>
              </w:rPr>
              <w:t>Továbbképzési feladatok</w:t>
            </w:r>
            <w:r w:rsidR="000508A9">
              <w:rPr>
                <w:noProof/>
                <w:webHidden/>
              </w:rPr>
              <w:tab/>
            </w:r>
            <w:r w:rsidR="000508A9">
              <w:rPr>
                <w:noProof/>
                <w:webHidden/>
              </w:rPr>
              <w:fldChar w:fldCharType="begin"/>
            </w:r>
            <w:r w:rsidR="000508A9">
              <w:rPr>
                <w:noProof/>
                <w:webHidden/>
              </w:rPr>
              <w:instrText xml:space="preserve"> PAGEREF _Toc177460457 \h </w:instrText>
            </w:r>
            <w:r w:rsidR="000508A9">
              <w:rPr>
                <w:noProof/>
                <w:webHidden/>
              </w:rPr>
            </w:r>
            <w:r w:rsidR="000508A9">
              <w:rPr>
                <w:noProof/>
                <w:webHidden/>
              </w:rPr>
              <w:fldChar w:fldCharType="separate"/>
            </w:r>
            <w:r w:rsidR="002179D7">
              <w:rPr>
                <w:noProof/>
                <w:webHidden/>
              </w:rPr>
              <w:t>57</w:t>
            </w:r>
            <w:r w:rsidR="000508A9">
              <w:rPr>
                <w:noProof/>
                <w:webHidden/>
              </w:rPr>
              <w:fldChar w:fldCharType="end"/>
            </w:r>
          </w:hyperlink>
        </w:p>
        <w:p w14:paraId="4F36EA9F" w14:textId="77777777" w:rsidR="000508A9" w:rsidRDefault="00061FFE">
          <w:pPr>
            <w:pStyle w:val="TJ1"/>
            <w:rPr>
              <w:rFonts w:asciiTheme="minorHAnsi" w:eastAsiaTheme="minorEastAsia" w:hAnsiTheme="minorHAnsi"/>
              <w:noProof/>
              <w:sz w:val="22"/>
              <w:lang w:eastAsia="hu-HU"/>
            </w:rPr>
          </w:pPr>
          <w:hyperlink w:anchor="_Toc177460458" w:history="1">
            <w:r w:rsidR="000508A9" w:rsidRPr="009C4D01">
              <w:rPr>
                <w:rStyle w:val="Hiperhivatkozs"/>
                <w:noProof/>
              </w:rPr>
              <w:t>15.</w:t>
            </w:r>
            <w:r w:rsidR="000508A9">
              <w:rPr>
                <w:rFonts w:asciiTheme="minorHAnsi" w:eastAsiaTheme="minorEastAsia" w:hAnsiTheme="minorHAnsi"/>
                <w:noProof/>
                <w:sz w:val="22"/>
                <w:lang w:eastAsia="hu-HU"/>
              </w:rPr>
              <w:tab/>
            </w:r>
            <w:r w:rsidR="000508A9" w:rsidRPr="009C4D01">
              <w:rPr>
                <w:rStyle w:val="Hiperhivatkozs"/>
                <w:noProof/>
              </w:rPr>
              <w:t>Mellékletek</w:t>
            </w:r>
            <w:r w:rsidR="000508A9">
              <w:rPr>
                <w:noProof/>
                <w:webHidden/>
              </w:rPr>
              <w:tab/>
            </w:r>
            <w:r w:rsidR="000508A9">
              <w:rPr>
                <w:noProof/>
                <w:webHidden/>
              </w:rPr>
              <w:fldChar w:fldCharType="begin"/>
            </w:r>
            <w:r w:rsidR="000508A9">
              <w:rPr>
                <w:noProof/>
                <w:webHidden/>
              </w:rPr>
              <w:instrText xml:space="preserve"> PAGEREF _Toc177460458 \h </w:instrText>
            </w:r>
            <w:r w:rsidR="000508A9">
              <w:rPr>
                <w:noProof/>
                <w:webHidden/>
              </w:rPr>
            </w:r>
            <w:r w:rsidR="000508A9">
              <w:rPr>
                <w:noProof/>
                <w:webHidden/>
              </w:rPr>
              <w:fldChar w:fldCharType="separate"/>
            </w:r>
            <w:r w:rsidR="002179D7">
              <w:rPr>
                <w:noProof/>
                <w:webHidden/>
              </w:rPr>
              <w:t>58</w:t>
            </w:r>
            <w:r w:rsidR="000508A9">
              <w:rPr>
                <w:noProof/>
                <w:webHidden/>
              </w:rPr>
              <w:fldChar w:fldCharType="end"/>
            </w:r>
          </w:hyperlink>
        </w:p>
        <w:p w14:paraId="08D3BC1E" w14:textId="77777777" w:rsidR="000508A9" w:rsidRDefault="00061FFE">
          <w:pPr>
            <w:pStyle w:val="TJ1"/>
            <w:rPr>
              <w:rFonts w:asciiTheme="minorHAnsi" w:eastAsiaTheme="minorEastAsia" w:hAnsiTheme="minorHAnsi"/>
              <w:noProof/>
              <w:sz w:val="22"/>
              <w:lang w:eastAsia="hu-HU"/>
            </w:rPr>
          </w:pPr>
          <w:hyperlink w:anchor="_Toc177460459" w:history="1">
            <w:r w:rsidR="000508A9" w:rsidRPr="009C4D01">
              <w:rPr>
                <w:rStyle w:val="Hiperhivatkozs"/>
                <w:noProof/>
              </w:rPr>
              <w:t>16.</w:t>
            </w:r>
            <w:r w:rsidR="000508A9">
              <w:rPr>
                <w:rFonts w:asciiTheme="minorHAnsi" w:eastAsiaTheme="minorEastAsia" w:hAnsiTheme="minorHAnsi"/>
                <w:noProof/>
                <w:sz w:val="22"/>
                <w:lang w:eastAsia="hu-HU"/>
              </w:rPr>
              <w:tab/>
            </w:r>
            <w:r w:rsidR="000508A9" w:rsidRPr="009C4D01">
              <w:rPr>
                <w:rStyle w:val="Hiperhivatkozs"/>
                <w:noProof/>
              </w:rPr>
              <w:t>Hivatkozásjegyzék</w:t>
            </w:r>
            <w:r w:rsidR="000508A9">
              <w:rPr>
                <w:noProof/>
                <w:webHidden/>
              </w:rPr>
              <w:tab/>
            </w:r>
            <w:r w:rsidR="000508A9">
              <w:rPr>
                <w:noProof/>
                <w:webHidden/>
              </w:rPr>
              <w:fldChar w:fldCharType="begin"/>
            </w:r>
            <w:r w:rsidR="000508A9">
              <w:rPr>
                <w:noProof/>
                <w:webHidden/>
              </w:rPr>
              <w:instrText xml:space="preserve"> PAGEREF _Toc177460459 \h </w:instrText>
            </w:r>
            <w:r w:rsidR="000508A9">
              <w:rPr>
                <w:noProof/>
                <w:webHidden/>
              </w:rPr>
            </w:r>
            <w:r w:rsidR="000508A9">
              <w:rPr>
                <w:noProof/>
                <w:webHidden/>
              </w:rPr>
              <w:fldChar w:fldCharType="separate"/>
            </w:r>
            <w:r w:rsidR="002179D7">
              <w:rPr>
                <w:noProof/>
                <w:webHidden/>
              </w:rPr>
              <w:t>72</w:t>
            </w:r>
            <w:r w:rsidR="000508A9">
              <w:rPr>
                <w:noProof/>
                <w:webHidden/>
              </w:rPr>
              <w:fldChar w:fldCharType="end"/>
            </w:r>
          </w:hyperlink>
        </w:p>
        <w:p w14:paraId="62B6F3DD" w14:textId="27EF6CF7" w:rsidR="002F4473" w:rsidRPr="00715068" w:rsidRDefault="001848D3" w:rsidP="006F423A">
          <w:pPr>
            <w:spacing w:line="360" w:lineRule="auto"/>
            <w:rPr>
              <w:rFonts w:ascii="Times New Roman" w:hAnsi="Times New Roman" w:cs="Times New Roman"/>
              <w:sz w:val="24"/>
              <w:szCs w:val="24"/>
            </w:rPr>
          </w:pPr>
          <w:r w:rsidRPr="00715068">
            <w:rPr>
              <w:rFonts w:ascii="Times New Roman" w:hAnsi="Times New Roman" w:cs="Times New Roman"/>
              <w:sz w:val="24"/>
              <w:szCs w:val="24"/>
            </w:rPr>
            <w:fldChar w:fldCharType="end"/>
          </w:r>
        </w:p>
      </w:sdtContent>
    </w:sdt>
    <w:p w14:paraId="1FB65C46" w14:textId="77777777" w:rsidR="002F4473" w:rsidRDefault="002F4473" w:rsidP="001848D3">
      <w:pPr>
        <w:spacing w:line="360" w:lineRule="auto"/>
        <w:rPr>
          <w:rFonts w:ascii="Times New Roman" w:hAnsi="Times New Roman" w:cs="Times New Roman"/>
        </w:rPr>
      </w:pPr>
      <w:r>
        <w:rPr>
          <w:rFonts w:ascii="Times New Roman" w:hAnsi="Times New Roman" w:cs="Times New Roman"/>
        </w:rPr>
        <w:br w:type="page"/>
      </w:r>
    </w:p>
    <w:p w14:paraId="31FEADFE" w14:textId="521D55F2" w:rsidR="00CA5057" w:rsidRDefault="006C30F5" w:rsidP="001848D3">
      <w:pPr>
        <w:pStyle w:val="Cmsor1"/>
        <w:spacing w:before="3960" w:line="360" w:lineRule="auto"/>
        <w:rPr>
          <w:rFonts w:cs="Times New Roman"/>
        </w:rPr>
      </w:pPr>
      <w:bookmarkStart w:id="0" w:name="_Bölcsőde_adatai"/>
      <w:bookmarkStart w:id="1" w:name="_Toc177460426"/>
      <w:bookmarkEnd w:id="0"/>
      <w:r>
        <w:rPr>
          <w:rFonts w:cs="Times New Roman"/>
        </w:rPr>
        <w:lastRenderedPageBreak/>
        <w:t>Bölcsőde adatai</w:t>
      </w:r>
      <w:bookmarkEnd w:id="1"/>
    </w:p>
    <w:p w14:paraId="1265A478" w14:textId="77777777" w:rsidR="006C30F5" w:rsidRPr="001848D3" w:rsidRDefault="006C30F5" w:rsidP="00BC0D14">
      <w:pPr>
        <w:tabs>
          <w:tab w:val="left" w:pos="2835"/>
        </w:tabs>
        <w:spacing w:before="360" w:line="360" w:lineRule="auto"/>
        <w:jc w:val="both"/>
        <w:rPr>
          <w:rFonts w:ascii="Times New Roman" w:hAnsi="Times New Roman" w:cs="Times New Roman"/>
          <w:sz w:val="24"/>
        </w:rPr>
      </w:pPr>
      <w:r w:rsidRPr="001848D3">
        <w:rPr>
          <w:rFonts w:ascii="Times New Roman" w:hAnsi="Times New Roman" w:cs="Times New Roman"/>
          <w:b/>
          <w:sz w:val="24"/>
        </w:rPr>
        <w:t>Bölcsőde neve:</w:t>
      </w:r>
      <w:r w:rsidRPr="001848D3">
        <w:rPr>
          <w:rFonts w:ascii="Times New Roman" w:hAnsi="Times New Roman" w:cs="Times New Roman"/>
          <w:sz w:val="24"/>
        </w:rPr>
        <w:t xml:space="preserve"> </w:t>
      </w:r>
      <w:r w:rsidR="00573B33" w:rsidRPr="001848D3">
        <w:rPr>
          <w:rFonts w:ascii="Times New Roman" w:hAnsi="Times New Roman" w:cs="Times New Roman"/>
          <w:sz w:val="24"/>
        </w:rPr>
        <w:tab/>
      </w:r>
      <w:r w:rsidRPr="001848D3">
        <w:rPr>
          <w:rFonts w:ascii="Times New Roman" w:hAnsi="Times New Roman" w:cs="Times New Roman"/>
          <w:sz w:val="24"/>
        </w:rPr>
        <w:t>Szedreskert Bölcsőde</w:t>
      </w:r>
    </w:p>
    <w:p w14:paraId="6063561A" w14:textId="77777777" w:rsidR="006C30F5" w:rsidRPr="001848D3" w:rsidRDefault="006C30F5" w:rsidP="00BC0D14">
      <w:pPr>
        <w:tabs>
          <w:tab w:val="left" w:pos="2835"/>
        </w:tabs>
        <w:spacing w:line="360" w:lineRule="auto"/>
        <w:jc w:val="both"/>
        <w:rPr>
          <w:rFonts w:ascii="Times New Roman" w:hAnsi="Times New Roman" w:cs="Times New Roman"/>
          <w:sz w:val="24"/>
        </w:rPr>
      </w:pPr>
      <w:r w:rsidRPr="001848D3">
        <w:rPr>
          <w:rFonts w:ascii="Times New Roman" w:hAnsi="Times New Roman" w:cs="Times New Roman"/>
          <w:b/>
          <w:sz w:val="24"/>
        </w:rPr>
        <w:t>Címe:</w:t>
      </w:r>
      <w:r w:rsidRPr="001848D3">
        <w:rPr>
          <w:rFonts w:ascii="Times New Roman" w:hAnsi="Times New Roman" w:cs="Times New Roman"/>
          <w:sz w:val="24"/>
        </w:rPr>
        <w:t xml:space="preserve"> </w:t>
      </w:r>
      <w:r w:rsidR="00573B33" w:rsidRPr="001848D3">
        <w:rPr>
          <w:rFonts w:ascii="Times New Roman" w:hAnsi="Times New Roman" w:cs="Times New Roman"/>
          <w:sz w:val="24"/>
        </w:rPr>
        <w:tab/>
      </w:r>
      <w:r w:rsidRPr="001848D3">
        <w:rPr>
          <w:rFonts w:ascii="Times New Roman" w:hAnsi="Times New Roman" w:cs="Times New Roman"/>
          <w:sz w:val="24"/>
        </w:rPr>
        <w:t xml:space="preserve">9700 Szombathely, </w:t>
      </w:r>
      <w:r w:rsidR="001B4E61" w:rsidRPr="001848D3">
        <w:rPr>
          <w:rFonts w:ascii="Times New Roman" w:hAnsi="Times New Roman" w:cs="Times New Roman"/>
          <w:sz w:val="24"/>
        </w:rPr>
        <w:t>Szent István király u. 119.</w:t>
      </w:r>
    </w:p>
    <w:p w14:paraId="5DEAFA5C" w14:textId="77777777" w:rsidR="001B4E61" w:rsidRPr="001848D3" w:rsidRDefault="001B4E61" w:rsidP="001848D3">
      <w:pPr>
        <w:tabs>
          <w:tab w:val="left" w:pos="2835"/>
        </w:tabs>
        <w:spacing w:line="360" w:lineRule="auto"/>
        <w:jc w:val="both"/>
        <w:rPr>
          <w:rFonts w:ascii="Times New Roman" w:hAnsi="Times New Roman" w:cs="Times New Roman"/>
          <w:sz w:val="24"/>
          <w:vertAlign w:val="superscript"/>
        </w:rPr>
      </w:pPr>
      <w:proofErr w:type="gramStart"/>
      <w:r w:rsidRPr="001848D3">
        <w:rPr>
          <w:rFonts w:ascii="Times New Roman" w:hAnsi="Times New Roman" w:cs="Times New Roman"/>
          <w:b/>
          <w:sz w:val="24"/>
        </w:rPr>
        <w:t>Nyitva tartás</w:t>
      </w:r>
      <w:proofErr w:type="gramEnd"/>
      <w:r w:rsidRPr="001848D3">
        <w:rPr>
          <w:rFonts w:ascii="Times New Roman" w:hAnsi="Times New Roman" w:cs="Times New Roman"/>
          <w:b/>
          <w:sz w:val="24"/>
        </w:rPr>
        <w:t>:</w:t>
      </w:r>
      <w:r w:rsidRPr="001848D3">
        <w:rPr>
          <w:rFonts w:ascii="Times New Roman" w:hAnsi="Times New Roman" w:cs="Times New Roman"/>
          <w:sz w:val="24"/>
        </w:rPr>
        <w:t xml:space="preserve"> </w:t>
      </w:r>
      <w:r w:rsidR="00573B33" w:rsidRPr="001848D3">
        <w:rPr>
          <w:rFonts w:ascii="Times New Roman" w:hAnsi="Times New Roman" w:cs="Times New Roman"/>
          <w:sz w:val="24"/>
        </w:rPr>
        <w:tab/>
      </w:r>
      <w:r w:rsidRPr="001848D3">
        <w:rPr>
          <w:rFonts w:ascii="Times New Roman" w:hAnsi="Times New Roman" w:cs="Times New Roman"/>
          <w:sz w:val="24"/>
        </w:rPr>
        <w:t xml:space="preserve">H-P, 6 </w:t>
      </w:r>
      <w:r w:rsidRPr="001848D3">
        <w:rPr>
          <w:rFonts w:ascii="Times New Roman" w:hAnsi="Times New Roman" w:cs="Times New Roman"/>
          <w:sz w:val="24"/>
          <w:vertAlign w:val="superscript"/>
        </w:rPr>
        <w:t>00</w:t>
      </w:r>
      <w:r w:rsidRPr="001848D3">
        <w:rPr>
          <w:rFonts w:ascii="Times New Roman" w:hAnsi="Times New Roman" w:cs="Times New Roman"/>
          <w:sz w:val="24"/>
        </w:rPr>
        <w:t xml:space="preserve">-18 </w:t>
      </w:r>
      <w:r w:rsidRPr="001848D3">
        <w:rPr>
          <w:rFonts w:ascii="Times New Roman" w:hAnsi="Times New Roman" w:cs="Times New Roman"/>
          <w:sz w:val="24"/>
          <w:vertAlign w:val="superscript"/>
        </w:rPr>
        <w:t>00</w:t>
      </w:r>
    </w:p>
    <w:p w14:paraId="1A93903D" w14:textId="77777777" w:rsidR="001B4E61" w:rsidRPr="001848D3" w:rsidRDefault="001B4E61" w:rsidP="001848D3">
      <w:pPr>
        <w:tabs>
          <w:tab w:val="left" w:pos="2835"/>
          <w:tab w:val="left" w:pos="3544"/>
        </w:tabs>
        <w:spacing w:line="360" w:lineRule="auto"/>
        <w:jc w:val="both"/>
        <w:rPr>
          <w:rFonts w:ascii="Times New Roman" w:hAnsi="Times New Roman" w:cs="Times New Roman"/>
          <w:sz w:val="24"/>
        </w:rPr>
      </w:pPr>
      <w:r w:rsidRPr="001848D3">
        <w:rPr>
          <w:rFonts w:ascii="Times New Roman" w:hAnsi="Times New Roman" w:cs="Times New Roman"/>
          <w:b/>
          <w:sz w:val="24"/>
        </w:rPr>
        <w:t>Ellátás típusa:</w:t>
      </w:r>
      <w:r w:rsidRPr="001848D3">
        <w:rPr>
          <w:rFonts w:ascii="Times New Roman" w:hAnsi="Times New Roman" w:cs="Times New Roman"/>
          <w:sz w:val="24"/>
        </w:rPr>
        <w:t xml:space="preserve"> </w:t>
      </w:r>
      <w:r w:rsidR="00573B33" w:rsidRPr="001848D3">
        <w:rPr>
          <w:rFonts w:ascii="Times New Roman" w:hAnsi="Times New Roman" w:cs="Times New Roman"/>
          <w:sz w:val="24"/>
        </w:rPr>
        <w:tab/>
      </w:r>
      <w:r w:rsidRPr="001848D3">
        <w:rPr>
          <w:rFonts w:ascii="Times New Roman" w:hAnsi="Times New Roman" w:cs="Times New Roman"/>
          <w:sz w:val="24"/>
        </w:rPr>
        <w:t>Bölcsődei ellátás</w:t>
      </w:r>
    </w:p>
    <w:p w14:paraId="2A112E75" w14:textId="77777777" w:rsidR="001B4E61" w:rsidRPr="001848D3" w:rsidRDefault="0003661D" w:rsidP="001848D3">
      <w:pPr>
        <w:tabs>
          <w:tab w:val="left" w:pos="2835"/>
        </w:tabs>
        <w:spacing w:line="360" w:lineRule="auto"/>
        <w:jc w:val="both"/>
        <w:rPr>
          <w:rFonts w:ascii="Times New Roman" w:hAnsi="Times New Roman" w:cs="Times New Roman"/>
          <w:sz w:val="24"/>
        </w:rPr>
      </w:pPr>
      <w:r w:rsidRPr="001848D3">
        <w:rPr>
          <w:rFonts w:ascii="Times New Roman" w:hAnsi="Times New Roman" w:cs="Times New Roman"/>
          <w:b/>
          <w:sz w:val="24"/>
        </w:rPr>
        <w:t>Férőhelyszám:</w:t>
      </w:r>
      <w:r w:rsidRPr="001848D3">
        <w:rPr>
          <w:rFonts w:ascii="Times New Roman" w:hAnsi="Times New Roman" w:cs="Times New Roman"/>
          <w:sz w:val="24"/>
        </w:rPr>
        <w:t xml:space="preserve"> </w:t>
      </w:r>
      <w:r w:rsidR="00573B33" w:rsidRPr="001848D3">
        <w:rPr>
          <w:rFonts w:ascii="Times New Roman" w:hAnsi="Times New Roman" w:cs="Times New Roman"/>
          <w:sz w:val="24"/>
        </w:rPr>
        <w:tab/>
      </w:r>
      <w:r w:rsidRPr="001848D3">
        <w:rPr>
          <w:rFonts w:ascii="Times New Roman" w:hAnsi="Times New Roman" w:cs="Times New Roman"/>
          <w:sz w:val="24"/>
        </w:rPr>
        <w:t>40 fő</w:t>
      </w:r>
    </w:p>
    <w:p w14:paraId="702FFE1E" w14:textId="77777777" w:rsidR="0003661D" w:rsidRPr="001848D3" w:rsidRDefault="0003661D" w:rsidP="001848D3">
      <w:pPr>
        <w:spacing w:line="360" w:lineRule="auto"/>
        <w:jc w:val="both"/>
        <w:rPr>
          <w:rFonts w:ascii="Times New Roman" w:hAnsi="Times New Roman" w:cs="Times New Roman"/>
          <w:sz w:val="24"/>
        </w:rPr>
      </w:pPr>
      <w:r w:rsidRPr="001848D3">
        <w:rPr>
          <w:rFonts w:ascii="Times New Roman" w:hAnsi="Times New Roman" w:cs="Times New Roman"/>
          <w:b/>
          <w:sz w:val="24"/>
        </w:rPr>
        <w:t>Bölcsődei csoportok száma:</w:t>
      </w:r>
      <w:r w:rsidRPr="001848D3">
        <w:rPr>
          <w:rFonts w:ascii="Times New Roman" w:hAnsi="Times New Roman" w:cs="Times New Roman"/>
          <w:sz w:val="24"/>
        </w:rPr>
        <w:t xml:space="preserve"> 3 csoport</w:t>
      </w:r>
    </w:p>
    <w:p w14:paraId="7C34A6E7" w14:textId="77777777" w:rsidR="0003661D" w:rsidRPr="001848D3" w:rsidRDefault="0003661D" w:rsidP="001848D3">
      <w:pPr>
        <w:tabs>
          <w:tab w:val="left" w:pos="2835"/>
        </w:tabs>
        <w:spacing w:line="360" w:lineRule="auto"/>
        <w:jc w:val="both"/>
        <w:rPr>
          <w:rFonts w:ascii="Times New Roman" w:hAnsi="Times New Roman" w:cs="Times New Roman"/>
          <w:sz w:val="24"/>
        </w:rPr>
      </w:pPr>
      <w:r w:rsidRPr="001848D3">
        <w:rPr>
          <w:rFonts w:ascii="Times New Roman" w:hAnsi="Times New Roman" w:cs="Times New Roman"/>
          <w:b/>
          <w:sz w:val="24"/>
        </w:rPr>
        <w:t>Bölcsőde vezető:</w:t>
      </w:r>
      <w:r w:rsidRPr="001848D3">
        <w:rPr>
          <w:rFonts w:ascii="Times New Roman" w:hAnsi="Times New Roman" w:cs="Times New Roman"/>
          <w:sz w:val="24"/>
        </w:rPr>
        <w:t xml:space="preserve"> </w:t>
      </w:r>
      <w:r w:rsidR="00573B33" w:rsidRPr="001848D3">
        <w:rPr>
          <w:rFonts w:ascii="Times New Roman" w:hAnsi="Times New Roman" w:cs="Times New Roman"/>
          <w:sz w:val="24"/>
        </w:rPr>
        <w:tab/>
      </w:r>
      <w:proofErr w:type="spellStart"/>
      <w:r w:rsidRPr="001848D3">
        <w:rPr>
          <w:rFonts w:ascii="Times New Roman" w:hAnsi="Times New Roman" w:cs="Times New Roman"/>
          <w:sz w:val="24"/>
        </w:rPr>
        <w:t>Urr</w:t>
      </w:r>
      <w:proofErr w:type="spellEnd"/>
      <w:r w:rsidRPr="001848D3">
        <w:rPr>
          <w:rFonts w:ascii="Times New Roman" w:hAnsi="Times New Roman" w:cs="Times New Roman"/>
          <w:sz w:val="24"/>
        </w:rPr>
        <w:t xml:space="preserve"> Bianka</w:t>
      </w:r>
    </w:p>
    <w:p w14:paraId="0AF3DC3D" w14:textId="77777777" w:rsidR="0003661D" w:rsidRPr="001848D3" w:rsidRDefault="0003661D" w:rsidP="001848D3">
      <w:pPr>
        <w:spacing w:line="360" w:lineRule="auto"/>
        <w:jc w:val="both"/>
        <w:rPr>
          <w:rFonts w:ascii="Times New Roman" w:hAnsi="Times New Roman" w:cs="Times New Roman"/>
          <w:b/>
          <w:sz w:val="24"/>
        </w:rPr>
      </w:pPr>
      <w:r w:rsidRPr="001848D3">
        <w:rPr>
          <w:rFonts w:ascii="Times New Roman" w:hAnsi="Times New Roman" w:cs="Times New Roman"/>
          <w:b/>
          <w:sz w:val="24"/>
        </w:rPr>
        <w:t>Tel. szám:</w:t>
      </w:r>
      <w:r w:rsidR="00573B33" w:rsidRPr="001848D3">
        <w:rPr>
          <w:rFonts w:ascii="Times New Roman" w:hAnsi="Times New Roman" w:cs="Times New Roman"/>
          <w:b/>
          <w:sz w:val="24"/>
        </w:rPr>
        <w:t xml:space="preserve"> </w:t>
      </w:r>
    </w:p>
    <w:p w14:paraId="4854CE6D" w14:textId="77777777" w:rsidR="0003661D" w:rsidRPr="001848D3" w:rsidRDefault="0003661D" w:rsidP="001848D3">
      <w:pPr>
        <w:tabs>
          <w:tab w:val="left" w:pos="2835"/>
        </w:tabs>
        <w:spacing w:line="360" w:lineRule="auto"/>
        <w:jc w:val="both"/>
        <w:rPr>
          <w:rFonts w:ascii="Times New Roman" w:hAnsi="Times New Roman" w:cs="Times New Roman"/>
          <w:sz w:val="24"/>
        </w:rPr>
      </w:pPr>
      <w:r w:rsidRPr="001848D3">
        <w:rPr>
          <w:rFonts w:ascii="Times New Roman" w:hAnsi="Times New Roman" w:cs="Times New Roman"/>
          <w:b/>
          <w:sz w:val="24"/>
        </w:rPr>
        <w:t>E-mail cím:</w:t>
      </w:r>
      <w:r w:rsidRPr="001848D3">
        <w:rPr>
          <w:rFonts w:ascii="Times New Roman" w:hAnsi="Times New Roman" w:cs="Times New Roman"/>
          <w:sz w:val="24"/>
        </w:rPr>
        <w:t xml:space="preserve"> </w:t>
      </w:r>
      <w:r w:rsidR="00573B33" w:rsidRPr="001848D3">
        <w:rPr>
          <w:rFonts w:ascii="Times New Roman" w:hAnsi="Times New Roman" w:cs="Times New Roman"/>
          <w:sz w:val="24"/>
        </w:rPr>
        <w:tab/>
      </w:r>
      <w:hyperlink r:id="rId13" w:history="1">
        <w:r w:rsidRPr="001848D3">
          <w:rPr>
            <w:rStyle w:val="Hiperhivatkozs"/>
            <w:rFonts w:ascii="Times New Roman" w:hAnsi="Times New Roman" w:cs="Times New Roman"/>
            <w:sz w:val="24"/>
          </w:rPr>
          <w:t>urr.bianka@ebi.szombathely.hu</w:t>
        </w:r>
      </w:hyperlink>
    </w:p>
    <w:p w14:paraId="78800343" w14:textId="77777777" w:rsidR="0003661D" w:rsidRPr="001848D3" w:rsidRDefault="0003661D" w:rsidP="001848D3">
      <w:pPr>
        <w:tabs>
          <w:tab w:val="left" w:pos="2835"/>
        </w:tabs>
        <w:spacing w:line="360" w:lineRule="auto"/>
        <w:jc w:val="both"/>
        <w:rPr>
          <w:rFonts w:ascii="Times New Roman" w:hAnsi="Times New Roman" w:cs="Times New Roman"/>
          <w:sz w:val="24"/>
        </w:rPr>
      </w:pPr>
      <w:r w:rsidRPr="001848D3">
        <w:rPr>
          <w:rFonts w:ascii="Times New Roman" w:hAnsi="Times New Roman" w:cs="Times New Roman"/>
          <w:b/>
          <w:sz w:val="24"/>
        </w:rPr>
        <w:t>Intézmény neve:</w:t>
      </w:r>
      <w:r w:rsidRPr="001848D3">
        <w:rPr>
          <w:rFonts w:ascii="Times New Roman" w:hAnsi="Times New Roman" w:cs="Times New Roman"/>
          <w:sz w:val="24"/>
        </w:rPr>
        <w:t xml:space="preserve"> </w:t>
      </w:r>
      <w:r w:rsidR="00573B33" w:rsidRPr="001848D3">
        <w:rPr>
          <w:rFonts w:ascii="Times New Roman" w:hAnsi="Times New Roman" w:cs="Times New Roman"/>
          <w:sz w:val="24"/>
        </w:rPr>
        <w:tab/>
      </w:r>
      <w:r w:rsidRPr="001848D3">
        <w:rPr>
          <w:rFonts w:ascii="Times New Roman" w:hAnsi="Times New Roman" w:cs="Times New Roman"/>
          <w:sz w:val="24"/>
        </w:rPr>
        <w:t>Egyesített Bölcsődei Intézmény</w:t>
      </w:r>
    </w:p>
    <w:p w14:paraId="620A0F1C" w14:textId="77777777" w:rsidR="0003661D" w:rsidRPr="001848D3" w:rsidRDefault="0003661D" w:rsidP="001848D3">
      <w:pPr>
        <w:tabs>
          <w:tab w:val="left" w:pos="2835"/>
        </w:tabs>
        <w:spacing w:line="360" w:lineRule="auto"/>
        <w:jc w:val="both"/>
        <w:rPr>
          <w:rFonts w:ascii="Times New Roman" w:hAnsi="Times New Roman" w:cs="Times New Roman"/>
          <w:sz w:val="24"/>
        </w:rPr>
      </w:pPr>
      <w:r w:rsidRPr="001848D3">
        <w:rPr>
          <w:rFonts w:ascii="Times New Roman" w:hAnsi="Times New Roman" w:cs="Times New Roman"/>
          <w:b/>
          <w:sz w:val="24"/>
        </w:rPr>
        <w:t>Székhelye:</w:t>
      </w:r>
      <w:r w:rsidR="00573B33" w:rsidRPr="001848D3">
        <w:rPr>
          <w:rFonts w:ascii="Times New Roman" w:hAnsi="Times New Roman" w:cs="Times New Roman"/>
          <w:sz w:val="24"/>
        </w:rPr>
        <w:t xml:space="preserve"> </w:t>
      </w:r>
      <w:r w:rsidR="00573B33" w:rsidRPr="001848D3">
        <w:rPr>
          <w:rFonts w:ascii="Times New Roman" w:hAnsi="Times New Roman" w:cs="Times New Roman"/>
          <w:sz w:val="24"/>
        </w:rPr>
        <w:tab/>
      </w:r>
      <w:r w:rsidRPr="001848D3">
        <w:rPr>
          <w:rFonts w:ascii="Times New Roman" w:hAnsi="Times New Roman" w:cs="Times New Roman"/>
          <w:sz w:val="24"/>
        </w:rPr>
        <w:t>9700 Szombathely, Bem J. u. 33.</w:t>
      </w:r>
    </w:p>
    <w:p w14:paraId="36F2830F" w14:textId="77777777" w:rsidR="0003661D" w:rsidRPr="001848D3" w:rsidRDefault="0003661D" w:rsidP="001848D3">
      <w:pPr>
        <w:spacing w:line="360" w:lineRule="auto"/>
        <w:jc w:val="both"/>
        <w:rPr>
          <w:rFonts w:ascii="Times New Roman" w:hAnsi="Times New Roman" w:cs="Times New Roman"/>
          <w:sz w:val="24"/>
        </w:rPr>
      </w:pPr>
      <w:r w:rsidRPr="001848D3">
        <w:rPr>
          <w:rFonts w:ascii="Times New Roman" w:hAnsi="Times New Roman" w:cs="Times New Roman"/>
          <w:b/>
          <w:sz w:val="24"/>
        </w:rPr>
        <w:t>Intézményvezető neve:</w:t>
      </w:r>
      <w:r w:rsidRPr="001848D3">
        <w:rPr>
          <w:rFonts w:ascii="Times New Roman" w:hAnsi="Times New Roman" w:cs="Times New Roman"/>
          <w:sz w:val="24"/>
        </w:rPr>
        <w:t xml:space="preserve"> </w:t>
      </w:r>
      <w:r w:rsidR="00573B33" w:rsidRPr="001848D3">
        <w:rPr>
          <w:rFonts w:ascii="Times New Roman" w:hAnsi="Times New Roman" w:cs="Times New Roman"/>
          <w:sz w:val="24"/>
        </w:rPr>
        <w:tab/>
      </w:r>
      <w:r w:rsidRPr="001848D3">
        <w:rPr>
          <w:rFonts w:ascii="Times New Roman" w:hAnsi="Times New Roman" w:cs="Times New Roman"/>
          <w:sz w:val="24"/>
        </w:rPr>
        <w:t>Sebestyén Bianka</w:t>
      </w:r>
    </w:p>
    <w:p w14:paraId="109AA0C8" w14:textId="77777777" w:rsidR="00356F87" w:rsidRPr="001848D3" w:rsidRDefault="0003661D" w:rsidP="001848D3">
      <w:pPr>
        <w:tabs>
          <w:tab w:val="left" w:pos="2835"/>
        </w:tabs>
        <w:spacing w:line="360" w:lineRule="auto"/>
        <w:jc w:val="both"/>
        <w:rPr>
          <w:rFonts w:ascii="Times New Roman" w:hAnsi="Times New Roman" w:cs="Times New Roman"/>
          <w:sz w:val="24"/>
        </w:rPr>
      </w:pPr>
      <w:proofErr w:type="spellStart"/>
      <w:r w:rsidRPr="001848D3">
        <w:rPr>
          <w:rFonts w:ascii="Times New Roman" w:hAnsi="Times New Roman" w:cs="Times New Roman"/>
          <w:b/>
          <w:sz w:val="24"/>
        </w:rPr>
        <w:t>Tel.szám</w:t>
      </w:r>
      <w:proofErr w:type="spellEnd"/>
      <w:r w:rsidRPr="001848D3">
        <w:rPr>
          <w:rFonts w:ascii="Times New Roman" w:hAnsi="Times New Roman" w:cs="Times New Roman"/>
          <w:b/>
          <w:sz w:val="24"/>
        </w:rPr>
        <w:t>:</w:t>
      </w:r>
      <w:r w:rsidR="00573B33" w:rsidRPr="001848D3">
        <w:rPr>
          <w:rFonts w:ascii="Times New Roman" w:hAnsi="Times New Roman" w:cs="Times New Roman"/>
          <w:b/>
          <w:sz w:val="24"/>
        </w:rPr>
        <w:tab/>
      </w:r>
      <w:r w:rsidRPr="001848D3">
        <w:rPr>
          <w:rFonts w:ascii="Times New Roman" w:hAnsi="Times New Roman" w:cs="Times New Roman"/>
          <w:sz w:val="24"/>
        </w:rPr>
        <w:t>06-94/501-551</w:t>
      </w:r>
    </w:p>
    <w:p w14:paraId="1716D354" w14:textId="77777777" w:rsidR="0003661D" w:rsidRPr="001848D3" w:rsidRDefault="0003661D" w:rsidP="001848D3">
      <w:pPr>
        <w:tabs>
          <w:tab w:val="left" w:pos="2835"/>
        </w:tabs>
        <w:spacing w:line="360" w:lineRule="auto"/>
        <w:jc w:val="both"/>
        <w:rPr>
          <w:rFonts w:ascii="Times New Roman" w:hAnsi="Times New Roman" w:cs="Times New Roman"/>
          <w:sz w:val="24"/>
        </w:rPr>
      </w:pPr>
      <w:r w:rsidRPr="001848D3">
        <w:rPr>
          <w:rFonts w:ascii="Times New Roman" w:hAnsi="Times New Roman" w:cs="Times New Roman"/>
          <w:b/>
          <w:sz w:val="24"/>
        </w:rPr>
        <w:t>E-mail cím:</w:t>
      </w:r>
      <w:r w:rsidRPr="001848D3">
        <w:rPr>
          <w:rFonts w:ascii="Times New Roman" w:hAnsi="Times New Roman" w:cs="Times New Roman"/>
          <w:sz w:val="24"/>
        </w:rPr>
        <w:t xml:space="preserve"> </w:t>
      </w:r>
      <w:r w:rsidR="00573B33" w:rsidRPr="001848D3">
        <w:rPr>
          <w:rFonts w:ascii="Times New Roman" w:hAnsi="Times New Roman" w:cs="Times New Roman"/>
          <w:sz w:val="24"/>
        </w:rPr>
        <w:tab/>
      </w:r>
      <w:hyperlink r:id="rId14" w:history="1">
        <w:r w:rsidR="00356F87" w:rsidRPr="001848D3">
          <w:rPr>
            <w:rStyle w:val="Hiperhivatkozs"/>
            <w:rFonts w:ascii="Times New Roman" w:hAnsi="Times New Roman" w:cs="Times New Roman"/>
            <w:sz w:val="24"/>
          </w:rPr>
          <w:t>sebestyen.bianka@ebi.szombathely.hu</w:t>
        </w:r>
      </w:hyperlink>
    </w:p>
    <w:p w14:paraId="61B5F99B" w14:textId="77777777" w:rsidR="0003661D" w:rsidRPr="001848D3" w:rsidRDefault="0003661D" w:rsidP="001848D3">
      <w:pPr>
        <w:tabs>
          <w:tab w:val="left" w:pos="2835"/>
        </w:tabs>
        <w:spacing w:line="360" w:lineRule="auto"/>
        <w:jc w:val="both"/>
        <w:rPr>
          <w:rFonts w:ascii="Times New Roman" w:hAnsi="Times New Roman" w:cs="Times New Roman"/>
          <w:sz w:val="24"/>
        </w:rPr>
      </w:pPr>
      <w:r w:rsidRPr="001848D3">
        <w:rPr>
          <w:rFonts w:ascii="Times New Roman" w:hAnsi="Times New Roman" w:cs="Times New Roman"/>
          <w:b/>
          <w:sz w:val="24"/>
        </w:rPr>
        <w:t>Honlap:</w:t>
      </w:r>
      <w:r w:rsidR="00573B33" w:rsidRPr="001848D3">
        <w:rPr>
          <w:rFonts w:ascii="Times New Roman" w:hAnsi="Times New Roman" w:cs="Times New Roman"/>
          <w:b/>
          <w:sz w:val="24"/>
        </w:rPr>
        <w:tab/>
      </w:r>
      <w:hyperlink r:id="rId15" w:history="1">
        <w:r w:rsidR="00356F87" w:rsidRPr="001848D3">
          <w:rPr>
            <w:rStyle w:val="Hiperhivatkozs"/>
            <w:rFonts w:ascii="Times New Roman" w:hAnsi="Times New Roman" w:cs="Times New Roman"/>
            <w:sz w:val="24"/>
          </w:rPr>
          <w:t>www.bolcsodeszombathely.hu</w:t>
        </w:r>
      </w:hyperlink>
    </w:p>
    <w:p w14:paraId="1D35A313" w14:textId="77777777" w:rsidR="00356F87" w:rsidRPr="001848D3" w:rsidRDefault="0003661D" w:rsidP="001848D3">
      <w:pPr>
        <w:tabs>
          <w:tab w:val="left" w:pos="2835"/>
        </w:tabs>
        <w:spacing w:line="360" w:lineRule="auto"/>
        <w:jc w:val="both"/>
        <w:rPr>
          <w:rFonts w:ascii="Times New Roman" w:hAnsi="Times New Roman" w:cs="Times New Roman"/>
          <w:sz w:val="24"/>
        </w:rPr>
      </w:pPr>
      <w:r w:rsidRPr="001848D3">
        <w:rPr>
          <w:rFonts w:ascii="Times New Roman" w:hAnsi="Times New Roman" w:cs="Times New Roman"/>
          <w:b/>
          <w:sz w:val="24"/>
        </w:rPr>
        <w:t>Instagram:</w:t>
      </w:r>
      <w:r w:rsidRPr="001848D3">
        <w:rPr>
          <w:rFonts w:ascii="Times New Roman" w:hAnsi="Times New Roman" w:cs="Times New Roman"/>
          <w:sz w:val="24"/>
        </w:rPr>
        <w:t xml:space="preserve"> </w:t>
      </w:r>
      <w:r w:rsidR="00573B33" w:rsidRPr="001848D3">
        <w:rPr>
          <w:rFonts w:ascii="Times New Roman" w:hAnsi="Times New Roman" w:cs="Times New Roman"/>
          <w:sz w:val="24"/>
        </w:rPr>
        <w:tab/>
      </w:r>
      <w:proofErr w:type="spellStart"/>
      <w:r w:rsidRPr="001848D3">
        <w:rPr>
          <w:rFonts w:ascii="Times New Roman" w:hAnsi="Times New Roman" w:cs="Times New Roman"/>
          <w:sz w:val="24"/>
        </w:rPr>
        <w:t>szombathelyi_ebi</w:t>
      </w:r>
      <w:proofErr w:type="spellEnd"/>
    </w:p>
    <w:p w14:paraId="2DBDDBBB" w14:textId="77777777" w:rsidR="0003661D" w:rsidRPr="001848D3" w:rsidRDefault="0003661D" w:rsidP="001848D3">
      <w:pPr>
        <w:tabs>
          <w:tab w:val="left" w:pos="2835"/>
        </w:tabs>
        <w:spacing w:line="360" w:lineRule="auto"/>
        <w:jc w:val="both"/>
        <w:rPr>
          <w:rFonts w:ascii="Times New Roman" w:hAnsi="Times New Roman" w:cs="Times New Roman"/>
          <w:sz w:val="24"/>
        </w:rPr>
      </w:pPr>
      <w:r w:rsidRPr="001848D3">
        <w:rPr>
          <w:rFonts w:ascii="Times New Roman" w:hAnsi="Times New Roman" w:cs="Times New Roman"/>
          <w:b/>
          <w:sz w:val="24"/>
        </w:rPr>
        <w:t>Facebook:</w:t>
      </w:r>
      <w:r w:rsidRPr="001848D3">
        <w:rPr>
          <w:rFonts w:ascii="Times New Roman" w:hAnsi="Times New Roman" w:cs="Times New Roman"/>
          <w:sz w:val="24"/>
        </w:rPr>
        <w:t xml:space="preserve"> </w:t>
      </w:r>
      <w:r w:rsidR="00573B33" w:rsidRPr="001848D3">
        <w:rPr>
          <w:rFonts w:ascii="Times New Roman" w:hAnsi="Times New Roman" w:cs="Times New Roman"/>
          <w:sz w:val="24"/>
        </w:rPr>
        <w:tab/>
      </w:r>
      <w:r w:rsidRPr="001848D3">
        <w:rPr>
          <w:rFonts w:ascii="Times New Roman" w:hAnsi="Times New Roman" w:cs="Times New Roman"/>
          <w:sz w:val="24"/>
        </w:rPr>
        <w:t>Szombathelyi Bölcsődék</w:t>
      </w:r>
    </w:p>
    <w:p w14:paraId="67A367E1" w14:textId="77777777" w:rsidR="0003661D" w:rsidRPr="001848D3" w:rsidRDefault="00356F87" w:rsidP="001848D3">
      <w:pPr>
        <w:tabs>
          <w:tab w:val="left" w:pos="2835"/>
        </w:tabs>
        <w:spacing w:line="360" w:lineRule="auto"/>
        <w:jc w:val="both"/>
        <w:rPr>
          <w:rFonts w:ascii="Times New Roman" w:hAnsi="Times New Roman" w:cs="Times New Roman"/>
          <w:sz w:val="24"/>
        </w:rPr>
      </w:pPr>
      <w:r w:rsidRPr="001848D3">
        <w:rPr>
          <w:rFonts w:ascii="Times New Roman" w:hAnsi="Times New Roman" w:cs="Times New Roman"/>
          <w:b/>
          <w:sz w:val="24"/>
        </w:rPr>
        <w:t>Fenntartó:</w:t>
      </w:r>
      <w:r w:rsidRPr="001848D3">
        <w:rPr>
          <w:rFonts w:ascii="Times New Roman" w:hAnsi="Times New Roman" w:cs="Times New Roman"/>
          <w:sz w:val="24"/>
        </w:rPr>
        <w:t xml:space="preserve"> </w:t>
      </w:r>
      <w:r w:rsidR="00573B33" w:rsidRPr="001848D3">
        <w:rPr>
          <w:rFonts w:ascii="Times New Roman" w:hAnsi="Times New Roman" w:cs="Times New Roman"/>
          <w:sz w:val="24"/>
        </w:rPr>
        <w:tab/>
      </w:r>
      <w:r w:rsidRPr="001848D3">
        <w:rPr>
          <w:rFonts w:ascii="Times New Roman" w:hAnsi="Times New Roman" w:cs="Times New Roman"/>
          <w:sz w:val="24"/>
        </w:rPr>
        <w:t>Szombathely Megyei Jogú Város Önkormányzata</w:t>
      </w:r>
    </w:p>
    <w:p w14:paraId="02D4FF81" w14:textId="77777777" w:rsidR="00356F87" w:rsidRPr="001848D3" w:rsidRDefault="00356F87" w:rsidP="001848D3">
      <w:pPr>
        <w:tabs>
          <w:tab w:val="left" w:pos="2835"/>
        </w:tabs>
        <w:spacing w:line="360" w:lineRule="auto"/>
        <w:jc w:val="both"/>
        <w:rPr>
          <w:rFonts w:ascii="Times New Roman" w:hAnsi="Times New Roman" w:cs="Times New Roman"/>
          <w:sz w:val="24"/>
        </w:rPr>
      </w:pPr>
      <w:r w:rsidRPr="001848D3">
        <w:rPr>
          <w:rFonts w:ascii="Times New Roman" w:hAnsi="Times New Roman" w:cs="Times New Roman"/>
          <w:b/>
          <w:sz w:val="24"/>
        </w:rPr>
        <w:t>Székhelye:</w:t>
      </w:r>
      <w:r w:rsidR="00573B33" w:rsidRPr="001848D3">
        <w:rPr>
          <w:rFonts w:ascii="Times New Roman" w:hAnsi="Times New Roman" w:cs="Times New Roman"/>
          <w:b/>
          <w:sz w:val="24"/>
        </w:rPr>
        <w:tab/>
      </w:r>
      <w:r w:rsidRPr="001848D3">
        <w:rPr>
          <w:rFonts w:ascii="Times New Roman" w:hAnsi="Times New Roman" w:cs="Times New Roman"/>
          <w:sz w:val="24"/>
        </w:rPr>
        <w:t>9700 Szombathely, Kossuth L. u. 1-3.</w:t>
      </w:r>
    </w:p>
    <w:p w14:paraId="405AA665" w14:textId="77777777" w:rsidR="00356F87" w:rsidRPr="001848D3" w:rsidRDefault="00356F87" w:rsidP="001848D3">
      <w:pPr>
        <w:tabs>
          <w:tab w:val="left" w:pos="2835"/>
        </w:tabs>
        <w:spacing w:line="360" w:lineRule="auto"/>
        <w:jc w:val="both"/>
        <w:rPr>
          <w:rFonts w:ascii="Times New Roman" w:hAnsi="Times New Roman" w:cs="Times New Roman"/>
          <w:sz w:val="24"/>
        </w:rPr>
      </w:pPr>
      <w:proofErr w:type="spellStart"/>
      <w:r w:rsidRPr="001848D3">
        <w:rPr>
          <w:rFonts w:ascii="Times New Roman" w:hAnsi="Times New Roman" w:cs="Times New Roman"/>
          <w:b/>
          <w:sz w:val="24"/>
        </w:rPr>
        <w:t>Tel.szám</w:t>
      </w:r>
      <w:proofErr w:type="spellEnd"/>
      <w:r w:rsidRPr="001848D3">
        <w:rPr>
          <w:rFonts w:ascii="Times New Roman" w:hAnsi="Times New Roman" w:cs="Times New Roman"/>
          <w:b/>
          <w:sz w:val="24"/>
        </w:rPr>
        <w:t xml:space="preserve">: </w:t>
      </w:r>
      <w:r w:rsidR="00573B33" w:rsidRPr="001848D3">
        <w:rPr>
          <w:rFonts w:ascii="Times New Roman" w:hAnsi="Times New Roman" w:cs="Times New Roman"/>
          <w:b/>
          <w:sz w:val="24"/>
        </w:rPr>
        <w:tab/>
      </w:r>
      <w:r w:rsidRPr="001848D3">
        <w:rPr>
          <w:rFonts w:ascii="Times New Roman" w:hAnsi="Times New Roman" w:cs="Times New Roman"/>
          <w:sz w:val="24"/>
        </w:rPr>
        <w:t>06-94/520-100</w:t>
      </w:r>
    </w:p>
    <w:p w14:paraId="70AE42D0" w14:textId="77777777" w:rsidR="00356F87" w:rsidRPr="001848D3" w:rsidRDefault="00356F87" w:rsidP="001848D3">
      <w:pPr>
        <w:tabs>
          <w:tab w:val="left" w:pos="2835"/>
        </w:tabs>
        <w:spacing w:line="360" w:lineRule="auto"/>
        <w:jc w:val="both"/>
        <w:rPr>
          <w:rFonts w:ascii="Times New Roman" w:hAnsi="Times New Roman" w:cs="Times New Roman"/>
          <w:sz w:val="24"/>
        </w:rPr>
      </w:pPr>
      <w:r w:rsidRPr="001848D3">
        <w:rPr>
          <w:rFonts w:ascii="Times New Roman" w:hAnsi="Times New Roman" w:cs="Times New Roman"/>
          <w:b/>
          <w:sz w:val="24"/>
        </w:rPr>
        <w:t>Elérhetőség:</w:t>
      </w:r>
      <w:r w:rsidRPr="001848D3">
        <w:rPr>
          <w:rFonts w:ascii="Times New Roman" w:hAnsi="Times New Roman" w:cs="Times New Roman"/>
          <w:sz w:val="24"/>
        </w:rPr>
        <w:t xml:space="preserve"> </w:t>
      </w:r>
      <w:r w:rsidR="00573B33" w:rsidRPr="001848D3">
        <w:rPr>
          <w:rFonts w:ascii="Times New Roman" w:hAnsi="Times New Roman" w:cs="Times New Roman"/>
          <w:sz w:val="24"/>
        </w:rPr>
        <w:tab/>
      </w:r>
      <w:r w:rsidRPr="001848D3">
        <w:rPr>
          <w:rFonts w:ascii="Times New Roman" w:hAnsi="Times New Roman" w:cs="Times New Roman"/>
          <w:sz w:val="24"/>
        </w:rPr>
        <w:t>Egészségügyi és Közszolgálati Osztály</w:t>
      </w:r>
    </w:p>
    <w:p w14:paraId="68461966" w14:textId="0CEAD63F" w:rsidR="00356F87" w:rsidRPr="001848D3" w:rsidRDefault="00356F87" w:rsidP="001848D3">
      <w:pPr>
        <w:tabs>
          <w:tab w:val="left" w:pos="2835"/>
        </w:tabs>
        <w:spacing w:line="360" w:lineRule="auto"/>
        <w:jc w:val="both"/>
        <w:rPr>
          <w:rFonts w:ascii="Times New Roman" w:hAnsi="Times New Roman" w:cs="Times New Roman"/>
          <w:sz w:val="24"/>
        </w:rPr>
      </w:pPr>
      <w:r w:rsidRPr="001848D3">
        <w:rPr>
          <w:rFonts w:ascii="Times New Roman" w:hAnsi="Times New Roman" w:cs="Times New Roman"/>
          <w:b/>
          <w:sz w:val="24"/>
        </w:rPr>
        <w:t>Osztályvezető:</w:t>
      </w:r>
      <w:r w:rsidRPr="001848D3">
        <w:rPr>
          <w:rFonts w:ascii="Times New Roman" w:hAnsi="Times New Roman" w:cs="Times New Roman"/>
          <w:sz w:val="24"/>
        </w:rPr>
        <w:t xml:space="preserve"> </w:t>
      </w:r>
      <w:r w:rsidR="00573B33" w:rsidRPr="001848D3">
        <w:rPr>
          <w:rFonts w:ascii="Times New Roman" w:hAnsi="Times New Roman" w:cs="Times New Roman"/>
          <w:sz w:val="24"/>
        </w:rPr>
        <w:tab/>
      </w:r>
      <w:r w:rsidR="002B0E5C" w:rsidRPr="001848D3">
        <w:rPr>
          <w:rFonts w:ascii="Times New Roman" w:hAnsi="Times New Roman" w:cs="Times New Roman"/>
          <w:sz w:val="24"/>
        </w:rPr>
        <w:t>Vinczéné D</w:t>
      </w:r>
      <w:r w:rsidRPr="001848D3">
        <w:rPr>
          <w:rFonts w:ascii="Times New Roman" w:hAnsi="Times New Roman" w:cs="Times New Roman"/>
          <w:sz w:val="24"/>
        </w:rPr>
        <w:t xml:space="preserve">r. Menyhárt </w:t>
      </w:r>
      <w:r w:rsidR="0055346A">
        <w:rPr>
          <w:rFonts w:ascii="Times New Roman" w:hAnsi="Times New Roman" w:cs="Times New Roman"/>
          <w:sz w:val="24"/>
        </w:rPr>
        <w:t>Mária</w:t>
      </w:r>
    </w:p>
    <w:p w14:paraId="6449575D" w14:textId="7EAAF1D0" w:rsidR="007046BC" w:rsidRPr="001848D3" w:rsidRDefault="00356F87" w:rsidP="001848D3">
      <w:pPr>
        <w:tabs>
          <w:tab w:val="left" w:pos="2835"/>
        </w:tabs>
        <w:spacing w:line="360" w:lineRule="auto"/>
        <w:jc w:val="both"/>
        <w:rPr>
          <w:rFonts w:ascii="Times New Roman" w:hAnsi="Times New Roman" w:cs="Times New Roman"/>
          <w:sz w:val="24"/>
        </w:rPr>
      </w:pPr>
      <w:r w:rsidRPr="001848D3">
        <w:rPr>
          <w:rFonts w:ascii="Times New Roman" w:hAnsi="Times New Roman" w:cs="Times New Roman"/>
          <w:b/>
          <w:sz w:val="24"/>
        </w:rPr>
        <w:t>E-mail cím:</w:t>
      </w:r>
      <w:r w:rsidRPr="001848D3">
        <w:rPr>
          <w:rFonts w:ascii="Times New Roman" w:hAnsi="Times New Roman" w:cs="Times New Roman"/>
          <w:sz w:val="24"/>
        </w:rPr>
        <w:t xml:space="preserve"> </w:t>
      </w:r>
      <w:r w:rsidR="00573B33" w:rsidRPr="001848D3">
        <w:rPr>
          <w:rFonts w:ascii="Times New Roman" w:hAnsi="Times New Roman" w:cs="Times New Roman"/>
          <w:sz w:val="24"/>
        </w:rPr>
        <w:tab/>
      </w:r>
      <w:hyperlink r:id="rId16" w:history="1">
        <w:r w:rsidR="00133A10" w:rsidRPr="009310F2">
          <w:rPr>
            <w:rStyle w:val="Hiperhivatkozs"/>
            <w:rFonts w:ascii="Times New Roman" w:hAnsi="Times New Roman" w:cs="Times New Roman"/>
            <w:sz w:val="24"/>
          </w:rPr>
          <w:t>Vinczene.Maria@szombathely.hu</w:t>
        </w:r>
      </w:hyperlink>
    </w:p>
    <w:p w14:paraId="6CA9678B" w14:textId="55C0B431" w:rsidR="00356F87" w:rsidRPr="00EC3E3C" w:rsidRDefault="002F4473" w:rsidP="00176518">
      <w:pPr>
        <w:pStyle w:val="Cmsor1"/>
        <w:spacing w:after="240" w:line="360" w:lineRule="auto"/>
        <w:jc w:val="both"/>
        <w:rPr>
          <w:rFonts w:cs="Times New Roman"/>
        </w:rPr>
      </w:pPr>
      <w:bookmarkStart w:id="2" w:name="_Toc177460427"/>
      <w:r w:rsidRPr="00EC3E3C">
        <w:rPr>
          <w:rFonts w:cs="Times New Roman"/>
        </w:rPr>
        <w:lastRenderedPageBreak/>
        <w:t>Ellátandó célcsoport és az ellátandó terület jellemzői</w:t>
      </w:r>
      <w:bookmarkEnd w:id="2"/>
    </w:p>
    <w:p w14:paraId="39F63AC1" w14:textId="7B7524F8" w:rsidR="00784394" w:rsidRPr="006149BD" w:rsidRDefault="00784394"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A Helyreállítási és Ellenálló</w:t>
      </w:r>
      <w:r w:rsidR="00B702E7">
        <w:rPr>
          <w:rFonts w:ascii="Times New Roman" w:hAnsi="Times New Roman" w:cs="Times New Roman"/>
          <w:sz w:val="24"/>
          <w:szCs w:val="24"/>
        </w:rPr>
        <w:t xml:space="preserve"> </w:t>
      </w:r>
      <w:r w:rsidRPr="006149BD">
        <w:rPr>
          <w:rFonts w:ascii="Times New Roman" w:hAnsi="Times New Roman" w:cs="Times New Roman"/>
          <w:sz w:val="24"/>
          <w:szCs w:val="24"/>
        </w:rPr>
        <w:t>képességi Terv keretében 2021. november 2-án kiírásra került az RRF-1.1.2-2021 kódszámú „Bölcsődei nevelés fejlesztése” című pályázati felhívás. Ezen pályázat elnyerésével lehetőség nyílt egy 40 férőhelyes új, korszerű, modern bölcsőde építésére.</w:t>
      </w:r>
    </w:p>
    <w:p w14:paraId="3638D04F" w14:textId="77777777" w:rsidR="00784394" w:rsidRPr="006149BD" w:rsidRDefault="00784394"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Szombathely Szentkirályi városrészén nagy számban fiatal, családalapítás előtt állók, valamint kisgyermekes családok építkeznek elsősorban azért, mert a zöldövezeti kertvárosi terület csendes, nyugodt lakókörnyezetet biztosít a gyermekek optimális fejlődését támogató infrastruktúrával.</w:t>
      </w:r>
    </w:p>
    <w:p w14:paraId="3C9C4A81" w14:textId="77777777" w:rsidR="00784394" w:rsidRPr="006149BD" w:rsidRDefault="00784394"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 xml:space="preserve">Szombathelyen 18 óvoda található, de mindössze 8 bölcsőde és 2 mini bölcsőde. Míg az óvodák a város különböző részein arányosan helyezkednek el, addig a déli városrész bölcsődei férőhelyszám szempontjából kedvezőtlenebb helyzetben van a </w:t>
      </w:r>
      <w:proofErr w:type="spellStart"/>
      <w:r w:rsidRPr="006149BD">
        <w:rPr>
          <w:rFonts w:ascii="Times New Roman" w:hAnsi="Times New Roman" w:cs="Times New Roman"/>
          <w:sz w:val="24"/>
          <w:szCs w:val="24"/>
        </w:rPr>
        <w:t>Derkovitsi</w:t>
      </w:r>
      <w:proofErr w:type="spellEnd"/>
      <w:r w:rsidRPr="006149BD">
        <w:rPr>
          <w:rFonts w:ascii="Times New Roman" w:hAnsi="Times New Roman" w:cs="Times New Roman"/>
          <w:sz w:val="24"/>
          <w:szCs w:val="24"/>
        </w:rPr>
        <w:t xml:space="preserve"> és belvárosi városrészhez képest. A Szentkirályi városrészen élő családok ebből az aspektusból nézve kedvezőtlenebb helyzetben vannak, mivel számukra nehezebb a </w:t>
      </w:r>
      <w:proofErr w:type="spellStart"/>
      <w:r w:rsidRPr="006149BD">
        <w:rPr>
          <w:rFonts w:ascii="Times New Roman" w:hAnsi="Times New Roman" w:cs="Times New Roman"/>
          <w:sz w:val="24"/>
          <w:szCs w:val="24"/>
        </w:rPr>
        <w:t>Derkovitsi</w:t>
      </w:r>
      <w:proofErr w:type="spellEnd"/>
      <w:r w:rsidRPr="006149BD">
        <w:rPr>
          <w:rFonts w:ascii="Times New Roman" w:hAnsi="Times New Roman" w:cs="Times New Roman"/>
          <w:sz w:val="24"/>
          <w:szCs w:val="24"/>
        </w:rPr>
        <w:t xml:space="preserve"> városrészre eljutni, ahol a legtöbb bölcsőde található. A város déli oldalán található Meseház Bölcsőde pedig nem tudja kiszolgálni a jelentkező igényeket.</w:t>
      </w:r>
    </w:p>
    <w:p w14:paraId="52E30E9A" w14:textId="77777777" w:rsidR="00784394" w:rsidRPr="006149BD" w:rsidRDefault="00784394"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Az iskolaépületek lebontása után létrejött üres telek alkalmassá vált az új, szabványoknak és előírásoknak teljes mértékben megfelelő bölcsődei intézmény fogadására.</w:t>
      </w:r>
    </w:p>
    <w:p w14:paraId="6BB41EAE" w14:textId="77777777" w:rsidR="002F4473" w:rsidRPr="006149BD" w:rsidRDefault="00784394"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Az új bölcsőde létesítésével 3 db klasszikus bölcsődei csoportszoba és a hozzá kapcsolódó kiszolgáló helységek, kültéri fejlesztésekkel együtt valósult meg.</w:t>
      </w:r>
    </w:p>
    <w:p w14:paraId="7809F943" w14:textId="77777777" w:rsidR="00784394" w:rsidRPr="006149BD" w:rsidRDefault="00CE166B" w:rsidP="006149BD">
      <w:pPr>
        <w:spacing w:line="360" w:lineRule="auto"/>
        <w:jc w:val="both"/>
        <w:rPr>
          <w:rFonts w:ascii="Times New Roman" w:hAnsi="Times New Roman" w:cs="Times New Roman"/>
          <w:b/>
          <w:sz w:val="24"/>
          <w:szCs w:val="24"/>
        </w:rPr>
      </w:pPr>
      <w:r w:rsidRPr="006149BD">
        <w:rPr>
          <w:rFonts w:ascii="Times New Roman" w:hAnsi="Times New Roman" w:cs="Times New Roman"/>
          <w:b/>
          <w:sz w:val="24"/>
          <w:szCs w:val="24"/>
        </w:rPr>
        <w:t>Jogszabályi háttér:</w:t>
      </w:r>
    </w:p>
    <w:p w14:paraId="4637759F" w14:textId="77777777" w:rsidR="00BC0D14" w:rsidRPr="006149BD" w:rsidRDefault="00BC0D14" w:rsidP="002C4DB9">
      <w:pPr>
        <w:pStyle w:val="Listaszerbekezds"/>
        <w:numPr>
          <w:ilvl w:val="0"/>
          <w:numId w:val="3"/>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1992. évi XXXIII. törvény a Közalkalmazottak jogállásáról</w:t>
      </w:r>
    </w:p>
    <w:p w14:paraId="31AC6984" w14:textId="77777777" w:rsidR="00CE166B" w:rsidRPr="006149BD" w:rsidRDefault="00CE166B" w:rsidP="002C4DB9">
      <w:pPr>
        <w:pStyle w:val="Listaszerbekezds"/>
        <w:numPr>
          <w:ilvl w:val="0"/>
          <w:numId w:val="3"/>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1997. évi XXXI. törvény A gyermekek védelméről és a gyámügyi igazgatásról</w:t>
      </w:r>
    </w:p>
    <w:p w14:paraId="47303A32" w14:textId="77777777" w:rsidR="00BC0D14" w:rsidRPr="006149BD" w:rsidRDefault="00BC0D14" w:rsidP="002C4DB9">
      <w:pPr>
        <w:pStyle w:val="Listaszerbekezds"/>
        <w:numPr>
          <w:ilvl w:val="0"/>
          <w:numId w:val="3"/>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277/1997. (XII. 22.) Korm. rendelet a pedagógus-továbbképzésről, a pedagógus-szakvizsgáról, valamint a továbbképzésben részt vevők juttatásairól és kedvezményeiről</w:t>
      </w:r>
    </w:p>
    <w:p w14:paraId="3E58AF44" w14:textId="77777777" w:rsidR="00CE166B" w:rsidRPr="006149BD" w:rsidRDefault="00CE166B" w:rsidP="002C4DB9">
      <w:pPr>
        <w:pStyle w:val="Listaszerbekezds"/>
        <w:numPr>
          <w:ilvl w:val="0"/>
          <w:numId w:val="3"/>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15/1998. (IV. 30.) NM rendelet a személyes gondoskodást nyújtó gyermekjóléti, gyermekvédelmi intézmények, valamint személyek szakmai feladatairól és működésük feltételeiről</w:t>
      </w:r>
    </w:p>
    <w:p w14:paraId="3AEE55F9" w14:textId="77777777" w:rsidR="00CE166B" w:rsidRPr="006149BD" w:rsidRDefault="00CE166B" w:rsidP="002C4DB9">
      <w:pPr>
        <w:pStyle w:val="Listaszerbekezds"/>
        <w:numPr>
          <w:ilvl w:val="0"/>
          <w:numId w:val="3"/>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1/2000. (I. 7.) SZCSM rendelet a személyes gondoskodást nyújtó szociális intézmények szakmai feladatairól és működésük feltételeiről szóló 1/2000. (I. 7.) SZCSM rendelet módosításáról</w:t>
      </w:r>
    </w:p>
    <w:p w14:paraId="6464FD6F" w14:textId="77777777" w:rsidR="00CE166B" w:rsidRPr="006149BD" w:rsidRDefault="00CE166B" w:rsidP="002C4DB9">
      <w:pPr>
        <w:pStyle w:val="Listaszerbekezds"/>
        <w:numPr>
          <w:ilvl w:val="0"/>
          <w:numId w:val="3"/>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lastRenderedPageBreak/>
        <w:t>8/2000. (VIII. 4.) SZCSM rendelet a személyes gondoskodást végző személyek adatainak működési nyilvántartásáról</w:t>
      </w:r>
    </w:p>
    <w:p w14:paraId="115B6C36" w14:textId="77777777" w:rsidR="00CE166B" w:rsidRPr="006149BD" w:rsidRDefault="00CE166B" w:rsidP="002C4DB9">
      <w:pPr>
        <w:pStyle w:val="Listaszerbekezds"/>
        <w:numPr>
          <w:ilvl w:val="0"/>
          <w:numId w:val="3"/>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 xml:space="preserve">9/2000. (VIII. 4.) </w:t>
      </w:r>
      <w:proofErr w:type="spellStart"/>
      <w:r w:rsidRPr="006149BD">
        <w:rPr>
          <w:rFonts w:ascii="Times New Roman" w:hAnsi="Times New Roman" w:cs="Times New Roman"/>
          <w:sz w:val="24"/>
          <w:szCs w:val="24"/>
        </w:rPr>
        <w:t>SzCsM</w:t>
      </w:r>
      <w:proofErr w:type="spellEnd"/>
      <w:r w:rsidRPr="006149BD">
        <w:rPr>
          <w:rFonts w:ascii="Times New Roman" w:hAnsi="Times New Roman" w:cs="Times New Roman"/>
          <w:sz w:val="24"/>
          <w:szCs w:val="24"/>
        </w:rPr>
        <w:t xml:space="preserve"> rendelet a személyes gondoskodást végző személyek továbbképzéséről és a szociális szakvizsgáról</w:t>
      </w:r>
    </w:p>
    <w:p w14:paraId="3B13E6D7" w14:textId="77777777" w:rsidR="00BC0D14" w:rsidRPr="006149BD" w:rsidRDefault="00BC0D14" w:rsidP="002C4DB9">
      <w:pPr>
        <w:pStyle w:val="Listaszerbekezds"/>
        <w:numPr>
          <w:ilvl w:val="0"/>
          <w:numId w:val="3"/>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2003. évi CXXV. törvény Az egyenlő bánásmódról és az esélyegyenlőség előmozdításáról</w:t>
      </w:r>
    </w:p>
    <w:p w14:paraId="44C80F57" w14:textId="77777777" w:rsidR="00BC0D14" w:rsidRPr="006149BD" w:rsidRDefault="00BC0D14" w:rsidP="002C4DB9">
      <w:pPr>
        <w:pStyle w:val="Listaszerbekezds"/>
        <w:numPr>
          <w:ilvl w:val="0"/>
          <w:numId w:val="3"/>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328/2011. (XII.29) Korm.rendelet a személyes gondoskodást nyújtó gyermekjóléti alapellátások és gyermekvédelmi szakellátások térítési díjáról és az igénylésükhöz felhasználható bizonyítékokról</w:t>
      </w:r>
    </w:p>
    <w:p w14:paraId="73EFEF13" w14:textId="77777777" w:rsidR="00BC0D14" w:rsidRPr="006149BD" w:rsidRDefault="00BC0D14" w:rsidP="002C4DB9">
      <w:pPr>
        <w:pStyle w:val="Listaszerbekezds"/>
        <w:numPr>
          <w:ilvl w:val="0"/>
          <w:numId w:val="3"/>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2012. évi I. törvény a munka törvénykönyvéről</w:t>
      </w:r>
    </w:p>
    <w:p w14:paraId="62AA92A1" w14:textId="73EC318C" w:rsidR="00BC0D14" w:rsidRPr="006149BD" w:rsidRDefault="00BC0D14" w:rsidP="002C4DB9">
      <w:pPr>
        <w:pStyle w:val="Listaszerbekezds"/>
        <w:numPr>
          <w:ilvl w:val="0"/>
          <w:numId w:val="3"/>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369/2013. (X. 24.) Korm. rendelet a szociális, gyermekjóléti és gyermekvédelmi szolgáltatók, intézmények és hálózatok hatósági nyilvántartásáról és ellenőrzéséről</w:t>
      </w:r>
    </w:p>
    <w:p w14:paraId="7B5301C5" w14:textId="77777777" w:rsidR="00CE166B" w:rsidRPr="006149BD" w:rsidRDefault="00CE166B" w:rsidP="002C4DB9">
      <w:pPr>
        <w:pStyle w:val="Listaszerbekezds"/>
        <w:numPr>
          <w:ilvl w:val="0"/>
          <w:numId w:val="3"/>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37/2014. (IV. 30.) EMMI rendelet a közétkeztetésre vonatkozó táplálkozás-egészségügyi előírásokról</w:t>
      </w:r>
    </w:p>
    <w:p w14:paraId="2AF7C08B" w14:textId="77777777" w:rsidR="00CE166B" w:rsidRPr="006149BD" w:rsidRDefault="00CE166B" w:rsidP="002C4DB9">
      <w:pPr>
        <w:pStyle w:val="Listaszerbekezds"/>
        <w:numPr>
          <w:ilvl w:val="0"/>
          <w:numId w:val="3"/>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326/2013. (VIII. 30.) Korm. rendelet a pedagógusok előmeneteli rendszeréről és a közalkalmazottak jogállásáról szóló 1992. évi XXXIII. törvény köznevelési intézményekben történő végrehajtásáról</w:t>
      </w:r>
    </w:p>
    <w:p w14:paraId="6009C5FD" w14:textId="77777777" w:rsidR="00CE166B" w:rsidRPr="006149BD" w:rsidRDefault="00CE166B" w:rsidP="002C4DB9">
      <w:pPr>
        <w:pStyle w:val="Listaszerbekezds"/>
        <w:numPr>
          <w:ilvl w:val="0"/>
          <w:numId w:val="3"/>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12/2022. (VII. 7.) önkormányzati rendeletének indokolása a személyes gondoskodást nyújtó szociális és gyermekjóléti ellátások térítési díjáról szóló 11/1993. (IV. 1.) önkormányzati rendelet módosításáról</w:t>
      </w:r>
    </w:p>
    <w:p w14:paraId="71FD77BD" w14:textId="77777777" w:rsidR="00CE166B" w:rsidRPr="006149BD" w:rsidRDefault="00CE166B" w:rsidP="002C4DB9">
      <w:pPr>
        <w:pStyle w:val="Listaszerbekezds"/>
        <w:numPr>
          <w:ilvl w:val="0"/>
          <w:numId w:val="3"/>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2023. évi LII. törvény a pedagógusok új életpályájáról</w:t>
      </w:r>
    </w:p>
    <w:p w14:paraId="030102A4" w14:textId="4F0CE9ED" w:rsidR="00CE166B" w:rsidRPr="00B607C5" w:rsidRDefault="00CE166B" w:rsidP="002C4DB9">
      <w:pPr>
        <w:pStyle w:val="Listaszerbekezds"/>
        <w:numPr>
          <w:ilvl w:val="0"/>
          <w:numId w:val="3"/>
        </w:numPr>
        <w:spacing w:after="240" w:line="360" w:lineRule="auto"/>
        <w:jc w:val="both"/>
        <w:rPr>
          <w:rFonts w:cs="Times New Roman"/>
        </w:rPr>
      </w:pPr>
      <w:r w:rsidRPr="00B607C5">
        <w:rPr>
          <w:rFonts w:ascii="Times New Roman" w:hAnsi="Times New Roman" w:cs="Times New Roman"/>
          <w:sz w:val="24"/>
          <w:szCs w:val="24"/>
        </w:rPr>
        <w:t>401/2023. (VIII.30.) Korm. rendelet a pedagógusok új életpályájáról szóló 2023. évi LII. törvény végrehajtásáról</w:t>
      </w:r>
    </w:p>
    <w:p w14:paraId="58CF11E9" w14:textId="77777777" w:rsidR="00176518" w:rsidRPr="006149BD" w:rsidRDefault="00176518"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A Szedreskert Bölcsőde szakmai programja a Bölcsődei Nevelés, Gondozás Országos Alapprogramjának megfelelően, a helyi sajátosságokat figyelembe véve készült.</w:t>
      </w:r>
    </w:p>
    <w:p w14:paraId="1AEF0AAA" w14:textId="77777777" w:rsidR="00176518" w:rsidRPr="006149BD" w:rsidRDefault="00176518"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A bölcsőde szakmai programja szem előtt tartja a „Gyermekek védelméről és gyámügyi igazgatásáról szóló 1997. évi XXXI. törvény”, a „Személyes gondoskodást nyújtó gyermekjóléti, gyermekvédelmi intézmények, valamint személyek szakmai feladatairól és működési feltételeiről szóló 15/1998. (IV. 30.) NM rendelet, a „Szociális, gyermekjóléti és gyermekvédelmi szolgáltatók, intézmények és hálózatok hatósági nyilvántartásáról és ellenőrzéséről szóló 369/2013 (X. 24.) Kormányrendeletet”.</w:t>
      </w:r>
    </w:p>
    <w:p w14:paraId="5F78DF44" w14:textId="7919BD04" w:rsidR="00176518" w:rsidRPr="006149BD" w:rsidRDefault="00176518" w:rsidP="006149BD">
      <w:pPr>
        <w:spacing w:line="360" w:lineRule="auto"/>
        <w:jc w:val="both"/>
        <w:rPr>
          <w:rFonts w:ascii="Times New Roman" w:hAnsi="Times New Roman" w:cs="Times New Roman"/>
          <w:sz w:val="24"/>
          <w:szCs w:val="24"/>
        </w:rPr>
      </w:pPr>
      <w:proofErr w:type="gramStart"/>
      <w:r w:rsidRPr="006149BD">
        <w:rPr>
          <w:rFonts w:ascii="Times New Roman" w:hAnsi="Times New Roman" w:cs="Times New Roman"/>
          <w:sz w:val="24"/>
          <w:szCs w:val="24"/>
        </w:rPr>
        <w:lastRenderedPageBreak/>
        <w:t>„ A</w:t>
      </w:r>
      <w:proofErr w:type="gramEnd"/>
      <w:r w:rsidRPr="006149BD">
        <w:rPr>
          <w:rFonts w:ascii="Times New Roman" w:hAnsi="Times New Roman" w:cs="Times New Roman"/>
          <w:sz w:val="24"/>
          <w:szCs w:val="24"/>
        </w:rPr>
        <w:t xml:space="preserve"> bölcsőde olyan bölcsődei ellátást nyújtó intézmény, amely a gyermekek napközbeni ellátása keretében, a Bölcsődei nevelés-gondozás országos alapprogramja szerint, jogszabályban meghatározott szakirányú végzettséggel rendelkező személy által, akár több csoportban nyújt szakszerű gondozást és nevelést.”</w:t>
      </w:r>
      <w:r w:rsidR="00BB5612">
        <w:rPr>
          <w:rFonts w:ascii="Times New Roman" w:hAnsi="Times New Roman" w:cs="Times New Roman"/>
          <w:sz w:val="24"/>
          <w:szCs w:val="24"/>
        </w:rPr>
        <w:t xml:space="preserve"> (1</w:t>
      </w:r>
      <w:r w:rsidR="001F6103">
        <w:rPr>
          <w:rStyle w:val="Vgjegyzet-hivatkozs"/>
          <w:rFonts w:ascii="Times New Roman" w:hAnsi="Times New Roman" w:cs="Times New Roman"/>
          <w:sz w:val="24"/>
          <w:szCs w:val="24"/>
        </w:rPr>
        <w:endnoteReference w:id="1"/>
      </w:r>
      <w:r w:rsidR="002A3953">
        <w:rPr>
          <w:rFonts w:ascii="Times New Roman" w:hAnsi="Times New Roman" w:cs="Times New Roman"/>
          <w:sz w:val="24"/>
          <w:szCs w:val="24"/>
        </w:rPr>
        <w:t>)</w:t>
      </w:r>
    </w:p>
    <w:p w14:paraId="3B1A26CB" w14:textId="77777777" w:rsidR="00176518" w:rsidRPr="006149BD" w:rsidRDefault="00176518"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A bölcsődei ellátás keretében a 20 hetes kortól 3 éves korú gyermekek napközbeni ellátását kell biztosítani.</w:t>
      </w:r>
    </w:p>
    <w:p w14:paraId="754F1395" w14:textId="77777777" w:rsidR="00176518" w:rsidRPr="006149BD" w:rsidRDefault="00176518"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Ha a gyermek egy adott nevelési év közben tölti harmadik életévét, úgy az adott nevelési év végéig maradhat a bölcsődei ellátásban.</w:t>
      </w:r>
    </w:p>
    <w:p w14:paraId="75AF3329" w14:textId="77777777" w:rsidR="00176518" w:rsidRPr="006149BD" w:rsidRDefault="00176518"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„Amennyiben a gyermek harmadik életévét betöltötte, de testi vagy értelmi fejlettségi szintje alapján még nem érett az óvodai nevelésre, és óvodai jelentkezését az orvos nem javasolja, bölcsődei ellátás keretében gondozható, nevelhető a gyermek negyedik életévének betöltését követő augusztus 31-éig.</w:t>
      </w:r>
    </w:p>
    <w:p w14:paraId="5D4AABCC" w14:textId="7338FBBE" w:rsidR="00AE50AE" w:rsidRDefault="00176518"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A bölcsődei ellátásban a sajátos nevelési igényű gyermek annak az évnek az augusztus 31. napjáig vehet részt, amelyben a hatodik életévét betölti.”</w:t>
      </w:r>
      <w:r w:rsidR="001F6103">
        <w:rPr>
          <w:rFonts w:ascii="Times New Roman" w:hAnsi="Times New Roman" w:cs="Times New Roman"/>
          <w:sz w:val="24"/>
          <w:szCs w:val="24"/>
        </w:rPr>
        <w:t xml:space="preserve"> (2</w:t>
      </w:r>
      <w:r w:rsidR="001F6103">
        <w:rPr>
          <w:rStyle w:val="Vgjegyzet-hivatkozs"/>
          <w:rFonts w:ascii="Times New Roman" w:hAnsi="Times New Roman" w:cs="Times New Roman"/>
          <w:sz w:val="24"/>
          <w:szCs w:val="24"/>
        </w:rPr>
        <w:endnoteReference w:id="2"/>
      </w:r>
      <w:r w:rsidR="001F6103">
        <w:rPr>
          <w:rFonts w:ascii="Times New Roman" w:hAnsi="Times New Roman" w:cs="Times New Roman"/>
          <w:sz w:val="24"/>
          <w:szCs w:val="24"/>
        </w:rPr>
        <w:t>)</w:t>
      </w:r>
    </w:p>
    <w:p w14:paraId="6FE55FBE" w14:textId="1095E7BD" w:rsidR="007E79B5" w:rsidRPr="006149BD" w:rsidRDefault="007E79B5" w:rsidP="007249FA">
      <w:pPr>
        <w:spacing w:before="480" w:after="0" w:line="360" w:lineRule="auto"/>
        <w:jc w:val="both"/>
        <w:rPr>
          <w:rFonts w:ascii="Times New Roman" w:hAnsi="Times New Roman" w:cs="Times New Roman"/>
          <w:sz w:val="28"/>
          <w:szCs w:val="28"/>
          <w:u w:val="single"/>
        </w:rPr>
      </w:pPr>
      <w:r w:rsidRPr="006149BD">
        <w:rPr>
          <w:rFonts w:ascii="Times New Roman" w:hAnsi="Times New Roman" w:cs="Times New Roman"/>
          <w:sz w:val="28"/>
          <w:szCs w:val="28"/>
          <w:u w:val="single"/>
        </w:rPr>
        <w:t>Szedreskert Bölcsőde szolgáltatásának célja:</w:t>
      </w:r>
    </w:p>
    <w:p w14:paraId="752D2B71" w14:textId="54FFF15A" w:rsidR="006B189B" w:rsidRPr="007D1742" w:rsidRDefault="006B189B" w:rsidP="002C4DB9">
      <w:pPr>
        <w:pStyle w:val="Listaszerbekezds"/>
        <w:numPr>
          <w:ilvl w:val="0"/>
          <w:numId w:val="10"/>
        </w:numPr>
        <w:spacing w:line="360" w:lineRule="auto"/>
        <w:jc w:val="both"/>
        <w:rPr>
          <w:rFonts w:ascii="Times New Roman" w:hAnsi="Times New Roman" w:cs="Times New Roman"/>
          <w:sz w:val="24"/>
          <w:szCs w:val="24"/>
        </w:rPr>
      </w:pPr>
      <w:r w:rsidRPr="007D1742">
        <w:rPr>
          <w:rFonts w:ascii="Times New Roman" w:hAnsi="Times New Roman" w:cs="Times New Roman"/>
          <w:sz w:val="24"/>
          <w:szCs w:val="24"/>
        </w:rPr>
        <w:t xml:space="preserve">A családban nevelkedő gyermek szakszerű nevelése a család erősségeire építve, </w:t>
      </w:r>
      <w:r w:rsidR="00B9731D" w:rsidRPr="007D1742">
        <w:rPr>
          <w:rFonts w:ascii="Times New Roman" w:hAnsi="Times New Roman" w:cs="Times New Roman"/>
          <w:sz w:val="24"/>
          <w:szCs w:val="24"/>
        </w:rPr>
        <w:t>a gyermek személyiségének elfogadásával, támogatásával.</w:t>
      </w:r>
    </w:p>
    <w:p w14:paraId="6702C8E8" w14:textId="605D0DA7" w:rsidR="006F6C12" w:rsidRPr="007D1742" w:rsidRDefault="006B189B" w:rsidP="002C4DB9">
      <w:pPr>
        <w:pStyle w:val="Listaszerbekezds"/>
        <w:numPr>
          <w:ilvl w:val="0"/>
          <w:numId w:val="10"/>
        </w:numPr>
        <w:spacing w:line="360" w:lineRule="auto"/>
        <w:jc w:val="both"/>
        <w:rPr>
          <w:rFonts w:ascii="Times New Roman" w:hAnsi="Times New Roman" w:cs="Times New Roman"/>
          <w:sz w:val="24"/>
          <w:szCs w:val="24"/>
        </w:rPr>
      </w:pPr>
      <w:r w:rsidRPr="007D1742">
        <w:rPr>
          <w:rFonts w:ascii="Times New Roman" w:hAnsi="Times New Roman" w:cs="Times New Roman"/>
          <w:sz w:val="24"/>
          <w:szCs w:val="24"/>
        </w:rPr>
        <w:t>Fokozottan figyelünk az egyéni bánásmód megvalósítására, hiszen minden gyermek egyedi, egyéni és megismételhetetlen</w:t>
      </w:r>
      <w:r w:rsidR="00B9731D" w:rsidRPr="007D1742">
        <w:rPr>
          <w:rFonts w:ascii="Times New Roman" w:hAnsi="Times New Roman" w:cs="Times New Roman"/>
          <w:sz w:val="24"/>
          <w:szCs w:val="24"/>
        </w:rPr>
        <w:t>.</w:t>
      </w:r>
    </w:p>
    <w:p w14:paraId="3B81900E" w14:textId="55BB3EE9" w:rsidR="006B189B" w:rsidRPr="007D1742" w:rsidRDefault="00B9731D" w:rsidP="002C4DB9">
      <w:pPr>
        <w:pStyle w:val="Listaszerbekezds"/>
        <w:numPr>
          <w:ilvl w:val="0"/>
          <w:numId w:val="10"/>
        </w:numPr>
        <w:spacing w:line="360" w:lineRule="auto"/>
        <w:jc w:val="both"/>
        <w:rPr>
          <w:rFonts w:ascii="Times New Roman" w:hAnsi="Times New Roman" w:cs="Times New Roman"/>
          <w:sz w:val="24"/>
          <w:szCs w:val="24"/>
        </w:rPr>
      </w:pPr>
      <w:r w:rsidRPr="007D1742">
        <w:rPr>
          <w:rFonts w:ascii="Times New Roman" w:hAnsi="Times New Roman" w:cs="Times New Roman"/>
          <w:sz w:val="24"/>
          <w:szCs w:val="24"/>
        </w:rPr>
        <w:t>Eltérő fejlődésű gyermek esetében a minél korábbi felismerés, jelzés, habilitáció és rehabilitáció segítése.</w:t>
      </w:r>
    </w:p>
    <w:p w14:paraId="6CE19D1A" w14:textId="4913B658" w:rsidR="00B9731D" w:rsidRPr="007D1742" w:rsidRDefault="00B9731D" w:rsidP="002C4DB9">
      <w:pPr>
        <w:pStyle w:val="Listaszerbekezds"/>
        <w:numPr>
          <w:ilvl w:val="0"/>
          <w:numId w:val="10"/>
        </w:numPr>
        <w:spacing w:line="360" w:lineRule="auto"/>
        <w:jc w:val="both"/>
        <w:rPr>
          <w:rFonts w:ascii="Times New Roman" w:hAnsi="Times New Roman" w:cs="Times New Roman"/>
          <w:sz w:val="24"/>
          <w:szCs w:val="24"/>
        </w:rPr>
      </w:pPr>
      <w:r w:rsidRPr="007D1742">
        <w:rPr>
          <w:rFonts w:ascii="Times New Roman" w:hAnsi="Times New Roman" w:cs="Times New Roman"/>
          <w:sz w:val="24"/>
          <w:szCs w:val="24"/>
        </w:rPr>
        <w:t>Jól szervezett, rugalmas napirend kialakítása, mely igazodik az ellátandó korosztály igényeihez.</w:t>
      </w:r>
    </w:p>
    <w:p w14:paraId="0BD43F16" w14:textId="670806B3" w:rsidR="00B9731D" w:rsidRPr="007D1742" w:rsidRDefault="00B9731D" w:rsidP="002C4DB9">
      <w:pPr>
        <w:pStyle w:val="Listaszerbekezds"/>
        <w:numPr>
          <w:ilvl w:val="0"/>
          <w:numId w:val="10"/>
        </w:numPr>
        <w:spacing w:line="360" w:lineRule="auto"/>
        <w:jc w:val="both"/>
        <w:rPr>
          <w:rFonts w:ascii="Times New Roman" w:hAnsi="Times New Roman" w:cs="Times New Roman"/>
          <w:sz w:val="24"/>
          <w:szCs w:val="24"/>
        </w:rPr>
      </w:pPr>
      <w:r w:rsidRPr="007D1742">
        <w:rPr>
          <w:rFonts w:ascii="Times New Roman" w:hAnsi="Times New Roman" w:cs="Times New Roman"/>
          <w:sz w:val="24"/>
          <w:szCs w:val="24"/>
        </w:rPr>
        <w:t>Változatos tapasztalatszerzési lehetőség biztosítása a mindennapok során.</w:t>
      </w:r>
    </w:p>
    <w:p w14:paraId="0DF6C4F9" w14:textId="77777777" w:rsidR="007D1742" w:rsidRPr="007D1742" w:rsidRDefault="00E56579" w:rsidP="002C4DB9">
      <w:pPr>
        <w:pStyle w:val="Listaszerbekezds"/>
        <w:numPr>
          <w:ilvl w:val="0"/>
          <w:numId w:val="10"/>
        </w:numPr>
        <w:spacing w:line="360" w:lineRule="auto"/>
        <w:jc w:val="both"/>
        <w:rPr>
          <w:rFonts w:ascii="Times New Roman" w:hAnsi="Times New Roman" w:cs="Times New Roman"/>
          <w:sz w:val="24"/>
          <w:szCs w:val="24"/>
        </w:rPr>
      </w:pPr>
      <w:r w:rsidRPr="007D1742">
        <w:rPr>
          <w:rFonts w:ascii="Times New Roman" w:hAnsi="Times New Roman" w:cs="Times New Roman"/>
          <w:sz w:val="24"/>
          <w:szCs w:val="24"/>
        </w:rPr>
        <w:t>Megismertetni, megszerettetni a természetet</w:t>
      </w:r>
      <w:r w:rsidR="007D1742" w:rsidRPr="007D1742">
        <w:rPr>
          <w:rFonts w:ascii="Times New Roman" w:hAnsi="Times New Roman" w:cs="Times New Roman"/>
          <w:sz w:val="24"/>
          <w:szCs w:val="24"/>
        </w:rPr>
        <w:t>, a növények és állatok világát.</w:t>
      </w:r>
    </w:p>
    <w:p w14:paraId="159E217A" w14:textId="72731F44" w:rsidR="00B9731D" w:rsidRPr="007D1742" w:rsidRDefault="007D1742" w:rsidP="002C4DB9">
      <w:pPr>
        <w:pStyle w:val="Listaszerbekezds"/>
        <w:numPr>
          <w:ilvl w:val="0"/>
          <w:numId w:val="10"/>
        </w:numPr>
        <w:spacing w:line="360" w:lineRule="auto"/>
        <w:jc w:val="both"/>
        <w:rPr>
          <w:rFonts w:ascii="Times New Roman" w:hAnsi="Times New Roman" w:cs="Times New Roman"/>
          <w:sz w:val="24"/>
          <w:szCs w:val="24"/>
        </w:rPr>
      </w:pPr>
      <w:r w:rsidRPr="007D1742">
        <w:rPr>
          <w:rFonts w:ascii="Times New Roman" w:hAnsi="Times New Roman" w:cs="Times New Roman"/>
          <w:sz w:val="24"/>
          <w:szCs w:val="24"/>
        </w:rPr>
        <w:t>Programjaink által, a város első „zöld bölcsődéjeként” a környezeti és környezettudatos nevelés alapjainak elsajátítása.</w:t>
      </w:r>
    </w:p>
    <w:p w14:paraId="1A2F2555" w14:textId="7A10E345" w:rsidR="007D1742" w:rsidRPr="007D1742" w:rsidRDefault="007D1742" w:rsidP="002C4DB9">
      <w:pPr>
        <w:pStyle w:val="Listaszerbekezds"/>
        <w:numPr>
          <w:ilvl w:val="0"/>
          <w:numId w:val="10"/>
        </w:numPr>
        <w:spacing w:line="360" w:lineRule="auto"/>
        <w:jc w:val="both"/>
        <w:rPr>
          <w:rFonts w:ascii="Times New Roman" w:hAnsi="Times New Roman" w:cs="Times New Roman"/>
          <w:sz w:val="24"/>
          <w:szCs w:val="24"/>
        </w:rPr>
      </w:pPr>
      <w:r w:rsidRPr="007D1742">
        <w:rPr>
          <w:rFonts w:ascii="Times New Roman" w:hAnsi="Times New Roman" w:cs="Times New Roman"/>
          <w:sz w:val="24"/>
          <w:szCs w:val="24"/>
        </w:rPr>
        <w:t>Alapellátáson túli szolgáltatásként babamuzsika szervezése heti egy délután a családokkal, illetve Pöttömtorna délelőtt heti rendszerességgel saját tornaszobában, kisgyermeknevelők által.</w:t>
      </w:r>
    </w:p>
    <w:p w14:paraId="61E80969" w14:textId="4E36B475" w:rsidR="007E79B5" w:rsidRPr="006149BD" w:rsidRDefault="00F861C7" w:rsidP="006149BD">
      <w:pPr>
        <w:pStyle w:val="Cmsor1"/>
        <w:spacing w:after="240" w:line="360" w:lineRule="auto"/>
        <w:rPr>
          <w:rFonts w:cs="Times New Roman"/>
        </w:rPr>
      </w:pPr>
      <w:bookmarkStart w:id="3" w:name="_Toc177460428"/>
      <w:r w:rsidRPr="006149BD">
        <w:rPr>
          <w:rFonts w:cs="Times New Roman"/>
        </w:rPr>
        <w:lastRenderedPageBreak/>
        <w:t>Bölcsőde személyi és tárgyi feltételei</w:t>
      </w:r>
      <w:bookmarkEnd w:id="3"/>
    </w:p>
    <w:p w14:paraId="14A93421" w14:textId="2549780C" w:rsidR="00A91C7C" w:rsidRPr="006149BD" w:rsidRDefault="00A91C7C" w:rsidP="007249FA">
      <w:pPr>
        <w:spacing w:after="0" w:line="360" w:lineRule="auto"/>
        <w:jc w:val="both"/>
        <w:rPr>
          <w:rFonts w:ascii="Times New Roman" w:hAnsi="Times New Roman" w:cs="Times New Roman"/>
          <w:sz w:val="28"/>
          <w:szCs w:val="28"/>
          <w:u w:val="single"/>
        </w:rPr>
      </w:pPr>
      <w:r w:rsidRPr="006149BD">
        <w:rPr>
          <w:rFonts w:ascii="Times New Roman" w:hAnsi="Times New Roman" w:cs="Times New Roman"/>
          <w:sz w:val="28"/>
          <w:szCs w:val="28"/>
          <w:u w:val="single"/>
        </w:rPr>
        <w:t>Személyi feltételek:</w:t>
      </w:r>
    </w:p>
    <w:p w14:paraId="74A340D9" w14:textId="1BBA2500" w:rsidR="00A91C7C" w:rsidRPr="006149BD" w:rsidRDefault="00A91C7C"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Bölcsődénkben gyermekcsoportonként két kisgyermeknevelő dolgozik. Szakmai munkájukat két bölcsődei dajka segíti. Tálalókonyhánkon egy konyhalány végzi az éte</w:t>
      </w:r>
      <w:r w:rsidR="008E6A49">
        <w:rPr>
          <w:rFonts w:ascii="Times New Roman" w:hAnsi="Times New Roman" w:cs="Times New Roman"/>
          <w:sz w:val="24"/>
          <w:szCs w:val="24"/>
        </w:rPr>
        <w:t>lek adagolását és előkészítését, aki szintén rendelkezik kisgyermeknevelői végzettséggel is.</w:t>
      </w:r>
      <w:r w:rsidRPr="006149BD">
        <w:rPr>
          <w:rFonts w:ascii="Times New Roman" w:hAnsi="Times New Roman" w:cs="Times New Roman"/>
          <w:sz w:val="24"/>
          <w:szCs w:val="24"/>
        </w:rPr>
        <w:t xml:space="preserve"> </w:t>
      </w:r>
      <w:r w:rsidR="007901CB" w:rsidRPr="006149BD">
        <w:rPr>
          <w:rFonts w:ascii="Times New Roman" w:hAnsi="Times New Roman" w:cs="Times New Roman"/>
          <w:sz w:val="24"/>
          <w:szCs w:val="24"/>
        </w:rPr>
        <w:t>Az udvar rendben tartásáról</w:t>
      </w:r>
      <w:r w:rsidRPr="006149BD">
        <w:rPr>
          <w:rFonts w:ascii="Times New Roman" w:hAnsi="Times New Roman" w:cs="Times New Roman"/>
          <w:sz w:val="24"/>
          <w:szCs w:val="24"/>
        </w:rPr>
        <w:t xml:space="preserve"> egy fő udvari munkás gondoskodik. A szakmai munkát egy </w:t>
      </w:r>
      <w:r w:rsidR="007901CB" w:rsidRPr="006149BD">
        <w:rPr>
          <w:rFonts w:ascii="Times New Roman" w:hAnsi="Times New Roman" w:cs="Times New Roman"/>
          <w:sz w:val="24"/>
          <w:szCs w:val="24"/>
        </w:rPr>
        <w:t xml:space="preserve">fő </w:t>
      </w:r>
      <w:r w:rsidRPr="006149BD">
        <w:rPr>
          <w:rFonts w:ascii="Times New Roman" w:hAnsi="Times New Roman" w:cs="Times New Roman"/>
          <w:sz w:val="24"/>
          <w:szCs w:val="24"/>
        </w:rPr>
        <w:t xml:space="preserve">bölcsődevezető irányítja, aki szorosan részt vesz a gyermekcsoportok életében, szükség esetén segíti a csoportok munkáját, </w:t>
      </w:r>
      <w:r w:rsidR="007901CB" w:rsidRPr="006149BD">
        <w:rPr>
          <w:rFonts w:ascii="Times New Roman" w:hAnsi="Times New Roman" w:cs="Times New Roman"/>
          <w:sz w:val="24"/>
          <w:szCs w:val="24"/>
        </w:rPr>
        <w:t>hiányzás</w:t>
      </w:r>
      <w:r w:rsidRPr="006149BD">
        <w:rPr>
          <w:rFonts w:ascii="Times New Roman" w:hAnsi="Times New Roman" w:cs="Times New Roman"/>
          <w:sz w:val="24"/>
          <w:szCs w:val="24"/>
        </w:rPr>
        <w:t xml:space="preserve"> esetén </w:t>
      </w:r>
      <w:r w:rsidR="007901CB" w:rsidRPr="006149BD">
        <w:rPr>
          <w:rFonts w:ascii="Times New Roman" w:hAnsi="Times New Roman" w:cs="Times New Roman"/>
          <w:sz w:val="24"/>
          <w:szCs w:val="24"/>
        </w:rPr>
        <w:t>helyettesíti a kisgyermeknevelőket</w:t>
      </w:r>
      <w:r w:rsidRPr="006149BD">
        <w:rPr>
          <w:rFonts w:ascii="Times New Roman" w:hAnsi="Times New Roman" w:cs="Times New Roman"/>
          <w:sz w:val="24"/>
          <w:szCs w:val="24"/>
        </w:rPr>
        <w:t>.</w:t>
      </w:r>
    </w:p>
    <w:p w14:paraId="1AB93519" w14:textId="35FBB706" w:rsidR="00F861C7" w:rsidRPr="006149BD" w:rsidRDefault="00A91C7C"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Heti egy alkalommal Szombathelyi EBI konduktora vezeti a Pöttömtorna szolgáltatásunkat. SNI –s vagy fejlődésében segítségre szoruló, korai fejlesztésben részesülő gyermek esetében a gyógypedagógussal részt vesznek a fejlesztésben, szülővel és kisgyermeknevelőkkel előre egyeztetett időpontban.</w:t>
      </w:r>
    </w:p>
    <w:p w14:paraId="3A432435" w14:textId="34CEE499" w:rsidR="007901CB" w:rsidRPr="006149BD" w:rsidRDefault="007901CB" w:rsidP="006149BD">
      <w:pPr>
        <w:pStyle w:val="Kpalrs"/>
        <w:spacing w:before="240" w:after="0" w:line="360" w:lineRule="auto"/>
        <w:jc w:val="both"/>
        <w:rPr>
          <w:rFonts w:ascii="Times New Roman" w:hAnsi="Times New Roman" w:cs="Times New Roman"/>
          <w:color w:val="auto"/>
          <w:sz w:val="24"/>
          <w:szCs w:val="24"/>
        </w:rPr>
      </w:pPr>
      <w:r w:rsidRPr="006149BD">
        <w:rPr>
          <w:rFonts w:ascii="Times New Roman" w:hAnsi="Times New Roman" w:cs="Times New Roman"/>
          <w:color w:val="auto"/>
          <w:sz w:val="24"/>
          <w:szCs w:val="24"/>
        </w:rPr>
        <w:fldChar w:fldCharType="begin"/>
      </w:r>
      <w:r w:rsidRPr="006149BD">
        <w:rPr>
          <w:rFonts w:ascii="Times New Roman" w:hAnsi="Times New Roman" w:cs="Times New Roman"/>
          <w:color w:val="auto"/>
          <w:sz w:val="24"/>
          <w:szCs w:val="24"/>
        </w:rPr>
        <w:instrText xml:space="preserve"> SEQ táblázat \* ARABIC </w:instrText>
      </w:r>
      <w:r w:rsidRPr="006149BD">
        <w:rPr>
          <w:rFonts w:ascii="Times New Roman" w:hAnsi="Times New Roman" w:cs="Times New Roman"/>
          <w:color w:val="auto"/>
          <w:sz w:val="24"/>
          <w:szCs w:val="24"/>
        </w:rPr>
        <w:fldChar w:fldCharType="separate"/>
      </w:r>
      <w:bookmarkStart w:id="4" w:name="_Toc125211264"/>
      <w:bookmarkStart w:id="5" w:name="_Toc118561604"/>
      <w:r w:rsidRPr="006149BD">
        <w:rPr>
          <w:rFonts w:ascii="Times New Roman" w:hAnsi="Times New Roman" w:cs="Times New Roman"/>
          <w:noProof/>
          <w:color w:val="auto"/>
          <w:sz w:val="24"/>
          <w:szCs w:val="24"/>
        </w:rPr>
        <w:t>1</w:t>
      </w:r>
      <w:r w:rsidRPr="006149BD">
        <w:rPr>
          <w:rFonts w:ascii="Times New Roman" w:hAnsi="Times New Roman" w:cs="Times New Roman"/>
          <w:sz w:val="24"/>
          <w:szCs w:val="24"/>
        </w:rPr>
        <w:fldChar w:fldCharType="end"/>
      </w:r>
      <w:r w:rsidRPr="006149BD">
        <w:rPr>
          <w:rFonts w:ascii="Times New Roman" w:hAnsi="Times New Roman" w:cs="Times New Roman"/>
          <w:color w:val="auto"/>
          <w:sz w:val="24"/>
          <w:szCs w:val="24"/>
        </w:rPr>
        <w:t>. táblázat Dolgozói létszámok</w:t>
      </w:r>
      <w:bookmarkEnd w:id="4"/>
      <w:bookmarkEnd w:id="5"/>
    </w:p>
    <w:tbl>
      <w:tblPr>
        <w:tblStyle w:val="Rcsostblzat"/>
        <w:tblW w:w="0" w:type="auto"/>
        <w:tblLook w:val="04A0" w:firstRow="1" w:lastRow="0" w:firstColumn="1" w:lastColumn="0" w:noHBand="0" w:noVBand="1"/>
      </w:tblPr>
      <w:tblGrid>
        <w:gridCol w:w="3114"/>
        <w:gridCol w:w="2268"/>
      </w:tblGrid>
      <w:tr w:rsidR="007901CB" w:rsidRPr="006149BD" w14:paraId="31A35918" w14:textId="77777777" w:rsidTr="007901CB">
        <w:trPr>
          <w:trHeight w:val="514"/>
        </w:trPr>
        <w:tc>
          <w:tcPr>
            <w:tcW w:w="3114"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bottom"/>
            <w:hideMark/>
          </w:tcPr>
          <w:p w14:paraId="374E3934" w14:textId="3D0B06D8" w:rsidR="007901CB" w:rsidRPr="006149BD" w:rsidRDefault="007901CB" w:rsidP="006149BD">
            <w:pPr>
              <w:pStyle w:val="Szmozottlista"/>
              <w:numPr>
                <w:ilvl w:val="0"/>
                <w:numId w:val="0"/>
              </w:numPr>
              <w:spacing w:after="100" w:line="360" w:lineRule="auto"/>
              <w:rPr>
                <w:rFonts w:ascii="Times New Roman" w:hAnsi="Times New Roman" w:cs="Times New Roman"/>
                <w:sz w:val="24"/>
                <w:szCs w:val="24"/>
              </w:rPr>
            </w:pPr>
            <w:r w:rsidRPr="006149BD">
              <w:rPr>
                <w:rFonts w:ascii="Times New Roman" w:hAnsi="Times New Roman" w:cs="Times New Roman"/>
                <w:sz w:val="24"/>
                <w:szCs w:val="24"/>
              </w:rPr>
              <w:t>Betöltött m</w:t>
            </w:r>
            <w:r w:rsidR="00A61C20">
              <w:rPr>
                <w:rFonts w:ascii="Times New Roman" w:hAnsi="Times New Roman" w:cs="Times New Roman"/>
                <w:sz w:val="24"/>
                <w:szCs w:val="24"/>
              </w:rPr>
              <w:t>u</w:t>
            </w:r>
            <w:r w:rsidRPr="006149BD">
              <w:rPr>
                <w:rFonts w:ascii="Times New Roman" w:hAnsi="Times New Roman" w:cs="Times New Roman"/>
                <w:sz w:val="24"/>
                <w:szCs w:val="24"/>
              </w:rPr>
              <w:t>nkakör</w:t>
            </w:r>
          </w:p>
        </w:tc>
        <w:tc>
          <w:tcPr>
            <w:tcW w:w="2268"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4EF53FF4" w14:textId="77777777" w:rsidR="007901CB" w:rsidRPr="006149BD" w:rsidRDefault="007901CB" w:rsidP="006149BD">
            <w:pPr>
              <w:spacing w:line="360" w:lineRule="auto"/>
              <w:rPr>
                <w:rFonts w:ascii="Times New Roman" w:hAnsi="Times New Roman" w:cs="Times New Roman"/>
                <w:sz w:val="24"/>
                <w:szCs w:val="24"/>
              </w:rPr>
            </w:pPr>
            <w:r w:rsidRPr="006149BD">
              <w:rPr>
                <w:rFonts w:ascii="Times New Roman" w:hAnsi="Times New Roman" w:cs="Times New Roman"/>
                <w:sz w:val="24"/>
                <w:szCs w:val="24"/>
              </w:rPr>
              <w:t>Létszám (fő)</w:t>
            </w:r>
          </w:p>
        </w:tc>
      </w:tr>
      <w:tr w:rsidR="007901CB" w:rsidRPr="006149BD" w14:paraId="027B666F" w14:textId="77777777" w:rsidTr="007901CB">
        <w:trPr>
          <w:trHeight w:val="255"/>
        </w:trPr>
        <w:tc>
          <w:tcPr>
            <w:tcW w:w="3114" w:type="dxa"/>
            <w:tcBorders>
              <w:top w:val="single" w:sz="4" w:space="0" w:color="auto"/>
              <w:left w:val="single" w:sz="4" w:space="0" w:color="auto"/>
              <w:bottom w:val="single" w:sz="4" w:space="0" w:color="auto"/>
              <w:right w:val="single" w:sz="4" w:space="0" w:color="auto"/>
            </w:tcBorders>
            <w:vAlign w:val="center"/>
            <w:hideMark/>
          </w:tcPr>
          <w:p w14:paraId="629DC54F" w14:textId="77777777" w:rsidR="007901CB" w:rsidRPr="006149BD" w:rsidRDefault="007901CB" w:rsidP="006149BD">
            <w:pPr>
              <w:spacing w:line="360" w:lineRule="auto"/>
              <w:rPr>
                <w:rFonts w:ascii="Times New Roman" w:hAnsi="Times New Roman" w:cs="Times New Roman"/>
                <w:sz w:val="24"/>
                <w:szCs w:val="24"/>
              </w:rPr>
            </w:pPr>
            <w:r w:rsidRPr="006149BD">
              <w:rPr>
                <w:rFonts w:ascii="Times New Roman" w:hAnsi="Times New Roman" w:cs="Times New Roman"/>
                <w:sz w:val="24"/>
                <w:szCs w:val="24"/>
              </w:rPr>
              <w:t>Bölcsődevezető</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9A74E80" w14:textId="77777777" w:rsidR="007901CB" w:rsidRPr="006149BD" w:rsidRDefault="007901CB" w:rsidP="006149BD">
            <w:pPr>
              <w:spacing w:line="360" w:lineRule="auto"/>
              <w:rPr>
                <w:rFonts w:ascii="Times New Roman" w:hAnsi="Times New Roman" w:cs="Times New Roman"/>
                <w:sz w:val="24"/>
                <w:szCs w:val="24"/>
              </w:rPr>
            </w:pPr>
            <w:r w:rsidRPr="006149BD">
              <w:rPr>
                <w:rFonts w:ascii="Times New Roman" w:hAnsi="Times New Roman" w:cs="Times New Roman"/>
                <w:sz w:val="24"/>
                <w:szCs w:val="24"/>
              </w:rPr>
              <w:t>1</w:t>
            </w:r>
          </w:p>
        </w:tc>
      </w:tr>
      <w:tr w:rsidR="007901CB" w:rsidRPr="006149BD" w14:paraId="7E30F833" w14:textId="77777777" w:rsidTr="007901CB">
        <w:trPr>
          <w:trHeight w:val="162"/>
        </w:trPr>
        <w:tc>
          <w:tcPr>
            <w:tcW w:w="3114" w:type="dxa"/>
            <w:tcBorders>
              <w:top w:val="single" w:sz="4" w:space="0" w:color="auto"/>
              <w:left w:val="single" w:sz="4" w:space="0" w:color="auto"/>
              <w:bottom w:val="single" w:sz="4" w:space="0" w:color="auto"/>
              <w:right w:val="single" w:sz="4" w:space="0" w:color="auto"/>
            </w:tcBorders>
            <w:vAlign w:val="center"/>
            <w:hideMark/>
          </w:tcPr>
          <w:p w14:paraId="5315734F" w14:textId="77777777" w:rsidR="007901CB" w:rsidRPr="006149BD" w:rsidRDefault="007901CB" w:rsidP="006149BD">
            <w:pPr>
              <w:spacing w:line="360" w:lineRule="auto"/>
              <w:rPr>
                <w:rFonts w:ascii="Times New Roman" w:hAnsi="Times New Roman" w:cs="Times New Roman"/>
                <w:sz w:val="24"/>
                <w:szCs w:val="24"/>
              </w:rPr>
            </w:pPr>
            <w:r w:rsidRPr="006149BD">
              <w:rPr>
                <w:rFonts w:ascii="Times New Roman" w:hAnsi="Times New Roman" w:cs="Times New Roman"/>
                <w:sz w:val="24"/>
                <w:szCs w:val="24"/>
              </w:rPr>
              <w:t>Kisgyermeknevelő</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F58660" w14:textId="536BE112" w:rsidR="007901CB" w:rsidRPr="006149BD" w:rsidRDefault="007901CB" w:rsidP="006149BD">
            <w:pPr>
              <w:spacing w:line="360" w:lineRule="auto"/>
              <w:rPr>
                <w:rFonts w:ascii="Times New Roman" w:hAnsi="Times New Roman" w:cs="Times New Roman"/>
                <w:sz w:val="24"/>
                <w:szCs w:val="24"/>
              </w:rPr>
            </w:pPr>
            <w:r w:rsidRPr="006149BD">
              <w:rPr>
                <w:rFonts w:ascii="Times New Roman" w:hAnsi="Times New Roman" w:cs="Times New Roman"/>
                <w:sz w:val="24"/>
                <w:szCs w:val="24"/>
              </w:rPr>
              <w:t>6</w:t>
            </w:r>
          </w:p>
        </w:tc>
      </w:tr>
      <w:tr w:rsidR="007901CB" w:rsidRPr="006149BD" w14:paraId="4D47776F" w14:textId="77777777" w:rsidTr="007901CB">
        <w:trPr>
          <w:trHeight w:val="198"/>
        </w:trPr>
        <w:tc>
          <w:tcPr>
            <w:tcW w:w="3114" w:type="dxa"/>
            <w:tcBorders>
              <w:top w:val="single" w:sz="4" w:space="0" w:color="auto"/>
              <w:left w:val="single" w:sz="4" w:space="0" w:color="auto"/>
              <w:bottom w:val="single" w:sz="4" w:space="0" w:color="auto"/>
              <w:right w:val="single" w:sz="4" w:space="0" w:color="auto"/>
            </w:tcBorders>
            <w:vAlign w:val="center"/>
            <w:hideMark/>
          </w:tcPr>
          <w:p w14:paraId="37AEA8F3" w14:textId="77777777" w:rsidR="007901CB" w:rsidRPr="006149BD" w:rsidRDefault="007901CB" w:rsidP="006149BD">
            <w:pPr>
              <w:spacing w:line="360" w:lineRule="auto"/>
              <w:rPr>
                <w:rFonts w:ascii="Times New Roman" w:hAnsi="Times New Roman" w:cs="Times New Roman"/>
                <w:sz w:val="24"/>
                <w:szCs w:val="24"/>
              </w:rPr>
            </w:pPr>
            <w:r w:rsidRPr="006149BD">
              <w:rPr>
                <w:rFonts w:ascii="Times New Roman" w:hAnsi="Times New Roman" w:cs="Times New Roman"/>
                <w:sz w:val="24"/>
                <w:szCs w:val="24"/>
              </w:rPr>
              <w:t>Bölcsődei dajka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29445D3" w14:textId="77777777" w:rsidR="007901CB" w:rsidRPr="006149BD" w:rsidRDefault="007901CB" w:rsidP="006149BD">
            <w:pPr>
              <w:spacing w:line="360" w:lineRule="auto"/>
              <w:rPr>
                <w:rFonts w:ascii="Times New Roman" w:hAnsi="Times New Roman" w:cs="Times New Roman"/>
                <w:sz w:val="24"/>
                <w:szCs w:val="24"/>
              </w:rPr>
            </w:pPr>
            <w:r w:rsidRPr="006149BD">
              <w:rPr>
                <w:rFonts w:ascii="Times New Roman" w:hAnsi="Times New Roman" w:cs="Times New Roman"/>
                <w:sz w:val="24"/>
                <w:szCs w:val="24"/>
              </w:rPr>
              <w:t>2</w:t>
            </w:r>
          </w:p>
        </w:tc>
      </w:tr>
      <w:tr w:rsidR="007901CB" w:rsidRPr="006149BD" w14:paraId="5BFFDA31" w14:textId="77777777" w:rsidTr="007901CB">
        <w:trPr>
          <w:trHeight w:val="234"/>
        </w:trPr>
        <w:tc>
          <w:tcPr>
            <w:tcW w:w="3114" w:type="dxa"/>
            <w:tcBorders>
              <w:top w:val="single" w:sz="4" w:space="0" w:color="auto"/>
              <w:left w:val="single" w:sz="4" w:space="0" w:color="auto"/>
              <w:bottom w:val="single" w:sz="4" w:space="0" w:color="auto"/>
              <w:right w:val="single" w:sz="4" w:space="0" w:color="auto"/>
            </w:tcBorders>
            <w:vAlign w:val="center"/>
            <w:hideMark/>
          </w:tcPr>
          <w:p w14:paraId="49BDB79D" w14:textId="77777777" w:rsidR="007901CB" w:rsidRPr="006149BD" w:rsidRDefault="007901CB" w:rsidP="006149BD">
            <w:pPr>
              <w:spacing w:line="360" w:lineRule="auto"/>
              <w:rPr>
                <w:rFonts w:ascii="Times New Roman" w:hAnsi="Times New Roman" w:cs="Times New Roman"/>
                <w:sz w:val="24"/>
                <w:szCs w:val="24"/>
              </w:rPr>
            </w:pPr>
            <w:r w:rsidRPr="006149BD">
              <w:rPr>
                <w:rFonts w:ascii="Times New Roman" w:hAnsi="Times New Roman" w:cs="Times New Roman"/>
                <w:sz w:val="24"/>
                <w:szCs w:val="24"/>
              </w:rPr>
              <w:t>Konyhalány</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39D728" w14:textId="77777777" w:rsidR="007901CB" w:rsidRPr="006149BD" w:rsidRDefault="007901CB" w:rsidP="006149BD">
            <w:pPr>
              <w:spacing w:line="360" w:lineRule="auto"/>
              <w:rPr>
                <w:rFonts w:ascii="Times New Roman" w:hAnsi="Times New Roman" w:cs="Times New Roman"/>
                <w:sz w:val="24"/>
                <w:szCs w:val="24"/>
              </w:rPr>
            </w:pPr>
            <w:r w:rsidRPr="006149BD">
              <w:rPr>
                <w:rFonts w:ascii="Times New Roman" w:hAnsi="Times New Roman" w:cs="Times New Roman"/>
                <w:sz w:val="24"/>
                <w:szCs w:val="24"/>
              </w:rPr>
              <w:t>1</w:t>
            </w:r>
          </w:p>
        </w:tc>
      </w:tr>
      <w:tr w:rsidR="007901CB" w:rsidRPr="006149BD" w14:paraId="4F72F054" w14:textId="77777777" w:rsidTr="007901CB">
        <w:trPr>
          <w:trHeight w:val="142"/>
        </w:trPr>
        <w:tc>
          <w:tcPr>
            <w:tcW w:w="3114" w:type="dxa"/>
            <w:tcBorders>
              <w:top w:val="single" w:sz="4" w:space="0" w:color="auto"/>
              <w:left w:val="single" w:sz="4" w:space="0" w:color="auto"/>
              <w:bottom w:val="single" w:sz="4" w:space="0" w:color="auto"/>
              <w:right w:val="single" w:sz="4" w:space="0" w:color="auto"/>
            </w:tcBorders>
            <w:vAlign w:val="center"/>
            <w:hideMark/>
          </w:tcPr>
          <w:p w14:paraId="016280A4" w14:textId="77777777" w:rsidR="007901CB" w:rsidRPr="006149BD" w:rsidRDefault="007901CB" w:rsidP="006149BD">
            <w:pPr>
              <w:spacing w:line="360" w:lineRule="auto"/>
              <w:rPr>
                <w:rFonts w:ascii="Times New Roman" w:hAnsi="Times New Roman" w:cs="Times New Roman"/>
                <w:sz w:val="24"/>
                <w:szCs w:val="24"/>
              </w:rPr>
            </w:pPr>
            <w:r w:rsidRPr="006149BD">
              <w:rPr>
                <w:rFonts w:ascii="Times New Roman" w:hAnsi="Times New Roman" w:cs="Times New Roman"/>
                <w:sz w:val="24"/>
                <w:szCs w:val="24"/>
              </w:rPr>
              <w:t>Udvari munkás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AEDCA34" w14:textId="77777777" w:rsidR="007901CB" w:rsidRPr="006149BD" w:rsidRDefault="007901CB" w:rsidP="006149BD">
            <w:pPr>
              <w:spacing w:line="360" w:lineRule="auto"/>
              <w:rPr>
                <w:rFonts w:ascii="Times New Roman" w:hAnsi="Times New Roman" w:cs="Times New Roman"/>
                <w:sz w:val="24"/>
                <w:szCs w:val="24"/>
              </w:rPr>
            </w:pPr>
            <w:r w:rsidRPr="006149BD">
              <w:rPr>
                <w:rFonts w:ascii="Times New Roman" w:hAnsi="Times New Roman" w:cs="Times New Roman"/>
                <w:sz w:val="24"/>
                <w:szCs w:val="24"/>
              </w:rPr>
              <w:t>1</w:t>
            </w:r>
          </w:p>
        </w:tc>
      </w:tr>
      <w:tr w:rsidR="007901CB" w:rsidRPr="006149BD" w14:paraId="1EC311E6" w14:textId="77777777" w:rsidTr="007901CB">
        <w:trPr>
          <w:trHeight w:val="178"/>
        </w:trPr>
        <w:tc>
          <w:tcPr>
            <w:tcW w:w="3114" w:type="dxa"/>
            <w:tcBorders>
              <w:top w:val="single" w:sz="4" w:space="0" w:color="auto"/>
              <w:left w:val="single" w:sz="4" w:space="0" w:color="auto"/>
              <w:bottom w:val="single" w:sz="4" w:space="0" w:color="auto"/>
              <w:right w:val="single" w:sz="4" w:space="0" w:color="auto"/>
            </w:tcBorders>
            <w:vAlign w:val="center"/>
            <w:hideMark/>
          </w:tcPr>
          <w:p w14:paraId="077A97BE" w14:textId="77777777" w:rsidR="007901CB" w:rsidRPr="006149BD" w:rsidRDefault="007901CB" w:rsidP="006149BD">
            <w:pPr>
              <w:spacing w:line="360" w:lineRule="auto"/>
              <w:rPr>
                <w:rFonts w:ascii="Times New Roman" w:hAnsi="Times New Roman" w:cs="Times New Roman"/>
                <w:b/>
                <w:sz w:val="24"/>
                <w:szCs w:val="24"/>
              </w:rPr>
            </w:pPr>
            <w:r w:rsidRPr="006149BD">
              <w:rPr>
                <w:rFonts w:ascii="Times New Roman" w:hAnsi="Times New Roman" w:cs="Times New Roman"/>
                <w:b/>
                <w:sz w:val="24"/>
                <w:szCs w:val="24"/>
              </w:rPr>
              <w:t>Összesen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1C039B" w14:textId="42400113" w:rsidR="007901CB" w:rsidRPr="006149BD" w:rsidRDefault="007901CB" w:rsidP="006149BD">
            <w:pPr>
              <w:spacing w:line="360" w:lineRule="auto"/>
              <w:rPr>
                <w:rFonts w:ascii="Times New Roman" w:hAnsi="Times New Roman" w:cs="Times New Roman"/>
                <w:b/>
                <w:sz w:val="24"/>
                <w:szCs w:val="24"/>
              </w:rPr>
            </w:pPr>
            <w:r w:rsidRPr="006149BD">
              <w:rPr>
                <w:rFonts w:ascii="Times New Roman" w:hAnsi="Times New Roman" w:cs="Times New Roman"/>
                <w:b/>
                <w:sz w:val="24"/>
                <w:szCs w:val="24"/>
              </w:rPr>
              <w:t>11 fő</w:t>
            </w:r>
          </w:p>
        </w:tc>
      </w:tr>
    </w:tbl>
    <w:p w14:paraId="6A8F2F02" w14:textId="2D65972D" w:rsidR="007901CB" w:rsidRPr="006149BD" w:rsidRDefault="007901CB" w:rsidP="006149BD">
      <w:pPr>
        <w:pStyle w:val="Kpalrs"/>
        <w:spacing w:before="240" w:after="0" w:line="360" w:lineRule="auto"/>
        <w:jc w:val="both"/>
        <w:rPr>
          <w:rFonts w:ascii="Times New Roman" w:hAnsi="Times New Roman" w:cs="Times New Roman"/>
          <w:color w:val="auto"/>
          <w:sz w:val="24"/>
          <w:szCs w:val="24"/>
        </w:rPr>
      </w:pPr>
      <w:r w:rsidRPr="006149BD">
        <w:rPr>
          <w:rFonts w:ascii="Times New Roman" w:hAnsi="Times New Roman" w:cs="Times New Roman"/>
          <w:color w:val="auto"/>
          <w:sz w:val="24"/>
          <w:szCs w:val="24"/>
        </w:rPr>
        <w:fldChar w:fldCharType="begin"/>
      </w:r>
      <w:r w:rsidRPr="006149BD">
        <w:rPr>
          <w:rFonts w:ascii="Times New Roman" w:hAnsi="Times New Roman" w:cs="Times New Roman"/>
          <w:color w:val="auto"/>
          <w:sz w:val="24"/>
          <w:szCs w:val="24"/>
        </w:rPr>
        <w:instrText xml:space="preserve"> SEQ táblázat \* ARABIC </w:instrText>
      </w:r>
      <w:r w:rsidRPr="006149BD">
        <w:rPr>
          <w:rFonts w:ascii="Times New Roman" w:hAnsi="Times New Roman" w:cs="Times New Roman"/>
          <w:color w:val="auto"/>
          <w:sz w:val="24"/>
          <w:szCs w:val="24"/>
        </w:rPr>
        <w:fldChar w:fldCharType="separate"/>
      </w:r>
      <w:bookmarkStart w:id="6" w:name="_Toc125211265"/>
      <w:bookmarkStart w:id="7" w:name="_Toc118561605"/>
      <w:r w:rsidRPr="006149BD">
        <w:rPr>
          <w:rFonts w:ascii="Times New Roman" w:hAnsi="Times New Roman" w:cs="Times New Roman"/>
          <w:noProof/>
          <w:color w:val="auto"/>
          <w:sz w:val="24"/>
          <w:szCs w:val="24"/>
        </w:rPr>
        <w:t>2</w:t>
      </w:r>
      <w:r w:rsidRPr="006149BD">
        <w:rPr>
          <w:rFonts w:ascii="Times New Roman" w:hAnsi="Times New Roman" w:cs="Times New Roman"/>
          <w:sz w:val="24"/>
          <w:szCs w:val="24"/>
        </w:rPr>
        <w:fldChar w:fldCharType="end"/>
      </w:r>
      <w:r w:rsidRPr="006149BD">
        <w:rPr>
          <w:rFonts w:ascii="Times New Roman" w:hAnsi="Times New Roman" w:cs="Times New Roman"/>
          <w:color w:val="auto"/>
          <w:sz w:val="24"/>
          <w:szCs w:val="24"/>
        </w:rPr>
        <w:t>. táblázat Szakdolgozók iskolai végzettség</w:t>
      </w:r>
      <w:bookmarkEnd w:id="6"/>
      <w:bookmarkEnd w:id="7"/>
      <w:r w:rsidR="00ED46DC" w:rsidRPr="006149BD">
        <w:rPr>
          <w:rFonts w:ascii="Times New Roman" w:hAnsi="Times New Roman" w:cs="Times New Roman"/>
          <w:color w:val="auto"/>
          <w:sz w:val="24"/>
          <w:szCs w:val="24"/>
        </w:rPr>
        <w:t xml:space="preserve"> alapján</w:t>
      </w:r>
    </w:p>
    <w:tbl>
      <w:tblPr>
        <w:tblStyle w:val="Rcsostblzat"/>
        <w:tblW w:w="0" w:type="auto"/>
        <w:tblLook w:val="04A0" w:firstRow="1" w:lastRow="0" w:firstColumn="1" w:lastColumn="0" w:noHBand="0" w:noVBand="1"/>
      </w:tblPr>
      <w:tblGrid>
        <w:gridCol w:w="3114"/>
        <w:gridCol w:w="2268"/>
      </w:tblGrid>
      <w:tr w:rsidR="007901CB" w:rsidRPr="006149BD" w14:paraId="6C5E2AE7" w14:textId="77777777" w:rsidTr="00EC2CC6">
        <w:tc>
          <w:tcPr>
            <w:tcW w:w="31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20B4F5F" w14:textId="77777777" w:rsidR="007901CB" w:rsidRPr="006149BD" w:rsidRDefault="007901CB"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Iskolai végzettség</w:t>
            </w:r>
          </w:p>
        </w:tc>
        <w:tc>
          <w:tcPr>
            <w:tcW w:w="226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6F0BBB6" w14:textId="77777777" w:rsidR="007901CB" w:rsidRPr="006149BD" w:rsidRDefault="007901CB"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Létszám (fő)</w:t>
            </w:r>
          </w:p>
        </w:tc>
      </w:tr>
      <w:tr w:rsidR="007901CB" w:rsidRPr="006149BD" w14:paraId="0DD5A9F7" w14:textId="77777777" w:rsidTr="00EC2CC6">
        <w:tc>
          <w:tcPr>
            <w:tcW w:w="3114" w:type="dxa"/>
            <w:tcBorders>
              <w:top w:val="single" w:sz="4" w:space="0" w:color="auto"/>
              <w:left w:val="single" w:sz="4" w:space="0" w:color="auto"/>
              <w:bottom w:val="single" w:sz="4" w:space="0" w:color="auto"/>
              <w:right w:val="single" w:sz="4" w:space="0" w:color="auto"/>
            </w:tcBorders>
            <w:hideMark/>
          </w:tcPr>
          <w:p w14:paraId="73A0CE6F" w14:textId="1C221D2C" w:rsidR="007901CB" w:rsidRPr="006149BD" w:rsidRDefault="007901CB"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Főiskola, egyetem</w:t>
            </w:r>
          </w:p>
        </w:tc>
        <w:tc>
          <w:tcPr>
            <w:tcW w:w="2268" w:type="dxa"/>
            <w:tcBorders>
              <w:top w:val="single" w:sz="4" w:space="0" w:color="auto"/>
              <w:left w:val="single" w:sz="4" w:space="0" w:color="auto"/>
              <w:bottom w:val="single" w:sz="4" w:space="0" w:color="auto"/>
              <w:right w:val="single" w:sz="4" w:space="0" w:color="auto"/>
            </w:tcBorders>
          </w:tcPr>
          <w:p w14:paraId="7B1C7587" w14:textId="77777777" w:rsidR="007901CB" w:rsidRPr="006149BD" w:rsidRDefault="007901CB" w:rsidP="006149BD">
            <w:pPr>
              <w:spacing w:line="360" w:lineRule="auto"/>
              <w:jc w:val="both"/>
              <w:rPr>
                <w:rFonts w:ascii="Times New Roman" w:hAnsi="Times New Roman" w:cs="Times New Roman"/>
                <w:sz w:val="24"/>
                <w:szCs w:val="24"/>
              </w:rPr>
            </w:pPr>
          </w:p>
        </w:tc>
      </w:tr>
      <w:tr w:rsidR="007901CB" w:rsidRPr="006149BD" w14:paraId="7BE2193E" w14:textId="77777777" w:rsidTr="00EC2CC6">
        <w:tc>
          <w:tcPr>
            <w:tcW w:w="3114" w:type="dxa"/>
            <w:tcBorders>
              <w:top w:val="single" w:sz="4" w:space="0" w:color="auto"/>
              <w:left w:val="single" w:sz="4" w:space="0" w:color="auto"/>
              <w:bottom w:val="single" w:sz="4" w:space="0" w:color="auto"/>
              <w:right w:val="single" w:sz="4" w:space="0" w:color="auto"/>
            </w:tcBorders>
            <w:hideMark/>
          </w:tcPr>
          <w:p w14:paraId="58E62E30" w14:textId="77777777" w:rsidR="007901CB" w:rsidRPr="006149BD" w:rsidRDefault="007901CB"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Felsőfokú szakképesítés</w:t>
            </w:r>
          </w:p>
        </w:tc>
        <w:tc>
          <w:tcPr>
            <w:tcW w:w="2268" w:type="dxa"/>
            <w:tcBorders>
              <w:top w:val="single" w:sz="4" w:space="0" w:color="auto"/>
              <w:left w:val="single" w:sz="4" w:space="0" w:color="auto"/>
              <w:bottom w:val="single" w:sz="4" w:space="0" w:color="auto"/>
              <w:right w:val="single" w:sz="4" w:space="0" w:color="auto"/>
            </w:tcBorders>
          </w:tcPr>
          <w:p w14:paraId="1186CFE4" w14:textId="77777777" w:rsidR="007901CB" w:rsidRPr="006149BD" w:rsidRDefault="007901CB" w:rsidP="006149BD">
            <w:pPr>
              <w:spacing w:line="360" w:lineRule="auto"/>
              <w:jc w:val="both"/>
              <w:rPr>
                <w:rFonts w:ascii="Times New Roman" w:hAnsi="Times New Roman" w:cs="Times New Roman"/>
                <w:sz w:val="24"/>
                <w:szCs w:val="24"/>
              </w:rPr>
            </w:pPr>
          </w:p>
        </w:tc>
      </w:tr>
      <w:tr w:rsidR="007901CB" w:rsidRPr="006149BD" w14:paraId="27FFB79E" w14:textId="77777777" w:rsidTr="00EC2CC6">
        <w:tc>
          <w:tcPr>
            <w:tcW w:w="3114" w:type="dxa"/>
            <w:tcBorders>
              <w:top w:val="single" w:sz="4" w:space="0" w:color="auto"/>
              <w:left w:val="single" w:sz="4" w:space="0" w:color="auto"/>
              <w:bottom w:val="single" w:sz="4" w:space="0" w:color="auto"/>
              <w:right w:val="single" w:sz="4" w:space="0" w:color="auto"/>
            </w:tcBorders>
            <w:hideMark/>
          </w:tcPr>
          <w:p w14:paraId="2BEF614D" w14:textId="77777777" w:rsidR="007901CB" w:rsidRPr="006149BD" w:rsidRDefault="007901CB"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Szakiskola</w:t>
            </w:r>
          </w:p>
        </w:tc>
        <w:tc>
          <w:tcPr>
            <w:tcW w:w="2268" w:type="dxa"/>
            <w:tcBorders>
              <w:top w:val="single" w:sz="4" w:space="0" w:color="auto"/>
              <w:left w:val="single" w:sz="4" w:space="0" w:color="auto"/>
              <w:bottom w:val="single" w:sz="4" w:space="0" w:color="auto"/>
              <w:right w:val="single" w:sz="4" w:space="0" w:color="auto"/>
            </w:tcBorders>
          </w:tcPr>
          <w:p w14:paraId="19749187" w14:textId="77777777" w:rsidR="007901CB" w:rsidRPr="006149BD" w:rsidRDefault="007901CB" w:rsidP="006149BD">
            <w:pPr>
              <w:spacing w:line="360" w:lineRule="auto"/>
              <w:jc w:val="both"/>
              <w:rPr>
                <w:rFonts w:ascii="Times New Roman" w:hAnsi="Times New Roman" w:cs="Times New Roman"/>
                <w:sz w:val="24"/>
                <w:szCs w:val="24"/>
              </w:rPr>
            </w:pPr>
          </w:p>
        </w:tc>
      </w:tr>
    </w:tbl>
    <w:p w14:paraId="21FA75B1" w14:textId="29767FAA" w:rsidR="00D52C36" w:rsidRPr="006149BD" w:rsidRDefault="00D52C36" w:rsidP="006149BD">
      <w:pPr>
        <w:spacing w:before="360" w:after="0" w:line="360" w:lineRule="auto"/>
        <w:jc w:val="both"/>
        <w:rPr>
          <w:rFonts w:ascii="Times New Roman" w:hAnsi="Times New Roman" w:cs="Times New Roman"/>
          <w:sz w:val="28"/>
          <w:szCs w:val="28"/>
          <w:u w:val="single"/>
        </w:rPr>
      </w:pPr>
      <w:r w:rsidRPr="006149BD">
        <w:rPr>
          <w:rFonts w:ascii="Times New Roman" w:hAnsi="Times New Roman" w:cs="Times New Roman"/>
          <w:sz w:val="28"/>
          <w:szCs w:val="28"/>
          <w:u w:val="single"/>
        </w:rPr>
        <w:t>Tárgyi feltételek:</w:t>
      </w:r>
    </w:p>
    <w:p w14:paraId="3439F1C7" w14:textId="176D4791" w:rsidR="007901CB" w:rsidRPr="006149BD" w:rsidRDefault="00D52C36" w:rsidP="006149BD">
      <w:pPr>
        <w:spacing w:line="360" w:lineRule="auto"/>
        <w:jc w:val="both"/>
        <w:rPr>
          <w:rFonts w:ascii="Times New Roman" w:hAnsi="Times New Roman" w:cs="Times New Roman"/>
          <w:i/>
          <w:sz w:val="24"/>
          <w:szCs w:val="24"/>
        </w:rPr>
      </w:pPr>
      <w:r w:rsidRPr="006149BD">
        <w:rPr>
          <w:rFonts w:ascii="Times New Roman" w:hAnsi="Times New Roman" w:cs="Times New Roman"/>
          <w:i/>
          <w:sz w:val="24"/>
          <w:szCs w:val="24"/>
        </w:rPr>
        <w:t>Helységlista:</w:t>
      </w:r>
    </w:p>
    <w:p w14:paraId="1E4E5189" w14:textId="77777777" w:rsidR="001662E6" w:rsidRPr="006149BD" w:rsidRDefault="001662E6" w:rsidP="002C4DB9">
      <w:pPr>
        <w:pStyle w:val="Listaszerbekezds"/>
        <w:numPr>
          <w:ilvl w:val="0"/>
          <w:numId w:val="4"/>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Csoportszoba (3 db)</w:t>
      </w:r>
    </w:p>
    <w:p w14:paraId="3D1811F5" w14:textId="77777777" w:rsidR="001662E6" w:rsidRPr="006149BD" w:rsidRDefault="001662E6" w:rsidP="002C4DB9">
      <w:pPr>
        <w:pStyle w:val="Listaszerbekezds"/>
        <w:numPr>
          <w:ilvl w:val="0"/>
          <w:numId w:val="4"/>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Gyermek öltöző (2 db)</w:t>
      </w:r>
    </w:p>
    <w:p w14:paraId="5F75C436" w14:textId="77777777" w:rsidR="001662E6" w:rsidRPr="006149BD" w:rsidRDefault="001662E6" w:rsidP="002C4DB9">
      <w:pPr>
        <w:pStyle w:val="Listaszerbekezds"/>
        <w:numPr>
          <w:ilvl w:val="0"/>
          <w:numId w:val="4"/>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lastRenderedPageBreak/>
        <w:t>Gyermek fürdő (3 db)</w:t>
      </w:r>
    </w:p>
    <w:p w14:paraId="4D67D634" w14:textId="77777777" w:rsidR="001662E6" w:rsidRPr="006149BD" w:rsidRDefault="001662E6" w:rsidP="002C4DB9">
      <w:pPr>
        <w:pStyle w:val="Listaszerbekezds"/>
        <w:numPr>
          <w:ilvl w:val="0"/>
          <w:numId w:val="4"/>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Tároló az ágyaknak (2 db)</w:t>
      </w:r>
    </w:p>
    <w:p w14:paraId="2FF83C2D" w14:textId="77777777" w:rsidR="001662E6" w:rsidRPr="006149BD" w:rsidRDefault="001662E6" w:rsidP="002C4DB9">
      <w:pPr>
        <w:pStyle w:val="Listaszerbekezds"/>
        <w:numPr>
          <w:ilvl w:val="0"/>
          <w:numId w:val="4"/>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Tornaszoba</w:t>
      </w:r>
    </w:p>
    <w:p w14:paraId="6129520D" w14:textId="77777777" w:rsidR="001662E6" w:rsidRPr="006149BD" w:rsidRDefault="001662E6" w:rsidP="002C4DB9">
      <w:pPr>
        <w:pStyle w:val="Listaszerbekezds"/>
        <w:numPr>
          <w:ilvl w:val="0"/>
          <w:numId w:val="4"/>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Gyermek WC</w:t>
      </w:r>
    </w:p>
    <w:p w14:paraId="7334F389" w14:textId="77777777" w:rsidR="001662E6" w:rsidRPr="006149BD" w:rsidRDefault="001662E6" w:rsidP="002C4DB9">
      <w:pPr>
        <w:pStyle w:val="Listaszerbekezds"/>
        <w:numPr>
          <w:ilvl w:val="0"/>
          <w:numId w:val="4"/>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Fedett terasz (3 db)</w:t>
      </w:r>
    </w:p>
    <w:p w14:paraId="1F8B8D06" w14:textId="77777777" w:rsidR="001662E6" w:rsidRPr="006149BD" w:rsidRDefault="001662E6" w:rsidP="002C4DB9">
      <w:pPr>
        <w:pStyle w:val="Listaszerbekezds"/>
        <w:numPr>
          <w:ilvl w:val="0"/>
          <w:numId w:val="4"/>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Udvari WC a gyermekeknek</w:t>
      </w:r>
    </w:p>
    <w:p w14:paraId="5F8E2695" w14:textId="7B50C1D0" w:rsidR="00D52C36" w:rsidRPr="006149BD" w:rsidRDefault="00A20FA0" w:rsidP="002C4DB9">
      <w:pPr>
        <w:pStyle w:val="Listaszerbekezds"/>
        <w:numPr>
          <w:ilvl w:val="0"/>
          <w:numId w:val="4"/>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 xml:space="preserve">Szélfogó, </w:t>
      </w:r>
      <w:r w:rsidR="00D52C36" w:rsidRPr="006149BD">
        <w:rPr>
          <w:rFonts w:ascii="Times New Roman" w:hAnsi="Times New Roman" w:cs="Times New Roman"/>
          <w:sz w:val="24"/>
          <w:szCs w:val="24"/>
        </w:rPr>
        <w:t>babakocsi tároló</w:t>
      </w:r>
    </w:p>
    <w:p w14:paraId="6B6B09C1" w14:textId="1FFF0D99" w:rsidR="00D52C36" w:rsidRPr="006149BD" w:rsidRDefault="00D52C36" w:rsidP="002C4DB9">
      <w:pPr>
        <w:pStyle w:val="Listaszerbekezds"/>
        <w:numPr>
          <w:ilvl w:val="0"/>
          <w:numId w:val="4"/>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Előcsarnok</w:t>
      </w:r>
    </w:p>
    <w:p w14:paraId="046212F9" w14:textId="41F8A7F9" w:rsidR="00D52C36" w:rsidRPr="006149BD" w:rsidRDefault="00D52C36" w:rsidP="002C4DB9">
      <w:pPr>
        <w:pStyle w:val="Listaszerbekezds"/>
        <w:numPr>
          <w:ilvl w:val="0"/>
          <w:numId w:val="4"/>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Vezetői ir</w:t>
      </w:r>
      <w:r w:rsidR="00A20FA0" w:rsidRPr="006149BD">
        <w:rPr>
          <w:rFonts w:ascii="Times New Roman" w:hAnsi="Times New Roman" w:cs="Times New Roman"/>
          <w:sz w:val="24"/>
          <w:szCs w:val="24"/>
        </w:rPr>
        <w:t xml:space="preserve">oda, </w:t>
      </w:r>
      <w:r w:rsidRPr="006149BD">
        <w:rPr>
          <w:rFonts w:ascii="Times New Roman" w:hAnsi="Times New Roman" w:cs="Times New Roman"/>
          <w:sz w:val="24"/>
          <w:szCs w:val="24"/>
        </w:rPr>
        <w:t>irattár</w:t>
      </w:r>
    </w:p>
    <w:p w14:paraId="417E96A0" w14:textId="75F5961F" w:rsidR="00D52C36" w:rsidRPr="006149BD" w:rsidRDefault="00D52C36" w:rsidP="002C4DB9">
      <w:pPr>
        <w:pStyle w:val="Listaszerbekezds"/>
        <w:numPr>
          <w:ilvl w:val="0"/>
          <w:numId w:val="4"/>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Nevelői szo</w:t>
      </w:r>
      <w:r w:rsidR="00A20FA0" w:rsidRPr="006149BD">
        <w:rPr>
          <w:rFonts w:ascii="Times New Roman" w:hAnsi="Times New Roman" w:cs="Times New Roman"/>
          <w:sz w:val="24"/>
          <w:szCs w:val="24"/>
        </w:rPr>
        <w:t>ba,</w:t>
      </w:r>
      <w:r w:rsidRPr="006149BD">
        <w:rPr>
          <w:rFonts w:ascii="Times New Roman" w:hAnsi="Times New Roman" w:cs="Times New Roman"/>
          <w:sz w:val="24"/>
          <w:szCs w:val="24"/>
        </w:rPr>
        <w:t xml:space="preserve"> teakonyha</w:t>
      </w:r>
    </w:p>
    <w:p w14:paraId="30654C7F" w14:textId="2D3CF708" w:rsidR="00D52C36" w:rsidRPr="006149BD" w:rsidRDefault="00A20FA0" w:rsidP="002C4DB9">
      <w:pPr>
        <w:pStyle w:val="Listaszerbekezds"/>
        <w:numPr>
          <w:ilvl w:val="0"/>
          <w:numId w:val="4"/>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Női ö</w:t>
      </w:r>
      <w:r w:rsidR="00D52C36" w:rsidRPr="006149BD">
        <w:rPr>
          <w:rFonts w:ascii="Times New Roman" w:hAnsi="Times New Roman" w:cs="Times New Roman"/>
          <w:sz w:val="24"/>
          <w:szCs w:val="24"/>
        </w:rPr>
        <w:t>ltöző</w:t>
      </w:r>
    </w:p>
    <w:p w14:paraId="39346BD8" w14:textId="7B1ED150" w:rsidR="00D52C36" w:rsidRPr="006149BD" w:rsidRDefault="00A20FA0" w:rsidP="002C4DB9">
      <w:pPr>
        <w:pStyle w:val="Listaszerbekezds"/>
        <w:numPr>
          <w:ilvl w:val="0"/>
          <w:numId w:val="4"/>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Női z</w:t>
      </w:r>
      <w:r w:rsidR="00D52C36" w:rsidRPr="006149BD">
        <w:rPr>
          <w:rFonts w:ascii="Times New Roman" w:hAnsi="Times New Roman" w:cs="Times New Roman"/>
          <w:sz w:val="24"/>
          <w:szCs w:val="24"/>
        </w:rPr>
        <w:t>uhanyzó</w:t>
      </w:r>
    </w:p>
    <w:p w14:paraId="2B1A10CA" w14:textId="48A080FF" w:rsidR="00D52C36" w:rsidRPr="006149BD" w:rsidRDefault="00D52C36" w:rsidP="002C4DB9">
      <w:pPr>
        <w:pStyle w:val="Listaszerbekezds"/>
        <w:numPr>
          <w:ilvl w:val="0"/>
          <w:numId w:val="4"/>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 xml:space="preserve">Akadálymentes </w:t>
      </w:r>
      <w:r w:rsidR="001662E6" w:rsidRPr="006149BD">
        <w:rPr>
          <w:rFonts w:ascii="Times New Roman" w:hAnsi="Times New Roman" w:cs="Times New Roman"/>
          <w:sz w:val="24"/>
          <w:szCs w:val="24"/>
        </w:rPr>
        <w:t>WC</w:t>
      </w:r>
    </w:p>
    <w:p w14:paraId="2202EEA0" w14:textId="23F7C59D" w:rsidR="00D52C36" w:rsidRPr="006149BD" w:rsidRDefault="00D52C36" w:rsidP="002C4DB9">
      <w:pPr>
        <w:pStyle w:val="Listaszerbekezds"/>
        <w:numPr>
          <w:ilvl w:val="0"/>
          <w:numId w:val="4"/>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Tálaló</w:t>
      </w:r>
    </w:p>
    <w:p w14:paraId="523297B8" w14:textId="77777777" w:rsidR="00A20FA0" w:rsidRPr="006149BD" w:rsidRDefault="00A20FA0" w:rsidP="002C4DB9">
      <w:pPr>
        <w:pStyle w:val="Listaszerbekezds"/>
        <w:numPr>
          <w:ilvl w:val="0"/>
          <w:numId w:val="4"/>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Áruátvevő</w:t>
      </w:r>
    </w:p>
    <w:p w14:paraId="5B132680" w14:textId="79F34E59" w:rsidR="00D52C36" w:rsidRPr="006149BD" w:rsidRDefault="00D52C36" w:rsidP="002C4DB9">
      <w:pPr>
        <w:pStyle w:val="Listaszerbekezds"/>
        <w:numPr>
          <w:ilvl w:val="0"/>
          <w:numId w:val="4"/>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Melegítő konyha</w:t>
      </w:r>
    </w:p>
    <w:p w14:paraId="08B8EE18" w14:textId="02D368E8" w:rsidR="00D52C36" w:rsidRPr="006149BD" w:rsidRDefault="00A20FA0" w:rsidP="002C4DB9">
      <w:pPr>
        <w:pStyle w:val="Listaszerbekezds"/>
        <w:numPr>
          <w:ilvl w:val="0"/>
          <w:numId w:val="4"/>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M</w:t>
      </w:r>
      <w:r w:rsidR="00D52C36" w:rsidRPr="006149BD">
        <w:rPr>
          <w:rFonts w:ascii="Times New Roman" w:hAnsi="Times New Roman" w:cs="Times New Roman"/>
          <w:sz w:val="24"/>
          <w:szCs w:val="24"/>
        </w:rPr>
        <w:t>osogató</w:t>
      </w:r>
    </w:p>
    <w:p w14:paraId="3992D048" w14:textId="66E43B82" w:rsidR="00D52C36" w:rsidRPr="006149BD" w:rsidRDefault="00D52C36" w:rsidP="002C4DB9">
      <w:pPr>
        <w:pStyle w:val="Listaszerbekezds"/>
        <w:numPr>
          <w:ilvl w:val="0"/>
          <w:numId w:val="4"/>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Tápszer konyha</w:t>
      </w:r>
    </w:p>
    <w:p w14:paraId="3C71B394" w14:textId="1BA47060" w:rsidR="00D52C36" w:rsidRPr="006149BD" w:rsidRDefault="00A20FA0" w:rsidP="002C4DB9">
      <w:pPr>
        <w:pStyle w:val="Listaszerbekezds"/>
        <w:numPr>
          <w:ilvl w:val="0"/>
          <w:numId w:val="4"/>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Személyzeti</w:t>
      </w:r>
      <w:r w:rsidR="001662E6" w:rsidRPr="006149BD">
        <w:rPr>
          <w:rFonts w:ascii="Times New Roman" w:hAnsi="Times New Roman" w:cs="Times New Roman"/>
          <w:sz w:val="24"/>
          <w:szCs w:val="24"/>
        </w:rPr>
        <w:t xml:space="preserve"> WC</w:t>
      </w:r>
    </w:p>
    <w:p w14:paraId="7102FCB2" w14:textId="77FDBC84" w:rsidR="00D52C36" w:rsidRPr="006149BD" w:rsidRDefault="00D52C36" w:rsidP="002C4DB9">
      <w:pPr>
        <w:pStyle w:val="Listaszerbekezds"/>
        <w:numPr>
          <w:ilvl w:val="0"/>
          <w:numId w:val="4"/>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G</w:t>
      </w:r>
      <w:r w:rsidR="00A20FA0" w:rsidRPr="006149BD">
        <w:rPr>
          <w:rFonts w:ascii="Times New Roman" w:hAnsi="Times New Roman" w:cs="Times New Roman"/>
          <w:sz w:val="24"/>
          <w:szCs w:val="24"/>
        </w:rPr>
        <w:t xml:space="preserve">épház, </w:t>
      </w:r>
      <w:r w:rsidRPr="006149BD">
        <w:rPr>
          <w:rFonts w:ascii="Times New Roman" w:hAnsi="Times New Roman" w:cs="Times New Roman"/>
          <w:sz w:val="24"/>
          <w:szCs w:val="24"/>
        </w:rPr>
        <w:t>mosoda</w:t>
      </w:r>
    </w:p>
    <w:p w14:paraId="1AA520E4" w14:textId="1F329007" w:rsidR="00D52C36" w:rsidRPr="006149BD" w:rsidRDefault="00A20FA0" w:rsidP="002C4DB9">
      <w:pPr>
        <w:pStyle w:val="Listaszerbekezds"/>
        <w:numPr>
          <w:ilvl w:val="0"/>
          <w:numId w:val="4"/>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Elektromos kapcsoló helység</w:t>
      </w:r>
    </w:p>
    <w:p w14:paraId="4BEB97C7" w14:textId="51061545" w:rsidR="00D52C36" w:rsidRPr="006149BD" w:rsidRDefault="00D52C36" w:rsidP="002C4DB9">
      <w:pPr>
        <w:pStyle w:val="Listaszerbekezds"/>
        <w:numPr>
          <w:ilvl w:val="0"/>
          <w:numId w:val="4"/>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Takarítószer tároló</w:t>
      </w:r>
      <w:r w:rsidR="00A20FA0" w:rsidRPr="006149BD">
        <w:rPr>
          <w:rFonts w:ascii="Times New Roman" w:hAnsi="Times New Roman" w:cs="Times New Roman"/>
          <w:sz w:val="24"/>
          <w:szCs w:val="24"/>
        </w:rPr>
        <w:t xml:space="preserve"> és eszköz tároló (2db)</w:t>
      </w:r>
    </w:p>
    <w:p w14:paraId="05B0F0F2" w14:textId="4696BBCA" w:rsidR="00D52C36" w:rsidRPr="006149BD" w:rsidRDefault="00D52C36" w:rsidP="002C4DB9">
      <w:pPr>
        <w:pStyle w:val="Listaszerbekezds"/>
        <w:numPr>
          <w:ilvl w:val="0"/>
          <w:numId w:val="4"/>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Közlekedő</w:t>
      </w:r>
    </w:p>
    <w:p w14:paraId="184AEA92" w14:textId="77777777" w:rsidR="001662E6" w:rsidRPr="006149BD" w:rsidRDefault="001662E6" w:rsidP="002C4DB9">
      <w:pPr>
        <w:pStyle w:val="Listaszerbekezds"/>
        <w:numPr>
          <w:ilvl w:val="0"/>
          <w:numId w:val="4"/>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Férfiöltöző</w:t>
      </w:r>
    </w:p>
    <w:p w14:paraId="43641797" w14:textId="77777777" w:rsidR="001662E6" w:rsidRPr="006149BD" w:rsidRDefault="001662E6" w:rsidP="002C4DB9">
      <w:pPr>
        <w:pStyle w:val="Listaszerbekezds"/>
        <w:numPr>
          <w:ilvl w:val="0"/>
          <w:numId w:val="4"/>
        </w:num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Férfi WC</w:t>
      </w:r>
    </w:p>
    <w:p w14:paraId="6DF232F7" w14:textId="36771D54" w:rsidR="00050126" w:rsidRPr="006149BD" w:rsidRDefault="00050126"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Az új építésű bölcsőde épülete falvak és mezővárosok régi kúriáit és falusi iskoláit idézi fel kortárs eszközökkel.</w:t>
      </w:r>
      <w:r w:rsidR="00E917A5">
        <w:rPr>
          <w:rFonts w:ascii="Times New Roman" w:hAnsi="Times New Roman" w:cs="Times New Roman"/>
          <w:sz w:val="24"/>
          <w:szCs w:val="24"/>
        </w:rPr>
        <w:t xml:space="preserve"> A városban egyedülálló módon korszerű napelem rendszerrel és hőszivattyúval</w:t>
      </w:r>
      <w:r w:rsidR="00B702E7">
        <w:rPr>
          <w:rFonts w:ascii="Times New Roman" w:hAnsi="Times New Roman" w:cs="Times New Roman"/>
          <w:sz w:val="24"/>
          <w:szCs w:val="24"/>
        </w:rPr>
        <w:t xml:space="preserve"> lett</w:t>
      </w:r>
      <w:r w:rsidR="00E917A5">
        <w:rPr>
          <w:rFonts w:ascii="Times New Roman" w:hAnsi="Times New Roman" w:cs="Times New Roman"/>
          <w:sz w:val="24"/>
          <w:szCs w:val="24"/>
        </w:rPr>
        <w:t xml:space="preserve"> szerelve.</w:t>
      </w:r>
      <w:r w:rsidR="007E3A56" w:rsidRPr="007E3A56">
        <w:rPr>
          <w:rFonts w:ascii="Times New Roman" w:hAnsi="Times New Roman" w:cs="Times New Roman"/>
          <w:sz w:val="24"/>
          <w:szCs w:val="24"/>
        </w:rPr>
        <w:t xml:space="preserve"> </w:t>
      </w:r>
      <w:r w:rsidR="007E3A56">
        <w:rPr>
          <w:rFonts w:ascii="Times New Roman" w:hAnsi="Times New Roman" w:cs="Times New Roman"/>
          <w:sz w:val="24"/>
          <w:szCs w:val="24"/>
        </w:rPr>
        <w:t>A terület sajátossága, hogy 1901-ben itt n</w:t>
      </w:r>
      <w:r w:rsidR="00454A1E">
        <w:rPr>
          <w:rFonts w:ascii="Times New Roman" w:hAnsi="Times New Roman" w:cs="Times New Roman"/>
          <w:sz w:val="24"/>
          <w:szCs w:val="24"/>
        </w:rPr>
        <w:t xml:space="preserve">yílt az első kisdedóvó, melyet Gróf </w:t>
      </w:r>
      <w:proofErr w:type="spellStart"/>
      <w:r w:rsidR="00454A1E">
        <w:rPr>
          <w:rFonts w:ascii="Times New Roman" w:hAnsi="Times New Roman" w:cs="Times New Roman"/>
          <w:sz w:val="24"/>
          <w:szCs w:val="24"/>
        </w:rPr>
        <w:t>Festetich</w:t>
      </w:r>
      <w:proofErr w:type="spellEnd"/>
      <w:r w:rsidR="00454A1E">
        <w:rPr>
          <w:rFonts w:ascii="Times New Roman" w:hAnsi="Times New Roman" w:cs="Times New Roman"/>
          <w:sz w:val="24"/>
          <w:szCs w:val="24"/>
        </w:rPr>
        <w:t xml:space="preserve"> Dénesné alapított, és </w:t>
      </w:r>
      <w:r w:rsidR="00DF4A13">
        <w:rPr>
          <w:rFonts w:ascii="Times New Roman" w:hAnsi="Times New Roman" w:cs="Times New Roman"/>
          <w:sz w:val="24"/>
          <w:szCs w:val="24"/>
        </w:rPr>
        <w:t xml:space="preserve">a Szent Keresztről elnevezett irgalmas </w:t>
      </w:r>
      <w:r w:rsidR="007E3A56">
        <w:rPr>
          <w:rFonts w:ascii="Times New Roman" w:hAnsi="Times New Roman" w:cs="Times New Roman"/>
          <w:sz w:val="24"/>
          <w:szCs w:val="24"/>
        </w:rPr>
        <w:t xml:space="preserve">apácák működtettek. Ennek emléket állítva az elbontott régi épület tégláiból egy mementó falat raktak, melyen tábla hirdeti az első óvodát. Az utcafronton megóvásra került a bontási és építési </w:t>
      </w:r>
      <w:r w:rsidR="007E3A56">
        <w:rPr>
          <w:rFonts w:ascii="Times New Roman" w:hAnsi="Times New Roman" w:cs="Times New Roman"/>
          <w:sz w:val="24"/>
          <w:szCs w:val="24"/>
        </w:rPr>
        <w:lastRenderedPageBreak/>
        <w:t>munkálatok során két értékes tiszafa is, illetve a hajdani kút kovácsoltvas kávája, amely szintén megtekinthető.</w:t>
      </w:r>
    </w:p>
    <w:p w14:paraId="57518ECA" w14:textId="01B484BC" w:rsidR="00050126" w:rsidRPr="006149BD" w:rsidRDefault="00050126"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Az épület megközelítése az utca felől történik, itt a fedett teraszon (tornácon) lehetséges a babakocsi és kerékpártárolás is. A szülők parkolásá</w:t>
      </w:r>
      <w:r w:rsidR="0011336F">
        <w:rPr>
          <w:rFonts w:ascii="Times New Roman" w:hAnsi="Times New Roman" w:cs="Times New Roman"/>
          <w:sz w:val="24"/>
          <w:szCs w:val="24"/>
        </w:rPr>
        <w:t xml:space="preserve">nak kényelmét az épület mellett, kerítésen kívül </w:t>
      </w:r>
      <w:r w:rsidRPr="006149BD">
        <w:rPr>
          <w:rFonts w:ascii="Times New Roman" w:hAnsi="Times New Roman" w:cs="Times New Roman"/>
          <w:sz w:val="24"/>
          <w:szCs w:val="24"/>
        </w:rPr>
        <w:t xml:space="preserve">kialakított </w:t>
      </w:r>
      <w:r w:rsidR="00B702E7">
        <w:rPr>
          <w:rFonts w:ascii="Times New Roman" w:hAnsi="Times New Roman" w:cs="Times New Roman"/>
          <w:sz w:val="24"/>
          <w:szCs w:val="24"/>
        </w:rPr>
        <w:t xml:space="preserve">7 db </w:t>
      </w:r>
      <w:r w:rsidRPr="006149BD">
        <w:rPr>
          <w:rFonts w:ascii="Times New Roman" w:hAnsi="Times New Roman" w:cs="Times New Roman"/>
          <w:sz w:val="24"/>
          <w:szCs w:val="24"/>
        </w:rPr>
        <w:t>szülői parkoló segíti.</w:t>
      </w:r>
      <w:r w:rsidR="00DD4A35" w:rsidRPr="006149BD">
        <w:rPr>
          <w:rFonts w:ascii="Times New Roman" w:hAnsi="Times New Roman" w:cs="Times New Roman"/>
          <w:sz w:val="24"/>
          <w:szCs w:val="24"/>
        </w:rPr>
        <w:t xml:space="preserve"> Az akad</w:t>
      </w:r>
      <w:r w:rsidR="009450BD">
        <w:rPr>
          <w:rFonts w:ascii="Times New Roman" w:hAnsi="Times New Roman" w:cs="Times New Roman"/>
          <w:sz w:val="24"/>
          <w:szCs w:val="24"/>
        </w:rPr>
        <w:t xml:space="preserve">álymentes parkoló kialakítása az épület bejárata mellett </w:t>
      </w:r>
      <w:r w:rsidR="00DD4A35" w:rsidRPr="006149BD">
        <w:rPr>
          <w:rFonts w:ascii="Times New Roman" w:hAnsi="Times New Roman" w:cs="Times New Roman"/>
          <w:sz w:val="24"/>
          <w:szCs w:val="24"/>
        </w:rPr>
        <w:t>valósult meg.</w:t>
      </w:r>
      <w:r w:rsidR="00B702E7">
        <w:rPr>
          <w:rFonts w:ascii="Times New Roman" w:hAnsi="Times New Roman" w:cs="Times New Roman"/>
          <w:sz w:val="24"/>
          <w:szCs w:val="24"/>
        </w:rPr>
        <w:t xml:space="preserve"> </w:t>
      </w:r>
      <w:r w:rsidR="009450BD">
        <w:rPr>
          <w:rFonts w:ascii="Times New Roman" w:hAnsi="Times New Roman" w:cs="Times New Roman"/>
          <w:sz w:val="24"/>
          <w:szCs w:val="24"/>
        </w:rPr>
        <w:t>Az akadálymentes parkoló mellett további 3 parkolóhely kapott helyet, ahol a bölcsődét ellátó szolgáltatók parkolhatnak.</w:t>
      </w:r>
    </w:p>
    <w:p w14:paraId="24455732" w14:textId="7F9ECE6E" w:rsidR="00050126" w:rsidRPr="006149BD" w:rsidRDefault="00050126"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A T-alakú épület utcai szárnyában a fogadórész, a nevelői helyiségek (nevelői szoba, öltözők, iroda) és a kiszolgáló helyiségek (konyha, gépészet, mosókonyha) kaptak helyet. A hosszanti szárnyban helyezkednek el a csoportszobák a kapcsolódó fedett teraszokkal, a közös ö</w:t>
      </w:r>
      <w:r w:rsidR="00DD4A35" w:rsidRPr="006149BD">
        <w:rPr>
          <w:rFonts w:ascii="Times New Roman" w:hAnsi="Times New Roman" w:cs="Times New Roman"/>
          <w:sz w:val="24"/>
          <w:szCs w:val="24"/>
        </w:rPr>
        <w:t xml:space="preserve">ltözővel és a gyermekfürdőkkel. </w:t>
      </w:r>
      <w:r w:rsidRPr="006149BD">
        <w:rPr>
          <w:rFonts w:ascii="Times New Roman" w:hAnsi="Times New Roman" w:cs="Times New Roman"/>
          <w:sz w:val="24"/>
          <w:szCs w:val="24"/>
        </w:rPr>
        <w:t>A széles fedett teraszokon lehetséges a kisgyermekek szabadtéri foglalkoztatása vagy altatása erős napsütésben vagy esős időben is.</w:t>
      </w:r>
    </w:p>
    <w:p w14:paraId="7E1C9F83" w14:textId="2EE32685" w:rsidR="008B2215" w:rsidRPr="006149BD" w:rsidRDefault="008B2215"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A főbejáraton belépve</w:t>
      </w:r>
      <w:r w:rsidR="00DD4A35" w:rsidRPr="006149BD">
        <w:rPr>
          <w:rFonts w:ascii="Times New Roman" w:hAnsi="Times New Roman" w:cs="Times New Roman"/>
          <w:sz w:val="24"/>
          <w:szCs w:val="24"/>
        </w:rPr>
        <w:t xml:space="preserve"> a babakocsi tárolóba, majd onnan egy előcsarnokba érkezünk. I</w:t>
      </w:r>
      <w:r w:rsidR="00333EDC" w:rsidRPr="006149BD">
        <w:rPr>
          <w:rFonts w:ascii="Times New Roman" w:hAnsi="Times New Roman" w:cs="Times New Roman"/>
          <w:sz w:val="24"/>
          <w:szCs w:val="24"/>
        </w:rPr>
        <w:t>nnen bal</w:t>
      </w:r>
      <w:r w:rsidR="0094020D" w:rsidRPr="006149BD">
        <w:rPr>
          <w:rFonts w:ascii="Times New Roman" w:hAnsi="Times New Roman" w:cs="Times New Roman"/>
          <w:sz w:val="24"/>
          <w:szCs w:val="24"/>
        </w:rPr>
        <w:t>oldalra</w:t>
      </w:r>
      <w:r w:rsidR="00DD4A35" w:rsidRPr="006149BD">
        <w:rPr>
          <w:rFonts w:ascii="Times New Roman" w:hAnsi="Times New Roman" w:cs="Times New Roman"/>
          <w:sz w:val="24"/>
          <w:szCs w:val="24"/>
        </w:rPr>
        <w:t xml:space="preserve"> található</w:t>
      </w:r>
      <w:r w:rsidRPr="006149BD">
        <w:rPr>
          <w:rFonts w:ascii="Times New Roman" w:hAnsi="Times New Roman" w:cs="Times New Roman"/>
          <w:sz w:val="24"/>
          <w:szCs w:val="24"/>
        </w:rPr>
        <w:t xml:space="preserve"> egy akadálymentesített WC, amely egyben szülői WC-ként is funkcionál. A reggeli és délutáni </w:t>
      </w:r>
      <w:proofErr w:type="spellStart"/>
      <w:r w:rsidRPr="006149BD">
        <w:rPr>
          <w:rFonts w:ascii="Times New Roman" w:hAnsi="Times New Roman" w:cs="Times New Roman"/>
          <w:sz w:val="24"/>
          <w:szCs w:val="24"/>
        </w:rPr>
        <w:t>érkezésekkor</w:t>
      </w:r>
      <w:proofErr w:type="spellEnd"/>
      <w:r w:rsidRPr="006149BD">
        <w:rPr>
          <w:rFonts w:ascii="Times New Roman" w:hAnsi="Times New Roman" w:cs="Times New Roman"/>
          <w:sz w:val="24"/>
          <w:szCs w:val="24"/>
        </w:rPr>
        <w:t xml:space="preserve"> a családok mind elhaladnak a bölcsődevezető nyitott ajtaja előtt, így lehetőség nyílik a közvetlen kapcsolattartásra, a bizalmi kapcsolat kialakítására.</w:t>
      </w:r>
    </w:p>
    <w:p w14:paraId="2B205AE7" w14:textId="692B5996" w:rsidR="008B2215" w:rsidRPr="006149BD" w:rsidRDefault="00DD4A35"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A folyosón tovább haladva</w:t>
      </w:r>
      <w:r w:rsidR="00391051" w:rsidRPr="006149BD">
        <w:rPr>
          <w:rFonts w:ascii="Times New Roman" w:hAnsi="Times New Roman" w:cs="Times New Roman"/>
          <w:sz w:val="24"/>
          <w:szCs w:val="24"/>
        </w:rPr>
        <w:t xml:space="preserve"> </w:t>
      </w:r>
      <w:r w:rsidRPr="006149BD">
        <w:rPr>
          <w:rFonts w:ascii="Times New Roman" w:hAnsi="Times New Roman" w:cs="Times New Roman"/>
          <w:sz w:val="24"/>
          <w:szCs w:val="24"/>
        </w:rPr>
        <w:t>három</w:t>
      </w:r>
      <w:r w:rsidR="008B2215" w:rsidRPr="006149BD">
        <w:rPr>
          <w:rFonts w:ascii="Times New Roman" w:hAnsi="Times New Roman" w:cs="Times New Roman"/>
          <w:sz w:val="24"/>
          <w:szCs w:val="24"/>
        </w:rPr>
        <w:t xml:space="preserve"> gyermekcsoporttal várjuk a családokat. </w:t>
      </w:r>
      <w:r w:rsidR="00391051" w:rsidRPr="006149BD">
        <w:rPr>
          <w:rFonts w:ascii="Times New Roman" w:hAnsi="Times New Roman" w:cs="Times New Roman"/>
          <w:sz w:val="24"/>
          <w:szCs w:val="24"/>
        </w:rPr>
        <w:t>A csoportok a hozzájuk tartozó gyermek fürdőket díszítő állatmintás csempékről kapták nevüket a te</w:t>
      </w:r>
      <w:r w:rsidR="00812EBE">
        <w:rPr>
          <w:rFonts w:ascii="Times New Roman" w:hAnsi="Times New Roman" w:cs="Times New Roman"/>
          <w:sz w:val="24"/>
          <w:szCs w:val="24"/>
        </w:rPr>
        <w:t>rmészet közelségét</w:t>
      </w:r>
      <w:r w:rsidR="00E03E2E">
        <w:rPr>
          <w:rFonts w:ascii="Times New Roman" w:hAnsi="Times New Roman" w:cs="Times New Roman"/>
          <w:sz w:val="24"/>
          <w:szCs w:val="24"/>
        </w:rPr>
        <w:t xml:space="preserve"> hangsúlyozva, így a gyermekek</w:t>
      </w:r>
      <w:r w:rsidR="00812EBE">
        <w:rPr>
          <w:rFonts w:ascii="Times New Roman" w:hAnsi="Times New Roman" w:cs="Times New Roman"/>
          <w:sz w:val="24"/>
          <w:szCs w:val="24"/>
        </w:rPr>
        <w:t xml:space="preserve"> a Kutya, Cica és Nyuszi csoportban tölthetik bölcsődei napjaikat.</w:t>
      </w:r>
      <w:r w:rsidR="00391051" w:rsidRPr="006149BD">
        <w:rPr>
          <w:rFonts w:ascii="Times New Roman" w:hAnsi="Times New Roman" w:cs="Times New Roman"/>
          <w:sz w:val="24"/>
          <w:szCs w:val="24"/>
        </w:rPr>
        <w:t xml:space="preserve"> Minden csoport</w:t>
      </w:r>
      <w:r w:rsidR="008B2215" w:rsidRPr="006149BD">
        <w:rPr>
          <w:rFonts w:ascii="Times New Roman" w:hAnsi="Times New Roman" w:cs="Times New Roman"/>
          <w:sz w:val="24"/>
          <w:szCs w:val="24"/>
        </w:rPr>
        <w:t xml:space="preserve"> saját gyermeköltözővel, saját fürdőszobával és saját terasszal rendelkezik. A csoportszobák tágasak é</w:t>
      </w:r>
      <w:r w:rsidR="00391051" w:rsidRPr="006149BD">
        <w:rPr>
          <w:rFonts w:ascii="Times New Roman" w:hAnsi="Times New Roman" w:cs="Times New Roman"/>
          <w:sz w:val="24"/>
          <w:szCs w:val="24"/>
        </w:rPr>
        <w:t xml:space="preserve">s </w:t>
      </w:r>
      <w:proofErr w:type="spellStart"/>
      <w:r w:rsidR="00391051" w:rsidRPr="006149BD">
        <w:rPr>
          <w:rFonts w:ascii="Times New Roman" w:hAnsi="Times New Roman" w:cs="Times New Roman"/>
          <w:sz w:val="24"/>
          <w:szCs w:val="24"/>
        </w:rPr>
        <w:t>világosak</w:t>
      </w:r>
      <w:proofErr w:type="spellEnd"/>
      <w:r w:rsidR="00391051" w:rsidRPr="006149BD">
        <w:rPr>
          <w:rFonts w:ascii="Times New Roman" w:hAnsi="Times New Roman" w:cs="Times New Roman"/>
          <w:sz w:val="24"/>
          <w:szCs w:val="24"/>
        </w:rPr>
        <w:t xml:space="preserve">, temperálásuk padlófűtéssel és mennyezet fűtéssel, hőszivattyúval </w:t>
      </w:r>
      <w:r w:rsidR="008B2215" w:rsidRPr="006149BD">
        <w:rPr>
          <w:rFonts w:ascii="Times New Roman" w:hAnsi="Times New Roman" w:cs="Times New Roman"/>
          <w:sz w:val="24"/>
          <w:szCs w:val="24"/>
        </w:rPr>
        <w:t>történik. A csoportszobák felszerelése, a játékeszközök mind megfelelnek a szakmai előírásoknak, a gyerme</w:t>
      </w:r>
      <w:r w:rsidR="00F5442B">
        <w:rPr>
          <w:rFonts w:ascii="Times New Roman" w:hAnsi="Times New Roman" w:cs="Times New Roman"/>
          <w:sz w:val="24"/>
          <w:szCs w:val="24"/>
        </w:rPr>
        <w:t>kek életkorának és létszámának.</w:t>
      </w:r>
    </w:p>
    <w:p w14:paraId="134C2291" w14:textId="77777777" w:rsidR="008B2215" w:rsidRPr="006149BD" w:rsidRDefault="008B2215"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A fedett teraszok biztosítják, hogy esős időben, nagy sárban is tudjuk a gyermekek levegőztetését biztosítani.</w:t>
      </w:r>
    </w:p>
    <w:p w14:paraId="6AD6D590" w14:textId="71D73EB6" w:rsidR="008B2215" w:rsidRPr="006149BD" w:rsidRDefault="008B2215"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A teraszokról közvetlenül a tágas és a gyermekek minden igényét k</w:t>
      </w:r>
      <w:r w:rsidR="00391051" w:rsidRPr="006149BD">
        <w:rPr>
          <w:rFonts w:ascii="Times New Roman" w:hAnsi="Times New Roman" w:cs="Times New Roman"/>
          <w:sz w:val="24"/>
          <w:szCs w:val="24"/>
        </w:rPr>
        <w:t>iszolgáló játszóudvarra jutunk.</w:t>
      </w:r>
      <w:r w:rsidR="006940FE">
        <w:rPr>
          <w:rFonts w:ascii="Times New Roman" w:hAnsi="Times New Roman" w:cs="Times New Roman"/>
          <w:sz w:val="24"/>
          <w:szCs w:val="24"/>
        </w:rPr>
        <w:t xml:space="preserve"> Az udvar</w:t>
      </w:r>
      <w:r w:rsidR="00AE295A" w:rsidRPr="006149BD">
        <w:rPr>
          <w:rFonts w:ascii="Times New Roman" w:hAnsi="Times New Roman" w:cs="Times New Roman"/>
          <w:sz w:val="24"/>
          <w:szCs w:val="24"/>
        </w:rPr>
        <w:t xml:space="preserve"> két részre tagolódik korosztálynak megfelelően, ahol két telepített kombinált játék helyezkedik el csúszdákkal, alagutakkal, egy katicás és egy virágos témájú.</w:t>
      </w:r>
    </w:p>
    <w:p w14:paraId="1552687B" w14:textId="5676AEC0" w:rsidR="008B2215" w:rsidRPr="006149BD" w:rsidRDefault="008B2215"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 xml:space="preserve">Mindkét </w:t>
      </w:r>
      <w:r w:rsidR="00AE295A" w:rsidRPr="006149BD">
        <w:rPr>
          <w:rFonts w:ascii="Times New Roman" w:hAnsi="Times New Roman" w:cs="Times New Roman"/>
          <w:sz w:val="24"/>
          <w:szCs w:val="24"/>
        </w:rPr>
        <w:t>udvarrésze</w:t>
      </w:r>
      <w:r w:rsidRPr="006149BD">
        <w:rPr>
          <w:rFonts w:ascii="Times New Roman" w:hAnsi="Times New Roman" w:cs="Times New Roman"/>
          <w:sz w:val="24"/>
          <w:szCs w:val="24"/>
        </w:rPr>
        <w:t>n megtalálható továbbá egy-egy homokozó</w:t>
      </w:r>
      <w:r w:rsidR="002B1E60" w:rsidRPr="006149BD">
        <w:rPr>
          <w:rFonts w:ascii="Times New Roman" w:hAnsi="Times New Roman" w:cs="Times New Roman"/>
          <w:sz w:val="24"/>
          <w:szCs w:val="24"/>
        </w:rPr>
        <w:t>, kerti játszóház és rugós hinták</w:t>
      </w:r>
      <w:r w:rsidRPr="006149BD">
        <w:rPr>
          <w:rFonts w:ascii="Times New Roman" w:hAnsi="Times New Roman" w:cs="Times New Roman"/>
          <w:sz w:val="24"/>
          <w:szCs w:val="24"/>
        </w:rPr>
        <w:t>. A térkő</w:t>
      </w:r>
      <w:r w:rsidR="002B1E60" w:rsidRPr="006149BD">
        <w:rPr>
          <w:rFonts w:ascii="Times New Roman" w:hAnsi="Times New Roman" w:cs="Times New Roman"/>
          <w:sz w:val="24"/>
          <w:szCs w:val="24"/>
        </w:rPr>
        <w:t xml:space="preserve"> </w:t>
      </w:r>
      <w:r w:rsidRPr="006149BD">
        <w:rPr>
          <w:rFonts w:ascii="Times New Roman" w:hAnsi="Times New Roman" w:cs="Times New Roman"/>
          <w:sz w:val="24"/>
          <w:szCs w:val="24"/>
        </w:rPr>
        <w:t>borítású burkolat remek lehetőséget teremt a nagymozgásos járművekkel való közlekedésre.</w:t>
      </w:r>
    </w:p>
    <w:p w14:paraId="514E5FAE" w14:textId="77777777" w:rsidR="00E2798D" w:rsidRDefault="008B2215"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lastRenderedPageBreak/>
        <w:t>A kinti játékeszközök tárolását kültéri játékeszköz tároló biztosítja.</w:t>
      </w:r>
      <w:r w:rsidR="00E2798D" w:rsidRPr="006149BD">
        <w:rPr>
          <w:rFonts w:ascii="Times New Roman" w:hAnsi="Times New Roman" w:cs="Times New Roman"/>
          <w:sz w:val="24"/>
          <w:szCs w:val="24"/>
        </w:rPr>
        <w:t xml:space="preserve"> Kialakításra került továbbá egy udvari WC mosdóval, kézmosóval, mely megkönnyíti a gyermekek és felnőttek munkáját, szobatiszta gyermekek esetében nem szükséges az udvarról bejönni, ha a gyermeknek WC-t használni szükséges, több idő jut a játékra.</w:t>
      </w:r>
    </w:p>
    <w:p w14:paraId="76B696F4" w14:textId="002C65A5" w:rsidR="000A20D0" w:rsidRPr="006149BD" w:rsidRDefault="000A20D0" w:rsidP="000A20D0">
      <w:pPr>
        <w:spacing w:line="360" w:lineRule="auto"/>
        <w:jc w:val="both"/>
        <w:rPr>
          <w:rFonts w:ascii="Times New Roman" w:hAnsi="Times New Roman" w:cs="Times New Roman"/>
          <w:sz w:val="24"/>
          <w:szCs w:val="24"/>
        </w:rPr>
      </w:pPr>
      <w:r>
        <w:rPr>
          <w:rFonts w:ascii="Times New Roman" w:hAnsi="Times New Roman" w:cs="Times New Roman"/>
          <w:sz w:val="24"/>
          <w:szCs w:val="24"/>
        </w:rPr>
        <w:t>Az udvar hátsó részében Kneipp-ösvény is kialakításra került, mely l</w:t>
      </w:r>
      <w:r w:rsidRPr="000A20D0">
        <w:rPr>
          <w:rFonts w:ascii="Times New Roman" w:hAnsi="Times New Roman" w:cs="Times New Roman"/>
          <w:sz w:val="24"/>
          <w:szCs w:val="24"/>
        </w:rPr>
        <w:t xml:space="preserve">ényegében egy mezítlábas ösvény, amit különféle anyagokkal, például kaviccsal, homokkal, </w:t>
      </w:r>
      <w:proofErr w:type="spellStart"/>
      <w:r w:rsidRPr="000A20D0">
        <w:rPr>
          <w:rFonts w:ascii="Times New Roman" w:hAnsi="Times New Roman" w:cs="Times New Roman"/>
          <w:sz w:val="24"/>
          <w:szCs w:val="24"/>
        </w:rPr>
        <w:t>faaprítékkal</w:t>
      </w:r>
      <w:proofErr w:type="spellEnd"/>
      <w:r w:rsidRPr="000A20D0">
        <w:rPr>
          <w:rFonts w:ascii="Times New Roman" w:hAnsi="Times New Roman" w:cs="Times New Roman"/>
          <w:sz w:val="24"/>
          <w:szCs w:val="24"/>
        </w:rPr>
        <w:t>, vízzel és iszappal burkolnak. Az ösvény célja, hogy a járókelők különböző textúrákon és hőmérsékleteken keresztül stimulálják a talpukat, ezáltal serkentve a vérkeringést és erősítve az immunrendszert.</w:t>
      </w:r>
      <w:r w:rsidRPr="000A20D0">
        <w:t xml:space="preserve"> </w:t>
      </w:r>
      <w:r>
        <w:rPr>
          <w:rFonts w:ascii="Times New Roman" w:hAnsi="Times New Roman" w:cs="Times New Roman"/>
          <w:sz w:val="24"/>
          <w:szCs w:val="24"/>
        </w:rPr>
        <w:t>A</w:t>
      </w:r>
      <w:r w:rsidRPr="000A20D0">
        <w:rPr>
          <w:rFonts w:ascii="Times New Roman" w:hAnsi="Times New Roman" w:cs="Times New Roman"/>
          <w:sz w:val="24"/>
          <w:szCs w:val="24"/>
        </w:rPr>
        <w:t xml:space="preserve"> mezítlábas járás nyugtató hatása segít csökkenteni a stressz</w:t>
      </w:r>
      <w:r>
        <w:rPr>
          <w:rFonts w:ascii="Times New Roman" w:hAnsi="Times New Roman" w:cs="Times New Roman"/>
          <w:sz w:val="24"/>
          <w:szCs w:val="24"/>
        </w:rPr>
        <w:t>t és javítja a mentális jólétet, valamint</w:t>
      </w:r>
      <w:r w:rsidRPr="000A20D0">
        <w:rPr>
          <w:rFonts w:ascii="Times New Roman" w:hAnsi="Times New Roman" w:cs="Times New Roman"/>
          <w:sz w:val="24"/>
          <w:szCs w:val="24"/>
        </w:rPr>
        <w:t xml:space="preserve"> fejleszti </w:t>
      </w:r>
      <w:r>
        <w:rPr>
          <w:rFonts w:ascii="Times New Roman" w:hAnsi="Times New Roman" w:cs="Times New Roman"/>
          <w:sz w:val="24"/>
          <w:szCs w:val="24"/>
        </w:rPr>
        <w:t>az egyensúlyt és a koordinációt. Ezen felül minden csop</w:t>
      </w:r>
      <w:r w:rsidR="00170FEC">
        <w:rPr>
          <w:rFonts w:ascii="Times New Roman" w:hAnsi="Times New Roman" w:cs="Times New Roman"/>
          <w:sz w:val="24"/>
          <w:szCs w:val="24"/>
        </w:rPr>
        <w:t>o</w:t>
      </w:r>
      <w:r>
        <w:rPr>
          <w:rFonts w:ascii="Times New Roman" w:hAnsi="Times New Roman" w:cs="Times New Roman"/>
          <w:sz w:val="24"/>
          <w:szCs w:val="24"/>
        </w:rPr>
        <w:t xml:space="preserve">rt saját magas ágyással rendelkezik, melyet a kisgyermekek együtt gondozhatnak kisgyermeknevelők segítségével. Ezekben az ágyásokban különféle zöldségeket, fűszernövényeket és virágokat </w:t>
      </w:r>
      <w:proofErr w:type="spellStart"/>
      <w:r>
        <w:rPr>
          <w:rFonts w:ascii="Times New Roman" w:hAnsi="Times New Roman" w:cs="Times New Roman"/>
          <w:sz w:val="24"/>
          <w:szCs w:val="24"/>
        </w:rPr>
        <w:t>nevelgethetnek</w:t>
      </w:r>
      <w:proofErr w:type="spellEnd"/>
      <w:r>
        <w:rPr>
          <w:rFonts w:ascii="Times New Roman" w:hAnsi="Times New Roman" w:cs="Times New Roman"/>
          <w:sz w:val="24"/>
          <w:szCs w:val="24"/>
        </w:rPr>
        <w:t>.</w:t>
      </w:r>
      <w:r w:rsidR="009B2B4D">
        <w:rPr>
          <w:rFonts w:ascii="Times New Roman" w:hAnsi="Times New Roman" w:cs="Times New Roman"/>
          <w:sz w:val="24"/>
          <w:szCs w:val="24"/>
        </w:rPr>
        <w:t xml:space="preserve"> A termést együtt betakaríthatják, illetve közösen el is fogyaszthatják. Így nem csupán feldolgozott formában találkozhatnak a terményekkel.</w:t>
      </w:r>
    </w:p>
    <w:p w14:paraId="7C2ECDBE" w14:textId="3093D3E5" w:rsidR="008B2215" w:rsidRPr="006149BD" w:rsidRDefault="007A48D0"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Az 50 m</w:t>
      </w:r>
      <w:r w:rsidRPr="006149BD">
        <w:rPr>
          <w:rFonts w:ascii="Times New Roman" w:hAnsi="Times New Roman" w:cs="Times New Roman"/>
          <w:sz w:val="24"/>
          <w:szCs w:val="24"/>
          <w:vertAlign w:val="superscript"/>
        </w:rPr>
        <w:t>2</w:t>
      </w:r>
      <w:r w:rsidR="008B2215" w:rsidRPr="006149BD">
        <w:rPr>
          <w:rFonts w:ascii="Times New Roman" w:hAnsi="Times New Roman" w:cs="Times New Roman"/>
          <w:sz w:val="24"/>
          <w:szCs w:val="24"/>
        </w:rPr>
        <w:t xml:space="preserve"> </w:t>
      </w:r>
      <w:r w:rsidRPr="006149BD">
        <w:rPr>
          <w:rFonts w:ascii="Times New Roman" w:hAnsi="Times New Roman" w:cs="Times New Roman"/>
          <w:sz w:val="24"/>
          <w:szCs w:val="24"/>
        </w:rPr>
        <w:t xml:space="preserve">–es </w:t>
      </w:r>
      <w:r w:rsidR="008B2215" w:rsidRPr="006149BD">
        <w:rPr>
          <w:rFonts w:ascii="Times New Roman" w:hAnsi="Times New Roman" w:cs="Times New Roman"/>
          <w:sz w:val="24"/>
          <w:szCs w:val="24"/>
        </w:rPr>
        <w:t xml:space="preserve">tornaszobában zajlanak a csoportok Pöttöm torna szolgáltatásai, valamint a szükséges fejlesztőpedagógiai munka is itt valósul meg. Mindezek mellett a csoportok a </w:t>
      </w:r>
      <w:proofErr w:type="spellStart"/>
      <w:r w:rsidR="008B2215" w:rsidRPr="006149BD">
        <w:rPr>
          <w:rFonts w:ascii="Times New Roman" w:hAnsi="Times New Roman" w:cs="Times New Roman"/>
          <w:sz w:val="24"/>
          <w:szCs w:val="24"/>
        </w:rPr>
        <w:t>napirendjükhez</w:t>
      </w:r>
      <w:proofErr w:type="spellEnd"/>
      <w:r w:rsidR="008B2215" w:rsidRPr="006149BD">
        <w:rPr>
          <w:rFonts w:ascii="Times New Roman" w:hAnsi="Times New Roman" w:cs="Times New Roman"/>
          <w:sz w:val="24"/>
          <w:szCs w:val="24"/>
        </w:rPr>
        <w:t xml:space="preserve"> igazítva szabadon használhatják a tornaszobát. Az itt található mozgásfejlesztő eszközök és tornaszerek a biztonságtechnikai előírásoknak megfelelnek, és a le</w:t>
      </w:r>
      <w:r w:rsidRPr="006149BD">
        <w:rPr>
          <w:rFonts w:ascii="Times New Roman" w:hAnsi="Times New Roman" w:cs="Times New Roman"/>
          <w:sz w:val="24"/>
          <w:szCs w:val="24"/>
        </w:rPr>
        <w:t>gmagasabb minőséget képviselik.</w:t>
      </w:r>
      <w:r w:rsidR="00F10740" w:rsidRPr="006149BD">
        <w:rPr>
          <w:rFonts w:ascii="Times New Roman" w:hAnsi="Times New Roman" w:cs="Times New Roman"/>
          <w:sz w:val="24"/>
          <w:szCs w:val="24"/>
        </w:rPr>
        <w:t xml:space="preserve"> A tornaszoba mellett </w:t>
      </w:r>
      <w:r w:rsidR="00333EDC" w:rsidRPr="006149BD">
        <w:rPr>
          <w:rFonts w:ascii="Times New Roman" w:hAnsi="Times New Roman" w:cs="Times New Roman"/>
          <w:sz w:val="24"/>
          <w:szCs w:val="24"/>
        </w:rPr>
        <w:t>közvetlenül</w:t>
      </w:r>
      <w:r w:rsidR="00F10740" w:rsidRPr="006149BD">
        <w:rPr>
          <w:rFonts w:ascii="Times New Roman" w:hAnsi="Times New Roman" w:cs="Times New Roman"/>
          <w:sz w:val="24"/>
          <w:szCs w:val="24"/>
        </w:rPr>
        <w:t xml:space="preserve"> helyet kapott egy WC is, mely szintén azt szolgálja, hogy ha foglalkozás közben valamelyik gyermeknél mosdóhasználat merülne fel, nem szükséges egészen a gyermek fürdőig menni.</w:t>
      </w:r>
    </w:p>
    <w:p w14:paraId="2381DDD1" w14:textId="006E3155" w:rsidR="008B2215" w:rsidRPr="006149BD" w:rsidRDefault="008B2215"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 xml:space="preserve">Bölcsődénk kiszolgáló helységei között </w:t>
      </w:r>
      <w:r w:rsidR="006940FE">
        <w:rPr>
          <w:rFonts w:ascii="Times New Roman" w:hAnsi="Times New Roman" w:cs="Times New Roman"/>
          <w:sz w:val="24"/>
          <w:szCs w:val="24"/>
        </w:rPr>
        <w:t>találjuk</w:t>
      </w:r>
      <w:r w:rsidRPr="006149BD">
        <w:rPr>
          <w:rFonts w:ascii="Times New Roman" w:hAnsi="Times New Roman" w:cs="Times New Roman"/>
          <w:sz w:val="24"/>
          <w:szCs w:val="24"/>
        </w:rPr>
        <w:t xml:space="preserve"> a modern felszereléssel rendelkező melegítő és tápszerkonyhát, tálalót, ahol a gyermekek ételének kitálalása, előkészítése </w:t>
      </w:r>
      <w:r w:rsidR="00620B2E" w:rsidRPr="006149BD">
        <w:rPr>
          <w:rFonts w:ascii="Times New Roman" w:hAnsi="Times New Roman" w:cs="Times New Roman"/>
          <w:sz w:val="24"/>
          <w:szCs w:val="24"/>
        </w:rPr>
        <w:t>történik. A mosogató helyiségben a szennyezett edények tisztítását végzik</w:t>
      </w:r>
      <w:r w:rsidRPr="006149BD">
        <w:rPr>
          <w:rFonts w:ascii="Times New Roman" w:hAnsi="Times New Roman" w:cs="Times New Roman"/>
          <w:sz w:val="24"/>
          <w:szCs w:val="24"/>
        </w:rPr>
        <w:t>. Bizonyos szennyezett textíl</w:t>
      </w:r>
      <w:r w:rsidR="00620B2E" w:rsidRPr="006149BD">
        <w:rPr>
          <w:rFonts w:ascii="Times New Roman" w:hAnsi="Times New Roman" w:cs="Times New Roman"/>
          <w:sz w:val="24"/>
          <w:szCs w:val="24"/>
        </w:rPr>
        <w:t>iákat a mosodában mossák és szárítják.</w:t>
      </w:r>
    </w:p>
    <w:p w14:paraId="565F5579" w14:textId="2DC6A176" w:rsidR="00D52C36" w:rsidRPr="006149BD" w:rsidRDefault="00620B2E"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A kisgyermeknevelői szoba, mely egyben teakonyha is, a bölcsőde étkezési és kávézási lehetőségét biztosítja, illetve értekezletek, továbbképzések helyszínéül is szolgál, a kisgyermeknevelők igény szerint használhatják dokumentáció vagy dekoráció elkészítés</w:t>
      </w:r>
      <w:r w:rsidR="00333EDC" w:rsidRPr="006149BD">
        <w:rPr>
          <w:rFonts w:ascii="Times New Roman" w:hAnsi="Times New Roman" w:cs="Times New Roman"/>
          <w:sz w:val="24"/>
          <w:szCs w:val="24"/>
        </w:rPr>
        <w:t>é</w:t>
      </w:r>
      <w:r w:rsidRPr="006149BD">
        <w:rPr>
          <w:rFonts w:ascii="Times New Roman" w:hAnsi="Times New Roman" w:cs="Times New Roman"/>
          <w:sz w:val="24"/>
          <w:szCs w:val="24"/>
        </w:rPr>
        <w:t xml:space="preserve">re is. </w:t>
      </w:r>
      <w:r w:rsidR="008B2215" w:rsidRPr="006149BD">
        <w:rPr>
          <w:rFonts w:ascii="Times New Roman" w:hAnsi="Times New Roman" w:cs="Times New Roman"/>
          <w:sz w:val="24"/>
          <w:szCs w:val="24"/>
        </w:rPr>
        <w:t>Ezen felül az épületben található férfi és női öltöző, mosdó és zuhanyzó.</w:t>
      </w:r>
    </w:p>
    <w:p w14:paraId="3234C718" w14:textId="761AF0EC" w:rsidR="00333EDC" w:rsidRPr="006149BD" w:rsidRDefault="00333EDC" w:rsidP="006149BD">
      <w:pPr>
        <w:pStyle w:val="Cmsor1"/>
        <w:spacing w:line="360" w:lineRule="auto"/>
        <w:rPr>
          <w:rFonts w:cs="Times New Roman"/>
        </w:rPr>
      </w:pPr>
      <w:bookmarkStart w:id="8" w:name="_Toc177460429"/>
      <w:r w:rsidRPr="006149BD">
        <w:rPr>
          <w:rFonts w:cs="Times New Roman"/>
        </w:rPr>
        <w:lastRenderedPageBreak/>
        <w:t>Bölcsődei nevelés alapelvei</w:t>
      </w:r>
      <w:bookmarkEnd w:id="8"/>
    </w:p>
    <w:p w14:paraId="7DFE2FF9" w14:textId="41CA9B7F" w:rsidR="005531CC" w:rsidRPr="000E49DD" w:rsidRDefault="005531CC" w:rsidP="000E49DD">
      <w:pPr>
        <w:pStyle w:val="Cmsor2"/>
        <w:tabs>
          <w:tab w:val="left" w:pos="993"/>
        </w:tabs>
      </w:pPr>
      <w:bookmarkStart w:id="9" w:name="_Toc177460430"/>
      <w:r w:rsidRPr="000E49DD">
        <w:t>A család rendszerszemléletű megközelítése</w:t>
      </w:r>
      <w:bookmarkEnd w:id="9"/>
    </w:p>
    <w:p w14:paraId="1BC98E2D" w14:textId="776D15CC" w:rsidR="005531CC" w:rsidRPr="006149BD" w:rsidRDefault="005531CC"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A családi rendszer olyan egység, amelynek jól felismerhető, egyedi sajátosságai vannak, meg</w:t>
      </w:r>
      <w:r w:rsidR="00384EF2" w:rsidRPr="006149BD">
        <w:rPr>
          <w:rFonts w:ascii="Times New Roman" w:hAnsi="Times New Roman" w:cs="Times New Roman"/>
          <w:sz w:val="24"/>
          <w:szCs w:val="24"/>
        </w:rPr>
        <w:t xml:space="preserve"> </w:t>
      </w:r>
      <w:r w:rsidRPr="006149BD">
        <w:rPr>
          <w:rFonts w:ascii="Times New Roman" w:hAnsi="Times New Roman" w:cs="Times New Roman"/>
          <w:sz w:val="24"/>
          <w:szCs w:val="24"/>
        </w:rPr>
        <w:t>határozott működésmódja, szabályai. A családtagok szoros kapcsolatban állnak egymással, ezért a családban történő események, élmények, tapasztalatok befolyásolják a benne élő személyek viselkedését, lelki és testi állapotát.</w:t>
      </w:r>
    </w:p>
    <w:p w14:paraId="63F1030B" w14:textId="4BD67D92" w:rsidR="00427F4C" w:rsidRPr="006149BD" w:rsidRDefault="00427F4C"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 xml:space="preserve">Ezért különösen fontos nem csupán a gyermek, hanem annak családi hátterének megismerése is a bölcsődei ellátásban. Amennyiben az intézménybe való jelentkezés személyesen történik, </w:t>
      </w:r>
      <w:r w:rsidR="00B70BF9" w:rsidRPr="006149BD">
        <w:rPr>
          <w:rFonts w:ascii="Times New Roman" w:hAnsi="Times New Roman" w:cs="Times New Roman"/>
          <w:sz w:val="24"/>
          <w:szCs w:val="24"/>
        </w:rPr>
        <w:t xml:space="preserve">a bölcsődevezető hosszabban beszélgethet a szülővel, szülőkkel és a kisgyermekkel. Már ezen első alkalommal sok információhoz juthat a családot illetően, többek között speciális szükségletekről is, ha van. A beszoktatást megelőzi a családlátogatás, ahol a kisgyermeknevelők saját biztonságos környezetében találkozhatnak a gyermekkel, illetve megismerkedhetnek a családdal. </w:t>
      </w:r>
      <w:proofErr w:type="gramStart"/>
      <w:r w:rsidR="00B70BF9" w:rsidRPr="006149BD">
        <w:rPr>
          <w:rFonts w:ascii="Times New Roman" w:hAnsi="Times New Roman" w:cs="Times New Roman"/>
          <w:sz w:val="24"/>
          <w:szCs w:val="24"/>
        </w:rPr>
        <w:t>A beszoktatás alkalmával,</w:t>
      </w:r>
      <w:proofErr w:type="gramEnd"/>
      <w:r w:rsidR="00B70BF9" w:rsidRPr="006149BD">
        <w:rPr>
          <w:rFonts w:ascii="Times New Roman" w:hAnsi="Times New Roman" w:cs="Times New Roman"/>
          <w:sz w:val="24"/>
          <w:szCs w:val="24"/>
        </w:rPr>
        <w:t xml:space="preserve"> és az egyéni beszélgetések alkalmával szintén rengeteg lehetőség adódik a családban történő változások követésére.</w:t>
      </w:r>
    </w:p>
    <w:p w14:paraId="7832B9D3" w14:textId="3D23F978" w:rsidR="005E2366" w:rsidRPr="000E49DD" w:rsidRDefault="005E2366" w:rsidP="000E49DD">
      <w:pPr>
        <w:pStyle w:val="Cmsor2"/>
        <w:tabs>
          <w:tab w:val="left" w:pos="993"/>
        </w:tabs>
      </w:pPr>
      <w:bookmarkStart w:id="10" w:name="_Toc177460431"/>
      <w:r w:rsidRPr="000E49DD">
        <w:t>A koragyermekkori intervenciós szemlélet befogadása</w:t>
      </w:r>
      <w:bookmarkEnd w:id="10"/>
    </w:p>
    <w:p w14:paraId="4D0FB9B4" w14:textId="64D0B9AF" w:rsidR="005E2366" w:rsidRPr="006149BD" w:rsidRDefault="005E2366"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 xml:space="preserve">„A kisgyermekkori intervenciós szemlélet magába foglal minden olyan tevékenységet, amely a kisgyermek sajátos szükségleteinek meghatározását és </w:t>
      </w:r>
      <w:proofErr w:type="gramStart"/>
      <w:r w:rsidRPr="006149BD">
        <w:rPr>
          <w:rFonts w:ascii="Times New Roman" w:hAnsi="Times New Roman" w:cs="Times New Roman"/>
          <w:sz w:val="24"/>
          <w:szCs w:val="24"/>
        </w:rPr>
        <w:t>figyelembe vételét</w:t>
      </w:r>
      <w:proofErr w:type="gramEnd"/>
      <w:r w:rsidRPr="006149BD">
        <w:rPr>
          <w:rFonts w:ascii="Times New Roman" w:hAnsi="Times New Roman" w:cs="Times New Roman"/>
          <w:sz w:val="24"/>
          <w:szCs w:val="24"/>
        </w:rPr>
        <w:t xml:space="preserve"> szolgálja.”</w:t>
      </w:r>
      <w:r w:rsidR="001F6103">
        <w:rPr>
          <w:rFonts w:ascii="Times New Roman" w:hAnsi="Times New Roman" w:cs="Times New Roman"/>
          <w:sz w:val="24"/>
          <w:szCs w:val="24"/>
        </w:rPr>
        <w:t xml:space="preserve"> (3</w:t>
      </w:r>
      <w:r w:rsidR="001F6103">
        <w:rPr>
          <w:rStyle w:val="Vgjegyzet-hivatkozs"/>
          <w:rFonts w:ascii="Times New Roman" w:hAnsi="Times New Roman" w:cs="Times New Roman"/>
          <w:sz w:val="24"/>
          <w:szCs w:val="24"/>
        </w:rPr>
        <w:endnoteReference w:id="3"/>
      </w:r>
      <w:r w:rsidR="001F6103">
        <w:rPr>
          <w:rFonts w:ascii="Times New Roman" w:hAnsi="Times New Roman" w:cs="Times New Roman"/>
          <w:sz w:val="24"/>
          <w:szCs w:val="24"/>
        </w:rPr>
        <w:t>)</w:t>
      </w:r>
    </w:p>
    <w:p w14:paraId="42A432CF" w14:textId="052192C3" w:rsidR="005E2366" w:rsidRPr="006149BD" w:rsidRDefault="005E2366"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t xml:space="preserve">A gyermek első intézménye a bölcsőde, ezért fontos szerepet tölt be a család életében. </w:t>
      </w:r>
      <w:r w:rsidR="008F6105" w:rsidRPr="006149BD">
        <w:rPr>
          <w:rFonts w:ascii="Times New Roman" w:hAnsi="Times New Roman" w:cs="Times New Roman"/>
          <w:sz w:val="24"/>
          <w:szCs w:val="24"/>
        </w:rPr>
        <w:t xml:space="preserve">A szakképzett kisgyermeknevelők felismerik az esetleges </w:t>
      </w:r>
      <w:proofErr w:type="spellStart"/>
      <w:r w:rsidR="008F6105" w:rsidRPr="006149BD">
        <w:rPr>
          <w:rFonts w:ascii="Times New Roman" w:hAnsi="Times New Roman" w:cs="Times New Roman"/>
          <w:sz w:val="24"/>
          <w:szCs w:val="24"/>
        </w:rPr>
        <w:t>fejlődésbeli</w:t>
      </w:r>
      <w:proofErr w:type="spellEnd"/>
      <w:r w:rsidR="008F6105" w:rsidRPr="006149BD">
        <w:rPr>
          <w:rFonts w:ascii="Times New Roman" w:hAnsi="Times New Roman" w:cs="Times New Roman"/>
          <w:sz w:val="24"/>
          <w:szCs w:val="24"/>
        </w:rPr>
        <w:t xml:space="preserve"> lemaradásokat, megtorpanásokat. Ilyen esetekben a szülővel szorosan együttműködve, a családközpontú szemléletet előtérbe helyezve teszik meg a szükséges intézkedéseket. Az intézmény saját gyógypedagógust és konduktort alkalmaz, ami szintén nagy segítség lehet a szülők számára a folyamatok elindításában.</w:t>
      </w:r>
    </w:p>
    <w:p w14:paraId="7805E9D3" w14:textId="5DAE08B1" w:rsidR="006149BD" w:rsidRPr="000E49DD" w:rsidRDefault="006149BD" w:rsidP="000E49DD">
      <w:pPr>
        <w:pStyle w:val="Cmsor2"/>
        <w:tabs>
          <w:tab w:val="left" w:pos="993"/>
        </w:tabs>
      </w:pPr>
      <w:bookmarkStart w:id="11" w:name="_Toc177460432"/>
      <w:r w:rsidRPr="000E49DD">
        <w:t>A családi nevelés elsődleges tisztelete</w:t>
      </w:r>
      <w:bookmarkEnd w:id="11"/>
    </w:p>
    <w:p w14:paraId="43D0DEA3" w14:textId="123F23D5" w:rsidR="006149BD" w:rsidRDefault="006149BD" w:rsidP="006149BD">
      <w:pPr>
        <w:spacing w:line="360" w:lineRule="auto"/>
        <w:jc w:val="both"/>
        <w:rPr>
          <w:rFonts w:ascii="Times New Roman" w:hAnsi="Times New Roman" w:cs="Times New Roman"/>
          <w:sz w:val="24"/>
          <w:szCs w:val="24"/>
        </w:rPr>
      </w:pPr>
      <w:r>
        <w:rPr>
          <w:rFonts w:ascii="Times New Roman" w:hAnsi="Times New Roman" w:cs="Times New Roman"/>
          <w:sz w:val="24"/>
          <w:szCs w:val="24"/>
        </w:rPr>
        <w:t>A kisgyermek számára a legnagyobb biztonságot családja jelenti, ezért fontos, hogy tiszteletben tartsuk a család szokásait, hagyományait, és ezeket erősítve vegyünk részt a gyermek nevelésében és gondozásában. A szülő ismeri legjobban gyermekét, ezért ő képes a legjobban közvetíteni szokásait, szükségleteit a bölcsődében dolgozó kisgyermeknevelő számára.</w:t>
      </w:r>
    </w:p>
    <w:p w14:paraId="1B4E6DFC" w14:textId="655827B8" w:rsidR="006149BD" w:rsidRDefault="006149BD" w:rsidP="006149BD">
      <w:pPr>
        <w:spacing w:line="360" w:lineRule="auto"/>
        <w:jc w:val="both"/>
        <w:rPr>
          <w:rFonts w:ascii="Times New Roman" w:hAnsi="Times New Roman" w:cs="Times New Roman"/>
          <w:sz w:val="24"/>
          <w:szCs w:val="24"/>
        </w:rPr>
      </w:pPr>
      <w:r>
        <w:rPr>
          <w:rFonts w:ascii="Times New Roman" w:hAnsi="Times New Roman" w:cs="Times New Roman"/>
          <w:sz w:val="24"/>
          <w:szCs w:val="24"/>
        </w:rPr>
        <w:t>A családi programok lehetőséget adnak a szülő és kisgyermeknev</w:t>
      </w:r>
      <w:r w:rsidR="00D34D81">
        <w:rPr>
          <w:rFonts w:ascii="Times New Roman" w:hAnsi="Times New Roman" w:cs="Times New Roman"/>
          <w:sz w:val="24"/>
          <w:szCs w:val="24"/>
        </w:rPr>
        <w:t>el</w:t>
      </w:r>
      <w:r>
        <w:rPr>
          <w:rFonts w:ascii="Times New Roman" w:hAnsi="Times New Roman" w:cs="Times New Roman"/>
          <w:sz w:val="24"/>
          <w:szCs w:val="24"/>
        </w:rPr>
        <w:t xml:space="preserve">ő közötti </w:t>
      </w:r>
      <w:r w:rsidR="00D34D81">
        <w:rPr>
          <w:rFonts w:ascii="Times New Roman" w:hAnsi="Times New Roman" w:cs="Times New Roman"/>
          <w:sz w:val="24"/>
          <w:szCs w:val="24"/>
        </w:rPr>
        <w:t>bizalom elmélyítésére, továbbá egymás megismerésére, mely által a családokat jobban megismerve, a kisgyermek mindennapjait is könnyíthetjük a bölcsődei csoportban.</w:t>
      </w:r>
    </w:p>
    <w:p w14:paraId="3F2731CB" w14:textId="505E1380" w:rsidR="006149BD" w:rsidRDefault="006149BD" w:rsidP="006149BD">
      <w:pPr>
        <w:spacing w:line="360" w:lineRule="auto"/>
        <w:jc w:val="both"/>
        <w:rPr>
          <w:rFonts w:ascii="Times New Roman" w:hAnsi="Times New Roman" w:cs="Times New Roman"/>
          <w:sz w:val="24"/>
          <w:szCs w:val="24"/>
        </w:rPr>
      </w:pPr>
      <w:r w:rsidRPr="006149BD">
        <w:rPr>
          <w:rFonts w:ascii="Times New Roman" w:hAnsi="Times New Roman" w:cs="Times New Roman"/>
          <w:sz w:val="24"/>
          <w:szCs w:val="24"/>
        </w:rPr>
        <w:lastRenderedPageBreak/>
        <w:t>A kisgyermek nevelése a család joga és kötelessége. A bölcsődei ellátást nyújtó intézmény, szolgáltató a családi nevelés értékeit, hagyományait és szokásait tiszteletben tartva és azokat erősítve vesz részt a gyermekek nevelésében. Mindezek értelmében fontos a szülők számára lehetővé tenni a tevékeny, különböző szinteken és módokon megvalósuló bekapcsolódást a bölcsődei ellátást nyújtó intézmény, szolgáltató életébe.</w:t>
      </w:r>
      <w:r w:rsidR="00D34D81">
        <w:rPr>
          <w:rFonts w:ascii="Times New Roman" w:hAnsi="Times New Roman" w:cs="Times New Roman"/>
          <w:sz w:val="24"/>
          <w:szCs w:val="24"/>
        </w:rPr>
        <w:t xml:space="preserve"> Ezáltal segíthetjük egy kiegyensúlyozott, boldog gyermek nevelését.</w:t>
      </w:r>
    </w:p>
    <w:p w14:paraId="22CB8E33" w14:textId="4409591D" w:rsidR="00333EDC" w:rsidRPr="000E49DD" w:rsidRDefault="00E40B2A" w:rsidP="000E49DD">
      <w:pPr>
        <w:pStyle w:val="Cmsor2"/>
        <w:tabs>
          <w:tab w:val="left" w:pos="993"/>
        </w:tabs>
      </w:pPr>
      <w:bookmarkStart w:id="12" w:name="_Toc177460433"/>
      <w:r w:rsidRPr="000E49DD">
        <w:t>A kisgyermek személyiségének tisztelete</w:t>
      </w:r>
      <w:bookmarkEnd w:id="12"/>
    </w:p>
    <w:p w14:paraId="30F50D3B" w14:textId="683AE48B" w:rsidR="00E40B2A" w:rsidRDefault="00E40B2A" w:rsidP="00B86D5B">
      <w:pPr>
        <w:spacing w:line="360" w:lineRule="auto"/>
        <w:jc w:val="both"/>
        <w:rPr>
          <w:rFonts w:ascii="Times New Roman" w:hAnsi="Times New Roman" w:cs="Times New Roman"/>
          <w:sz w:val="24"/>
          <w:szCs w:val="24"/>
        </w:rPr>
      </w:pPr>
      <w:r>
        <w:rPr>
          <w:rFonts w:ascii="Times New Roman" w:hAnsi="Times New Roman" w:cs="Times New Roman"/>
          <w:sz w:val="24"/>
          <w:szCs w:val="24"/>
        </w:rPr>
        <w:t>Minden kisgyermek egyedi, egyéni, megismételhetetlen csoda. Fontos, hogy a bölcsődei nevelés az értelmi, érzelmi és szociális fejlődést</w:t>
      </w:r>
      <w:r w:rsidR="00391138">
        <w:rPr>
          <w:rFonts w:ascii="Times New Roman" w:hAnsi="Times New Roman" w:cs="Times New Roman"/>
          <w:sz w:val="24"/>
          <w:szCs w:val="24"/>
        </w:rPr>
        <w:t xml:space="preserve"> segítse, és lehetőséget adjon személyiségének kibontakozására.</w:t>
      </w:r>
      <w:r w:rsidR="00B86D5B">
        <w:rPr>
          <w:rFonts w:ascii="Times New Roman" w:hAnsi="Times New Roman" w:cs="Times New Roman"/>
          <w:sz w:val="24"/>
          <w:szCs w:val="24"/>
        </w:rPr>
        <w:t xml:space="preserve"> </w:t>
      </w:r>
      <w:r w:rsidR="00B86D5B" w:rsidRPr="00B86D5B">
        <w:rPr>
          <w:rFonts w:ascii="Times New Roman" w:hAnsi="Times New Roman" w:cs="Times New Roman"/>
          <w:sz w:val="24"/>
          <w:szCs w:val="24"/>
        </w:rPr>
        <w:t xml:space="preserve">Bölcsődénkben a kisgyermeknevelők minden különbözőséghez, legyen szó etnikai, kulturális, vallási, nyelvi, </w:t>
      </w:r>
      <w:proofErr w:type="gramStart"/>
      <w:r w:rsidR="00B86D5B" w:rsidRPr="00B86D5B">
        <w:rPr>
          <w:rFonts w:ascii="Times New Roman" w:hAnsi="Times New Roman" w:cs="Times New Roman"/>
          <w:sz w:val="24"/>
          <w:szCs w:val="24"/>
        </w:rPr>
        <w:t>nemi</w:t>
      </w:r>
      <w:proofErr w:type="gramEnd"/>
      <w:r w:rsidR="00B86D5B" w:rsidRPr="00B86D5B">
        <w:rPr>
          <w:rFonts w:ascii="Times New Roman" w:hAnsi="Times New Roman" w:cs="Times New Roman"/>
          <w:sz w:val="24"/>
          <w:szCs w:val="24"/>
        </w:rPr>
        <w:t xml:space="preserve"> valamint fizikai és mentális </w:t>
      </w:r>
      <w:proofErr w:type="spellStart"/>
      <w:r w:rsidR="00B86D5B" w:rsidRPr="00B86D5B">
        <w:rPr>
          <w:rFonts w:ascii="Times New Roman" w:hAnsi="Times New Roman" w:cs="Times New Roman"/>
          <w:sz w:val="24"/>
          <w:szCs w:val="24"/>
        </w:rPr>
        <w:t>képességbeli</w:t>
      </w:r>
      <w:proofErr w:type="spellEnd"/>
      <w:r w:rsidR="00B86D5B" w:rsidRPr="00B86D5B">
        <w:rPr>
          <w:rFonts w:ascii="Times New Roman" w:hAnsi="Times New Roman" w:cs="Times New Roman"/>
          <w:sz w:val="24"/>
          <w:szCs w:val="24"/>
        </w:rPr>
        <w:t xml:space="preserve"> különbözőségről elfogadóan viszonyulnak, a lehetőségekhez képest pedig minél rugalmasabban igazodnak az egyéni szükségletekhez.</w:t>
      </w:r>
    </w:p>
    <w:p w14:paraId="5EF54ED0" w14:textId="4E677141" w:rsidR="009A0FEA" w:rsidRPr="000E49DD" w:rsidRDefault="000A4D30" w:rsidP="000E49DD">
      <w:pPr>
        <w:pStyle w:val="Cmsor2"/>
        <w:tabs>
          <w:tab w:val="left" w:pos="993"/>
        </w:tabs>
      </w:pPr>
      <w:bookmarkStart w:id="13" w:name="_Toc177460434"/>
      <w:r w:rsidRPr="000E49DD">
        <w:t>A kisgyermeknevelő személyiségének meghatározó szerepe</w:t>
      </w:r>
      <w:bookmarkEnd w:id="13"/>
    </w:p>
    <w:p w14:paraId="54B56819" w14:textId="2C64030B" w:rsidR="000A4D30" w:rsidRDefault="000A4D30" w:rsidP="003926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bölcsődei nevelésben a kisgyermeknevelő szerepe meghatározó, hiszen személyiségén keresztül hat a csoport hangulatára, és a családokra is. Fontos a meleg, szeretetteljes légkör kialakítása, a támogató, segítő, elfogadó odafordulás mind a gyermek, mind a szülő irányába. A magas szintű szakmai munkához szükséges a kisgyermeknevelők folyamatos továbbképzése, </w:t>
      </w:r>
      <w:r w:rsidR="002B7756">
        <w:rPr>
          <w:rFonts w:ascii="Times New Roman" w:hAnsi="Times New Roman" w:cs="Times New Roman"/>
          <w:sz w:val="24"/>
          <w:szCs w:val="24"/>
        </w:rPr>
        <w:t>szakmai tudás</w:t>
      </w:r>
      <w:r w:rsidR="00330342">
        <w:rPr>
          <w:rFonts w:ascii="Times New Roman" w:hAnsi="Times New Roman" w:cs="Times New Roman"/>
          <w:sz w:val="24"/>
          <w:szCs w:val="24"/>
        </w:rPr>
        <w:t>uk és kompetenciáik fejlesztése, amit bölcsődénk kiemelten támogat, és melyet a bölcsődevezető nyomon követ. A Magyar Bölcsődék Egyesületének honlapján számos munkakörhöz kötött továbbképzési program közül választhatnak szakmai kompetenciáik bővítéséhez.</w:t>
      </w:r>
    </w:p>
    <w:p w14:paraId="68720342" w14:textId="76BEA511" w:rsidR="000A4D30" w:rsidRPr="000E49DD" w:rsidRDefault="008205D8" w:rsidP="000E49DD">
      <w:pPr>
        <w:pStyle w:val="Cmsor2"/>
        <w:tabs>
          <w:tab w:val="left" w:pos="993"/>
        </w:tabs>
      </w:pPr>
      <w:bookmarkStart w:id="14" w:name="_Toc177460435"/>
      <w:r w:rsidRPr="000E49DD">
        <w:t>A biztonság és stabilitás megteremtése</w:t>
      </w:r>
      <w:bookmarkEnd w:id="14"/>
    </w:p>
    <w:p w14:paraId="519C5D93" w14:textId="5C4EE520" w:rsidR="008205D8" w:rsidRDefault="008205D8" w:rsidP="000A4D30">
      <w:pPr>
        <w:spacing w:line="360" w:lineRule="auto"/>
        <w:jc w:val="both"/>
        <w:rPr>
          <w:rFonts w:ascii="Times New Roman" w:hAnsi="Times New Roman" w:cs="Times New Roman"/>
          <w:sz w:val="24"/>
          <w:szCs w:val="24"/>
        </w:rPr>
      </w:pPr>
      <w:r>
        <w:rPr>
          <w:rFonts w:ascii="Times New Roman" w:hAnsi="Times New Roman" w:cs="Times New Roman"/>
          <w:sz w:val="24"/>
          <w:szCs w:val="24"/>
        </w:rPr>
        <w:t>A biztonság érzése alapvető emberi szükséglet, mely különösen igaz a kisgyermekkorra. A szülővel történő fokozatos beszoktatás segíti a biztonságérzet kialakulását, mely során a gyermek egyéni szükségleteit is figyelembe vesszük. Biztonságérzetét fokozhatják az otthonról hozott ún. anyapótló, átmeneti tárgyak, illetve a</w:t>
      </w:r>
      <w:r w:rsidR="00522AE0">
        <w:rPr>
          <w:rFonts w:ascii="Times New Roman" w:hAnsi="Times New Roman" w:cs="Times New Roman"/>
          <w:sz w:val="24"/>
          <w:szCs w:val="24"/>
        </w:rPr>
        <w:t>z állandós</w:t>
      </w:r>
      <w:r>
        <w:rPr>
          <w:rFonts w:ascii="Times New Roman" w:hAnsi="Times New Roman" w:cs="Times New Roman"/>
          <w:sz w:val="24"/>
          <w:szCs w:val="24"/>
        </w:rPr>
        <w:t xml:space="preserve">ág, kiszámíthatóság a mindennapokban. Ezeket a </w:t>
      </w:r>
      <w:r w:rsidR="00522AE0">
        <w:rPr>
          <w:rFonts w:ascii="Times New Roman" w:hAnsi="Times New Roman" w:cs="Times New Roman"/>
          <w:sz w:val="24"/>
          <w:szCs w:val="24"/>
        </w:rPr>
        <w:t>folyamatos és rugalmas napirend, a saját kisgyermeknevelő, és a csoportállandóság adja. Ez azt jelenti, hogy lehetőség szerint ugyanahhoz a kisgyermeknevelőhöz, ugyanabba a csoportba járnak bölcsődei életük alatt, így a személyi- és tárgyi állandóság is biztosított számukra.</w:t>
      </w:r>
      <w:r w:rsidR="00630F04">
        <w:rPr>
          <w:rFonts w:ascii="Times New Roman" w:hAnsi="Times New Roman" w:cs="Times New Roman"/>
          <w:sz w:val="24"/>
          <w:szCs w:val="24"/>
        </w:rPr>
        <w:t xml:space="preserve"> Bölcsődénkben az otthonról hozott, </w:t>
      </w:r>
      <w:r w:rsidR="00F34B7A">
        <w:rPr>
          <w:rFonts w:ascii="Times New Roman" w:hAnsi="Times New Roman" w:cs="Times New Roman"/>
          <w:sz w:val="24"/>
          <w:szCs w:val="24"/>
        </w:rPr>
        <w:t xml:space="preserve">átmeneti </w:t>
      </w:r>
      <w:r w:rsidR="00630F04">
        <w:rPr>
          <w:rFonts w:ascii="Times New Roman" w:hAnsi="Times New Roman" w:cs="Times New Roman"/>
          <w:sz w:val="24"/>
          <w:szCs w:val="24"/>
        </w:rPr>
        <w:t>tárgyaknak külön kosara van minden csoportszobában, ahol szem előtt vannak és bármikor hozzáférhetőek a gyermekek számára, ha szükségét érzik.</w:t>
      </w:r>
    </w:p>
    <w:p w14:paraId="397585F8" w14:textId="5A7B88C5" w:rsidR="008205D8" w:rsidRPr="000E49DD" w:rsidRDefault="003D5988" w:rsidP="000E49DD">
      <w:pPr>
        <w:pStyle w:val="Cmsor2"/>
        <w:tabs>
          <w:tab w:val="left" w:pos="993"/>
        </w:tabs>
      </w:pPr>
      <w:bookmarkStart w:id="15" w:name="_Toc177460436"/>
      <w:r w:rsidRPr="000E49DD">
        <w:lastRenderedPageBreak/>
        <w:t>Fokozatosság megvalósulása</w:t>
      </w:r>
      <w:bookmarkEnd w:id="15"/>
    </w:p>
    <w:p w14:paraId="7F46CEE1" w14:textId="0EDADD5A" w:rsidR="003D5988" w:rsidRDefault="003D5988" w:rsidP="007C1D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fokozatosság elvének a bölcsődei élet egészére kell vonatkoznia. Először a nyílt napokon, és/vagy személyes </w:t>
      </w:r>
      <w:r w:rsidR="00334B1C">
        <w:rPr>
          <w:rFonts w:ascii="Times New Roman" w:hAnsi="Times New Roman" w:cs="Times New Roman"/>
          <w:sz w:val="24"/>
          <w:szCs w:val="24"/>
        </w:rPr>
        <w:t>beiratkozáson</w:t>
      </w:r>
      <w:r>
        <w:rPr>
          <w:rFonts w:ascii="Times New Roman" w:hAnsi="Times New Roman" w:cs="Times New Roman"/>
          <w:sz w:val="24"/>
          <w:szCs w:val="24"/>
        </w:rPr>
        <w:t xml:space="preserve"> találkozhat</w:t>
      </w:r>
      <w:r w:rsidR="00334B1C">
        <w:rPr>
          <w:rFonts w:ascii="Times New Roman" w:hAnsi="Times New Roman" w:cs="Times New Roman"/>
          <w:sz w:val="24"/>
          <w:szCs w:val="24"/>
        </w:rPr>
        <w:t xml:space="preserve"> a bölcsődével a kisgyermek. Ezután következik a családlátogatás, ahol a kisgyermeknevelőkkel ismerkedhet meg saját, biztonságot nyújtó közegében. Ezt követően történik a fokozatos beszoktatás, ahol napról napra nyújtjuk a bölcsődében való tartózkodás idejét, illetve a gyermek igényeit figyelembe véve, a szülő nélkül töltött időt.</w:t>
      </w:r>
      <w:r w:rsidR="007C1D91">
        <w:rPr>
          <w:rFonts w:ascii="Times New Roman" w:hAnsi="Times New Roman" w:cs="Times New Roman"/>
          <w:sz w:val="24"/>
          <w:szCs w:val="24"/>
        </w:rPr>
        <w:t xml:space="preserve"> Mint minden bölcsődében, úgy nálunk is a beszoktatást a családlátogatás előzi meg, majd csak ezután veszi kezdetét a beszoktatás, aminek tartama 2 hét. Az első héten inkább csak ismerkednek a gyermek és a szülő is a bölcsőde napirendjével, csak délelőtt tartózkodnak az intézményben.</w:t>
      </w:r>
      <w:r w:rsidR="000463A7">
        <w:rPr>
          <w:rFonts w:ascii="Times New Roman" w:hAnsi="Times New Roman" w:cs="Times New Roman"/>
          <w:sz w:val="24"/>
          <w:szCs w:val="24"/>
        </w:rPr>
        <w:t xml:space="preserve"> Majd a szülő nélkül töltött időt fokozatosan, a gyermek szükségleteihez igazítva nyújtjuk addig, amíg a 10. nap végére már egész napot tölt el a gyermek a bölcsődében a reggelitől egészen az uzsonnáig</w:t>
      </w:r>
      <w:r w:rsidR="00235A65">
        <w:rPr>
          <w:rFonts w:ascii="Times New Roman" w:hAnsi="Times New Roman" w:cs="Times New Roman"/>
          <w:sz w:val="24"/>
          <w:szCs w:val="24"/>
        </w:rPr>
        <w:t>.</w:t>
      </w:r>
    </w:p>
    <w:p w14:paraId="2F013AF2" w14:textId="303CA1B8" w:rsidR="007B107C" w:rsidRDefault="007B107C" w:rsidP="007C1D91">
      <w:pPr>
        <w:spacing w:line="360" w:lineRule="auto"/>
        <w:jc w:val="both"/>
        <w:rPr>
          <w:rFonts w:ascii="Times New Roman" w:hAnsi="Times New Roman" w:cs="Times New Roman"/>
          <w:sz w:val="24"/>
          <w:szCs w:val="24"/>
        </w:rPr>
      </w:pPr>
      <w:r w:rsidRPr="007B107C">
        <w:rPr>
          <w:rFonts w:ascii="Times New Roman" w:hAnsi="Times New Roman" w:cs="Times New Roman"/>
          <w:sz w:val="24"/>
          <w:szCs w:val="24"/>
        </w:rPr>
        <w:t>A fokozatosság a nevelői munkában is érvényesül. Az egyes kisgyermeknevelők által kitűzött nevelési célokat is fokozatosan, apró lépésekben haladva érik el a gyermekeknél, az egyéni és korosztályi igényeket, pillanatnyi érzelmi és pszichés állapotot figyelembe véve</w:t>
      </w:r>
      <w:r>
        <w:rPr>
          <w:rFonts w:ascii="Times New Roman" w:hAnsi="Times New Roman" w:cs="Times New Roman"/>
          <w:sz w:val="24"/>
          <w:szCs w:val="24"/>
        </w:rPr>
        <w:t>.</w:t>
      </w:r>
    </w:p>
    <w:p w14:paraId="14E17386" w14:textId="6381BD8E" w:rsidR="003D5988" w:rsidRPr="000E49DD" w:rsidRDefault="009423B2" w:rsidP="000E49DD">
      <w:pPr>
        <w:pStyle w:val="Cmsor2"/>
        <w:tabs>
          <w:tab w:val="left" w:pos="993"/>
        </w:tabs>
      </w:pPr>
      <w:bookmarkStart w:id="16" w:name="_Toc177460437"/>
      <w:r w:rsidRPr="000E49DD">
        <w:t>Egyéni bánásmód érvényesítése</w:t>
      </w:r>
      <w:bookmarkEnd w:id="16"/>
    </w:p>
    <w:p w14:paraId="5C2DC8EB" w14:textId="72A4FF45" w:rsidR="009423B2" w:rsidRDefault="00B607C5" w:rsidP="003D59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bölcsődei nevelés során figyelembe kell venni a kisgyermek egyéni fejlődési ütemét, pillanatnyi fizikai és pszichés állapotát. A kisgyermeknevelő legyen elfogadó, empatikus és hiteles a gyermek irányába, hiszen így tud érzelmi biztonságot </w:t>
      </w:r>
      <w:r w:rsidR="006940FE">
        <w:rPr>
          <w:rFonts w:ascii="Times New Roman" w:hAnsi="Times New Roman" w:cs="Times New Roman"/>
          <w:sz w:val="24"/>
          <w:szCs w:val="24"/>
        </w:rPr>
        <w:t>adó</w:t>
      </w:r>
      <w:r>
        <w:rPr>
          <w:rFonts w:ascii="Times New Roman" w:hAnsi="Times New Roman" w:cs="Times New Roman"/>
          <w:sz w:val="24"/>
          <w:szCs w:val="24"/>
        </w:rPr>
        <w:t xml:space="preserve"> gondoskodást nyújtani. </w:t>
      </w:r>
      <w:r w:rsidR="007B107C">
        <w:rPr>
          <w:rFonts w:ascii="Times New Roman" w:hAnsi="Times New Roman" w:cs="Times New Roman"/>
          <w:sz w:val="24"/>
          <w:szCs w:val="24"/>
        </w:rPr>
        <w:t>Kiemelten fontosnak tartjuk a Szedreskert Bölcsődében is, hogy a kisgyermeknevelő n</w:t>
      </w:r>
      <w:r>
        <w:rPr>
          <w:rFonts w:ascii="Times New Roman" w:hAnsi="Times New Roman" w:cs="Times New Roman"/>
          <w:sz w:val="24"/>
          <w:szCs w:val="24"/>
        </w:rPr>
        <w:t>evelési eszközeit rugalmasan, a gyermek pillanatnyi szükségleteihez, hangulatához igazítva alkalmazza a csoportban.</w:t>
      </w:r>
    </w:p>
    <w:p w14:paraId="62844810" w14:textId="324A7499" w:rsidR="009423B2" w:rsidRPr="000E49DD" w:rsidRDefault="00724CE2" w:rsidP="000E49DD">
      <w:pPr>
        <w:pStyle w:val="Cmsor2"/>
        <w:tabs>
          <w:tab w:val="left" w:pos="993"/>
        </w:tabs>
      </w:pPr>
      <w:bookmarkStart w:id="17" w:name="_Toc177460438"/>
      <w:r w:rsidRPr="000E49DD">
        <w:t>Gondozási helyzetek kiemelt jelentősége</w:t>
      </w:r>
      <w:bookmarkEnd w:id="17"/>
    </w:p>
    <w:p w14:paraId="29DD852A" w14:textId="4B38590E" w:rsidR="00724CE2" w:rsidRDefault="00724CE2" w:rsidP="003D59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bölcsődés korosztály napjának még jelentős részét a gondozási helyzetek teszik ki. Megvalósulásuk során a kisgyermeknevelő és kisgyermek között intim, bensőséges bizalmi kapcsolat alakul ki, mélyül el. A gondozás során nem csupán fizikai szükségletek lesznek kielégítve, hanem olyan egyedülálló pillanatok, ahol a gyermek és saját kisgyermeknevelője csak kettesben vannak, csak egymásra figyelnek. </w:t>
      </w:r>
      <w:r w:rsidR="003A0D97">
        <w:rPr>
          <w:rFonts w:ascii="Times New Roman" w:hAnsi="Times New Roman" w:cs="Times New Roman"/>
          <w:sz w:val="24"/>
          <w:szCs w:val="24"/>
        </w:rPr>
        <w:t>Minden gondozási helyzet nevelési helyzet is, mely hatással van a kisgyermek harmonikus fejlődésére.</w:t>
      </w:r>
      <w:r w:rsidR="00B642E1">
        <w:rPr>
          <w:rFonts w:ascii="Times New Roman" w:hAnsi="Times New Roman" w:cs="Times New Roman"/>
          <w:sz w:val="24"/>
          <w:szCs w:val="24"/>
        </w:rPr>
        <w:t xml:space="preserve"> </w:t>
      </w:r>
      <w:r w:rsidR="00B642E1" w:rsidRPr="00B642E1">
        <w:rPr>
          <w:rFonts w:ascii="Times New Roman" w:hAnsi="Times New Roman" w:cs="Times New Roman"/>
          <w:sz w:val="24"/>
          <w:szCs w:val="24"/>
        </w:rPr>
        <w:t>Fokozottan figyelünk arra, hogy ezek a fontos, együtt töltött percek nyugalomban és intimitásban teljenek.</w:t>
      </w:r>
      <w:r w:rsidR="00B642E1">
        <w:rPr>
          <w:rFonts w:ascii="Times New Roman" w:hAnsi="Times New Roman" w:cs="Times New Roman"/>
          <w:sz w:val="24"/>
          <w:szCs w:val="24"/>
        </w:rPr>
        <w:t xml:space="preserve"> Ezek a pillanatok erősítik a kisgyermeknevelő és a gyermek közötti köteléket is.</w:t>
      </w:r>
    </w:p>
    <w:p w14:paraId="2005D627" w14:textId="51B169B9" w:rsidR="006F4EF8" w:rsidRPr="000E49DD" w:rsidRDefault="006F4EF8" w:rsidP="000E49DD">
      <w:pPr>
        <w:pStyle w:val="Cmsor2"/>
        <w:tabs>
          <w:tab w:val="left" w:pos="993"/>
        </w:tabs>
      </w:pPr>
      <w:bookmarkStart w:id="18" w:name="_Toc177460439"/>
      <w:r w:rsidRPr="000E49DD">
        <w:lastRenderedPageBreak/>
        <w:t>A gyermeki kompetenciakésztetés támogatása</w:t>
      </w:r>
      <w:bookmarkEnd w:id="18"/>
    </w:p>
    <w:p w14:paraId="4899DC9E" w14:textId="19DA4EF2" w:rsidR="006F4EF8" w:rsidRDefault="006F4EF8" w:rsidP="003D59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korai életévekben alakulnak ki a kognitív, érzelmi és társas kompetenciák alapjai. Bölcsődénkben célként tűztük ki, </w:t>
      </w:r>
      <w:r w:rsidR="00F67056">
        <w:rPr>
          <w:rFonts w:ascii="Times New Roman" w:hAnsi="Times New Roman" w:cs="Times New Roman"/>
          <w:sz w:val="24"/>
          <w:szCs w:val="24"/>
        </w:rPr>
        <w:t>hogy az előre tervezett tematikus programokban minél több fejlődésüket támogató inger érje őket, olyan élményekkel, tapasztalatokkal gazdagodjanak, melyek során megvalósulhat a spontán tanulás, felkelti érdeklődését és vágyát a világ megismerésére. Kíváncsiságuk fenntartásával pozitív</w:t>
      </w:r>
      <w:r w:rsidR="00E16392">
        <w:rPr>
          <w:rFonts w:ascii="Times New Roman" w:hAnsi="Times New Roman" w:cs="Times New Roman"/>
          <w:sz w:val="24"/>
          <w:szCs w:val="24"/>
        </w:rPr>
        <w:t xml:space="preserve"> tanulásélményeket gyűjtenek.</w:t>
      </w:r>
    </w:p>
    <w:p w14:paraId="5904136C" w14:textId="5A16D9BD" w:rsidR="003A0D97" w:rsidRDefault="002D7C07" w:rsidP="002D7C07">
      <w:pPr>
        <w:pStyle w:val="Cmsor1"/>
      </w:pPr>
      <w:bookmarkStart w:id="19" w:name="_Toc177460440"/>
      <w:r>
        <w:t>A bölcsődei nevelés feladatai</w:t>
      </w:r>
      <w:bookmarkEnd w:id="19"/>
    </w:p>
    <w:p w14:paraId="39AC14FB" w14:textId="7EA5B805" w:rsidR="002D7C07" w:rsidRDefault="00973127" w:rsidP="002C4DB9">
      <w:pPr>
        <w:pStyle w:val="Cmsor2"/>
        <w:numPr>
          <w:ilvl w:val="0"/>
          <w:numId w:val="7"/>
        </w:numPr>
      </w:pPr>
      <w:bookmarkStart w:id="20" w:name="_Toc177460441"/>
      <w:r>
        <w:t>Családok támogatása, annak erősségeire építve a szülői kompetencia fejlesztése</w:t>
      </w:r>
      <w:bookmarkEnd w:id="20"/>
    </w:p>
    <w:p w14:paraId="1CAF4CD6" w14:textId="77777777" w:rsidR="00973127" w:rsidRPr="00973127" w:rsidRDefault="00973127" w:rsidP="00973127">
      <w:pPr>
        <w:spacing w:line="360" w:lineRule="auto"/>
        <w:jc w:val="both"/>
        <w:rPr>
          <w:rFonts w:ascii="Times New Roman" w:hAnsi="Times New Roman" w:cs="Times New Roman"/>
          <w:sz w:val="24"/>
          <w:szCs w:val="24"/>
        </w:rPr>
      </w:pPr>
      <w:r w:rsidRPr="00973127">
        <w:rPr>
          <w:rFonts w:ascii="Times New Roman" w:hAnsi="Times New Roman" w:cs="Times New Roman"/>
          <w:sz w:val="24"/>
          <w:szCs w:val="24"/>
        </w:rPr>
        <w:t>A bölcsődei ellátást nyújtó intézmény, szolgáltató, mint a kisgyermekes családokkal kapcsolatba kerülő első gyermekintézmény jelentős szerepet tölt be a szülői kompetencia fejlesztésében. A család erősségeinek megismerése, támogatása a pozitívumok kiemelésével valósul meg.</w:t>
      </w:r>
    </w:p>
    <w:p w14:paraId="48F11052" w14:textId="77777777" w:rsidR="00170FEC" w:rsidRDefault="00973127" w:rsidP="005D232D">
      <w:pPr>
        <w:spacing w:line="360" w:lineRule="auto"/>
        <w:jc w:val="both"/>
        <w:rPr>
          <w:rFonts w:ascii="Times New Roman" w:hAnsi="Times New Roman" w:cs="Times New Roman"/>
          <w:sz w:val="24"/>
          <w:szCs w:val="24"/>
        </w:rPr>
      </w:pPr>
      <w:r w:rsidRPr="00973127">
        <w:rPr>
          <w:rFonts w:ascii="Times New Roman" w:hAnsi="Times New Roman" w:cs="Times New Roman"/>
          <w:sz w:val="24"/>
          <w:szCs w:val="24"/>
        </w:rPr>
        <w:t>A családi és bölcsődei nevelés összhangja, a szülők és a kisgyermeknevelők közötti egyenrangú, konstruktív, kölcsönös bizalmon alapuló partneri kapcsolat elengedhetetlen feltétel a kisgyermekek harmonikus fejlődéséhez. A szülő ismeri legjobban gyermekét, így közvetíteni tudja szokásait, igényeit, szükségleteit, nagymértékben segítve ezzel a kisgyermeknevelőt a gyermek ismeretén alapuló differenciált, egyéni bánásmód kialakításában. A kisgyermeknevelő, mint szakember, szaktudására, tapasztalataira építve, a szülők igényeihez igazodva közvetíti a kora gyermekkori fejlődéssel, neveléssel kapcsolatos ismereteket, módszereket.</w:t>
      </w:r>
    </w:p>
    <w:p w14:paraId="64FC2FAF" w14:textId="3936F90B" w:rsidR="00973127" w:rsidRDefault="005D232D" w:rsidP="005D232D">
      <w:pPr>
        <w:spacing w:line="360" w:lineRule="auto"/>
        <w:jc w:val="both"/>
        <w:rPr>
          <w:rFonts w:ascii="Times New Roman" w:hAnsi="Times New Roman" w:cs="Times New Roman"/>
          <w:sz w:val="24"/>
          <w:szCs w:val="24"/>
        </w:rPr>
      </w:pPr>
      <w:r w:rsidRPr="005D232D">
        <w:rPr>
          <w:rFonts w:ascii="Times New Roman" w:hAnsi="Times New Roman" w:cs="Times New Roman"/>
          <w:sz w:val="24"/>
          <w:szCs w:val="24"/>
        </w:rPr>
        <w:t>Célunk, hogy a bölcsődei nevelés minél jobban illeszkedjen a családok nevelési elveihez. Ehhez elengedhetetlen a kölcsönös bizalmon alapuló partneri kapcsolat a kisgyermek harmonikus fejlődésének érdekében.</w:t>
      </w:r>
      <w:r>
        <w:rPr>
          <w:rFonts w:ascii="Times New Roman" w:hAnsi="Times New Roman" w:cs="Times New Roman"/>
          <w:sz w:val="24"/>
          <w:szCs w:val="24"/>
        </w:rPr>
        <w:t xml:space="preserve"> </w:t>
      </w:r>
      <w:r w:rsidRPr="005D232D">
        <w:rPr>
          <w:rFonts w:ascii="Times New Roman" w:hAnsi="Times New Roman" w:cs="Times New Roman"/>
          <w:sz w:val="24"/>
          <w:szCs w:val="24"/>
        </w:rPr>
        <w:t>Ebben az egyenrangú kapcsolatban, a kisgyermeknevelő elfogadja, hogy a szülő ismeri legjobban gyermekét, a szülő pedig nyitott a kisgyermeknevelő szakmai tanácsaira, megfigyeléseire.</w:t>
      </w:r>
      <w:r>
        <w:rPr>
          <w:rFonts w:ascii="Times New Roman" w:hAnsi="Times New Roman" w:cs="Times New Roman"/>
          <w:sz w:val="24"/>
          <w:szCs w:val="24"/>
        </w:rPr>
        <w:t xml:space="preserve"> Bölcsődénk szerepe, </w:t>
      </w:r>
      <w:r w:rsidRPr="005D232D">
        <w:rPr>
          <w:rFonts w:ascii="Times New Roman" w:hAnsi="Times New Roman" w:cs="Times New Roman"/>
          <w:sz w:val="24"/>
          <w:szCs w:val="24"/>
        </w:rPr>
        <w:t>hogy a szülők számára lehetővé tegyük a munkavállalást, a szülők visszatérhessenek a munkaerőpiacra, képzéseken vehessenek részt vagy egyéb elfoglaltságaikat zökkenőmentesen megoldhassák.</w:t>
      </w:r>
      <w:r>
        <w:rPr>
          <w:rFonts w:ascii="Times New Roman" w:hAnsi="Times New Roman" w:cs="Times New Roman"/>
          <w:sz w:val="24"/>
          <w:szCs w:val="24"/>
        </w:rPr>
        <w:t xml:space="preserve"> </w:t>
      </w:r>
      <w:r w:rsidR="00170FEC">
        <w:rPr>
          <w:rFonts w:ascii="Times New Roman" w:hAnsi="Times New Roman" w:cs="Times New Roman"/>
          <w:sz w:val="24"/>
          <w:szCs w:val="24"/>
        </w:rPr>
        <w:t>A gyermek</w:t>
      </w:r>
      <w:r w:rsidRPr="005D232D">
        <w:rPr>
          <w:rFonts w:ascii="Times New Roman" w:hAnsi="Times New Roman" w:cs="Times New Roman"/>
          <w:sz w:val="24"/>
          <w:szCs w:val="24"/>
        </w:rPr>
        <w:t xml:space="preserve"> sokoldalú, </w:t>
      </w:r>
      <w:r w:rsidR="008E108F">
        <w:rPr>
          <w:rFonts w:ascii="Times New Roman" w:hAnsi="Times New Roman" w:cs="Times New Roman"/>
          <w:sz w:val="24"/>
          <w:szCs w:val="24"/>
        </w:rPr>
        <w:t xml:space="preserve">célunk </w:t>
      </w:r>
      <w:r w:rsidRPr="005D232D">
        <w:rPr>
          <w:rFonts w:ascii="Times New Roman" w:hAnsi="Times New Roman" w:cs="Times New Roman"/>
          <w:sz w:val="24"/>
          <w:szCs w:val="24"/>
        </w:rPr>
        <w:t xml:space="preserve">harmonikus fejlődésének elősegítése családias, derűs, nyugodt, szerető környezetben, </w:t>
      </w:r>
      <w:r w:rsidR="008E108F">
        <w:rPr>
          <w:rFonts w:ascii="Times New Roman" w:hAnsi="Times New Roman" w:cs="Times New Roman"/>
          <w:sz w:val="24"/>
          <w:szCs w:val="24"/>
        </w:rPr>
        <w:t xml:space="preserve">a </w:t>
      </w:r>
      <w:r w:rsidRPr="005D232D">
        <w:rPr>
          <w:rFonts w:ascii="Times New Roman" w:hAnsi="Times New Roman" w:cs="Times New Roman"/>
          <w:sz w:val="24"/>
          <w:szCs w:val="24"/>
        </w:rPr>
        <w:t>fizikai és érzelmi biztonság megteremtésével, feltétel nélküli elfogadással, a gyermek kompetenciájának figyelembevételével, tapasztalatszerzési lehetőség biztosításával, viselkedési minták nyújtásával, biztosítva a gyerekek fejlődéséhez szükséges sokféle, változatos tevékenységet.</w:t>
      </w:r>
    </w:p>
    <w:p w14:paraId="6C329D49" w14:textId="7336CAF6" w:rsidR="00726A28" w:rsidRPr="00726A28" w:rsidRDefault="00726A28" w:rsidP="002C4DB9">
      <w:pPr>
        <w:pStyle w:val="Cmsor2"/>
        <w:numPr>
          <w:ilvl w:val="0"/>
          <w:numId w:val="7"/>
        </w:numPr>
      </w:pPr>
      <w:bookmarkStart w:id="21" w:name="_Toc177460442"/>
      <w:r w:rsidRPr="00726A28">
        <w:lastRenderedPageBreak/>
        <w:t>Egészségvédelem, az egészséges életmód megalapozása</w:t>
      </w:r>
      <w:bookmarkEnd w:id="21"/>
    </w:p>
    <w:p w14:paraId="6CC8ED22" w14:textId="77777777" w:rsidR="00726A28" w:rsidRPr="00726A28" w:rsidRDefault="00726A28" w:rsidP="00726A28">
      <w:pPr>
        <w:spacing w:line="360" w:lineRule="auto"/>
        <w:jc w:val="both"/>
        <w:rPr>
          <w:rFonts w:ascii="Times New Roman" w:hAnsi="Times New Roman" w:cs="Times New Roman"/>
          <w:sz w:val="24"/>
          <w:szCs w:val="24"/>
        </w:rPr>
      </w:pPr>
      <w:r w:rsidRPr="00726A28">
        <w:rPr>
          <w:rFonts w:ascii="Times New Roman" w:hAnsi="Times New Roman" w:cs="Times New Roman"/>
          <w:sz w:val="24"/>
          <w:szCs w:val="24"/>
        </w:rPr>
        <w:t>A szakemberek feladata a kisgyermek fejlődésének nyomon követése, dokumentálása, támogatása, a harmonikus testi és lelki fejlődéséhez szükséges egészséges és biztonságos környezet megteremtése.</w:t>
      </w:r>
    </w:p>
    <w:p w14:paraId="2FD29671" w14:textId="4EDBF9D2" w:rsidR="00726A28" w:rsidRPr="00726A28" w:rsidRDefault="00726A28" w:rsidP="00726A28">
      <w:pPr>
        <w:spacing w:line="360" w:lineRule="auto"/>
        <w:jc w:val="both"/>
        <w:rPr>
          <w:rFonts w:ascii="Times New Roman" w:hAnsi="Times New Roman" w:cs="Times New Roman"/>
          <w:sz w:val="24"/>
          <w:szCs w:val="24"/>
        </w:rPr>
      </w:pPr>
      <w:r w:rsidRPr="00726A28">
        <w:rPr>
          <w:rFonts w:ascii="Times New Roman" w:hAnsi="Times New Roman" w:cs="Times New Roman"/>
          <w:sz w:val="24"/>
          <w:szCs w:val="24"/>
        </w:rPr>
        <w:t xml:space="preserve">A primer szükségletek egyéni igények szerinti kielégítése a gondozási helyzetekben valósul meg. A rugalmas, a kisgyermek életkorához, egyéni fejlettségi szintjéhez és az évszakhoz igazodó napirend biztosítja az életkornak megfelelő változatos és egészséges táplálkozást, a játék, a mozgás, a szabad levegőn való aktív tevékenység és pihenés feltételeit. Az egészséges életmód, az egészségnevelés érdekében törekedni kell az alapvető </w:t>
      </w:r>
      <w:proofErr w:type="spellStart"/>
      <w:r w:rsidRPr="00726A28">
        <w:rPr>
          <w:rFonts w:ascii="Times New Roman" w:hAnsi="Times New Roman" w:cs="Times New Roman"/>
          <w:sz w:val="24"/>
          <w:szCs w:val="24"/>
        </w:rPr>
        <w:t>kultúrh</w:t>
      </w:r>
      <w:r>
        <w:rPr>
          <w:rFonts w:ascii="Times New Roman" w:hAnsi="Times New Roman" w:cs="Times New Roman"/>
          <w:sz w:val="24"/>
          <w:szCs w:val="24"/>
        </w:rPr>
        <w:t>igiénés</w:t>
      </w:r>
      <w:proofErr w:type="spellEnd"/>
      <w:r>
        <w:rPr>
          <w:rFonts w:ascii="Times New Roman" w:hAnsi="Times New Roman" w:cs="Times New Roman"/>
          <w:sz w:val="24"/>
          <w:szCs w:val="24"/>
        </w:rPr>
        <w:t xml:space="preserve"> szokások kialakítására.</w:t>
      </w:r>
    </w:p>
    <w:p w14:paraId="3CE24BFC" w14:textId="77777777" w:rsidR="00726A28" w:rsidRPr="00726A28" w:rsidRDefault="00726A28" w:rsidP="00726A28">
      <w:pPr>
        <w:spacing w:line="360" w:lineRule="auto"/>
        <w:jc w:val="both"/>
        <w:rPr>
          <w:rFonts w:ascii="Times New Roman" w:hAnsi="Times New Roman" w:cs="Times New Roman"/>
          <w:sz w:val="24"/>
          <w:szCs w:val="24"/>
        </w:rPr>
      </w:pPr>
      <w:r w:rsidRPr="00726A28">
        <w:rPr>
          <w:rFonts w:ascii="Times New Roman" w:hAnsi="Times New Roman" w:cs="Times New Roman"/>
          <w:sz w:val="24"/>
          <w:szCs w:val="24"/>
        </w:rPr>
        <w:t>A prevenciós feladatok megvalósításába szükség esetén speciális szakemberek is bevonhatók: gyermekorvos, dietetikus, gyógypedagógus, pszichológus, mentálhigiénés szakember, gyermekfogszakorvos stb.</w:t>
      </w:r>
    </w:p>
    <w:p w14:paraId="43DD4266" w14:textId="354BB439" w:rsidR="00531668" w:rsidRDefault="00726A28" w:rsidP="00531668">
      <w:pPr>
        <w:spacing w:line="360" w:lineRule="auto"/>
        <w:jc w:val="both"/>
        <w:rPr>
          <w:rFonts w:ascii="Times New Roman" w:hAnsi="Times New Roman" w:cs="Times New Roman"/>
          <w:sz w:val="24"/>
          <w:szCs w:val="24"/>
        </w:rPr>
      </w:pPr>
      <w:r w:rsidRPr="00726A28">
        <w:rPr>
          <w:rFonts w:ascii="Times New Roman" w:hAnsi="Times New Roman" w:cs="Times New Roman"/>
          <w:sz w:val="24"/>
          <w:szCs w:val="24"/>
        </w:rPr>
        <w:t>Elsősorban preventív szerepet tölthet be, de a korai fejlesztésre, gondozásra, valamint a sajátos nevelési igényű, a magatartás- vagy más fejlődési problémákkal küszködő kisgyermekek esetében korrektív lehetőségeket hordoz, az intézmény lehetőségeihez mérten kialakított, a nagymozgások gyakorlásához, különféle mozgásfejlesztéshez szükséges eszközökkel felszerelt szoba vagy erre a célra alkalmas helyiség, szoba.</w:t>
      </w:r>
      <w:r w:rsidR="00531668">
        <w:rPr>
          <w:rFonts w:ascii="Times New Roman" w:hAnsi="Times New Roman" w:cs="Times New Roman"/>
          <w:sz w:val="24"/>
          <w:szCs w:val="24"/>
        </w:rPr>
        <w:t xml:space="preserve"> </w:t>
      </w:r>
      <w:r w:rsidR="00531668" w:rsidRPr="00531668">
        <w:rPr>
          <w:rFonts w:ascii="Times New Roman" w:hAnsi="Times New Roman" w:cs="Times New Roman"/>
          <w:sz w:val="24"/>
          <w:szCs w:val="24"/>
        </w:rPr>
        <w:t xml:space="preserve">Az alapvető </w:t>
      </w:r>
      <w:proofErr w:type="spellStart"/>
      <w:r w:rsidR="00531668" w:rsidRPr="00531668">
        <w:rPr>
          <w:rFonts w:ascii="Times New Roman" w:hAnsi="Times New Roman" w:cs="Times New Roman"/>
          <w:sz w:val="24"/>
          <w:szCs w:val="24"/>
        </w:rPr>
        <w:t>kultrhigiénés</w:t>
      </w:r>
      <w:proofErr w:type="spellEnd"/>
      <w:r w:rsidR="00531668" w:rsidRPr="00531668">
        <w:rPr>
          <w:rFonts w:ascii="Times New Roman" w:hAnsi="Times New Roman" w:cs="Times New Roman"/>
          <w:sz w:val="24"/>
          <w:szCs w:val="24"/>
        </w:rPr>
        <w:t xml:space="preserve"> szokások kialakítása a gond</w:t>
      </w:r>
      <w:r w:rsidR="00531668">
        <w:rPr>
          <w:rFonts w:ascii="Times New Roman" w:hAnsi="Times New Roman" w:cs="Times New Roman"/>
          <w:sz w:val="24"/>
          <w:szCs w:val="24"/>
        </w:rPr>
        <w:t>ozási helyzetekben valósul meg.</w:t>
      </w:r>
    </w:p>
    <w:p w14:paraId="5089E1B5" w14:textId="18AE5947" w:rsidR="00726A28" w:rsidRPr="00531668" w:rsidRDefault="00531668" w:rsidP="00531668">
      <w:pPr>
        <w:spacing w:line="360" w:lineRule="auto"/>
        <w:jc w:val="both"/>
        <w:rPr>
          <w:rFonts w:ascii="Times New Roman" w:hAnsi="Times New Roman" w:cs="Times New Roman"/>
          <w:sz w:val="24"/>
          <w:szCs w:val="24"/>
        </w:rPr>
      </w:pPr>
      <w:r>
        <w:rPr>
          <w:rFonts w:ascii="Times New Roman" w:hAnsi="Times New Roman" w:cs="Times New Roman"/>
          <w:sz w:val="24"/>
          <w:szCs w:val="24"/>
        </w:rPr>
        <w:t>Bölcsődénkben is igyekszünk lehetőség szerint minél többet a friss levegőn tartózkodni, illetve, ha az időjárás nem teszi lehetővé, a csoportok saját, jól felszerelt 50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–es tornaszobánkban gyakorolhatják a különféle mozgásos tevékenységeket. A változatos étrend mellett keddenként gyümölcsnapot tartunk, amihez a szülők is hozzájárulhatnak, otthonról hozott gyümölcsökkel.</w:t>
      </w:r>
    </w:p>
    <w:p w14:paraId="54A4AA74" w14:textId="7F2E25FE" w:rsidR="00726A28" w:rsidRPr="00726A28" w:rsidRDefault="00726A28" w:rsidP="002C4DB9">
      <w:pPr>
        <w:pStyle w:val="Cmsor2"/>
        <w:numPr>
          <w:ilvl w:val="0"/>
          <w:numId w:val="7"/>
        </w:numPr>
      </w:pPr>
      <w:r w:rsidRPr="00726A28">
        <w:t xml:space="preserve"> </w:t>
      </w:r>
      <w:bookmarkStart w:id="22" w:name="_Toc177460443"/>
      <w:r w:rsidRPr="00726A28">
        <w:t>Az érzelmi és társas kompetenciák fejlesztése</w:t>
      </w:r>
      <w:bookmarkEnd w:id="22"/>
    </w:p>
    <w:p w14:paraId="4C2C0BD7" w14:textId="0F0C968A" w:rsidR="00726A28" w:rsidRPr="00726A28" w:rsidRDefault="00726A28" w:rsidP="00726A28">
      <w:pPr>
        <w:spacing w:line="360" w:lineRule="auto"/>
        <w:jc w:val="both"/>
        <w:rPr>
          <w:rFonts w:ascii="Times New Roman" w:hAnsi="Times New Roman" w:cs="Times New Roman"/>
          <w:sz w:val="24"/>
          <w:szCs w:val="24"/>
        </w:rPr>
      </w:pPr>
      <w:r w:rsidRPr="00726A28">
        <w:rPr>
          <w:rFonts w:ascii="Times New Roman" w:hAnsi="Times New Roman" w:cs="Times New Roman"/>
          <w:sz w:val="24"/>
          <w:szCs w:val="24"/>
        </w:rPr>
        <w:t xml:space="preserve">A biztonságot nyújtó nevelői magatartás magában foglalja a szakember érzelmi elérhetőségét és hitelességét, az érzelmek kifejezésére való ösztönzést, a pozitív és bíztató üzenetek rendszeres közvetítését, a világos elvárások és határok megfogalmazását. A kisgyermek bölcsődei ellátást nyújtó intézménybe, szolgáltatóhoz történő kerülése több lehetőséget teremt a társas kapcsolatok megtapasztalására. Az együttlét helyzetei az </w:t>
      </w:r>
      <w:r w:rsidR="006940FE" w:rsidRPr="00726A28">
        <w:rPr>
          <w:rFonts w:ascii="Times New Roman" w:hAnsi="Times New Roman" w:cs="Times New Roman"/>
          <w:sz w:val="24"/>
          <w:szCs w:val="24"/>
        </w:rPr>
        <w:t>én érvényesítés</w:t>
      </w:r>
      <w:r w:rsidRPr="00726A28">
        <w:rPr>
          <w:rFonts w:ascii="Times New Roman" w:hAnsi="Times New Roman" w:cs="Times New Roman"/>
          <w:sz w:val="24"/>
          <w:szCs w:val="24"/>
        </w:rPr>
        <w:t>, a tolerancia, az empátia gyakorlásának színterei, amelyek hozzájárulnak az érzelmi és társas kompetenciák fejlesztéséhez.</w:t>
      </w:r>
    </w:p>
    <w:p w14:paraId="50CF1FEE" w14:textId="77777777" w:rsidR="00726A28" w:rsidRPr="00726A28" w:rsidRDefault="00726A28" w:rsidP="00726A28">
      <w:pPr>
        <w:spacing w:line="360" w:lineRule="auto"/>
        <w:jc w:val="both"/>
        <w:rPr>
          <w:rFonts w:ascii="Times New Roman" w:hAnsi="Times New Roman" w:cs="Times New Roman"/>
          <w:sz w:val="24"/>
          <w:szCs w:val="24"/>
        </w:rPr>
      </w:pPr>
      <w:r w:rsidRPr="00726A28">
        <w:rPr>
          <w:rFonts w:ascii="Times New Roman" w:hAnsi="Times New Roman" w:cs="Times New Roman"/>
          <w:sz w:val="24"/>
          <w:szCs w:val="24"/>
        </w:rPr>
        <w:lastRenderedPageBreak/>
        <w:t>Törekedni kell az együttélés szabályainak elfogadtatására, a mások iránti nyitottság megőrzésére. A kisgyermeknevelő feladata a kisgyermekek beszédkészségének fejlesztése érdekében az ingerekben gazdag, tiszta nyelvi környezet biztosítása, a kommunikációs kedv felkeltése és fenntartása a bölcsődei nevelés-gondozás minden helyzetében, mondókák, énekek, versek, mesék közvetítésével.</w:t>
      </w:r>
    </w:p>
    <w:p w14:paraId="3508CBB9" w14:textId="68FF88CB" w:rsidR="00726A28" w:rsidRDefault="00726A28" w:rsidP="00726A28">
      <w:pPr>
        <w:spacing w:line="360" w:lineRule="auto"/>
        <w:jc w:val="both"/>
        <w:rPr>
          <w:rFonts w:ascii="Times New Roman" w:hAnsi="Times New Roman" w:cs="Times New Roman"/>
          <w:sz w:val="24"/>
          <w:szCs w:val="24"/>
        </w:rPr>
      </w:pPr>
      <w:r w:rsidRPr="00726A28">
        <w:rPr>
          <w:rFonts w:ascii="Times New Roman" w:hAnsi="Times New Roman" w:cs="Times New Roman"/>
          <w:sz w:val="24"/>
          <w:szCs w:val="24"/>
        </w:rPr>
        <w:t>Különös figyelmet kell fordítani a korai fejlesztésre, gondozásra, valamint a sajátos nevelési igényű és a hátrányos helyzetű gyermekek társas és érzelmi kompetenciáinak fejlesztésére, a szülők támogatására, szükség esetén más segítő szakemberek bevonásával is. A segítségnyújtás módszereinek a család igényeihez, szükségleteihez kell igazodnia.</w:t>
      </w:r>
    </w:p>
    <w:p w14:paraId="2E2FCEEE" w14:textId="57F60484" w:rsidR="00664C1F" w:rsidRPr="00726A28" w:rsidRDefault="00664C1F" w:rsidP="00664C1F">
      <w:pPr>
        <w:spacing w:line="360" w:lineRule="auto"/>
        <w:jc w:val="both"/>
        <w:rPr>
          <w:rFonts w:ascii="Times New Roman" w:hAnsi="Times New Roman" w:cs="Times New Roman"/>
          <w:sz w:val="24"/>
          <w:szCs w:val="24"/>
        </w:rPr>
      </w:pPr>
      <w:r w:rsidRPr="00664C1F">
        <w:rPr>
          <w:rFonts w:ascii="Times New Roman" w:hAnsi="Times New Roman" w:cs="Times New Roman"/>
          <w:sz w:val="24"/>
          <w:szCs w:val="24"/>
        </w:rPr>
        <w:t>A kisgyermekek intézményben történő nevelésének egyik nagy előnye a társas kapcsolatok megtapasztalásának lehetősége. Már a bölcsődei élet során megkezdődik az együttélés szabályainak elfogadtatása. A csoportélet során, a különböző együttes tevékenységek alkalmával fejlődik a gyermekek empátia és tolerancia készsége.</w:t>
      </w:r>
    </w:p>
    <w:p w14:paraId="2D7C3F04" w14:textId="2DD08EAB" w:rsidR="00726A28" w:rsidRPr="00726A28" w:rsidRDefault="00726A28" w:rsidP="002C4DB9">
      <w:pPr>
        <w:pStyle w:val="Cmsor2"/>
        <w:numPr>
          <w:ilvl w:val="0"/>
          <w:numId w:val="7"/>
        </w:numPr>
      </w:pPr>
      <w:r w:rsidRPr="00726A28">
        <w:t xml:space="preserve"> </w:t>
      </w:r>
      <w:bookmarkStart w:id="23" w:name="_Toc177460444"/>
      <w:r w:rsidRPr="00726A28">
        <w:t>A megismerési folyamatok fejlődésének segítése</w:t>
      </w:r>
      <w:bookmarkEnd w:id="23"/>
    </w:p>
    <w:p w14:paraId="128A48E2" w14:textId="77777777" w:rsidR="00726A28" w:rsidRPr="00726A28" w:rsidRDefault="00726A28" w:rsidP="00726A28">
      <w:pPr>
        <w:spacing w:line="360" w:lineRule="auto"/>
        <w:jc w:val="both"/>
        <w:rPr>
          <w:rFonts w:ascii="Times New Roman" w:hAnsi="Times New Roman" w:cs="Times New Roman"/>
          <w:sz w:val="24"/>
          <w:szCs w:val="24"/>
        </w:rPr>
      </w:pPr>
      <w:r w:rsidRPr="00726A28">
        <w:rPr>
          <w:rFonts w:ascii="Times New Roman" w:hAnsi="Times New Roman" w:cs="Times New Roman"/>
          <w:sz w:val="24"/>
          <w:szCs w:val="24"/>
        </w:rPr>
        <w:t>A kisgyermek érdeklődésének erősítése a játékos felfedezés és a cselekvéses tanulás lehetőségeinek megteremtése a kisgyermeknevelő aktív részvételével és a megfelelő környezet kialakításával történik. A bölcsődei nevelés-gondozás helyzeteiben a szakember ismeretet nyújt, segíti a tájékozódást, a tapasztalatok és élmények feldolgozását.</w:t>
      </w:r>
    </w:p>
    <w:p w14:paraId="463E1D08" w14:textId="7DCEDE79" w:rsidR="00973127" w:rsidRDefault="00726A28" w:rsidP="00726A28">
      <w:pPr>
        <w:spacing w:line="360" w:lineRule="auto"/>
        <w:jc w:val="both"/>
        <w:rPr>
          <w:rFonts w:ascii="Times New Roman" w:hAnsi="Times New Roman" w:cs="Times New Roman"/>
          <w:sz w:val="24"/>
          <w:szCs w:val="24"/>
        </w:rPr>
      </w:pPr>
      <w:r w:rsidRPr="00726A28">
        <w:rPr>
          <w:rFonts w:ascii="Times New Roman" w:hAnsi="Times New Roman" w:cs="Times New Roman"/>
          <w:sz w:val="24"/>
          <w:szCs w:val="24"/>
        </w:rPr>
        <w:t>A kisgyermek igényeihez igazodó közös tevékenység során szerepet kap az élmények, viselkedési és helyzetmegoldási minták nyújtása, az önálló próbálkozás és a kreativitás támogatása.</w:t>
      </w:r>
      <w:r w:rsidR="00664C1F">
        <w:rPr>
          <w:rFonts w:ascii="Times New Roman" w:hAnsi="Times New Roman" w:cs="Times New Roman"/>
          <w:sz w:val="24"/>
          <w:szCs w:val="24"/>
        </w:rPr>
        <w:t xml:space="preserve"> </w:t>
      </w:r>
      <w:r w:rsidRPr="00726A28">
        <w:rPr>
          <w:rFonts w:ascii="Times New Roman" w:hAnsi="Times New Roman" w:cs="Times New Roman"/>
          <w:sz w:val="24"/>
          <w:szCs w:val="24"/>
        </w:rPr>
        <w:t>Az önálló választás és a döntési képesség kialakulását segíti a bátorító, ösztönző nevelői magatartás.</w:t>
      </w:r>
    </w:p>
    <w:p w14:paraId="0439B342" w14:textId="65435FBF" w:rsidR="00664C1F" w:rsidRDefault="00664C1F" w:rsidP="00664C1F">
      <w:pPr>
        <w:spacing w:line="360" w:lineRule="auto"/>
        <w:jc w:val="both"/>
        <w:rPr>
          <w:rFonts w:ascii="Times New Roman" w:hAnsi="Times New Roman" w:cs="Times New Roman"/>
          <w:sz w:val="24"/>
          <w:szCs w:val="24"/>
        </w:rPr>
      </w:pPr>
      <w:r w:rsidRPr="00664C1F">
        <w:rPr>
          <w:rFonts w:ascii="Times New Roman" w:hAnsi="Times New Roman" w:cs="Times New Roman"/>
          <w:sz w:val="24"/>
          <w:szCs w:val="24"/>
        </w:rPr>
        <w:t xml:space="preserve">A </w:t>
      </w:r>
      <w:r>
        <w:rPr>
          <w:rFonts w:ascii="Times New Roman" w:hAnsi="Times New Roman" w:cs="Times New Roman"/>
          <w:sz w:val="24"/>
          <w:szCs w:val="24"/>
        </w:rPr>
        <w:t>Szedreskert</w:t>
      </w:r>
      <w:r w:rsidR="00BF43CD">
        <w:rPr>
          <w:rFonts w:ascii="Times New Roman" w:hAnsi="Times New Roman" w:cs="Times New Roman"/>
          <w:sz w:val="24"/>
          <w:szCs w:val="24"/>
        </w:rPr>
        <w:t xml:space="preserve"> B</w:t>
      </w:r>
      <w:r w:rsidRPr="00664C1F">
        <w:rPr>
          <w:rFonts w:ascii="Times New Roman" w:hAnsi="Times New Roman" w:cs="Times New Roman"/>
          <w:sz w:val="24"/>
          <w:szCs w:val="24"/>
        </w:rPr>
        <w:t>ölcsőde mindennapi életének szerves része a gyermekek önállóságának támogatása, segítése.</w:t>
      </w:r>
      <w:r>
        <w:rPr>
          <w:rFonts w:ascii="Times New Roman" w:hAnsi="Times New Roman" w:cs="Times New Roman"/>
          <w:sz w:val="24"/>
          <w:szCs w:val="24"/>
        </w:rPr>
        <w:t xml:space="preserve"> </w:t>
      </w:r>
      <w:r w:rsidRPr="00664C1F">
        <w:rPr>
          <w:rFonts w:ascii="Times New Roman" w:hAnsi="Times New Roman" w:cs="Times New Roman"/>
          <w:sz w:val="24"/>
          <w:szCs w:val="24"/>
        </w:rPr>
        <w:t>A nevelés és a gondozás helyzeteiben ismereteket nyújtanak a kisgyermeknevelők, játékos feladatok keretében pedig a gyermek aktív részesévé válik a folyamtoknak.</w:t>
      </w:r>
      <w:r>
        <w:rPr>
          <w:rFonts w:ascii="Times New Roman" w:hAnsi="Times New Roman" w:cs="Times New Roman"/>
          <w:sz w:val="24"/>
          <w:szCs w:val="24"/>
        </w:rPr>
        <w:t xml:space="preserve"> </w:t>
      </w:r>
      <w:r w:rsidRPr="00664C1F">
        <w:rPr>
          <w:rFonts w:ascii="Times New Roman" w:hAnsi="Times New Roman" w:cs="Times New Roman"/>
          <w:sz w:val="24"/>
          <w:szCs w:val="24"/>
        </w:rPr>
        <w:t xml:space="preserve">Nevelési elveinket, programunkat a gyermekek életkorához, személyiségéhez igazítjuk. A gyermekek harmonikus fejlődésének egyik feltétele az állandóság, amely biztonságot jelent az életükben. </w:t>
      </w:r>
      <w:r>
        <w:rPr>
          <w:rFonts w:ascii="Times New Roman" w:hAnsi="Times New Roman" w:cs="Times New Roman"/>
          <w:sz w:val="24"/>
          <w:szCs w:val="24"/>
        </w:rPr>
        <w:t>E</w:t>
      </w:r>
      <w:r w:rsidRPr="00664C1F">
        <w:rPr>
          <w:rFonts w:ascii="Times New Roman" w:hAnsi="Times New Roman" w:cs="Times New Roman"/>
          <w:sz w:val="24"/>
          <w:szCs w:val="24"/>
        </w:rPr>
        <w:t xml:space="preserve">z nem jelenthet merev kötöttséget, hiszen rugalmasan </w:t>
      </w:r>
      <w:r>
        <w:rPr>
          <w:rFonts w:ascii="Times New Roman" w:hAnsi="Times New Roman" w:cs="Times New Roman"/>
          <w:sz w:val="24"/>
          <w:szCs w:val="24"/>
        </w:rPr>
        <w:t xml:space="preserve">kell </w:t>
      </w:r>
      <w:r w:rsidRPr="00664C1F">
        <w:rPr>
          <w:rFonts w:ascii="Times New Roman" w:hAnsi="Times New Roman" w:cs="Times New Roman"/>
          <w:sz w:val="24"/>
          <w:szCs w:val="24"/>
        </w:rPr>
        <w:t xml:space="preserve">alkalmazkodunk a gyermekek igényeihez, az időjárás változásaihoz vagy egy hirtelen adódó, </w:t>
      </w:r>
      <w:r>
        <w:rPr>
          <w:rFonts w:ascii="Times New Roman" w:hAnsi="Times New Roman" w:cs="Times New Roman"/>
          <w:sz w:val="24"/>
          <w:szCs w:val="24"/>
        </w:rPr>
        <w:t xml:space="preserve">váratlan eseményhez. </w:t>
      </w:r>
      <w:r w:rsidRPr="00664C1F">
        <w:rPr>
          <w:rFonts w:ascii="Times New Roman" w:hAnsi="Times New Roman" w:cs="Times New Roman"/>
          <w:sz w:val="24"/>
          <w:szCs w:val="24"/>
        </w:rPr>
        <w:t xml:space="preserve">Munkánk során kiemelten fontos szerepet kap a </w:t>
      </w:r>
      <w:r>
        <w:rPr>
          <w:rFonts w:ascii="Times New Roman" w:hAnsi="Times New Roman" w:cs="Times New Roman"/>
          <w:sz w:val="24"/>
          <w:szCs w:val="24"/>
        </w:rPr>
        <w:t>környezet megismerése, a természet szeretete és természetesen a hagyományok ápolása.</w:t>
      </w:r>
    </w:p>
    <w:p w14:paraId="62453FD9" w14:textId="3C7A22F8" w:rsidR="00CA428A" w:rsidRDefault="00544587" w:rsidP="00544587">
      <w:pPr>
        <w:pStyle w:val="Cmsor1"/>
      </w:pPr>
      <w:bookmarkStart w:id="24" w:name="_Toc177460445"/>
      <w:r>
        <w:lastRenderedPageBreak/>
        <w:t>Bölcsődei nevelés főbb helyzetei</w:t>
      </w:r>
      <w:bookmarkEnd w:id="24"/>
    </w:p>
    <w:p w14:paraId="198C0987" w14:textId="5BB2FAF6" w:rsidR="00544587" w:rsidRPr="00A35D97" w:rsidRDefault="00544587" w:rsidP="002C4DB9">
      <w:pPr>
        <w:pStyle w:val="Listaszerbekezds"/>
        <w:numPr>
          <w:ilvl w:val="0"/>
          <w:numId w:val="8"/>
        </w:numPr>
        <w:spacing w:before="240" w:after="0" w:line="360" w:lineRule="auto"/>
        <w:ind w:left="714" w:hanging="357"/>
        <w:rPr>
          <w:rFonts w:ascii="Times New Roman" w:hAnsi="Times New Roman" w:cs="Times New Roman"/>
          <w:b/>
          <w:sz w:val="24"/>
          <w:szCs w:val="24"/>
        </w:rPr>
      </w:pPr>
      <w:r w:rsidRPr="00A35D97">
        <w:rPr>
          <w:rFonts w:ascii="Times New Roman" w:hAnsi="Times New Roman" w:cs="Times New Roman"/>
          <w:b/>
          <w:sz w:val="24"/>
          <w:szCs w:val="24"/>
        </w:rPr>
        <w:t>Tanulás</w:t>
      </w:r>
    </w:p>
    <w:p w14:paraId="2C564235" w14:textId="22CEAC3C" w:rsidR="00544587" w:rsidRPr="00544587" w:rsidRDefault="00544587" w:rsidP="00544587">
      <w:pPr>
        <w:spacing w:line="360" w:lineRule="auto"/>
        <w:jc w:val="both"/>
        <w:rPr>
          <w:rFonts w:ascii="Times New Roman" w:hAnsi="Times New Roman" w:cs="Times New Roman"/>
          <w:sz w:val="24"/>
          <w:szCs w:val="24"/>
        </w:rPr>
      </w:pPr>
      <w:r w:rsidRPr="00544587">
        <w:rPr>
          <w:rFonts w:ascii="Times New Roman" w:hAnsi="Times New Roman" w:cs="Times New Roman"/>
          <w:sz w:val="24"/>
          <w:szCs w:val="24"/>
        </w:rPr>
        <w:t>A bölcsődei nevelés területén a tanulás fogalmát a lehető legtágabban értelmezzük. Tanulás, minden olyan tapasztalat-, illetve információszerzési folyamat, amely tartós változást idéz elő a viselkedésben, illetve a gondolkodásban, valamint elősegíti, hogy a gyermek megismerje önmagát és környezetét. A tanulás a gyermek korából és fejlettségéből adódó tevékenységekbe ágyazottan történik.</w:t>
      </w:r>
    </w:p>
    <w:p w14:paraId="0436ADA5" w14:textId="77777777" w:rsidR="00544587" w:rsidRPr="00544587" w:rsidRDefault="00544587" w:rsidP="00544587">
      <w:pPr>
        <w:spacing w:line="360" w:lineRule="auto"/>
        <w:jc w:val="both"/>
        <w:rPr>
          <w:rFonts w:ascii="Times New Roman" w:hAnsi="Times New Roman" w:cs="Times New Roman"/>
          <w:sz w:val="24"/>
          <w:szCs w:val="24"/>
        </w:rPr>
      </w:pPr>
      <w:r w:rsidRPr="00544587">
        <w:rPr>
          <w:rFonts w:ascii="Times New Roman" w:hAnsi="Times New Roman" w:cs="Times New Roman"/>
          <w:sz w:val="24"/>
          <w:szCs w:val="24"/>
        </w:rPr>
        <w:t>A tanulás legfontosabb irányítója a személyes kíváncsiság, az érdeklődés.</w:t>
      </w:r>
    </w:p>
    <w:p w14:paraId="45288CF1" w14:textId="443EB027" w:rsidR="00544587" w:rsidRDefault="00544587" w:rsidP="00544587">
      <w:pPr>
        <w:spacing w:line="360" w:lineRule="auto"/>
        <w:jc w:val="both"/>
        <w:rPr>
          <w:rFonts w:ascii="Times New Roman" w:hAnsi="Times New Roman" w:cs="Times New Roman"/>
          <w:sz w:val="24"/>
          <w:szCs w:val="24"/>
        </w:rPr>
      </w:pPr>
      <w:r w:rsidRPr="00544587">
        <w:rPr>
          <w:rFonts w:ascii="Times New Roman" w:hAnsi="Times New Roman" w:cs="Times New Roman"/>
          <w:sz w:val="24"/>
          <w:szCs w:val="24"/>
        </w:rPr>
        <w:t>A kisgyermekkori tanulás színterei a természetes élethelyzetek: a gondozás és a játék, a felnőttel és a társakkal való együttes tevékenység és a kommunikáció. A tanulás formái az utánzás, a spontán játékos tapasztalatszerzés, a kisgyermeknevelő-gyermek interakcióból származó isme</w:t>
      </w:r>
      <w:r w:rsidR="008B22A7">
        <w:rPr>
          <w:rFonts w:ascii="Times New Roman" w:hAnsi="Times New Roman" w:cs="Times New Roman"/>
          <w:sz w:val="24"/>
          <w:szCs w:val="24"/>
        </w:rPr>
        <w:t>retszerzés és szokáskialakítás.</w:t>
      </w:r>
    </w:p>
    <w:p w14:paraId="458CB6CA" w14:textId="2EEE6137" w:rsidR="00733725" w:rsidRPr="00544587" w:rsidRDefault="00733725" w:rsidP="00733725">
      <w:pPr>
        <w:spacing w:line="360" w:lineRule="auto"/>
        <w:jc w:val="both"/>
        <w:rPr>
          <w:rFonts w:ascii="Times New Roman" w:hAnsi="Times New Roman" w:cs="Times New Roman"/>
          <w:sz w:val="24"/>
          <w:szCs w:val="24"/>
        </w:rPr>
      </w:pPr>
      <w:r w:rsidRPr="00733725">
        <w:rPr>
          <w:rFonts w:ascii="Times New Roman" w:hAnsi="Times New Roman" w:cs="Times New Roman"/>
          <w:sz w:val="24"/>
          <w:szCs w:val="24"/>
        </w:rPr>
        <w:t>A kisgyermeknevelők helyes, példamutató magatartással, érdekes, figyelmet felkeltő és fenntartó tevékenységekkel, kommunikatív interakciós helyzetek megteremtésével segítik elő az ismeretszerzést, szokáskialakítást.</w:t>
      </w:r>
    </w:p>
    <w:p w14:paraId="3FB3C59A" w14:textId="313139E4" w:rsidR="00544587" w:rsidRPr="00A35D97" w:rsidRDefault="00544587" w:rsidP="002C4DB9">
      <w:pPr>
        <w:pStyle w:val="Listaszerbekezds"/>
        <w:numPr>
          <w:ilvl w:val="0"/>
          <w:numId w:val="8"/>
        </w:numPr>
        <w:spacing w:after="0" w:line="360" w:lineRule="auto"/>
        <w:ind w:left="714" w:hanging="357"/>
        <w:rPr>
          <w:rFonts w:ascii="Times New Roman" w:hAnsi="Times New Roman" w:cs="Times New Roman"/>
          <w:b/>
          <w:sz w:val="24"/>
          <w:szCs w:val="24"/>
        </w:rPr>
      </w:pPr>
      <w:r w:rsidRPr="00A35D97">
        <w:rPr>
          <w:rFonts w:ascii="Times New Roman" w:hAnsi="Times New Roman" w:cs="Times New Roman"/>
          <w:b/>
          <w:sz w:val="24"/>
          <w:szCs w:val="24"/>
        </w:rPr>
        <w:t xml:space="preserve"> Gondozás</w:t>
      </w:r>
    </w:p>
    <w:p w14:paraId="6EB08CCB" w14:textId="77777777" w:rsidR="00544587" w:rsidRPr="00544587" w:rsidRDefault="00544587" w:rsidP="00544587">
      <w:pPr>
        <w:spacing w:line="360" w:lineRule="auto"/>
        <w:jc w:val="both"/>
        <w:rPr>
          <w:rFonts w:ascii="Times New Roman" w:hAnsi="Times New Roman" w:cs="Times New Roman"/>
          <w:sz w:val="24"/>
          <w:szCs w:val="24"/>
        </w:rPr>
      </w:pPr>
      <w:r w:rsidRPr="00544587">
        <w:rPr>
          <w:rFonts w:ascii="Times New Roman" w:hAnsi="Times New Roman" w:cs="Times New Roman"/>
          <w:sz w:val="24"/>
          <w:szCs w:val="24"/>
        </w:rPr>
        <w:t>A gondozás bensőséges interakciós helyzet a kisgyermeknevelő és gyermek között, amelynek elsődleges célja a gyermek fizikai, testi szükségleteinek maradéktalan kielégítése.</w:t>
      </w:r>
    </w:p>
    <w:p w14:paraId="06163E83" w14:textId="075FA1FF" w:rsidR="00544587" w:rsidRPr="00544587" w:rsidRDefault="00544587" w:rsidP="00544587">
      <w:pPr>
        <w:spacing w:line="360" w:lineRule="auto"/>
        <w:jc w:val="both"/>
        <w:rPr>
          <w:rFonts w:ascii="Times New Roman" w:hAnsi="Times New Roman" w:cs="Times New Roman"/>
          <w:sz w:val="24"/>
          <w:szCs w:val="24"/>
        </w:rPr>
      </w:pPr>
      <w:r w:rsidRPr="00544587">
        <w:rPr>
          <w:rFonts w:ascii="Times New Roman" w:hAnsi="Times New Roman" w:cs="Times New Roman"/>
          <w:sz w:val="24"/>
          <w:szCs w:val="24"/>
        </w:rPr>
        <w:t xml:space="preserve">A személyes és a szociális kompetenciák kialakulásának egyik feltétele, hogy a gyermek csecsemőkortól kezdve aktívan vehessen részt a gondozási helyzetekben, lehetősége legyen úgy próbálkozni, hogy közben érzi a kisgyermeknevelő figyelmét, biztatását, támogató segítségét. Sikeres próbálkozásait a felnőtt megerősítéssel, dicsérettel jutalmazza, ami </w:t>
      </w:r>
      <w:r w:rsidR="008B22A7">
        <w:rPr>
          <w:rFonts w:ascii="Times New Roman" w:hAnsi="Times New Roman" w:cs="Times New Roman"/>
          <w:sz w:val="24"/>
          <w:szCs w:val="24"/>
        </w:rPr>
        <w:t>növeli az együttműködési kedvet</w:t>
      </w:r>
      <w:r w:rsidRPr="00544587">
        <w:rPr>
          <w:rFonts w:ascii="Times New Roman" w:hAnsi="Times New Roman" w:cs="Times New Roman"/>
          <w:sz w:val="24"/>
          <w:szCs w:val="24"/>
        </w:rPr>
        <w:t>. Lényeges, hogy elegendő idő álljon rendelkezésre, mivel az egyes mozzanatok megtanulása gyakorlást igényel. A felnőttel való kommunikáció érzelmi töltése, a kisgyermeknevelőnek a gyermekről adott jelzései kihatnak az önelfogadásra, a személyiség egészséges alakulására.</w:t>
      </w:r>
    </w:p>
    <w:p w14:paraId="1E68D752" w14:textId="47E555EB" w:rsidR="00544587" w:rsidRDefault="00544587" w:rsidP="00544587">
      <w:pPr>
        <w:spacing w:line="360" w:lineRule="auto"/>
        <w:jc w:val="both"/>
        <w:rPr>
          <w:rFonts w:ascii="Times New Roman" w:hAnsi="Times New Roman" w:cs="Times New Roman"/>
          <w:sz w:val="24"/>
          <w:szCs w:val="24"/>
        </w:rPr>
      </w:pPr>
      <w:r w:rsidRPr="00544587">
        <w:rPr>
          <w:rFonts w:ascii="Times New Roman" w:hAnsi="Times New Roman" w:cs="Times New Roman"/>
          <w:sz w:val="24"/>
          <w:szCs w:val="24"/>
        </w:rPr>
        <w:t>A gondozás minősége jelentős mértékben befolyásolja a szokások kialakulását és az önállósodás folyamatát, ezért a kisgyermeknevelőnek a gondozási helyzetekben támogató, megerősítő légkört kell teremtenie.</w:t>
      </w:r>
    </w:p>
    <w:p w14:paraId="6FA6EDA0" w14:textId="77777777" w:rsidR="00166805" w:rsidRDefault="00733725" w:rsidP="000844E9">
      <w:pPr>
        <w:spacing w:line="360" w:lineRule="auto"/>
        <w:jc w:val="both"/>
        <w:rPr>
          <w:rFonts w:ascii="Times New Roman" w:hAnsi="Times New Roman" w:cs="Times New Roman"/>
          <w:sz w:val="24"/>
          <w:szCs w:val="24"/>
        </w:rPr>
      </w:pPr>
      <w:r w:rsidRPr="00733725">
        <w:rPr>
          <w:rFonts w:ascii="Times New Roman" w:hAnsi="Times New Roman" w:cs="Times New Roman"/>
          <w:sz w:val="24"/>
          <w:szCs w:val="24"/>
        </w:rPr>
        <w:lastRenderedPageBreak/>
        <w:t>Ölelkezési időben a gondozási műveleteket a saját kisgyermeknevelő végzi a saját gyermekeivel.</w:t>
      </w:r>
      <w:r w:rsidRPr="00733725">
        <w:t xml:space="preserve"> </w:t>
      </w:r>
      <w:r w:rsidRPr="00733725">
        <w:rPr>
          <w:rFonts w:ascii="Times New Roman" w:hAnsi="Times New Roman" w:cs="Times New Roman"/>
          <w:sz w:val="24"/>
          <w:szCs w:val="24"/>
        </w:rPr>
        <w:t>Gondozási</w:t>
      </w:r>
      <w:r>
        <w:t xml:space="preserve"> </w:t>
      </w:r>
      <w:r>
        <w:rPr>
          <w:rFonts w:ascii="Times New Roman" w:hAnsi="Times New Roman" w:cs="Times New Roman"/>
          <w:sz w:val="24"/>
          <w:szCs w:val="24"/>
        </w:rPr>
        <w:t xml:space="preserve">feladatok közé tartozik az </w:t>
      </w:r>
      <w:r w:rsidRPr="00733725">
        <w:rPr>
          <w:rFonts w:ascii="Times New Roman" w:hAnsi="Times New Roman" w:cs="Times New Roman"/>
          <w:sz w:val="24"/>
          <w:szCs w:val="24"/>
        </w:rPr>
        <w:t>öltözködés</w:t>
      </w:r>
      <w:r>
        <w:rPr>
          <w:rFonts w:ascii="Times New Roman" w:hAnsi="Times New Roman" w:cs="Times New Roman"/>
          <w:sz w:val="24"/>
          <w:szCs w:val="24"/>
        </w:rPr>
        <w:t xml:space="preserve">, a szobatisztaságra nevelés, az alvás, pihenés, a levegőzés, az étkezések és a </w:t>
      </w:r>
      <w:proofErr w:type="spellStart"/>
      <w:r>
        <w:rPr>
          <w:rFonts w:ascii="Times New Roman" w:hAnsi="Times New Roman" w:cs="Times New Roman"/>
          <w:sz w:val="24"/>
          <w:szCs w:val="24"/>
        </w:rPr>
        <w:t>kultúrhigiénés</w:t>
      </w:r>
      <w:proofErr w:type="spellEnd"/>
      <w:r>
        <w:rPr>
          <w:rFonts w:ascii="Times New Roman" w:hAnsi="Times New Roman" w:cs="Times New Roman"/>
          <w:sz w:val="24"/>
          <w:szCs w:val="24"/>
        </w:rPr>
        <w:t xml:space="preserve"> szokások kialakítása.</w:t>
      </w:r>
      <w:r w:rsidR="005524EF">
        <w:rPr>
          <w:rFonts w:ascii="Times New Roman" w:hAnsi="Times New Roman" w:cs="Times New Roman"/>
          <w:sz w:val="24"/>
          <w:szCs w:val="24"/>
        </w:rPr>
        <w:t xml:space="preserve"> </w:t>
      </w:r>
      <w:r w:rsidRPr="00733725">
        <w:rPr>
          <w:rFonts w:ascii="Times New Roman" w:hAnsi="Times New Roman" w:cs="Times New Roman"/>
          <w:sz w:val="24"/>
          <w:szCs w:val="24"/>
        </w:rPr>
        <w:t xml:space="preserve">Az öltözőkben jellel ellátott </w:t>
      </w:r>
      <w:proofErr w:type="gramStart"/>
      <w:r w:rsidRPr="00733725">
        <w:rPr>
          <w:rFonts w:ascii="Times New Roman" w:hAnsi="Times New Roman" w:cs="Times New Roman"/>
          <w:sz w:val="24"/>
          <w:szCs w:val="24"/>
        </w:rPr>
        <w:t>kisszekrények</w:t>
      </w:r>
      <w:proofErr w:type="gramEnd"/>
      <w:r w:rsidRPr="00733725">
        <w:rPr>
          <w:rFonts w:ascii="Times New Roman" w:hAnsi="Times New Roman" w:cs="Times New Roman"/>
          <w:sz w:val="24"/>
          <w:szCs w:val="24"/>
        </w:rPr>
        <w:t xml:space="preserve"> illetve kabát és cipőtároló található, ahol a gyermekeknek elegendő idő és hely biztosított az önálló próbálkozásra</w:t>
      </w:r>
      <w:r w:rsidR="005524EF">
        <w:rPr>
          <w:rFonts w:ascii="Times New Roman" w:hAnsi="Times New Roman" w:cs="Times New Roman"/>
          <w:sz w:val="24"/>
          <w:szCs w:val="24"/>
        </w:rPr>
        <w:t xml:space="preserve">. </w:t>
      </w:r>
      <w:r w:rsidRPr="00733725">
        <w:rPr>
          <w:rFonts w:ascii="Times New Roman" w:hAnsi="Times New Roman" w:cs="Times New Roman"/>
          <w:sz w:val="24"/>
          <w:szCs w:val="24"/>
        </w:rPr>
        <w:t>Naponta több alkalommal és szükség szerint történik a pelenkacsere, illetve a WC használat. A tisztába tételhez mindig elegendő időt é</w:t>
      </w:r>
      <w:r w:rsidR="005524EF">
        <w:rPr>
          <w:rFonts w:ascii="Times New Roman" w:hAnsi="Times New Roman" w:cs="Times New Roman"/>
          <w:sz w:val="24"/>
          <w:szCs w:val="24"/>
        </w:rPr>
        <w:t xml:space="preserve">s megfelelő helyet biztosítunk. </w:t>
      </w:r>
      <w:r w:rsidRPr="00733725">
        <w:rPr>
          <w:rFonts w:ascii="Times New Roman" w:hAnsi="Times New Roman" w:cs="Times New Roman"/>
          <w:sz w:val="24"/>
          <w:szCs w:val="24"/>
        </w:rPr>
        <w:t>A szobatisztaságra nevelést mindig a szülőkkel közösen kell megtervezni akkor, amikor már a gyermek is hajland</w:t>
      </w:r>
      <w:r w:rsidR="005524EF">
        <w:rPr>
          <w:rFonts w:ascii="Times New Roman" w:hAnsi="Times New Roman" w:cs="Times New Roman"/>
          <w:sz w:val="24"/>
          <w:szCs w:val="24"/>
        </w:rPr>
        <w:t xml:space="preserve">óságot mutat az önállósodásra. </w:t>
      </w:r>
      <w:r w:rsidRPr="00733725">
        <w:rPr>
          <w:rFonts w:ascii="Times New Roman" w:hAnsi="Times New Roman" w:cs="Times New Roman"/>
          <w:sz w:val="24"/>
          <w:szCs w:val="24"/>
        </w:rPr>
        <w:t xml:space="preserve">A helyes tisztálkodási szokások kialakításának nagyon fontos szerepe van. Ezért minden tisztázás, WC használat után, étkezések előtt, után, illetve minden olyan alkalommal, amikor az igény felmerül, folyékony szappannal mosnak a gyermekek kezet. </w:t>
      </w:r>
      <w:r w:rsidR="005524EF">
        <w:rPr>
          <w:rFonts w:ascii="Times New Roman" w:hAnsi="Times New Roman" w:cs="Times New Roman"/>
          <w:sz w:val="24"/>
          <w:szCs w:val="24"/>
        </w:rPr>
        <w:t xml:space="preserve">Saját, </w:t>
      </w:r>
      <w:r w:rsidRPr="00733725">
        <w:rPr>
          <w:rFonts w:ascii="Times New Roman" w:hAnsi="Times New Roman" w:cs="Times New Roman"/>
          <w:sz w:val="24"/>
          <w:szCs w:val="24"/>
        </w:rPr>
        <w:t>jellel ellátott, jól elkülönített törölközője van minden kisgy</w:t>
      </w:r>
      <w:r w:rsidR="005524EF">
        <w:rPr>
          <w:rFonts w:ascii="Times New Roman" w:hAnsi="Times New Roman" w:cs="Times New Roman"/>
          <w:sz w:val="24"/>
          <w:szCs w:val="24"/>
        </w:rPr>
        <w:t>ermeknek.</w:t>
      </w:r>
    </w:p>
    <w:p w14:paraId="1477925C" w14:textId="77777777" w:rsidR="00166805" w:rsidRDefault="00166805" w:rsidP="000844E9">
      <w:pPr>
        <w:spacing w:line="360" w:lineRule="auto"/>
        <w:jc w:val="both"/>
        <w:rPr>
          <w:rFonts w:ascii="Times New Roman" w:hAnsi="Times New Roman" w:cs="Times New Roman"/>
          <w:sz w:val="24"/>
          <w:szCs w:val="24"/>
        </w:rPr>
      </w:pPr>
      <w:r>
        <w:rPr>
          <w:rFonts w:ascii="Times New Roman" w:hAnsi="Times New Roman" w:cs="Times New Roman"/>
          <w:sz w:val="24"/>
          <w:szCs w:val="24"/>
        </w:rPr>
        <w:t>A bölcsődés korú gyermek napirendjének fontos részét képezi az ebéd utáni alvás, pihenés.</w:t>
      </w:r>
      <w:r w:rsidR="00733725" w:rsidRPr="00733725">
        <w:rPr>
          <w:rFonts w:ascii="Times New Roman" w:hAnsi="Times New Roman" w:cs="Times New Roman"/>
          <w:sz w:val="24"/>
          <w:szCs w:val="24"/>
        </w:rPr>
        <w:t xml:space="preserve"> Életkoruknak megfelelő kényelmes fektetőt biztosítunk a gyermekek számára, valamint mintás ágyneműt. A napirend szervezésénél arra törekszünk, hogy a gyermekek az évszaktól és az időjárástól függően minél több időt tölthessenek a szaba</w:t>
      </w:r>
      <w:r w:rsidR="005524EF">
        <w:rPr>
          <w:rFonts w:ascii="Times New Roman" w:hAnsi="Times New Roman" w:cs="Times New Roman"/>
          <w:sz w:val="24"/>
          <w:szCs w:val="24"/>
        </w:rPr>
        <w:t>d levegőn. B</w:t>
      </w:r>
      <w:r w:rsidR="00733725" w:rsidRPr="00733725">
        <w:rPr>
          <w:rFonts w:ascii="Times New Roman" w:hAnsi="Times New Roman" w:cs="Times New Roman"/>
          <w:sz w:val="24"/>
          <w:szCs w:val="24"/>
        </w:rPr>
        <w:t>ölcsődé</w:t>
      </w:r>
      <w:r w:rsidR="005524EF">
        <w:rPr>
          <w:rFonts w:ascii="Times New Roman" w:hAnsi="Times New Roman" w:cs="Times New Roman"/>
          <w:sz w:val="24"/>
          <w:szCs w:val="24"/>
        </w:rPr>
        <w:t>n</w:t>
      </w:r>
      <w:r w:rsidR="00733725" w:rsidRPr="00733725">
        <w:rPr>
          <w:rFonts w:ascii="Times New Roman" w:hAnsi="Times New Roman" w:cs="Times New Roman"/>
          <w:sz w:val="24"/>
          <w:szCs w:val="24"/>
        </w:rPr>
        <w:t>kben biztonságos játszóudvar és többféle kültér</w:t>
      </w:r>
      <w:r w:rsidR="005524EF">
        <w:rPr>
          <w:rFonts w:ascii="Times New Roman" w:hAnsi="Times New Roman" w:cs="Times New Roman"/>
          <w:sz w:val="24"/>
          <w:szCs w:val="24"/>
        </w:rPr>
        <w:t>i játék (telepített játékok csúszdával, rugós játékok,</w:t>
      </w:r>
      <w:r w:rsidR="00733725" w:rsidRPr="00733725">
        <w:rPr>
          <w:rFonts w:ascii="Times New Roman" w:hAnsi="Times New Roman" w:cs="Times New Roman"/>
          <w:sz w:val="24"/>
          <w:szCs w:val="24"/>
        </w:rPr>
        <w:t xml:space="preserve"> kismotorok, labdák, homokozó) áll rendelkezésre, ahol a gyermekek tartalmasan tölthetik e</w:t>
      </w:r>
      <w:r w:rsidR="005524EF">
        <w:rPr>
          <w:rFonts w:ascii="Times New Roman" w:hAnsi="Times New Roman" w:cs="Times New Roman"/>
          <w:sz w:val="24"/>
          <w:szCs w:val="24"/>
        </w:rPr>
        <w:t>l a levegőztetésre szánt időt.</w:t>
      </w:r>
      <w:r w:rsidRPr="00166805">
        <w:t xml:space="preserve"> </w:t>
      </w:r>
      <w:r w:rsidRPr="00166805">
        <w:rPr>
          <w:rFonts w:ascii="Times New Roman" w:hAnsi="Times New Roman" w:cs="Times New Roman"/>
          <w:sz w:val="24"/>
          <w:szCs w:val="24"/>
        </w:rPr>
        <w:t xml:space="preserve">Kivétel ez alól: -5 Celsius fok alatti hőmérséklet, eső, viharos, orkán </w:t>
      </w:r>
      <w:proofErr w:type="spellStart"/>
      <w:r w:rsidRPr="00166805">
        <w:rPr>
          <w:rFonts w:ascii="Times New Roman" w:hAnsi="Times New Roman" w:cs="Times New Roman"/>
          <w:sz w:val="24"/>
          <w:szCs w:val="24"/>
        </w:rPr>
        <w:t>erejű</w:t>
      </w:r>
      <w:proofErr w:type="spellEnd"/>
      <w:r w:rsidRPr="00166805">
        <w:rPr>
          <w:rFonts w:ascii="Times New Roman" w:hAnsi="Times New Roman" w:cs="Times New Roman"/>
          <w:sz w:val="24"/>
          <w:szCs w:val="24"/>
        </w:rPr>
        <w:t xml:space="preserve"> szél, vihar, köd. Minden más esetben a délelőtt és/vagy délután egy részét az udvaron töltjük. Esőben a fedett terasz </w:t>
      </w:r>
      <w:r>
        <w:rPr>
          <w:rFonts w:ascii="Times New Roman" w:hAnsi="Times New Roman" w:cs="Times New Roman"/>
          <w:sz w:val="24"/>
          <w:szCs w:val="24"/>
        </w:rPr>
        <w:t>áll a gyermekek rendelkezésére.</w:t>
      </w:r>
    </w:p>
    <w:p w14:paraId="0A143654" w14:textId="5D9EBF80" w:rsidR="00733725" w:rsidRPr="00544587" w:rsidRDefault="00166805" w:rsidP="000844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bölcsődében napi négyszeri étkezést biztosítunk életkornak megfelelően. Tej és tojás érzékeny gyermekeknek diétás étkezést is tudunk biztosítani. </w:t>
      </w:r>
      <w:r w:rsidR="000844E9" w:rsidRPr="000844E9">
        <w:rPr>
          <w:rFonts w:ascii="Times New Roman" w:hAnsi="Times New Roman" w:cs="Times New Roman"/>
          <w:sz w:val="24"/>
          <w:szCs w:val="24"/>
        </w:rPr>
        <w:t>A heti étlapok az átadókban, folyosón, a szülők számára jól látható helyen kerülnek kifüggesztésre. Az étlapok az ételek pontos összetételét, az összetevők arányát, kalóriatartalmat, allergének fajtáját is tartalmazzák.</w:t>
      </w:r>
      <w:r w:rsidR="000844E9">
        <w:rPr>
          <w:rFonts w:ascii="Times New Roman" w:hAnsi="Times New Roman" w:cs="Times New Roman"/>
          <w:sz w:val="24"/>
          <w:szCs w:val="24"/>
        </w:rPr>
        <w:t xml:space="preserve"> </w:t>
      </w:r>
      <w:r w:rsidR="000844E9" w:rsidRPr="000844E9">
        <w:rPr>
          <w:rFonts w:ascii="Times New Roman" w:hAnsi="Times New Roman" w:cs="Times New Roman"/>
          <w:sz w:val="24"/>
          <w:szCs w:val="24"/>
        </w:rPr>
        <w:t xml:space="preserve">A </w:t>
      </w:r>
      <w:r w:rsidR="000844E9">
        <w:rPr>
          <w:rFonts w:ascii="Times New Roman" w:hAnsi="Times New Roman" w:cs="Times New Roman"/>
          <w:sz w:val="24"/>
          <w:szCs w:val="24"/>
        </w:rPr>
        <w:t>Szedreskert</w:t>
      </w:r>
      <w:r w:rsidR="000844E9" w:rsidRPr="000844E9">
        <w:rPr>
          <w:rFonts w:ascii="Times New Roman" w:hAnsi="Times New Roman" w:cs="Times New Roman"/>
          <w:sz w:val="24"/>
          <w:szCs w:val="24"/>
        </w:rPr>
        <w:t xml:space="preserve"> Bölcsődében tálaló konyha működik, számunkra az étel a Szombathelyi EBI Bokréta Bölcsődéjében készül és kerül </w:t>
      </w:r>
      <w:r w:rsidR="000844E9">
        <w:rPr>
          <w:rFonts w:ascii="Times New Roman" w:hAnsi="Times New Roman" w:cs="Times New Roman"/>
          <w:sz w:val="24"/>
          <w:szCs w:val="24"/>
        </w:rPr>
        <w:t>átszállításra.</w:t>
      </w:r>
    </w:p>
    <w:p w14:paraId="37193351" w14:textId="4886A6EF" w:rsidR="00544587" w:rsidRPr="00A35D97" w:rsidRDefault="00544587" w:rsidP="002C4DB9">
      <w:pPr>
        <w:pStyle w:val="Listaszerbekezds"/>
        <w:numPr>
          <w:ilvl w:val="0"/>
          <w:numId w:val="8"/>
        </w:numPr>
        <w:spacing w:after="0" w:line="360" w:lineRule="auto"/>
        <w:ind w:left="714" w:hanging="357"/>
        <w:rPr>
          <w:rFonts w:ascii="Times New Roman" w:hAnsi="Times New Roman" w:cs="Times New Roman"/>
          <w:b/>
          <w:sz w:val="24"/>
          <w:szCs w:val="24"/>
        </w:rPr>
      </w:pPr>
      <w:r w:rsidRPr="00A35D97">
        <w:rPr>
          <w:rFonts w:ascii="Times New Roman" w:hAnsi="Times New Roman" w:cs="Times New Roman"/>
          <w:b/>
          <w:sz w:val="24"/>
          <w:szCs w:val="24"/>
        </w:rPr>
        <w:t xml:space="preserve"> Játék</w:t>
      </w:r>
    </w:p>
    <w:p w14:paraId="62C003BB" w14:textId="77777777" w:rsidR="00044B4A" w:rsidRDefault="00544587" w:rsidP="007249FA">
      <w:pPr>
        <w:spacing w:line="360" w:lineRule="auto"/>
        <w:jc w:val="both"/>
        <w:rPr>
          <w:rFonts w:ascii="Times New Roman" w:hAnsi="Times New Roman" w:cs="Times New Roman"/>
          <w:sz w:val="24"/>
          <w:szCs w:val="24"/>
        </w:rPr>
      </w:pPr>
      <w:r w:rsidRPr="00544587">
        <w:rPr>
          <w:rFonts w:ascii="Times New Roman" w:hAnsi="Times New Roman" w:cs="Times New Roman"/>
          <w:sz w:val="24"/>
          <w:szCs w:val="24"/>
        </w:rPr>
        <w:t xml:space="preserve">A játék a gyermekkor legfontosabb tevékenysége, ami segít a világ megismerésében és befogadásában, elősegíti a testi, értelmi, érzelmi és szociális fejlődést. Ezért a szabad, a gyermek önkéntes kezdeményezésén, előzetes ismeretein, tapasztalatain alapuló tevékenységét kell fókuszba helyezni. A kötött foglalkozás jellegű tevékenységeknek a bölcsődei nevelésben </w:t>
      </w:r>
      <w:r w:rsidRPr="00544587">
        <w:rPr>
          <w:rFonts w:ascii="Times New Roman" w:hAnsi="Times New Roman" w:cs="Times New Roman"/>
          <w:sz w:val="24"/>
          <w:szCs w:val="24"/>
        </w:rPr>
        <w:lastRenderedPageBreak/>
        <w:t>nincs helye. A kisgyermeknevelő a játék feltételeinek (megfelelő hangulat, hely, idő, eszközök) biztosításával és nevelői magatartásával támogatja az elmélyült, nyugodt játéktevékenységet, a kreativitás</w:t>
      </w:r>
      <w:r w:rsidR="00877957">
        <w:rPr>
          <w:rFonts w:ascii="Times New Roman" w:hAnsi="Times New Roman" w:cs="Times New Roman"/>
          <w:sz w:val="24"/>
          <w:szCs w:val="24"/>
        </w:rPr>
        <w:t xml:space="preserve">t. A kisgyermeknevelő a gyermek </w:t>
      </w:r>
      <w:r w:rsidRPr="00544587">
        <w:rPr>
          <w:rFonts w:ascii="Times New Roman" w:hAnsi="Times New Roman" w:cs="Times New Roman"/>
          <w:sz w:val="24"/>
          <w:szCs w:val="24"/>
        </w:rPr>
        <w:t>igényeitől és a helyzettől függően kezdeményez, esetenként mintát nyújt, szerepet vállal a játékban, annak tartalmát ötleteivel, javaslataival színesíti. A játék ad elsősorban lehetőséget a társas kapcsolatok alakulására. A kisgyermeknevelővel, a többi gyermekkel való együttlét örömforrás a kisgyermek számára, a társak viselkedése mintát nyújt, segítve a szociális képességek fejlődését.</w:t>
      </w:r>
    </w:p>
    <w:p w14:paraId="611EC4FC" w14:textId="5E0C1928" w:rsidR="000844E9" w:rsidRPr="00544587" w:rsidRDefault="00044B4A" w:rsidP="00544587">
      <w:pPr>
        <w:spacing w:line="360" w:lineRule="auto"/>
        <w:jc w:val="both"/>
        <w:rPr>
          <w:rFonts w:ascii="Times New Roman" w:hAnsi="Times New Roman" w:cs="Times New Roman"/>
          <w:sz w:val="24"/>
          <w:szCs w:val="24"/>
        </w:rPr>
      </w:pPr>
      <w:r w:rsidRPr="00044B4A">
        <w:rPr>
          <w:rFonts w:ascii="Times New Roman" w:hAnsi="Times New Roman" w:cs="Times New Roman"/>
          <w:sz w:val="24"/>
          <w:szCs w:val="24"/>
        </w:rPr>
        <w:t xml:space="preserve">A boltban kapható játékeszközökön kívül a kisgyermeknevelők saját </w:t>
      </w:r>
      <w:proofErr w:type="spellStart"/>
      <w:r w:rsidRPr="00044B4A">
        <w:rPr>
          <w:rFonts w:ascii="Times New Roman" w:hAnsi="Times New Roman" w:cs="Times New Roman"/>
          <w:sz w:val="24"/>
          <w:szCs w:val="24"/>
        </w:rPr>
        <w:t>készítésű</w:t>
      </w:r>
      <w:proofErr w:type="spellEnd"/>
      <w:r w:rsidRPr="00044B4A">
        <w:rPr>
          <w:rFonts w:ascii="Times New Roman" w:hAnsi="Times New Roman" w:cs="Times New Roman"/>
          <w:sz w:val="24"/>
          <w:szCs w:val="24"/>
        </w:rPr>
        <w:t>, az adott csoport szükségleteinek leginkább megfelelő játékeszközök biztosításával színesítik a játék élményét.</w:t>
      </w:r>
    </w:p>
    <w:p w14:paraId="17E42E6C" w14:textId="30FC2D6D" w:rsidR="00544587" w:rsidRPr="00A35D97" w:rsidRDefault="00544587" w:rsidP="002C4DB9">
      <w:pPr>
        <w:pStyle w:val="Listaszerbekezds"/>
        <w:numPr>
          <w:ilvl w:val="0"/>
          <w:numId w:val="8"/>
        </w:numPr>
        <w:spacing w:after="0" w:line="360" w:lineRule="auto"/>
        <w:ind w:left="714" w:hanging="357"/>
        <w:rPr>
          <w:rFonts w:ascii="Times New Roman" w:hAnsi="Times New Roman" w:cs="Times New Roman"/>
          <w:b/>
          <w:sz w:val="24"/>
          <w:szCs w:val="24"/>
        </w:rPr>
      </w:pPr>
      <w:r w:rsidRPr="00A35D97">
        <w:rPr>
          <w:rFonts w:ascii="Times New Roman" w:hAnsi="Times New Roman" w:cs="Times New Roman"/>
          <w:b/>
          <w:sz w:val="24"/>
          <w:szCs w:val="24"/>
        </w:rPr>
        <w:t xml:space="preserve"> Mozgás</w:t>
      </w:r>
    </w:p>
    <w:p w14:paraId="27D5B52F" w14:textId="77777777" w:rsidR="00544587" w:rsidRPr="00544587" w:rsidRDefault="00544587" w:rsidP="00544587">
      <w:pPr>
        <w:spacing w:line="360" w:lineRule="auto"/>
        <w:jc w:val="both"/>
        <w:rPr>
          <w:rFonts w:ascii="Times New Roman" w:hAnsi="Times New Roman" w:cs="Times New Roman"/>
          <w:sz w:val="24"/>
          <w:szCs w:val="24"/>
        </w:rPr>
      </w:pPr>
      <w:r w:rsidRPr="00544587">
        <w:rPr>
          <w:rFonts w:ascii="Times New Roman" w:hAnsi="Times New Roman" w:cs="Times New Roman"/>
          <w:sz w:val="24"/>
          <w:szCs w:val="24"/>
        </w:rPr>
        <w:t>A csecsemő- és kisgyermekkor az alapvető mozgásformák kialakulásának és fejlődésének időszaka. A kisgyermekek mozgásigénye rendkívül nagy, számukra örömforrás a mozgás. Ezért a szobában és az udvaron is biztosítani kell a minél nagyobb mozgásteret, a mozgásfejlesztő játékokat. A játékeszközökkel szemben elvárás, hogy felkeltsék az érdeklődést, fenntartsák a mozgásaktivitást és használatuk biztonságos legyen.</w:t>
      </w:r>
    </w:p>
    <w:p w14:paraId="4C949EA5" w14:textId="77777777" w:rsidR="00544587" w:rsidRPr="00544587" w:rsidRDefault="00544587" w:rsidP="00544587">
      <w:pPr>
        <w:spacing w:line="360" w:lineRule="auto"/>
        <w:jc w:val="both"/>
        <w:rPr>
          <w:rFonts w:ascii="Times New Roman" w:hAnsi="Times New Roman" w:cs="Times New Roman"/>
          <w:sz w:val="24"/>
          <w:szCs w:val="24"/>
        </w:rPr>
      </w:pPr>
      <w:r w:rsidRPr="00544587">
        <w:rPr>
          <w:rFonts w:ascii="Times New Roman" w:hAnsi="Times New Roman" w:cs="Times New Roman"/>
          <w:sz w:val="24"/>
          <w:szCs w:val="24"/>
        </w:rPr>
        <w:t xml:space="preserve">Biztosítani kell a környezet balesetmentességét és a veszélyforrások kiküszöbölését. Csecsemőknek olyan </w:t>
      </w:r>
      <w:proofErr w:type="spellStart"/>
      <w:r w:rsidRPr="00544587">
        <w:rPr>
          <w:rFonts w:ascii="Times New Roman" w:hAnsi="Times New Roman" w:cs="Times New Roman"/>
          <w:sz w:val="24"/>
          <w:szCs w:val="24"/>
        </w:rPr>
        <w:t>játszóhelyet</w:t>
      </w:r>
      <w:proofErr w:type="spellEnd"/>
      <w:r w:rsidRPr="00544587">
        <w:rPr>
          <w:rFonts w:ascii="Times New Roman" w:hAnsi="Times New Roman" w:cs="Times New Roman"/>
          <w:sz w:val="24"/>
          <w:szCs w:val="24"/>
        </w:rPr>
        <w:t xml:space="preserve"> kell biztosítani, amely védett, ugyanakkor elegendő helyet biztosít, például: hempergő, elkerített szobasarok.</w:t>
      </w:r>
    </w:p>
    <w:p w14:paraId="7C970039" w14:textId="77777777" w:rsidR="00544587" w:rsidRPr="00544587" w:rsidRDefault="00544587" w:rsidP="00544587">
      <w:pPr>
        <w:spacing w:line="360" w:lineRule="auto"/>
        <w:jc w:val="both"/>
        <w:rPr>
          <w:rFonts w:ascii="Times New Roman" w:hAnsi="Times New Roman" w:cs="Times New Roman"/>
          <w:sz w:val="24"/>
          <w:szCs w:val="24"/>
        </w:rPr>
      </w:pPr>
      <w:r w:rsidRPr="00544587">
        <w:rPr>
          <w:rFonts w:ascii="Times New Roman" w:hAnsi="Times New Roman" w:cs="Times New Roman"/>
          <w:sz w:val="24"/>
          <w:szCs w:val="24"/>
        </w:rPr>
        <w:t>A nagymozgásos játékokra a szabadban, az udvaron és a teraszon több lehetőség nyílik, mint a szobában. Még több lehetőséget kínál a benti nagymozgásos játékokkal felszerelt külön helyiség használata. Minél változatosabb mozgásra van lehetősége a kisgyermekeknek, annál nagyobb örömüket lelik a játékban.</w:t>
      </w:r>
    </w:p>
    <w:p w14:paraId="47F07435" w14:textId="77777777" w:rsidR="00544587" w:rsidRDefault="00544587" w:rsidP="00544587">
      <w:pPr>
        <w:spacing w:line="360" w:lineRule="auto"/>
        <w:jc w:val="both"/>
        <w:rPr>
          <w:rFonts w:ascii="Times New Roman" w:hAnsi="Times New Roman" w:cs="Times New Roman"/>
          <w:sz w:val="24"/>
          <w:szCs w:val="24"/>
        </w:rPr>
      </w:pPr>
      <w:r w:rsidRPr="00544587">
        <w:rPr>
          <w:rFonts w:ascii="Times New Roman" w:hAnsi="Times New Roman" w:cs="Times New Roman"/>
          <w:sz w:val="24"/>
          <w:szCs w:val="24"/>
        </w:rPr>
        <w:t>A mozgásfejlesztő eszközök használata során a kisgyermekek szabadon próbálhatják, végezhetik az egyes mozgásformákat, fejlődik mozgáskoordinációjuk, harmonikussá válik a mozgásuk. Az önállósági törekvések támogatása során a gondozási műveletekben való aktív részvétel lehetőséget ad a praktikus mozgások gyakorlására, finomítására.</w:t>
      </w:r>
    </w:p>
    <w:p w14:paraId="5E4A1C3B" w14:textId="38BCAF3B" w:rsidR="00124339" w:rsidRPr="00124339" w:rsidRDefault="00124339" w:rsidP="00124339">
      <w:pPr>
        <w:spacing w:line="360" w:lineRule="auto"/>
        <w:jc w:val="both"/>
        <w:rPr>
          <w:rFonts w:ascii="Times New Roman" w:hAnsi="Times New Roman" w:cs="Times New Roman"/>
          <w:sz w:val="24"/>
          <w:szCs w:val="24"/>
        </w:rPr>
      </w:pPr>
      <w:r w:rsidRPr="00124339">
        <w:rPr>
          <w:rFonts w:ascii="Times New Roman" w:hAnsi="Times New Roman" w:cs="Times New Roman"/>
          <w:sz w:val="24"/>
          <w:szCs w:val="24"/>
        </w:rPr>
        <w:t xml:space="preserve">A mozgás élettani hatásai rendkívül sokrétűek. Lehetőséget adnak az összehangolt mozdulatok begyakorlására, az állóképesség, a gyorsaság és az ügyesség fejlődésére. A mozgás fiziológiai hatásai is jelentősek. </w:t>
      </w:r>
      <w:r>
        <w:rPr>
          <w:rFonts w:ascii="Times New Roman" w:hAnsi="Times New Roman" w:cs="Times New Roman"/>
          <w:sz w:val="24"/>
          <w:szCs w:val="24"/>
        </w:rPr>
        <w:t>A</w:t>
      </w:r>
      <w:r w:rsidRPr="00124339">
        <w:rPr>
          <w:rFonts w:ascii="Times New Roman" w:hAnsi="Times New Roman" w:cs="Times New Roman"/>
          <w:sz w:val="24"/>
          <w:szCs w:val="24"/>
        </w:rPr>
        <w:t xml:space="preserve"> rendszeres mozgás a gyermekeket nyugodtabbá, kiegyensúlyozottabbá teszi.</w:t>
      </w:r>
      <w:r>
        <w:rPr>
          <w:rFonts w:ascii="Times New Roman" w:hAnsi="Times New Roman" w:cs="Times New Roman"/>
          <w:sz w:val="24"/>
          <w:szCs w:val="24"/>
        </w:rPr>
        <w:t xml:space="preserve"> </w:t>
      </w:r>
      <w:r w:rsidRPr="00124339">
        <w:rPr>
          <w:rFonts w:ascii="Times New Roman" w:hAnsi="Times New Roman" w:cs="Times New Roman"/>
          <w:sz w:val="24"/>
          <w:szCs w:val="24"/>
        </w:rPr>
        <w:t>A szobában is megtalálhatóak a nagymozgásos játékok: hinták, labdák, libikókák, csú</w:t>
      </w:r>
      <w:r>
        <w:rPr>
          <w:rFonts w:ascii="Times New Roman" w:hAnsi="Times New Roman" w:cs="Times New Roman"/>
          <w:sz w:val="24"/>
          <w:szCs w:val="24"/>
        </w:rPr>
        <w:t xml:space="preserve">szdák, mászó alagutak, </w:t>
      </w:r>
      <w:proofErr w:type="gramStart"/>
      <w:r>
        <w:rPr>
          <w:rFonts w:ascii="Times New Roman" w:hAnsi="Times New Roman" w:cs="Times New Roman"/>
          <w:sz w:val="24"/>
          <w:szCs w:val="24"/>
        </w:rPr>
        <w:t>babzsákok,</w:t>
      </w:r>
      <w:proofErr w:type="gramEnd"/>
      <w:r w:rsidRPr="00124339">
        <w:rPr>
          <w:rFonts w:ascii="Times New Roman" w:hAnsi="Times New Roman" w:cs="Times New Roman"/>
          <w:sz w:val="24"/>
          <w:szCs w:val="24"/>
        </w:rPr>
        <w:t xml:space="preserve"> stb</w:t>
      </w:r>
      <w:r>
        <w:rPr>
          <w:rFonts w:ascii="Times New Roman" w:hAnsi="Times New Roman" w:cs="Times New Roman"/>
          <w:sz w:val="24"/>
          <w:szCs w:val="24"/>
        </w:rPr>
        <w:t>.</w:t>
      </w:r>
      <w:r w:rsidRPr="00124339">
        <w:rPr>
          <w:rFonts w:ascii="Times New Roman" w:hAnsi="Times New Roman" w:cs="Times New Roman"/>
          <w:sz w:val="24"/>
          <w:szCs w:val="24"/>
        </w:rPr>
        <w:t xml:space="preserve">, illetve naponta kezdeményezünk játékos, mondókás </w:t>
      </w:r>
      <w:r w:rsidRPr="00124339">
        <w:rPr>
          <w:rFonts w:ascii="Times New Roman" w:hAnsi="Times New Roman" w:cs="Times New Roman"/>
          <w:sz w:val="24"/>
          <w:szCs w:val="24"/>
        </w:rPr>
        <w:lastRenderedPageBreak/>
        <w:t>tornát. Amennyiben a gyermekek hangulata úgy kívánja, akkor a szobában is van lehetőség futni, mászni, a megfelelő, biztonságos környezet kialakítása után.</w:t>
      </w:r>
      <w:r>
        <w:rPr>
          <w:rFonts w:ascii="Times New Roman" w:hAnsi="Times New Roman" w:cs="Times New Roman"/>
          <w:sz w:val="24"/>
          <w:szCs w:val="24"/>
        </w:rPr>
        <w:t xml:space="preserve"> </w:t>
      </w:r>
      <w:r w:rsidRPr="00124339">
        <w:rPr>
          <w:rFonts w:ascii="Times New Roman" w:hAnsi="Times New Roman" w:cs="Times New Roman"/>
          <w:sz w:val="24"/>
          <w:szCs w:val="24"/>
        </w:rPr>
        <w:t>A járni még nem tudó gyermekeknek olyan környezetet biztosítunk, ahol biztonságos körülmények között gyakorolhatják a hely -</w:t>
      </w:r>
      <w:r>
        <w:rPr>
          <w:rFonts w:ascii="Times New Roman" w:hAnsi="Times New Roman" w:cs="Times New Roman"/>
          <w:sz w:val="24"/>
          <w:szCs w:val="24"/>
        </w:rPr>
        <w:t xml:space="preserve"> </w:t>
      </w:r>
      <w:r w:rsidRPr="00124339">
        <w:rPr>
          <w:rFonts w:ascii="Times New Roman" w:hAnsi="Times New Roman" w:cs="Times New Roman"/>
          <w:sz w:val="24"/>
          <w:szCs w:val="24"/>
        </w:rPr>
        <w:t>és helyzetváltoztató mozgásokat.</w:t>
      </w:r>
    </w:p>
    <w:p w14:paraId="5C29E92F" w14:textId="3B68E1EA" w:rsidR="00124339" w:rsidRPr="00124339" w:rsidRDefault="00124339" w:rsidP="00124339">
      <w:pPr>
        <w:spacing w:line="360" w:lineRule="auto"/>
        <w:jc w:val="both"/>
        <w:rPr>
          <w:rFonts w:ascii="Times New Roman" w:hAnsi="Times New Roman" w:cs="Times New Roman"/>
          <w:sz w:val="24"/>
          <w:szCs w:val="24"/>
        </w:rPr>
      </w:pPr>
      <w:r w:rsidRPr="00124339">
        <w:rPr>
          <w:rFonts w:ascii="Times New Roman" w:hAnsi="Times New Roman" w:cs="Times New Roman"/>
          <w:sz w:val="24"/>
          <w:szCs w:val="24"/>
        </w:rPr>
        <w:t xml:space="preserve">Modern eszközökkel felszerelt tornaszobánk is nagy segítséget jelent a mozgásos szükségletek kielégítésében. </w:t>
      </w:r>
      <w:r>
        <w:rPr>
          <w:rFonts w:ascii="Times New Roman" w:hAnsi="Times New Roman" w:cs="Times New Roman"/>
          <w:sz w:val="24"/>
          <w:szCs w:val="24"/>
        </w:rPr>
        <w:t>Továbbá lehetőség van Pöttömtorna szolgáltatást is igénybe venni.</w:t>
      </w:r>
    </w:p>
    <w:p w14:paraId="112DF684" w14:textId="399B3DD4" w:rsidR="00124339" w:rsidRPr="00544587" w:rsidRDefault="00124339" w:rsidP="00124339">
      <w:pPr>
        <w:spacing w:line="360" w:lineRule="auto"/>
        <w:jc w:val="both"/>
        <w:rPr>
          <w:rFonts w:ascii="Times New Roman" w:hAnsi="Times New Roman" w:cs="Times New Roman"/>
          <w:sz w:val="24"/>
          <w:szCs w:val="24"/>
        </w:rPr>
      </w:pPr>
      <w:r w:rsidRPr="00124339">
        <w:rPr>
          <w:rFonts w:ascii="Times New Roman" w:hAnsi="Times New Roman" w:cs="Times New Roman"/>
          <w:sz w:val="24"/>
          <w:szCs w:val="24"/>
        </w:rPr>
        <w:t>Az udvaron a legmodernebb és legkorszerűbb telepített játékeszközök várják a gyermekeket. Emellett rendelkezésükre állnak a futóbiciklik, autók, motorok, triciklik, rol</w:t>
      </w:r>
      <w:r>
        <w:rPr>
          <w:rFonts w:ascii="Times New Roman" w:hAnsi="Times New Roman" w:cs="Times New Roman"/>
          <w:sz w:val="24"/>
          <w:szCs w:val="24"/>
        </w:rPr>
        <w:t xml:space="preserve">lerek, talicskák, fedeles </w:t>
      </w:r>
      <w:proofErr w:type="gramStart"/>
      <w:r>
        <w:rPr>
          <w:rFonts w:ascii="Times New Roman" w:hAnsi="Times New Roman" w:cs="Times New Roman"/>
          <w:sz w:val="24"/>
          <w:szCs w:val="24"/>
        </w:rPr>
        <w:t>autók,</w:t>
      </w:r>
      <w:proofErr w:type="gramEnd"/>
      <w:r w:rsidRPr="00124339">
        <w:rPr>
          <w:rFonts w:ascii="Times New Roman" w:hAnsi="Times New Roman" w:cs="Times New Roman"/>
          <w:sz w:val="24"/>
          <w:szCs w:val="24"/>
        </w:rPr>
        <w:t xml:space="preserve"> stb.</w:t>
      </w:r>
    </w:p>
    <w:p w14:paraId="6EA6E580" w14:textId="5567763A" w:rsidR="00544587" w:rsidRPr="00A35D97" w:rsidRDefault="00544587" w:rsidP="002C4DB9">
      <w:pPr>
        <w:pStyle w:val="Listaszerbekezds"/>
        <w:numPr>
          <w:ilvl w:val="0"/>
          <w:numId w:val="8"/>
        </w:numPr>
        <w:spacing w:after="0" w:line="360" w:lineRule="auto"/>
        <w:ind w:left="714" w:hanging="357"/>
        <w:rPr>
          <w:rFonts w:ascii="Times New Roman" w:hAnsi="Times New Roman" w:cs="Times New Roman"/>
          <w:b/>
          <w:sz w:val="24"/>
          <w:szCs w:val="24"/>
        </w:rPr>
      </w:pPr>
      <w:r w:rsidRPr="00A35D97">
        <w:rPr>
          <w:rFonts w:ascii="Times New Roman" w:hAnsi="Times New Roman" w:cs="Times New Roman"/>
          <w:b/>
          <w:sz w:val="24"/>
          <w:szCs w:val="24"/>
        </w:rPr>
        <w:t>Mondóka, ének</w:t>
      </w:r>
    </w:p>
    <w:p w14:paraId="2D1E0CDD" w14:textId="1A9EF914" w:rsidR="00544587" w:rsidRDefault="00544587" w:rsidP="00544587">
      <w:pPr>
        <w:spacing w:line="360" w:lineRule="auto"/>
        <w:jc w:val="both"/>
        <w:rPr>
          <w:rFonts w:ascii="Times New Roman" w:hAnsi="Times New Roman" w:cs="Times New Roman"/>
          <w:sz w:val="24"/>
          <w:szCs w:val="24"/>
        </w:rPr>
      </w:pPr>
      <w:r w:rsidRPr="00544587">
        <w:rPr>
          <w:rFonts w:ascii="Times New Roman" w:hAnsi="Times New Roman" w:cs="Times New Roman"/>
          <w:sz w:val="24"/>
          <w:szCs w:val="24"/>
        </w:rPr>
        <w:t xml:space="preserve">A bölcsődei ellátást nyújtó intézményben, szolgáltatónál sokrétű zenei élmény átélésére, tapasztalatszerzésre ad lehetőséget a környezet hangjainak megfigyelése, a kisgyermeknevelő ének- és beszédhangja, spontán dúdolgatása, ritmusos szövegmondása, a dallam és ritmushangszerek hallgatása, megszólaltatása, a közös éneklés. A kisgyermek életkori sajátosságaihoz, egyéni fejlettségéhez, érzelmi, hangulati állapotához igazodó, felelősséggel kiválasztott és alkalmazott játékos mondókák, gyermekdalok, népdalok és értékes zeneművek felkeltik a kisgyermek érdeklődését, formálják esztétikai érzékenységét, zenei ízlését, segítik a hagyományok megismerését és </w:t>
      </w:r>
      <w:proofErr w:type="spellStart"/>
      <w:r w:rsidRPr="00544587">
        <w:rPr>
          <w:rFonts w:ascii="Times New Roman" w:hAnsi="Times New Roman" w:cs="Times New Roman"/>
          <w:sz w:val="24"/>
          <w:szCs w:val="24"/>
        </w:rPr>
        <w:t>továbbélését</w:t>
      </w:r>
      <w:proofErr w:type="spellEnd"/>
      <w:r w:rsidRPr="00544587">
        <w:rPr>
          <w:rFonts w:ascii="Times New Roman" w:hAnsi="Times New Roman" w:cs="Times New Roman"/>
          <w:sz w:val="24"/>
          <w:szCs w:val="24"/>
        </w:rPr>
        <w:t>. A személyes kapcsolatban, játékhelyzetekben átélt mondókázás, éneklés, zenehallgatás pozitív érzelmeket kelt, örömélményt, érzelmi biztonságot ad a kisgyermeknek. Az ismétlődések, a játékos mozdulatok megerősítik a zenei élményt, a zenei emlékezetet. Érzelmi alapon segítik az anyanyelv, a zenei anyanyelv elsajátítását, a személyiség fejlődését, hozzájárulnak a kisgyermek lelki egészségéhez, valamint a csoportban a derűs, barátságos légkör megteremtéséhez. A bölcsődei ellátást nyújtó intézményben, szolgáltatónál végzett zenei nevelés eredményes megvalósítása lehetőséget nyújt a kisgyermek további zenei fejlődésére.</w:t>
      </w:r>
    </w:p>
    <w:p w14:paraId="139FCE3A" w14:textId="5BBEE035" w:rsidR="00124339" w:rsidRPr="00544587" w:rsidRDefault="00B6359A" w:rsidP="00544587">
      <w:pPr>
        <w:spacing w:line="360" w:lineRule="auto"/>
        <w:jc w:val="both"/>
        <w:rPr>
          <w:rFonts w:ascii="Times New Roman" w:hAnsi="Times New Roman" w:cs="Times New Roman"/>
          <w:sz w:val="24"/>
          <w:szCs w:val="24"/>
        </w:rPr>
      </w:pPr>
      <w:r w:rsidRPr="00B6359A">
        <w:rPr>
          <w:rFonts w:ascii="Times New Roman" w:hAnsi="Times New Roman" w:cs="Times New Roman"/>
          <w:sz w:val="24"/>
          <w:szCs w:val="24"/>
        </w:rPr>
        <w:t>A gyermek zenével kapcsolatos tevékenysége során érzelmeket él át, érzelmeket hoz létre, belőlük a zene mintájára érzelmi modelleket épít magának.</w:t>
      </w:r>
      <w:r>
        <w:rPr>
          <w:rFonts w:ascii="Times New Roman" w:hAnsi="Times New Roman" w:cs="Times New Roman"/>
          <w:sz w:val="24"/>
          <w:szCs w:val="24"/>
        </w:rPr>
        <w:t xml:space="preserve"> A</w:t>
      </w:r>
      <w:r w:rsidRPr="00B6359A">
        <w:rPr>
          <w:rFonts w:ascii="Times New Roman" w:hAnsi="Times New Roman" w:cs="Times New Roman"/>
          <w:sz w:val="24"/>
          <w:szCs w:val="24"/>
        </w:rPr>
        <w:t xml:space="preserve"> kisgyermeknevelők kellemes énekhangja, dúdolgatása jó hatással van a gyermekek érzelmi világára, hangulatára, az </w:t>
      </w:r>
      <w:proofErr w:type="spellStart"/>
      <w:r w:rsidRPr="00B6359A">
        <w:rPr>
          <w:rFonts w:ascii="Times New Roman" w:hAnsi="Times New Roman" w:cs="Times New Roman"/>
          <w:sz w:val="24"/>
          <w:szCs w:val="24"/>
        </w:rPr>
        <w:t>együtténeklés</w:t>
      </w:r>
      <w:proofErr w:type="spellEnd"/>
      <w:r w:rsidRPr="00B6359A">
        <w:rPr>
          <w:rFonts w:ascii="Times New Roman" w:hAnsi="Times New Roman" w:cs="Times New Roman"/>
          <w:sz w:val="24"/>
          <w:szCs w:val="24"/>
        </w:rPr>
        <w:t xml:space="preserve"> örömforrás a számukra. Meghatározó szerepe van a minőségi dalanyag kiválasztásában a kisgyermeknevelőnek, hiszen ezáltal formáljuk a gyermekek zenei ízlését is. Jó, ha a kisgyermeknevelő tud hangszeren is játszani, hiszen ezzel még színesebbé teheti a zenei élményt a csoportban. A gyermekek megismerkedhetnek a különböző hangszerek hangjaival </w:t>
      </w:r>
      <w:r w:rsidRPr="00B6359A">
        <w:rPr>
          <w:rFonts w:ascii="Times New Roman" w:hAnsi="Times New Roman" w:cs="Times New Roman"/>
          <w:sz w:val="24"/>
          <w:szCs w:val="24"/>
        </w:rPr>
        <w:lastRenderedPageBreak/>
        <w:t xml:space="preserve">azáltal, hogy egy számukra szeretett személy, a kisgyermeknevelő csalogatja elő azt. A csoportban a gyermekek maguk is zenélhetnek a különböző zenei eszközökkel, az </w:t>
      </w:r>
      <w:proofErr w:type="spellStart"/>
      <w:r w:rsidRPr="00B6359A">
        <w:rPr>
          <w:rFonts w:ascii="Times New Roman" w:hAnsi="Times New Roman" w:cs="Times New Roman"/>
          <w:sz w:val="24"/>
          <w:szCs w:val="24"/>
        </w:rPr>
        <w:t>együttzenélés</w:t>
      </w:r>
      <w:proofErr w:type="spellEnd"/>
      <w:r w:rsidRPr="00B6359A">
        <w:rPr>
          <w:rFonts w:ascii="Times New Roman" w:hAnsi="Times New Roman" w:cs="Times New Roman"/>
          <w:sz w:val="24"/>
          <w:szCs w:val="24"/>
        </w:rPr>
        <w:t xml:space="preserve"> élménye pozitív érzetet kelt a kisgyermekekben.</w:t>
      </w:r>
    </w:p>
    <w:p w14:paraId="74E04CDA" w14:textId="7D2F81C8" w:rsidR="00544587" w:rsidRPr="00A35D97" w:rsidRDefault="00544587" w:rsidP="002C4DB9">
      <w:pPr>
        <w:pStyle w:val="Listaszerbekezds"/>
        <w:numPr>
          <w:ilvl w:val="0"/>
          <w:numId w:val="8"/>
        </w:numPr>
        <w:spacing w:after="0" w:line="360" w:lineRule="auto"/>
        <w:ind w:left="714" w:hanging="357"/>
        <w:rPr>
          <w:rFonts w:ascii="Times New Roman" w:hAnsi="Times New Roman" w:cs="Times New Roman"/>
          <w:b/>
          <w:sz w:val="24"/>
          <w:szCs w:val="24"/>
        </w:rPr>
      </w:pPr>
      <w:r w:rsidRPr="00A35D97">
        <w:rPr>
          <w:rFonts w:ascii="Times New Roman" w:hAnsi="Times New Roman" w:cs="Times New Roman"/>
          <w:b/>
          <w:sz w:val="24"/>
          <w:szCs w:val="24"/>
        </w:rPr>
        <w:t xml:space="preserve"> Vers, mese</w:t>
      </w:r>
    </w:p>
    <w:p w14:paraId="5BF14DD7" w14:textId="77777777" w:rsidR="00544587" w:rsidRPr="00544587" w:rsidRDefault="00544587" w:rsidP="00544587">
      <w:pPr>
        <w:spacing w:line="360" w:lineRule="auto"/>
        <w:jc w:val="both"/>
        <w:rPr>
          <w:rFonts w:ascii="Times New Roman" w:hAnsi="Times New Roman" w:cs="Times New Roman"/>
          <w:sz w:val="24"/>
          <w:szCs w:val="24"/>
        </w:rPr>
      </w:pPr>
      <w:r w:rsidRPr="00544587">
        <w:rPr>
          <w:rFonts w:ascii="Times New Roman" w:hAnsi="Times New Roman" w:cs="Times New Roman"/>
          <w:sz w:val="24"/>
          <w:szCs w:val="24"/>
        </w:rPr>
        <w:t>A vers, mese nagy hatással van a kisgyermek érzelmi és értelmi fejlődésére (ezen belül a beszéd, a gondolkodás, az emlékezet és a képzelet fejlődésére), valamint a szociális fejlődésre. A versnek elsősorban a ritmusa, a mesének pedig a tartalma hat az érzelmeken keresztül a személyiségre. A verselés, mesélés, képeskönyv-nézegetés bensőséges kommunikációs helyzet, így egyszerre feltétele és eredménye a kisgyermek alapvető érzelmi biztonságának. A gyermek olyan tapasztalatokra, ismeretekre tesz szert, amelyeknek megszerzésére más helyzetekben nincs lehetősége. A közös mesélés élménye segíti az aktív szókincs kialakulását és a világról való ismeretek megszerzését.</w:t>
      </w:r>
    </w:p>
    <w:p w14:paraId="76C05C6D" w14:textId="77777777" w:rsidR="00544587" w:rsidRDefault="00544587" w:rsidP="00544587">
      <w:pPr>
        <w:spacing w:line="360" w:lineRule="auto"/>
        <w:jc w:val="both"/>
        <w:rPr>
          <w:rFonts w:ascii="Times New Roman" w:hAnsi="Times New Roman" w:cs="Times New Roman"/>
          <w:sz w:val="24"/>
          <w:szCs w:val="24"/>
        </w:rPr>
      </w:pPr>
      <w:r w:rsidRPr="00544587">
        <w:rPr>
          <w:rFonts w:ascii="Times New Roman" w:hAnsi="Times New Roman" w:cs="Times New Roman"/>
          <w:sz w:val="24"/>
          <w:szCs w:val="24"/>
        </w:rPr>
        <w:t>A helyzetek alakítását, alakulását a gyermekek pillanatnyi érzelmi állapota és ebből fakadó igényei befolyásolják elsősorban.</w:t>
      </w:r>
    </w:p>
    <w:p w14:paraId="188E9A76" w14:textId="0396FD62" w:rsidR="00F50DB4" w:rsidRPr="00F50DB4" w:rsidRDefault="00F50DB4" w:rsidP="00F50DB4">
      <w:pPr>
        <w:spacing w:line="360" w:lineRule="auto"/>
        <w:jc w:val="both"/>
        <w:rPr>
          <w:rFonts w:ascii="Times New Roman" w:hAnsi="Times New Roman" w:cs="Times New Roman"/>
          <w:sz w:val="24"/>
          <w:szCs w:val="24"/>
        </w:rPr>
      </w:pPr>
      <w:r w:rsidRPr="00F50DB4">
        <w:rPr>
          <w:rFonts w:ascii="Times New Roman" w:hAnsi="Times New Roman" w:cs="Times New Roman"/>
          <w:sz w:val="24"/>
          <w:szCs w:val="24"/>
        </w:rPr>
        <w:t>A jó mese, mondóka és gyermekvers szövege hangzásban, ritmusban, hangulatban más, mint a hétköznapi beszédünk, figyelemfelkeltő és örömforrás.</w:t>
      </w:r>
      <w:r w:rsidRPr="00F50DB4">
        <w:t xml:space="preserve"> </w:t>
      </w:r>
      <w:r w:rsidRPr="00F50DB4">
        <w:rPr>
          <w:rFonts w:ascii="Times New Roman" w:hAnsi="Times New Roman" w:cs="Times New Roman"/>
          <w:sz w:val="24"/>
          <w:szCs w:val="24"/>
        </w:rPr>
        <w:t xml:space="preserve">A versnek elsősorban a ritmusa, míg a mesének a tartalma hat az érzelmeken keresztül. </w:t>
      </w:r>
      <w:r>
        <w:rPr>
          <w:rFonts w:ascii="Times New Roman" w:hAnsi="Times New Roman" w:cs="Times New Roman"/>
          <w:sz w:val="24"/>
          <w:szCs w:val="24"/>
        </w:rPr>
        <w:t>E</w:t>
      </w:r>
      <w:r w:rsidRPr="00F50DB4">
        <w:rPr>
          <w:rFonts w:ascii="Times New Roman" w:hAnsi="Times New Roman" w:cs="Times New Roman"/>
          <w:sz w:val="24"/>
          <w:szCs w:val="24"/>
        </w:rPr>
        <w:t>lősegíti</w:t>
      </w:r>
      <w:r>
        <w:rPr>
          <w:rFonts w:ascii="Times New Roman" w:hAnsi="Times New Roman" w:cs="Times New Roman"/>
          <w:sz w:val="24"/>
          <w:szCs w:val="24"/>
        </w:rPr>
        <w:t>k</w:t>
      </w:r>
      <w:r w:rsidRPr="00F50DB4">
        <w:rPr>
          <w:rFonts w:ascii="Times New Roman" w:hAnsi="Times New Roman" w:cs="Times New Roman"/>
          <w:sz w:val="24"/>
          <w:szCs w:val="24"/>
        </w:rPr>
        <w:t xml:space="preserve"> a</w:t>
      </w:r>
      <w:r>
        <w:rPr>
          <w:rFonts w:ascii="Times New Roman" w:hAnsi="Times New Roman" w:cs="Times New Roman"/>
          <w:sz w:val="24"/>
          <w:szCs w:val="24"/>
        </w:rPr>
        <w:t xml:space="preserve"> gyermek kommunikációs képessé</w:t>
      </w:r>
      <w:r w:rsidRPr="00F50DB4">
        <w:rPr>
          <w:rFonts w:ascii="Times New Roman" w:hAnsi="Times New Roman" w:cs="Times New Roman"/>
          <w:sz w:val="24"/>
          <w:szCs w:val="24"/>
        </w:rPr>
        <w:t>geinek fejlődését, gazdagodik emberismerete, olyan élményekre tesz szert, amelyre más helyzetben nem lenne lehetősége.</w:t>
      </w:r>
    </w:p>
    <w:p w14:paraId="4CA6ABEC" w14:textId="75E655DE" w:rsidR="00544587" w:rsidRPr="00A35D97" w:rsidRDefault="00544587" w:rsidP="002C4DB9">
      <w:pPr>
        <w:pStyle w:val="Listaszerbekezds"/>
        <w:numPr>
          <w:ilvl w:val="0"/>
          <w:numId w:val="8"/>
        </w:numPr>
        <w:spacing w:after="0" w:line="360" w:lineRule="auto"/>
        <w:ind w:left="714" w:hanging="357"/>
        <w:rPr>
          <w:rFonts w:ascii="Times New Roman" w:hAnsi="Times New Roman" w:cs="Times New Roman"/>
          <w:b/>
          <w:sz w:val="24"/>
          <w:szCs w:val="24"/>
        </w:rPr>
      </w:pPr>
      <w:r w:rsidRPr="00A35D97">
        <w:rPr>
          <w:rFonts w:ascii="Times New Roman" w:hAnsi="Times New Roman" w:cs="Times New Roman"/>
          <w:b/>
          <w:sz w:val="24"/>
          <w:szCs w:val="24"/>
        </w:rPr>
        <w:t>Alkotó tevékenységek</w:t>
      </w:r>
    </w:p>
    <w:p w14:paraId="311E4CFC" w14:textId="77777777" w:rsidR="00544587" w:rsidRPr="00544587" w:rsidRDefault="00544587" w:rsidP="00544587">
      <w:pPr>
        <w:spacing w:line="360" w:lineRule="auto"/>
        <w:jc w:val="both"/>
        <w:rPr>
          <w:rFonts w:ascii="Times New Roman" w:hAnsi="Times New Roman" w:cs="Times New Roman"/>
          <w:sz w:val="24"/>
          <w:szCs w:val="24"/>
        </w:rPr>
      </w:pPr>
      <w:r w:rsidRPr="00544587">
        <w:rPr>
          <w:rFonts w:ascii="Times New Roman" w:hAnsi="Times New Roman" w:cs="Times New Roman"/>
          <w:sz w:val="24"/>
          <w:szCs w:val="24"/>
        </w:rPr>
        <w:t>Az öröm forrása maga a tevékenység – az érzelmek feldolgozása és kifejezése, az önkifejezés –, nem pedig annak eredménye. Éppen ezért nem kötelező jellegűek, a gyermek érdeklődésének megfelelően kapcsolódhat az ilyen jellegű tevékenységekbe. A kisgyermeknevelő feladata a tárgyi feltételek és elegendő idő biztosítása, az egyes technikák, eszközhasználat megmutatása, a kisgyermek pillanatnyi igényének megfelelő technikai segítségnyújtással az alkotókedv ébrentartása.</w:t>
      </w:r>
    </w:p>
    <w:p w14:paraId="727C27A0" w14:textId="06FBB562" w:rsidR="00544587" w:rsidRDefault="00544587" w:rsidP="00544587">
      <w:pPr>
        <w:spacing w:line="360" w:lineRule="auto"/>
        <w:jc w:val="both"/>
        <w:rPr>
          <w:rFonts w:ascii="Times New Roman" w:hAnsi="Times New Roman" w:cs="Times New Roman"/>
          <w:sz w:val="24"/>
          <w:szCs w:val="24"/>
        </w:rPr>
      </w:pPr>
      <w:r w:rsidRPr="00544587">
        <w:rPr>
          <w:rFonts w:ascii="Times New Roman" w:hAnsi="Times New Roman" w:cs="Times New Roman"/>
          <w:sz w:val="24"/>
          <w:szCs w:val="24"/>
        </w:rPr>
        <w:t>A kisgyermek alkotásának elismerésével és megbecsülésével a kisgyermeknevelő segíti az alkotó tevékenységek iránti érdeklődés fenntartását és az alkotásból fakadó öröm személyiségfejlődésre gyakorolt pozitív hatásainak érvényesülését. A leggyakoribb alkotó tevékenységi formák a bölcsőd</w:t>
      </w:r>
      <w:r w:rsidR="00650EFC">
        <w:rPr>
          <w:rFonts w:ascii="Times New Roman" w:hAnsi="Times New Roman" w:cs="Times New Roman"/>
          <w:sz w:val="24"/>
          <w:szCs w:val="24"/>
        </w:rPr>
        <w:t>ében</w:t>
      </w:r>
      <w:r w:rsidRPr="00544587">
        <w:rPr>
          <w:rFonts w:ascii="Times New Roman" w:hAnsi="Times New Roman" w:cs="Times New Roman"/>
          <w:sz w:val="24"/>
          <w:szCs w:val="24"/>
        </w:rPr>
        <w:t xml:space="preserve">: nyomhagyó eszközök használata, firkálás, </w:t>
      </w:r>
      <w:proofErr w:type="spellStart"/>
      <w:r w:rsidRPr="00544587">
        <w:rPr>
          <w:rFonts w:ascii="Times New Roman" w:hAnsi="Times New Roman" w:cs="Times New Roman"/>
          <w:sz w:val="24"/>
          <w:szCs w:val="24"/>
        </w:rPr>
        <w:t>gyurmázás</w:t>
      </w:r>
      <w:proofErr w:type="spellEnd"/>
      <w:r w:rsidRPr="00544587">
        <w:rPr>
          <w:rFonts w:ascii="Times New Roman" w:hAnsi="Times New Roman" w:cs="Times New Roman"/>
          <w:sz w:val="24"/>
          <w:szCs w:val="24"/>
        </w:rPr>
        <w:t xml:space="preserve">, </w:t>
      </w:r>
      <w:r w:rsidRPr="00544587">
        <w:rPr>
          <w:rFonts w:ascii="Times New Roman" w:hAnsi="Times New Roman" w:cs="Times New Roman"/>
          <w:sz w:val="24"/>
          <w:szCs w:val="24"/>
        </w:rPr>
        <w:lastRenderedPageBreak/>
        <w:t>ragasztás, gyűrés, tépés, ujjfestés vagy vastag ecsettel festés</w:t>
      </w:r>
      <w:r w:rsidR="00650EFC">
        <w:rPr>
          <w:rFonts w:ascii="Times New Roman" w:hAnsi="Times New Roman" w:cs="Times New Roman"/>
          <w:sz w:val="24"/>
          <w:szCs w:val="24"/>
        </w:rPr>
        <w:t>, homokkal, földdel, terményekkel, termésekkel való tevékenykedés.</w:t>
      </w:r>
    </w:p>
    <w:p w14:paraId="6E7DECD9" w14:textId="36814C2D" w:rsidR="00503859" w:rsidRPr="00544587" w:rsidRDefault="00503859" w:rsidP="00503859">
      <w:pPr>
        <w:spacing w:line="360" w:lineRule="auto"/>
        <w:jc w:val="both"/>
        <w:rPr>
          <w:rFonts w:ascii="Times New Roman" w:hAnsi="Times New Roman" w:cs="Times New Roman"/>
          <w:sz w:val="24"/>
          <w:szCs w:val="24"/>
        </w:rPr>
      </w:pPr>
      <w:r w:rsidRPr="00503859">
        <w:rPr>
          <w:rFonts w:ascii="Times New Roman" w:hAnsi="Times New Roman" w:cs="Times New Roman"/>
          <w:sz w:val="24"/>
          <w:szCs w:val="24"/>
        </w:rPr>
        <w:t xml:space="preserve">Az alkotó tevékenység a játékra épül, </w:t>
      </w:r>
      <w:r>
        <w:rPr>
          <w:rFonts w:ascii="Times New Roman" w:hAnsi="Times New Roman" w:cs="Times New Roman"/>
          <w:sz w:val="24"/>
          <w:szCs w:val="24"/>
        </w:rPr>
        <w:t>a</w:t>
      </w:r>
      <w:r w:rsidRPr="00503859">
        <w:rPr>
          <w:rFonts w:ascii="Times New Roman" w:hAnsi="Times New Roman" w:cs="Times New Roman"/>
          <w:sz w:val="24"/>
          <w:szCs w:val="24"/>
        </w:rPr>
        <w:t xml:space="preserve"> tevékenység során a kisgyermekek megismerik a tárgyi világot, újra tudják alkotni, sikerélményhez jutnak.</w:t>
      </w:r>
      <w:r>
        <w:rPr>
          <w:rFonts w:ascii="Times New Roman" w:hAnsi="Times New Roman" w:cs="Times New Roman"/>
          <w:sz w:val="24"/>
          <w:szCs w:val="24"/>
        </w:rPr>
        <w:t xml:space="preserve"> </w:t>
      </w:r>
      <w:r w:rsidRPr="00503859">
        <w:rPr>
          <w:rFonts w:ascii="Times New Roman" w:hAnsi="Times New Roman" w:cs="Times New Roman"/>
          <w:sz w:val="24"/>
          <w:szCs w:val="24"/>
        </w:rPr>
        <w:t>Segítségével megismerk</w:t>
      </w:r>
      <w:r>
        <w:rPr>
          <w:rFonts w:ascii="Times New Roman" w:hAnsi="Times New Roman" w:cs="Times New Roman"/>
          <w:sz w:val="24"/>
          <w:szCs w:val="24"/>
        </w:rPr>
        <w:t>edhetnek különféle anyagokkal (</w:t>
      </w:r>
      <w:r w:rsidRPr="00503859">
        <w:rPr>
          <w:rFonts w:ascii="Times New Roman" w:hAnsi="Times New Roman" w:cs="Times New Roman"/>
          <w:sz w:val="24"/>
          <w:szCs w:val="24"/>
        </w:rPr>
        <w:t>sz</w:t>
      </w:r>
      <w:r>
        <w:rPr>
          <w:rFonts w:ascii="Times New Roman" w:hAnsi="Times New Roman" w:cs="Times New Roman"/>
          <w:sz w:val="24"/>
          <w:szCs w:val="24"/>
        </w:rPr>
        <w:t xml:space="preserve">ín, forma, halmazállapot, </w:t>
      </w:r>
      <w:proofErr w:type="gramStart"/>
      <w:r>
        <w:rPr>
          <w:rFonts w:ascii="Times New Roman" w:hAnsi="Times New Roman" w:cs="Times New Roman"/>
          <w:sz w:val="24"/>
          <w:szCs w:val="24"/>
        </w:rPr>
        <w:t>méret,</w:t>
      </w:r>
      <w:proofErr w:type="gramEnd"/>
      <w:r>
        <w:rPr>
          <w:rFonts w:ascii="Times New Roman" w:hAnsi="Times New Roman" w:cs="Times New Roman"/>
          <w:sz w:val="24"/>
          <w:szCs w:val="24"/>
        </w:rPr>
        <w:t xml:space="preserve"> stb.). </w:t>
      </w:r>
      <w:r w:rsidRPr="00503859">
        <w:rPr>
          <w:rFonts w:ascii="Times New Roman" w:hAnsi="Times New Roman" w:cs="Times New Roman"/>
          <w:sz w:val="24"/>
          <w:szCs w:val="24"/>
        </w:rPr>
        <w:t>Az alkotó tevékenys</w:t>
      </w:r>
      <w:r>
        <w:rPr>
          <w:rFonts w:ascii="Times New Roman" w:hAnsi="Times New Roman" w:cs="Times New Roman"/>
          <w:sz w:val="24"/>
          <w:szCs w:val="24"/>
        </w:rPr>
        <w:t>égek során fejlődik az észlelés</w:t>
      </w:r>
      <w:r w:rsidRPr="00503859">
        <w:rPr>
          <w:rFonts w:ascii="Times New Roman" w:hAnsi="Times New Roman" w:cs="Times New Roman"/>
          <w:sz w:val="24"/>
          <w:szCs w:val="24"/>
        </w:rPr>
        <w:t>, látás, hallás, tapintás, ízlelés, s</w:t>
      </w:r>
      <w:r>
        <w:rPr>
          <w:rFonts w:ascii="Times New Roman" w:hAnsi="Times New Roman" w:cs="Times New Roman"/>
          <w:sz w:val="24"/>
          <w:szCs w:val="24"/>
        </w:rPr>
        <w:t xml:space="preserve">zem és kéz koordináció, és a </w:t>
      </w:r>
      <w:proofErr w:type="spellStart"/>
      <w:r>
        <w:rPr>
          <w:rFonts w:ascii="Times New Roman" w:hAnsi="Times New Roman" w:cs="Times New Roman"/>
          <w:sz w:val="24"/>
          <w:szCs w:val="24"/>
        </w:rPr>
        <w:t>finommotorika</w:t>
      </w:r>
      <w:proofErr w:type="spellEnd"/>
      <w:r>
        <w:rPr>
          <w:rFonts w:ascii="Times New Roman" w:hAnsi="Times New Roman" w:cs="Times New Roman"/>
          <w:sz w:val="24"/>
          <w:szCs w:val="24"/>
        </w:rPr>
        <w:t>.</w:t>
      </w:r>
    </w:p>
    <w:p w14:paraId="20091B4A" w14:textId="20792CAC" w:rsidR="00544587" w:rsidRPr="00A35D97" w:rsidRDefault="00544587" w:rsidP="002C4DB9">
      <w:pPr>
        <w:pStyle w:val="Listaszerbekezds"/>
        <w:numPr>
          <w:ilvl w:val="0"/>
          <w:numId w:val="8"/>
        </w:numPr>
        <w:spacing w:after="0" w:line="360" w:lineRule="auto"/>
        <w:ind w:left="714" w:hanging="357"/>
        <w:rPr>
          <w:rFonts w:ascii="Times New Roman" w:hAnsi="Times New Roman" w:cs="Times New Roman"/>
          <w:b/>
          <w:sz w:val="24"/>
          <w:szCs w:val="24"/>
        </w:rPr>
      </w:pPr>
      <w:r w:rsidRPr="00A35D97">
        <w:rPr>
          <w:rFonts w:ascii="Times New Roman" w:hAnsi="Times New Roman" w:cs="Times New Roman"/>
          <w:b/>
          <w:sz w:val="24"/>
          <w:szCs w:val="24"/>
        </w:rPr>
        <w:t>Egyéb tevékenységek</w:t>
      </w:r>
    </w:p>
    <w:p w14:paraId="5C8D86D3" w14:textId="1868AA98" w:rsidR="00544587" w:rsidRDefault="00544587" w:rsidP="00544587">
      <w:pPr>
        <w:spacing w:line="360" w:lineRule="auto"/>
        <w:jc w:val="both"/>
        <w:rPr>
          <w:rFonts w:ascii="Times New Roman" w:hAnsi="Times New Roman" w:cs="Times New Roman"/>
          <w:sz w:val="24"/>
          <w:szCs w:val="24"/>
        </w:rPr>
      </w:pPr>
      <w:r w:rsidRPr="00544587">
        <w:rPr>
          <w:rFonts w:ascii="Times New Roman" w:hAnsi="Times New Roman" w:cs="Times New Roman"/>
          <w:sz w:val="24"/>
          <w:szCs w:val="24"/>
        </w:rPr>
        <w:t>Ezek a tevékenységek valamilyen élethelyzet közös előkészítéséhez és megoldásához, a környezet aktív megismeréséhez, az egymásról és a környezetről való gondoskodáshoz kapcsolódnak (pl. babafürdetés, viráglocsolás, őszi falevelek gereblyézése, karácsonyi süteményszaggatás, gyümölcssaláta készítése stb.). Az öröm forrásai az „én csinálom” élményének, az együttességnek, a közös munkálkodásnak és a tevékenység fontosságának, hasznosságának átélése. A kisgyermekek bármikor bekapcsolódhatnak, és bármikor kiléphetnek, az önkéntesség nagyon fontos, a tevékenykedés nem lehet feladat. Ezek a helyzetek lehetőséget nyújtanak az együttműködésre, a feladatok megosztására, ok-okozati összefüggések felfedezésére, megértésére.</w:t>
      </w:r>
    </w:p>
    <w:p w14:paraId="159114C7" w14:textId="6CCB7656" w:rsidR="003E62BC" w:rsidRDefault="003E62BC" w:rsidP="00544587">
      <w:pPr>
        <w:spacing w:line="360" w:lineRule="auto"/>
        <w:jc w:val="both"/>
        <w:rPr>
          <w:rFonts w:ascii="Times New Roman" w:hAnsi="Times New Roman" w:cs="Times New Roman"/>
          <w:sz w:val="24"/>
          <w:szCs w:val="24"/>
        </w:rPr>
      </w:pPr>
      <w:r>
        <w:rPr>
          <w:rFonts w:ascii="Times New Roman" w:hAnsi="Times New Roman" w:cs="Times New Roman"/>
          <w:sz w:val="24"/>
          <w:szCs w:val="24"/>
        </w:rPr>
        <w:t>A tevékenységeknek m</w:t>
      </w:r>
      <w:r w:rsidRPr="003E62BC">
        <w:rPr>
          <w:rFonts w:ascii="Times New Roman" w:hAnsi="Times New Roman" w:cs="Times New Roman"/>
          <w:sz w:val="24"/>
          <w:szCs w:val="24"/>
        </w:rPr>
        <w:t>inde</w:t>
      </w:r>
      <w:r>
        <w:rPr>
          <w:rFonts w:ascii="Times New Roman" w:hAnsi="Times New Roman" w:cs="Times New Roman"/>
          <w:sz w:val="24"/>
          <w:szCs w:val="24"/>
        </w:rPr>
        <w:t>n esetben úgy kell megvalósulniuk</w:t>
      </w:r>
      <w:r w:rsidRPr="003E62BC">
        <w:rPr>
          <w:rFonts w:ascii="Times New Roman" w:hAnsi="Times New Roman" w:cs="Times New Roman"/>
          <w:sz w:val="24"/>
          <w:szCs w:val="24"/>
        </w:rPr>
        <w:t>, hogy a gyermek örömmel, önként</w:t>
      </w:r>
      <w:r>
        <w:rPr>
          <w:rFonts w:ascii="Times New Roman" w:hAnsi="Times New Roman" w:cs="Times New Roman"/>
          <w:sz w:val="24"/>
          <w:szCs w:val="24"/>
        </w:rPr>
        <w:t xml:space="preserve"> kapcsolódjon be</w:t>
      </w:r>
      <w:r w:rsidRPr="003E62BC">
        <w:rPr>
          <w:rFonts w:ascii="Times New Roman" w:hAnsi="Times New Roman" w:cs="Times New Roman"/>
          <w:sz w:val="24"/>
          <w:szCs w:val="24"/>
        </w:rPr>
        <w:t>.</w:t>
      </w:r>
      <w:r>
        <w:rPr>
          <w:rFonts w:ascii="Times New Roman" w:hAnsi="Times New Roman" w:cs="Times New Roman"/>
          <w:sz w:val="24"/>
          <w:szCs w:val="24"/>
        </w:rPr>
        <w:t xml:space="preserve"> </w:t>
      </w:r>
      <w:r w:rsidRPr="003E62BC">
        <w:rPr>
          <w:rFonts w:ascii="Times New Roman" w:hAnsi="Times New Roman" w:cs="Times New Roman"/>
          <w:sz w:val="24"/>
          <w:szCs w:val="24"/>
        </w:rPr>
        <w:t>Az együtt csinálom öröme, a hasznos vagyok és az én is meg tudom csinálni öröme hatja végig ezeket a közös élményéket.</w:t>
      </w:r>
    </w:p>
    <w:p w14:paraId="19D808EE" w14:textId="57C511DE" w:rsidR="008B412D" w:rsidRDefault="007A1A12" w:rsidP="007A1A12">
      <w:pPr>
        <w:pStyle w:val="Cmsor1"/>
      </w:pPr>
      <w:bookmarkStart w:id="25" w:name="_Toc177460446"/>
      <w:r>
        <w:t>Bölcsődei nevelés megvalósításának sajátos feltételei</w:t>
      </w:r>
      <w:bookmarkEnd w:id="25"/>
    </w:p>
    <w:p w14:paraId="52EA698A" w14:textId="69590274" w:rsidR="00416F86" w:rsidRPr="004D469D" w:rsidRDefault="00416F86" w:rsidP="002C4DB9">
      <w:pPr>
        <w:pStyle w:val="Listaszerbekezds"/>
        <w:numPr>
          <w:ilvl w:val="0"/>
          <w:numId w:val="9"/>
        </w:numPr>
        <w:spacing w:after="0" w:line="360" w:lineRule="auto"/>
        <w:ind w:left="567" w:hanging="357"/>
        <w:jc w:val="both"/>
        <w:rPr>
          <w:rFonts w:ascii="Times New Roman" w:hAnsi="Times New Roman" w:cs="Times New Roman"/>
          <w:b/>
          <w:sz w:val="24"/>
          <w:szCs w:val="24"/>
        </w:rPr>
      </w:pPr>
      <w:r w:rsidRPr="004D469D">
        <w:rPr>
          <w:rFonts w:ascii="Times New Roman" w:hAnsi="Times New Roman" w:cs="Times New Roman"/>
          <w:b/>
          <w:sz w:val="24"/>
          <w:szCs w:val="24"/>
        </w:rPr>
        <w:t>Saját kisgyermeknevelő rendszer</w:t>
      </w:r>
    </w:p>
    <w:p w14:paraId="673F598D" w14:textId="0A387DA7" w:rsidR="00C83935" w:rsidRDefault="00F8598A" w:rsidP="009A5A56">
      <w:pPr>
        <w:pStyle w:val="Listaszerbekezds"/>
        <w:spacing w:line="360" w:lineRule="auto"/>
        <w:ind w:left="0"/>
        <w:jc w:val="both"/>
        <w:rPr>
          <w:rFonts w:ascii="Times New Roman" w:hAnsi="Times New Roman" w:cs="Times New Roman"/>
          <w:sz w:val="24"/>
          <w:szCs w:val="24"/>
        </w:rPr>
      </w:pPr>
      <w:r w:rsidRPr="00F8598A">
        <w:rPr>
          <w:rFonts w:ascii="Times New Roman" w:hAnsi="Times New Roman" w:cs="Times New Roman"/>
          <w:sz w:val="24"/>
          <w:szCs w:val="24"/>
        </w:rPr>
        <w:t>A kisgyermeknevelő személyiségével, pél</w:t>
      </w:r>
      <w:r w:rsidR="00C83935">
        <w:rPr>
          <w:rFonts w:ascii="Times New Roman" w:hAnsi="Times New Roman" w:cs="Times New Roman"/>
          <w:sz w:val="24"/>
          <w:szCs w:val="24"/>
        </w:rPr>
        <w:t xml:space="preserve">damutatásával, attitűdjével minta a családok és </w:t>
      </w:r>
      <w:r w:rsidRPr="00F8598A">
        <w:rPr>
          <w:rFonts w:ascii="Times New Roman" w:hAnsi="Times New Roman" w:cs="Times New Roman"/>
          <w:sz w:val="24"/>
          <w:szCs w:val="24"/>
        </w:rPr>
        <w:t xml:space="preserve">gyermekek számára. A saját kisgyermeknevelő rendszer célja a stabilitás és biztonság elvének megvalósítása. </w:t>
      </w:r>
      <w:r w:rsidR="004D469D">
        <w:rPr>
          <w:rFonts w:ascii="Times New Roman" w:hAnsi="Times New Roman" w:cs="Times New Roman"/>
          <w:sz w:val="24"/>
          <w:szCs w:val="24"/>
        </w:rPr>
        <w:t xml:space="preserve"> </w:t>
      </w:r>
      <w:r w:rsidRPr="00F8598A">
        <w:rPr>
          <w:rFonts w:ascii="Times New Roman" w:hAnsi="Times New Roman" w:cs="Times New Roman"/>
          <w:sz w:val="24"/>
          <w:szCs w:val="24"/>
        </w:rPr>
        <w:t xml:space="preserve">A saját kisgyermeknevelő szoktatja be a gyermeket és viszi végig egész bölcsődei élete alatt, a személyi állandóság és a felmenő rendszer elvét betartva. </w:t>
      </w:r>
      <w:r w:rsidR="00C83935">
        <w:rPr>
          <w:rFonts w:ascii="Times New Roman" w:hAnsi="Times New Roman" w:cs="Times New Roman"/>
          <w:sz w:val="24"/>
          <w:szCs w:val="24"/>
        </w:rPr>
        <w:t xml:space="preserve">Így több </w:t>
      </w:r>
      <w:r w:rsidR="00C83935" w:rsidRPr="00C83935">
        <w:rPr>
          <w:rFonts w:ascii="Times New Roman" w:hAnsi="Times New Roman" w:cs="Times New Roman"/>
          <w:sz w:val="24"/>
          <w:szCs w:val="24"/>
        </w:rPr>
        <w:t xml:space="preserve">figyelem jut minden gyermekre, számon lehet tartani a gyermekek egyéni </w:t>
      </w:r>
      <w:r w:rsidR="00C83935">
        <w:rPr>
          <w:rFonts w:ascii="Times New Roman" w:hAnsi="Times New Roman" w:cs="Times New Roman"/>
          <w:sz w:val="24"/>
          <w:szCs w:val="24"/>
        </w:rPr>
        <w:t>igényeit, problémáit, szokásait.</w:t>
      </w:r>
    </w:p>
    <w:p w14:paraId="7C15B7DB" w14:textId="578E05F8" w:rsidR="00235A65" w:rsidRDefault="00C83935" w:rsidP="00235A65">
      <w:pPr>
        <w:pStyle w:val="Listaszerbekezds"/>
        <w:spacing w:after="360" w:line="360" w:lineRule="auto"/>
        <w:ind w:left="0"/>
        <w:jc w:val="both"/>
        <w:rPr>
          <w:rFonts w:ascii="Times New Roman" w:hAnsi="Times New Roman" w:cs="Times New Roman"/>
          <w:sz w:val="24"/>
          <w:szCs w:val="24"/>
        </w:rPr>
      </w:pPr>
      <w:r w:rsidRPr="00C83935">
        <w:rPr>
          <w:rFonts w:ascii="Times New Roman" w:hAnsi="Times New Roman" w:cs="Times New Roman"/>
          <w:sz w:val="24"/>
          <w:szCs w:val="24"/>
        </w:rPr>
        <w:t>Ő kíséri figyelemmel a kisgyermek fejlődését, tartja számon az egyes fejlődési állomásokat, vezeti az ehhez kapcsolódó szakmai dokumentációt.</w:t>
      </w:r>
    </w:p>
    <w:p w14:paraId="7E87E4F7" w14:textId="77777777" w:rsidR="00235A65" w:rsidRDefault="00235A65" w:rsidP="00235A65">
      <w:pPr>
        <w:pStyle w:val="Listaszerbekezds"/>
        <w:spacing w:after="360" w:line="360" w:lineRule="auto"/>
        <w:ind w:left="0"/>
        <w:jc w:val="both"/>
        <w:rPr>
          <w:rFonts w:ascii="Times New Roman" w:hAnsi="Times New Roman" w:cs="Times New Roman"/>
          <w:sz w:val="24"/>
          <w:szCs w:val="24"/>
        </w:rPr>
      </w:pPr>
    </w:p>
    <w:p w14:paraId="3E67CAD2" w14:textId="77777777" w:rsidR="00235A65" w:rsidRDefault="00235A65" w:rsidP="00235A65">
      <w:pPr>
        <w:pStyle w:val="Listaszerbekezds"/>
        <w:spacing w:after="360" w:line="360" w:lineRule="auto"/>
        <w:ind w:left="0"/>
        <w:jc w:val="both"/>
        <w:rPr>
          <w:rFonts w:ascii="Times New Roman" w:hAnsi="Times New Roman" w:cs="Times New Roman"/>
          <w:sz w:val="24"/>
          <w:szCs w:val="24"/>
        </w:rPr>
      </w:pPr>
    </w:p>
    <w:p w14:paraId="2EDCB421" w14:textId="77777777" w:rsidR="00235A65" w:rsidRDefault="00235A65" w:rsidP="00235A65">
      <w:pPr>
        <w:pStyle w:val="Listaszerbekezds"/>
        <w:spacing w:after="360" w:line="360" w:lineRule="auto"/>
        <w:ind w:left="0"/>
        <w:jc w:val="both"/>
        <w:rPr>
          <w:rFonts w:ascii="Times New Roman" w:hAnsi="Times New Roman" w:cs="Times New Roman"/>
          <w:sz w:val="24"/>
          <w:szCs w:val="24"/>
        </w:rPr>
      </w:pPr>
    </w:p>
    <w:p w14:paraId="02850E65" w14:textId="712C7269" w:rsidR="00416F86" w:rsidRPr="00C83935" w:rsidRDefault="00C83935" w:rsidP="002C4DB9">
      <w:pPr>
        <w:pStyle w:val="Listaszerbekezds"/>
        <w:numPr>
          <w:ilvl w:val="0"/>
          <w:numId w:val="9"/>
        </w:numPr>
        <w:spacing w:before="240" w:after="0" w:line="360" w:lineRule="auto"/>
        <w:ind w:left="714" w:hanging="357"/>
        <w:jc w:val="both"/>
        <w:rPr>
          <w:rFonts w:ascii="Times New Roman" w:hAnsi="Times New Roman" w:cs="Times New Roman"/>
          <w:b/>
          <w:sz w:val="24"/>
          <w:szCs w:val="24"/>
        </w:rPr>
      </w:pPr>
      <w:r w:rsidRPr="00C83935">
        <w:rPr>
          <w:rFonts w:ascii="Times New Roman" w:hAnsi="Times New Roman" w:cs="Times New Roman"/>
          <w:b/>
          <w:sz w:val="24"/>
          <w:szCs w:val="24"/>
        </w:rPr>
        <w:lastRenderedPageBreak/>
        <w:t>G</w:t>
      </w:r>
      <w:r w:rsidR="00416F86" w:rsidRPr="00C83935">
        <w:rPr>
          <w:rFonts w:ascii="Times New Roman" w:hAnsi="Times New Roman" w:cs="Times New Roman"/>
          <w:b/>
          <w:sz w:val="24"/>
          <w:szCs w:val="24"/>
        </w:rPr>
        <w:t>yermekcsoportok szervezése</w:t>
      </w:r>
    </w:p>
    <w:p w14:paraId="2DAA3776" w14:textId="74475FAB" w:rsidR="007249FA" w:rsidRDefault="000A61E7" w:rsidP="007249FA">
      <w:pPr>
        <w:pStyle w:val="Listaszerbekezds"/>
        <w:spacing w:after="36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Gyermekcsoportok szervezésekor figyelembe kell venni a jogszabály általi meghatározást, de mindemellett lehetőség szerint az </w:t>
      </w:r>
      <w:proofErr w:type="spellStart"/>
      <w:r>
        <w:rPr>
          <w:rFonts w:ascii="Times New Roman" w:hAnsi="Times New Roman" w:cs="Times New Roman"/>
          <w:sz w:val="24"/>
          <w:szCs w:val="24"/>
        </w:rPr>
        <w:t>életkorilag</w:t>
      </w:r>
      <w:proofErr w:type="spellEnd"/>
      <w:r>
        <w:rPr>
          <w:rFonts w:ascii="Times New Roman" w:hAnsi="Times New Roman" w:cs="Times New Roman"/>
          <w:sz w:val="24"/>
          <w:szCs w:val="24"/>
        </w:rPr>
        <w:t xml:space="preserve"> homogén csoportot részesítjük előnyben. A Szombathelyi Egyesített Bölcsődei Intézmény tagbölcsődéiben, így a Szedreskert Bölcsődében is a sajátos nevelési igényű gyermekek fogadása integrált csoportban történik.</w:t>
      </w:r>
    </w:p>
    <w:p w14:paraId="712E123D" w14:textId="77777777" w:rsidR="0025387F" w:rsidRDefault="0025387F" w:rsidP="007249FA">
      <w:pPr>
        <w:pStyle w:val="Listaszerbekezds"/>
        <w:spacing w:after="360" w:line="360" w:lineRule="auto"/>
        <w:ind w:left="0"/>
        <w:jc w:val="both"/>
        <w:rPr>
          <w:rFonts w:ascii="Times New Roman" w:hAnsi="Times New Roman" w:cs="Times New Roman"/>
          <w:sz w:val="24"/>
          <w:szCs w:val="24"/>
        </w:rPr>
      </w:pPr>
    </w:p>
    <w:p w14:paraId="4284BED3" w14:textId="7DAE86ED" w:rsidR="00416F86" w:rsidRPr="004D469D" w:rsidRDefault="00416F86" w:rsidP="002C4DB9">
      <w:pPr>
        <w:pStyle w:val="Listaszerbekezds"/>
        <w:numPr>
          <w:ilvl w:val="0"/>
          <w:numId w:val="9"/>
        </w:numPr>
        <w:spacing w:after="0" w:line="360" w:lineRule="auto"/>
        <w:ind w:left="714" w:hanging="357"/>
        <w:jc w:val="both"/>
        <w:rPr>
          <w:rFonts w:ascii="Times New Roman" w:hAnsi="Times New Roman" w:cs="Times New Roman"/>
          <w:b/>
          <w:sz w:val="24"/>
          <w:szCs w:val="24"/>
        </w:rPr>
      </w:pPr>
      <w:r w:rsidRPr="004D469D">
        <w:rPr>
          <w:rFonts w:ascii="Times New Roman" w:hAnsi="Times New Roman" w:cs="Times New Roman"/>
          <w:b/>
          <w:sz w:val="24"/>
          <w:szCs w:val="24"/>
        </w:rPr>
        <w:t>Napirend</w:t>
      </w:r>
    </w:p>
    <w:p w14:paraId="12AF02C9" w14:textId="44D7A6E3" w:rsidR="004F5E3D" w:rsidRPr="004F5E3D" w:rsidRDefault="004F5E3D" w:rsidP="009A5A56">
      <w:pPr>
        <w:pStyle w:val="Listaszerbekezds"/>
        <w:spacing w:line="360" w:lineRule="auto"/>
        <w:ind w:left="0"/>
        <w:jc w:val="both"/>
        <w:rPr>
          <w:rFonts w:ascii="Times New Roman" w:hAnsi="Times New Roman" w:cs="Times New Roman"/>
          <w:sz w:val="24"/>
          <w:szCs w:val="24"/>
        </w:rPr>
      </w:pPr>
      <w:r w:rsidRPr="004F5E3D">
        <w:rPr>
          <w:rFonts w:ascii="Times New Roman" w:hAnsi="Times New Roman" w:cs="Times New Roman"/>
          <w:sz w:val="24"/>
          <w:szCs w:val="24"/>
        </w:rPr>
        <w:t xml:space="preserve">A jól szervezett, folyamatos, rugalmas napirend a kisgyermekek igényeinek, szükségleteinek kielégítését, a nyugodt, kiszámítható, folyamatos gondozás feltételeit, annak megvalósítását biztosítja, megteremtve a biztonságérzetet, a kiszámíthatóságot, az aktivitás és az önállósodás lehetőségét. A napirenden belül az egyes kisgyermek igényeit úgy kell kielégíteni, hogy közben a csoport életében </w:t>
      </w:r>
      <w:r w:rsidR="00B9738D">
        <w:rPr>
          <w:rFonts w:ascii="Times New Roman" w:hAnsi="Times New Roman" w:cs="Times New Roman"/>
          <w:sz w:val="24"/>
          <w:szCs w:val="24"/>
        </w:rPr>
        <w:t>is áttekinthető rendszer legyen.</w:t>
      </w:r>
      <w:r w:rsidRPr="004F5E3D">
        <w:rPr>
          <w:rFonts w:ascii="Times New Roman" w:hAnsi="Times New Roman" w:cs="Times New Roman"/>
          <w:sz w:val="24"/>
          <w:szCs w:val="24"/>
        </w:rPr>
        <w:t xml:space="preserve"> </w:t>
      </w:r>
      <w:r w:rsidR="00B9738D" w:rsidRPr="004F5E3D">
        <w:rPr>
          <w:rFonts w:ascii="Times New Roman" w:hAnsi="Times New Roman" w:cs="Times New Roman"/>
          <w:sz w:val="24"/>
          <w:szCs w:val="24"/>
        </w:rPr>
        <w:t xml:space="preserve">A napirend kiszámíthatóságot jelent a kisgyermekek életében, amely elősegíti és </w:t>
      </w:r>
      <w:r w:rsidR="00B9738D">
        <w:rPr>
          <w:rFonts w:ascii="Times New Roman" w:hAnsi="Times New Roman" w:cs="Times New Roman"/>
          <w:sz w:val="24"/>
          <w:szCs w:val="24"/>
        </w:rPr>
        <w:t>fenntartja a biztonság érzését.</w:t>
      </w:r>
    </w:p>
    <w:p w14:paraId="05C6E138" w14:textId="34E8DF4F" w:rsidR="004F5E3D" w:rsidRPr="004F5E3D" w:rsidRDefault="004F5E3D" w:rsidP="009A5A56">
      <w:pPr>
        <w:pStyle w:val="Listaszerbekezds"/>
        <w:spacing w:line="360" w:lineRule="auto"/>
        <w:ind w:left="0"/>
        <w:jc w:val="both"/>
        <w:rPr>
          <w:rFonts w:ascii="Times New Roman" w:hAnsi="Times New Roman" w:cs="Times New Roman"/>
          <w:sz w:val="24"/>
          <w:szCs w:val="24"/>
        </w:rPr>
      </w:pPr>
      <w:r w:rsidRPr="004F5E3D">
        <w:rPr>
          <w:rFonts w:ascii="Times New Roman" w:hAnsi="Times New Roman" w:cs="Times New Roman"/>
          <w:sz w:val="24"/>
          <w:szCs w:val="24"/>
        </w:rPr>
        <w:t xml:space="preserve">A napirendben kellő időt </w:t>
      </w:r>
      <w:r w:rsidR="00430C5E">
        <w:rPr>
          <w:rFonts w:ascii="Times New Roman" w:hAnsi="Times New Roman" w:cs="Times New Roman"/>
          <w:sz w:val="24"/>
          <w:szCs w:val="24"/>
        </w:rPr>
        <w:t>biztosítunk</w:t>
      </w:r>
      <w:r w:rsidRPr="004F5E3D">
        <w:rPr>
          <w:rFonts w:ascii="Times New Roman" w:hAnsi="Times New Roman" w:cs="Times New Roman"/>
          <w:sz w:val="24"/>
          <w:szCs w:val="24"/>
        </w:rPr>
        <w:t xml:space="preserve"> a minőségi gondozásra és a szabad játéktevékenységre.</w:t>
      </w:r>
      <w:r w:rsidR="00B9738D">
        <w:rPr>
          <w:rFonts w:ascii="Times New Roman" w:hAnsi="Times New Roman" w:cs="Times New Roman"/>
          <w:sz w:val="24"/>
          <w:szCs w:val="24"/>
        </w:rPr>
        <w:t xml:space="preserve"> Igazodik </w:t>
      </w:r>
      <w:r w:rsidRPr="004F5E3D">
        <w:rPr>
          <w:rFonts w:ascii="Times New Roman" w:hAnsi="Times New Roman" w:cs="Times New Roman"/>
          <w:sz w:val="24"/>
          <w:szCs w:val="24"/>
        </w:rPr>
        <w:t xml:space="preserve">a gyermekek létszámához, életkorához, fejlettségéhez, az adott évszakhoz, a bölcsőde nyitvatartási </w:t>
      </w:r>
      <w:proofErr w:type="spellStart"/>
      <w:r w:rsidR="00B9738D">
        <w:rPr>
          <w:rFonts w:ascii="Times New Roman" w:hAnsi="Times New Roman" w:cs="Times New Roman"/>
          <w:sz w:val="24"/>
          <w:szCs w:val="24"/>
        </w:rPr>
        <w:t>idejéhez</w:t>
      </w:r>
      <w:proofErr w:type="spellEnd"/>
      <w:r w:rsidR="00B9738D">
        <w:rPr>
          <w:rFonts w:ascii="Times New Roman" w:hAnsi="Times New Roman" w:cs="Times New Roman"/>
          <w:sz w:val="24"/>
          <w:szCs w:val="24"/>
        </w:rPr>
        <w:t>,</w:t>
      </w:r>
      <w:r w:rsidRPr="004F5E3D">
        <w:rPr>
          <w:rFonts w:ascii="Times New Roman" w:hAnsi="Times New Roman" w:cs="Times New Roman"/>
          <w:sz w:val="24"/>
          <w:szCs w:val="24"/>
        </w:rPr>
        <w:t xml:space="preserve"> figyelembe veszi a csoportban dolgozó kisgyermeknevelők és dajkák munkarendjét is.</w:t>
      </w:r>
    </w:p>
    <w:p w14:paraId="4773FEF6" w14:textId="4E471C30" w:rsidR="004F5E3D" w:rsidRDefault="004F5E3D" w:rsidP="009A5A56">
      <w:pPr>
        <w:pStyle w:val="Listaszerbekezds"/>
        <w:spacing w:line="360" w:lineRule="auto"/>
        <w:ind w:left="0"/>
        <w:jc w:val="both"/>
        <w:rPr>
          <w:rFonts w:ascii="Times New Roman" w:hAnsi="Times New Roman" w:cs="Times New Roman"/>
          <w:sz w:val="24"/>
          <w:szCs w:val="24"/>
        </w:rPr>
      </w:pPr>
      <w:r w:rsidRPr="004F5E3D">
        <w:rPr>
          <w:rFonts w:ascii="Times New Roman" w:hAnsi="Times New Roman" w:cs="Times New Roman"/>
          <w:sz w:val="24"/>
          <w:szCs w:val="24"/>
        </w:rPr>
        <w:t>A csoportok napirendjét minden esetben, a szülők számára is jól látható helyen kifüggesztjük. Egyrészt segíti őket is a bölcsődei életben való tájékozódásban, másrészt mintát és segítséget jelenthet egy otthoni napirend kialakításában is.</w:t>
      </w:r>
    </w:p>
    <w:p w14:paraId="761E84C1" w14:textId="77777777" w:rsidR="007249FA" w:rsidRDefault="007249FA" w:rsidP="009A5A56">
      <w:pPr>
        <w:pStyle w:val="Listaszerbekezds"/>
        <w:spacing w:line="360" w:lineRule="auto"/>
        <w:ind w:left="0"/>
        <w:jc w:val="both"/>
        <w:rPr>
          <w:rFonts w:ascii="Times New Roman" w:hAnsi="Times New Roman" w:cs="Times New Roman"/>
          <w:sz w:val="24"/>
          <w:szCs w:val="24"/>
        </w:rPr>
      </w:pPr>
    </w:p>
    <w:p w14:paraId="62C26C64" w14:textId="7865FBFA" w:rsidR="007A1A12" w:rsidRPr="004D469D" w:rsidRDefault="00416F86" w:rsidP="002C4DB9">
      <w:pPr>
        <w:pStyle w:val="Listaszerbekezds"/>
        <w:numPr>
          <w:ilvl w:val="0"/>
          <w:numId w:val="9"/>
        </w:numPr>
        <w:spacing w:after="0" w:line="360" w:lineRule="auto"/>
        <w:ind w:left="714" w:hanging="357"/>
        <w:jc w:val="both"/>
        <w:rPr>
          <w:rFonts w:ascii="Times New Roman" w:hAnsi="Times New Roman" w:cs="Times New Roman"/>
          <w:b/>
          <w:sz w:val="24"/>
          <w:szCs w:val="24"/>
        </w:rPr>
      </w:pPr>
      <w:r w:rsidRPr="004D469D">
        <w:rPr>
          <w:rFonts w:ascii="Times New Roman" w:hAnsi="Times New Roman" w:cs="Times New Roman"/>
          <w:b/>
          <w:sz w:val="24"/>
          <w:szCs w:val="24"/>
        </w:rPr>
        <w:t>Beszoktatás</w:t>
      </w:r>
    </w:p>
    <w:p w14:paraId="05048914" w14:textId="376BAF67" w:rsidR="00F86159" w:rsidRPr="00F86159" w:rsidRDefault="00F86159" w:rsidP="009A5A56">
      <w:pPr>
        <w:pStyle w:val="Listaszerbekezds"/>
        <w:spacing w:line="360" w:lineRule="auto"/>
        <w:ind w:left="0"/>
        <w:jc w:val="both"/>
        <w:rPr>
          <w:rFonts w:ascii="Times New Roman" w:hAnsi="Times New Roman" w:cs="Times New Roman"/>
          <w:sz w:val="24"/>
          <w:szCs w:val="24"/>
        </w:rPr>
      </w:pPr>
      <w:r w:rsidRPr="00F86159">
        <w:rPr>
          <w:rFonts w:ascii="Times New Roman" w:hAnsi="Times New Roman" w:cs="Times New Roman"/>
          <w:sz w:val="24"/>
          <w:szCs w:val="24"/>
        </w:rPr>
        <w:t>A család után a bölcsőde az első nevelési színtér</w:t>
      </w:r>
      <w:r>
        <w:rPr>
          <w:rFonts w:ascii="Times New Roman" w:hAnsi="Times New Roman" w:cs="Times New Roman"/>
          <w:sz w:val="24"/>
          <w:szCs w:val="24"/>
        </w:rPr>
        <w:t>.</w:t>
      </w:r>
      <w:r w:rsidRPr="00F86159">
        <w:rPr>
          <w:rFonts w:ascii="Times New Roman" w:hAnsi="Times New Roman" w:cs="Times New Roman"/>
          <w:sz w:val="24"/>
          <w:szCs w:val="24"/>
        </w:rPr>
        <w:t xml:space="preserve"> </w:t>
      </w:r>
      <w:r w:rsidR="00461D68">
        <w:rPr>
          <w:rFonts w:ascii="Times New Roman" w:hAnsi="Times New Roman" w:cs="Times New Roman"/>
          <w:sz w:val="24"/>
          <w:szCs w:val="24"/>
        </w:rPr>
        <w:t>A kisgyermeknek ú</w:t>
      </w:r>
      <w:r w:rsidRPr="00F86159">
        <w:rPr>
          <w:rFonts w:ascii="Times New Roman" w:hAnsi="Times New Roman" w:cs="Times New Roman"/>
          <w:sz w:val="24"/>
          <w:szCs w:val="24"/>
        </w:rPr>
        <w:t>j, számára teljesen ismeretlen emberekhez, helyzetekhez, szabályokhoz kell alkalmazkodnia</w:t>
      </w:r>
      <w:r>
        <w:rPr>
          <w:rFonts w:ascii="Times New Roman" w:hAnsi="Times New Roman" w:cs="Times New Roman"/>
          <w:sz w:val="24"/>
          <w:szCs w:val="24"/>
        </w:rPr>
        <w:t xml:space="preserve"> egy idegen helyen</w:t>
      </w:r>
      <w:r w:rsidRPr="00F86159">
        <w:rPr>
          <w:rFonts w:ascii="Times New Roman" w:hAnsi="Times New Roman" w:cs="Times New Roman"/>
          <w:sz w:val="24"/>
          <w:szCs w:val="24"/>
        </w:rPr>
        <w:t>, amelyben legnagyobb segítőtársa a szülő.</w:t>
      </w:r>
      <w:r>
        <w:rPr>
          <w:rFonts w:ascii="Times New Roman" w:hAnsi="Times New Roman" w:cs="Times New Roman"/>
          <w:sz w:val="24"/>
          <w:szCs w:val="24"/>
        </w:rPr>
        <w:t xml:space="preserve"> </w:t>
      </w:r>
      <w:r w:rsidRPr="00F86159">
        <w:rPr>
          <w:rFonts w:ascii="Times New Roman" w:hAnsi="Times New Roman" w:cs="Times New Roman"/>
          <w:sz w:val="24"/>
          <w:szCs w:val="24"/>
        </w:rPr>
        <w:t>A szülővel történő fokozatos beszoktatás a családdal való együttműködést helyezi előtérbe. Az anya, az apa vagy más családtag jelenléte biztonságot ad, segíti a kisgyermeknevelő és a gyermek között az érzelm</w:t>
      </w:r>
      <w:r>
        <w:rPr>
          <w:rFonts w:ascii="Times New Roman" w:hAnsi="Times New Roman" w:cs="Times New Roman"/>
          <w:sz w:val="24"/>
          <w:szCs w:val="24"/>
        </w:rPr>
        <w:t xml:space="preserve">i kötődés kialakulását, ezzel </w:t>
      </w:r>
      <w:r w:rsidRPr="00F86159">
        <w:rPr>
          <w:rFonts w:ascii="Times New Roman" w:hAnsi="Times New Roman" w:cs="Times New Roman"/>
          <w:sz w:val="24"/>
          <w:szCs w:val="24"/>
        </w:rPr>
        <w:t>gyengéd átmenetet</w:t>
      </w:r>
      <w:r>
        <w:rPr>
          <w:rFonts w:ascii="Times New Roman" w:hAnsi="Times New Roman" w:cs="Times New Roman"/>
          <w:sz w:val="24"/>
          <w:szCs w:val="24"/>
        </w:rPr>
        <w:t xml:space="preserve"> képez </w:t>
      </w:r>
      <w:r w:rsidRPr="00F86159">
        <w:rPr>
          <w:rFonts w:ascii="Times New Roman" w:hAnsi="Times New Roman" w:cs="Times New Roman"/>
          <w:sz w:val="24"/>
          <w:szCs w:val="24"/>
        </w:rPr>
        <w:t xml:space="preserve">az új </w:t>
      </w:r>
      <w:r>
        <w:rPr>
          <w:rFonts w:ascii="Times New Roman" w:hAnsi="Times New Roman" w:cs="Times New Roman"/>
          <w:sz w:val="24"/>
          <w:szCs w:val="24"/>
        </w:rPr>
        <w:t>környezethez való alkalmazkodásban</w:t>
      </w:r>
      <w:r w:rsidRPr="00F86159">
        <w:rPr>
          <w:rFonts w:ascii="Times New Roman" w:hAnsi="Times New Roman" w:cs="Times New Roman"/>
          <w:sz w:val="24"/>
          <w:szCs w:val="24"/>
        </w:rPr>
        <w:t xml:space="preserve">. </w:t>
      </w:r>
      <w:r>
        <w:rPr>
          <w:rFonts w:ascii="Times New Roman" w:hAnsi="Times New Roman" w:cs="Times New Roman"/>
          <w:sz w:val="24"/>
          <w:szCs w:val="24"/>
        </w:rPr>
        <w:t>A beszoktatás ideje 2 hét, ami idő alatt a gyermek, szülő és kisgyermeknevelő között kialakulnak a biztonságos kötődés alapjai, jobban megismerik, megszeretik és elfogadják egymást.</w:t>
      </w:r>
      <w:r w:rsidR="000463A7">
        <w:rPr>
          <w:rFonts w:ascii="Times New Roman" w:hAnsi="Times New Roman" w:cs="Times New Roman"/>
          <w:sz w:val="24"/>
          <w:szCs w:val="24"/>
        </w:rPr>
        <w:t xml:space="preserve"> Az első napokban ismerkednek a szülő és gyermek a bölcsődével, és csak a beszoktatás harmadik napon kérjük először a szülőt, hogy rövid időre távozzon a szobából, amit a gyermekkel is megbeszélünk. Majd az ezt követő napokban a gyermek szükségletei szerint nyújtjuk a szülő nélkül töltött időt a </w:t>
      </w:r>
      <w:r w:rsidR="000463A7">
        <w:rPr>
          <w:rFonts w:ascii="Times New Roman" w:hAnsi="Times New Roman" w:cs="Times New Roman"/>
          <w:sz w:val="24"/>
          <w:szCs w:val="24"/>
        </w:rPr>
        <w:lastRenderedPageBreak/>
        <w:t xml:space="preserve">gyermekcsoportban. A második hét első napján már </w:t>
      </w:r>
      <w:r w:rsidR="000463A7" w:rsidRPr="007C1D91">
        <w:rPr>
          <w:rFonts w:ascii="Times New Roman" w:hAnsi="Times New Roman" w:cs="Times New Roman"/>
          <w:sz w:val="24"/>
          <w:szCs w:val="24"/>
        </w:rPr>
        <w:t>a kisgyermeknevelő felkínálja az alvás lehetőségét a szülő jelenlétében</w:t>
      </w:r>
      <w:r w:rsidR="000463A7">
        <w:rPr>
          <w:rFonts w:ascii="Times New Roman" w:hAnsi="Times New Roman" w:cs="Times New Roman"/>
          <w:sz w:val="24"/>
          <w:szCs w:val="24"/>
        </w:rPr>
        <w:t xml:space="preserve">, amennyiben a gyermek elalszik, a szülő jelen van ébredéskor. A beszoktatás 9. napján </w:t>
      </w:r>
      <w:r w:rsidR="000463A7" w:rsidRPr="007C1D91">
        <w:rPr>
          <w:rFonts w:ascii="Times New Roman" w:hAnsi="Times New Roman" w:cs="Times New Roman"/>
          <w:sz w:val="24"/>
          <w:szCs w:val="24"/>
        </w:rPr>
        <w:t>a kisgyermeknevelő biztosítja az alvási nyugalmat</w:t>
      </w:r>
      <w:r w:rsidR="000463A7">
        <w:rPr>
          <w:rFonts w:ascii="Times New Roman" w:hAnsi="Times New Roman" w:cs="Times New Roman"/>
          <w:sz w:val="24"/>
          <w:szCs w:val="24"/>
        </w:rPr>
        <w:t>, majd</w:t>
      </w:r>
      <w:r w:rsidR="000463A7" w:rsidRPr="007C1D91">
        <w:rPr>
          <w:rFonts w:ascii="Times New Roman" w:hAnsi="Times New Roman" w:cs="Times New Roman"/>
          <w:sz w:val="24"/>
          <w:szCs w:val="24"/>
        </w:rPr>
        <w:t xml:space="preserve"> felkínálja az uzsonnázás lehetőségé</w:t>
      </w:r>
      <w:r w:rsidR="000463A7">
        <w:rPr>
          <w:rFonts w:ascii="Times New Roman" w:hAnsi="Times New Roman" w:cs="Times New Roman"/>
          <w:sz w:val="24"/>
          <w:szCs w:val="24"/>
        </w:rPr>
        <w:t>t, és így érünk el a 10. nap végére úgy, hogy már egész napot tölt el a gyermek a bölcsődében a reggelitől egészen az uzsonnáig.</w:t>
      </w:r>
    </w:p>
    <w:p w14:paraId="01F39D4A" w14:textId="696E9ABA" w:rsidR="00F86159" w:rsidRDefault="00545954" w:rsidP="00BC20CA">
      <w:pPr>
        <w:pStyle w:val="Cmsor1"/>
      </w:pPr>
      <w:bookmarkStart w:id="26" w:name="_Toc177460447"/>
      <w:r>
        <w:t>Családok támogatásának módszerei, lehetőségei</w:t>
      </w:r>
      <w:bookmarkEnd w:id="26"/>
    </w:p>
    <w:p w14:paraId="59BB165B" w14:textId="61D3DEA5" w:rsidR="005D373E" w:rsidRDefault="00545954" w:rsidP="009A5A56">
      <w:pPr>
        <w:pStyle w:val="Listaszerbekezd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 családok támogatása a családban hatékonyan működő erőforrások felkutatására és eredményes működtetésére irányul.</w:t>
      </w:r>
    </w:p>
    <w:p w14:paraId="0BD7C69E" w14:textId="77777777" w:rsidR="007249FA" w:rsidRDefault="007249FA" w:rsidP="009A5A56">
      <w:pPr>
        <w:pStyle w:val="Listaszerbekezds"/>
        <w:spacing w:line="360" w:lineRule="auto"/>
        <w:ind w:left="0"/>
        <w:jc w:val="both"/>
        <w:rPr>
          <w:rFonts w:ascii="Times New Roman" w:hAnsi="Times New Roman" w:cs="Times New Roman"/>
          <w:sz w:val="24"/>
          <w:szCs w:val="24"/>
        </w:rPr>
      </w:pPr>
    </w:p>
    <w:p w14:paraId="39C9E5D1" w14:textId="2D43CB35" w:rsidR="00545954" w:rsidRDefault="00545954" w:rsidP="002C4DB9">
      <w:pPr>
        <w:pStyle w:val="Listaszerbekezds"/>
        <w:numPr>
          <w:ilvl w:val="0"/>
          <w:numId w:val="11"/>
        </w:numPr>
        <w:spacing w:after="0" w:line="360" w:lineRule="auto"/>
        <w:ind w:left="567" w:hanging="357"/>
        <w:jc w:val="both"/>
        <w:rPr>
          <w:rFonts w:ascii="Times New Roman" w:hAnsi="Times New Roman" w:cs="Times New Roman"/>
          <w:b/>
          <w:sz w:val="24"/>
          <w:szCs w:val="24"/>
        </w:rPr>
      </w:pPr>
      <w:r w:rsidRPr="00BC20CA">
        <w:rPr>
          <w:rFonts w:ascii="Times New Roman" w:hAnsi="Times New Roman" w:cs="Times New Roman"/>
          <w:b/>
          <w:sz w:val="24"/>
          <w:szCs w:val="24"/>
        </w:rPr>
        <w:t>Családlátogatás</w:t>
      </w:r>
    </w:p>
    <w:p w14:paraId="4DA4259D" w14:textId="6DF87EB4" w:rsidR="00545954" w:rsidRDefault="00545954" w:rsidP="009A5A56">
      <w:pPr>
        <w:pStyle w:val="Listaszerbekezd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 beszoktatás megkezdése előtt minden esetben sor kerül a családlátogatásra, ahova a gyermek saját kisgyermeknevelői érkeznek előre egyeztetett időpontban, a gyermek ébren léti idejében.</w:t>
      </w:r>
    </w:p>
    <w:p w14:paraId="16C1728D" w14:textId="5F85E4B2" w:rsidR="007249FA" w:rsidRDefault="00545954" w:rsidP="00170FEC">
      <w:pPr>
        <w:pStyle w:val="Listaszerbekezd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Célja, hogy a gyermek saját biztonságot nyújtó közegében ismerkedhessen a nevelőkkel, illetve a szülőknek lehetőséget nyújt, hogy bővebben informálódjanak a bölcsődei életről, és jobban megismerhessék a kisgyermeknevelőket, akikre gyermeküket bízzák. </w:t>
      </w:r>
      <w:r w:rsidR="00BC20CA">
        <w:rPr>
          <w:rFonts w:ascii="Times New Roman" w:hAnsi="Times New Roman" w:cs="Times New Roman"/>
          <w:sz w:val="24"/>
          <w:szCs w:val="24"/>
        </w:rPr>
        <w:t>A családlátogatás fontos színtere a bizalmi kapcsolat megalapozásának, ami feltétele a későbbi jó együttműködésnek.</w:t>
      </w:r>
    </w:p>
    <w:p w14:paraId="33010BCF" w14:textId="77777777" w:rsidR="00996353" w:rsidRDefault="00996353" w:rsidP="00170FEC">
      <w:pPr>
        <w:pStyle w:val="Listaszerbekezds"/>
        <w:spacing w:line="360" w:lineRule="auto"/>
        <w:ind w:left="0"/>
        <w:jc w:val="both"/>
        <w:rPr>
          <w:rFonts w:ascii="Times New Roman" w:hAnsi="Times New Roman" w:cs="Times New Roman"/>
          <w:sz w:val="24"/>
          <w:szCs w:val="24"/>
        </w:rPr>
      </w:pPr>
    </w:p>
    <w:p w14:paraId="682391AF" w14:textId="77777777" w:rsidR="00BC20CA" w:rsidRDefault="00BC20CA" w:rsidP="00170FEC">
      <w:pPr>
        <w:pStyle w:val="Listaszerbekezds"/>
        <w:numPr>
          <w:ilvl w:val="0"/>
          <w:numId w:val="11"/>
        </w:numPr>
        <w:spacing w:before="240" w:after="0" w:line="360" w:lineRule="auto"/>
        <w:ind w:left="851" w:hanging="499"/>
        <w:jc w:val="both"/>
        <w:rPr>
          <w:rFonts w:ascii="Times New Roman" w:hAnsi="Times New Roman" w:cs="Times New Roman"/>
          <w:b/>
          <w:sz w:val="24"/>
          <w:szCs w:val="24"/>
        </w:rPr>
      </w:pPr>
      <w:r w:rsidRPr="00BC20CA">
        <w:rPr>
          <w:rFonts w:ascii="Times New Roman" w:hAnsi="Times New Roman" w:cs="Times New Roman"/>
          <w:b/>
          <w:sz w:val="24"/>
          <w:szCs w:val="24"/>
        </w:rPr>
        <w:t>Napi kapcsolattartás</w:t>
      </w:r>
    </w:p>
    <w:p w14:paraId="32C24707" w14:textId="228743BA" w:rsidR="00BC20CA" w:rsidRDefault="00F106C2" w:rsidP="00F106C2">
      <w:pPr>
        <w:spacing w:line="360" w:lineRule="auto"/>
        <w:jc w:val="both"/>
        <w:rPr>
          <w:rFonts w:ascii="Times New Roman" w:hAnsi="Times New Roman" w:cs="Times New Roman"/>
          <w:sz w:val="24"/>
          <w:szCs w:val="24"/>
        </w:rPr>
      </w:pPr>
      <w:r>
        <w:rPr>
          <w:rFonts w:ascii="Times New Roman" w:hAnsi="Times New Roman" w:cs="Times New Roman"/>
          <w:sz w:val="24"/>
          <w:szCs w:val="24"/>
        </w:rPr>
        <w:t>A napi kapcsolattartás a gyermek hangulatáról, napi történéseiről, az őt ért változásokról való rövid tájékoztatást jelenti. Reggel a szülő pár gondolatban elmondja a gyermeket fogadó kisgyermeknevelőnek, milyen volt az éjszaka, hogy indult a napjuk, milyen a kedve a kisgyermeknek. Ezek a dialógusok rövidek, hiszen a szülő is siet a munkába, illetve a gyermek érdeke is azt diktálja, hogy az elválás ne zavarja meg túlságosan. Délután adódik lehetőség tágabb információ cserére, ahol megbeszélheti a szülő és kisgyerm</w:t>
      </w:r>
      <w:r w:rsidR="0045071A">
        <w:rPr>
          <w:rFonts w:ascii="Times New Roman" w:hAnsi="Times New Roman" w:cs="Times New Roman"/>
          <w:sz w:val="24"/>
          <w:szCs w:val="24"/>
        </w:rPr>
        <w:t>eknevelő, hogyan zajlott a nap.</w:t>
      </w:r>
    </w:p>
    <w:p w14:paraId="3798E820" w14:textId="28FC1519" w:rsidR="00BC20CA" w:rsidRDefault="00BC20CA" w:rsidP="002C4DB9">
      <w:pPr>
        <w:pStyle w:val="Listaszerbekezds"/>
        <w:numPr>
          <w:ilvl w:val="0"/>
          <w:numId w:val="11"/>
        </w:numPr>
        <w:spacing w:after="0" w:line="360" w:lineRule="auto"/>
        <w:ind w:left="851" w:hanging="499"/>
        <w:jc w:val="both"/>
        <w:rPr>
          <w:rFonts w:ascii="Times New Roman" w:hAnsi="Times New Roman" w:cs="Times New Roman"/>
          <w:b/>
          <w:sz w:val="24"/>
          <w:szCs w:val="24"/>
        </w:rPr>
      </w:pPr>
      <w:r w:rsidRPr="00BC20CA">
        <w:rPr>
          <w:rFonts w:ascii="Times New Roman" w:hAnsi="Times New Roman" w:cs="Times New Roman"/>
          <w:b/>
          <w:sz w:val="24"/>
          <w:szCs w:val="24"/>
        </w:rPr>
        <w:t>Egyéni beszélgetések</w:t>
      </w:r>
    </w:p>
    <w:p w14:paraId="2A082383" w14:textId="4C9F1FE2" w:rsidR="000B2005" w:rsidRDefault="000B2005" w:rsidP="0025387F">
      <w:pPr>
        <w:pStyle w:val="Listaszerbekezds"/>
        <w:spacing w:after="360" w:line="360" w:lineRule="auto"/>
        <w:ind w:left="0"/>
        <w:jc w:val="both"/>
        <w:rPr>
          <w:rFonts w:ascii="Times New Roman" w:hAnsi="Times New Roman" w:cs="Times New Roman"/>
          <w:sz w:val="24"/>
          <w:szCs w:val="24"/>
        </w:rPr>
      </w:pPr>
      <w:r>
        <w:rPr>
          <w:rFonts w:ascii="Times New Roman" w:hAnsi="Times New Roman" w:cs="Times New Roman"/>
          <w:sz w:val="24"/>
          <w:szCs w:val="24"/>
        </w:rPr>
        <w:t>Egyéni beszélgetést kezdeményezhet a szülő, kisgyermeknevelő, vagy a bölcsődevezető. Ezek a beszélgetések előre egyeztetett időpontban, a többi szülő kizárásával történnek. Lehetőséget biztosítanak a hosszabb megbeszélést igénylő kérdések, problémák kölcsönös megoldáskeresésére. Szükség esetén kérhető egyéb szakember bevonása is.</w:t>
      </w:r>
    </w:p>
    <w:p w14:paraId="65A7E2BE" w14:textId="77777777" w:rsidR="0025387F" w:rsidRDefault="0025387F" w:rsidP="0025387F">
      <w:pPr>
        <w:pStyle w:val="Listaszerbekezds"/>
        <w:spacing w:line="360" w:lineRule="auto"/>
        <w:ind w:left="0"/>
        <w:jc w:val="both"/>
        <w:rPr>
          <w:rFonts w:ascii="Times New Roman" w:hAnsi="Times New Roman" w:cs="Times New Roman"/>
          <w:sz w:val="24"/>
          <w:szCs w:val="24"/>
        </w:rPr>
      </w:pPr>
    </w:p>
    <w:p w14:paraId="63F727A9" w14:textId="77777777" w:rsidR="00235A65" w:rsidRDefault="00235A65" w:rsidP="0025387F">
      <w:pPr>
        <w:pStyle w:val="Listaszerbekezds"/>
        <w:spacing w:line="360" w:lineRule="auto"/>
        <w:ind w:left="0"/>
        <w:jc w:val="both"/>
        <w:rPr>
          <w:rFonts w:ascii="Times New Roman" w:hAnsi="Times New Roman" w:cs="Times New Roman"/>
          <w:sz w:val="24"/>
          <w:szCs w:val="24"/>
        </w:rPr>
      </w:pPr>
    </w:p>
    <w:p w14:paraId="1BB957C9" w14:textId="77777777" w:rsidR="00235A65" w:rsidRDefault="00235A65" w:rsidP="0025387F">
      <w:pPr>
        <w:pStyle w:val="Listaszerbekezds"/>
        <w:spacing w:line="360" w:lineRule="auto"/>
        <w:ind w:left="0"/>
        <w:jc w:val="both"/>
        <w:rPr>
          <w:rFonts w:ascii="Times New Roman" w:hAnsi="Times New Roman" w:cs="Times New Roman"/>
          <w:sz w:val="24"/>
          <w:szCs w:val="24"/>
        </w:rPr>
      </w:pPr>
    </w:p>
    <w:p w14:paraId="000DEFA4" w14:textId="0C75B029" w:rsidR="00BC20CA" w:rsidRDefault="00BC20CA" w:rsidP="002C4DB9">
      <w:pPr>
        <w:pStyle w:val="Listaszerbekezds"/>
        <w:numPr>
          <w:ilvl w:val="0"/>
          <w:numId w:val="11"/>
        </w:numPr>
        <w:spacing w:line="360" w:lineRule="auto"/>
        <w:ind w:left="709"/>
        <w:jc w:val="both"/>
        <w:rPr>
          <w:rFonts w:ascii="Times New Roman" w:hAnsi="Times New Roman" w:cs="Times New Roman"/>
          <w:b/>
          <w:sz w:val="24"/>
          <w:szCs w:val="24"/>
        </w:rPr>
      </w:pPr>
      <w:r w:rsidRPr="00BC20CA">
        <w:rPr>
          <w:rFonts w:ascii="Times New Roman" w:hAnsi="Times New Roman" w:cs="Times New Roman"/>
          <w:b/>
          <w:sz w:val="24"/>
          <w:szCs w:val="24"/>
        </w:rPr>
        <w:lastRenderedPageBreak/>
        <w:t>Szülőcsoportos beszélgetések</w:t>
      </w:r>
    </w:p>
    <w:p w14:paraId="585A7B29" w14:textId="7516234D" w:rsidR="007249FA" w:rsidRDefault="005D373E" w:rsidP="005D373E">
      <w:pPr>
        <w:pStyle w:val="Listaszerbekezd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Nevelési évente legalább három alkalommal megszervezett tematikus beszélgetések a csoport kisgyermeknevelőinek vezetésével, a szülőket aktuálisan foglalkoztató nevelési témákról (pl.: szobatisztaságra nevelés, cumiról való </w:t>
      </w:r>
      <w:proofErr w:type="gramStart"/>
      <w:r>
        <w:rPr>
          <w:rFonts w:ascii="Times New Roman" w:hAnsi="Times New Roman" w:cs="Times New Roman"/>
          <w:sz w:val="24"/>
          <w:szCs w:val="24"/>
        </w:rPr>
        <w:t>leszokás,</w:t>
      </w:r>
      <w:proofErr w:type="gramEnd"/>
      <w:r>
        <w:rPr>
          <w:rFonts w:ascii="Times New Roman" w:hAnsi="Times New Roman" w:cs="Times New Roman"/>
          <w:sz w:val="24"/>
          <w:szCs w:val="24"/>
        </w:rPr>
        <w:t xml:space="preserve"> stb.), esetleg problémákról (pl.: harapás, agresszió).</w:t>
      </w:r>
    </w:p>
    <w:p w14:paraId="6D55254D" w14:textId="77777777" w:rsidR="0025387F" w:rsidRDefault="0025387F" w:rsidP="005D373E">
      <w:pPr>
        <w:pStyle w:val="Listaszerbekezds"/>
        <w:spacing w:line="360" w:lineRule="auto"/>
        <w:ind w:left="0"/>
        <w:jc w:val="both"/>
        <w:rPr>
          <w:rFonts w:ascii="Times New Roman" w:hAnsi="Times New Roman" w:cs="Times New Roman"/>
          <w:sz w:val="24"/>
          <w:szCs w:val="24"/>
        </w:rPr>
      </w:pPr>
    </w:p>
    <w:p w14:paraId="31AF1C27" w14:textId="3B51940B" w:rsidR="00BC20CA" w:rsidRDefault="00BC20CA" w:rsidP="002C4DB9">
      <w:pPr>
        <w:pStyle w:val="Listaszerbekezds"/>
        <w:numPr>
          <w:ilvl w:val="0"/>
          <w:numId w:val="11"/>
        </w:numPr>
        <w:spacing w:before="360" w:after="0" w:line="360" w:lineRule="auto"/>
        <w:ind w:left="567" w:hanging="357"/>
        <w:jc w:val="both"/>
        <w:rPr>
          <w:rFonts w:ascii="Times New Roman" w:hAnsi="Times New Roman" w:cs="Times New Roman"/>
          <w:b/>
          <w:sz w:val="24"/>
          <w:szCs w:val="24"/>
        </w:rPr>
      </w:pPr>
      <w:r w:rsidRPr="00BC20CA">
        <w:rPr>
          <w:rFonts w:ascii="Times New Roman" w:hAnsi="Times New Roman" w:cs="Times New Roman"/>
          <w:b/>
          <w:sz w:val="24"/>
          <w:szCs w:val="24"/>
        </w:rPr>
        <w:t>Szülői értekezlet</w:t>
      </w:r>
    </w:p>
    <w:p w14:paraId="2B525005" w14:textId="525E2568" w:rsidR="00BC20CA" w:rsidRDefault="00FF3426" w:rsidP="00021BEB">
      <w:pPr>
        <w:pStyle w:val="Listaszerbekezds"/>
        <w:spacing w:line="360" w:lineRule="auto"/>
        <w:ind w:left="0"/>
        <w:jc w:val="both"/>
        <w:rPr>
          <w:rFonts w:ascii="Times New Roman" w:hAnsi="Times New Roman" w:cs="Times New Roman"/>
          <w:sz w:val="24"/>
          <w:szCs w:val="24"/>
        </w:rPr>
      </w:pPr>
      <w:r w:rsidRPr="00FF3426">
        <w:rPr>
          <w:rFonts w:ascii="Times New Roman" w:hAnsi="Times New Roman" w:cs="Times New Roman"/>
          <w:sz w:val="24"/>
          <w:szCs w:val="24"/>
        </w:rPr>
        <w:t>A szülői értekezlet a szülők általános és az adott gyermekcsoportra vonatkozó tájékoztatását, valamint a gyermekeket érintő, a szülőkkel közösen meghozandó döntések elősegítését szolgálja. Egy nevelési évben célszerű háromszor tartani, de különleges helyzetekben rendkívüli szülői értekezlet összehívására is sor kerülhet.</w:t>
      </w:r>
    </w:p>
    <w:p w14:paraId="2233ABF0" w14:textId="77777777" w:rsidR="007249FA" w:rsidRDefault="007249FA" w:rsidP="00021BEB">
      <w:pPr>
        <w:pStyle w:val="Listaszerbekezds"/>
        <w:spacing w:line="360" w:lineRule="auto"/>
        <w:ind w:left="0"/>
        <w:jc w:val="both"/>
        <w:rPr>
          <w:rFonts w:ascii="Times New Roman" w:hAnsi="Times New Roman" w:cs="Times New Roman"/>
          <w:sz w:val="24"/>
          <w:szCs w:val="24"/>
        </w:rPr>
      </w:pPr>
    </w:p>
    <w:p w14:paraId="205DE944" w14:textId="4D7A12FC" w:rsidR="00BC20CA" w:rsidRDefault="00BC20CA" w:rsidP="002C4DB9">
      <w:pPr>
        <w:pStyle w:val="Listaszerbekezds"/>
        <w:numPr>
          <w:ilvl w:val="0"/>
          <w:numId w:val="11"/>
        </w:numPr>
        <w:spacing w:after="0" w:line="360" w:lineRule="auto"/>
        <w:ind w:left="851" w:hanging="499"/>
        <w:jc w:val="both"/>
        <w:rPr>
          <w:rFonts w:ascii="Times New Roman" w:hAnsi="Times New Roman" w:cs="Times New Roman"/>
          <w:b/>
          <w:sz w:val="24"/>
          <w:szCs w:val="24"/>
        </w:rPr>
      </w:pPr>
      <w:r w:rsidRPr="00BC20CA">
        <w:rPr>
          <w:rFonts w:ascii="Times New Roman" w:hAnsi="Times New Roman" w:cs="Times New Roman"/>
          <w:b/>
          <w:sz w:val="24"/>
          <w:szCs w:val="24"/>
        </w:rPr>
        <w:t>Indirekt kapcsolattartási formák</w:t>
      </w:r>
    </w:p>
    <w:p w14:paraId="0A9B3791" w14:textId="2975D954" w:rsidR="00BC20CA" w:rsidRDefault="00FF3426" w:rsidP="00BC20CA">
      <w:pPr>
        <w:spacing w:line="360" w:lineRule="auto"/>
        <w:jc w:val="both"/>
        <w:rPr>
          <w:rFonts w:ascii="Times New Roman" w:hAnsi="Times New Roman" w:cs="Times New Roman"/>
          <w:sz w:val="24"/>
          <w:szCs w:val="24"/>
        </w:rPr>
      </w:pPr>
      <w:r w:rsidRPr="00FF3426">
        <w:rPr>
          <w:rFonts w:ascii="Times New Roman" w:hAnsi="Times New Roman" w:cs="Times New Roman"/>
          <w:sz w:val="24"/>
          <w:szCs w:val="24"/>
        </w:rPr>
        <w:t>Írásbeli tájékoztatók, hirdetőtáblák, honlapon való megjelenések lehetőséget adnak az ismeretterjesztésre</w:t>
      </w:r>
      <w:r>
        <w:rPr>
          <w:rFonts w:ascii="Times New Roman" w:hAnsi="Times New Roman" w:cs="Times New Roman"/>
          <w:sz w:val="24"/>
          <w:szCs w:val="24"/>
        </w:rPr>
        <w:t>.</w:t>
      </w:r>
      <w:r w:rsidR="00F02EA9">
        <w:rPr>
          <w:rFonts w:ascii="Times New Roman" w:hAnsi="Times New Roman" w:cs="Times New Roman"/>
          <w:sz w:val="24"/>
          <w:szCs w:val="24"/>
        </w:rPr>
        <w:t xml:space="preserve"> Ide tartozik a </w:t>
      </w:r>
      <w:r w:rsidR="00F02EA9" w:rsidRPr="00F02EA9">
        <w:rPr>
          <w:rFonts w:ascii="Times New Roman" w:hAnsi="Times New Roman" w:cs="Times New Roman"/>
          <w:sz w:val="24"/>
          <w:szCs w:val="24"/>
        </w:rPr>
        <w:t>faliújság, szórólapok, Facebook, Instagram oldalak és a bölcsőde weboldala</w:t>
      </w:r>
      <w:r w:rsidR="00F02EA9">
        <w:rPr>
          <w:rFonts w:ascii="Times New Roman" w:hAnsi="Times New Roman" w:cs="Times New Roman"/>
          <w:sz w:val="24"/>
          <w:szCs w:val="24"/>
        </w:rPr>
        <w:t>.</w:t>
      </w:r>
    </w:p>
    <w:p w14:paraId="32547DF4" w14:textId="5C5BC933" w:rsidR="007916DA" w:rsidRDefault="007916DA" w:rsidP="007916DA">
      <w:pPr>
        <w:pStyle w:val="Cmsor1"/>
      </w:pPr>
      <w:bookmarkStart w:id="27" w:name="_Toc177460448"/>
      <w:r w:rsidRPr="007916DA">
        <w:t>Alapellátáson túli, a családi nevelést támogató szolgáltatások</w:t>
      </w:r>
      <w:bookmarkEnd w:id="27"/>
    </w:p>
    <w:p w14:paraId="48428EC1" w14:textId="2BF3419F" w:rsidR="007916DA" w:rsidRDefault="007916DA" w:rsidP="007916DA">
      <w:pPr>
        <w:spacing w:line="360" w:lineRule="auto"/>
        <w:jc w:val="both"/>
        <w:rPr>
          <w:rFonts w:ascii="Times New Roman" w:hAnsi="Times New Roman" w:cs="Times New Roman"/>
          <w:sz w:val="24"/>
          <w:szCs w:val="24"/>
        </w:rPr>
      </w:pPr>
      <w:r w:rsidRPr="007916DA">
        <w:rPr>
          <w:rFonts w:ascii="Times New Roman" w:hAnsi="Times New Roman" w:cs="Times New Roman"/>
          <w:sz w:val="24"/>
          <w:szCs w:val="24"/>
        </w:rPr>
        <w:t>Bölcsődénk az alapellátás prioritása mellett családtá</w:t>
      </w:r>
      <w:r>
        <w:rPr>
          <w:rFonts w:ascii="Times New Roman" w:hAnsi="Times New Roman" w:cs="Times New Roman"/>
          <w:sz w:val="24"/>
          <w:szCs w:val="24"/>
        </w:rPr>
        <w:t xml:space="preserve">mogató szolgáltatásokat szervez. </w:t>
      </w:r>
      <w:r w:rsidRPr="007916DA">
        <w:rPr>
          <w:rFonts w:ascii="Times New Roman" w:hAnsi="Times New Roman" w:cs="Times New Roman"/>
          <w:sz w:val="24"/>
          <w:szCs w:val="24"/>
        </w:rPr>
        <w:t>Szolgáltatásainkat a bölcsődei ellátásban részesülő gyermekeknek és családjaiknak többletként (a megállapodás szerint rögzített külön díjazás fejében) biztosítjuk</w:t>
      </w:r>
      <w:r>
        <w:rPr>
          <w:rFonts w:ascii="Times New Roman" w:hAnsi="Times New Roman" w:cs="Times New Roman"/>
          <w:sz w:val="24"/>
          <w:szCs w:val="24"/>
        </w:rPr>
        <w:t>.</w:t>
      </w:r>
    </w:p>
    <w:p w14:paraId="2E294342" w14:textId="182ECC93" w:rsidR="007916DA" w:rsidRPr="007916DA" w:rsidRDefault="007916DA" w:rsidP="002C4DB9">
      <w:pPr>
        <w:pStyle w:val="Listaszerbekezds"/>
        <w:numPr>
          <w:ilvl w:val="0"/>
          <w:numId w:val="12"/>
        </w:numPr>
        <w:spacing w:after="0" w:line="360" w:lineRule="auto"/>
        <w:ind w:left="567" w:hanging="357"/>
        <w:jc w:val="both"/>
        <w:rPr>
          <w:rFonts w:ascii="Times New Roman" w:hAnsi="Times New Roman" w:cs="Times New Roman"/>
          <w:b/>
          <w:sz w:val="24"/>
          <w:szCs w:val="24"/>
        </w:rPr>
      </w:pPr>
      <w:r w:rsidRPr="007916DA">
        <w:rPr>
          <w:rFonts w:ascii="Times New Roman" w:hAnsi="Times New Roman" w:cs="Times New Roman"/>
          <w:b/>
          <w:sz w:val="24"/>
          <w:szCs w:val="24"/>
        </w:rPr>
        <w:t>Pöttömtorna</w:t>
      </w:r>
    </w:p>
    <w:p w14:paraId="05F1614F" w14:textId="3EBECB12" w:rsidR="007916DA" w:rsidRDefault="007916DA" w:rsidP="007916DA">
      <w:pPr>
        <w:spacing w:line="360" w:lineRule="auto"/>
        <w:jc w:val="both"/>
        <w:rPr>
          <w:rFonts w:ascii="Times New Roman" w:hAnsi="Times New Roman" w:cs="Times New Roman"/>
          <w:sz w:val="24"/>
          <w:szCs w:val="24"/>
        </w:rPr>
      </w:pPr>
      <w:r w:rsidRPr="007916DA">
        <w:rPr>
          <w:rFonts w:ascii="Times New Roman" w:hAnsi="Times New Roman" w:cs="Times New Roman"/>
          <w:sz w:val="24"/>
          <w:szCs w:val="24"/>
        </w:rPr>
        <w:t xml:space="preserve">A </w:t>
      </w:r>
      <w:r>
        <w:rPr>
          <w:rFonts w:ascii="Times New Roman" w:hAnsi="Times New Roman" w:cs="Times New Roman"/>
          <w:sz w:val="24"/>
          <w:szCs w:val="24"/>
        </w:rPr>
        <w:t xml:space="preserve">kisgyermekkorban a </w:t>
      </w:r>
      <w:r w:rsidRPr="007916DA">
        <w:rPr>
          <w:rFonts w:ascii="Times New Roman" w:hAnsi="Times New Roman" w:cs="Times New Roman"/>
          <w:sz w:val="24"/>
          <w:szCs w:val="24"/>
        </w:rPr>
        <w:t>mozgásigény rendkívül nagy, az egészséges gyermek örömmel gyakorolja a mozgást. Mind a csoportszobában, mind az udvaron biztosítani kell a gyermekek számára minél nagyobb mozgásteret, mozgásfejlesztő játékokat, melyek használata során gyakorolják a gyermekek az egyes mozgásformákat, fejlődik mozgáskoordinációjuk, harmonikussá válik a mozgásuk. Amikor a szabadban kevesebb</w:t>
      </w:r>
      <w:r>
        <w:rPr>
          <w:rFonts w:ascii="Times New Roman" w:hAnsi="Times New Roman" w:cs="Times New Roman"/>
          <w:sz w:val="24"/>
          <w:szCs w:val="24"/>
        </w:rPr>
        <w:t xml:space="preserve"> lehetőség van a mozgásra heti egy</w:t>
      </w:r>
      <w:r w:rsidRPr="007916DA">
        <w:rPr>
          <w:rFonts w:ascii="Times New Roman" w:hAnsi="Times New Roman" w:cs="Times New Roman"/>
          <w:sz w:val="24"/>
          <w:szCs w:val="24"/>
        </w:rPr>
        <w:t xml:space="preserve"> alkalommal pöttöm tornát tartunk a tornaszobába</w:t>
      </w:r>
      <w:r>
        <w:rPr>
          <w:rFonts w:ascii="Times New Roman" w:hAnsi="Times New Roman" w:cs="Times New Roman"/>
          <w:sz w:val="24"/>
          <w:szCs w:val="24"/>
        </w:rPr>
        <w:t>n.</w:t>
      </w:r>
    </w:p>
    <w:p w14:paraId="667E797E" w14:textId="5972C65D" w:rsidR="007916DA" w:rsidRPr="007916DA" w:rsidRDefault="007916DA" w:rsidP="002C4DB9">
      <w:pPr>
        <w:pStyle w:val="Listaszerbekezds"/>
        <w:numPr>
          <w:ilvl w:val="0"/>
          <w:numId w:val="12"/>
        </w:numPr>
        <w:spacing w:after="0" w:line="360" w:lineRule="auto"/>
        <w:ind w:left="851" w:hanging="494"/>
        <w:jc w:val="both"/>
        <w:rPr>
          <w:rFonts w:ascii="Times New Roman" w:hAnsi="Times New Roman" w:cs="Times New Roman"/>
          <w:b/>
          <w:sz w:val="24"/>
          <w:szCs w:val="24"/>
        </w:rPr>
      </w:pPr>
      <w:r w:rsidRPr="007916DA">
        <w:rPr>
          <w:rFonts w:ascii="Times New Roman" w:hAnsi="Times New Roman" w:cs="Times New Roman"/>
          <w:b/>
          <w:sz w:val="24"/>
          <w:szCs w:val="24"/>
        </w:rPr>
        <w:t>Babamuzsika</w:t>
      </w:r>
    </w:p>
    <w:p w14:paraId="784C2F12" w14:textId="3AC53F78" w:rsidR="00C11446" w:rsidRPr="00C11446" w:rsidRDefault="00C11446" w:rsidP="00C11446">
      <w:pPr>
        <w:spacing w:line="360" w:lineRule="auto"/>
        <w:jc w:val="both"/>
        <w:rPr>
          <w:rFonts w:ascii="Times New Roman" w:hAnsi="Times New Roman" w:cs="Times New Roman"/>
          <w:sz w:val="24"/>
          <w:szCs w:val="24"/>
        </w:rPr>
      </w:pPr>
      <w:r w:rsidRPr="00C11446">
        <w:rPr>
          <w:rFonts w:ascii="Times New Roman" w:hAnsi="Times New Roman" w:cs="Times New Roman"/>
          <w:sz w:val="24"/>
          <w:szCs w:val="24"/>
        </w:rPr>
        <w:t>A nevelési év első és második felében, 10-10 alkalommal várjuk ide a szülőt és gyermekét. A foglalkozásokat Ringató tanfolyamot végzett kisgyermeknevelő vezeti, délutánonként olyan időben, amely a legtöbb érd</w:t>
      </w:r>
      <w:r>
        <w:rPr>
          <w:rFonts w:ascii="Times New Roman" w:hAnsi="Times New Roman" w:cs="Times New Roman"/>
          <w:sz w:val="24"/>
          <w:szCs w:val="24"/>
        </w:rPr>
        <w:t xml:space="preserve">eklődő szülő számára megfelelő. </w:t>
      </w:r>
      <w:r w:rsidRPr="00C11446">
        <w:rPr>
          <w:rFonts w:ascii="Times New Roman" w:hAnsi="Times New Roman" w:cs="Times New Roman"/>
          <w:sz w:val="24"/>
          <w:szCs w:val="24"/>
        </w:rPr>
        <w:t xml:space="preserve">A kiválasztott dal és </w:t>
      </w:r>
      <w:r w:rsidRPr="00C11446">
        <w:rPr>
          <w:rFonts w:ascii="Times New Roman" w:hAnsi="Times New Roman" w:cs="Times New Roman"/>
          <w:sz w:val="24"/>
          <w:szCs w:val="24"/>
        </w:rPr>
        <w:lastRenderedPageBreak/>
        <w:t>mondókaanyag megfelel a kisgyermekek életkori sajátosságainak, évszakokn</w:t>
      </w:r>
      <w:r>
        <w:rPr>
          <w:rFonts w:ascii="Times New Roman" w:hAnsi="Times New Roman" w:cs="Times New Roman"/>
          <w:sz w:val="24"/>
          <w:szCs w:val="24"/>
        </w:rPr>
        <w:t>ak, jeles ünnepeknek, és a szak</w:t>
      </w:r>
      <w:r w:rsidRPr="00C11446">
        <w:rPr>
          <w:rFonts w:ascii="Times New Roman" w:hAnsi="Times New Roman" w:cs="Times New Roman"/>
          <w:sz w:val="24"/>
          <w:szCs w:val="24"/>
        </w:rPr>
        <w:t>m</w:t>
      </w:r>
      <w:r>
        <w:rPr>
          <w:rFonts w:ascii="Times New Roman" w:hAnsi="Times New Roman" w:cs="Times New Roman"/>
          <w:sz w:val="24"/>
          <w:szCs w:val="24"/>
        </w:rPr>
        <w:t>a</w:t>
      </w:r>
      <w:r w:rsidRPr="00C11446">
        <w:rPr>
          <w:rFonts w:ascii="Times New Roman" w:hAnsi="Times New Roman" w:cs="Times New Roman"/>
          <w:sz w:val="24"/>
          <w:szCs w:val="24"/>
        </w:rPr>
        <w:t>i elvárásoknak.</w:t>
      </w:r>
    </w:p>
    <w:p w14:paraId="0925CC41" w14:textId="1AB1DE76" w:rsidR="00C11446" w:rsidRDefault="00886BD8" w:rsidP="00B734D3">
      <w:pPr>
        <w:pStyle w:val="Cmsor1"/>
        <w:tabs>
          <w:tab w:val="left" w:pos="851"/>
        </w:tabs>
      </w:pPr>
      <w:bookmarkStart w:id="28" w:name="_Toc177460449"/>
      <w:r>
        <w:t>A bölcsődei ellátás igénybevétele</w:t>
      </w:r>
      <w:bookmarkEnd w:id="28"/>
    </w:p>
    <w:p w14:paraId="1A4D1881" w14:textId="1FE1F9F0" w:rsidR="00886BD8" w:rsidRPr="00163151" w:rsidRDefault="00886BD8" w:rsidP="002C4DB9">
      <w:pPr>
        <w:pStyle w:val="Listaszerbekezds"/>
        <w:numPr>
          <w:ilvl w:val="0"/>
          <w:numId w:val="13"/>
        </w:numPr>
        <w:spacing w:after="0" w:line="360" w:lineRule="auto"/>
        <w:ind w:left="851" w:hanging="494"/>
        <w:jc w:val="both"/>
        <w:rPr>
          <w:rFonts w:ascii="Times New Roman" w:hAnsi="Times New Roman" w:cs="Times New Roman"/>
          <w:b/>
          <w:sz w:val="24"/>
          <w:szCs w:val="24"/>
        </w:rPr>
      </w:pPr>
      <w:r w:rsidRPr="00163151">
        <w:rPr>
          <w:rFonts w:ascii="Times New Roman" w:hAnsi="Times New Roman" w:cs="Times New Roman"/>
          <w:b/>
          <w:sz w:val="24"/>
          <w:szCs w:val="24"/>
        </w:rPr>
        <w:t>A bölcsődei ellátás igénybevételének módja</w:t>
      </w:r>
    </w:p>
    <w:p w14:paraId="36C78910" w14:textId="49059E0C" w:rsidR="00886BD8" w:rsidRDefault="00163151" w:rsidP="00C11446">
      <w:pPr>
        <w:spacing w:line="360" w:lineRule="auto"/>
        <w:jc w:val="both"/>
        <w:rPr>
          <w:rFonts w:ascii="Times New Roman" w:hAnsi="Times New Roman" w:cs="Times New Roman"/>
          <w:sz w:val="24"/>
          <w:szCs w:val="24"/>
        </w:rPr>
      </w:pPr>
      <w:r>
        <w:rPr>
          <w:rFonts w:ascii="Times New Roman" w:hAnsi="Times New Roman" w:cs="Times New Roman"/>
          <w:sz w:val="24"/>
          <w:szCs w:val="24"/>
        </w:rPr>
        <w:t>A bölcsődei ellátás igénybevétele önkéntes, a bölcsődei Felvételi kérelem kitöltésével kezdeményezhető. A kérelem a Szombathelyi Bölcsődék honlapjáról (</w:t>
      </w:r>
      <w:hyperlink r:id="rId17" w:history="1">
        <w:r w:rsidRPr="00A00AF5">
          <w:rPr>
            <w:rStyle w:val="Hiperhivatkozs"/>
            <w:rFonts w:ascii="Times New Roman" w:hAnsi="Times New Roman" w:cs="Times New Roman"/>
            <w:sz w:val="24"/>
            <w:szCs w:val="24"/>
          </w:rPr>
          <w:t>www.bolcsodeszombathely.hu</w:t>
        </w:r>
      </w:hyperlink>
      <w:r>
        <w:rPr>
          <w:rFonts w:ascii="Times New Roman" w:hAnsi="Times New Roman" w:cs="Times New Roman"/>
          <w:sz w:val="24"/>
          <w:szCs w:val="24"/>
        </w:rPr>
        <w:t>) is letölthető, e-mailben a bölcsődevezetőnek visszaküldhető, de személyesen is kitölthető, ilyenkor lehetőség van a választott intézmény körbejárására is.</w:t>
      </w:r>
    </w:p>
    <w:p w14:paraId="5B881E5C" w14:textId="78F33988" w:rsidR="00163151" w:rsidRPr="00163151" w:rsidRDefault="00163151" w:rsidP="0025387F">
      <w:pPr>
        <w:spacing w:before="360" w:line="360" w:lineRule="auto"/>
        <w:jc w:val="both"/>
        <w:rPr>
          <w:rFonts w:ascii="Times New Roman" w:hAnsi="Times New Roman" w:cs="Times New Roman"/>
          <w:sz w:val="24"/>
          <w:szCs w:val="24"/>
          <w:u w:val="single"/>
        </w:rPr>
      </w:pPr>
      <w:r w:rsidRPr="00163151">
        <w:rPr>
          <w:rFonts w:ascii="Times New Roman" w:hAnsi="Times New Roman" w:cs="Times New Roman"/>
          <w:sz w:val="24"/>
          <w:szCs w:val="24"/>
          <w:u w:val="single"/>
        </w:rPr>
        <w:t>A bölcsődei felvételnél előnyt élvez különösen az a gyermek:</w:t>
      </w:r>
    </w:p>
    <w:p w14:paraId="27D30BCE" w14:textId="445AB243" w:rsidR="00163151" w:rsidRPr="00904073" w:rsidRDefault="00163151" w:rsidP="008D0ABB">
      <w:pPr>
        <w:pStyle w:val="Listaszerbekezds"/>
        <w:numPr>
          <w:ilvl w:val="1"/>
          <w:numId w:val="61"/>
        </w:numPr>
        <w:spacing w:line="360" w:lineRule="auto"/>
        <w:ind w:left="284" w:hanging="218"/>
        <w:jc w:val="both"/>
        <w:rPr>
          <w:rFonts w:ascii="Times New Roman" w:hAnsi="Times New Roman" w:cs="Times New Roman"/>
          <w:sz w:val="24"/>
          <w:szCs w:val="24"/>
        </w:rPr>
      </w:pPr>
      <w:r w:rsidRPr="00904073">
        <w:rPr>
          <w:rFonts w:ascii="Times New Roman" w:hAnsi="Times New Roman" w:cs="Times New Roman"/>
          <w:sz w:val="24"/>
          <w:szCs w:val="24"/>
        </w:rPr>
        <w:t>akinek fejlődése érdekében állandó napközbeni ellátásra van szüksége,</w:t>
      </w:r>
    </w:p>
    <w:p w14:paraId="66789F8C" w14:textId="0437749D" w:rsidR="00163151" w:rsidRPr="00904073" w:rsidRDefault="00163151" w:rsidP="008D0ABB">
      <w:pPr>
        <w:pStyle w:val="Listaszerbekezds"/>
        <w:numPr>
          <w:ilvl w:val="1"/>
          <w:numId w:val="61"/>
        </w:numPr>
        <w:spacing w:line="360" w:lineRule="auto"/>
        <w:ind w:left="284" w:hanging="218"/>
        <w:jc w:val="both"/>
        <w:rPr>
          <w:rFonts w:ascii="Times New Roman" w:hAnsi="Times New Roman" w:cs="Times New Roman"/>
          <w:sz w:val="24"/>
          <w:szCs w:val="24"/>
        </w:rPr>
      </w:pPr>
      <w:r w:rsidRPr="00904073">
        <w:rPr>
          <w:rFonts w:ascii="Times New Roman" w:hAnsi="Times New Roman" w:cs="Times New Roman"/>
          <w:sz w:val="24"/>
          <w:szCs w:val="24"/>
        </w:rPr>
        <w:t>akit egyedülálló vagy időskorú személy nevel,</w:t>
      </w:r>
    </w:p>
    <w:p w14:paraId="3C8DA32A" w14:textId="32356888" w:rsidR="00163151" w:rsidRPr="00904073" w:rsidRDefault="00163151" w:rsidP="008D0ABB">
      <w:pPr>
        <w:pStyle w:val="Listaszerbekezds"/>
        <w:numPr>
          <w:ilvl w:val="1"/>
          <w:numId w:val="61"/>
        </w:numPr>
        <w:spacing w:line="360" w:lineRule="auto"/>
        <w:ind w:left="284" w:hanging="218"/>
        <w:jc w:val="both"/>
        <w:rPr>
          <w:rFonts w:ascii="Times New Roman" w:hAnsi="Times New Roman" w:cs="Times New Roman"/>
          <w:sz w:val="24"/>
          <w:szCs w:val="24"/>
        </w:rPr>
      </w:pPr>
      <w:r w:rsidRPr="00904073">
        <w:rPr>
          <w:rFonts w:ascii="Times New Roman" w:hAnsi="Times New Roman" w:cs="Times New Roman"/>
          <w:sz w:val="24"/>
          <w:szCs w:val="24"/>
        </w:rPr>
        <w:t>akinek a szülője, törvényes képviselője szociális helyzete miatt az ellátásról nem tud gondoskodni.</w:t>
      </w:r>
    </w:p>
    <w:p w14:paraId="2802C399" w14:textId="77777777" w:rsidR="0025387F" w:rsidRPr="00163151" w:rsidRDefault="0025387F" w:rsidP="00163151">
      <w:pPr>
        <w:spacing w:line="360" w:lineRule="auto"/>
        <w:jc w:val="both"/>
        <w:rPr>
          <w:rFonts w:ascii="Times New Roman" w:hAnsi="Times New Roman" w:cs="Times New Roman"/>
          <w:sz w:val="24"/>
          <w:szCs w:val="24"/>
        </w:rPr>
      </w:pPr>
    </w:p>
    <w:p w14:paraId="7FA218AF" w14:textId="41114B65" w:rsidR="00163151" w:rsidRPr="00C52392" w:rsidRDefault="00163151" w:rsidP="0025387F">
      <w:pPr>
        <w:spacing w:before="360" w:line="360" w:lineRule="auto"/>
        <w:jc w:val="both"/>
        <w:rPr>
          <w:rFonts w:ascii="Times New Roman" w:hAnsi="Times New Roman" w:cs="Times New Roman"/>
          <w:sz w:val="24"/>
          <w:szCs w:val="24"/>
          <w:u w:val="single"/>
        </w:rPr>
      </w:pPr>
      <w:r w:rsidRPr="00C52392">
        <w:rPr>
          <w:rFonts w:ascii="Times New Roman" w:hAnsi="Times New Roman" w:cs="Times New Roman"/>
          <w:sz w:val="24"/>
          <w:szCs w:val="24"/>
          <w:u w:val="single"/>
        </w:rPr>
        <w:t>A gyermek bölcsődébe történő felvételét kezdeményezheti a gyermek szülője hozzájárulásával:</w:t>
      </w:r>
    </w:p>
    <w:p w14:paraId="15F6E45E" w14:textId="336A5D9D" w:rsidR="00163151" w:rsidRPr="00904073" w:rsidRDefault="00163151" w:rsidP="008D0ABB">
      <w:pPr>
        <w:pStyle w:val="Listaszerbekezds"/>
        <w:numPr>
          <w:ilvl w:val="0"/>
          <w:numId w:val="62"/>
        </w:numPr>
        <w:spacing w:line="360" w:lineRule="auto"/>
        <w:ind w:left="284" w:hanging="218"/>
        <w:jc w:val="both"/>
        <w:rPr>
          <w:rFonts w:ascii="Times New Roman" w:hAnsi="Times New Roman" w:cs="Times New Roman"/>
          <w:sz w:val="24"/>
          <w:szCs w:val="24"/>
        </w:rPr>
      </w:pPr>
      <w:r w:rsidRPr="00904073">
        <w:rPr>
          <w:rFonts w:ascii="Times New Roman" w:hAnsi="Times New Roman" w:cs="Times New Roman"/>
          <w:sz w:val="24"/>
          <w:szCs w:val="24"/>
        </w:rPr>
        <w:t>a körzeti védőnő,</w:t>
      </w:r>
    </w:p>
    <w:p w14:paraId="3BA3B647" w14:textId="1ABCE8B4" w:rsidR="00163151" w:rsidRPr="00904073" w:rsidRDefault="00163151" w:rsidP="008D0ABB">
      <w:pPr>
        <w:pStyle w:val="Listaszerbekezds"/>
        <w:numPr>
          <w:ilvl w:val="0"/>
          <w:numId w:val="62"/>
        </w:numPr>
        <w:spacing w:line="360" w:lineRule="auto"/>
        <w:ind w:left="284" w:hanging="218"/>
        <w:jc w:val="both"/>
        <w:rPr>
          <w:rFonts w:ascii="Times New Roman" w:hAnsi="Times New Roman" w:cs="Times New Roman"/>
          <w:sz w:val="24"/>
          <w:szCs w:val="24"/>
        </w:rPr>
      </w:pPr>
      <w:r w:rsidRPr="00904073">
        <w:rPr>
          <w:rFonts w:ascii="Times New Roman" w:hAnsi="Times New Roman" w:cs="Times New Roman"/>
          <w:sz w:val="24"/>
          <w:szCs w:val="24"/>
        </w:rPr>
        <w:t>a házi gyermekorvos vagy a háziorvos,</w:t>
      </w:r>
    </w:p>
    <w:p w14:paraId="12948A40" w14:textId="62B2C015" w:rsidR="00163151" w:rsidRPr="00904073" w:rsidRDefault="00163151" w:rsidP="008D0ABB">
      <w:pPr>
        <w:pStyle w:val="Listaszerbekezds"/>
        <w:numPr>
          <w:ilvl w:val="0"/>
          <w:numId w:val="62"/>
        </w:numPr>
        <w:spacing w:line="360" w:lineRule="auto"/>
        <w:ind w:left="284" w:hanging="218"/>
        <w:jc w:val="both"/>
        <w:rPr>
          <w:rFonts w:ascii="Times New Roman" w:hAnsi="Times New Roman" w:cs="Times New Roman"/>
          <w:sz w:val="24"/>
          <w:szCs w:val="24"/>
        </w:rPr>
      </w:pPr>
      <w:r w:rsidRPr="00904073">
        <w:rPr>
          <w:rFonts w:ascii="Times New Roman" w:hAnsi="Times New Roman" w:cs="Times New Roman"/>
          <w:sz w:val="24"/>
          <w:szCs w:val="24"/>
        </w:rPr>
        <w:t>a szociális, illetve családgondozó,</w:t>
      </w:r>
    </w:p>
    <w:p w14:paraId="67888586" w14:textId="6F80DFC9" w:rsidR="00163151" w:rsidRPr="00904073" w:rsidRDefault="00163151" w:rsidP="008D0ABB">
      <w:pPr>
        <w:pStyle w:val="Listaszerbekezds"/>
        <w:numPr>
          <w:ilvl w:val="0"/>
          <w:numId w:val="62"/>
        </w:numPr>
        <w:spacing w:line="360" w:lineRule="auto"/>
        <w:ind w:left="284" w:hanging="218"/>
        <w:jc w:val="both"/>
        <w:rPr>
          <w:rFonts w:ascii="Times New Roman" w:hAnsi="Times New Roman" w:cs="Times New Roman"/>
          <w:sz w:val="24"/>
          <w:szCs w:val="24"/>
        </w:rPr>
      </w:pPr>
      <w:r w:rsidRPr="00904073">
        <w:rPr>
          <w:rFonts w:ascii="Times New Roman" w:hAnsi="Times New Roman" w:cs="Times New Roman"/>
          <w:sz w:val="24"/>
          <w:szCs w:val="24"/>
        </w:rPr>
        <w:t>a Gyermekjóléti szolgálat,</w:t>
      </w:r>
    </w:p>
    <w:p w14:paraId="4FDF6A80" w14:textId="54EC8919" w:rsidR="00163151" w:rsidRPr="00904073" w:rsidRDefault="00C52392" w:rsidP="008D0ABB">
      <w:pPr>
        <w:pStyle w:val="Listaszerbekezds"/>
        <w:numPr>
          <w:ilvl w:val="0"/>
          <w:numId w:val="62"/>
        </w:numPr>
        <w:spacing w:line="360" w:lineRule="auto"/>
        <w:ind w:left="284" w:hanging="218"/>
        <w:jc w:val="both"/>
        <w:rPr>
          <w:rFonts w:ascii="Times New Roman" w:hAnsi="Times New Roman" w:cs="Times New Roman"/>
          <w:sz w:val="24"/>
          <w:szCs w:val="24"/>
        </w:rPr>
      </w:pPr>
      <w:r w:rsidRPr="00904073">
        <w:rPr>
          <w:rFonts w:ascii="Times New Roman" w:hAnsi="Times New Roman" w:cs="Times New Roman"/>
          <w:sz w:val="24"/>
          <w:szCs w:val="24"/>
        </w:rPr>
        <w:t>a gyámhivatal.</w:t>
      </w:r>
      <w:r w:rsidR="00984DA0" w:rsidRPr="00904073">
        <w:rPr>
          <w:rFonts w:ascii="Times New Roman" w:hAnsi="Times New Roman" w:cs="Times New Roman"/>
          <w:sz w:val="24"/>
          <w:szCs w:val="24"/>
        </w:rPr>
        <w:t xml:space="preserve"> (2)</w:t>
      </w:r>
    </w:p>
    <w:p w14:paraId="1AE021CF" w14:textId="77777777" w:rsidR="00F5442B" w:rsidRDefault="00F5442B" w:rsidP="00163151">
      <w:pPr>
        <w:spacing w:line="360" w:lineRule="auto"/>
        <w:jc w:val="both"/>
        <w:rPr>
          <w:rFonts w:ascii="Times New Roman" w:hAnsi="Times New Roman" w:cs="Times New Roman"/>
          <w:sz w:val="24"/>
          <w:szCs w:val="24"/>
        </w:rPr>
      </w:pPr>
    </w:p>
    <w:p w14:paraId="361930FE" w14:textId="410A4813" w:rsidR="00C52392" w:rsidRPr="00C52392" w:rsidRDefault="00C52392" w:rsidP="0025387F">
      <w:pPr>
        <w:spacing w:before="360" w:line="360" w:lineRule="auto"/>
        <w:jc w:val="both"/>
        <w:rPr>
          <w:rFonts w:ascii="Times New Roman" w:hAnsi="Times New Roman" w:cs="Times New Roman"/>
          <w:sz w:val="24"/>
          <w:szCs w:val="24"/>
          <w:u w:val="single"/>
        </w:rPr>
      </w:pPr>
      <w:r w:rsidRPr="00C52392">
        <w:rPr>
          <w:rFonts w:ascii="Times New Roman" w:hAnsi="Times New Roman" w:cs="Times New Roman"/>
          <w:sz w:val="24"/>
          <w:szCs w:val="24"/>
          <w:u w:val="single"/>
        </w:rPr>
        <w:t>Az ellátásra jogosultak köre</w:t>
      </w:r>
      <w:r w:rsidR="0025387F">
        <w:rPr>
          <w:rFonts w:ascii="Times New Roman" w:hAnsi="Times New Roman" w:cs="Times New Roman"/>
          <w:sz w:val="24"/>
          <w:szCs w:val="24"/>
          <w:u w:val="single"/>
        </w:rPr>
        <w:t>:</w:t>
      </w:r>
    </w:p>
    <w:p w14:paraId="6DAB1A65" w14:textId="77777777" w:rsidR="00C52392" w:rsidRPr="00C52392" w:rsidRDefault="00C52392" w:rsidP="00C52392">
      <w:pPr>
        <w:spacing w:line="360" w:lineRule="auto"/>
        <w:jc w:val="both"/>
        <w:rPr>
          <w:rFonts w:ascii="Times New Roman" w:hAnsi="Times New Roman" w:cs="Times New Roman"/>
          <w:sz w:val="24"/>
          <w:szCs w:val="24"/>
        </w:rPr>
      </w:pPr>
      <w:r w:rsidRPr="00C52392">
        <w:rPr>
          <w:rFonts w:ascii="Times New Roman" w:hAnsi="Times New Roman" w:cs="Times New Roman"/>
          <w:sz w:val="24"/>
          <w:szCs w:val="24"/>
        </w:rPr>
        <w:t>Az 1997. évi XXXI. törvény a gyermekek védelméről és a gyámügyi igazgatásról értelmében:</w:t>
      </w:r>
    </w:p>
    <w:p w14:paraId="5820811D" w14:textId="77777777" w:rsidR="00C52392" w:rsidRPr="00C52392" w:rsidRDefault="00C52392" w:rsidP="00C52392">
      <w:pPr>
        <w:spacing w:line="360" w:lineRule="auto"/>
        <w:jc w:val="both"/>
        <w:rPr>
          <w:rFonts w:ascii="Times New Roman" w:hAnsi="Times New Roman" w:cs="Times New Roman"/>
          <w:sz w:val="24"/>
          <w:szCs w:val="24"/>
        </w:rPr>
      </w:pPr>
      <w:r w:rsidRPr="00C52392">
        <w:rPr>
          <w:rFonts w:ascii="Times New Roman" w:hAnsi="Times New Roman" w:cs="Times New Roman"/>
          <w:sz w:val="24"/>
          <w:szCs w:val="24"/>
        </w:rPr>
        <w:t>42/A. § (1) Bölcsődei ellátás keretében a gyermek húszhetes korától nevelhető és gondozható</w:t>
      </w:r>
    </w:p>
    <w:p w14:paraId="72060914" w14:textId="18B62EBE" w:rsidR="00C52392" w:rsidRPr="00904073" w:rsidRDefault="00C52392" w:rsidP="008D0ABB">
      <w:pPr>
        <w:pStyle w:val="Listaszerbekezds"/>
        <w:numPr>
          <w:ilvl w:val="2"/>
          <w:numId w:val="63"/>
        </w:numPr>
        <w:spacing w:line="360" w:lineRule="auto"/>
        <w:ind w:left="567" w:hanging="321"/>
        <w:jc w:val="both"/>
        <w:rPr>
          <w:rFonts w:ascii="Times New Roman" w:hAnsi="Times New Roman" w:cs="Times New Roman"/>
          <w:sz w:val="24"/>
          <w:szCs w:val="24"/>
        </w:rPr>
      </w:pPr>
      <w:r w:rsidRPr="00904073">
        <w:rPr>
          <w:rFonts w:ascii="Times New Roman" w:hAnsi="Times New Roman" w:cs="Times New Roman"/>
          <w:sz w:val="24"/>
          <w:szCs w:val="24"/>
        </w:rPr>
        <w:t>az óvodai nevelésre nem érett gyermek esetén a (2) bekezdésben meghatározott időpontig,</w:t>
      </w:r>
    </w:p>
    <w:p w14:paraId="6C973268" w14:textId="12FC4DBC" w:rsidR="00C52392" w:rsidRPr="00904073" w:rsidRDefault="00C52392" w:rsidP="008D0ABB">
      <w:pPr>
        <w:pStyle w:val="Listaszerbekezds"/>
        <w:numPr>
          <w:ilvl w:val="2"/>
          <w:numId w:val="63"/>
        </w:numPr>
        <w:spacing w:line="360" w:lineRule="auto"/>
        <w:ind w:left="567" w:hanging="321"/>
        <w:jc w:val="both"/>
        <w:rPr>
          <w:rFonts w:ascii="Times New Roman" w:hAnsi="Times New Roman" w:cs="Times New Roman"/>
          <w:sz w:val="24"/>
          <w:szCs w:val="24"/>
        </w:rPr>
      </w:pPr>
      <w:r w:rsidRPr="00904073">
        <w:rPr>
          <w:rFonts w:ascii="Times New Roman" w:hAnsi="Times New Roman" w:cs="Times New Roman"/>
          <w:sz w:val="24"/>
          <w:szCs w:val="24"/>
        </w:rPr>
        <w:t>a sajátos nevelési igényű gyermek, valamint a korai fejlesztésre és gondozásra jogosult gyermek esetén a (3) bekezdésben meghatározott időpontig,</w:t>
      </w:r>
    </w:p>
    <w:p w14:paraId="7F75C094" w14:textId="74237725" w:rsidR="00C52392" w:rsidRPr="00904073" w:rsidRDefault="00C52392" w:rsidP="008D0ABB">
      <w:pPr>
        <w:pStyle w:val="Listaszerbekezds"/>
        <w:numPr>
          <w:ilvl w:val="2"/>
          <w:numId w:val="63"/>
        </w:numPr>
        <w:spacing w:line="360" w:lineRule="auto"/>
        <w:ind w:left="567" w:hanging="321"/>
        <w:jc w:val="both"/>
        <w:rPr>
          <w:rFonts w:ascii="Times New Roman" w:hAnsi="Times New Roman" w:cs="Times New Roman"/>
          <w:sz w:val="24"/>
          <w:szCs w:val="24"/>
        </w:rPr>
      </w:pPr>
      <w:r w:rsidRPr="00904073">
        <w:rPr>
          <w:rFonts w:ascii="Times New Roman" w:hAnsi="Times New Roman" w:cs="Times New Roman"/>
          <w:sz w:val="24"/>
          <w:szCs w:val="24"/>
        </w:rPr>
        <w:lastRenderedPageBreak/>
        <w:t>az a) és b) pont alá nem tartozó gyermek esetén, ha a harmadik életévét</w:t>
      </w:r>
    </w:p>
    <w:p w14:paraId="6369F742" w14:textId="73E1940C" w:rsidR="00C52392" w:rsidRPr="00904073" w:rsidRDefault="00C52392" w:rsidP="008D0ABB">
      <w:pPr>
        <w:pStyle w:val="Listaszerbekezds"/>
        <w:numPr>
          <w:ilvl w:val="0"/>
          <w:numId w:val="64"/>
        </w:numPr>
        <w:spacing w:line="360" w:lineRule="auto"/>
        <w:ind w:left="851"/>
        <w:jc w:val="both"/>
        <w:rPr>
          <w:rFonts w:ascii="Times New Roman" w:hAnsi="Times New Roman" w:cs="Times New Roman"/>
          <w:sz w:val="24"/>
          <w:szCs w:val="24"/>
        </w:rPr>
      </w:pPr>
      <w:r w:rsidRPr="00904073">
        <w:rPr>
          <w:rFonts w:ascii="Times New Roman" w:hAnsi="Times New Roman" w:cs="Times New Roman"/>
          <w:sz w:val="24"/>
          <w:szCs w:val="24"/>
        </w:rPr>
        <w:t xml:space="preserve"> január 1-je és augusztus 31-e között tölti be, az adott év augusztus 31-éig,</w:t>
      </w:r>
    </w:p>
    <w:p w14:paraId="733F84CD" w14:textId="1BC9AB44" w:rsidR="00C52392" w:rsidRPr="00904073" w:rsidRDefault="00C52392" w:rsidP="008D0ABB">
      <w:pPr>
        <w:pStyle w:val="Listaszerbekezds"/>
        <w:numPr>
          <w:ilvl w:val="0"/>
          <w:numId w:val="64"/>
        </w:numPr>
        <w:spacing w:line="360" w:lineRule="auto"/>
        <w:ind w:left="851"/>
        <w:jc w:val="both"/>
        <w:rPr>
          <w:rFonts w:ascii="Times New Roman" w:hAnsi="Times New Roman" w:cs="Times New Roman"/>
          <w:sz w:val="24"/>
          <w:szCs w:val="24"/>
        </w:rPr>
      </w:pPr>
      <w:r w:rsidRPr="00904073">
        <w:rPr>
          <w:rFonts w:ascii="Times New Roman" w:hAnsi="Times New Roman" w:cs="Times New Roman"/>
          <w:sz w:val="24"/>
          <w:szCs w:val="24"/>
        </w:rPr>
        <w:t xml:space="preserve"> szeptember 1-je és december 31-e között tölti be, a következő év augusztus 31-éig, ha a szülő, törvényes képviselő nyilatkozik arról, hogy a gyermek napközbeni ellátását eddig az időpontig bölcsődei ellátás keretében kívánja megoldani.</w:t>
      </w:r>
    </w:p>
    <w:p w14:paraId="66D6A6E7" w14:textId="77777777" w:rsidR="00C52392" w:rsidRPr="00C52392" w:rsidRDefault="00C52392" w:rsidP="00C52392">
      <w:pPr>
        <w:spacing w:line="360" w:lineRule="auto"/>
        <w:jc w:val="both"/>
        <w:rPr>
          <w:rFonts w:ascii="Times New Roman" w:hAnsi="Times New Roman" w:cs="Times New Roman"/>
          <w:sz w:val="24"/>
          <w:szCs w:val="24"/>
        </w:rPr>
      </w:pPr>
      <w:r w:rsidRPr="00C52392">
        <w:rPr>
          <w:rFonts w:ascii="Times New Roman" w:hAnsi="Times New Roman" w:cs="Times New Roman"/>
          <w:sz w:val="24"/>
          <w:szCs w:val="24"/>
        </w:rPr>
        <w:t>(2) Ha a gyermek harmadik életévét betöltötte, de testi vagy értelmi fejlettségi szintje alapján még nem érett az óvodai nevelésre, és óvodai jelentkezését az orvos nem javasolja, bölcsődei ellátás keretében gondozható, nevelhető a gyermek negyedik életévének betöltését követő augusztus 31-éig.</w:t>
      </w:r>
    </w:p>
    <w:p w14:paraId="53CDE4A0" w14:textId="77777777" w:rsidR="00C52392" w:rsidRPr="00C52392" w:rsidRDefault="00C52392" w:rsidP="00C52392">
      <w:pPr>
        <w:spacing w:line="360" w:lineRule="auto"/>
        <w:jc w:val="both"/>
        <w:rPr>
          <w:rFonts w:ascii="Times New Roman" w:hAnsi="Times New Roman" w:cs="Times New Roman"/>
          <w:sz w:val="24"/>
          <w:szCs w:val="24"/>
        </w:rPr>
      </w:pPr>
      <w:r w:rsidRPr="00C52392">
        <w:rPr>
          <w:rFonts w:ascii="Times New Roman" w:hAnsi="Times New Roman" w:cs="Times New Roman"/>
          <w:sz w:val="24"/>
          <w:szCs w:val="24"/>
        </w:rPr>
        <w:t>(3) A bölcsődei ellátásban a sajátos nevelési igényű gyermek annak az évnek az augusztus 31. napjáig vehet részt, amelyben a hatodik életévét betölti.</w:t>
      </w:r>
    </w:p>
    <w:p w14:paraId="3F028DFD" w14:textId="5C96BBF0" w:rsidR="00C52392" w:rsidRDefault="00C52392" w:rsidP="00C52392">
      <w:pPr>
        <w:spacing w:line="360" w:lineRule="auto"/>
        <w:jc w:val="both"/>
        <w:rPr>
          <w:rFonts w:ascii="Times New Roman" w:hAnsi="Times New Roman" w:cs="Times New Roman"/>
          <w:sz w:val="24"/>
          <w:szCs w:val="24"/>
        </w:rPr>
      </w:pPr>
      <w:r w:rsidRPr="00C52392">
        <w:rPr>
          <w:rFonts w:ascii="Times New Roman" w:hAnsi="Times New Roman" w:cs="Times New Roman"/>
          <w:sz w:val="24"/>
          <w:szCs w:val="24"/>
        </w:rPr>
        <w:t>(4) Meg kell szüntetni annak a gyermeknek a bölcsődei ellátását, aki orvosi szakvélemény alapján egészségi állapota miatt bölcsődében nem gondozható</w:t>
      </w:r>
      <w:r w:rsidR="00984DA0">
        <w:rPr>
          <w:rFonts w:ascii="Times New Roman" w:hAnsi="Times New Roman" w:cs="Times New Roman"/>
          <w:sz w:val="24"/>
          <w:szCs w:val="24"/>
        </w:rPr>
        <w:t xml:space="preserve"> (1)</w:t>
      </w:r>
    </w:p>
    <w:p w14:paraId="0B3C0013" w14:textId="77777777" w:rsidR="0025387F" w:rsidRDefault="0025387F" w:rsidP="00C52392">
      <w:pPr>
        <w:spacing w:line="360" w:lineRule="auto"/>
        <w:jc w:val="both"/>
        <w:rPr>
          <w:rFonts w:ascii="Times New Roman" w:hAnsi="Times New Roman" w:cs="Times New Roman"/>
          <w:sz w:val="24"/>
          <w:szCs w:val="24"/>
        </w:rPr>
      </w:pPr>
    </w:p>
    <w:p w14:paraId="06F24D80" w14:textId="49969F9B" w:rsidR="00E55040" w:rsidRPr="00E55040" w:rsidRDefault="00E55040" w:rsidP="0025387F">
      <w:pPr>
        <w:spacing w:before="360" w:line="360" w:lineRule="auto"/>
        <w:jc w:val="both"/>
        <w:rPr>
          <w:rFonts w:ascii="Times New Roman" w:hAnsi="Times New Roman" w:cs="Times New Roman"/>
          <w:sz w:val="24"/>
          <w:szCs w:val="24"/>
          <w:u w:val="single"/>
        </w:rPr>
      </w:pPr>
      <w:r w:rsidRPr="00E55040">
        <w:rPr>
          <w:rFonts w:ascii="Times New Roman" w:hAnsi="Times New Roman" w:cs="Times New Roman"/>
          <w:sz w:val="24"/>
          <w:szCs w:val="24"/>
          <w:u w:val="single"/>
        </w:rPr>
        <w:t>A bölcsődei ellátás igénybevételéhez szükséges dokumentumok:</w:t>
      </w:r>
    </w:p>
    <w:p w14:paraId="1893CCE4" w14:textId="11167077" w:rsidR="00E55040" w:rsidRPr="00841A51" w:rsidRDefault="00E55040" w:rsidP="008D0ABB">
      <w:pPr>
        <w:pStyle w:val="Listaszerbekezds"/>
        <w:numPr>
          <w:ilvl w:val="0"/>
          <w:numId w:val="65"/>
        </w:numPr>
        <w:spacing w:line="360" w:lineRule="auto"/>
        <w:ind w:left="284" w:hanging="218"/>
        <w:jc w:val="both"/>
        <w:rPr>
          <w:rFonts w:ascii="Times New Roman" w:hAnsi="Times New Roman" w:cs="Times New Roman"/>
          <w:sz w:val="24"/>
          <w:szCs w:val="24"/>
        </w:rPr>
      </w:pPr>
      <w:r w:rsidRPr="00841A51">
        <w:rPr>
          <w:rFonts w:ascii="Times New Roman" w:hAnsi="Times New Roman" w:cs="Times New Roman"/>
          <w:sz w:val="24"/>
          <w:szCs w:val="24"/>
        </w:rPr>
        <w:t>A gondozási díj megállapításához jövedelemnyilatkozat (nem szükséges abban az esetben, amennyiben a szülő nyilatkozatot tesz a bölcsődei terítési díj maximális összegének vállalásáról),</w:t>
      </w:r>
    </w:p>
    <w:p w14:paraId="792812CD" w14:textId="29217154" w:rsidR="00E55040" w:rsidRPr="00841A51" w:rsidRDefault="00E55040" w:rsidP="008D0ABB">
      <w:pPr>
        <w:pStyle w:val="Listaszerbekezds"/>
        <w:numPr>
          <w:ilvl w:val="0"/>
          <w:numId w:val="65"/>
        </w:numPr>
        <w:spacing w:line="360" w:lineRule="auto"/>
        <w:ind w:left="284" w:hanging="218"/>
        <w:jc w:val="both"/>
        <w:rPr>
          <w:rFonts w:ascii="Times New Roman" w:hAnsi="Times New Roman" w:cs="Times New Roman"/>
          <w:sz w:val="24"/>
          <w:szCs w:val="24"/>
        </w:rPr>
      </w:pPr>
      <w:r w:rsidRPr="00841A51">
        <w:rPr>
          <w:rFonts w:ascii="Times New Roman" w:hAnsi="Times New Roman" w:cs="Times New Roman"/>
          <w:sz w:val="24"/>
          <w:szCs w:val="24"/>
        </w:rPr>
        <w:t>a gyermek, és szülője (törvényes képviselője) lakcímkártyájának, személyi igazolványának másolata,</w:t>
      </w:r>
    </w:p>
    <w:p w14:paraId="116649B9" w14:textId="219DF852" w:rsidR="00E55040" w:rsidRPr="00841A51" w:rsidRDefault="00E55040" w:rsidP="008D0ABB">
      <w:pPr>
        <w:pStyle w:val="Listaszerbekezds"/>
        <w:numPr>
          <w:ilvl w:val="0"/>
          <w:numId w:val="65"/>
        </w:numPr>
        <w:spacing w:line="360" w:lineRule="auto"/>
        <w:ind w:left="284" w:hanging="218"/>
        <w:jc w:val="both"/>
        <w:rPr>
          <w:rFonts w:ascii="Times New Roman" w:hAnsi="Times New Roman" w:cs="Times New Roman"/>
          <w:sz w:val="24"/>
          <w:szCs w:val="24"/>
        </w:rPr>
      </w:pPr>
      <w:r w:rsidRPr="00841A51">
        <w:rPr>
          <w:rFonts w:ascii="Times New Roman" w:hAnsi="Times New Roman" w:cs="Times New Roman"/>
          <w:sz w:val="24"/>
          <w:szCs w:val="24"/>
        </w:rPr>
        <w:t>gyermek egészségügyi kiskönyve, a benne lévő státuszlapok és oltási kiskönyv másolata,</w:t>
      </w:r>
    </w:p>
    <w:p w14:paraId="1C26EC71" w14:textId="5B2ED7A1" w:rsidR="00E55040" w:rsidRPr="00841A51" w:rsidRDefault="00E55040" w:rsidP="008D0ABB">
      <w:pPr>
        <w:pStyle w:val="Listaszerbekezds"/>
        <w:numPr>
          <w:ilvl w:val="0"/>
          <w:numId w:val="65"/>
        </w:numPr>
        <w:spacing w:line="360" w:lineRule="auto"/>
        <w:ind w:left="284" w:hanging="218"/>
        <w:jc w:val="both"/>
        <w:rPr>
          <w:rFonts w:ascii="Times New Roman" w:hAnsi="Times New Roman" w:cs="Times New Roman"/>
          <w:sz w:val="24"/>
          <w:szCs w:val="24"/>
        </w:rPr>
      </w:pPr>
      <w:r w:rsidRPr="00841A51">
        <w:rPr>
          <w:rFonts w:ascii="Times New Roman" w:hAnsi="Times New Roman" w:cs="Times New Roman"/>
          <w:sz w:val="24"/>
          <w:szCs w:val="24"/>
        </w:rPr>
        <w:t>a gyermek TAJ kártyájának fénymásolata,</w:t>
      </w:r>
    </w:p>
    <w:p w14:paraId="1C49614D" w14:textId="356F7A53" w:rsidR="00E55040" w:rsidRPr="00841A51" w:rsidRDefault="00E55040" w:rsidP="008D0ABB">
      <w:pPr>
        <w:pStyle w:val="Listaszerbekezds"/>
        <w:numPr>
          <w:ilvl w:val="0"/>
          <w:numId w:val="65"/>
        </w:numPr>
        <w:spacing w:line="360" w:lineRule="auto"/>
        <w:ind w:left="284" w:hanging="218"/>
        <w:jc w:val="both"/>
        <w:rPr>
          <w:rFonts w:ascii="Times New Roman" w:hAnsi="Times New Roman" w:cs="Times New Roman"/>
          <w:sz w:val="24"/>
          <w:szCs w:val="24"/>
        </w:rPr>
      </w:pPr>
      <w:r w:rsidRPr="00841A51">
        <w:rPr>
          <w:rFonts w:ascii="Times New Roman" w:hAnsi="Times New Roman" w:cs="Times New Roman"/>
          <w:sz w:val="24"/>
          <w:szCs w:val="24"/>
        </w:rPr>
        <w:t>a szülő munkavégzése esetén munkáltatói igazolás, (közös szülői felügyeleti jog esetén mind a két szülő munkáltatói igazolása),</w:t>
      </w:r>
    </w:p>
    <w:p w14:paraId="46268DEE" w14:textId="7D651A5C" w:rsidR="00E55040" w:rsidRPr="00841A51" w:rsidRDefault="00E55040" w:rsidP="008D0ABB">
      <w:pPr>
        <w:pStyle w:val="Listaszerbekezds"/>
        <w:numPr>
          <w:ilvl w:val="0"/>
          <w:numId w:val="65"/>
        </w:numPr>
        <w:spacing w:line="360" w:lineRule="auto"/>
        <w:ind w:left="284" w:hanging="218"/>
        <w:jc w:val="both"/>
        <w:rPr>
          <w:rFonts w:ascii="Times New Roman" w:hAnsi="Times New Roman" w:cs="Times New Roman"/>
          <w:sz w:val="24"/>
          <w:szCs w:val="24"/>
        </w:rPr>
      </w:pPr>
      <w:r w:rsidRPr="00841A51">
        <w:rPr>
          <w:rFonts w:ascii="Times New Roman" w:hAnsi="Times New Roman" w:cs="Times New Roman"/>
          <w:sz w:val="24"/>
          <w:szCs w:val="24"/>
        </w:rPr>
        <w:t>szülő nappali tagozatos tanulmányai esetén az iskolalátogatási igazolás,</w:t>
      </w:r>
    </w:p>
    <w:p w14:paraId="501FBDD3" w14:textId="4D3530C9" w:rsidR="00E55040" w:rsidRPr="00841A51" w:rsidRDefault="00E55040" w:rsidP="008D0ABB">
      <w:pPr>
        <w:pStyle w:val="Listaszerbekezds"/>
        <w:numPr>
          <w:ilvl w:val="0"/>
          <w:numId w:val="65"/>
        </w:numPr>
        <w:spacing w:line="360" w:lineRule="auto"/>
        <w:ind w:left="284" w:hanging="218"/>
        <w:jc w:val="both"/>
        <w:rPr>
          <w:rFonts w:ascii="Times New Roman" w:hAnsi="Times New Roman" w:cs="Times New Roman"/>
          <w:sz w:val="24"/>
          <w:szCs w:val="24"/>
        </w:rPr>
      </w:pPr>
      <w:r w:rsidRPr="00841A51">
        <w:rPr>
          <w:rFonts w:ascii="Times New Roman" w:hAnsi="Times New Roman" w:cs="Times New Roman"/>
          <w:sz w:val="24"/>
          <w:szCs w:val="24"/>
        </w:rPr>
        <w:t>jegyzői határozatot arról, ha rendszeres gyermekvédelmi kedvezményben részesül,</w:t>
      </w:r>
    </w:p>
    <w:p w14:paraId="6CC223BD" w14:textId="43FB7591" w:rsidR="00E55040" w:rsidRPr="00841A51" w:rsidRDefault="00E55040" w:rsidP="008D0ABB">
      <w:pPr>
        <w:pStyle w:val="Listaszerbekezds"/>
        <w:numPr>
          <w:ilvl w:val="0"/>
          <w:numId w:val="65"/>
        </w:numPr>
        <w:spacing w:line="360" w:lineRule="auto"/>
        <w:ind w:left="284" w:hanging="218"/>
        <w:jc w:val="both"/>
        <w:rPr>
          <w:rFonts w:ascii="Times New Roman" w:hAnsi="Times New Roman" w:cs="Times New Roman"/>
          <w:sz w:val="24"/>
          <w:szCs w:val="24"/>
        </w:rPr>
      </w:pPr>
      <w:r w:rsidRPr="00841A51">
        <w:rPr>
          <w:rFonts w:ascii="Times New Roman" w:hAnsi="Times New Roman" w:cs="Times New Roman"/>
          <w:sz w:val="24"/>
          <w:szCs w:val="24"/>
        </w:rPr>
        <w:t>tartós betegséget igazoló dokumentum,</w:t>
      </w:r>
    </w:p>
    <w:p w14:paraId="6EE1EC90" w14:textId="4D34BEC3" w:rsidR="00E55040" w:rsidRPr="00841A51" w:rsidRDefault="00E55040" w:rsidP="008D0ABB">
      <w:pPr>
        <w:pStyle w:val="Listaszerbekezds"/>
        <w:numPr>
          <w:ilvl w:val="0"/>
          <w:numId w:val="65"/>
        </w:numPr>
        <w:spacing w:line="360" w:lineRule="auto"/>
        <w:ind w:left="284" w:hanging="218"/>
        <w:jc w:val="both"/>
        <w:rPr>
          <w:rFonts w:ascii="Times New Roman" w:hAnsi="Times New Roman" w:cs="Times New Roman"/>
          <w:sz w:val="24"/>
          <w:szCs w:val="24"/>
        </w:rPr>
      </w:pPr>
      <w:r w:rsidRPr="00841A51">
        <w:rPr>
          <w:rFonts w:ascii="Times New Roman" w:hAnsi="Times New Roman" w:cs="Times New Roman"/>
          <w:sz w:val="24"/>
          <w:szCs w:val="24"/>
        </w:rPr>
        <w:t>a Magyar Államkincstár határozata/igazolása családi pótlékról/</w:t>
      </w:r>
      <w:proofErr w:type="spellStart"/>
      <w:r w:rsidRPr="00841A51">
        <w:rPr>
          <w:rFonts w:ascii="Times New Roman" w:hAnsi="Times New Roman" w:cs="Times New Roman"/>
          <w:sz w:val="24"/>
          <w:szCs w:val="24"/>
        </w:rPr>
        <w:t>GYEDről</w:t>
      </w:r>
      <w:proofErr w:type="spellEnd"/>
      <w:r w:rsidRPr="00841A51">
        <w:rPr>
          <w:rFonts w:ascii="Times New Roman" w:hAnsi="Times New Roman" w:cs="Times New Roman"/>
          <w:sz w:val="24"/>
          <w:szCs w:val="24"/>
        </w:rPr>
        <w:t>/</w:t>
      </w:r>
      <w:proofErr w:type="spellStart"/>
      <w:r w:rsidRPr="00841A51">
        <w:rPr>
          <w:rFonts w:ascii="Times New Roman" w:hAnsi="Times New Roman" w:cs="Times New Roman"/>
          <w:sz w:val="24"/>
          <w:szCs w:val="24"/>
        </w:rPr>
        <w:t>GYESről</w:t>
      </w:r>
      <w:proofErr w:type="spellEnd"/>
      <w:r w:rsidRPr="00841A51">
        <w:rPr>
          <w:rFonts w:ascii="Times New Roman" w:hAnsi="Times New Roman" w:cs="Times New Roman"/>
          <w:sz w:val="24"/>
          <w:szCs w:val="24"/>
        </w:rPr>
        <w:t>.</w:t>
      </w:r>
    </w:p>
    <w:p w14:paraId="3641AF55" w14:textId="77777777" w:rsidR="00841A51" w:rsidRDefault="00841A51" w:rsidP="0025387F">
      <w:pPr>
        <w:spacing w:before="360" w:after="0" w:line="360" w:lineRule="auto"/>
        <w:jc w:val="both"/>
        <w:rPr>
          <w:rFonts w:ascii="Times New Roman" w:hAnsi="Times New Roman" w:cs="Times New Roman"/>
          <w:sz w:val="24"/>
          <w:szCs w:val="24"/>
          <w:u w:val="single"/>
        </w:rPr>
      </w:pPr>
    </w:p>
    <w:p w14:paraId="4F9C970E" w14:textId="42E58092" w:rsidR="00D30BAB" w:rsidRPr="00D30BAB" w:rsidRDefault="00D30BAB" w:rsidP="0025387F">
      <w:pPr>
        <w:spacing w:before="360" w:after="0" w:line="360" w:lineRule="auto"/>
        <w:jc w:val="both"/>
        <w:rPr>
          <w:rFonts w:ascii="Times New Roman" w:hAnsi="Times New Roman" w:cs="Times New Roman"/>
          <w:sz w:val="24"/>
          <w:szCs w:val="24"/>
          <w:u w:val="single"/>
        </w:rPr>
      </w:pPr>
      <w:r w:rsidRPr="00D30BAB">
        <w:rPr>
          <w:rFonts w:ascii="Times New Roman" w:hAnsi="Times New Roman" w:cs="Times New Roman"/>
          <w:sz w:val="24"/>
          <w:szCs w:val="24"/>
          <w:u w:val="single"/>
        </w:rPr>
        <w:lastRenderedPageBreak/>
        <w:t>Étkezési, gondozási díjak</w:t>
      </w:r>
      <w:r>
        <w:rPr>
          <w:rFonts w:ascii="Times New Roman" w:hAnsi="Times New Roman" w:cs="Times New Roman"/>
          <w:sz w:val="24"/>
          <w:szCs w:val="24"/>
          <w:u w:val="single"/>
        </w:rPr>
        <w:t>:</w:t>
      </w:r>
    </w:p>
    <w:p w14:paraId="6E69A638" w14:textId="4DE17815" w:rsidR="00C52392" w:rsidRDefault="00B2219D" w:rsidP="00B2219D">
      <w:pPr>
        <w:spacing w:line="360" w:lineRule="auto"/>
        <w:jc w:val="both"/>
        <w:rPr>
          <w:rFonts w:ascii="Times New Roman" w:hAnsi="Times New Roman" w:cs="Times New Roman"/>
          <w:sz w:val="24"/>
          <w:szCs w:val="24"/>
        </w:rPr>
      </w:pPr>
      <w:r w:rsidRPr="00B2219D">
        <w:rPr>
          <w:rFonts w:ascii="Times New Roman" w:hAnsi="Times New Roman" w:cs="Times New Roman"/>
          <w:sz w:val="24"/>
          <w:szCs w:val="24"/>
        </w:rPr>
        <w:t>Szombathelyen a bölcsődei ellátás térítésköteles. (SZMJV 11/19</w:t>
      </w:r>
      <w:r w:rsidR="0025387F">
        <w:rPr>
          <w:rFonts w:ascii="Times New Roman" w:hAnsi="Times New Roman" w:cs="Times New Roman"/>
          <w:sz w:val="24"/>
          <w:szCs w:val="24"/>
        </w:rPr>
        <w:t xml:space="preserve">93. (IV.1.) rendelete alapján). </w:t>
      </w:r>
      <w:r w:rsidRPr="00B2219D">
        <w:rPr>
          <w:rFonts w:ascii="Times New Roman" w:hAnsi="Times New Roman" w:cs="Times New Roman"/>
          <w:sz w:val="24"/>
          <w:szCs w:val="24"/>
        </w:rPr>
        <w:t xml:space="preserve">A bölcsődei ellátás díjának megállapításakor a gyermek családjában az egy főre jutó rendszeres </w:t>
      </w:r>
      <w:r>
        <w:rPr>
          <w:rFonts w:ascii="Times New Roman" w:hAnsi="Times New Roman" w:cs="Times New Roman"/>
          <w:sz w:val="24"/>
          <w:szCs w:val="24"/>
        </w:rPr>
        <w:t xml:space="preserve">havi </w:t>
      </w:r>
      <w:r w:rsidRPr="00B2219D">
        <w:rPr>
          <w:rFonts w:ascii="Times New Roman" w:hAnsi="Times New Roman" w:cs="Times New Roman"/>
          <w:sz w:val="24"/>
          <w:szCs w:val="24"/>
        </w:rPr>
        <w:t>jövedelmet kell figyelembe venni. Ingyen</w:t>
      </w:r>
      <w:r>
        <w:rPr>
          <w:rFonts w:ascii="Times New Roman" w:hAnsi="Times New Roman" w:cs="Times New Roman"/>
          <w:sz w:val="24"/>
          <w:szCs w:val="24"/>
        </w:rPr>
        <w:t xml:space="preserve">es ellátásban kell részesíteni azt a gyermeket, </w:t>
      </w:r>
      <w:r w:rsidRPr="00B2219D">
        <w:rPr>
          <w:rFonts w:ascii="Times New Roman" w:hAnsi="Times New Roman" w:cs="Times New Roman"/>
          <w:sz w:val="24"/>
          <w:szCs w:val="24"/>
        </w:rPr>
        <w:t>aki tartósan beteg, rendszeres gyerme</w:t>
      </w:r>
      <w:r>
        <w:rPr>
          <w:rFonts w:ascii="Times New Roman" w:hAnsi="Times New Roman" w:cs="Times New Roman"/>
          <w:sz w:val="24"/>
          <w:szCs w:val="24"/>
        </w:rPr>
        <w:t>kvédelmi kedvezményben részesül</w:t>
      </w:r>
      <w:r w:rsidRPr="00B2219D">
        <w:rPr>
          <w:rFonts w:ascii="Times New Roman" w:hAnsi="Times New Roman" w:cs="Times New Roman"/>
          <w:sz w:val="24"/>
          <w:szCs w:val="24"/>
        </w:rPr>
        <w:t xml:space="preserve">, </w:t>
      </w:r>
      <w:r>
        <w:rPr>
          <w:rFonts w:ascii="Times New Roman" w:hAnsi="Times New Roman" w:cs="Times New Roman"/>
          <w:sz w:val="24"/>
          <w:szCs w:val="24"/>
        </w:rPr>
        <w:t xml:space="preserve">akinek a szülei munkanélküliek, </w:t>
      </w:r>
      <w:r w:rsidRPr="00B2219D">
        <w:rPr>
          <w:rFonts w:ascii="Times New Roman" w:hAnsi="Times New Roman" w:cs="Times New Roman"/>
          <w:sz w:val="24"/>
          <w:szCs w:val="24"/>
        </w:rPr>
        <w:t xml:space="preserve">illetve </w:t>
      </w:r>
      <w:r>
        <w:rPr>
          <w:rFonts w:ascii="Times New Roman" w:hAnsi="Times New Roman" w:cs="Times New Roman"/>
          <w:sz w:val="24"/>
          <w:szCs w:val="24"/>
        </w:rPr>
        <w:t>a 3 vagy több gyermeket nevelő családokat</w:t>
      </w:r>
      <w:r w:rsidRPr="00B2219D">
        <w:rPr>
          <w:rFonts w:ascii="Times New Roman" w:hAnsi="Times New Roman" w:cs="Times New Roman"/>
          <w:sz w:val="24"/>
          <w:szCs w:val="24"/>
        </w:rPr>
        <w:t>.</w:t>
      </w:r>
      <w:r>
        <w:rPr>
          <w:rFonts w:ascii="Times New Roman" w:hAnsi="Times New Roman" w:cs="Times New Roman"/>
          <w:sz w:val="24"/>
          <w:szCs w:val="24"/>
        </w:rPr>
        <w:t xml:space="preserve"> </w:t>
      </w:r>
      <w:r w:rsidRPr="00B2219D">
        <w:rPr>
          <w:rFonts w:ascii="Times New Roman" w:hAnsi="Times New Roman" w:cs="Times New Roman"/>
          <w:sz w:val="24"/>
          <w:szCs w:val="24"/>
        </w:rPr>
        <w:t>A Szombathelyi EBI weboldalán elérhető a térítési díj kalkulátor, amely segítségével a szülő</w:t>
      </w:r>
      <w:r>
        <w:rPr>
          <w:rFonts w:ascii="Times New Roman" w:hAnsi="Times New Roman" w:cs="Times New Roman"/>
          <w:sz w:val="24"/>
          <w:szCs w:val="24"/>
        </w:rPr>
        <w:t>k otthon is ki tudják számolni, mennyi lesz a gondozási díj.</w:t>
      </w:r>
    </w:p>
    <w:p w14:paraId="41059DEF" w14:textId="77777777" w:rsidR="00A845EC" w:rsidRDefault="00A845EC" w:rsidP="00B2219D">
      <w:pPr>
        <w:spacing w:line="360" w:lineRule="auto"/>
        <w:jc w:val="both"/>
        <w:rPr>
          <w:rFonts w:ascii="Times New Roman" w:hAnsi="Times New Roman" w:cs="Times New Roman"/>
          <w:sz w:val="24"/>
          <w:szCs w:val="24"/>
        </w:rPr>
      </w:pPr>
    </w:p>
    <w:p w14:paraId="6A85E88F" w14:textId="3FC86752" w:rsidR="00B2219D" w:rsidRPr="0025387F" w:rsidRDefault="00B2219D" w:rsidP="00900C79">
      <w:pPr>
        <w:spacing w:after="0" w:line="360" w:lineRule="auto"/>
        <w:jc w:val="both"/>
        <w:rPr>
          <w:rFonts w:ascii="Times New Roman" w:hAnsi="Times New Roman" w:cs="Times New Roman"/>
          <w:i/>
          <w:sz w:val="24"/>
          <w:szCs w:val="24"/>
        </w:rPr>
      </w:pPr>
      <w:r w:rsidRPr="0025387F">
        <w:rPr>
          <w:rFonts w:ascii="Times New Roman" w:hAnsi="Times New Roman" w:cs="Times New Roman"/>
          <w:i/>
          <w:sz w:val="24"/>
          <w:szCs w:val="24"/>
        </w:rPr>
        <w:t>Gondozási térítési díj mellett étkezési díjat is kell fizetni, kivéve, ha:</w:t>
      </w:r>
    </w:p>
    <w:p w14:paraId="1F16A0E7" w14:textId="16AFC834" w:rsidR="00B2219D" w:rsidRPr="00235A65" w:rsidRDefault="00B2219D" w:rsidP="008D0ABB">
      <w:pPr>
        <w:pStyle w:val="Listaszerbekezds"/>
        <w:numPr>
          <w:ilvl w:val="1"/>
          <w:numId w:val="60"/>
        </w:numPr>
        <w:spacing w:line="360" w:lineRule="auto"/>
        <w:ind w:left="284" w:hanging="218"/>
        <w:jc w:val="both"/>
        <w:rPr>
          <w:rFonts w:ascii="Times New Roman" w:hAnsi="Times New Roman" w:cs="Times New Roman"/>
          <w:sz w:val="24"/>
          <w:szCs w:val="24"/>
        </w:rPr>
      </w:pPr>
      <w:r w:rsidRPr="00235A65">
        <w:rPr>
          <w:rFonts w:ascii="Times New Roman" w:hAnsi="Times New Roman" w:cs="Times New Roman"/>
          <w:sz w:val="24"/>
          <w:szCs w:val="24"/>
        </w:rPr>
        <w:t>rendszeres gyermekvédelmi kedvezményben részesül,</w:t>
      </w:r>
    </w:p>
    <w:p w14:paraId="4227736B" w14:textId="79BD31E5" w:rsidR="00B2219D" w:rsidRPr="00235A65" w:rsidRDefault="00B2219D" w:rsidP="008D0ABB">
      <w:pPr>
        <w:pStyle w:val="Listaszerbekezds"/>
        <w:numPr>
          <w:ilvl w:val="1"/>
          <w:numId w:val="60"/>
        </w:numPr>
        <w:spacing w:line="360" w:lineRule="auto"/>
        <w:ind w:left="284" w:hanging="218"/>
        <w:jc w:val="both"/>
        <w:rPr>
          <w:rFonts w:ascii="Times New Roman" w:hAnsi="Times New Roman" w:cs="Times New Roman"/>
          <w:sz w:val="24"/>
          <w:szCs w:val="24"/>
        </w:rPr>
      </w:pPr>
      <w:r w:rsidRPr="00235A65">
        <w:rPr>
          <w:rFonts w:ascii="Times New Roman" w:hAnsi="Times New Roman" w:cs="Times New Roman"/>
          <w:sz w:val="24"/>
          <w:szCs w:val="24"/>
        </w:rPr>
        <w:t>tartósan beteg vagy fogyatékos, vagy olyan családban él, amelyben tartósan beteg vagy fogyatékos gyermeket nevelnek,</w:t>
      </w:r>
    </w:p>
    <w:p w14:paraId="7E839DDE" w14:textId="35146E31" w:rsidR="00B2219D" w:rsidRPr="00235A65" w:rsidRDefault="00B2219D" w:rsidP="008D0ABB">
      <w:pPr>
        <w:pStyle w:val="Listaszerbekezds"/>
        <w:numPr>
          <w:ilvl w:val="1"/>
          <w:numId w:val="60"/>
        </w:numPr>
        <w:spacing w:line="360" w:lineRule="auto"/>
        <w:ind w:left="284" w:hanging="218"/>
        <w:jc w:val="both"/>
        <w:rPr>
          <w:rFonts w:ascii="Times New Roman" w:hAnsi="Times New Roman" w:cs="Times New Roman"/>
          <w:sz w:val="24"/>
          <w:szCs w:val="24"/>
        </w:rPr>
      </w:pPr>
      <w:r w:rsidRPr="00235A65">
        <w:rPr>
          <w:rFonts w:ascii="Times New Roman" w:hAnsi="Times New Roman" w:cs="Times New Roman"/>
          <w:sz w:val="24"/>
          <w:szCs w:val="24"/>
        </w:rPr>
        <w:t>olyan családban él, amelyben három vagy több gyermeket nevelnek,</w:t>
      </w:r>
    </w:p>
    <w:p w14:paraId="44C503B5" w14:textId="08B53A1F" w:rsidR="00B2219D" w:rsidRPr="00235A65" w:rsidRDefault="00B2219D" w:rsidP="008D0ABB">
      <w:pPr>
        <w:pStyle w:val="Listaszerbekezds"/>
        <w:numPr>
          <w:ilvl w:val="1"/>
          <w:numId w:val="60"/>
        </w:numPr>
        <w:spacing w:line="360" w:lineRule="auto"/>
        <w:ind w:left="284" w:hanging="218"/>
        <w:jc w:val="both"/>
        <w:rPr>
          <w:rFonts w:ascii="Times New Roman" w:hAnsi="Times New Roman" w:cs="Times New Roman"/>
          <w:sz w:val="24"/>
          <w:szCs w:val="24"/>
        </w:rPr>
      </w:pPr>
      <w:r w:rsidRPr="00235A65">
        <w:rPr>
          <w:rFonts w:ascii="Times New Roman" w:hAnsi="Times New Roman" w:cs="Times New Roman"/>
          <w:sz w:val="24"/>
          <w:szCs w:val="24"/>
        </w:rPr>
        <w:t>olyan családban él, amelyben a szülő nyilatkozata alapján az egy főre jutó havi jövedelem összege nem haladja meg a kötelező legkisebb munkabér személyi jövedelemadóval, munkavállalói, egészségbiztosítási és nyugdíjjárulékkal csökkentett összegének 130%-</w:t>
      </w:r>
      <w:proofErr w:type="gramStart"/>
      <w:r w:rsidR="00DF58EB" w:rsidRPr="00235A65">
        <w:rPr>
          <w:rFonts w:ascii="Times New Roman" w:hAnsi="Times New Roman" w:cs="Times New Roman"/>
          <w:sz w:val="24"/>
          <w:szCs w:val="24"/>
        </w:rPr>
        <w:t>át</w:t>
      </w:r>
      <w:r w:rsidRPr="00235A65">
        <w:rPr>
          <w:rFonts w:ascii="Times New Roman" w:hAnsi="Times New Roman" w:cs="Times New Roman"/>
          <w:sz w:val="24"/>
          <w:szCs w:val="24"/>
        </w:rPr>
        <w:t>.</w:t>
      </w:r>
      <w:r w:rsidR="00984DA0" w:rsidRPr="00235A65">
        <w:rPr>
          <w:rFonts w:ascii="Times New Roman" w:hAnsi="Times New Roman" w:cs="Times New Roman"/>
          <w:sz w:val="24"/>
          <w:szCs w:val="24"/>
        </w:rPr>
        <w:t>(</w:t>
      </w:r>
      <w:proofErr w:type="gramEnd"/>
      <w:r w:rsidR="00984DA0" w:rsidRPr="00235A65">
        <w:rPr>
          <w:rFonts w:ascii="Times New Roman" w:hAnsi="Times New Roman" w:cs="Times New Roman"/>
          <w:sz w:val="24"/>
          <w:szCs w:val="24"/>
        </w:rPr>
        <w:t>1)</w:t>
      </w:r>
    </w:p>
    <w:p w14:paraId="0282F517" w14:textId="45F9FECE" w:rsidR="00DF58EB" w:rsidRDefault="00DF58EB" w:rsidP="00B2219D">
      <w:pPr>
        <w:spacing w:line="360" w:lineRule="auto"/>
        <w:jc w:val="both"/>
        <w:rPr>
          <w:rFonts w:ascii="Times New Roman" w:hAnsi="Times New Roman" w:cs="Times New Roman"/>
          <w:sz w:val="24"/>
          <w:szCs w:val="24"/>
        </w:rPr>
      </w:pPr>
      <w:r>
        <w:rPr>
          <w:rFonts w:ascii="Times New Roman" w:hAnsi="Times New Roman" w:cs="Times New Roman"/>
          <w:sz w:val="24"/>
          <w:szCs w:val="24"/>
        </w:rPr>
        <w:t>Ezen esetekben a napi 4 étkezés díjtalan a gyermek részére.</w:t>
      </w:r>
    </w:p>
    <w:p w14:paraId="7F60F4D5" w14:textId="77777777" w:rsidR="00F5442B" w:rsidRDefault="00F5442B" w:rsidP="00B2219D">
      <w:pPr>
        <w:spacing w:line="360" w:lineRule="auto"/>
        <w:jc w:val="both"/>
        <w:rPr>
          <w:rFonts w:ascii="Times New Roman" w:hAnsi="Times New Roman" w:cs="Times New Roman"/>
          <w:sz w:val="24"/>
          <w:szCs w:val="24"/>
        </w:rPr>
      </w:pPr>
    </w:p>
    <w:p w14:paraId="3B3E3ED6" w14:textId="2A524FA1" w:rsidR="00886BD8" w:rsidRPr="00163151" w:rsidRDefault="00D30BAB" w:rsidP="002C4DB9">
      <w:pPr>
        <w:pStyle w:val="Listaszerbekezds"/>
        <w:numPr>
          <w:ilvl w:val="0"/>
          <w:numId w:val="13"/>
        </w:numPr>
        <w:spacing w:line="360" w:lineRule="auto"/>
        <w:ind w:left="851" w:hanging="491"/>
        <w:jc w:val="both"/>
        <w:rPr>
          <w:rFonts w:ascii="Times New Roman" w:hAnsi="Times New Roman" w:cs="Times New Roman"/>
          <w:b/>
          <w:sz w:val="24"/>
          <w:szCs w:val="24"/>
        </w:rPr>
      </w:pPr>
      <w:proofErr w:type="spellStart"/>
      <w:r>
        <w:rPr>
          <w:rFonts w:ascii="Times New Roman" w:hAnsi="Times New Roman" w:cs="Times New Roman"/>
          <w:b/>
          <w:sz w:val="24"/>
          <w:szCs w:val="24"/>
        </w:rPr>
        <w:t>Igénybevevők</w:t>
      </w:r>
      <w:proofErr w:type="spellEnd"/>
      <w:r>
        <w:rPr>
          <w:rFonts w:ascii="Times New Roman" w:hAnsi="Times New Roman" w:cs="Times New Roman"/>
          <w:b/>
          <w:sz w:val="24"/>
          <w:szCs w:val="24"/>
        </w:rPr>
        <w:t xml:space="preserve"> és a személyi gondoskodást végző személyek jogainak védelmével kapcsolatos szabályok</w:t>
      </w:r>
    </w:p>
    <w:p w14:paraId="1B0E3C19" w14:textId="77777777" w:rsidR="00D30BAB" w:rsidRPr="00D30BAB" w:rsidRDefault="00D30BAB" w:rsidP="0025387F">
      <w:pPr>
        <w:spacing w:after="0" w:line="360" w:lineRule="auto"/>
        <w:jc w:val="both"/>
        <w:rPr>
          <w:rFonts w:ascii="Times New Roman" w:hAnsi="Times New Roman" w:cs="Times New Roman"/>
          <w:sz w:val="24"/>
          <w:szCs w:val="24"/>
          <w:u w:val="single"/>
        </w:rPr>
      </w:pPr>
      <w:r w:rsidRPr="00D30BAB">
        <w:rPr>
          <w:rFonts w:ascii="Times New Roman" w:hAnsi="Times New Roman" w:cs="Times New Roman"/>
          <w:sz w:val="24"/>
          <w:szCs w:val="24"/>
          <w:u w:val="single"/>
        </w:rPr>
        <w:t>A szülőknek joga van ahhoz, hogy:</w:t>
      </w:r>
    </w:p>
    <w:p w14:paraId="0C244741" w14:textId="45D177C1" w:rsidR="00D30BAB" w:rsidRPr="0027049F" w:rsidRDefault="00D30BAB" w:rsidP="002C4DB9">
      <w:pPr>
        <w:pStyle w:val="Listaszerbekezds"/>
        <w:numPr>
          <w:ilvl w:val="0"/>
          <w:numId w:val="14"/>
        </w:numPr>
        <w:spacing w:line="360" w:lineRule="auto"/>
        <w:ind w:left="567" w:hanging="207"/>
        <w:jc w:val="both"/>
        <w:rPr>
          <w:rFonts w:ascii="Times New Roman" w:hAnsi="Times New Roman" w:cs="Times New Roman"/>
          <w:sz w:val="24"/>
          <w:szCs w:val="24"/>
        </w:rPr>
      </w:pPr>
      <w:r w:rsidRPr="0027049F">
        <w:rPr>
          <w:rFonts w:ascii="Times New Roman" w:hAnsi="Times New Roman" w:cs="Times New Roman"/>
          <w:sz w:val="24"/>
          <w:szCs w:val="24"/>
        </w:rPr>
        <w:t>Megválassza azt a bölcsődét, ahova gyermekét íratni szeretné</w:t>
      </w:r>
    </w:p>
    <w:p w14:paraId="66CE369E" w14:textId="0FEBF079" w:rsidR="00D30BAB" w:rsidRPr="0027049F" w:rsidRDefault="00D30BAB" w:rsidP="002C4DB9">
      <w:pPr>
        <w:pStyle w:val="Listaszerbekezds"/>
        <w:numPr>
          <w:ilvl w:val="0"/>
          <w:numId w:val="14"/>
        </w:numPr>
        <w:spacing w:line="360" w:lineRule="auto"/>
        <w:ind w:left="567" w:hanging="207"/>
        <w:jc w:val="both"/>
        <w:rPr>
          <w:rFonts w:ascii="Times New Roman" w:hAnsi="Times New Roman" w:cs="Times New Roman"/>
          <w:sz w:val="24"/>
          <w:szCs w:val="24"/>
        </w:rPr>
      </w:pPr>
      <w:r w:rsidRPr="0027049F">
        <w:rPr>
          <w:rFonts w:ascii="Times New Roman" w:hAnsi="Times New Roman" w:cs="Times New Roman"/>
          <w:sz w:val="24"/>
          <w:szCs w:val="24"/>
        </w:rPr>
        <w:t>Tájékoztatást kapjon a bölcsőde működéséről, szabályairól</w:t>
      </w:r>
    </w:p>
    <w:p w14:paraId="10123979" w14:textId="6974FEC3" w:rsidR="00D30BAB" w:rsidRPr="0027049F" w:rsidRDefault="00D30BAB" w:rsidP="002C4DB9">
      <w:pPr>
        <w:pStyle w:val="Listaszerbekezds"/>
        <w:numPr>
          <w:ilvl w:val="0"/>
          <w:numId w:val="14"/>
        </w:numPr>
        <w:spacing w:line="360" w:lineRule="auto"/>
        <w:ind w:left="567" w:hanging="207"/>
        <w:jc w:val="both"/>
        <w:rPr>
          <w:rFonts w:ascii="Times New Roman" w:hAnsi="Times New Roman" w:cs="Times New Roman"/>
          <w:sz w:val="24"/>
          <w:szCs w:val="24"/>
        </w:rPr>
      </w:pPr>
      <w:r w:rsidRPr="0027049F">
        <w:rPr>
          <w:rFonts w:ascii="Times New Roman" w:hAnsi="Times New Roman" w:cs="Times New Roman"/>
          <w:sz w:val="24"/>
          <w:szCs w:val="24"/>
        </w:rPr>
        <w:t>Tájékoztatást kapjon a bölcsődében működő szolgáltatásokról, programokról, azokon való részvétel módjáról, feltételeiről</w:t>
      </w:r>
    </w:p>
    <w:p w14:paraId="263383EA" w14:textId="485E7082" w:rsidR="00D30BAB" w:rsidRPr="0027049F" w:rsidRDefault="00D30BAB" w:rsidP="002C4DB9">
      <w:pPr>
        <w:pStyle w:val="Listaszerbekezds"/>
        <w:numPr>
          <w:ilvl w:val="0"/>
          <w:numId w:val="14"/>
        </w:numPr>
        <w:spacing w:line="360" w:lineRule="auto"/>
        <w:ind w:left="567" w:hanging="207"/>
        <w:jc w:val="both"/>
        <w:rPr>
          <w:rFonts w:ascii="Times New Roman" w:hAnsi="Times New Roman" w:cs="Times New Roman"/>
          <w:sz w:val="24"/>
          <w:szCs w:val="24"/>
        </w:rPr>
      </w:pPr>
      <w:r w:rsidRPr="0027049F">
        <w:rPr>
          <w:rFonts w:ascii="Times New Roman" w:hAnsi="Times New Roman" w:cs="Times New Roman"/>
          <w:sz w:val="24"/>
          <w:szCs w:val="24"/>
        </w:rPr>
        <w:t>Megismerhesse a gyermekcsoportok életét</w:t>
      </w:r>
    </w:p>
    <w:p w14:paraId="21588140" w14:textId="6A0EF3C1" w:rsidR="00D30BAB" w:rsidRPr="0027049F" w:rsidRDefault="00D30BAB" w:rsidP="002C4DB9">
      <w:pPr>
        <w:pStyle w:val="Listaszerbekezds"/>
        <w:numPr>
          <w:ilvl w:val="0"/>
          <w:numId w:val="14"/>
        </w:numPr>
        <w:spacing w:line="360" w:lineRule="auto"/>
        <w:ind w:left="567" w:hanging="207"/>
        <w:jc w:val="both"/>
        <w:rPr>
          <w:rFonts w:ascii="Times New Roman" w:hAnsi="Times New Roman" w:cs="Times New Roman"/>
          <w:sz w:val="24"/>
          <w:szCs w:val="24"/>
        </w:rPr>
      </w:pPr>
      <w:r w:rsidRPr="0027049F">
        <w:rPr>
          <w:rFonts w:ascii="Times New Roman" w:hAnsi="Times New Roman" w:cs="Times New Roman"/>
          <w:sz w:val="24"/>
          <w:szCs w:val="24"/>
        </w:rPr>
        <w:t>Megismerje a bölcsődei nevelési-gondozási elveket</w:t>
      </w:r>
    </w:p>
    <w:p w14:paraId="5B63348A" w14:textId="5AAA2CB8" w:rsidR="00D30BAB" w:rsidRPr="0027049F" w:rsidRDefault="00D30BAB" w:rsidP="002C4DB9">
      <w:pPr>
        <w:pStyle w:val="Listaszerbekezds"/>
        <w:numPr>
          <w:ilvl w:val="0"/>
          <w:numId w:val="14"/>
        </w:numPr>
        <w:spacing w:line="360" w:lineRule="auto"/>
        <w:ind w:left="567" w:hanging="207"/>
        <w:jc w:val="both"/>
        <w:rPr>
          <w:rFonts w:ascii="Times New Roman" w:hAnsi="Times New Roman" w:cs="Times New Roman"/>
          <w:sz w:val="24"/>
          <w:szCs w:val="24"/>
        </w:rPr>
      </w:pPr>
      <w:r w:rsidRPr="0027049F">
        <w:rPr>
          <w:rFonts w:ascii="Times New Roman" w:hAnsi="Times New Roman" w:cs="Times New Roman"/>
          <w:sz w:val="24"/>
          <w:szCs w:val="24"/>
        </w:rPr>
        <w:t>Tájékoztatást kérjen és kapjon a csoportban dolgozó kisgyermeknevelőktől</w:t>
      </w:r>
    </w:p>
    <w:p w14:paraId="07E36622" w14:textId="4D82877A" w:rsidR="00D30BAB" w:rsidRPr="0027049F" w:rsidRDefault="00D30BAB" w:rsidP="002C4DB9">
      <w:pPr>
        <w:pStyle w:val="Listaszerbekezds"/>
        <w:numPr>
          <w:ilvl w:val="0"/>
          <w:numId w:val="14"/>
        </w:numPr>
        <w:spacing w:line="360" w:lineRule="auto"/>
        <w:ind w:left="567" w:hanging="207"/>
        <w:jc w:val="both"/>
        <w:rPr>
          <w:rFonts w:ascii="Times New Roman" w:hAnsi="Times New Roman" w:cs="Times New Roman"/>
          <w:sz w:val="24"/>
          <w:szCs w:val="24"/>
        </w:rPr>
      </w:pPr>
      <w:r w:rsidRPr="0027049F">
        <w:rPr>
          <w:rFonts w:ascii="Times New Roman" w:hAnsi="Times New Roman" w:cs="Times New Roman"/>
          <w:sz w:val="24"/>
          <w:szCs w:val="24"/>
        </w:rPr>
        <w:t>Véleményt, javaslatot tegyen, észrevételeire választ, esetlegesen megoldást kapjon</w:t>
      </w:r>
    </w:p>
    <w:p w14:paraId="39D1CB38" w14:textId="23943E18" w:rsidR="00D30BAB" w:rsidRPr="0027049F" w:rsidRDefault="00D30BAB" w:rsidP="002C4DB9">
      <w:pPr>
        <w:pStyle w:val="Listaszerbekezds"/>
        <w:numPr>
          <w:ilvl w:val="0"/>
          <w:numId w:val="14"/>
        </w:numPr>
        <w:spacing w:line="360" w:lineRule="auto"/>
        <w:ind w:left="567" w:hanging="207"/>
        <w:jc w:val="both"/>
        <w:rPr>
          <w:rFonts w:ascii="Times New Roman" w:hAnsi="Times New Roman" w:cs="Times New Roman"/>
          <w:sz w:val="24"/>
          <w:szCs w:val="24"/>
        </w:rPr>
      </w:pPr>
      <w:r w:rsidRPr="0027049F">
        <w:rPr>
          <w:rFonts w:ascii="Times New Roman" w:hAnsi="Times New Roman" w:cs="Times New Roman"/>
          <w:sz w:val="24"/>
          <w:szCs w:val="24"/>
        </w:rPr>
        <w:t>Megismerje a saját gyermekével kapcsolatos dokumentumokat.</w:t>
      </w:r>
    </w:p>
    <w:p w14:paraId="406DE4E8" w14:textId="77777777" w:rsidR="00D30BAB" w:rsidRPr="0027049F" w:rsidRDefault="00D30BAB" w:rsidP="0025387F">
      <w:pPr>
        <w:spacing w:after="0" w:line="360" w:lineRule="auto"/>
        <w:jc w:val="both"/>
        <w:rPr>
          <w:rFonts w:ascii="Times New Roman" w:hAnsi="Times New Roman" w:cs="Times New Roman"/>
          <w:sz w:val="24"/>
          <w:szCs w:val="24"/>
          <w:u w:val="single"/>
        </w:rPr>
      </w:pPr>
      <w:r w:rsidRPr="0027049F">
        <w:rPr>
          <w:rFonts w:ascii="Times New Roman" w:hAnsi="Times New Roman" w:cs="Times New Roman"/>
          <w:sz w:val="24"/>
          <w:szCs w:val="24"/>
          <w:u w:val="single"/>
        </w:rPr>
        <w:lastRenderedPageBreak/>
        <w:t>Kötelessége:</w:t>
      </w:r>
    </w:p>
    <w:p w14:paraId="52F36FA6" w14:textId="091EF258" w:rsidR="00D30BAB" w:rsidRPr="0027049F" w:rsidRDefault="00D30BAB" w:rsidP="002C4DB9">
      <w:pPr>
        <w:pStyle w:val="Listaszerbekezds"/>
        <w:numPr>
          <w:ilvl w:val="0"/>
          <w:numId w:val="15"/>
        </w:numPr>
        <w:spacing w:line="360" w:lineRule="auto"/>
        <w:ind w:left="567" w:hanging="207"/>
        <w:jc w:val="both"/>
        <w:rPr>
          <w:rFonts w:ascii="Times New Roman" w:hAnsi="Times New Roman" w:cs="Times New Roman"/>
          <w:sz w:val="24"/>
          <w:szCs w:val="24"/>
        </w:rPr>
      </w:pPr>
      <w:r w:rsidRPr="0027049F">
        <w:rPr>
          <w:rFonts w:ascii="Times New Roman" w:hAnsi="Times New Roman" w:cs="Times New Roman"/>
          <w:sz w:val="24"/>
          <w:szCs w:val="24"/>
        </w:rPr>
        <w:t>A házirendben foglaltak betartása</w:t>
      </w:r>
    </w:p>
    <w:p w14:paraId="600F0533" w14:textId="5983F33A" w:rsidR="00D30BAB" w:rsidRPr="0027049F" w:rsidRDefault="00D30BAB" w:rsidP="002C4DB9">
      <w:pPr>
        <w:pStyle w:val="Listaszerbekezds"/>
        <w:numPr>
          <w:ilvl w:val="0"/>
          <w:numId w:val="15"/>
        </w:numPr>
        <w:spacing w:line="360" w:lineRule="auto"/>
        <w:ind w:left="567" w:hanging="207"/>
        <w:jc w:val="both"/>
        <w:rPr>
          <w:rFonts w:ascii="Times New Roman" w:hAnsi="Times New Roman" w:cs="Times New Roman"/>
          <w:sz w:val="24"/>
          <w:szCs w:val="24"/>
        </w:rPr>
      </w:pPr>
      <w:r w:rsidRPr="0027049F">
        <w:rPr>
          <w:rFonts w:ascii="Times New Roman" w:hAnsi="Times New Roman" w:cs="Times New Roman"/>
          <w:sz w:val="24"/>
          <w:szCs w:val="24"/>
        </w:rPr>
        <w:t>Együttműködni a bölcsőde valamennyi dolgozójával</w:t>
      </w:r>
    </w:p>
    <w:p w14:paraId="3B4763D3" w14:textId="23D907D3" w:rsidR="00D30BAB" w:rsidRPr="0027049F" w:rsidRDefault="00D30BAB" w:rsidP="002C4DB9">
      <w:pPr>
        <w:pStyle w:val="Listaszerbekezds"/>
        <w:numPr>
          <w:ilvl w:val="0"/>
          <w:numId w:val="15"/>
        </w:numPr>
        <w:spacing w:line="360" w:lineRule="auto"/>
        <w:ind w:left="567" w:hanging="207"/>
        <w:jc w:val="both"/>
        <w:rPr>
          <w:rFonts w:ascii="Times New Roman" w:hAnsi="Times New Roman" w:cs="Times New Roman"/>
          <w:sz w:val="24"/>
          <w:szCs w:val="24"/>
        </w:rPr>
      </w:pPr>
      <w:r w:rsidRPr="0027049F">
        <w:rPr>
          <w:rFonts w:ascii="Times New Roman" w:hAnsi="Times New Roman" w:cs="Times New Roman"/>
          <w:sz w:val="24"/>
          <w:szCs w:val="24"/>
        </w:rPr>
        <w:t>Tájékoztatási kötelezettség</w:t>
      </w:r>
    </w:p>
    <w:p w14:paraId="3CCD5784" w14:textId="26CF2DD3" w:rsidR="00D30BAB" w:rsidRPr="0027049F" w:rsidRDefault="00D30BAB" w:rsidP="002C4DB9">
      <w:pPr>
        <w:pStyle w:val="Listaszerbekezds"/>
        <w:numPr>
          <w:ilvl w:val="0"/>
          <w:numId w:val="15"/>
        </w:numPr>
        <w:spacing w:line="360" w:lineRule="auto"/>
        <w:ind w:left="567" w:hanging="207"/>
        <w:jc w:val="both"/>
        <w:rPr>
          <w:rFonts w:ascii="Times New Roman" w:hAnsi="Times New Roman" w:cs="Times New Roman"/>
          <w:sz w:val="24"/>
          <w:szCs w:val="24"/>
        </w:rPr>
      </w:pPr>
      <w:r w:rsidRPr="0027049F">
        <w:rPr>
          <w:rFonts w:ascii="Times New Roman" w:hAnsi="Times New Roman" w:cs="Times New Roman"/>
          <w:sz w:val="24"/>
          <w:szCs w:val="24"/>
        </w:rPr>
        <w:t>Térítési díjat határidőn belül rendezze.</w:t>
      </w:r>
    </w:p>
    <w:p w14:paraId="2CA32FD5" w14:textId="77777777" w:rsidR="00D30BAB" w:rsidRPr="00D30BAB" w:rsidRDefault="00D30BAB" w:rsidP="00D30BAB">
      <w:pPr>
        <w:spacing w:line="360" w:lineRule="auto"/>
        <w:jc w:val="both"/>
        <w:rPr>
          <w:rFonts w:ascii="Times New Roman" w:hAnsi="Times New Roman" w:cs="Times New Roman"/>
          <w:sz w:val="24"/>
          <w:szCs w:val="24"/>
        </w:rPr>
      </w:pPr>
      <w:r w:rsidRPr="00D30BAB">
        <w:rPr>
          <w:rFonts w:ascii="Times New Roman" w:hAnsi="Times New Roman" w:cs="Times New Roman"/>
          <w:sz w:val="24"/>
          <w:szCs w:val="24"/>
        </w:rPr>
        <w:t>Az ellátással kapcsolatosan a szülőt panasztételi jog illeti meg. Panasszal fordulhat a gyermekjogi képviselőhöz, a fenntartóhoz, intézményvezetőhöz – akiknek elérhetőségei a gyermeköltözőben vannak elhelyezve, nyilvánosak mindenki számára.</w:t>
      </w:r>
    </w:p>
    <w:p w14:paraId="0B6EBFCB" w14:textId="77777777" w:rsidR="00D30BAB" w:rsidRPr="0027049F" w:rsidRDefault="00D30BAB" w:rsidP="0025387F">
      <w:pPr>
        <w:spacing w:after="0" w:line="360" w:lineRule="auto"/>
        <w:jc w:val="both"/>
        <w:rPr>
          <w:rFonts w:ascii="Times New Roman" w:hAnsi="Times New Roman" w:cs="Times New Roman"/>
          <w:sz w:val="24"/>
          <w:szCs w:val="24"/>
          <w:u w:val="single"/>
        </w:rPr>
      </w:pPr>
      <w:r w:rsidRPr="0027049F">
        <w:rPr>
          <w:rFonts w:ascii="Times New Roman" w:hAnsi="Times New Roman" w:cs="Times New Roman"/>
          <w:sz w:val="24"/>
          <w:szCs w:val="24"/>
          <w:u w:val="single"/>
        </w:rPr>
        <w:t>A gyermek joga, hogy:</w:t>
      </w:r>
    </w:p>
    <w:p w14:paraId="32C0982D" w14:textId="19DA316C" w:rsidR="00D30BAB" w:rsidRPr="0027049F" w:rsidRDefault="00D30BAB" w:rsidP="002C4DB9">
      <w:pPr>
        <w:pStyle w:val="Listaszerbekezds"/>
        <w:numPr>
          <w:ilvl w:val="0"/>
          <w:numId w:val="16"/>
        </w:numPr>
        <w:spacing w:line="360" w:lineRule="auto"/>
        <w:ind w:left="567" w:hanging="218"/>
        <w:jc w:val="both"/>
        <w:rPr>
          <w:rFonts w:ascii="Times New Roman" w:hAnsi="Times New Roman" w:cs="Times New Roman"/>
          <w:sz w:val="24"/>
          <w:szCs w:val="24"/>
        </w:rPr>
      </w:pPr>
      <w:r w:rsidRPr="0027049F">
        <w:rPr>
          <w:rFonts w:ascii="Times New Roman" w:hAnsi="Times New Roman" w:cs="Times New Roman"/>
          <w:sz w:val="24"/>
          <w:szCs w:val="24"/>
        </w:rPr>
        <w:t>A bölcsődei ellátásban segítséget kapjon a családjában történő nevelkedéshez</w:t>
      </w:r>
    </w:p>
    <w:p w14:paraId="219AD07D" w14:textId="2F5C4E8A" w:rsidR="00D30BAB" w:rsidRPr="0027049F" w:rsidRDefault="00D30BAB" w:rsidP="002C4DB9">
      <w:pPr>
        <w:pStyle w:val="Listaszerbekezds"/>
        <w:numPr>
          <w:ilvl w:val="0"/>
          <w:numId w:val="16"/>
        </w:numPr>
        <w:spacing w:line="360" w:lineRule="auto"/>
        <w:ind w:left="567" w:hanging="218"/>
        <w:jc w:val="both"/>
        <w:rPr>
          <w:rFonts w:ascii="Times New Roman" w:hAnsi="Times New Roman" w:cs="Times New Roman"/>
          <w:sz w:val="24"/>
          <w:szCs w:val="24"/>
        </w:rPr>
      </w:pPr>
      <w:r w:rsidRPr="0027049F">
        <w:rPr>
          <w:rFonts w:ascii="Times New Roman" w:hAnsi="Times New Roman" w:cs="Times New Roman"/>
          <w:sz w:val="24"/>
          <w:szCs w:val="24"/>
        </w:rPr>
        <w:t>Személyiségét teljes mértékben elfogadják, segítség a maximális kibontakoztatását, erősségeinek támogatását, gyengeségeinek erősítését</w:t>
      </w:r>
    </w:p>
    <w:p w14:paraId="4B3D1297" w14:textId="7811C446" w:rsidR="00D30BAB" w:rsidRPr="0027049F" w:rsidRDefault="00D30BAB" w:rsidP="002C4DB9">
      <w:pPr>
        <w:pStyle w:val="Listaszerbekezds"/>
        <w:numPr>
          <w:ilvl w:val="0"/>
          <w:numId w:val="16"/>
        </w:numPr>
        <w:spacing w:line="360" w:lineRule="auto"/>
        <w:ind w:left="567" w:hanging="218"/>
        <w:jc w:val="both"/>
        <w:rPr>
          <w:rFonts w:ascii="Times New Roman" w:hAnsi="Times New Roman" w:cs="Times New Roman"/>
          <w:sz w:val="24"/>
          <w:szCs w:val="24"/>
        </w:rPr>
      </w:pPr>
      <w:r w:rsidRPr="0027049F">
        <w:rPr>
          <w:rFonts w:ascii="Times New Roman" w:hAnsi="Times New Roman" w:cs="Times New Roman"/>
          <w:sz w:val="24"/>
          <w:szCs w:val="24"/>
        </w:rPr>
        <w:t>Fejlődését veszélyeztető helyzet elhárításában segítséget kapjon</w:t>
      </w:r>
    </w:p>
    <w:p w14:paraId="00FF1A21" w14:textId="0AD4CB4B" w:rsidR="00D30BAB" w:rsidRPr="0027049F" w:rsidRDefault="00D30BAB" w:rsidP="002C4DB9">
      <w:pPr>
        <w:pStyle w:val="Listaszerbekezds"/>
        <w:numPr>
          <w:ilvl w:val="0"/>
          <w:numId w:val="16"/>
        </w:numPr>
        <w:spacing w:line="360" w:lineRule="auto"/>
        <w:ind w:left="567" w:hanging="218"/>
        <w:jc w:val="both"/>
        <w:rPr>
          <w:rFonts w:ascii="Times New Roman" w:hAnsi="Times New Roman" w:cs="Times New Roman"/>
          <w:sz w:val="24"/>
          <w:szCs w:val="24"/>
        </w:rPr>
      </w:pPr>
      <w:r w:rsidRPr="0027049F">
        <w:rPr>
          <w:rFonts w:ascii="Times New Roman" w:hAnsi="Times New Roman" w:cs="Times New Roman"/>
          <w:sz w:val="24"/>
          <w:szCs w:val="24"/>
        </w:rPr>
        <w:t>A hátrányos megkülönböztetés minden formájától mentes nevelésben részesüljön.</w:t>
      </w:r>
    </w:p>
    <w:p w14:paraId="559A0D59" w14:textId="0EC690E5" w:rsidR="00D30BAB" w:rsidRPr="0027049F" w:rsidRDefault="00D30BAB" w:rsidP="002C4DB9">
      <w:pPr>
        <w:pStyle w:val="Listaszerbekezds"/>
        <w:numPr>
          <w:ilvl w:val="0"/>
          <w:numId w:val="16"/>
        </w:numPr>
        <w:spacing w:line="360" w:lineRule="auto"/>
        <w:ind w:left="567" w:hanging="218"/>
        <w:jc w:val="both"/>
        <w:rPr>
          <w:rFonts w:ascii="Times New Roman" w:hAnsi="Times New Roman" w:cs="Times New Roman"/>
          <w:sz w:val="24"/>
          <w:szCs w:val="24"/>
        </w:rPr>
      </w:pPr>
      <w:r w:rsidRPr="0027049F">
        <w:rPr>
          <w:rFonts w:ascii="Times New Roman" w:hAnsi="Times New Roman" w:cs="Times New Roman"/>
          <w:sz w:val="24"/>
          <w:szCs w:val="24"/>
        </w:rPr>
        <w:t>Szakszerű nevelésben és gondozásban részesüljön</w:t>
      </w:r>
    </w:p>
    <w:p w14:paraId="11FEF35E" w14:textId="16C52469" w:rsidR="00D30BAB" w:rsidRPr="0027049F" w:rsidRDefault="00D30BAB" w:rsidP="002C4DB9">
      <w:pPr>
        <w:pStyle w:val="Listaszerbekezds"/>
        <w:numPr>
          <w:ilvl w:val="0"/>
          <w:numId w:val="16"/>
        </w:numPr>
        <w:spacing w:line="360" w:lineRule="auto"/>
        <w:ind w:left="567" w:hanging="218"/>
        <w:jc w:val="both"/>
        <w:rPr>
          <w:rFonts w:ascii="Times New Roman" w:hAnsi="Times New Roman" w:cs="Times New Roman"/>
          <w:sz w:val="24"/>
          <w:szCs w:val="24"/>
        </w:rPr>
      </w:pPr>
      <w:r w:rsidRPr="0027049F">
        <w:rPr>
          <w:rFonts w:ascii="Times New Roman" w:hAnsi="Times New Roman" w:cs="Times New Roman"/>
          <w:sz w:val="24"/>
          <w:szCs w:val="24"/>
        </w:rPr>
        <w:t>Egyéni szükségleteit az intézményi nevelés adottságaihoz mérten a lehető legnagyobb mértékben biztosítsuk</w:t>
      </w:r>
    </w:p>
    <w:p w14:paraId="7CCB0887" w14:textId="760DF3E5" w:rsidR="00D30BAB" w:rsidRPr="0027049F" w:rsidRDefault="00D30BAB" w:rsidP="002C4DB9">
      <w:pPr>
        <w:pStyle w:val="Listaszerbekezds"/>
        <w:numPr>
          <w:ilvl w:val="0"/>
          <w:numId w:val="16"/>
        </w:numPr>
        <w:spacing w:line="360" w:lineRule="auto"/>
        <w:ind w:left="567" w:hanging="218"/>
        <w:jc w:val="both"/>
        <w:rPr>
          <w:rFonts w:ascii="Times New Roman" w:hAnsi="Times New Roman" w:cs="Times New Roman"/>
          <w:sz w:val="24"/>
          <w:szCs w:val="24"/>
        </w:rPr>
      </w:pPr>
      <w:r w:rsidRPr="0027049F">
        <w:rPr>
          <w:rFonts w:ascii="Times New Roman" w:hAnsi="Times New Roman" w:cs="Times New Roman"/>
          <w:sz w:val="24"/>
          <w:szCs w:val="24"/>
        </w:rPr>
        <w:t>Életkoruknak és fejlettségi szintjüknek megfelelő játéktevékenységeket, játékeszközöket kapjon</w:t>
      </w:r>
    </w:p>
    <w:p w14:paraId="141329C4" w14:textId="4B17B32A" w:rsidR="00D30BAB" w:rsidRPr="0027049F" w:rsidRDefault="00D30BAB" w:rsidP="002C4DB9">
      <w:pPr>
        <w:pStyle w:val="Listaszerbekezds"/>
        <w:numPr>
          <w:ilvl w:val="0"/>
          <w:numId w:val="16"/>
        </w:numPr>
        <w:spacing w:line="360" w:lineRule="auto"/>
        <w:ind w:left="567" w:hanging="218"/>
        <w:jc w:val="both"/>
        <w:rPr>
          <w:rFonts w:ascii="Times New Roman" w:hAnsi="Times New Roman" w:cs="Times New Roman"/>
          <w:sz w:val="24"/>
          <w:szCs w:val="24"/>
        </w:rPr>
      </w:pPr>
      <w:r w:rsidRPr="0027049F">
        <w:rPr>
          <w:rFonts w:ascii="Times New Roman" w:hAnsi="Times New Roman" w:cs="Times New Roman"/>
          <w:sz w:val="24"/>
          <w:szCs w:val="24"/>
        </w:rPr>
        <w:t xml:space="preserve">Az esetleges </w:t>
      </w:r>
      <w:proofErr w:type="spellStart"/>
      <w:r w:rsidRPr="0027049F">
        <w:rPr>
          <w:rFonts w:ascii="Times New Roman" w:hAnsi="Times New Roman" w:cs="Times New Roman"/>
          <w:sz w:val="24"/>
          <w:szCs w:val="24"/>
        </w:rPr>
        <w:t>fejlődésbeli</w:t>
      </w:r>
      <w:proofErr w:type="spellEnd"/>
      <w:r w:rsidRPr="0027049F">
        <w:rPr>
          <w:rFonts w:ascii="Times New Roman" w:hAnsi="Times New Roman" w:cs="Times New Roman"/>
          <w:sz w:val="24"/>
          <w:szCs w:val="24"/>
        </w:rPr>
        <w:t xml:space="preserve"> elmaradásait, megtorpanásait a szakember időben </w:t>
      </w:r>
      <w:proofErr w:type="spellStart"/>
      <w:r w:rsidRPr="0027049F">
        <w:rPr>
          <w:rFonts w:ascii="Times New Roman" w:hAnsi="Times New Roman" w:cs="Times New Roman"/>
          <w:sz w:val="24"/>
          <w:szCs w:val="24"/>
        </w:rPr>
        <w:t>észrevegye</w:t>
      </w:r>
      <w:proofErr w:type="spellEnd"/>
      <w:r w:rsidRPr="0027049F">
        <w:rPr>
          <w:rFonts w:ascii="Times New Roman" w:hAnsi="Times New Roman" w:cs="Times New Roman"/>
          <w:sz w:val="24"/>
          <w:szCs w:val="24"/>
        </w:rPr>
        <w:t xml:space="preserve"> és azok enyhítésben, megszűntetésben szakszerű segítséget kapjon</w:t>
      </w:r>
    </w:p>
    <w:p w14:paraId="3E360E75" w14:textId="48DE3CEB" w:rsidR="00D30BAB" w:rsidRPr="0027049F" w:rsidRDefault="00D30BAB" w:rsidP="002C4DB9">
      <w:pPr>
        <w:pStyle w:val="Listaszerbekezds"/>
        <w:numPr>
          <w:ilvl w:val="0"/>
          <w:numId w:val="16"/>
        </w:numPr>
        <w:spacing w:line="360" w:lineRule="auto"/>
        <w:ind w:left="567" w:hanging="218"/>
        <w:jc w:val="both"/>
        <w:rPr>
          <w:rFonts w:ascii="Times New Roman" w:hAnsi="Times New Roman" w:cs="Times New Roman"/>
          <w:sz w:val="24"/>
          <w:szCs w:val="24"/>
        </w:rPr>
      </w:pPr>
      <w:r w:rsidRPr="0027049F">
        <w:rPr>
          <w:rFonts w:ascii="Times New Roman" w:hAnsi="Times New Roman" w:cs="Times New Roman"/>
          <w:sz w:val="24"/>
          <w:szCs w:val="24"/>
        </w:rPr>
        <w:t>A jól kialakított napirenden belül biztosítva legyen a nyugodt alvása, étkezése</w:t>
      </w:r>
    </w:p>
    <w:p w14:paraId="3AD57891" w14:textId="2D3E76BE" w:rsidR="00D30BAB" w:rsidRPr="0027049F" w:rsidRDefault="00D30BAB" w:rsidP="002C4DB9">
      <w:pPr>
        <w:pStyle w:val="Listaszerbekezds"/>
        <w:numPr>
          <w:ilvl w:val="0"/>
          <w:numId w:val="16"/>
        </w:numPr>
        <w:spacing w:line="360" w:lineRule="auto"/>
        <w:ind w:left="567" w:hanging="218"/>
        <w:jc w:val="both"/>
        <w:rPr>
          <w:rFonts w:ascii="Times New Roman" w:hAnsi="Times New Roman" w:cs="Times New Roman"/>
          <w:sz w:val="24"/>
          <w:szCs w:val="24"/>
        </w:rPr>
      </w:pPr>
      <w:r w:rsidRPr="0027049F">
        <w:rPr>
          <w:rFonts w:ascii="Times New Roman" w:hAnsi="Times New Roman" w:cs="Times New Roman"/>
          <w:sz w:val="24"/>
          <w:szCs w:val="24"/>
        </w:rPr>
        <w:t>A fejlődésre ártalmas környezeti és társadalmi hatások, valamint az egészségére káros szerek ellen védelemben részesüljön.</w:t>
      </w:r>
    </w:p>
    <w:p w14:paraId="2A7F3941" w14:textId="77777777" w:rsidR="00D30BAB" w:rsidRPr="0027049F" w:rsidRDefault="00D30BAB" w:rsidP="0025387F">
      <w:pPr>
        <w:spacing w:after="0" w:line="360" w:lineRule="auto"/>
        <w:jc w:val="both"/>
        <w:rPr>
          <w:rFonts w:ascii="Times New Roman" w:hAnsi="Times New Roman" w:cs="Times New Roman"/>
          <w:sz w:val="24"/>
          <w:szCs w:val="24"/>
          <w:u w:val="single"/>
        </w:rPr>
      </w:pPr>
      <w:r w:rsidRPr="0027049F">
        <w:rPr>
          <w:rFonts w:ascii="Times New Roman" w:hAnsi="Times New Roman" w:cs="Times New Roman"/>
          <w:sz w:val="24"/>
          <w:szCs w:val="24"/>
          <w:u w:val="single"/>
        </w:rPr>
        <w:t>A munkavállaló joga:</w:t>
      </w:r>
    </w:p>
    <w:p w14:paraId="16E97CBA" w14:textId="08A2A0F8" w:rsidR="00D30BAB" w:rsidRPr="0027049F" w:rsidRDefault="00D30BAB" w:rsidP="002C4DB9">
      <w:pPr>
        <w:pStyle w:val="Listaszerbekezds"/>
        <w:numPr>
          <w:ilvl w:val="0"/>
          <w:numId w:val="17"/>
        </w:numPr>
        <w:spacing w:line="360" w:lineRule="auto"/>
        <w:ind w:left="567" w:hanging="207"/>
        <w:jc w:val="both"/>
        <w:rPr>
          <w:rFonts w:ascii="Times New Roman" w:hAnsi="Times New Roman" w:cs="Times New Roman"/>
          <w:sz w:val="24"/>
          <w:szCs w:val="24"/>
        </w:rPr>
      </w:pPr>
      <w:r w:rsidRPr="0027049F">
        <w:rPr>
          <w:rFonts w:ascii="Times New Roman" w:hAnsi="Times New Roman" w:cs="Times New Roman"/>
          <w:sz w:val="24"/>
          <w:szCs w:val="24"/>
        </w:rPr>
        <w:t>A munkájával kapcsolatos információkhoz hozzájusson</w:t>
      </w:r>
    </w:p>
    <w:p w14:paraId="1662A711" w14:textId="1A989ED1" w:rsidR="00D30BAB" w:rsidRPr="0027049F" w:rsidRDefault="00D30BAB" w:rsidP="002C4DB9">
      <w:pPr>
        <w:pStyle w:val="Listaszerbekezds"/>
        <w:numPr>
          <w:ilvl w:val="0"/>
          <w:numId w:val="17"/>
        </w:numPr>
        <w:spacing w:line="360" w:lineRule="auto"/>
        <w:ind w:left="567" w:hanging="207"/>
        <w:jc w:val="both"/>
        <w:rPr>
          <w:rFonts w:ascii="Times New Roman" w:hAnsi="Times New Roman" w:cs="Times New Roman"/>
          <w:sz w:val="24"/>
          <w:szCs w:val="24"/>
        </w:rPr>
      </w:pPr>
      <w:r w:rsidRPr="0027049F">
        <w:rPr>
          <w:rFonts w:ascii="Times New Roman" w:hAnsi="Times New Roman" w:cs="Times New Roman"/>
          <w:sz w:val="24"/>
          <w:szCs w:val="24"/>
        </w:rPr>
        <w:t>A munkájával, szakmájával kapcsolatos véleményt nyilvánítson</w:t>
      </w:r>
    </w:p>
    <w:p w14:paraId="61AFF331" w14:textId="7693BA95" w:rsidR="00D30BAB" w:rsidRPr="0027049F" w:rsidRDefault="00D30BAB" w:rsidP="002C4DB9">
      <w:pPr>
        <w:pStyle w:val="Listaszerbekezds"/>
        <w:numPr>
          <w:ilvl w:val="0"/>
          <w:numId w:val="17"/>
        </w:numPr>
        <w:spacing w:line="360" w:lineRule="auto"/>
        <w:ind w:left="567" w:hanging="207"/>
        <w:jc w:val="both"/>
        <w:rPr>
          <w:rFonts w:ascii="Times New Roman" w:hAnsi="Times New Roman" w:cs="Times New Roman"/>
          <w:sz w:val="24"/>
          <w:szCs w:val="24"/>
        </w:rPr>
      </w:pPr>
      <w:r w:rsidRPr="0027049F">
        <w:rPr>
          <w:rFonts w:ascii="Times New Roman" w:hAnsi="Times New Roman" w:cs="Times New Roman"/>
          <w:sz w:val="24"/>
          <w:szCs w:val="24"/>
        </w:rPr>
        <w:t>Személyét megbecsüljék, emberei méltóságát, személyiségi jogait tiszteletben tartsák, tevékenységét értékeljék és elismerjék</w:t>
      </w:r>
    </w:p>
    <w:p w14:paraId="36118B99" w14:textId="24C4A77E" w:rsidR="00D30BAB" w:rsidRPr="0027049F" w:rsidRDefault="00D30BAB" w:rsidP="002C4DB9">
      <w:pPr>
        <w:pStyle w:val="Listaszerbekezds"/>
        <w:numPr>
          <w:ilvl w:val="0"/>
          <w:numId w:val="17"/>
        </w:numPr>
        <w:spacing w:line="360" w:lineRule="auto"/>
        <w:ind w:left="567" w:hanging="207"/>
        <w:jc w:val="both"/>
        <w:rPr>
          <w:rFonts w:ascii="Times New Roman" w:hAnsi="Times New Roman" w:cs="Times New Roman"/>
          <w:sz w:val="24"/>
          <w:szCs w:val="24"/>
        </w:rPr>
      </w:pPr>
      <w:r w:rsidRPr="0027049F">
        <w:rPr>
          <w:rFonts w:ascii="Times New Roman" w:hAnsi="Times New Roman" w:cs="Times New Roman"/>
          <w:sz w:val="24"/>
          <w:szCs w:val="24"/>
        </w:rPr>
        <w:t>Munkája során a gyermekek érdekeit tartsa elsődlegesnek, de ez nem sértheti egyéni, magánéleti, állampolgári érdekeit, jogait</w:t>
      </w:r>
    </w:p>
    <w:p w14:paraId="5A253C87" w14:textId="7E244FFD" w:rsidR="00D30BAB" w:rsidRPr="0027049F" w:rsidRDefault="00D30BAB" w:rsidP="002C4DB9">
      <w:pPr>
        <w:pStyle w:val="Listaszerbekezds"/>
        <w:numPr>
          <w:ilvl w:val="0"/>
          <w:numId w:val="17"/>
        </w:numPr>
        <w:spacing w:line="360" w:lineRule="auto"/>
        <w:ind w:left="567" w:hanging="207"/>
        <w:jc w:val="both"/>
        <w:rPr>
          <w:rFonts w:ascii="Times New Roman" w:hAnsi="Times New Roman" w:cs="Times New Roman"/>
          <w:sz w:val="24"/>
          <w:szCs w:val="24"/>
        </w:rPr>
      </w:pPr>
      <w:r w:rsidRPr="0027049F">
        <w:rPr>
          <w:rFonts w:ascii="Times New Roman" w:hAnsi="Times New Roman" w:cs="Times New Roman"/>
          <w:sz w:val="24"/>
          <w:szCs w:val="24"/>
        </w:rPr>
        <w:lastRenderedPageBreak/>
        <w:t>Munkájához, szakmai fejlődéséhez segítséget kérjen és kapjon</w:t>
      </w:r>
    </w:p>
    <w:p w14:paraId="618FFFFA" w14:textId="553B120B" w:rsidR="00D30BAB" w:rsidRPr="0027049F" w:rsidRDefault="00D30BAB" w:rsidP="002C4DB9">
      <w:pPr>
        <w:pStyle w:val="Listaszerbekezds"/>
        <w:numPr>
          <w:ilvl w:val="0"/>
          <w:numId w:val="17"/>
        </w:numPr>
        <w:spacing w:line="360" w:lineRule="auto"/>
        <w:ind w:left="567" w:hanging="207"/>
        <w:jc w:val="both"/>
        <w:rPr>
          <w:rFonts w:ascii="Times New Roman" w:hAnsi="Times New Roman" w:cs="Times New Roman"/>
          <w:sz w:val="24"/>
          <w:szCs w:val="24"/>
        </w:rPr>
      </w:pPr>
      <w:r w:rsidRPr="0027049F">
        <w:rPr>
          <w:rFonts w:ascii="Times New Roman" w:hAnsi="Times New Roman" w:cs="Times New Roman"/>
          <w:sz w:val="24"/>
          <w:szCs w:val="24"/>
        </w:rPr>
        <w:t>A csoportjába tartozó gyermekek szüleivel rendszeresen kapcsolatban legyen</w:t>
      </w:r>
    </w:p>
    <w:p w14:paraId="6C5BFA1A" w14:textId="0C15C6FF" w:rsidR="00D30BAB" w:rsidRPr="0027049F" w:rsidRDefault="00D30BAB" w:rsidP="002C4DB9">
      <w:pPr>
        <w:pStyle w:val="Listaszerbekezds"/>
        <w:numPr>
          <w:ilvl w:val="0"/>
          <w:numId w:val="17"/>
        </w:numPr>
        <w:spacing w:line="360" w:lineRule="auto"/>
        <w:ind w:left="567" w:hanging="207"/>
        <w:jc w:val="both"/>
        <w:rPr>
          <w:rFonts w:ascii="Times New Roman" w:hAnsi="Times New Roman" w:cs="Times New Roman"/>
          <w:sz w:val="24"/>
          <w:szCs w:val="24"/>
        </w:rPr>
      </w:pPr>
      <w:r w:rsidRPr="0027049F">
        <w:rPr>
          <w:rFonts w:ascii="Times New Roman" w:hAnsi="Times New Roman" w:cs="Times New Roman"/>
          <w:sz w:val="24"/>
          <w:szCs w:val="24"/>
        </w:rPr>
        <w:t>Munkája során védelemre jogosult a vele szembeni jogsértő vagy etikátlan bánásmóddal szemben</w:t>
      </w:r>
    </w:p>
    <w:p w14:paraId="1F96A0F2" w14:textId="54760F02" w:rsidR="00D30BAB" w:rsidRPr="0027049F" w:rsidRDefault="00D30BAB" w:rsidP="002C4DB9">
      <w:pPr>
        <w:pStyle w:val="Listaszerbekezds"/>
        <w:numPr>
          <w:ilvl w:val="0"/>
          <w:numId w:val="17"/>
        </w:numPr>
        <w:spacing w:line="360" w:lineRule="auto"/>
        <w:ind w:left="567" w:hanging="207"/>
        <w:jc w:val="both"/>
        <w:rPr>
          <w:rFonts w:ascii="Times New Roman" w:hAnsi="Times New Roman" w:cs="Times New Roman"/>
          <w:sz w:val="24"/>
          <w:szCs w:val="24"/>
        </w:rPr>
      </w:pPr>
      <w:r w:rsidRPr="0027049F">
        <w:rPr>
          <w:rFonts w:ascii="Times New Roman" w:hAnsi="Times New Roman" w:cs="Times New Roman"/>
          <w:sz w:val="24"/>
          <w:szCs w:val="24"/>
        </w:rPr>
        <w:t>A vele szemben felmerülő panasz esetén meghallgassák.</w:t>
      </w:r>
    </w:p>
    <w:p w14:paraId="70A93429" w14:textId="77777777" w:rsidR="00D30BAB" w:rsidRPr="0027049F" w:rsidRDefault="00D30BAB" w:rsidP="0025387F">
      <w:pPr>
        <w:spacing w:after="0" w:line="360" w:lineRule="auto"/>
        <w:jc w:val="both"/>
        <w:rPr>
          <w:rFonts w:ascii="Times New Roman" w:hAnsi="Times New Roman" w:cs="Times New Roman"/>
          <w:sz w:val="24"/>
          <w:szCs w:val="24"/>
          <w:u w:val="single"/>
        </w:rPr>
      </w:pPr>
      <w:r w:rsidRPr="0027049F">
        <w:rPr>
          <w:rFonts w:ascii="Times New Roman" w:hAnsi="Times New Roman" w:cs="Times New Roman"/>
          <w:sz w:val="24"/>
          <w:szCs w:val="24"/>
          <w:u w:val="single"/>
        </w:rPr>
        <w:t>A munkavállaló kötelessége:</w:t>
      </w:r>
    </w:p>
    <w:p w14:paraId="2642F757" w14:textId="10E71819" w:rsidR="00D30BAB" w:rsidRPr="0027049F" w:rsidRDefault="00D30BAB" w:rsidP="002C4DB9">
      <w:pPr>
        <w:pStyle w:val="Listaszerbekezds"/>
        <w:numPr>
          <w:ilvl w:val="0"/>
          <w:numId w:val="18"/>
        </w:numPr>
        <w:spacing w:line="360" w:lineRule="auto"/>
        <w:ind w:left="567" w:hanging="207"/>
        <w:jc w:val="both"/>
        <w:rPr>
          <w:rFonts w:ascii="Times New Roman" w:hAnsi="Times New Roman" w:cs="Times New Roman"/>
          <w:sz w:val="24"/>
          <w:szCs w:val="24"/>
        </w:rPr>
      </w:pPr>
      <w:r w:rsidRPr="0027049F">
        <w:rPr>
          <w:rFonts w:ascii="Times New Roman" w:hAnsi="Times New Roman" w:cs="Times New Roman"/>
          <w:sz w:val="24"/>
          <w:szCs w:val="24"/>
        </w:rPr>
        <w:t>Munkahelyén munkaköri feladatának ellátására képes állapotban, öltözékben jelenjen meg</w:t>
      </w:r>
    </w:p>
    <w:p w14:paraId="7217948D" w14:textId="2996741E" w:rsidR="00D30BAB" w:rsidRPr="0027049F" w:rsidRDefault="00D30BAB" w:rsidP="002C4DB9">
      <w:pPr>
        <w:pStyle w:val="Listaszerbekezds"/>
        <w:numPr>
          <w:ilvl w:val="0"/>
          <w:numId w:val="18"/>
        </w:numPr>
        <w:spacing w:line="360" w:lineRule="auto"/>
        <w:ind w:left="567" w:hanging="207"/>
        <w:jc w:val="both"/>
        <w:rPr>
          <w:rFonts w:ascii="Times New Roman" w:hAnsi="Times New Roman" w:cs="Times New Roman"/>
          <w:sz w:val="24"/>
          <w:szCs w:val="24"/>
        </w:rPr>
      </w:pPr>
      <w:r w:rsidRPr="0027049F">
        <w:rPr>
          <w:rFonts w:ascii="Times New Roman" w:hAnsi="Times New Roman" w:cs="Times New Roman"/>
          <w:sz w:val="24"/>
          <w:szCs w:val="24"/>
        </w:rPr>
        <w:t>A munkaköri leírásnak és vezetői utasításnak megfelelően, önállóan végezze feladatait</w:t>
      </w:r>
    </w:p>
    <w:p w14:paraId="0DAADE29" w14:textId="468DFB66" w:rsidR="00D30BAB" w:rsidRPr="0027049F" w:rsidRDefault="00D30BAB" w:rsidP="002C4DB9">
      <w:pPr>
        <w:pStyle w:val="Listaszerbekezds"/>
        <w:numPr>
          <w:ilvl w:val="0"/>
          <w:numId w:val="18"/>
        </w:numPr>
        <w:spacing w:line="360" w:lineRule="auto"/>
        <w:ind w:left="567" w:hanging="207"/>
        <w:jc w:val="both"/>
        <w:rPr>
          <w:rFonts w:ascii="Times New Roman" w:hAnsi="Times New Roman" w:cs="Times New Roman"/>
          <w:sz w:val="24"/>
          <w:szCs w:val="24"/>
        </w:rPr>
      </w:pPr>
      <w:r w:rsidRPr="0027049F">
        <w:rPr>
          <w:rFonts w:ascii="Times New Roman" w:hAnsi="Times New Roman" w:cs="Times New Roman"/>
          <w:sz w:val="24"/>
          <w:szCs w:val="24"/>
        </w:rPr>
        <w:t>A gyermekek, szülők, munkatársak személyiségi jogait tiszteletben tartsa, a birtokába jutott információkat ennek megfelelően kezelje</w:t>
      </w:r>
    </w:p>
    <w:p w14:paraId="6F1984F6" w14:textId="1CDAFFC6" w:rsidR="00D30BAB" w:rsidRPr="0027049F" w:rsidRDefault="00D30BAB" w:rsidP="002C4DB9">
      <w:pPr>
        <w:pStyle w:val="Listaszerbekezds"/>
        <w:numPr>
          <w:ilvl w:val="0"/>
          <w:numId w:val="18"/>
        </w:numPr>
        <w:spacing w:line="360" w:lineRule="auto"/>
        <w:ind w:left="567" w:hanging="207"/>
        <w:jc w:val="both"/>
        <w:rPr>
          <w:rFonts w:ascii="Times New Roman" w:hAnsi="Times New Roman" w:cs="Times New Roman"/>
          <w:sz w:val="24"/>
          <w:szCs w:val="24"/>
        </w:rPr>
      </w:pPr>
      <w:r w:rsidRPr="0027049F">
        <w:rPr>
          <w:rFonts w:ascii="Times New Roman" w:hAnsi="Times New Roman" w:cs="Times New Roman"/>
          <w:sz w:val="24"/>
          <w:szCs w:val="24"/>
        </w:rPr>
        <w:t>Példamutató magatartással és szakmai tudásával védje hivatása, munkahelye jó hírnevét</w:t>
      </w:r>
    </w:p>
    <w:p w14:paraId="410EC8CE" w14:textId="5BF83422" w:rsidR="00D30BAB" w:rsidRPr="0027049F" w:rsidRDefault="00D30BAB" w:rsidP="002C4DB9">
      <w:pPr>
        <w:pStyle w:val="Listaszerbekezds"/>
        <w:numPr>
          <w:ilvl w:val="0"/>
          <w:numId w:val="18"/>
        </w:numPr>
        <w:spacing w:line="360" w:lineRule="auto"/>
        <w:ind w:left="567" w:hanging="207"/>
        <w:jc w:val="both"/>
        <w:rPr>
          <w:rFonts w:ascii="Times New Roman" w:hAnsi="Times New Roman" w:cs="Times New Roman"/>
          <w:sz w:val="24"/>
          <w:szCs w:val="24"/>
        </w:rPr>
      </w:pPr>
      <w:r w:rsidRPr="0027049F">
        <w:rPr>
          <w:rFonts w:ascii="Times New Roman" w:hAnsi="Times New Roman" w:cs="Times New Roman"/>
          <w:sz w:val="24"/>
          <w:szCs w:val="24"/>
        </w:rPr>
        <w:t>Teljesítse az elsődleges szocializáció hiányosságaiból rá háruló korrekciós funkciókat</w:t>
      </w:r>
    </w:p>
    <w:p w14:paraId="5B3DFDDD" w14:textId="5A59CC84" w:rsidR="00886BD8" w:rsidRPr="0027049F" w:rsidRDefault="00D30BAB" w:rsidP="002C4DB9">
      <w:pPr>
        <w:pStyle w:val="Listaszerbekezds"/>
        <w:numPr>
          <w:ilvl w:val="0"/>
          <w:numId w:val="18"/>
        </w:numPr>
        <w:spacing w:line="360" w:lineRule="auto"/>
        <w:ind w:left="567" w:hanging="207"/>
        <w:jc w:val="both"/>
        <w:rPr>
          <w:rFonts w:ascii="Times New Roman" w:hAnsi="Times New Roman" w:cs="Times New Roman"/>
          <w:sz w:val="24"/>
          <w:szCs w:val="24"/>
        </w:rPr>
      </w:pPr>
      <w:r w:rsidRPr="0027049F">
        <w:rPr>
          <w:rFonts w:ascii="Times New Roman" w:hAnsi="Times New Roman" w:cs="Times New Roman"/>
          <w:sz w:val="24"/>
          <w:szCs w:val="24"/>
        </w:rPr>
        <w:t>Szakmai kompetenciája határait betartva lássa el feladatait</w:t>
      </w:r>
    </w:p>
    <w:p w14:paraId="7C6787FC" w14:textId="5BAB600C" w:rsidR="00886BD8" w:rsidRDefault="00886BD8" w:rsidP="00B734D3">
      <w:pPr>
        <w:pStyle w:val="Cmsor1"/>
        <w:tabs>
          <w:tab w:val="left" w:pos="851"/>
        </w:tabs>
      </w:pPr>
      <w:bookmarkStart w:id="29" w:name="_Toc177460450"/>
      <w:r>
        <w:t>A bölcsőde kapcsolatai</w:t>
      </w:r>
      <w:bookmarkEnd w:id="29"/>
    </w:p>
    <w:p w14:paraId="6C7F86FB" w14:textId="46E28B69" w:rsidR="00C14CE4" w:rsidRPr="00C14CE4" w:rsidRDefault="00C14CE4" w:rsidP="00C14C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Szedreskert Bölcsőde a Szombathelyi Egyesített Bölcsőde tagintézményeként szoros szakmai és munkatársi kapcsolatot ápol a többi </w:t>
      </w:r>
      <w:r w:rsidR="00E0389C">
        <w:rPr>
          <w:rFonts w:ascii="Times New Roman" w:hAnsi="Times New Roman" w:cs="Times New Roman"/>
          <w:sz w:val="24"/>
          <w:szCs w:val="24"/>
        </w:rPr>
        <w:t xml:space="preserve">bölcsődével. </w:t>
      </w:r>
      <w:r w:rsidRPr="00C14CE4">
        <w:rPr>
          <w:rFonts w:ascii="Times New Roman" w:hAnsi="Times New Roman" w:cs="Times New Roman"/>
          <w:sz w:val="24"/>
          <w:szCs w:val="24"/>
        </w:rPr>
        <w:t xml:space="preserve">Bölcsődénk </w:t>
      </w:r>
      <w:r w:rsidR="00E0389C">
        <w:rPr>
          <w:rFonts w:ascii="Times New Roman" w:hAnsi="Times New Roman" w:cs="Times New Roman"/>
          <w:sz w:val="24"/>
          <w:szCs w:val="24"/>
        </w:rPr>
        <w:t>közelében</w:t>
      </w:r>
      <w:r w:rsidRPr="00C14CE4">
        <w:rPr>
          <w:rFonts w:ascii="Times New Roman" w:hAnsi="Times New Roman" w:cs="Times New Roman"/>
          <w:sz w:val="24"/>
          <w:szCs w:val="24"/>
        </w:rPr>
        <w:t xml:space="preserve"> elhelyezkedő </w:t>
      </w:r>
      <w:r w:rsidR="00E0389C">
        <w:rPr>
          <w:rFonts w:ascii="Times New Roman" w:hAnsi="Times New Roman" w:cs="Times New Roman"/>
          <w:sz w:val="24"/>
          <w:szCs w:val="24"/>
        </w:rPr>
        <w:t>Játéksziget Ó</w:t>
      </w:r>
      <w:r w:rsidRPr="00C14CE4">
        <w:rPr>
          <w:rFonts w:ascii="Times New Roman" w:hAnsi="Times New Roman" w:cs="Times New Roman"/>
          <w:sz w:val="24"/>
          <w:szCs w:val="24"/>
        </w:rPr>
        <w:t>vodával a kapcsolat a kölcsönös érdeklődés révén lehetővé teszi egymás munkájának, céljainak megismerését, megértését, ezáltal a gyermekek számára az átmenet is zökkenő mentesebbé válik. Részt veszünk számos ünnepeiken, és mi is meghívjuk őket a bölcsődei programjainkra.</w:t>
      </w:r>
    </w:p>
    <w:p w14:paraId="206992D1" w14:textId="736A30B5" w:rsidR="00886BD8" w:rsidRDefault="00C14CE4" w:rsidP="00C14CE4">
      <w:pPr>
        <w:spacing w:line="360" w:lineRule="auto"/>
        <w:jc w:val="both"/>
        <w:rPr>
          <w:rFonts w:ascii="Times New Roman" w:hAnsi="Times New Roman" w:cs="Times New Roman"/>
          <w:sz w:val="24"/>
          <w:szCs w:val="24"/>
        </w:rPr>
      </w:pPr>
      <w:r w:rsidRPr="00C14CE4">
        <w:rPr>
          <w:rFonts w:ascii="Times New Roman" w:hAnsi="Times New Roman" w:cs="Times New Roman"/>
          <w:sz w:val="24"/>
          <w:szCs w:val="24"/>
        </w:rPr>
        <w:t>A kompetencia határok kölcsönös tiszteletben tartásával kooperatív kapcsolatokat alakítottunk ki mindazokkal az intézményekkel, melyekkel a családok kapcsolatba kerülhetnek.</w:t>
      </w:r>
    </w:p>
    <w:p w14:paraId="4A3E451A" w14:textId="77777777" w:rsidR="0006461F" w:rsidRDefault="0006461F" w:rsidP="00C14CE4">
      <w:pPr>
        <w:spacing w:line="360" w:lineRule="auto"/>
        <w:jc w:val="both"/>
        <w:rPr>
          <w:rFonts w:ascii="Times New Roman" w:hAnsi="Times New Roman" w:cs="Times New Roman"/>
          <w:sz w:val="24"/>
          <w:szCs w:val="24"/>
        </w:rPr>
      </w:pPr>
    </w:p>
    <w:p w14:paraId="0554D3C7" w14:textId="0DEC2ACB" w:rsidR="009450BD" w:rsidRPr="001E3B52" w:rsidRDefault="009450BD" w:rsidP="00A845EC">
      <w:pPr>
        <w:spacing w:after="0" w:line="360" w:lineRule="auto"/>
        <w:jc w:val="both"/>
        <w:rPr>
          <w:rFonts w:ascii="Times New Roman" w:hAnsi="Times New Roman" w:cs="Times New Roman"/>
          <w:sz w:val="24"/>
          <w:szCs w:val="24"/>
          <w:u w:val="single"/>
        </w:rPr>
      </w:pPr>
      <w:r w:rsidRPr="001E3B52">
        <w:rPr>
          <w:rFonts w:ascii="Times New Roman" w:hAnsi="Times New Roman" w:cs="Times New Roman"/>
          <w:sz w:val="24"/>
          <w:szCs w:val="24"/>
          <w:u w:val="single"/>
        </w:rPr>
        <w:t>Akikkel bölcsődénk kapcsolatot tart fenn:</w:t>
      </w:r>
    </w:p>
    <w:p w14:paraId="4FD9D661" w14:textId="77777777" w:rsidR="009450BD" w:rsidRPr="00317C2E" w:rsidRDefault="009450BD" w:rsidP="008D0ABB">
      <w:pPr>
        <w:pStyle w:val="Listaszerbekezds"/>
        <w:numPr>
          <w:ilvl w:val="0"/>
          <w:numId w:val="58"/>
        </w:numPr>
        <w:spacing w:line="360" w:lineRule="auto"/>
        <w:ind w:left="142" w:hanging="218"/>
        <w:jc w:val="both"/>
        <w:rPr>
          <w:rFonts w:ascii="Times New Roman" w:hAnsi="Times New Roman" w:cs="Times New Roman"/>
          <w:sz w:val="24"/>
          <w:szCs w:val="24"/>
        </w:rPr>
      </w:pPr>
      <w:r w:rsidRPr="00317C2E">
        <w:rPr>
          <w:rFonts w:ascii="Times New Roman" w:hAnsi="Times New Roman" w:cs="Times New Roman"/>
          <w:sz w:val="24"/>
          <w:szCs w:val="24"/>
        </w:rPr>
        <w:t>Kapcsolattartás a Szombathelyi Egyesített Bölcsődei Intézmény Intézményvezetőjével, helyettesével, szaktanácsadóval</w:t>
      </w:r>
    </w:p>
    <w:p w14:paraId="7302286B" w14:textId="0E4A0AA3" w:rsidR="009450BD" w:rsidRPr="00317C2E" w:rsidRDefault="009450BD" w:rsidP="008D0ABB">
      <w:pPr>
        <w:pStyle w:val="Listaszerbekezds"/>
        <w:numPr>
          <w:ilvl w:val="1"/>
          <w:numId w:val="59"/>
        </w:numPr>
        <w:spacing w:line="360" w:lineRule="auto"/>
        <w:ind w:left="142" w:hanging="218"/>
        <w:jc w:val="both"/>
        <w:rPr>
          <w:rFonts w:ascii="Times New Roman" w:hAnsi="Times New Roman" w:cs="Times New Roman"/>
          <w:sz w:val="24"/>
          <w:szCs w:val="24"/>
        </w:rPr>
      </w:pPr>
      <w:r w:rsidRPr="00317C2E">
        <w:rPr>
          <w:rFonts w:ascii="Times New Roman" w:hAnsi="Times New Roman" w:cs="Times New Roman"/>
          <w:sz w:val="24"/>
          <w:szCs w:val="24"/>
        </w:rPr>
        <w:t>EBI Gyermekvédelmi felelősével</w:t>
      </w:r>
    </w:p>
    <w:p w14:paraId="34D58144" w14:textId="147FEA3C" w:rsidR="009450BD" w:rsidRPr="00317C2E" w:rsidRDefault="009450BD" w:rsidP="008D0ABB">
      <w:pPr>
        <w:pStyle w:val="Listaszerbekezds"/>
        <w:numPr>
          <w:ilvl w:val="1"/>
          <w:numId w:val="59"/>
        </w:numPr>
        <w:spacing w:line="360" w:lineRule="auto"/>
        <w:ind w:left="142" w:hanging="218"/>
        <w:jc w:val="both"/>
        <w:rPr>
          <w:rFonts w:ascii="Times New Roman" w:hAnsi="Times New Roman" w:cs="Times New Roman"/>
          <w:sz w:val="24"/>
          <w:szCs w:val="24"/>
        </w:rPr>
      </w:pPr>
      <w:r w:rsidRPr="00317C2E">
        <w:rPr>
          <w:rFonts w:ascii="Times New Roman" w:hAnsi="Times New Roman" w:cs="Times New Roman"/>
          <w:sz w:val="24"/>
          <w:szCs w:val="24"/>
        </w:rPr>
        <w:t>Egyesített Bölcsődei Intézmény Gyermekeiért Egyesület vezetőjével.</w:t>
      </w:r>
    </w:p>
    <w:p w14:paraId="7DCCD2DC" w14:textId="75749115" w:rsidR="009450BD" w:rsidRPr="00317C2E" w:rsidRDefault="009450BD" w:rsidP="008D0ABB">
      <w:pPr>
        <w:pStyle w:val="Listaszerbekezds"/>
        <w:numPr>
          <w:ilvl w:val="1"/>
          <w:numId w:val="59"/>
        </w:numPr>
        <w:spacing w:line="360" w:lineRule="auto"/>
        <w:ind w:left="142" w:hanging="218"/>
        <w:jc w:val="both"/>
        <w:rPr>
          <w:rFonts w:ascii="Times New Roman" w:hAnsi="Times New Roman" w:cs="Times New Roman"/>
          <w:sz w:val="24"/>
          <w:szCs w:val="24"/>
        </w:rPr>
      </w:pPr>
      <w:r w:rsidRPr="00317C2E">
        <w:rPr>
          <w:rFonts w:ascii="Times New Roman" w:hAnsi="Times New Roman" w:cs="Times New Roman"/>
          <w:sz w:val="24"/>
          <w:szCs w:val="24"/>
        </w:rPr>
        <w:t>Kapcsolattartás az EBI tagbölcsődéivel</w:t>
      </w:r>
    </w:p>
    <w:p w14:paraId="35C234DD" w14:textId="419CD2DF" w:rsidR="009450BD" w:rsidRPr="00317C2E" w:rsidRDefault="009450BD" w:rsidP="008D0ABB">
      <w:pPr>
        <w:pStyle w:val="Listaszerbekezds"/>
        <w:numPr>
          <w:ilvl w:val="1"/>
          <w:numId w:val="59"/>
        </w:numPr>
        <w:spacing w:line="360" w:lineRule="auto"/>
        <w:ind w:left="142" w:hanging="218"/>
        <w:jc w:val="both"/>
        <w:rPr>
          <w:rFonts w:ascii="Times New Roman" w:hAnsi="Times New Roman" w:cs="Times New Roman"/>
          <w:sz w:val="24"/>
          <w:szCs w:val="24"/>
        </w:rPr>
      </w:pPr>
      <w:r w:rsidRPr="00317C2E">
        <w:rPr>
          <w:rFonts w:ascii="Times New Roman" w:hAnsi="Times New Roman" w:cs="Times New Roman"/>
          <w:sz w:val="24"/>
          <w:szCs w:val="24"/>
        </w:rPr>
        <w:t>Gazdasági Hivatal munkatársaival</w:t>
      </w:r>
    </w:p>
    <w:p w14:paraId="7672CE56" w14:textId="6C99505F" w:rsidR="009450BD" w:rsidRPr="00317C2E" w:rsidRDefault="009450BD" w:rsidP="008D0ABB">
      <w:pPr>
        <w:pStyle w:val="Listaszerbekezds"/>
        <w:numPr>
          <w:ilvl w:val="1"/>
          <w:numId w:val="59"/>
        </w:numPr>
        <w:spacing w:line="360" w:lineRule="auto"/>
        <w:ind w:left="142" w:hanging="218"/>
        <w:jc w:val="both"/>
        <w:rPr>
          <w:rFonts w:ascii="Times New Roman" w:hAnsi="Times New Roman" w:cs="Times New Roman"/>
          <w:sz w:val="24"/>
          <w:szCs w:val="24"/>
        </w:rPr>
      </w:pPr>
      <w:r w:rsidRPr="00317C2E">
        <w:rPr>
          <w:rFonts w:ascii="Times New Roman" w:hAnsi="Times New Roman" w:cs="Times New Roman"/>
          <w:sz w:val="24"/>
          <w:szCs w:val="24"/>
        </w:rPr>
        <w:lastRenderedPageBreak/>
        <w:t>Élelmezési Csoport munkatársaival</w:t>
      </w:r>
    </w:p>
    <w:p w14:paraId="2D62A118" w14:textId="5E143965" w:rsidR="009450BD" w:rsidRPr="00317C2E" w:rsidRDefault="009450BD" w:rsidP="008D0ABB">
      <w:pPr>
        <w:pStyle w:val="Listaszerbekezds"/>
        <w:numPr>
          <w:ilvl w:val="1"/>
          <w:numId w:val="59"/>
        </w:numPr>
        <w:spacing w:line="360" w:lineRule="auto"/>
        <w:ind w:left="142" w:hanging="218"/>
        <w:jc w:val="both"/>
        <w:rPr>
          <w:rFonts w:ascii="Times New Roman" w:hAnsi="Times New Roman" w:cs="Times New Roman"/>
          <w:sz w:val="24"/>
          <w:szCs w:val="24"/>
        </w:rPr>
      </w:pPr>
      <w:r w:rsidRPr="00317C2E">
        <w:rPr>
          <w:rFonts w:ascii="Times New Roman" w:hAnsi="Times New Roman" w:cs="Times New Roman"/>
          <w:sz w:val="24"/>
          <w:szCs w:val="24"/>
        </w:rPr>
        <w:t>Napi kapcsolat a Bokréta Bölcsőde vezetőjével</w:t>
      </w:r>
    </w:p>
    <w:p w14:paraId="3BCAE644" w14:textId="7AE254EF" w:rsidR="009450BD" w:rsidRPr="00317C2E" w:rsidRDefault="009450BD" w:rsidP="008D0ABB">
      <w:pPr>
        <w:pStyle w:val="Listaszerbekezds"/>
        <w:numPr>
          <w:ilvl w:val="1"/>
          <w:numId w:val="59"/>
        </w:numPr>
        <w:spacing w:line="360" w:lineRule="auto"/>
        <w:ind w:left="142" w:hanging="218"/>
        <w:jc w:val="both"/>
        <w:rPr>
          <w:rFonts w:ascii="Times New Roman" w:hAnsi="Times New Roman" w:cs="Times New Roman"/>
          <w:sz w:val="24"/>
          <w:szCs w:val="24"/>
        </w:rPr>
      </w:pPr>
      <w:r w:rsidRPr="00317C2E">
        <w:rPr>
          <w:rFonts w:ascii="Times New Roman" w:hAnsi="Times New Roman" w:cs="Times New Roman"/>
          <w:sz w:val="24"/>
          <w:szCs w:val="24"/>
        </w:rPr>
        <w:t>Külső kapcsolatok, társintézményekkel, támogatókkal, felkeresések, tájékoztatások</w:t>
      </w:r>
    </w:p>
    <w:p w14:paraId="71F0A2A8" w14:textId="3D638186" w:rsidR="009450BD" w:rsidRPr="00317C2E" w:rsidRDefault="009450BD" w:rsidP="008D0ABB">
      <w:pPr>
        <w:pStyle w:val="Listaszerbekezds"/>
        <w:numPr>
          <w:ilvl w:val="1"/>
          <w:numId w:val="59"/>
        </w:numPr>
        <w:spacing w:line="360" w:lineRule="auto"/>
        <w:ind w:left="142" w:hanging="218"/>
        <w:jc w:val="both"/>
        <w:rPr>
          <w:rFonts w:ascii="Times New Roman" w:hAnsi="Times New Roman" w:cs="Times New Roman"/>
          <w:sz w:val="24"/>
          <w:szCs w:val="24"/>
        </w:rPr>
      </w:pPr>
      <w:r w:rsidRPr="00317C2E">
        <w:rPr>
          <w:rFonts w:ascii="Times New Roman" w:hAnsi="Times New Roman" w:cs="Times New Roman"/>
          <w:sz w:val="24"/>
          <w:szCs w:val="24"/>
        </w:rPr>
        <w:t>A közelben található Játéksziget Óvodával</w:t>
      </w:r>
    </w:p>
    <w:p w14:paraId="310A9B72" w14:textId="50C957ED" w:rsidR="00317C2E" w:rsidRPr="00317C2E" w:rsidRDefault="00317C2E" w:rsidP="008D0ABB">
      <w:pPr>
        <w:pStyle w:val="Listaszerbekezds"/>
        <w:numPr>
          <w:ilvl w:val="0"/>
          <w:numId w:val="58"/>
        </w:numPr>
        <w:spacing w:line="360" w:lineRule="auto"/>
        <w:ind w:left="142" w:hanging="218"/>
        <w:jc w:val="both"/>
        <w:rPr>
          <w:rFonts w:ascii="Times New Roman" w:hAnsi="Times New Roman" w:cs="Times New Roman"/>
          <w:sz w:val="24"/>
          <w:szCs w:val="24"/>
        </w:rPr>
      </w:pPr>
      <w:r w:rsidRPr="00317C2E">
        <w:rPr>
          <w:rFonts w:ascii="Times New Roman" w:hAnsi="Times New Roman" w:cs="Times New Roman"/>
          <w:sz w:val="24"/>
          <w:szCs w:val="24"/>
        </w:rPr>
        <w:t>Kapcsolattartás a Mocorgó Óvodával, akik 2006 óta Zöld Óvoda címet viselnek</w:t>
      </w:r>
    </w:p>
    <w:p w14:paraId="379CECB6" w14:textId="1084FE62" w:rsidR="009450BD" w:rsidRPr="00317C2E" w:rsidRDefault="009450BD" w:rsidP="008D0ABB">
      <w:pPr>
        <w:pStyle w:val="Listaszerbekezds"/>
        <w:numPr>
          <w:ilvl w:val="0"/>
          <w:numId w:val="58"/>
        </w:numPr>
        <w:spacing w:line="360" w:lineRule="auto"/>
        <w:ind w:left="142" w:hanging="218"/>
        <w:jc w:val="both"/>
        <w:rPr>
          <w:rFonts w:ascii="Times New Roman" w:hAnsi="Times New Roman" w:cs="Times New Roman"/>
          <w:sz w:val="24"/>
          <w:szCs w:val="24"/>
        </w:rPr>
      </w:pPr>
      <w:r w:rsidRPr="00317C2E">
        <w:rPr>
          <w:rFonts w:ascii="Times New Roman" w:hAnsi="Times New Roman" w:cs="Times New Roman"/>
          <w:sz w:val="24"/>
          <w:szCs w:val="24"/>
        </w:rPr>
        <w:t>Szombathely Megye Jogú Város Önkormányzatával</w:t>
      </w:r>
    </w:p>
    <w:p w14:paraId="1A31C854" w14:textId="2CF26C1D" w:rsidR="009450BD" w:rsidRPr="00317C2E" w:rsidRDefault="009450BD" w:rsidP="008D0ABB">
      <w:pPr>
        <w:pStyle w:val="Listaszerbekezds"/>
        <w:numPr>
          <w:ilvl w:val="0"/>
          <w:numId w:val="58"/>
        </w:numPr>
        <w:spacing w:line="360" w:lineRule="auto"/>
        <w:ind w:left="142" w:hanging="218"/>
        <w:jc w:val="both"/>
        <w:rPr>
          <w:rFonts w:ascii="Times New Roman" w:hAnsi="Times New Roman" w:cs="Times New Roman"/>
          <w:sz w:val="24"/>
          <w:szCs w:val="24"/>
        </w:rPr>
      </w:pPr>
      <w:r w:rsidRPr="00317C2E">
        <w:rPr>
          <w:rFonts w:ascii="Times New Roman" w:hAnsi="Times New Roman" w:cs="Times New Roman"/>
          <w:sz w:val="24"/>
          <w:szCs w:val="24"/>
        </w:rPr>
        <w:t>Magyar Bölcsődék Egyesületével- szakmai információk, képzések, előadások</w:t>
      </w:r>
    </w:p>
    <w:p w14:paraId="02DEF990" w14:textId="2BD38A82" w:rsidR="009450BD" w:rsidRDefault="009450BD" w:rsidP="008D0ABB">
      <w:pPr>
        <w:pStyle w:val="Listaszerbekezds"/>
        <w:numPr>
          <w:ilvl w:val="0"/>
          <w:numId w:val="58"/>
        </w:numPr>
        <w:spacing w:line="360" w:lineRule="auto"/>
        <w:ind w:left="142" w:hanging="218"/>
        <w:jc w:val="both"/>
        <w:rPr>
          <w:rFonts w:ascii="Times New Roman" w:hAnsi="Times New Roman" w:cs="Times New Roman"/>
          <w:sz w:val="24"/>
          <w:szCs w:val="24"/>
        </w:rPr>
      </w:pPr>
      <w:r w:rsidRPr="00317C2E">
        <w:rPr>
          <w:rFonts w:ascii="Times New Roman" w:hAnsi="Times New Roman" w:cs="Times New Roman"/>
          <w:sz w:val="24"/>
          <w:szCs w:val="24"/>
        </w:rPr>
        <w:t>Szombathely Déli városrészével</w:t>
      </w:r>
    </w:p>
    <w:p w14:paraId="62B53D8B" w14:textId="77777777" w:rsidR="0006461F" w:rsidRPr="0006461F" w:rsidRDefault="0006461F" w:rsidP="0006461F">
      <w:pPr>
        <w:spacing w:line="360" w:lineRule="auto"/>
        <w:ind w:left="-76"/>
        <w:jc w:val="both"/>
        <w:rPr>
          <w:rFonts w:ascii="Times New Roman" w:hAnsi="Times New Roman" w:cs="Times New Roman"/>
          <w:sz w:val="24"/>
          <w:szCs w:val="24"/>
        </w:rPr>
      </w:pPr>
    </w:p>
    <w:p w14:paraId="0D321373" w14:textId="6C2DEB8F" w:rsidR="00886BD8" w:rsidRDefault="00886BD8" w:rsidP="00B734D3">
      <w:pPr>
        <w:pStyle w:val="Cmsor1"/>
        <w:tabs>
          <w:tab w:val="left" w:pos="851"/>
        </w:tabs>
      </w:pPr>
      <w:bookmarkStart w:id="30" w:name="_Toc177460451"/>
      <w:r>
        <w:t>Dokumentáció</w:t>
      </w:r>
      <w:bookmarkEnd w:id="30"/>
    </w:p>
    <w:p w14:paraId="6B3505D7" w14:textId="36E4BAA7" w:rsidR="00886BD8" w:rsidRPr="00123D37" w:rsidRDefault="00A564B8" w:rsidP="0025387F">
      <w:pPr>
        <w:spacing w:after="0" w:line="360" w:lineRule="auto"/>
        <w:jc w:val="both"/>
        <w:rPr>
          <w:rFonts w:ascii="Times New Roman" w:hAnsi="Times New Roman" w:cs="Times New Roman"/>
          <w:sz w:val="24"/>
          <w:szCs w:val="24"/>
          <w:u w:val="single"/>
        </w:rPr>
      </w:pPr>
      <w:r w:rsidRPr="00123D37">
        <w:rPr>
          <w:rFonts w:ascii="Times New Roman" w:hAnsi="Times New Roman" w:cs="Times New Roman"/>
          <w:sz w:val="24"/>
          <w:szCs w:val="24"/>
          <w:u w:val="single"/>
        </w:rPr>
        <w:t>Kisgyermeknevelők által vezetett dokumentáció:</w:t>
      </w:r>
    </w:p>
    <w:p w14:paraId="03A71F1C" w14:textId="66317311" w:rsidR="00123D37" w:rsidRPr="00123D37" w:rsidRDefault="00123D37" w:rsidP="002C4DB9">
      <w:pPr>
        <w:pStyle w:val="Listaszerbekezds"/>
        <w:numPr>
          <w:ilvl w:val="0"/>
          <w:numId w:val="19"/>
        </w:numPr>
        <w:spacing w:line="360" w:lineRule="auto"/>
        <w:ind w:left="426" w:hanging="219"/>
        <w:jc w:val="both"/>
        <w:rPr>
          <w:rFonts w:ascii="Times New Roman" w:hAnsi="Times New Roman" w:cs="Times New Roman"/>
          <w:sz w:val="24"/>
          <w:szCs w:val="24"/>
        </w:rPr>
      </w:pPr>
      <w:r w:rsidRPr="00123D37">
        <w:rPr>
          <w:rFonts w:ascii="Times New Roman" w:hAnsi="Times New Roman" w:cs="Times New Roman"/>
          <w:sz w:val="24"/>
          <w:szCs w:val="24"/>
        </w:rPr>
        <w:t>A gyermekekről vezetett napi jelenléti kimutatás</w:t>
      </w:r>
    </w:p>
    <w:p w14:paraId="3D6129EC" w14:textId="53CF19E7" w:rsidR="00123D37" w:rsidRPr="00123D37" w:rsidRDefault="00123D37" w:rsidP="002C4DB9">
      <w:pPr>
        <w:pStyle w:val="Listaszerbekezds"/>
        <w:numPr>
          <w:ilvl w:val="0"/>
          <w:numId w:val="19"/>
        </w:numPr>
        <w:spacing w:line="360" w:lineRule="auto"/>
        <w:ind w:left="426" w:hanging="219"/>
        <w:jc w:val="both"/>
        <w:rPr>
          <w:rFonts w:ascii="Times New Roman" w:hAnsi="Times New Roman" w:cs="Times New Roman"/>
          <w:sz w:val="24"/>
          <w:szCs w:val="24"/>
        </w:rPr>
      </w:pPr>
      <w:r w:rsidRPr="00123D37">
        <w:rPr>
          <w:rFonts w:ascii="Times New Roman" w:hAnsi="Times New Roman" w:cs="Times New Roman"/>
          <w:sz w:val="24"/>
          <w:szCs w:val="24"/>
        </w:rPr>
        <w:t>Csoportnapló vezetése</w:t>
      </w:r>
    </w:p>
    <w:p w14:paraId="539217C7" w14:textId="611EE047" w:rsidR="00123D37" w:rsidRPr="00123D37" w:rsidRDefault="00123D37" w:rsidP="002C4DB9">
      <w:pPr>
        <w:pStyle w:val="Listaszerbekezds"/>
        <w:numPr>
          <w:ilvl w:val="0"/>
          <w:numId w:val="19"/>
        </w:numPr>
        <w:spacing w:line="360" w:lineRule="auto"/>
        <w:ind w:left="426" w:hanging="219"/>
        <w:jc w:val="both"/>
        <w:rPr>
          <w:rFonts w:ascii="Times New Roman" w:hAnsi="Times New Roman" w:cs="Times New Roman"/>
          <w:sz w:val="24"/>
          <w:szCs w:val="24"/>
        </w:rPr>
      </w:pPr>
      <w:r w:rsidRPr="00123D37">
        <w:rPr>
          <w:rFonts w:ascii="Times New Roman" w:hAnsi="Times New Roman" w:cs="Times New Roman"/>
          <w:sz w:val="24"/>
          <w:szCs w:val="24"/>
        </w:rPr>
        <w:t>Családi füzet vezetése</w:t>
      </w:r>
    </w:p>
    <w:p w14:paraId="26A70D5A" w14:textId="1C663B30" w:rsidR="00123D37" w:rsidRPr="00123D37" w:rsidRDefault="00123D37" w:rsidP="002C4DB9">
      <w:pPr>
        <w:pStyle w:val="Listaszerbekezds"/>
        <w:numPr>
          <w:ilvl w:val="0"/>
          <w:numId w:val="19"/>
        </w:numPr>
        <w:spacing w:line="360" w:lineRule="auto"/>
        <w:ind w:left="426" w:hanging="219"/>
        <w:jc w:val="both"/>
        <w:rPr>
          <w:rFonts w:ascii="Times New Roman" w:hAnsi="Times New Roman" w:cs="Times New Roman"/>
          <w:sz w:val="24"/>
          <w:szCs w:val="24"/>
        </w:rPr>
      </w:pPr>
      <w:r w:rsidRPr="00123D37">
        <w:rPr>
          <w:rFonts w:ascii="Times New Roman" w:hAnsi="Times New Roman" w:cs="Times New Roman"/>
          <w:sz w:val="24"/>
          <w:szCs w:val="24"/>
        </w:rPr>
        <w:t>Gyermekek egészségügyi törzslapjának vezetése</w:t>
      </w:r>
    </w:p>
    <w:p w14:paraId="71B80A49" w14:textId="34425992" w:rsidR="00123D37" w:rsidRPr="00123D37" w:rsidRDefault="00123D37" w:rsidP="002C4DB9">
      <w:pPr>
        <w:pStyle w:val="Listaszerbekezds"/>
        <w:numPr>
          <w:ilvl w:val="0"/>
          <w:numId w:val="19"/>
        </w:numPr>
        <w:spacing w:line="360" w:lineRule="auto"/>
        <w:ind w:left="426" w:hanging="219"/>
        <w:jc w:val="both"/>
        <w:rPr>
          <w:rFonts w:ascii="Times New Roman" w:hAnsi="Times New Roman" w:cs="Times New Roman"/>
          <w:sz w:val="24"/>
          <w:szCs w:val="24"/>
        </w:rPr>
      </w:pPr>
      <w:r w:rsidRPr="00123D37">
        <w:rPr>
          <w:rFonts w:ascii="Times New Roman" w:hAnsi="Times New Roman" w:cs="Times New Roman"/>
          <w:sz w:val="24"/>
          <w:szCs w:val="24"/>
        </w:rPr>
        <w:t>Gyermekekkel kapcsolatos napi jelentések</w:t>
      </w:r>
    </w:p>
    <w:p w14:paraId="3C6F957F" w14:textId="095D3A9A" w:rsidR="00123D37" w:rsidRPr="00123D37" w:rsidRDefault="00123D37" w:rsidP="002C4DB9">
      <w:pPr>
        <w:pStyle w:val="Listaszerbekezds"/>
        <w:numPr>
          <w:ilvl w:val="0"/>
          <w:numId w:val="19"/>
        </w:numPr>
        <w:spacing w:line="360" w:lineRule="auto"/>
        <w:ind w:left="426" w:hanging="219"/>
        <w:jc w:val="both"/>
        <w:rPr>
          <w:rFonts w:ascii="Times New Roman" w:hAnsi="Times New Roman" w:cs="Times New Roman"/>
          <w:sz w:val="24"/>
          <w:szCs w:val="24"/>
        </w:rPr>
      </w:pPr>
      <w:r w:rsidRPr="00123D37">
        <w:rPr>
          <w:rFonts w:ascii="Times New Roman" w:hAnsi="Times New Roman" w:cs="Times New Roman"/>
          <w:sz w:val="24"/>
          <w:szCs w:val="24"/>
        </w:rPr>
        <w:t>Fejlődési napló vezetése</w:t>
      </w:r>
    </w:p>
    <w:p w14:paraId="51E5AF99" w14:textId="3F24942C" w:rsidR="00A564B8" w:rsidRPr="00123D37" w:rsidRDefault="00A564B8" w:rsidP="0025387F">
      <w:pPr>
        <w:spacing w:before="240" w:after="0" w:line="360" w:lineRule="auto"/>
        <w:jc w:val="both"/>
        <w:rPr>
          <w:rFonts w:ascii="Times New Roman" w:hAnsi="Times New Roman" w:cs="Times New Roman"/>
          <w:sz w:val="24"/>
          <w:szCs w:val="24"/>
          <w:u w:val="single"/>
        </w:rPr>
      </w:pPr>
      <w:r w:rsidRPr="00123D37">
        <w:rPr>
          <w:rFonts w:ascii="Times New Roman" w:hAnsi="Times New Roman" w:cs="Times New Roman"/>
          <w:sz w:val="24"/>
          <w:szCs w:val="24"/>
          <w:u w:val="single"/>
        </w:rPr>
        <w:t>Bölcsődevezető által vezetett dokumentáció:</w:t>
      </w:r>
    </w:p>
    <w:p w14:paraId="6B5D34AA" w14:textId="02C3A60D" w:rsidR="00123D37" w:rsidRPr="00CA3998" w:rsidRDefault="00123D37" w:rsidP="002C4DB9">
      <w:pPr>
        <w:pStyle w:val="Listaszerbekezds"/>
        <w:numPr>
          <w:ilvl w:val="0"/>
          <w:numId w:val="20"/>
        </w:numPr>
        <w:spacing w:line="360" w:lineRule="auto"/>
        <w:ind w:left="426" w:hanging="207"/>
        <w:jc w:val="both"/>
        <w:rPr>
          <w:rFonts w:ascii="Times New Roman" w:hAnsi="Times New Roman" w:cs="Times New Roman"/>
          <w:sz w:val="24"/>
          <w:szCs w:val="24"/>
        </w:rPr>
      </w:pPr>
      <w:proofErr w:type="spellStart"/>
      <w:r w:rsidRPr="00CA3998">
        <w:rPr>
          <w:rFonts w:ascii="Times New Roman" w:hAnsi="Times New Roman" w:cs="Times New Roman"/>
          <w:sz w:val="24"/>
          <w:szCs w:val="24"/>
        </w:rPr>
        <w:t>EcoStat</w:t>
      </w:r>
      <w:proofErr w:type="spellEnd"/>
      <w:r w:rsidRPr="00CA3998">
        <w:rPr>
          <w:rFonts w:ascii="Times New Roman" w:hAnsi="Times New Roman" w:cs="Times New Roman"/>
          <w:sz w:val="24"/>
          <w:szCs w:val="24"/>
        </w:rPr>
        <w:t xml:space="preserve"> számlázási program alkalmazása</w:t>
      </w:r>
    </w:p>
    <w:p w14:paraId="111BCD16" w14:textId="2E2C6D1A" w:rsidR="00123D37" w:rsidRPr="00F5442B" w:rsidRDefault="00123D37" w:rsidP="00F5442B">
      <w:pPr>
        <w:pStyle w:val="Listaszerbekezds"/>
        <w:numPr>
          <w:ilvl w:val="0"/>
          <w:numId w:val="20"/>
        </w:numPr>
        <w:spacing w:line="360" w:lineRule="auto"/>
        <w:ind w:left="426" w:hanging="207"/>
        <w:jc w:val="both"/>
        <w:rPr>
          <w:rFonts w:ascii="Times New Roman" w:hAnsi="Times New Roman" w:cs="Times New Roman"/>
          <w:sz w:val="24"/>
          <w:szCs w:val="24"/>
        </w:rPr>
      </w:pPr>
      <w:r w:rsidRPr="00CA3998">
        <w:rPr>
          <w:rFonts w:ascii="Times New Roman" w:hAnsi="Times New Roman" w:cs="Times New Roman"/>
          <w:sz w:val="24"/>
          <w:szCs w:val="24"/>
        </w:rPr>
        <w:t>Gondozási térítési díjak és étkezési térítési díjak kiszá</w:t>
      </w:r>
      <w:r w:rsidR="00AB234D" w:rsidRPr="00CA3998">
        <w:rPr>
          <w:rFonts w:ascii="Times New Roman" w:hAnsi="Times New Roman" w:cs="Times New Roman"/>
          <w:sz w:val="24"/>
          <w:szCs w:val="24"/>
        </w:rPr>
        <w:t>molása, havonkénti elszámolások</w:t>
      </w:r>
      <w:r w:rsidR="00F5442B">
        <w:rPr>
          <w:rFonts w:ascii="Times New Roman" w:hAnsi="Times New Roman" w:cs="Times New Roman"/>
          <w:sz w:val="24"/>
          <w:szCs w:val="24"/>
        </w:rPr>
        <w:t xml:space="preserve"> </w:t>
      </w:r>
      <w:r w:rsidRPr="00F5442B">
        <w:rPr>
          <w:rFonts w:ascii="Times New Roman" w:hAnsi="Times New Roman" w:cs="Times New Roman"/>
          <w:sz w:val="24"/>
          <w:szCs w:val="24"/>
        </w:rPr>
        <w:t>elkészítése</w:t>
      </w:r>
    </w:p>
    <w:p w14:paraId="399ED220" w14:textId="26404C11" w:rsidR="00123D37" w:rsidRPr="00CA3998" w:rsidRDefault="00123D37" w:rsidP="002C4DB9">
      <w:pPr>
        <w:pStyle w:val="Listaszerbekezds"/>
        <w:numPr>
          <w:ilvl w:val="0"/>
          <w:numId w:val="20"/>
        </w:numPr>
        <w:spacing w:line="360" w:lineRule="auto"/>
        <w:ind w:left="426" w:hanging="207"/>
        <w:jc w:val="both"/>
        <w:rPr>
          <w:rFonts w:ascii="Times New Roman" w:hAnsi="Times New Roman" w:cs="Times New Roman"/>
          <w:sz w:val="24"/>
          <w:szCs w:val="24"/>
        </w:rPr>
      </w:pPr>
      <w:r w:rsidRPr="00CA3998">
        <w:rPr>
          <w:rFonts w:ascii="Times New Roman" w:hAnsi="Times New Roman" w:cs="Times New Roman"/>
          <w:sz w:val="24"/>
          <w:szCs w:val="24"/>
        </w:rPr>
        <w:t>Szükséges igazolások – gondozási térítési díjkedve</w:t>
      </w:r>
      <w:r w:rsidR="00AB234D" w:rsidRPr="00CA3998">
        <w:rPr>
          <w:rFonts w:ascii="Times New Roman" w:hAnsi="Times New Roman" w:cs="Times New Roman"/>
          <w:sz w:val="24"/>
          <w:szCs w:val="24"/>
        </w:rPr>
        <w:t xml:space="preserve">zményhez, étkezési térítési </w:t>
      </w:r>
      <w:proofErr w:type="gramStart"/>
      <w:r w:rsidR="00AB234D" w:rsidRPr="00CA3998">
        <w:rPr>
          <w:rFonts w:ascii="Times New Roman" w:hAnsi="Times New Roman" w:cs="Times New Roman"/>
          <w:sz w:val="24"/>
          <w:szCs w:val="24"/>
        </w:rPr>
        <w:t>díj</w:t>
      </w:r>
      <w:r w:rsidR="00CA3998" w:rsidRPr="00CA3998">
        <w:rPr>
          <w:rFonts w:ascii="Times New Roman" w:hAnsi="Times New Roman" w:cs="Times New Roman"/>
          <w:sz w:val="24"/>
          <w:szCs w:val="24"/>
        </w:rPr>
        <w:t xml:space="preserve"> </w:t>
      </w:r>
      <w:r w:rsidRPr="00CA3998">
        <w:rPr>
          <w:rFonts w:ascii="Times New Roman" w:hAnsi="Times New Roman" w:cs="Times New Roman"/>
          <w:sz w:val="24"/>
          <w:szCs w:val="24"/>
        </w:rPr>
        <w:t>kedvezményhez</w:t>
      </w:r>
      <w:proofErr w:type="gramEnd"/>
    </w:p>
    <w:p w14:paraId="1CEFF310" w14:textId="69A9AFEE" w:rsidR="00123D37" w:rsidRPr="00CA3998" w:rsidRDefault="00123D37" w:rsidP="002C4DB9">
      <w:pPr>
        <w:pStyle w:val="Listaszerbekezds"/>
        <w:numPr>
          <w:ilvl w:val="0"/>
          <w:numId w:val="20"/>
        </w:numPr>
        <w:spacing w:line="360" w:lineRule="auto"/>
        <w:ind w:left="426" w:hanging="207"/>
        <w:jc w:val="both"/>
        <w:rPr>
          <w:rFonts w:ascii="Times New Roman" w:hAnsi="Times New Roman" w:cs="Times New Roman"/>
          <w:sz w:val="24"/>
          <w:szCs w:val="24"/>
        </w:rPr>
      </w:pPr>
      <w:r w:rsidRPr="00CA3998">
        <w:rPr>
          <w:rFonts w:ascii="Times New Roman" w:hAnsi="Times New Roman" w:cs="Times New Roman"/>
          <w:sz w:val="24"/>
          <w:szCs w:val="24"/>
        </w:rPr>
        <w:t>Felvételi könyv vezetése</w:t>
      </w:r>
    </w:p>
    <w:p w14:paraId="5BFF470F" w14:textId="7FDFB28F" w:rsidR="00123D37" w:rsidRPr="00CA3998" w:rsidRDefault="00123D37" w:rsidP="002C4DB9">
      <w:pPr>
        <w:pStyle w:val="Listaszerbekezds"/>
        <w:numPr>
          <w:ilvl w:val="0"/>
          <w:numId w:val="20"/>
        </w:numPr>
        <w:spacing w:line="360" w:lineRule="auto"/>
        <w:ind w:left="426" w:hanging="207"/>
        <w:jc w:val="both"/>
        <w:rPr>
          <w:rFonts w:ascii="Times New Roman" w:hAnsi="Times New Roman" w:cs="Times New Roman"/>
          <w:sz w:val="24"/>
          <w:szCs w:val="24"/>
        </w:rPr>
      </w:pPr>
      <w:r w:rsidRPr="00CA3998">
        <w:rPr>
          <w:rFonts w:ascii="Times New Roman" w:hAnsi="Times New Roman" w:cs="Times New Roman"/>
          <w:sz w:val="24"/>
          <w:szCs w:val="24"/>
        </w:rPr>
        <w:t>Felvételi lapok, megállapodások az ellátás igénybevételéről, kilépési nyilatkozat – ellátás megszűnése</w:t>
      </w:r>
    </w:p>
    <w:p w14:paraId="5A181190" w14:textId="6E0F40AC" w:rsidR="00123D37" w:rsidRPr="00CA3998" w:rsidRDefault="00123D37" w:rsidP="002C4DB9">
      <w:pPr>
        <w:pStyle w:val="Listaszerbekezds"/>
        <w:numPr>
          <w:ilvl w:val="0"/>
          <w:numId w:val="20"/>
        </w:numPr>
        <w:spacing w:line="360" w:lineRule="auto"/>
        <w:ind w:left="426" w:hanging="207"/>
        <w:jc w:val="both"/>
        <w:rPr>
          <w:rFonts w:ascii="Times New Roman" w:hAnsi="Times New Roman" w:cs="Times New Roman"/>
          <w:sz w:val="24"/>
          <w:szCs w:val="24"/>
        </w:rPr>
      </w:pPr>
      <w:r w:rsidRPr="00CA3998">
        <w:rPr>
          <w:rFonts w:ascii="Times New Roman" w:hAnsi="Times New Roman" w:cs="Times New Roman"/>
          <w:sz w:val="24"/>
          <w:szCs w:val="24"/>
        </w:rPr>
        <w:t>Étkezések j</w:t>
      </w:r>
      <w:r w:rsidR="00AB234D" w:rsidRPr="00CA3998">
        <w:rPr>
          <w:rFonts w:ascii="Times New Roman" w:hAnsi="Times New Roman" w:cs="Times New Roman"/>
          <w:sz w:val="24"/>
          <w:szCs w:val="24"/>
        </w:rPr>
        <w:t>elentése naponta élelmezés felé</w:t>
      </w:r>
    </w:p>
    <w:p w14:paraId="686695C1" w14:textId="2A40230D" w:rsidR="00123D37" w:rsidRPr="00CA3998" w:rsidRDefault="00123D37" w:rsidP="002C4DB9">
      <w:pPr>
        <w:pStyle w:val="Listaszerbekezds"/>
        <w:numPr>
          <w:ilvl w:val="0"/>
          <w:numId w:val="20"/>
        </w:numPr>
        <w:spacing w:line="360" w:lineRule="auto"/>
        <w:ind w:left="426" w:hanging="207"/>
        <w:jc w:val="both"/>
        <w:rPr>
          <w:rFonts w:ascii="Times New Roman" w:hAnsi="Times New Roman" w:cs="Times New Roman"/>
          <w:sz w:val="24"/>
          <w:szCs w:val="24"/>
        </w:rPr>
      </w:pPr>
      <w:r w:rsidRPr="00CA3998">
        <w:rPr>
          <w:rFonts w:ascii="Times New Roman" w:hAnsi="Times New Roman" w:cs="Times New Roman"/>
          <w:sz w:val="24"/>
          <w:szCs w:val="24"/>
        </w:rPr>
        <w:t>Havi statiszti</w:t>
      </w:r>
      <w:r w:rsidR="00AB234D" w:rsidRPr="00CA3998">
        <w:rPr>
          <w:rFonts w:ascii="Times New Roman" w:hAnsi="Times New Roman" w:cs="Times New Roman"/>
          <w:sz w:val="24"/>
          <w:szCs w:val="24"/>
        </w:rPr>
        <w:t>ka – Bölcsődei jelentés havonta</w:t>
      </w:r>
    </w:p>
    <w:p w14:paraId="428C0227" w14:textId="25F9FE57" w:rsidR="00123D37" w:rsidRPr="00CA3998" w:rsidRDefault="00123D37" w:rsidP="002C4DB9">
      <w:pPr>
        <w:pStyle w:val="Listaszerbekezds"/>
        <w:numPr>
          <w:ilvl w:val="0"/>
          <w:numId w:val="20"/>
        </w:numPr>
        <w:spacing w:line="360" w:lineRule="auto"/>
        <w:ind w:left="426" w:hanging="207"/>
        <w:jc w:val="both"/>
        <w:rPr>
          <w:rFonts w:ascii="Times New Roman" w:hAnsi="Times New Roman" w:cs="Times New Roman"/>
          <w:sz w:val="24"/>
          <w:szCs w:val="24"/>
        </w:rPr>
      </w:pPr>
      <w:r w:rsidRPr="00CA3998">
        <w:rPr>
          <w:rFonts w:ascii="Times New Roman" w:hAnsi="Times New Roman" w:cs="Times New Roman"/>
          <w:sz w:val="24"/>
          <w:szCs w:val="24"/>
        </w:rPr>
        <w:t>Munkaköri leírás</w:t>
      </w:r>
      <w:r w:rsidR="00AB234D" w:rsidRPr="00CA3998">
        <w:rPr>
          <w:rFonts w:ascii="Times New Roman" w:hAnsi="Times New Roman" w:cs="Times New Roman"/>
          <w:sz w:val="24"/>
          <w:szCs w:val="24"/>
        </w:rPr>
        <w:t>ok elkészítése, felülvizsgálata</w:t>
      </w:r>
    </w:p>
    <w:p w14:paraId="103B615F" w14:textId="42EF0BA7" w:rsidR="00123D37" w:rsidRPr="00CA3998" w:rsidRDefault="00123D37" w:rsidP="002C4DB9">
      <w:pPr>
        <w:pStyle w:val="Listaszerbekezds"/>
        <w:numPr>
          <w:ilvl w:val="0"/>
          <w:numId w:val="20"/>
        </w:numPr>
        <w:spacing w:line="360" w:lineRule="auto"/>
        <w:ind w:left="426" w:hanging="207"/>
        <w:jc w:val="both"/>
        <w:rPr>
          <w:rFonts w:ascii="Times New Roman" w:hAnsi="Times New Roman" w:cs="Times New Roman"/>
          <w:sz w:val="24"/>
          <w:szCs w:val="24"/>
        </w:rPr>
      </w:pPr>
      <w:r w:rsidRPr="00CA3998">
        <w:rPr>
          <w:rFonts w:ascii="Times New Roman" w:hAnsi="Times New Roman" w:cs="Times New Roman"/>
          <w:sz w:val="24"/>
          <w:szCs w:val="24"/>
        </w:rPr>
        <w:t>A dolgozók mu</w:t>
      </w:r>
      <w:r w:rsidR="00AB234D" w:rsidRPr="00CA3998">
        <w:rPr>
          <w:rFonts w:ascii="Times New Roman" w:hAnsi="Times New Roman" w:cs="Times New Roman"/>
          <w:sz w:val="24"/>
          <w:szCs w:val="24"/>
        </w:rPr>
        <w:t>nkaidő beosztásának elkészítése</w:t>
      </w:r>
    </w:p>
    <w:p w14:paraId="51132CC3" w14:textId="5752B47B" w:rsidR="00123D37" w:rsidRPr="00CA3998" w:rsidRDefault="00123D37" w:rsidP="002C4DB9">
      <w:pPr>
        <w:pStyle w:val="Listaszerbekezds"/>
        <w:numPr>
          <w:ilvl w:val="0"/>
          <w:numId w:val="20"/>
        </w:numPr>
        <w:spacing w:line="360" w:lineRule="auto"/>
        <w:ind w:left="426" w:hanging="207"/>
        <w:jc w:val="both"/>
        <w:rPr>
          <w:rFonts w:ascii="Times New Roman" w:hAnsi="Times New Roman" w:cs="Times New Roman"/>
          <w:sz w:val="24"/>
          <w:szCs w:val="24"/>
        </w:rPr>
      </w:pPr>
      <w:r w:rsidRPr="00CA3998">
        <w:rPr>
          <w:rFonts w:ascii="Times New Roman" w:hAnsi="Times New Roman" w:cs="Times New Roman"/>
          <w:sz w:val="24"/>
          <w:szCs w:val="24"/>
        </w:rPr>
        <w:t xml:space="preserve">Munkavállalók távollétének jelentése, délutáni </w:t>
      </w:r>
      <w:r w:rsidR="00AB234D" w:rsidRPr="00CA3998">
        <w:rPr>
          <w:rFonts w:ascii="Times New Roman" w:hAnsi="Times New Roman" w:cs="Times New Roman"/>
          <w:sz w:val="24"/>
          <w:szCs w:val="24"/>
        </w:rPr>
        <w:t>pótlékok, pihenőnapok</w:t>
      </w:r>
    </w:p>
    <w:p w14:paraId="67A917F8" w14:textId="063D9421" w:rsidR="00123D37" w:rsidRPr="00CA3998" w:rsidRDefault="00AB234D" w:rsidP="002C4DB9">
      <w:pPr>
        <w:pStyle w:val="Listaszerbekezds"/>
        <w:numPr>
          <w:ilvl w:val="0"/>
          <w:numId w:val="20"/>
        </w:numPr>
        <w:spacing w:line="360" w:lineRule="auto"/>
        <w:ind w:left="426" w:hanging="207"/>
        <w:jc w:val="both"/>
        <w:rPr>
          <w:rFonts w:ascii="Times New Roman" w:hAnsi="Times New Roman" w:cs="Times New Roman"/>
          <w:sz w:val="24"/>
          <w:szCs w:val="24"/>
        </w:rPr>
      </w:pPr>
      <w:r w:rsidRPr="00CA3998">
        <w:rPr>
          <w:rFonts w:ascii="Times New Roman" w:hAnsi="Times New Roman" w:cs="Times New Roman"/>
          <w:sz w:val="24"/>
          <w:szCs w:val="24"/>
        </w:rPr>
        <w:lastRenderedPageBreak/>
        <w:t>Szabadságok nyilvántartása</w:t>
      </w:r>
    </w:p>
    <w:p w14:paraId="5D096AD8" w14:textId="589FC085" w:rsidR="00123D37" w:rsidRPr="00CA3998" w:rsidRDefault="00123D37" w:rsidP="002C4DB9">
      <w:pPr>
        <w:pStyle w:val="Listaszerbekezds"/>
        <w:numPr>
          <w:ilvl w:val="0"/>
          <w:numId w:val="20"/>
        </w:numPr>
        <w:spacing w:line="360" w:lineRule="auto"/>
        <w:ind w:left="426" w:hanging="207"/>
        <w:jc w:val="both"/>
        <w:rPr>
          <w:rFonts w:ascii="Times New Roman" w:hAnsi="Times New Roman" w:cs="Times New Roman"/>
          <w:sz w:val="24"/>
          <w:szCs w:val="24"/>
        </w:rPr>
      </w:pPr>
      <w:r w:rsidRPr="00CA3998">
        <w:rPr>
          <w:rFonts w:ascii="Times New Roman" w:hAnsi="Times New Roman" w:cs="Times New Roman"/>
          <w:sz w:val="24"/>
          <w:szCs w:val="24"/>
        </w:rPr>
        <w:t>Éves szaba</w:t>
      </w:r>
      <w:r w:rsidR="00AB234D" w:rsidRPr="00CA3998">
        <w:rPr>
          <w:rFonts w:ascii="Times New Roman" w:hAnsi="Times New Roman" w:cs="Times New Roman"/>
          <w:sz w:val="24"/>
          <w:szCs w:val="24"/>
        </w:rPr>
        <w:t>dságos ütemtervének elkészítése</w:t>
      </w:r>
    </w:p>
    <w:p w14:paraId="4D54D3EF" w14:textId="1CECD4C5" w:rsidR="00123D37" w:rsidRPr="00CA3998" w:rsidRDefault="00123D37" w:rsidP="002C4DB9">
      <w:pPr>
        <w:pStyle w:val="Listaszerbekezds"/>
        <w:numPr>
          <w:ilvl w:val="0"/>
          <w:numId w:val="20"/>
        </w:numPr>
        <w:spacing w:line="360" w:lineRule="auto"/>
        <w:ind w:left="426" w:hanging="207"/>
        <w:jc w:val="both"/>
        <w:rPr>
          <w:rFonts w:ascii="Times New Roman" w:hAnsi="Times New Roman" w:cs="Times New Roman"/>
          <w:sz w:val="24"/>
          <w:szCs w:val="24"/>
        </w:rPr>
      </w:pPr>
      <w:r w:rsidRPr="00CA3998">
        <w:rPr>
          <w:rFonts w:ascii="Times New Roman" w:hAnsi="Times New Roman" w:cs="Times New Roman"/>
          <w:sz w:val="24"/>
          <w:szCs w:val="24"/>
        </w:rPr>
        <w:t>Kisgyermeke</w:t>
      </w:r>
      <w:r w:rsidR="00AB234D" w:rsidRPr="00CA3998">
        <w:rPr>
          <w:rFonts w:ascii="Times New Roman" w:hAnsi="Times New Roman" w:cs="Times New Roman"/>
          <w:sz w:val="24"/>
          <w:szCs w:val="24"/>
        </w:rPr>
        <w:t>k napi jelenléti dokumentációja</w:t>
      </w:r>
    </w:p>
    <w:p w14:paraId="4A534E24" w14:textId="7B81FBF0" w:rsidR="00123D37" w:rsidRPr="00CA3998" w:rsidRDefault="00123D37" w:rsidP="002C4DB9">
      <w:pPr>
        <w:pStyle w:val="Listaszerbekezds"/>
        <w:numPr>
          <w:ilvl w:val="0"/>
          <w:numId w:val="20"/>
        </w:numPr>
        <w:spacing w:line="360" w:lineRule="auto"/>
        <w:ind w:left="426" w:hanging="207"/>
        <w:jc w:val="both"/>
        <w:rPr>
          <w:rFonts w:ascii="Times New Roman" w:hAnsi="Times New Roman" w:cs="Times New Roman"/>
          <w:sz w:val="24"/>
          <w:szCs w:val="24"/>
        </w:rPr>
      </w:pPr>
      <w:r w:rsidRPr="00CA3998">
        <w:rPr>
          <w:rFonts w:ascii="Times New Roman" w:hAnsi="Times New Roman" w:cs="Times New Roman"/>
          <w:sz w:val="24"/>
          <w:szCs w:val="24"/>
        </w:rPr>
        <w:t xml:space="preserve">Fertőző </w:t>
      </w:r>
      <w:r w:rsidR="00AB234D" w:rsidRPr="00CA3998">
        <w:rPr>
          <w:rFonts w:ascii="Times New Roman" w:hAnsi="Times New Roman" w:cs="Times New Roman"/>
          <w:sz w:val="24"/>
          <w:szCs w:val="24"/>
        </w:rPr>
        <w:t>betegségekről történő kimutatás</w:t>
      </w:r>
    </w:p>
    <w:p w14:paraId="78E99E81" w14:textId="71EFFE79" w:rsidR="00123D37" w:rsidRPr="00CA3998" w:rsidRDefault="00123D37" w:rsidP="002C4DB9">
      <w:pPr>
        <w:pStyle w:val="Listaszerbekezds"/>
        <w:numPr>
          <w:ilvl w:val="0"/>
          <w:numId w:val="20"/>
        </w:numPr>
        <w:spacing w:line="360" w:lineRule="auto"/>
        <w:ind w:left="426" w:hanging="207"/>
        <w:jc w:val="both"/>
        <w:rPr>
          <w:rFonts w:ascii="Times New Roman" w:hAnsi="Times New Roman" w:cs="Times New Roman"/>
          <w:sz w:val="24"/>
          <w:szCs w:val="24"/>
        </w:rPr>
      </w:pPr>
      <w:r w:rsidRPr="00CA3998">
        <w:rPr>
          <w:rFonts w:ascii="Times New Roman" w:hAnsi="Times New Roman" w:cs="Times New Roman"/>
          <w:sz w:val="24"/>
          <w:szCs w:val="24"/>
        </w:rPr>
        <w:t>HACCP rends</w:t>
      </w:r>
      <w:r w:rsidR="00AB234D" w:rsidRPr="00CA3998">
        <w:rPr>
          <w:rFonts w:ascii="Times New Roman" w:hAnsi="Times New Roman" w:cs="Times New Roman"/>
          <w:sz w:val="24"/>
          <w:szCs w:val="24"/>
        </w:rPr>
        <w:t>zer működtetése, dokumentációja</w:t>
      </w:r>
    </w:p>
    <w:p w14:paraId="3572BC7D" w14:textId="38EA2F82" w:rsidR="00123D37" w:rsidRPr="00CA3998" w:rsidRDefault="00123D37" w:rsidP="002C4DB9">
      <w:pPr>
        <w:pStyle w:val="Listaszerbekezds"/>
        <w:numPr>
          <w:ilvl w:val="0"/>
          <w:numId w:val="20"/>
        </w:numPr>
        <w:spacing w:line="360" w:lineRule="auto"/>
        <w:ind w:left="426" w:hanging="207"/>
        <w:jc w:val="both"/>
        <w:rPr>
          <w:rFonts w:ascii="Times New Roman" w:hAnsi="Times New Roman" w:cs="Times New Roman"/>
          <w:sz w:val="24"/>
          <w:szCs w:val="24"/>
        </w:rPr>
      </w:pPr>
      <w:r w:rsidRPr="00CA3998">
        <w:rPr>
          <w:rFonts w:ascii="Times New Roman" w:hAnsi="Times New Roman" w:cs="Times New Roman"/>
          <w:sz w:val="24"/>
          <w:szCs w:val="24"/>
        </w:rPr>
        <w:t>Ételkóstolási füzet vezetés</w:t>
      </w:r>
      <w:r w:rsidR="00AB234D" w:rsidRPr="00CA3998">
        <w:rPr>
          <w:rFonts w:ascii="Times New Roman" w:hAnsi="Times New Roman" w:cs="Times New Roman"/>
          <w:sz w:val="24"/>
          <w:szCs w:val="24"/>
        </w:rPr>
        <w:t>e, Ételmaradékos füzet vezetése</w:t>
      </w:r>
    </w:p>
    <w:p w14:paraId="0DB5EA8B" w14:textId="685741D6" w:rsidR="00123D37" w:rsidRPr="00CA3998" w:rsidRDefault="00AB234D" w:rsidP="002C4DB9">
      <w:pPr>
        <w:pStyle w:val="Listaszerbekezds"/>
        <w:numPr>
          <w:ilvl w:val="0"/>
          <w:numId w:val="20"/>
        </w:numPr>
        <w:spacing w:line="360" w:lineRule="auto"/>
        <w:ind w:left="426" w:hanging="207"/>
        <w:jc w:val="both"/>
        <w:rPr>
          <w:rFonts w:ascii="Times New Roman" w:hAnsi="Times New Roman" w:cs="Times New Roman"/>
          <w:sz w:val="24"/>
          <w:szCs w:val="24"/>
        </w:rPr>
      </w:pPr>
      <w:r w:rsidRPr="00CA3998">
        <w:rPr>
          <w:rFonts w:ascii="Times New Roman" w:hAnsi="Times New Roman" w:cs="Times New Roman"/>
          <w:sz w:val="24"/>
          <w:szCs w:val="24"/>
        </w:rPr>
        <w:t>Munkaterv, beszámoló készítése</w:t>
      </w:r>
    </w:p>
    <w:p w14:paraId="16F395E3" w14:textId="7F9E4237" w:rsidR="00123D37" w:rsidRPr="00CA3998" w:rsidRDefault="00123D37" w:rsidP="002C4DB9">
      <w:pPr>
        <w:pStyle w:val="Listaszerbekezds"/>
        <w:numPr>
          <w:ilvl w:val="0"/>
          <w:numId w:val="20"/>
        </w:numPr>
        <w:spacing w:line="360" w:lineRule="auto"/>
        <w:ind w:left="426" w:hanging="207"/>
        <w:jc w:val="both"/>
        <w:rPr>
          <w:rFonts w:ascii="Times New Roman" w:hAnsi="Times New Roman" w:cs="Times New Roman"/>
          <w:sz w:val="24"/>
          <w:szCs w:val="24"/>
        </w:rPr>
      </w:pPr>
      <w:r w:rsidRPr="00CA3998">
        <w:rPr>
          <w:rFonts w:ascii="Times New Roman" w:hAnsi="Times New Roman" w:cs="Times New Roman"/>
          <w:sz w:val="24"/>
          <w:szCs w:val="24"/>
        </w:rPr>
        <w:t>Szakmai program</w:t>
      </w:r>
      <w:r w:rsidR="00AB234D" w:rsidRPr="00CA3998">
        <w:rPr>
          <w:rFonts w:ascii="Times New Roman" w:hAnsi="Times New Roman" w:cs="Times New Roman"/>
          <w:sz w:val="24"/>
          <w:szCs w:val="24"/>
        </w:rPr>
        <w:t xml:space="preserve"> felülvizsgálata és átdolgozása</w:t>
      </w:r>
    </w:p>
    <w:p w14:paraId="19C9F292" w14:textId="5FC4C2C9" w:rsidR="00123D37" w:rsidRPr="00CA3998" w:rsidRDefault="00123D37" w:rsidP="002C4DB9">
      <w:pPr>
        <w:pStyle w:val="Listaszerbekezds"/>
        <w:numPr>
          <w:ilvl w:val="0"/>
          <w:numId w:val="20"/>
        </w:numPr>
        <w:spacing w:line="360" w:lineRule="auto"/>
        <w:ind w:left="426" w:hanging="207"/>
        <w:jc w:val="both"/>
        <w:rPr>
          <w:rFonts w:ascii="Times New Roman" w:hAnsi="Times New Roman" w:cs="Times New Roman"/>
          <w:sz w:val="24"/>
          <w:szCs w:val="24"/>
        </w:rPr>
      </w:pPr>
      <w:r w:rsidRPr="00CA3998">
        <w:rPr>
          <w:rFonts w:ascii="Times New Roman" w:hAnsi="Times New Roman" w:cs="Times New Roman"/>
          <w:sz w:val="24"/>
          <w:szCs w:val="24"/>
        </w:rPr>
        <w:t>KSH Bölc</w:t>
      </w:r>
      <w:r w:rsidR="00AB234D" w:rsidRPr="00CA3998">
        <w:rPr>
          <w:rFonts w:ascii="Times New Roman" w:hAnsi="Times New Roman" w:cs="Times New Roman"/>
          <w:sz w:val="24"/>
          <w:szCs w:val="24"/>
        </w:rPr>
        <w:t>sődei kérdőív, adatszolgáltatás</w:t>
      </w:r>
    </w:p>
    <w:p w14:paraId="736B7AFE" w14:textId="11C28062" w:rsidR="00123D37" w:rsidRPr="00CA3998" w:rsidRDefault="00123D37" w:rsidP="002C4DB9">
      <w:pPr>
        <w:pStyle w:val="Listaszerbekezds"/>
        <w:numPr>
          <w:ilvl w:val="0"/>
          <w:numId w:val="20"/>
        </w:numPr>
        <w:spacing w:line="360" w:lineRule="auto"/>
        <w:ind w:left="426" w:hanging="207"/>
        <w:jc w:val="both"/>
        <w:rPr>
          <w:rFonts w:ascii="Times New Roman" w:hAnsi="Times New Roman" w:cs="Times New Roman"/>
          <w:sz w:val="24"/>
          <w:szCs w:val="24"/>
        </w:rPr>
      </w:pPr>
      <w:r w:rsidRPr="00CA3998">
        <w:rPr>
          <w:rFonts w:ascii="Times New Roman" w:hAnsi="Times New Roman" w:cs="Times New Roman"/>
          <w:sz w:val="24"/>
          <w:szCs w:val="24"/>
        </w:rPr>
        <w:t>Dolgozók továbbképzési kötelezett</w:t>
      </w:r>
      <w:r w:rsidR="00AB234D" w:rsidRPr="00CA3998">
        <w:rPr>
          <w:rFonts w:ascii="Times New Roman" w:hAnsi="Times New Roman" w:cs="Times New Roman"/>
          <w:sz w:val="24"/>
          <w:szCs w:val="24"/>
        </w:rPr>
        <w:t>sége, teljesítés nyilvántartása</w:t>
      </w:r>
    </w:p>
    <w:p w14:paraId="7D5A45B3" w14:textId="11806A32" w:rsidR="00123D37" w:rsidRPr="00CA3998" w:rsidRDefault="00123D37" w:rsidP="002C4DB9">
      <w:pPr>
        <w:pStyle w:val="Listaszerbekezds"/>
        <w:numPr>
          <w:ilvl w:val="0"/>
          <w:numId w:val="20"/>
        </w:numPr>
        <w:spacing w:line="360" w:lineRule="auto"/>
        <w:ind w:left="426" w:hanging="207"/>
        <w:jc w:val="both"/>
        <w:rPr>
          <w:rFonts w:ascii="Times New Roman" w:hAnsi="Times New Roman" w:cs="Times New Roman"/>
          <w:sz w:val="24"/>
          <w:szCs w:val="24"/>
        </w:rPr>
      </w:pPr>
      <w:r w:rsidRPr="00CA3998">
        <w:rPr>
          <w:rFonts w:ascii="Times New Roman" w:hAnsi="Times New Roman" w:cs="Times New Roman"/>
          <w:sz w:val="24"/>
          <w:szCs w:val="24"/>
        </w:rPr>
        <w:t>A gyermekek felvétel</w:t>
      </w:r>
      <w:r w:rsidR="00AB234D" w:rsidRPr="00CA3998">
        <w:rPr>
          <w:rFonts w:ascii="Times New Roman" w:hAnsi="Times New Roman" w:cs="Times New Roman"/>
          <w:sz w:val="24"/>
          <w:szCs w:val="24"/>
        </w:rPr>
        <w:t>ével kapcsolatos dokumentáció</w:t>
      </w:r>
    </w:p>
    <w:p w14:paraId="0B30E5BB" w14:textId="147459A1" w:rsidR="00123D37" w:rsidRPr="00CA3998" w:rsidRDefault="00123D37" w:rsidP="002C4DB9">
      <w:pPr>
        <w:pStyle w:val="Listaszerbekezds"/>
        <w:numPr>
          <w:ilvl w:val="0"/>
          <w:numId w:val="20"/>
        </w:numPr>
        <w:spacing w:line="360" w:lineRule="auto"/>
        <w:ind w:left="426" w:hanging="207"/>
        <w:jc w:val="both"/>
        <w:rPr>
          <w:rFonts w:ascii="Times New Roman" w:hAnsi="Times New Roman" w:cs="Times New Roman"/>
          <w:sz w:val="24"/>
          <w:szCs w:val="24"/>
        </w:rPr>
      </w:pPr>
      <w:r w:rsidRPr="00CA3998">
        <w:rPr>
          <w:rFonts w:ascii="Times New Roman" w:hAnsi="Times New Roman" w:cs="Times New Roman"/>
          <w:sz w:val="24"/>
          <w:szCs w:val="24"/>
        </w:rPr>
        <w:t>Tűzjelző készülékek napi, havi és negyed</w:t>
      </w:r>
      <w:r w:rsidR="00AB234D" w:rsidRPr="00CA3998">
        <w:rPr>
          <w:rFonts w:ascii="Times New Roman" w:hAnsi="Times New Roman" w:cs="Times New Roman"/>
          <w:sz w:val="24"/>
          <w:szCs w:val="24"/>
        </w:rPr>
        <w:t>éves ellenőrzése, dokumentálása</w:t>
      </w:r>
    </w:p>
    <w:p w14:paraId="443F73E2" w14:textId="7C2A565B" w:rsidR="00123D37" w:rsidRPr="00CA3998" w:rsidRDefault="00123D37" w:rsidP="002C4DB9">
      <w:pPr>
        <w:pStyle w:val="Listaszerbekezds"/>
        <w:numPr>
          <w:ilvl w:val="0"/>
          <w:numId w:val="20"/>
        </w:numPr>
        <w:spacing w:line="360" w:lineRule="auto"/>
        <w:ind w:left="431" w:hanging="210"/>
        <w:jc w:val="both"/>
        <w:rPr>
          <w:rFonts w:ascii="Times New Roman" w:hAnsi="Times New Roman" w:cs="Times New Roman"/>
          <w:sz w:val="24"/>
          <w:szCs w:val="24"/>
        </w:rPr>
      </w:pPr>
      <w:r w:rsidRPr="00CA3998">
        <w:rPr>
          <w:rFonts w:ascii="Times New Roman" w:hAnsi="Times New Roman" w:cs="Times New Roman"/>
          <w:sz w:val="24"/>
          <w:szCs w:val="24"/>
        </w:rPr>
        <w:t>A dolgozók balesetvédelmi és tűzvédelmi okta</w:t>
      </w:r>
      <w:r w:rsidR="00AB234D" w:rsidRPr="00CA3998">
        <w:rPr>
          <w:rFonts w:ascii="Times New Roman" w:hAnsi="Times New Roman" w:cs="Times New Roman"/>
          <w:sz w:val="24"/>
          <w:szCs w:val="24"/>
        </w:rPr>
        <w:t>tásának megszervezése, az ezzel</w:t>
      </w:r>
      <w:r w:rsidR="00CA3998" w:rsidRPr="00CA3998">
        <w:rPr>
          <w:rFonts w:ascii="Times New Roman" w:hAnsi="Times New Roman" w:cs="Times New Roman"/>
          <w:sz w:val="24"/>
          <w:szCs w:val="24"/>
        </w:rPr>
        <w:t xml:space="preserve"> </w:t>
      </w:r>
      <w:r w:rsidRPr="00CA3998">
        <w:rPr>
          <w:rFonts w:ascii="Times New Roman" w:hAnsi="Times New Roman" w:cs="Times New Roman"/>
          <w:sz w:val="24"/>
          <w:szCs w:val="24"/>
        </w:rPr>
        <w:t>kapcs</w:t>
      </w:r>
      <w:r w:rsidR="00AB234D" w:rsidRPr="00CA3998">
        <w:rPr>
          <w:rFonts w:ascii="Times New Roman" w:hAnsi="Times New Roman" w:cs="Times New Roman"/>
          <w:sz w:val="24"/>
          <w:szCs w:val="24"/>
        </w:rPr>
        <w:t>olatos nyilvántartások vezetése</w:t>
      </w:r>
    </w:p>
    <w:p w14:paraId="514D76D9" w14:textId="51EDCADC" w:rsidR="00123D37" w:rsidRPr="00CA3998" w:rsidRDefault="00123D37" w:rsidP="002C4DB9">
      <w:pPr>
        <w:pStyle w:val="Listaszerbekezds"/>
        <w:numPr>
          <w:ilvl w:val="0"/>
          <w:numId w:val="20"/>
        </w:numPr>
        <w:spacing w:line="360" w:lineRule="auto"/>
        <w:ind w:left="426" w:hanging="207"/>
        <w:jc w:val="both"/>
        <w:rPr>
          <w:rFonts w:ascii="Times New Roman" w:hAnsi="Times New Roman" w:cs="Times New Roman"/>
          <w:sz w:val="24"/>
          <w:szCs w:val="24"/>
        </w:rPr>
      </w:pPr>
      <w:r w:rsidRPr="00CA3998">
        <w:rPr>
          <w:rFonts w:ascii="Times New Roman" w:hAnsi="Times New Roman" w:cs="Times New Roman"/>
          <w:sz w:val="24"/>
          <w:szCs w:val="24"/>
        </w:rPr>
        <w:t>Karbantartási táblázatban a szükséges munkálato</w:t>
      </w:r>
      <w:r w:rsidR="00AB234D" w:rsidRPr="00CA3998">
        <w:rPr>
          <w:rFonts w:ascii="Times New Roman" w:hAnsi="Times New Roman" w:cs="Times New Roman"/>
          <w:sz w:val="24"/>
          <w:szCs w:val="24"/>
        </w:rPr>
        <w:t>k, javítások rögzítése, jelzése</w:t>
      </w:r>
    </w:p>
    <w:p w14:paraId="23D54331" w14:textId="61B5B9F9" w:rsidR="00123D37" w:rsidRPr="00CA3998" w:rsidRDefault="00123D37" w:rsidP="002C4DB9">
      <w:pPr>
        <w:pStyle w:val="Listaszerbekezds"/>
        <w:numPr>
          <w:ilvl w:val="0"/>
          <w:numId w:val="20"/>
        </w:numPr>
        <w:spacing w:line="360" w:lineRule="auto"/>
        <w:ind w:left="426" w:hanging="207"/>
        <w:jc w:val="both"/>
        <w:rPr>
          <w:rFonts w:ascii="Times New Roman" w:hAnsi="Times New Roman" w:cs="Times New Roman"/>
          <w:sz w:val="24"/>
          <w:szCs w:val="24"/>
        </w:rPr>
      </w:pPr>
      <w:r w:rsidRPr="00CA3998">
        <w:rPr>
          <w:rFonts w:ascii="Times New Roman" w:hAnsi="Times New Roman" w:cs="Times New Roman"/>
          <w:sz w:val="24"/>
          <w:szCs w:val="24"/>
        </w:rPr>
        <w:t>Havonkénti zárás elkés</w:t>
      </w:r>
      <w:r w:rsidR="00AB234D" w:rsidRPr="00CA3998">
        <w:rPr>
          <w:rFonts w:ascii="Times New Roman" w:hAnsi="Times New Roman" w:cs="Times New Roman"/>
          <w:sz w:val="24"/>
          <w:szCs w:val="24"/>
        </w:rPr>
        <w:t>zítése a Gazdasági Hivatal felé</w:t>
      </w:r>
    </w:p>
    <w:p w14:paraId="79552496" w14:textId="356DE424" w:rsidR="00A564B8" w:rsidRDefault="00123D37" w:rsidP="002C4DB9">
      <w:pPr>
        <w:pStyle w:val="Listaszerbekezds"/>
        <w:numPr>
          <w:ilvl w:val="0"/>
          <w:numId w:val="20"/>
        </w:numPr>
        <w:spacing w:line="360" w:lineRule="auto"/>
        <w:ind w:left="426" w:hanging="207"/>
        <w:jc w:val="both"/>
        <w:rPr>
          <w:rFonts w:ascii="Times New Roman" w:hAnsi="Times New Roman" w:cs="Times New Roman"/>
          <w:sz w:val="24"/>
          <w:szCs w:val="24"/>
        </w:rPr>
      </w:pPr>
      <w:r w:rsidRPr="00CA3998">
        <w:rPr>
          <w:rFonts w:ascii="Times New Roman" w:hAnsi="Times New Roman" w:cs="Times New Roman"/>
          <w:sz w:val="24"/>
          <w:szCs w:val="24"/>
        </w:rPr>
        <w:t>Kis- és nagy</w:t>
      </w:r>
      <w:r w:rsidR="00B734D3">
        <w:rPr>
          <w:rFonts w:ascii="Times New Roman" w:hAnsi="Times New Roman" w:cs="Times New Roman"/>
          <w:sz w:val="24"/>
          <w:szCs w:val="24"/>
        </w:rPr>
        <w:t xml:space="preserve"> </w:t>
      </w:r>
      <w:r w:rsidRPr="00CA3998">
        <w:rPr>
          <w:rFonts w:ascii="Times New Roman" w:hAnsi="Times New Roman" w:cs="Times New Roman"/>
          <w:sz w:val="24"/>
          <w:szCs w:val="24"/>
        </w:rPr>
        <w:t>értékű</w:t>
      </w:r>
      <w:r w:rsidR="00AB234D" w:rsidRPr="00CA3998">
        <w:rPr>
          <w:rFonts w:ascii="Times New Roman" w:hAnsi="Times New Roman" w:cs="Times New Roman"/>
          <w:sz w:val="24"/>
          <w:szCs w:val="24"/>
        </w:rPr>
        <w:t xml:space="preserve"> eszközök – leltár nyilvántartása</w:t>
      </w:r>
    </w:p>
    <w:p w14:paraId="612E95B6" w14:textId="53D61AEF" w:rsidR="00B734D3" w:rsidRDefault="00B734D3">
      <w:pPr>
        <w:rPr>
          <w:rFonts w:ascii="Times New Roman" w:hAnsi="Times New Roman" w:cs="Times New Roman"/>
          <w:sz w:val="24"/>
          <w:szCs w:val="24"/>
        </w:rPr>
      </w:pPr>
      <w:r>
        <w:rPr>
          <w:rFonts w:ascii="Times New Roman" w:hAnsi="Times New Roman" w:cs="Times New Roman"/>
          <w:sz w:val="24"/>
          <w:szCs w:val="24"/>
        </w:rPr>
        <w:br w:type="page"/>
      </w:r>
    </w:p>
    <w:p w14:paraId="57D42534" w14:textId="79E80F0D" w:rsidR="00346DFA" w:rsidRDefault="00B734D3" w:rsidP="00B734D3">
      <w:pPr>
        <w:pStyle w:val="Cmsor1"/>
        <w:tabs>
          <w:tab w:val="left" w:pos="851"/>
        </w:tabs>
        <w:ind w:left="709" w:hanging="349"/>
      </w:pPr>
      <w:bookmarkStart w:id="31" w:name="_Toc177460452"/>
      <w:r>
        <w:lastRenderedPageBreak/>
        <w:t>Bölcsődénk részletes szakmai programja</w:t>
      </w:r>
      <w:bookmarkEnd w:id="31"/>
    </w:p>
    <w:p w14:paraId="0666B199" w14:textId="15BD2511" w:rsidR="00812EBE" w:rsidRDefault="00812EBE" w:rsidP="004558BB">
      <w:pPr>
        <w:spacing w:line="360" w:lineRule="auto"/>
        <w:jc w:val="both"/>
        <w:rPr>
          <w:rFonts w:ascii="Times New Roman" w:hAnsi="Times New Roman" w:cs="Times New Roman"/>
          <w:sz w:val="24"/>
          <w:szCs w:val="24"/>
        </w:rPr>
      </w:pPr>
      <w:r w:rsidRPr="00133A10">
        <w:rPr>
          <w:rFonts w:ascii="Times New Roman" w:hAnsi="Times New Roman" w:cs="Times New Roman"/>
          <w:b/>
          <w:bCs/>
          <w:sz w:val="24"/>
          <w:szCs w:val="24"/>
        </w:rPr>
        <w:t xml:space="preserve">A Szedreskert Bölcsőde szakmai programjának központi eleme a </w:t>
      </w:r>
      <w:r w:rsidR="00D14682" w:rsidRPr="00133A10">
        <w:rPr>
          <w:rFonts w:ascii="Times New Roman" w:hAnsi="Times New Roman" w:cs="Times New Roman"/>
          <w:b/>
          <w:bCs/>
          <w:sz w:val="24"/>
          <w:szCs w:val="24"/>
        </w:rPr>
        <w:t>környezeti nevelés,</w:t>
      </w:r>
      <w:r w:rsidR="00D14682" w:rsidRPr="00133A10">
        <w:rPr>
          <w:b/>
          <w:bCs/>
        </w:rPr>
        <w:t xml:space="preserve"> </w:t>
      </w:r>
      <w:r w:rsidR="00D14682" w:rsidRPr="00133A10">
        <w:rPr>
          <w:rFonts w:ascii="Times New Roman" w:hAnsi="Times New Roman" w:cs="Times New Roman"/>
          <w:b/>
          <w:bCs/>
          <w:sz w:val="24"/>
          <w:szCs w:val="24"/>
        </w:rPr>
        <w:t>a környezet védelméhez és megóvásához kapcsolódó szokások alakítása, a környezettudatos magatartás megalapozása.</w:t>
      </w:r>
      <w:r w:rsidR="004558BB">
        <w:rPr>
          <w:rFonts w:ascii="Times New Roman" w:hAnsi="Times New Roman" w:cs="Times New Roman"/>
          <w:sz w:val="24"/>
          <w:szCs w:val="24"/>
        </w:rPr>
        <w:t xml:space="preserve"> </w:t>
      </w:r>
      <w:r w:rsidR="004558BB" w:rsidRPr="004558BB">
        <w:rPr>
          <w:rFonts w:ascii="Times New Roman" w:hAnsi="Times New Roman" w:cs="Times New Roman"/>
          <w:sz w:val="24"/>
          <w:szCs w:val="24"/>
        </w:rPr>
        <w:t>A természeti nevelés feladata, hogy erősítse a gyermekekben a veleszületett spontán</w:t>
      </w:r>
      <w:r w:rsidR="004558BB">
        <w:rPr>
          <w:rFonts w:ascii="Times New Roman" w:hAnsi="Times New Roman" w:cs="Times New Roman"/>
          <w:sz w:val="24"/>
          <w:szCs w:val="24"/>
        </w:rPr>
        <w:t xml:space="preserve"> </w:t>
      </w:r>
      <w:r w:rsidR="004558BB" w:rsidRPr="004558BB">
        <w:rPr>
          <w:rFonts w:ascii="Times New Roman" w:hAnsi="Times New Roman" w:cs="Times New Roman"/>
          <w:sz w:val="24"/>
          <w:szCs w:val="24"/>
        </w:rPr>
        <w:t>érdeklődést és kíváncsiságot, melyet a világ jelenségei iránt tanúsítanak. Segítse fenntartani és</w:t>
      </w:r>
      <w:r w:rsidR="004558BB">
        <w:rPr>
          <w:rFonts w:ascii="Times New Roman" w:hAnsi="Times New Roman" w:cs="Times New Roman"/>
          <w:sz w:val="24"/>
          <w:szCs w:val="24"/>
        </w:rPr>
        <w:t xml:space="preserve"> </w:t>
      </w:r>
      <w:r w:rsidR="004558BB" w:rsidRPr="004558BB">
        <w:rPr>
          <w:rFonts w:ascii="Times New Roman" w:hAnsi="Times New Roman" w:cs="Times New Roman"/>
          <w:sz w:val="24"/>
          <w:szCs w:val="24"/>
        </w:rPr>
        <w:t>bátorítani az érzést, hogy részeként is egyek vagyunk a világgal.</w:t>
      </w:r>
      <w:r w:rsidR="004558BB">
        <w:rPr>
          <w:rFonts w:ascii="Times New Roman" w:hAnsi="Times New Roman" w:cs="Times New Roman"/>
          <w:sz w:val="24"/>
          <w:szCs w:val="24"/>
        </w:rPr>
        <w:t xml:space="preserve"> </w:t>
      </w:r>
      <w:r w:rsidR="004558BB" w:rsidRPr="004558BB">
        <w:rPr>
          <w:rFonts w:ascii="Times New Roman" w:hAnsi="Times New Roman" w:cs="Times New Roman"/>
          <w:sz w:val="24"/>
          <w:szCs w:val="24"/>
        </w:rPr>
        <w:t>A környezeti nevelés célkitűzései a világon mindenhol hasonlók: őrizzük meg, és javítsuk a környezet állapotát, előzzük meg a jövőbeli környezeti problémákat.</w:t>
      </w:r>
      <w:r w:rsidR="004558BB">
        <w:rPr>
          <w:rFonts w:ascii="Times New Roman" w:hAnsi="Times New Roman" w:cs="Times New Roman"/>
          <w:sz w:val="24"/>
          <w:szCs w:val="24"/>
        </w:rPr>
        <w:t xml:space="preserve"> </w:t>
      </w:r>
      <w:r w:rsidR="004558BB" w:rsidRPr="004558BB">
        <w:rPr>
          <w:rFonts w:ascii="Times New Roman" w:hAnsi="Times New Roman" w:cs="Times New Roman"/>
          <w:sz w:val="24"/>
          <w:szCs w:val="24"/>
        </w:rPr>
        <w:t>Legfontosabb feladatunk tehát, hogy megismertessük a tanulókkal az élővilág szépségét és</w:t>
      </w:r>
      <w:r w:rsidR="004558BB">
        <w:rPr>
          <w:rFonts w:ascii="Times New Roman" w:hAnsi="Times New Roman" w:cs="Times New Roman"/>
          <w:sz w:val="24"/>
          <w:szCs w:val="24"/>
        </w:rPr>
        <w:t xml:space="preserve"> </w:t>
      </w:r>
      <w:r w:rsidR="004558BB" w:rsidRPr="004558BB">
        <w:rPr>
          <w:rFonts w:ascii="Times New Roman" w:hAnsi="Times New Roman" w:cs="Times New Roman"/>
          <w:sz w:val="24"/>
          <w:szCs w:val="24"/>
        </w:rPr>
        <w:t>sokféleségét, felébresszük bennük a szeretetet és a felelősséget, hogy felnőttként ne pusztítsák majd, hanem védjék és becsüljék azt.</w:t>
      </w:r>
      <w:r w:rsidR="004558BB">
        <w:rPr>
          <w:rFonts w:ascii="Times New Roman" w:hAnsi="Times New Roman" w:cs="Times New Roman"/>
          <w:sz w:val="24"/>
          <w:szCs w:val="24"/>
        </w:rPr>
        <w:t xml:space="preserve"> </w:t>
      </w:r>
      <w:r w:rsidR="004558BB" w:rsidRPr="004558BB">
        <w:rPr>
          <w:rFonts w:ascii="Times New Roman" w:hAnsi="Times New Roman" w:cs="Times New Roman"/>
          <w:sz w:val="24"/>
          <w:szCs w:val="24"/>
        </w:rPr>
        <w:t>A fenntarthatóság pedagógiájának egyik legfontosabb célja, hogy aktív, környezetükről felelősen gondolkodni és cselekedni képes egyént neveljen. Mindehhez elengedhetetlen a személyes megtapasztalás, annak meg- és átélése, hogy az egyénnek milyen lehetőségei vannak a dolgok megváltoztatásában. Így valósulhat csak meg a fenntarthatóság pedagógiai gondolata: A gondolkodj globálisan, cselekedj lokálisan elv, így kerül a környezettudatosság elsődleges értékek közé.</w:t>
      </w:r>
    </w:p>
    <w:p w14:paraId="5E8E0791" w14:textId="77777777" w:rsidR="008F6132" w:rsidRPr="00812EBE" w:rsidRDefault="008F6132" w:rsidP="008F6132">
      <w:pPr>
        <w:spacing w:line="360" w:lineRule="auto"/>
        <w:jc w:val="both"/>
        <w:rPr>
          <w:rFonts w:ascii="Times New Roman" w:hAnsi="Times New Roman" w:cs="Times New Roman"/>
          <w:sz w:val="24"/>
          <w:szCs w:val="24"/>
        </w:rPr>
      </w:pPr>
      <w:r w:rsidRPr="00DD1AB6">
        <w:rPr>
          <w:rFonts w:ascii="Times New Roman" w:hAnsi="Times New Roman" w:cs="Times New Roman"/>
          <w:b/>
          <w:bCs/>
          <w:sz w:val="24"/>
          <w:szCs w:val="24"/>
        </w:rPr>
        <w:t>Bölcsődénk szakmai programjának célja, hogy gyermekeink természetszeretetét, környezettudatos magatartását megalapozhassuk a megfelelő tapasztalatok nyújtásával.</w:t>
      </w:r>
      <w:r w:rsidRPr="00D14682">
        <w:rPr>
          <w:rFonts w:ascii="Times New Roman" w:hAnsi="Times New Roman" w:cs="Times New Roman"/>
          <w:sz w:val="24"/>
          <w:szCs w:val="24"/>
        </w:rPr>
        <w:t xml:space="preserve"> A környezettel való ismerkedés áthatja nevelési folyamatunkat. Az időjárás, a természet jellemzői, változásai, a színek, a fények, formák szépségei alapvető biológiai, ökológiai, fizikai, kémiai tapasztalatokra adnak lehetőséget, melyeket ki kell használnunk és megismernünk.</w:t>
      </w:r>
      <w:r>
        <w:rPr>
          <w:rFonts w:ascii="Times New Roman" w:hAnsi="Times New Roman" w:cs="Times New Roman"/>
          <w:sz w:val="24"/>
          <w:szCs w:val="24"/>
        </w:rPr>
        <w:t xml:space="preserve"> </w:t>
      </w:r>
      <w:r w:rsidRPr="00D14682">
        <w:rPr>
          <w:rFonts w:ascii="Times New Roman" w:hAnsi="Times New Roman" w:cs="Times New Roman"/>
          <w:sz w:val="24"/>
          <w:szCs w:val="24"/>
        </w:rPr>
        <w:t xml:space="preserve">A növény és állatvilág megismerése, a környezet megismerésére nevelés fontos </w:t>
      </w:r>
      <w:r>
        <w:rPr>
          <w:rFonts w:ascii="Times New Roman" w:hAnsi="Times New Roman" w:cs="Times New Roman"/>
          <w:sz w:val="24"/>
          <w:szCs w:val="24"/>
        </w:rPr>
        <w:t>része. Fontosnak tartjuk, hogy a gyermekek és szüleik is sajátjuknak érezzék a bölcsődét, és annak közvetlen környezetét, így szeretnék, ha név szerint ismernénk minden udvarunkon és környékén fellelhető növényt és állatot. Ehhez segítségül kitáblázzuk azokat. Bölcsődénk szeretne aktív tagja lenni az itt élő összetartó közösségnek, együttműködve a helyi szervezetekkel, pl. a közelben található Játéksziget Óvodával.</w:t>
      </w:r>
    </w:p>
    <w:p w14:paraId="2E8FEB4E" w14:textId="77777777" w:rsidR="00F1636A" w:rsidRDefault="008F6132" w:rsidP="00812EB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jövőben terveink között szerepel a Zöld Bölcsőde cím elnyerése, amelyhez a szükséges kritériumokat </w:t>
      </w:r>
      <w:r w:rsidRPr="008F6132">
        <w:rPr>
          <w:rFonts w:ascii="Times New Roman" w:hAnsi="Times New Roman" w:cs="Times New Roman"/>
          <w:sz w:val="24"/>
          <w:szCs w:val="24"/>
        </w:rPr>
        <w:t xml:space="preserve">a </w:t>
      </w:r>
      <w:hyperlink r:id="rId18" w:history="1">
        <w:r w:rsidRPr="008F6132">
          <w:rPr>
            <w:rStyle w:val="Hiperhivatkozs"/>
            <w:rFonts w:ascii="Times New Roman" w:hAnsi="Times New Roman" w:cs="Times New Roman"/>
            <w:sz w:val="24"/>
            <w:szCs w:val="24"/>
          </w:rPr>
          <w:t>Zöld Óvoda | Online pályázati felület (zoldovoda.hu)</w:t>
        </w:r>
      </w:hyperlink>
      <w:r>
        <w:rPr>
          <w:rFonts w:ascii="Times New Roman" w:hAnsi="Times New Roman" w:cs="Times New Roman"/>
          <w:sz w:val="24"/>
          <w:szCs w:val="24"/>
        </w:rPr>
        <w:t xml:space="preserve"> 1 sz. melléklete tartalmaz</w:t>
      </w:r>
      <w:r w:rsidR="00F1636A">
        <w:rPr>
          <w:rFonts w:ascii="Times New Roman" w:hAnsi="Times New Roman" w:cs="Times New Roman"/>
          <w:sz w:val="24"/>
          <w:szCs w:val="24"/>
        </w:rPr>
        <w:t>za:</w:t>
      </w:r>
    </w:p>
    <w:p w14:paraId="0FBAF9E3" w14:textId="03F30090" w:rsidR="00F1636A" w:rsidRPr="00F1636A" w:rsidRDefault="00E1682C" w:rsidP="00F1636A">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F1636A">
        <w:rPr>
          <w:rFonts w:ascii="Times New Roman" w:hAnsi="Times New Roman" w:cs="Times New Roman"/>
          <w:sz w:val="24"/>
          <w:szCs w:val="24"/>
        </w:rPr>
        <w:t>2.</w:t>
      </w:r>
      <w:r w:rsidR="00F1636A" w:rsidRPr="00F1636A">
        <w:rPr>
          <w:rFonts w:ascii="Times New Roman" w:hAnsi="Times New Roman" w:cs="Times New Roman"/>
          <w:sz w:val="24"/>
          <w:szCs w:val="24"/>
        </w:rPr>
        <w:t xml:space="preserve">Az </w:t>
      </w:r>
      <w:r w:rsidR="00F1636A">
        <w:rPr>
          <w:rFonts w:ascii="Times New Roman" w:hAnsi="Times New Roman" w:cs="Times New Roman"/>
          <w:sz w:val="24"/>
          <w:szCs w:val="24"/>
        </w:rPr>
        <w:t>bölcsődei</w:t>
      </w:r>
      <w:r w:rsidR="00F1636A" w:rsidRPr="00F1636A">
        <w:rPr>
          <w:rFonts w:ascii="Times New Roman" w:hAnsi="Times New Roman" w:cs="Times New Roman"/>
          <w:sz w:val="24"/>
          <w:szCs w:val="24"/>
        </w:rPr>
        <w:t xml:space="preserve"> nevelés dokumentumaiban hangsúlyosan megfogalmazásra kerülnek a fenntarthatóságra nevelés elvei alapján folyó nevelőmunka jellemzői, a környezet- és </w:t>
      </w:r>
      <w:r w:rsidR="00F1636A" w:rsidRPr="00F1636A">
        <w:rPr>
          <w:rFonts w:ascii="Times New Roman" w:hAnsi="Times New Roman" w:cs="Times New Roman"/>
          <w:sz w:val="24"/>
          <w:szCs w:val="24"/>
        </w:rPr>
        <w:lastRenderedPageBreak/>
        <w:t>egészségtudatosságra nevelés elvei és területei. A helyi természeti értékek védelmének nev</w:t>
      </w:r>
      <w:r w:rsidR="00F1636A">
        <w:rPr>
          <w:rFonts w:ascii="Times New Roman" w:hAnsi="Times New Roman" w:cs="Times New Roman"/>
          <w:sz w:val="24"/>
          <w:szCs w:val="24"/>
        </w:rPr>
        <w:t>elése hangsúlyosan jelenik meg.</w:t>
      </w:r>
    </w:p>
    <w:p w14:paraId="131145AC" w14:textId="1F0AF3A5" w:rsidR="00F1636A" w:rsidRPr="00F1636A" w:rsidRDefault="00F1636A" w:rsidP="00F1636A">
      <w:pPr>
        <w:spacing w:line="360" w:lineRule="auto"/>
        <w:jc w:val="both"/>
        <w:rPr>
          <w:rFonts w:ascii="Times New Roman" w:hAnsi="Times New Roman" w:cs="Times New Roman"/>
          <w:sz w:val="24"/>
          <w:szCs w:val="24"/>
        </w:rPr>
      </w:pPr>
      <w:r w:rsidRPr="00F1636A">
        <w:rPr>
          <w:rFonts w:ascii="Times New Roman" w:hAnsi="Times New Roman" w:cs="Times New Roman"/>
          <w:sz w:val="24"/>
          <w:szCs w:val="24"/>
        </w:rPr>
        <w:t>3. A helyi nevelési célok, feladatok megfogalmazásában kiemelten jelennek meg a természet- és környezet védelmével, a helyi adotts</w:t>
      </w:r>
      <w:r>
        <w:rPr>
          <w:rFonts w:ascii="Times New Roman" w:hAnsi="Times New Roman" w:cs="Times New Roman"/>
          <w:sz w:val="24"/>
          <w:szCs w:val="24"/>
        </w:rPr>
        <w:t>ágok megismerésével kapcsolatos tartalmak.</w:t>
      </w:r>
    </w:p>
    <w:p w14:paraId="18AA808C" w14:textId="36A20B29" w:rsidR="00F1636A" w:rsidRPr="00F1636A" w:rsidRDefault="00F1636A" w:rsidP="00F1636A">
      <w:pPr>
        <w:spacing w:line="360" w:lineRule="auto"/>
        <w:jc w:val="both"/>
        <w:rPr>
          <w:rFonts w:ascii="Times New Roman" w:hAnsi="Times New Roman" w:cs="Times New Roman"/>
          <w:sz w:val="24"/>
          <w:szCs w:val="24"/>
        </w:rPr>
      </w:pPr>
      <w:r w:rsidRPr="00F1636A">
        <w:rPr>
          <w:rFonts w:ascii="Times New Roman" w:hAnsi="Times New Roman" w:cs="Times New Roman"/>
          <w:sz w:val="24"/>
          <w:szCs w:val="24"/>
        </w:rPr>
        <w:t xml:space="preserve">4. </w:t>
      </w:r>
      <w:r w:rsidR="00D16B12">
        <w:rPr>
          <w:rFonts w:ascii="Times New Roman" w:hAnsi="Times New Roman" w:cs="Times New Roman"/>
          <w:sz w:val="24"/>
          <w:szCs w:val="24"/>
        </w:rPr>
        <w:t>F</w:t>
      </w:r>
      <w:r>
        <w:rPr>
          <w:rFonts w:ascii="Times New Roman" w:hAnsi="Times New Roman" w:cs="Times New Roman"/>
          <w:sz w:val="24"/>
          <w:szCs w:val="24"/>
        </w:rPr>
        <w:t>eladatok elemeként a</w:t>
      </w:r>
      <w:r w:rsidRPr="00F1636A">
        <w:rPr>
          <w:rFonts w:ascii="Times New Roman" w:hAnsi="Times New Roman" w:cs="Times New Roman"/>
          <w:sz w:val="24"/>
          <w:szCs w:val="24"/>
        </w:rPr>
        <w:t xml:space="preserve"> tevékenységekbe beépülnek </w:t>
      </w:r>
      <w:proofErr w:type="spellStart"/>
      <w:proofErr w:type="gramStart"/>
      <w:r w:rsidRPr="00F1636A">
        <w:rPr>
          <w:rFonts w:ascii="Times New Roman" w:hAnsi="Times New Roman" w:cs="Times New Roman"/>
          <w:sz w:val="24"/>
          <w:szCs w:val="24"/>
        </w:rPr>
        <w:t>a„</w:t>
      </w:r>
      <w:proofErr w:type="gramEnd"/>
      <w:r w:rsidRPr="00F1636A">
        <w:rPr>
          <w:rFonts w:ascii="Times New Roman" w:hAnsi="Times New Roman" w:cs="Times New Roman"/>
          <w:sz w:val="24"/>
          <w:szCs w:val="24"/>
        </w:rPr>
        <w:t>hungarikumok</w:t>
      </w:r>
      <w:proofErr w:type="spellEnd"/>
      <w:r w:rsidRPr="00F1636A">
        <w:rPr>
          <w:rFonts w:ascii="Times New Roman" w:hAnsi="Times New Roman" w:cs="Times New Roman"/>
          <w:sz w:val="24"/>
          <w:szCs w:val="24"/>
        </w:rPr>
        <w:t>” – a helyi sa</w:t>
      </w:r>
      <w:r>
        <w:rPr>
          <w:rFonts w:ascii="Times New Roman" w:hAnsi="Times New Roman" w:cs="Times New Roman"/>
          <w:sz w:val="24"/>
          <w:szCs w:val="24"/>
        </w:rPr>
        <w:t>játosságok figyelembevételével.</w:t>
      </w:r>
    </w:p>
    <w:p w14:paraId="60124304" w14:textId="6CAB0EE1" w:rsidR="00F1636A" w:rsidRPr="00F1636A" w:rsidRDefault="00F1636A" w:rsidP="00F1636A">
      <w:pPr>
        <w:spacing w:line="360" w:lineRule="auto"/>
        <w:jc w:val="both"/>
        <w:rPr>
          <w:rFonts w:ascii="Times New Roman" w:hAnsi="Times New Roman" w:cs="Times New Roman"/>
          <w:sz w:val="24"/>
          <w:szCs w:val="24"/>
        </w:rPr>
      </w:pPr>
      <w:r w:rsidRPr="00F1636A">
        <w:rPr>
          <w:rFonts w:ascii="Times New Roman" w:hAnsi="Times New Roman" w:cs="Times New Roman"/>
          <w:sz w:val="24"/>
          <w:szCs w:val="24"/>
        </w:rPr>
        <w:t>5. A nevelőmunka</w:t>
      </w:r>
      <w:r w:rsidR="00B84B1C">
        <w:rPr>
          <w:rFonts w:ascii="Times New Roman" w:hAnsi="Times New Roman" w:cs="Times New Roman"/>
          <w:sz w:val="24"/>
          <w:szCs w:val="24"/>
        </w:rPr>
        <w:t xml:space="preserve"> hatékonysága érdekében a </w:t>
      </w:r>
      <w:r w:rsidR="00E24792">
        <w:rPr>
          <w:rFonts w:ascii="Times New Roman" w:hAnsi="Times New Roman" w:cs="Times New Roman"/>
          <w:sz w:val="24"/>
          <w:szCs w:val="24"/>
        </w:rPr>
        <w:t>kisgyermeknevelők</w:t>
      </w:r>
      <w:r w:rsidRPr="00F1636A">
        <w:rPr>
          <w:rFonts w:ascii="Times New Roman" w:hAnsi="Times New Roman" w:cs="Times New Roman"/>
          <w:sz w:val="24"/>
          <w:szCs w:val="24"/>
        </w:rPr>
        <w:t xml:space="preserve"> alkalmazott módszerei segítik a tanulási környezet megteremtését. A tapasztaláshoz biztosítja a megfelelő helyszínt, az alkalmazott módszerekben rejlő közösség- és sz</w:t>
      </w:r>
      <w:r w:rsidR="00B84B1C">
        <w:rPr>
          <w:rFonts w:ascii="Times New Roman" w:hAnsi="Times New Roman" w:cs="Times New Roman"/>
          <w:sz w:val="24"/>
          <w:szCs w:val="24"/>
        </w:rPr>
        <w:t>emélyiségformáló lehetőségeket.</w:t>
      </w:r>
    </w:p>
    <w:p w14:paraId="54649638" w14:textId="0D803923" w:rsidR="00F1636A" w:rsidRPr="00F1636A" w:rsidRDefault="00F1636A" w:rsidP="00F1636A">
      <w:pPr>
        <w:spacing w:line="360" w:lineRule="auto"/>
        <w:jc w:val="both"/>
        <w:rPr>
          <w:rFonts w:ascii="Times New Roman" w:hAnsi="Times New Roman" w:cs="Times New Roman"/>
          <w:sz w:val="24"/>
          <w:szCs w:val="24"/>
        </w:rPr>
      </w:pPr>
      <w:r w:rsidRPr="00F1636A">
        <w:rPr>
          <w:rFonts w:ascii="Times New Roman" w:hAnsi="Times New Roman" w:cs="Times New Roman"/>
          <w:sz w:val="24"/>
          <w:szCs w:val="24"/>
        </w:rPr>
        <w:t xml:space="preserve">6. A gyermekek nevelése, fejlesztése egyéni képességükhöz és fejlettségükhöz igazodó differenciált bánásmód elve alapján valósul meg. Figyelembe veszi a kiemelt figyelmet igénylő gyermekek (SNI, </w:t>
      </w:r>
      <w:r w:rsidR="00C2060F">
        <w:rPr>
          <w:rFonts w:ascii="Times New Roman" w:hAnsi="Times New Roman" w:cs="Times New Roman"/>
          <w:sz w:val="24"/>
          <w:szCs w:val="24"/>
        </w:rPr>
        <w:t>korai fejlesztési igényű</w:t>
      </w:r>
      <w:r w:rsidRPr="00F1636A">
        <w:rPr>
          <w:rFonts w:ascii="Times New Roman" w:hAnsi="Times New Roman" w:cs="Times New Roman"/>
          <w:sz w:val="24"/>
          <w:szCs w:val="24"/>
        </w:rPr>
        <w:t xml:space="preserve"> gyermek) nevelését is. Kiemelt szerepet kap a fogyasztói, táplálkozási, élelmiszerhigiéniai, hulladékkezelési szokások alakítása, ételkészítési ismeretekr</w:t>
      </w:r>
      <w:r w:rsidR="00BD3ECC">
        <w:rPr>
          <w:rFonts w:ascii="Times New Roman" w:hAnsi="Times New Roman" w:cs="Times New Roman"/>
          <w:sz w:val="24"/>
          <w:szCs w:val="24"/>
        </w:rPr>
        <w:t>ől tapasztalatszerzési lehetőségek biztosítása.</w:t>
      </w:r>
    </w:p>
    <w:p w14:paraId="31E3CB3F" w14:textId="0B854E3F" w:rsidR="00F1636A" w:rsidRPr="00F1636A" w:rsidRDefault="00F1636A" w:rsidP="00F1636A">
      <w:pPr>
        <w:spacing w:line="360" w:lineRule="auto"/>
        <w:jc w:val="both"/>
        <w:rPr>
          <w:rFonts w:ascii="Times New Roman" w:hAnsi="Times New Roman" w:cs="Times New Roman"/>
          <w:sz w:val="24"/>
          <w:szCs w:val="24"/>
        </w:rPr>
      </w:pPr>
      <w:r w:rsidRPr="00F1636A">
        <w:rPr>
          <w:rFonts w:ascii="Times New Roman" w:hAnsi="Times New Roman" w:cs="Times New Roman"/>
          <w:sz w:val="24"/>
          <w:szCs w:val="24"/>
        </w:rPr>
        <w:t xml:space="preserve">7. Széles körű kommunikációs kapcsolat folyik az </w:t>
      </w:r>
      <w:r w:rsidR="00B84B1C">
        <w:rPr>
          <w:rFonts w:ascii="Times New Roman" w:hAnsi="Times New Roman" w:cs="Times New Roman"/>
          <w:sz w:val="24"/>
          <w:szCs w:val="24"/>
        </w:rPr>
        <w:t>intézmény</w:t>
      </w:r>
      <w:r w:rsidRPr="00F1636A">
        <w:rPr>
          <w:rFonts w:ascii="Times New Roman" w:hAnsi="Times New Roman" w:cs="Times New Roman"/>
          <w:sz w:val="24"/>
          <w:szCs w:val="24"/>
        </w:rPr>
        <w:t xml:space="preserve"> és partnerei között (a szülőkkel, a lakossággal, a környező óvodákkal, más gondozási-nevelési, valamint nevelési-oktatási, közművelődési intézményekkel, civil szervezetekkel, egyesületekkel, magánszemélyekkel</w:t>
      </w:r>
      <w:r w:rsidR="00B77A38">
        <w:rPr>
          <w:rFonts w:ascii="Times New Roman" w:hAnsi="Times New Roman" w:cs="Times New Roman"/>
          <w:sz w:val="24"/>
          <w:szCs w:val="24"/>
        </w:rPr>
        <w:t xml:space="preserve"> </w:t>
      </w:r>
      <w:r w:rsidRPr="00F1636A">
        <w:rPr>
          <w:rFonts w:ascii="Times New Roman" w:hAnsi="Times New Roman" w:cs="Times New Roman"/>
          <w:sz w:val="24"/>
          <w:szCs w:val="24"/>
        </w:rPr>
        <w:t>stb.). Az adott vidék szellemi és fizikai infrastruktúrája, az életképes vidéki települések, helyi közösségekhez kapcsolódó nevelési folyamatok hangsúlyában a helyi térségi identitás erősítése kap nagy hangsúlyt. Ezzel biztosított a társadalmi hatás, közvetetten a fenntarthatóság, vagyis partneri kapcsolat működik a környezet- és természetvédelem érdekében</w:t>
      </w:r>
      <w:r w:rsidR="00B84B1C">
        <w:rPr>
          <w:rFonts w:ascii="Times New Roman" w:hAnsi="Times New Roman" w:cs="Times New Roman"/>
          <w:sz w:val="24"/>
          <w:szCs w:val="24"/>
        </w:rPr>
        <w:t>.</w:t>
      </w:r>
    </w:p>
    <w:p w14:paraId="0AF8EEC1" w14:textId="64D9DFF1" w:rsidR="00F1636A" w:rsidRPr="00F1636A" w:rsidRDefault="00F1636A" w:rsidP="00F1636A">
      <w:pPr>
        <w:spacing w:line="360" w:lineRule="auto"/>
        <w:jc w:val="both"/>
        <w:rPr>
          <w:rFonts w:ascii="Times New Roman" w:hAnsi="Times New Roman" w:cs="Times New Roman"/>
          <w:sz w:val="24"/>
          <w:szCs w:val="24"/>
        </w:rPr>
      </w:pPr>
      <w:r w:rsidRPr="00F1636A">
        <w:rPr>
          <w:rFonts w:ascii="Times New Roman" w:hAnsi="Times New Roman" w:cs="Times New Roman"/>
          <w:sz w:val="24"/>
          <w:szCs w:val="24"/>
        </w:rPr>
        <w:t>8. Az intézmény kapcsolatrendszerében a tervezésben és a megvalósításban fontos feladatként jelenik meg a helyi igények, lehetősé</w:t>
      </w:r>
      <w:r w:rsidR="00B84B1C">
        <w:rPr>
          <w:rFonts w:ascii="Times New Roman" w:hAnsi="Times New Roman" w:cs="Times New Roman"/>
          <w:sz w:val="24"/>
          <w:szCs w:val="24"/>
        </w:rPr>
        <w:t>gek és szükségletek összhangja.</w:t>
      </w:r>
    </w:p>
    <w:p w14:paraId="0AEC24CE" w14:textId="45D99CBC" w:rsidR="00F1636A" w:rsidRPr="00F1636A" w:rsidRDefault="00F1636A" w:rsidP="00F1636A">
      <w:pPr>
        <w:spacing w:line="360" w:lineRule="auto"/>
        <w:jc w:val="both"/>
        <w:rPr>
          <w:rFonts w:ascii="Times New Roman" w:hAnsi="Times New Roman" w:cs="Times New Roman"/>
          <w:sz w:val="24"/>
          <w:szCs w:val="24"/>
        </w:rPr>
      </w:pPr>
      <w:r w:rsidRPr="00F1636A">
        <w:rPr>
          <w:rFonts w:ascii="Times New Roman" w:hAnsi="Times New Roman" w:cs="Times New Roman"/>
          <w:sz w:val="24"/>
          <w:szCs w:val="24"/>
        </w:rPr>
        <w:t xml:space="preserve">9. A gyermekek életkorának megfelelő hagyományok ápolása, gazdagítása megvalósul a </w:t>
      </w:r>
      <w:r w:rsidR="00B84B1C">
        <w:rPr>
          <w:rFonts w:ascii="Times New Roman" w:hAnsi="Times New Roman" w:cs="Times New Roman"/>
          <w:sz w:val="24"/>
          <w:szCs w:val="24"/>
        </w:rPr>
        <w:t>bölcsőde</w:t>
      </w:r>
      <w:r w:rsidRPr="00F1636A">
        <w:rPr>
          <w:rFonts w:ascii="Times New Roman" w:hAnsi="Times New Roman" w:cs="Times New Roman"/>
          <w:sz w:val="24"/>
          <w:szCs w:val="24"/>
        </w:rPr>
        <w:t xml:space="preserve"> életében a szülők bevonásával, és így a családdal való kapcsolatban, valamint a település speciális színterein. A népszokások, jeles napok ünneplésénél érvényre jutnak</w:t>
      </w:r>
      <w:r w:rsidR="00B84B1C">
        <w:rPr>
          <w:rFonts w:ascii="Times New Roman" w:hAnsi="Times New Roman" w:cs="Times New Roman"/>
          <w:sz w:val="24"/>
          <w:szCs w:val="24"/>
        </w:rPr>
        <w:t xml:space="preserve"> a helyi környezeti adottságok.</w:t>
      </w:r>
    </w:p>
    <w:p w14:paraId="204C9947" w14:textId="537436E8" w:rsidR="00F1636A" w:rsidRPr="00F1636A" w:rsidRDefault="00B84B1C" w:rsidP="00F1636A">
      <w:pPr>
        <w:spacing w:line="360" w:lineRule="auto"/>
        <w:jc w:val="both"/>
        <w:rPr>
          <w:rFonts w:ascii="Times New Roman" w:hAnsi="Times New Roman" w:cs="Times New Roman"/>
          <w:sz w:val="24"/>
          <w:szCs w:val="24"/>
        </w:rPr>
      </w:pPr>
      <w:r>
        <w:rPr>
          <w:rFonts w:ascii="Times New Roman" w:hAnsi="Times New Roman" w:cs="Times New Roman"/>
          <w:sz w:val="24"/>
          <w:szCs w:val="24"/>
        </w:rPr>
        <w:t>10. A dolgozók</w:t>
      </w:r>
      <w:r w:rsidR="00F1636A" w:rsidRPr="00F1636A">
        <w:rPr>
          <w:rFonts w:ascii="Times New Roman" w:hAnsi="Times New Roman" w:cs="Times New Roman"/>
          <w:sz w:val="24"/>
          <w:szCs w:val="24"/>
        </w:rPr>
        <w:t xml:space="preserve"> tisztában vannak a beosztásuknak, valamint feladatkörüknek megfelelő elvárásokkal, a fenntarthatóság tarta</w:t>
      </w:r>
      <w:r>
        <w:rPr>
          <w:rFonts w:ascii="Times New Roman" w:hAnsi="Times New Roman" w:cs="Times New Roman"/>
          <w:sz w:val="24"/>
          <w:szCs w:val="24"/>
        </w:rPr>
        <w:t>lmi jellemzőivel, és ez minden tevékenység</w:t>
      </w:r>
      <w:r w:rsidR="008E27FA">
        <w:rPr>
          <w:rFonts w:ascii="Times New Roman" w:hAnsi="Times New Roman" w:cs="Times New Roman"/>
          <w:sz w:val="24"/>
          <w:szCs w:val="24"/>
        </w:rPr>
        <w:t>ben megnyilvánul. Ezáltal a</w:t>
      </w:r>
      <w:r w:rsidR="00F1636A" w:rsidRPr="00F1636A">
        <w:rPr>
          <w:rFonts w:ascii="Times New Roman" w:hAnsi="Times New Roman" w:cs="Times New Roman"/>
          <w:sz w:val="24"/>
          <w:szCs w:val="24"/>
        </w:rPr>
        <w:t xml:space="preserve"> </w:t>
      </w:r>
      <w:r w:rsidR="008E27FA">
        <w:rPr>
          <w:rFonts w:ascii="Times New Roman" w:hAnsi="Times New Roman" w:cs="Times New Roman"/>
          <w:sz w:val="24"/>
          <w:szCs w:val="24"/>
        </w:rPr>
        <w:t>felnőtt közösség</w:t>
      </w:r>
      <w:r w:rsidR="00F1636A" w:rsidRPr="00F1636A">
        <w:rPr>
          <w:rFonts w:ascii="Times New Roman" w:hAnsi="Times New Roman" w:cs="Times New Roman"/>
          <w:sz w:val="24"/>
          <w:szCs w:val="24"/>
        </w:rPr>
        <w:t xml:space="preserve"> munkahelyi életmódjával és munkájával pozitív </w:t>
      </w:r>
      <w:r w:rsidR="00F1636A" w:rsidRPr="00F1636A">
        <w:rPr>
          <w:rFonts w:ascii="Times New Roman" w:hAnsi="Times New Roman" w:cs="Times New Roman"/>
          <w:sz w:val="24"/>
          <w:szCs w:val="24"/>
        </w:rPr>
        <w:lastRenderedPageBreak/>
        <w:t>mintát nyújt a környezettudatos magatartásra, az ökológiai szemléletformálásra, az egészséges életmód szokásainak megalapozására, a kö</w:t>
      </w:r>
      <w:r w:rsidR="008E27FA">
        <w:rPr>
          <w:rFonts w:ascii="Times New Roman" w:hAnsi="Times New Roman" w:cs="Times New Roman"/>
          <w:sz w:val="24"/>
          <w:szCs w:val="24"/>
        </w:rPr>
        <w:t>zösségi egészséges életvitelre.</w:t>
      </w:r>
    </w:p>
    <w:p w14:paraId="35A0F33D" w14:textId="686288A9" w:rsidR="00F1636A" w:rsidRPr="00F1636A" w:rsidRDefault="00F1636A" w:rsidP="00F1636A">
      <w:pPr>
        <w:spacing w:line="360" w:lineRule="auto"/>
        <w:jc w:val="both"/>
        <w:rPr>
          <w:rFonts w:ascii="Times New Roman" w:hAnsi="Times New Roman" w:cs="Times New Roman"/>
          <w:sz w:val="24"/>
          <w:szCs w:val="24"/>
        </w:rPr>
      </w:pPr>
      <w:r w:rsidRPr="00F1636A">
        <w:rPr>
          <w:rFonts w:ascii="Times New Roman" w:hAnsi="Times New Roman" w:cs="Times New Roman"/>
          <w:sz w:val="24"/>
          <w:szCs w:val="24"/>
        </w:rPr>
        <w:t xml:space="preserve">11. A nevelőmunka folyamatában résztvevő szakemberek és a </w:t>
      </w:r>
      <w:r w:rsidR="001A5473">
        <w:rPr>
          <w:rFonts w:ascii="Times New Roman" w:hAnsi="Times New Roman" w:cs="Times New Roman"/>
          <w:sz w:val="24"/>
          <w:szCs w:val="24"/>
        </w:rPr>
        <w:t>szakmai</w:t>
      </w:r>
      <w:r w:rsidRPr="00F1636A">
        <w:rPr>
          <w:rFonts w:ascii="Times New Roman" w:hAnsi="Times New Roman" w:cs="Times New Roman"/>
          <w:sz w:val="24"/>
          <w:szCs w:val="24"/>
        </w:rPr>
        <w:t xml:space="preserve"> munkát segítő alkalmazottak, (</w:t>
      </w:r>
      <w:r w:rsidR="001A5473">
        <w:rPr>
          <w:rFonts w:ascii="Times New Roman" w:hAnsi="Times New Roman" w:cs="Times New Roman"/>
          <w:sz w:val="24"/>
          <w:szCs w:val="24"/>
        </w:rPr>
        <w:t>konduktor</w:t>
      </w:r>
      <w:r w:rsidRPr="00F1636A">
        <w:rPr>
          <w:rFonts w:ascii="Times New Roman" w:hAnsi="Times New Roman" w:cs="Times New Roman"/>
          <w:sz w:val="24"/>
          <w:szCs w:val="24"/>
        </w:rPr>
        <w:t xml:space="preserve">, gyógypedagógus, </w:t>
      </w:r>
      <w:r w:rsidR="001A5473">
        <w:rPr>
          <w:rFonts w:ascii="Times New Roman" w:hAnsi="Times New Roman" w:cs="Times New Roman"/>
          <w:sz w:val="24"/>
          <w:szCs w:val="24"/>
        </w:rPr>
        <w:t>kisgyermeknevelő</w:t>
      </w:r>
      <w:r w:rsidRPr="00F1636A">
        <w:rPr>
          <w:rFonts w:ascii="Times New Roman" w:hAnsi="Times New Roman" w:cs="Times New Roman"/>
          <w:sz w:val="24"/>
          <w:szCs w:val="24"/>
        </w:rPr>
        <w:t xml:space="preserve">, </w:t>
      </w:r>
      <w:r w:rsidR="008E27FA">
        <w:rPr>
          <w:rFonts w:ascii="Times New Roman" w:hAnsi="Times New Roman" w:cs="Times New Roman"/>
          <w:sz w:val="24"/>
          <w:szCs w:val="24"/>
        </w:rPr>
        <w:t>dajka</w:t>
      </w:r>
      <w:r w:rsidRPr="00F1636A">
        <w:rPr>
          <w:rFonts w:ascii="Times New Roman" w:hAnsi="Times New Roman" w:cs="Times New Roman"/>
          <w:sz w:val="24"/>
          <w:szCs w:val="24"/>
        </w:rPr>
        <w:t xml:space="preserve">, karbantartó stb.), tiszteletben tartják az adott </w:t>
      </w:r>
      <w:r w:rsidR="008E27FA">
        <w:rPr>
          <w:rFonts w:ascii="Times New Roman" w:hAnsi="Times New Roman" w:cs="Times New Roman"/>
          <w:sz w:val="24"/>
          <w:szCs w:val="24"/>
        </w:rPr>
        <w:t>bölcsőde</w:t>
      </w:r>
      <w:r w:rsidRPr="00F1636A">
        <w:rPr>
          <w:rFonts w:ascii="Times New Roman" w:hAnsi="Times New Roman" w:cs="Times New Roman"/>
          <w:sz w:val="24"/>
          <w:szCs w:val="24"/>
        </w:rPr>
        <w:t xml:space="preserve"> helyi nevelési elveit, melyek a településfejlesztéssel, egészségneveléssel és környeze</w:t>
      </w:r>
      <w:r w:rsidR="008E27FA">
        <w:rPr>
          <w:rFonts w:ascii="Times New Roman" w:hAnsi="Times New Roman" w:cs="Times New Roman"/>
          <w:sz w:val="24"/>
          <w:szCs w:val="24"/>
        </w:rPr>
        <w:t>ti neveléssel is kapcsolatosak.</w:t>
      </w:r>
    </w:p>
    <w:p w14:paraId="467FE3F4" w14:textId="5E14A8DE" w:rsidR="00F1636A" w:rsidRPr="00F1636A" w:rsidRDefault="00F1636A" w:rsidP="00F1636A">
      <w:pPr>
        <w:spacing w:line="360" w:lineRule="auto"/>
        <w:jc w:val="both"/>
        <w:rPr>
          <w:rFonts w:ascii="Times New Roman" w:hAnsi="Times New Roman" w:cs="Times New Roman"/>
          <w:sz w:val="24"/>
          <w:szCs w:val="24"/>
        </w:rPr>
      </w:pPr>
      <w:r w:rsidRPr="00F1636A">
        <w:rPr>
          <w:rFonts w:ascii="Times New Roman" w:hAnsi="Times New Roman" w:cs="Times New Roman"/>
          <w:sz w:val="24"/>
          <w:szCs w:val="24"/>
        </w:rPr>
        <w:t xml:space="preserve">12. Az </w:t>
      </w:r>
      <w:r w:rsidR="008E27FA">
        <w:rPr>
          <w:rFonts w:ascii="Times New Roman" w:hAnsi="Times New Roman" w:cs="Times New Roman"/>
          <w:sz w:val="24"/>
          <w:szCs w:val="24"/>
        </w:rPr>
        <w:t>intézmény</w:t>
      </w:r>
      <w:r w:rsidR="001541C2">
        <w:rPr>
          <w:rFonts w:ascii="Times New Roman" w:hAnsi="Times New Roman" w:cs="Times New Roman"/>
          <w:sz w:val="24"/>
          <w:szCs w:val="24"/>
        </w:rPr>
        <w:t>vezetője</w:t>
      </w:r>
      <w:r w:rsidR="008E27FA">
        <w:rPr>
          <w:rFonts w:ascii="Times New Roman" w:hAnsi="Times New Roman" w:cs="Times New Roman"/>
          <w:sz w:val="24"/>
          <w:szCs w:val="24"/>
        </w:rPr>
        <w:t xml:space="preserve"> és a </w:t>
      </w:r>
      <w:r w:rsidR="00DB3402">
        <w:rPr>
          <w:rFonts w:ascii="Times New Roman" w:hAnsi="Times New Roman" w:cs="Times New Roman"/>
          <w:sz w:val="24"/>
          <w:szCs w:val="24"/>
        </w:rPr>
        <w:t>szakdolgozók</w:t>
      </w:r>
      <w:r w:rsidRPr="00F1636A">
        <w:rPr>
          <w:rFonts w:ascii="Times New Roman" w:hAnsi="Times New Roman" w:cs="Times New Roman"/>
          <w:sz w:val="24"/>
          <w:szCs w:val="24"/>
        </w:rPr>
        <w:t xml:space="preserve"> példamutató magatartása, és elkötelezett </w:t>
      </w:r>
      <w:proofErr w:type="spellStart"/>
      <w:r w:rsidRPr="00F1636A">
        <w:rPr>
          <w:rFonts w:ascii="Times New Roman" w:hAnsi="Times New Roman" w:cs="Times New Roman"/>
          <w:sz w:val="24"/>
          <w:szCs w:val="24"/>
        </w:rPr>
        <w:t>szemléletbeli</w:t>
      </w:r>
      <w:proofErr w:type="spellEnd"/>
      <w:r w:rsidRPr="00F1636A">
        <w:rPr>
          <w:rFonts w:ascii="Times New Roman" w:hAnsi="Times New Roman" w:cs="Times New Roman"/>
          <w:sz w:val="24"/>
          <w:szCs w:val="24"/>
        </w:rPr>
        <w:t xml:space="preserve"> meggyőződése biztosítja a Zöld </w:t>
      </w:r>
      <w:r w:rsidR="00FD3ED2">
        <w:rPr>
          <w:rFonts w:ascii="Times New Roman" w:hAnsi="Times New Roman" w:cs="Times New Roman"/>
          <w:sz w:val="24"/>
          <w:szCs w:val="24"/>
        </w:rPr>
        <w:t>Bölcsőde</w:t>
      </w:r>
      <w:r w:rsidRPr="00F1636A">
        <w:rPr>
          <w:rFonts w:ascii="Times New Roman" w:hAnsi="Times New Roman" w:cs="Times New Roman"/>
          <w:sz w:val="24"/>
          <w:szCs w:val="24"/>
        </w:rPr>
        <w:t xml:space="preserve"> Kritériumrendszere szerinti működést</w:t>
      </w:r>
      <w:r w:rsidR="008E27FA">
        <w:rPr>
          <w:rFonts w:ascii="Times New Roman" w:hAnsi="Times New Roman" w:cs="Times New Roman"/>
          <w:sz w:val="24"/>
          <w:szCs w:val="24"/>
        </w:rPr>
        <w:t>, a nevelőmunka megvalósítását.</w:t>
      </w:r>
    </w:p>
    <w:p w14:paraId="3358F32A" w14:textId="6C923D31" w:rsidR="00F1636A" w:rsidRPr="00F1636A" w:rsidRDefault="008E27FA" w:rsidP="00F163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13. A </w:t>
      </w:r>
      <w:r w:rsidR="00F83622">
        <w:rPr>
          <w:rFonts w:ascii="Times New Roman" w:hAnsi="Times New Roman" w:cs="Times New Roman"/>
          <w:sz w:val="24"/>
          <w:szCs w:val="24"/>
        </w:rPr>
        <w:t>szakdolgozók</w:t>
      </w:r>
      <w:r w:rsidR="00F1636A" w:rsidRPr="00F1636A">
        <w:rPr>
          <w:rFonts w:ascii="Times New Roman" w:hAnsi="Times New Roman" w:cs="Times New Roman"/>
          <w:sz w:val="24"/>
          <w:szCs w:val="24"/>
        </w:rPr>
        <w:t xml:space="preserve"> külső és belső továbbképzésében meghatározó szempont a Zöld </w:t>
      </w:r>
      <w:r w:rsidR="00D34259">
        <w:rPr>
          <w:rFonts w:ascii="Times New Roman" w:hAnsi="Times New Roman" w:cs="Times New Roman"/>
          <w:sz w:val="24"/>
          <w:szCs w:val="24"/>
        </w:rPr>
        <w:t xml:space="preserve">Bölcsődei </w:t>
      </w:r>
      <w:r w:rsidR="00F1636A" w:rsidRPr="00F1636A">
        <w:rPr>
          <w:rFonts w:ascii="Times New Roman" w:hAnsi="Times New Roman" w:cs="Times New Roman"/>
          <w:sz w:val="24"/>
          <w:szCs w:val="24"/>
        </w:rPr>
        <w:t>programokkal kapcsolatos témák frissítése, kiegészítése, a folyamatos fejlesztés, az innováció, a tudásmegosztás. (</w:t>
      </w:r>
      <w:r w:rsidR="00796E1F">
        <w:rPr>
          <w:rFonts w:ascii="Times New Roman" w:hAnsi="Times New Roman" w:cs="Times New Roman"/>
          <w:sz w:val="24"/>
          <w:szCs w:val="24"/>
        </w:rPr>
        <w:t xml:space="preserve">zöld </w:t>
      </w:r>
      <w:r w:rsidR="001A5473">
        <w:rPr>
          <w:rFonts w:ascii="Times New Roman" w:hAnsi="Times New Roman" w:cs="Times New Roman"/>
          <w:sz w:val="24"/>
          <w:szCs w:val="24"/>
        </w:rPr>
        <w:t>bölcsődei</w:t>
      </w:r>
      <w:r w:rsidR="00F1636A" w:rsidRPr="00F1636A">
        <w:rPr>
          <w:rFonts w:ascii="Times New Roman" w:hAnsi="Times New Roman" w:cs="Times New Roman"/>
          <w:sz w:val="24"/>
          <w:szCs w:val="24"/>
        </w:rPr>
        <w:t>, mentori, feladat</w:t>
      </w:r>
      <w:r>
        <w:rPr>
          <w:rFonts w:ascii="Times New Roman" w:hAnsi="Times New Roman" w:cs="Times New Roman"/>
          <w:sz w:val="24"/>
          <w:szCs w:val="24"/>
        </w:rPr>
        <w:t xml:space="preserve">ok </w:t>
      </w:r>
      <w:proofErr w:type="gramStart"/>
      <w:r>
        <w:rPr>
          <w:rFonts w:ascii="Times New Roman" w:hAnsi="Times New Roman" w:cs="Times New Roman"/>
          <w:sz w:val="24"/>
          <w:szCs w:val="24"/>
        </w:rPr>
        <w:t>ellátása,</w:t>
      </w:r>
      <w:proofErr w:type="gramEnd"/>
      <w:r>
        <w:rPr>
          <w:rFonts w:ascii="Times New Roman" w:hAnsi="Times New Roman" w:cs="Times New Roman"/>
          <w:sz w:val="24"/>
          <w:szCs w:val="24"/>
        </w:rPr>
        <w:t xml:space="preserve"> stb.)</w:t>
      </w:r>
    </w:p>
    <w:p w14:paraId="76755ED5" w14:textId="044584A3" w:rsidR="00F1636A" w:rsidRPr="00F1636A" w:rsidRDefault="00F1636A" w:rsidP="00F1636A">
      <w:pPr>
        <w:spacing w:line="360" w:lineRule="auto"/>
        <w:jc w:val="both"/>
        <w:rPr>
          <w:rFonts w:ascii="Times New Roman" w:hAnsi="Times New Roman" w:cs="Times New Roman"/>
          <w:sz w:val="24"/>
          <w:szCs w:val="24"/>
        </w:rPr>
      </w:pPr>
      <w:r w:rsidRPr="00F1636A">
        <w:rPr>
          <w:rFonts w:ascii="Times New Roman" w:hAnsi="Times New Roman" w:cs="Times New Roman"/>
          <w:sz w:val="24"/>
          <w:szCs w:val="24"/>
        </w:rPr>
        <w:t>14. A</w:t>
      </w:r>
      <w:r w:rsidR="00535AA1">
        <w:rPr>
          <w:rFonts w:ascii="Times New Roman" w:hAnsi="Times New Roman" w:cs="Times New Roman"/>
          <w:sz w:val="24"/>
          <w:szCs w:val="24"/>
        </w:rPr>
        <w:t xml:space="preserve"> </w:t>
      </w:r>
      <w:r w:rsidR="008E27FA">
        <w:rPr>
          <w:rFonts w:ascii="Times New Roman" w:hAnsi="Times New Roman" w:cs="Times New Roman"/>
          <w:sz w:val="24"/>
          <w:szCs w:val="24"/>
        </w:rPr>
        <w:t>bölcsődében</w:t>
      </w:r>
      <w:r w:rsidRPr="00F1636A">
        <w:rPr>
          <w:rFonts w:ascii="Times New Roman" w:hAnsi="Times New Roman" w:cs="Times New Roman"/>
          <w:sz w:val="24"/>
          <w:szCs w:val="24"/>
        </w:rPr>
        <w:t xml:space="preserve"> a </w:t>
      </w:r>
      <w:r w:rsidR="00535AA1">
        <w:rPr>
          <w:rFonts w:ascii="Times New Roman" w:hAnsi="Times New Roman" w:cs="Times New Roman"/>
          <w:sz w:val="24"/>
          <w:szCs w:val="24"/>
        </w:rPr>
        <w:t>kisgyermeknevelők</w:t>
      </w:r>
      <w:r w:rsidRPr="00F1636A">
        <w:rPr>
          <w:rFonts w:ascii="Times New Roman" w:hAnsi="Times New Roman" w:cs="Times New Roman"/>
          <w:sz w:val="24"/>
          <w:szCs w:val="24"/>
        </w:rPr>
        <w:t xml:space="preserve"> a gyer</w:t>
      </w:r>
      <w:r w:rsidR="00604CDB">
        <w:rPr>
          <w:rFonts w:ascii="Times New Roman" w:hAnsi="Times New Roman" w:cs="Times New Roman"/>
          <w:sz w:val="24"/>
          <w:szCs w:val="24"/>
        </w:rPr>
        <w:t>m</w:t>
      </w:r>
      <w:r w:rsidRPr="00F1636A">
        <w:rPr>
          <w:rFonts w:ascii="Times New Roman" w:hAnsi="Times New Roman" w:cs="Times New Roman"/>
          <w:sz w:val="24"/>
          <w:szCs w:val="24"/>
        </w:rPr>
        <w:t>ekekkel, a gyer</w:t>
      </w:r>
      <w:r w:rsidR="00604CDB">
        <w:rPr>
          <w:rFonts w:ascii="Times New Roman" w:hAnsi="Times New Roman" w:cs="Times New Roman"/>
          <w:sz w:val="24"/>
          <w:szCs w:val="24"/>
        </w:rPr>
        <w:t>m</w:t>
      </w:r>
      <w:r w:rsidRPr="00F1636A">
        <w:rPr>
          <w:rFonts w:ascii="Times New Roman" w:hAnsi="Times New Roman" w:cs="Times New Roman"/>
          <w:sz w:val="24"/>
          <w:szCs w:val="24"/>
        </w:rPr>
        <w:t>ekek szüleivel, hozzátartozóival együtt a rontott (használt) papírokat külön tárolóba teszik, hogy a gyer</w:t>
      </w:r>
      <w:r w:rsidR="00604CDB">
        <w:rPr>
          <w:rFonts w:ascii="Times New Roman" w:hAnsi="Times New Roman" w:cs="Times New Roman"/>
          <w:sz w:val="24"/>
          <w:szCs w:val="24"/>
        </w:rPr>
        <w:t>m</w:t>
      </w:r>
      <w:r w:rsidRPr="00F1636A">
        <w:rPr>
          <w:rFonts w:ascii="Times New Roman" w:hAnsi="Times New Roman" w:cs="Times New Roman"/>
          <w:sz w:val="24"/>
          <w:szCs w:val="24"/>
        </w:rPr>
        <w:t>ekek újból és sokféleképpen felhasz</w:t>
      </w:r>
      <w:r w:rsidR="008E27FA">
        <w:rPr>
          <w:rFonts w:ascii="Times New Roman" w:hAnsi="Times New Roman" w:cs="Times New Roman"/>
          <w:sz w:val="24"/>
          <w:szCs w:val="24"/>
        </w:rPr>
        <w:t>nálhassák tevékenységeik során.</w:t>
      </w:r>
    </w:p>
    <w:p w14:paraId="0FC403A6" w14:textId="462A48E4" w:rsidR="00F1636A" w:rsidRPr="00F1636A" w:rsidRDefault="00F1636A" w:rsidP="00F1636A">
      <w:pPr>
        <w:spacing w:line="360" w:lineRule="auto"/>
        <w:jc w:val="both"/>
        <w:rPr>
          <w:rFonts w:ascii="Times New Roman" w:hAnsi="Times New Roman" w:cs="Times New Roman"/>
          <w:sz w:val="24"/>
          <w:szCs w:val="24"/>
        </w:rPr>
      </w:pPr>
      <w:r w:rsidRPr="00F1636A">
        <w:rPr>
          <w:rFonts w:ascii="Times New Roman" w:hAnsi="Times New Roman" w:cs="Times New Roman"/>
          <w:sz w:val="24"/>
          <w:szCs w:val="24"/>
        </w:rPr>
        <w:t>15. A biztonságos élelmiszerellátás, a piachoz kapcsolódóan a tudatos fogyasztó és vásárló p</w:t>
      </w:r>
      <w:r w:rsidR="008E27FA">
        <w:rPr>
          <w:rFonts w:ascii="Times New Roman" w:hAnsi="Times New Roman" w:cs="Times New Roman"/>
          <w:sz w:val="24"/>
          <w:szCs w:val="24"/>
        </w:rPr>
        <w:t>rogram célkitűzése kap helyet a</w:t>
      </w:r>
      <w:r w:rsidRPr="00F1636A">
        <w:rPr>
          <w:rFonts w:ascii="Times New Roman" w:hAnsi="Times New Roman" w:cs="Times New Roman"/>
          <w:sz w:val="24"/>
          <w:szCs w:val="24"/>
        </w:rPr>
        <w:t xml:space="preserve"> </w:t>
      </w:r>
      <w:r w:rsidR="008E27FA">
        <w:rPr>
          <w:rFonts w:ascii="Times New Roman" w:hAnsi="Times New Roman" w:cs="Times New Roman"/>
          <w:sz w:val="24"/>
          <w:szCs w:val="24"/>
        </w:rPr>
        <w:t>működés</w:t>
      </w:r>
      <w:r w:rsidRPr="00F1636A">
        <w:rPr>
          <w:rFonts w:ascii="Times New Roman" w:hAnsi="Times New Roman" w:cs="Times New Roman"/>
          <w:sz w:val="24"/>
          <w:szCs w:val="24"/>
        </w:rPr>
        <w:t>ben, a népegészségügyért felelős tárcák célkitűzéseivel összhangban. Az intézmény a lehetőségeihez mérten a nyersanyagok beszerzésénél előnyben részesíti a he</w:t>
      </w:r>
      <w:r w:rsidR="008E27FA">
        <w:rPr>
          <w:rFonts w:ascii="Times New Roman" w:hAnsi="Times New Roman" w:cs="Times New Roman"/>
          <w:sz w:val="24"/>
          <w:szCs w:val="24"/>
        </w:rPr>
        <w:t>lyi piacot, a helyi termelőket.</w:t>
      </w:r>
    </w:p>
    <w:p w14:paraId="6DCCAAEE" w14:textId="22A36507" w:rsidR="00F1636A" w:rsidRPr="00F1636A" w:rsidRDefault="00F1636A" w:rsidP="00F1636A">
      <w:pPr>
        <w:spacing w:line="360" w:lineRule="auto"/>
        <w:jc w:val="both"/>
        <w:rPr>
          <w:rFonts w:ascii="Times New Roman" w:hAnsi="Times New Roman" w:cs="Times New Roman"/>
          <w:sz w:val="24"/>
          <w:szCs w:val="24"/>
        </w:rPr>
      </w:pPr>
      <w:r w:rsidRPr="00F1636A">
        <w:rPr>
          <w:rFonts w:ascii="Times New Roman" w:hAnsi="Times New Roman" w:cs="Times New Roman"/>
          <w:sz w:val="24"/>
          <w:szCs w:val="24"/>
        </w:rPr>
        <w:t xml:space="preserve">16. </w:t>
      </w:r>
      <w:r w:rsidR="008E27FA">
        <w:rPr>
          <w:rFonts w:ascii="Times New Roman" w:hAnsi="Times New Roman" w:cs="Times New Roman"/>
          <w:sz w:val="24"/>
          <w:szCs w:val="24"/>
        </w:rPr>
        <w:t>A</w:t>
      </w:r>
      <w:r w:rsidRPr="00F1636A">
        <w:rPr>
          <w:rFonts w:ascii="Times New Roman" w:hAnsi="Times New Roman" w:cs="Times New Roman"/>
          <w:sz w:val="24"/>
          <w:szCs w:val="24"/>
        </w:rPr>
        <w:t xml:space="preserve"> </w:t>
      </w:r>
      <w:r w:rsidR="008E27FA">
        <w:rPr>
          <w:rFonts w:ascii="Times New Roman" w:hAnsi="Times New Roman" w:cs="Times New Roman"/>
          <w:sz w:val="24"/>
          <w:szCs w:val="24"/>
        </w:rPr>
        <w:t>helyisége</w:t>
      </w:r>
      <w:r w:rsidRPr="00F1636A">
        <w:rPr>
          <w:rFonts w:ascii="Times New Roman" w:hAnsi="Times New Roman" w:cs="Times New Roman"/>
          <w:sz w:val="24"/>
          <w:szCs w:val="24"/>
        </w:rPr>
        <w:t>k berendezése segíti a környezetbarát szemléletmód, valamint az egész</w:t>
      </w:r>
      <w:r w:rsidR="008E27FA">
        <w:rPr>
          <w:rFonts w:ascii="Times New Roman" w:hAnsi="Times New Roman" w:cs="Times New Roman"/>
          <w:sz w:val="24"/>
          <w:szCs w:val="24"/>
        </w:rPr>
        <w:t xml:space="preserve">séges életmód megalapozását. A </w:t>
      </w:r>
      <w:r w:rsidRPr="00F1636A">
        <w:rPr>
          <w:rFonts w:ascii="Times New Roman" w:hAnsi="Times New Roman" w:cs="Times New Roman"/>
          <w:sz w:val="24"/>
          <w:szCs w:val="24"/>
        </w:rPr>
        <w:t>berendezés az egyszerűség, a takarékosság, a praktikusság jegyeit mutatja, a helyi sajátosságot is tükröző természetes anyagok felhasználása érvényesül. A gyermekek által használt eszközöket, játékokat, berendezési tárgyakat ezen elvek</w:t>
      </w:r>
      <w:r w:rsidR="008E27FA">
        <w:rPr>
          <w:rFonts w:ascii="Times New Roman" w:hAnsi="Times New Roman" w:cs="Times New Roman"/>
          <w:sz w:val="24"/>
          <w:szCs w:val="24"/>
        </w:rPr>
        <w:t xml:space="preserve"> felhasználásával biztosítj</w:t>
      </w:r>
      <w:r w:rsidR="00604CDB">
        <w:rPr>
          <w:rFonts w:ascii="Times New Roman" w:hAnsi="Times New Roman" w:cs="Times New Roman"/>
          <w:sz w:val="24"/>
          <w:szCs w:val="24"/>
        </w:rPr>
        <w:t>u</w:t>
      </w:r>
      <w:r w:rsidR="008E27FA">
        <w:rPr>
          <w:rFonts w:ascii="Times New Roman" w:hAnsi="Times New Roman" w:cs="Times New Roman"/>
          <w:sz w:val="24"/>
          <w:szCs w:val="24"/>
        </w:rPr>
        <w:t>k.</w:t>
      </w:r>
    </w:p>
    <w:p w14:paraId="5FC64C11" w14:textId="71265311" w:rsidR="00F1636A" w:rsidRPr="00F1636A" w:rsidRDefault="00F1636A" w:rsidP="00F1636A">
      <w:pPr>
        <w:spacing w:line="360" w:lineRule="auto"/>
        <w:jc w:val="both"/>
        <w:rPr>
          <w:rFonts w:ascii="Times New Roman" w:hAnsi="Times New Roman" w:cs="Times New Roman"/>
          <w:sz w:val="24"/>
          <w:szCs w:val="24"/>
        </w:rPr>
      </w:pPr>
      <w:r w:rsidRPr="00F1636A">
        <w:rPr>
          <w:rFonts w:ascii="Times New Roman" w:hAnsi="Times New Roman" w:cs="Times New Roman"/>
          <w:sz w:val="24"/>
          <w:szCs w:val="24"/>
        </w:rPr>
        <w:t xml:space="preserve">17. Minden csoportszobának egyéni hangulata, </w:t>
      </w:r>
      <w:proofErr w:type="spellStart"/>
      <w:r w:rsidRPr="00F1636A">
        <w:rPr>
          <w:rFonts w:ascii="Times New Roman" w:hAnsi="Times New Roman" w:cs="Times New Roman"/>
          <w:sz w:val="24"/>
          <w:szCs w:val="24"/>
        </w:rPr>
        <w:t>arculata</w:t>
      </w:r>
      <w:proofErr w:type="spellEnd"/>
      <w:r w:rsidRPr="00F1636A">
        <w:rPr>
          <w:rFonts w:ascii="Times New Roman" w:hAnsi="Times New Roman" w:cs="Times New Roman"/>
          <w:sz w:val="24"/>
          <w:szCs w:val="24"/>
        </w:rPr>
        <w:t xml:space="preserve"> van, növényekkel, a természetsarokban a természet által adott „kincsekkel”. A gyermekek folyamatosan növényápolási, állatgondozási feladatokat látnak el az egészségügyi előírásoknak megf</w:t>
      </w:r>
      <w:r w:rsidR="008E27FA">
        <w:rPr>
          <w:rFonts w:ascii="Times New Roman" w:hAnsi="Times New Roman" w:cs="Times New Roman"/>
          <w:sz w:val="24"/>
          <w:szCs w:val="24"/>
        </w:rPr>
        <w:t>elelő és megengedett mértékben.</w:t>
      </w:r>
    </w:p>
    <w:p w14:paraId="55611FAF" w14:textId="0CE675FC" w:rsidR="00F1636A" w:rsidRPr="00F1636A" w:rsidRDefault="00F1636A" w:rsidP="00F1636A">
      <w:pPr>
        <w:spacing w:line="360" w:lineRule="auto"/>
        <w:jc w:val="both"/>
        <w:rPr>
          <w:rFonts w:ascii="Times New Roman" w:hAnsi="Times New Roman" w:cs="Times New Roman"/>
          <w:sz w:val="24"/>
          <w:szCs w:val="24"/>
        </w:rPr>
      </w:pPr>
      <w:r w:rsidRPr="00F1636A">
        <w:rPr>
          <w:rFonts w:ascii="Times New Roman" w:hAnsi="Times New Roman" w:cs="Times New Roman"/>
          <w:sz w:val="24"/>
          <w:szCs w:val="24"/>
        </w:rPr>
        <w:t xml:space="preserve">18. Az </w:t>
      </w:r>
      <w:r w:rsidR="008E27FA">
        <w:rPr>
          <w:rFonts w:ascii="Times New Roman" w:hAnsi="Times New Roman" w:cs="Times New Roman"/>
          <w:sz w:val="24"/>
          <w:szCs w:val="24"/>
        </w:rPr>
        <w:t>udvar</w:t>
      </w:r>
      <w:r w:rsidRPr="00F1636A">
        <w:rPr>
          <w:rFonts w:ascii="Times New Roman" w:hAnsi="Times New Roman" w:cs="Times New Roman"/>
          <w:sz w:val="24"/>
          <w:szCs w:val="24"/>
        </w:rPr>
        <w:t xml:space="preserve"> mentes a legtöbb allergiát, valamint az esetleges mérgezést és sérü</w:t>
      </w:r>
      <w:r w:rsidR="008E27FA">
        <w:rPr>
          <w:rFonts w:ascii="Times New Roman" w:hAnsi="Times New Roman" w:cs="Times New Roman"/>
          <w:sz w:val="24"/>
          <w:szCs w:val="24"/>
        </w:rPr>
        <w:t xml:space="preserve">lést okozó növényektől. A </w:t>
      </w:r>
      <w:r w:rsidRPr="00F1636A">
        <w:rPr>
          <w:rFonts w:ascii="Times New Roman" w:hAnsi="Times New Roman" w:cs="Times New Roman"/>
          <w:sz w:val="24"/>
          <w:szCs w:val="24"/>
        </w:rPr>
        <w:t xml:space="preserve">kertben a helyi lehetőségek figyelembevételével valósul meg a zöldséges- és virágoskert, a </w:t>
      </w:r>
      <w:proofErr w:type="spellStart"/>
      <w:r w:rsidRPr="00F1636A">
        <w:rPr>
          <w:rFonts w:ascii="Times New Roman" w:hAnsi="Times New Roman" w:cs="Times New Roman"/>
          <w:sz w:val="24"/>
          <w:szCs w:val="24"/>
        </w:rPr>
        <w:t>gyógy</w:t>
      </w:r>
      <w:proofErr w:type="spellEnd"/>
      <w:r w:rsidRPr="00F1636A">
        <w:rPr>
          <w:rFonts w:ascii="Times New Roman" w:hAnsi="Times New Roman" w:cs="Times New Roman"/>
          <w:sz w:val="24"/>
          <w:szCs w:val="24"/>
        </w:rPr>
        <w:t xml:space="preserve">- és fűszernövény rész, a komposztáló a sziklakert stb. A gyermekek </w:t>
      </w:r>
      <w:r w:rsidRPr="00F1636A">
        <w:rPr>
          <w:rFonts w:ascii="Times New Roman" w:hAnsi="Times New Roman" w:cs="Times New Roman"/>
          <w:sz w:val="24"/>
          <w:szCs w:val="24"/>
        </w:rPr>
        <w:lastRenderedPageBreak/>
        <w:t>kertgondozásához kisméretű kerti szerszám biztosított. Az udvari játékok környezetbarát anyagból készülnek, és megfelelő helyet, teret, időt adnak a gyermekek egészséges mozgásához, szabad játékához. Az udvari árnyékolók és ivókút, illet</w:t>
      </w:r>
      <w:r w:rsidR="008E27FA">
        <w:rPr>
          <w:rFonts w:ascii="Times New Roman" w:hAnsi="Times New Roman" w:cs="Times New Roman"/>
          <w:sz w:val="24"/>
          <w:szCs w:val="24"/>
        </w:rPr>
        <w:t>ve ivási lehetőség biztosított.</w:t>
      </w:r>
    </w:p>
    <w:p w14:paraId="0A0971EA" w14:textId="62E9CD55" w:rsidR="00F1636A" w:rsidRPr="00F1636A" w:rsidRDefault="00F1636A" w:rsidP="00F1636A">
      <w:pPr>
        <w:spacing w:line="360" w:lineRule="auto"/>
        <w:jc w:val="both"/>
        <w:rPr>
          <w:rFonts w:ascii="Times New Roman" w:hAnsi="Times New Roman" w:cs="Times New Roman"/>
          <w:sz w:val="24"/>
          <w:szCs w:val="24"/>
        </w:rPr>
      </w:pPr>
      <w:r w:rsidRPr="00F1636A">
        <w:rPr>
          <w:rFonts w:ascii="Times New Roman" w:hAnsi="Times New Roman" w:cs="Times New Roman"/>
          <w:sz w:val="24"/>
          <w:szCs w:val="24"/>
        </w:rPr>
        <w:t>19. A szelektív hulladékgy</w:t>
      </w:r>
      <w:r w:rsidR="008E27FA">
        <w:rPr>
          <w:rFonts w:ascii="Times New Roman" w:hAnsi="Times New Roman" w:cs="Times New Roman"/>
          <w:sz w:val="24"/>
          <w:szCs w:val="24"/>
        </w:rPr>
        <w:t xml:space="preserve">űjtés lehetősége biztosított </w:t>
      </w:r>
      <w:r w:rsidRPr="00F1636A">
        <w:rPr>
          <w:rFonts w:ascii="Times New Roman" w:hAnsi="Times New Roman" w:cs="Times New Roman"/>
          <w:sz w:val="24"/>
          <w:szCs w:val="24"/>
        </w:rPr>
        <w:t xml:space="preserve">(pl. papír, műanyag stb.), kivéve a veszélyes hulladékokat (pl. elem, olajos palack stb.). A „hulladék nem szemét” elv érvényesül az </w:t>
      </w:r>
      <w:proofErr w:type="spellStart"/>
      <w:r w:rsidRPr="00F1636A">
        <w:rPr>
          <w:rFonts w:ascii="Times New Roman" w:hAnsi="Times New Roman" w:cs="Times New Roman"/>
          <w:sz w:val="24"/>
          <w:szCs w:val="24"/>
        </w:rPr>
        <w:t>újrafelhasználás</w:t>
      </w:r>
      <w:proofErr w:type="spellEnd"/>
      <w:r w:rsidRPr="00F1636A">
        <w:rPr>
          <w:rFonts w:ascii="Times New Roman" w:hAnsi="Times New Roman" w:cs="Times New Roman"/>
          <w:sz w:val="24"/>
          <w:szCs w:val="24"/>
        </w:rPr>
        <w:t xml:space="preserve"> érdekében (ajándékkészítés, ját</w:t>
      </w:r>
      <w:r w:rsidR="005B05AE">
        <w:rPr>
          <w:rFonts w:ascii="Times New Roman" w:hAnsi="Times New Roman" w:cs="Times New Roman"/>
          <w:sz w:val="24"/>
          <w:szCs w:val="24"/>
        </w:rPr>
        <w:t>ékkészítés stb.) is megvalósul.</w:t>
      </w:r>
    </w:p>
    <w:p w14:paraId="37D9447C" w14:textId="3A137C44" w:rsidR="00F1636A" w:rsidRDefault="005B05AE" w:rsidP="00F163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 A </w:t>
      </w:r>
      <w:r w:rsidR="00F1636A" w:rsidRPr="00F1636A">
        <w:rPr>
          <w:rFonts w:ascii="Times New Roman" w:hAnsi="Times New Roman" w:cs="Times New Roman"/>
          <w:sz w:val="24"/>
          <w:szCs w:val="24"/>
        </w:rPr>
        <w:t>működtetés</w:t>
      </w:r>
      <w:r>
        <w:rPr>
          <w:rFonts w:ascii="Times New Roman" w:hAnsi="Times New Roman" w:cs="Times New Roman"/>
          <w:sz w:val="24"/>
          <w:szCs w:val="24"/>
        </w:rPr>
        <w:t xml:space="preserve"> során a bölcsőde</w:t>
      </w:r>
      <w:r w:rsidR="00F1636A" w:rsidRPr="00F1636A">
        <w:rPr>
          <w:rFonts w:ascii="Times New Roman" w:hAnsi="Times New Roman" w:cs="Times New Roman"/>
          <w:sz w:val="24"/>
          <w:szCs w:val="24"/>
        </w:rPr>
        <w:t xml:space="preserve"> vezetősége kiemelten törekszik a környezetkímélő anyagok használatára (környezetbarát tisztítószerek használata), a tudatos takarékosságra. A taka</w:t>
      </w:r>
      <w:r>
        <w:rPr>
          <w:rFonts w:ascii="Times New Roman" w:hAnsi="Times New Roman" w:cs="Times New Roman"/>
          <w:sz w:val="24"/>
          <w:szCs w:val="24"/>
        </w:rPr>
        <w:t xml:space="preserve">rékossági rendszer kiépített </w:t>
      </w:r>
      <w:r w:rsidR="00F1636A" w:rsidRPr="00F1636A">
        <w:rPr>
          <w:rFonts w:ascii="Times New Roman" w:hAnsi="Times New Roman" w:cs="Times New Roman"/>
          <w:sz w:val="24"/>
          <w:szCs w:val="24"/>
        </w:rPr>
        <w:t xml:space="preserve">a villany-, a vízhasználat és a fűtés terén. Az épületen belül a megújuló energia lehetőségek kihasználására, kiépítésére kell törekedni a fűtés, világítás, meleg </w:t>
      </w:r>
      <w:proofErr w:type="gramStart"/>
      <w:r w:rsidR="00F1636A" w:rsidRPr="00F1636A">
        <w:rPr>
          <w:rFonts w:ascii="Times New Roman" w:hAnsi="Times New Roman" w:cs="Times New Roman"/>
          <w:sz w:val="24"/>
          <w:szCs w:val="24"/>
        </w:rPr>
        <w:t>víz,</w:t>
      </w:r>
      <w:proofErr w:type="gramEnd"/>
      <w:r w:rsidR="00F1636A" w:rsidRPr="00F1636A">
        <w:rPr>
          <w:rFonts w:ascii="Times New Roman" w:hAnsi="Times New Roman" w:cs="Times New Roman"/>
          <w:sz w:val="24"/>
          <w:szCs w:val="24"/>
        </w:rPr>
        <w:t xml:space="preserve"> stb. biztosítása terén. Energiatakarékos izzók vannak a folyosókon, termekben a világítás megfelel az egészségügyi előírásoknak. A fűtési rendszer környezetbarát. Automata WC öblítőket, hideg-meleg kevert csapvizet, a levegő illatosítására gyógynövényeket használ</w:t>
      </w:r>
      <w:r w:rsidR="00D77879">
        <w:rPr>
          <w:rFonts w:ascii="Times New Roman" w:hAnsi="Times New Roman" w:cs="Times New Roman"/>
          <w:sz w:val="24"/>
          <w:szCs w:val="24"/>
        </w:rPr>
        <w:t>un</w:t>
      </w:r>
      <w:r w:rsidR="00F1636A" w:rsidRPr="00F1636A">
        <w:rPr>
          <w:rFonts w:ascii="Times New Roman" w:hAnsi="Times New Roman" w:cs="Times New Roman"/>
          <w:sz w:val="24"/>
          <w:szCs w:val="24"/>
        </w:rPr>
        <w:t>k</w:t>
      </w:r>
      <w:r w:rsidR="00D77879">
        <w:rPr>
          <w:rFonts w:ascii="Times New Roman" w:hAnsi="Times New Roman" w:cs="Times New Roman"/>
          <w:sz w:val="24"/>
          <w:szCs w:val="24"/>
        </w:rPr>
        <w:t>.</w:t>
      </w:r>
      <w:r w:rsidR="00E1682C">
        <w:rPr>
          <w:rFonts w:ascii="Times New Roman" w:hAnsi="Times New Roman" w:cs="Times New Roman"/>
          <w:sz w:val="24"/>
          <w:szCs w:val="24"/>
        </w:rPr>
        <w:t>”</w:t>
      </w:r>
      <w:r w:rsidR="00974E9A">
        <w:rPr>
          <w:rFonts w:ascii="Times New Roman" w:hAnsi="Times New Roman" w:cs="Times New Roman"/>
          <w:sz w:val="24"/>
          <w:szCs w:val="24"/>
        </w:rPr>
        <w:t xml:space="preserve"> (4)</w:t>
      </w:r>
    </w:p>
    <w:p w14:paraId="25239EEB" w14:textId="6242CDAD" w:rsidR="00812EBE" w:rsidRPr="00812EBE" w:rsidRDefault="008F6132" w:rsidP="00812EBE">
      <w:pPr>
        <w:spacing w:line="360" w:lineRule="auto"/>
        <w:jc w:val="both"/>
        <w:rPr>
          <w:rFonts w:ascii="Times New Roman" w:hAnsi="Times New Roman" w:cs="Times New Roman"/>
          <w:sz w:val="24"/>
          <w:szCs w:val="24"/>
        </w:rPr>
      </w:pPr>
      <w:r>
        <w:rPr>
          <w:rFonts w:ascii="Times New Roman" w:hAnsi="Times New Roman" w:cs="Times New Roman"/>
          <w:sz w:val="24"/>
          <w:szCs w:val="24"/>
        </w:rPr>
        <w:t>Szakmai programunkat igyekeztünk ennek megfelelően összeállítani. Ezek közül néhányat már meg is valósítottunk. Például a</w:t>
      </w:r>
      <w:r w:rsidR="006F4169">
        <w:rPr>
          <w:rFonts w:ascii="Times New Roman" w:hAnsi="Times New Roman" w:cs="Times New Roman"/>
          <w:sz w:val="24"/>
          <w:szCs w:val="24"/>
        </w:rPr>
        <w:t xml:space="preserve">z éves nevelési célok megfogalmazásában kiemelt fontosságúak a </w:t>
      </w:r>
      <w:r w:rsidR="006F4169" w:rsidRPr="006F4169">
        <w:rPr>
          <w:rFonts w:ascii="Times New Roman" w:hAnsi="Times New Roman" w:cs="Times New Roman"/>
          <w:sz w:val="24"/>
          <w:szCs w:val="24"/>
        </w:rPr>
        <w:t xml:space="preserve">természet- és környezet védelmével, a helyi adottságok megismerésével kapcsolatos tevékenységek (pl. fák védelme, faápolás, faültetés, madárvédelem, a lakóhely- megismerési tevékenységek, az épített és a természeti környezet </w:t>
      </w:r>
      <w:proofErr w:type="gramStart"/>
      <w:r w:rsidR="006F4169" w:rsidRPr="006F4169">
        <w:rPr>
          <w:rFonts w:ascii="Times New Roman" w:hAnsi="Times New Roman" w:cs="Times New Roman"/>
          <w:sz w:val="24"/>
          <w:szCs w:val="24"/>
        </w:rPr>
        <w:t>védelme,</w:t>
      </w:r>
      <w:proofErr w:type="gramEnd"/>
      <w:r w:rsidR="006F4169" w:rsidRPr="006F4169">
        <w:rPr>
          <w:rFonts w:ascii="Times New Roman" w:hAnsi="Times New Roman" w:cs="Times New Roman"/>
          <w:sz w:val="24"/>
          <w:szCs w:val="24"/>
        </w:rPr>
        <w:t xml:space="preserve"> stb.).</w:t>
      </w:r>
      <w:r w:rsidR="006F4169">
        <w:rPr>
          <w:rFonts w:ascii="Times New Roman" w:hAnsi="Times New Roman" w:cs="Times New Roman"/>
          <w:sz w:val="24"/>
          <w:szCs w:val="24"/>
        </w:rPr>
        <w:t xml:space="preserve"> </w:t>
      </w:r>
      <w:r>
        <w:rPr>
          <w:rFonts w:ascii="Times New Roman" w:hAnsi="Times New Roman" w:cs="Times New Roman"/>
          <w:sz w:val="24"/>
          <w:szCs w:val="24"/>
        </w:rPr>
        <w:t>Valamint a</w:t>
      </w:r>
      <w:r w:rsidR="00812EBE" w:rsidRPr="00812EBE">
        <w:rPr>
          <w:rFonts w:ascii="Times New Roman" w:hAnsi="Times New Roman" w:cs="Times New Roman"/>
          <w:sz w:val="24"/>
          <w:szCs w:val="24"/>
        </w:rPr>
        <w:t xml:space="preserve"> nevelési év során megvalósuló programjainkon központi szerepet kap </w:t>
      </w:r>
      <w:r w:rsidR="00D14682">
        <w:rPr>
          <w:rFonts w:ascii="Times New Roman" w:hAnsi="Times New Roman" w:cs="Times New Roman"/>
          <w:sz w:val="24"/>
          <w:szCs w:val="24"/>
        </w:rPr>
        <w:t>a minket körülvevő természet</w:t>
      </w:r>
      <w:r w:rsidR="00812EBE" w:rsidRPr="00812EBE">
        <w:rPr>
          <w:rFonts w:ascii="Times New Roman" w:hAnsi="Times New Roman" w:cs="Times New Roman"/>
          <w:sz w:val="24"/>
          <w:szCs w:val="24"/>
        </w:rPr>
        <w:t xml:space="preserve">, illetve a </w:t>
      </w:r>
      <w:r w:rsidR="00D14682">
        <w:rPr>
          <w:rFonts w:ascii="Times New Roman" w:hAnsi="Times New Roman" w:cs="Times New Roman"/>
          <w:sz w:val="24"/>
          <w:szCs w:val="24"/>
        </w:rPr>
        <w:t xml:space="preserve">bölcsődei hétköznapokat is </w:t>
      </w:r>
      <w:proofErr w:type="spellStart"/>
      <w:r w:rsidR="00D14682">
        <w:rPr>
          <w:rFonts w:ascii="Times New Roman" w:hAnsi="Times New Roman" w:cs="Times New Roman"/>
          <w:sz w:val="24"/>
          <w:szCs w:val="24"/>
        </w:rPr>
        <w:t>átszövik</w:t>
      </w:r>
      <w:proofErr w:type="spellEnd"/>
      <w:r w:rsidR="00D14682">
        <w:rPr>
          <w:rFonts w:ascii="Times New Roman" w:hAnsi="Times New Roman" w:cs="Times New Roman"/>
          <w:sz w:val="24"/>
          <w:szCs w:val="24"/>
        </w:rPr>
        <w:t xml:space="preserve"> </w:t>
      </w:r>
      <w:r w:rsidR="00812EBE" w:rsidRPr="00812EBE">
        <w:rPr>
          <w:rFonts w:ascii="Times New Roman" w:hAnsi="Times New Roman" w:cs="Times New Roman"/>
          <w:sz w:val="24"/>
          <w:szCs w:val="24"/>
        </w:rPr>
        <w:t>a</w:t>
      </w:r>
      <w:r w:rsidR="00D14682">
        <w:rPr>
          <w:rFonts w:ascii="Times New Roman" w:hAnsi="Times New Roman" w:cs="Times New Roman"/>
          <w:sz w:val="24"/>
          <w:szCs w:val="24"/>
        </w:rPr>
        <w:t xml:space="preserve"> környezettudatosság, a természet</w:t>
      </w:r>
      <w:r w:rsidR="00812EBE" w:rsidRPr="00812EBE">
        <w:rPr>
          <w:rFonts w:ascii="Times New Roman" w:hAnsi="Times New Roman" w:cs="Times New Roman"/>
          <w:sz w:val="24"/>
          <w:szCs w:val="24"/>
        </w:rPr>
        <w:t xml:space="preserve"> </w:t>
      </w:r>
      <w:r w:rsidR="00D14682">
        <w:rPr>
          <w:rFonts w:ascii="Times New Roman" w:hAnsi="Times New Roman" w:cs="Times New Roman"/>
          <w:sz w:val="24"/>
          <w:szCs w:val="24"/>
        </w:rPr>
        <w:t xml:space="preserve">védelméhez kapcsolódó </w:t>
      </w:r>
      <w:r w:rsidR="00812EBE" w:rsidRPr="00812EBE">
        <w:rPr>
          <w:rFonts w:ascii="Times New Roman" w:hAnsi="Times New Roman" w:cs="Times New Roman"/>
          <w:sz w:val="24"/>
          <w:szCs w:val="24"/>
        </w:rPr>
        <w:t>korosztályra alkalmazható elemei.</w:t>
      </w:r>
      <w:r w:rsidR="00E443C8">
        <w:rPr>
          <w:rFonts w:ascii="Times New Roman" w:hAnsi="Times New Roman" w:cs="Times New Roman"/>
          <w:sz w:val="24"/>
          <w:szCs w:val="24"/>
        </w:rPr>
        <w:t xml:space="preserve"> A szülőket is igyekszünk minél több mindenbe bevonni, pl. minden hozzánk érkező családtól szívesen fogadunk cserepes növényt, hogy bölcsődénk minél „zöldebb” lehessen az épületen belül is.</w:t>
      </w:r>
      <w:r w:rsidR="00D54FCC">
        <w:rPr>
          <w:rFonts w:ascii="Times New Roman" w:hAnsi="Times New Roman" w:cs="Times New Roman"/>
          <w:sz w:val="24"/>
          <w:szCs w:val="24"/>
        </w:rPr>
        <w:t xml:space="preserve"> Ezáltal a szülők is jobban </w:t>
      </w:r>
      <w:proofErr w:type="spellStart"/>
      <w:r w:rsidR="00D54FCC">
        <w:rPr>
          <w:rFonts w:ascii="Times New Roman" w:hAnsi="Times New Roman" w:cs="Times New Roman"/>
          <w:sz w:val="24"/>
          <w:szCs w:val="24"/>
        </w:rPr>
        <w:t>magukénak</w:t>
      </w:r>
      <w:proofErr w:type="spellEnd"/>
      <w:r w:rsidR="00D54FCC">
        <w:rPr>
          <w:rFonts w:ascii="Times New Roman" w:hAnsi="Times New Roman" w:cs="Times New Roman"/>
          <w:sz w:val="24"/>
          <w:szCs w:val="24"/>
        </w:rPr>
        <w:t xml:space="preserve"> érezhetik az intézményt.</w:t>
      </w:r>
      <w:r w:rsidR="00D56112">
        <w:rPr>
          <w:rFonts w:ascii="Times New Roman" w:hAnsi="Times New Roman" w:cs="Times New Roman"/>
          <w:sz w:val="24"/>
          <w:szCs w:val="24"/>
        </w:rPr>
        <w:t xml:space="preserve"> Udvarunkon egy „nyári konyha” kialakítását tervezzük, ahol a gyermekek a régebbi vidéki életet imitáló miliőben alkotha</w:t>
      </w:r>
      <w:r w:rsidR="00C20574">
        <w:rPr>
          <w:rFonts w:ascii="Times New Roman" w:hAnsi="Times New Roman" w:cs="Times New Roman"/>
          <w:sz w:val="24"/>
          <w:szCs w:val="24"/>
        </w:rPr>
        <w:t>t</w:t>
      </w:r>
      <w:r w:rsidR="00D56112">
        <w:rPr>
          <w:rFonts w:ascii="Times New Roman" w:hAnsi="Times New Roman" w:cs="Times New Roman"/>
          <w:sz w:val="24"/>
          <w:szCs w:val="24"/>
        </w:rPr>
        <w:t xml:space="preserve">nak a homokozó mellett. </w:t>
      </w:r>
      <w:r w:rsidR="00F1317B">
        <w:rPr>
          <w:rFonts w:ascii="Times New Roman" w:hAnsi="Times New Roman" w:cs="Times New Roman"/>
          <w:sz w:val="24"/>
          <w:szCs w:val="24"/>
        </w:rPr>
        <w:t>„</w:t>
      </w:r>
      <w:r w:rsidR="00D56112">
        <w:rPr>
          <w:rFonts w:ascii="Times New Roman" w:hAnsi="Times New Roman" w:cs="Times New Roman"/>
          <w:sz w:val="24"/>
          <w:szCs w:val="24"/>
        </w:rPr>
        <w:t>Főzőcskézhetnek</w:t>
      </w:r>
      <w:r w:rsidR="00F1317B">
        <w:rPr>
          <w:rFonts w:ascii="Times New Roman" w:hAnsi="Times New Roman" w:cs="Times New Roman"/>
          <w:sz w:val="24"/>
          <w:szCs w:val="24"/>
        </w:rPr>
        <w:t>”</w:t>
      </w:r>
      <w:r w:rsidR="00D56112">
        <w:rPr>
          <w:rFonts w:ascii="Times New Roman" w:hAnsi="Times New Roman" w:cs="Times New Roman"/>
          <w:sz w:val="24"/>
          <w:szCs w:val="24"/>
        </w:rPr>
        <w:t xml:space="preserve"> igazi kis zománcozott lábasokban, fakanalakkal</w:t>
      </w:r>
      <w:r w:rsidR="00F1317B">
        <w:rPr>
          <w:rFonts w:ascii="Times New Roman" w:hAnsi="Times New Roman" w:cs="Times New Roman"/>
          <w:sz w:val="24"/>
          <w:szCs w:val="24"/>
        </w:rPr>
        <w:t>, régi típusú szűrőedényekkel.</w:t>
      </w:r>
    </w:p>
    <w:p w14:paraId="62946DC4" w14:textId="3E14D1E2" w:rsidR="00812EBE" w:rsidRPr="00812EBE" w:rsidRDefault="00812EBE" w:rsidP="00812EBE">
      <w:pPr>
        <w:spacing w:line="360" w:lineRule="auto"/>
        <w:jc w:val="both"/>
        <w:rPr>
          <w:rFonts w:ascii="Times New Roman" w:hAnsi="Times New Roman" w:cs="Times New Roman"/>
          <w:sz w:val="24"/>
          <w:szCs w:val="24"/>
        </w:rPr>
      </w:pPr>
      <w:r w:rsidRPr="00812EBE">
        <w:rPr>
          <w:rFonts w:ascii="Times New Roman" w:hAnsi="Times New Roman" w:cs="Times New Roman"/>
          <w:sz w:val="24"/>
          <w:szCs w:val="24"/>
        </w:rPr>
        <w:t>Programjaink kapcsolódnak a magyar hagyományokhoz, jeles napokho</w:t>
      </w:r>
      <w:r w:rsidR="00D14682">
        <w:rPr>
          <w:rFonts w:ascii="Times New Roman" w:hAnsi="Times New Roman" w:cs="Times New Roman"/>
          <w:sz w:val="24"/>
          <w:szCs w:val="24"/>
        </w:rPr>
        <w:t>z, világnapokhoz és ünnepekhez</w:t>
      </w:r>
      <w:r w:rsidR="006D65AB">
        <w:rPr>
          <w:rFonts w:ascii="Times New Roman" w:hAnsi="Times New Roman" w:cs="Times New Roman"/>
          <w:sz w:val="24"/>
          <w:szCs w:val="24"/>
        </w:rPr>
        <w:t>, a</w:t>
      </w:r>
      <w:r w:rsidR="006D65AB" w:rsidRPr="006D65AB">
        <w:rPr>
          <w:rFonts w:ascii="Times New Roman" w:hAnsi="Times New Roman" w:cs="Times New Roman"/>
          <w:sz w:val="24"/>
          <w:szCs w:val="24"/>
        </w:rPr>
        <w:t xml:space="preserve"> környezet- és természetvédel</w:t>
      </w:r>
      <w:r w:rsidR="006D65AB">
        <w:rPr>
          <w:rFonts w:ascii="Times New Roman" w:hAnsi="Times New Roman" w:cs="Times New Roman"/>
          <w:sz w:val="24"/>
          <w:szCs w:val="24"/>
        </w:rPr>
        <w:t>em jeles napjainak megünnepléséhez.</w:t>
      </w:r>
    </w:p>
    <w:p w14:paraId="5A1CB64B" w14:textId="2E26C96F" w:rsidR="00812EBE" w:rsidRPr="00812EBE" w:rsidRDefault="00812EBE" w:rsidP="006D65AB">
      <w:pPr>
        <w:spacing w:line="360" w:lineRule="auto"/>
        <w:jc w:val="both"/>
        <w:rPr>
          <w:rFonts w:ascii="Times New Roman" w:hAnsi="Times New Roman" w:cs="Times New Roman"/>
          <w:sz w:val="24"/>
          <w:szCs w:val="24"/>
        </w:rPr>
      </w:pPr>
      <w:r w:rsidRPr="00812EBE">
        <w:rPr>
          <w:rFonts w:ascii="Times New Roman" w:hAnsi="Times New Roman" w:cs="Times New Roman"/>
          <w:sz w:val="24"/>
          <w:szCs w:val="24"/>
        </w:rPr>
        <w:lastRenderedPageBreak/>
        <w:t>Mint minden bölcsődében, így nálunk is átszövi a mindennapokat a környezet hangjainak megfigyelése (</w:t>
      </w:r>
      <w:r w:rsidR="007A39D6">
        <w:rPr>
          <w:rFonts w:ascii="Times New Roman" w:hAnsi="Times New Roman" w:cs="Times New Roman"/>
          <w:sz w:val="24"/>
          <w:szCs w:val="24"/>
        </w:rPr>
        <w:t xml:space="preserve">eső, szél, jég, </w:t>
      </w:r>
      <w:proofErr w:type="gramStart"/>
      <w:r w:rsidR="007A39D6">
        <w:rPr>
          <w:rFonts w:ascii="Times New Roman" w:hAnsi="Times New Roman" w:cs="Times New Roman"/>
          <w:sz w:val="24"/>
          <w:szCs w:val="24"/>
        </w:rPr>
        <w:t>madárcsicsergés,</w:t>
      </w:r>
      <w:proofErr w:type="gramEnd"/>
      <w:r w:rsidR="00144753">
        <w:rPr>
          <w:rFonts w:ascii="Times New Roman" w:hAnsi="Times New Roman" w:cs="Times New Roman"/>
          <w:sz w:val="24"/>
          <w:szCs w:val="24"/>
        </w:rPr>
        <w:t xml:space="preserve"> </w:t>
      </w:r>
      <w:r w:rsidRPr="00812EBE">
        <w:rPr>
          <w:rFonts w:ascii="Times New Roman" w:hAnsi="Times New Roman" w:cs="Times New Roman"/>
          <w:sz w:val="24"/>
          <w:szCs w:val="24"/>
        </w:rPr>
        <w:t>stb</w:t>
      </w:r>
      <w:r w:rsidR="00144753">
        <w:rPr>
          <w:rFonts w:ascii="Times New Roman" w:hAnsi="Times New Roman" w:cs="Times New Roman"/>
          <w:sz w:val="24"/>
          <w:szCs w:val="24"/>
        </w:rPr>
        <w:t>.</w:t>
      </w:r>
      <w:r w:rsidRPr="00812EBE">
        <w:rPr>
          <w:rFonts w:ascii="Times New Roman" w:hAnsi="Times New Roman" w:cs="Times New Roman"/>
          <w:sz w:val="24"/>
          <w:szCs w:val="24"/>
        </w:rPr>
        <w:t>), a kisgyermeknevelő adott játékhelyzethez illeszkedő éneklése, dúdolása, hangszerhasználata. A kiválasztott darabok alkalmazkodnak a csoport hangulatához, a kisgyermeknevelő aznapi szakmai céljához, évszakhoz, egyéb tevékeny</w:t>
      </w:r>
      <w:r w:rsidR="006D65AB">
        <w:rPr>
          <w:rFonts w:ascii="Times New Roman" w:hAnsi="Times New Roman" w:cs="Times New Roman"/>
          <w:sz w:val="24"/>
          <w:szCs w:val="24"/>
        </w:rPr>
        <w:t>s</w:t>
      </w:r>
      <w:r w:rsidRPr="00812EBE">
        <w:rPr>
          <w:rFonts w:ascii="Times New Roman" w:hAnsi="Times New Roman" w:cs="Times New Roman"/>
          <w:sz w:val="24"/>
          <w:szCs w:val="24"/>
        </w:rPr>
        <w:t>égekhez</w:t>
      </w:r>
      <w:r w:rsidR="006D65AB">
        <w:rPr>
          <w:rFonts w:ascii="Times New Roman" w:hAnsi="Times New Roman" w:cs="Times New Roman"/>
          <w:sz w:val="24"/>
          <w:szCs w:val="24"/>
        </w:rPr>
        <w:t>.</w:t>
      </w:r>
    </w:p>
    <w:p w14:paraId="1A8A5036" w14:textId="13DBA917" w:rsidR="00812EBE" w:rsidRPr="00812EBE" w:rsidRDefault="00812EBE" w:rsidP="00812EBE">
      <w:pPr>
        <w:spacing w:line="360" w:lineRule="auto"/>
        <w:jc w:val="both"/>
        <w:rPr>
          <w:rFonts w:ascii="Times New Roman" w:hAnsi="Times New Roman" w:cs="Times New Roman"/>
          <w:sz w:val="24"/>
          <w:szCs w:val="24"/>
        </w:rPr>
      </w:pPr>
      <w:r w:rsidRPr="00812EBE">
        <w:rPr>
          <w:rFonts w:ascii="Times New Roman" w:hAnsi="Times New Roman" w:cs="Times New Roman"/>
          <w:sz w:val="24"/>
          <w:szCs w:val="24"/>
        </w:rPr>
        <w:t xml:space="preserve">A kisgyermeknevelők a mindennapokban a gyermekek pillanatnyi hangulatához, életkori fejlettségéhez igazodva, megismertetik a gyermekeket a különböző technikák alkalmazásával. Szakmai tudásukkal felkeltik és fenntartják a gyermekek érdeklődését, kíváncsiságát, elismerő </w:t>
      </w:r>
      <w:proofErr w:type="spellStart"/>
      <w:r w:rsidRPr="00812EBE">
        <w:rPr>
          <w:rFonts w:ascii="Times New Roman" w:hAnsi="Times New Roman" w:cs="Times New Roman"/>
          <w:sz w:val="24"/>
          <w:szCs w:val="24"/>
        </w:rPr>
        <w:t>szavaikkal</w:t>
      </w:r>
      <w:proofErr w:type="spellEnd"/>
      <w:r w:rsidRPr="00812EBE">
        <w:rPr>
          <w:rFonts w:ascii="Times New Roman" w:hAnsi="Times New Roman" w:cs="Times New Roman"/>
          <w:sz w:val="24"/>
          <w:szCs w:val="24"/>
        </w:rPr>
        <w:t xml:space="preserve">, elkészült műveik megbecsülésével formálják a gyermekek személyiségének fejlődését. </w:t>
      </w:r>
      <w:r w:rsidR="006D65AB">
        <w:rPr>
          <w:rFonts w:ascii="Times New Roman" w:hAnsi="Times New Roman" w:cs="Times New Roman"/>
          <w:sz w:val="24"/>
          <w:szCs w:val="24"/>
        </w:rPr>
        <w:t xml:space="preserve">Az alkotások gyakran készülnek újra hasznosított, környezetbarát anyagokból, </w:t>
      </w:r>
      <w:r w:rsidR="001D5CD8">
        <w:rPr>
          <w:rFonts w:ascii="Times New Roman" w:hAnsi="Times New Roman" w:cs="Times New Roman"/>
          <w:sz w:val="24"/>
          <w:szCs w:val="24"/>
        </w:rPr>
        <w:t>a Föld védelmét hangsúlyozandó.</w:t>
      </w:r>
    </w:p>
    <w:p w14:paraId="4764DE6E" w14:textId="41E5B4D6" w:rsidR="00812EBE" w:rsidRPr="00812EBE" w:rsidRDefault="00812EBE" w:rsidP="004C30E2">
      <w:pPr>
        <w:spacing w:line="360" w:lineRule="auto"/>
        <w:jc w:val="both"/>
        <w:rPr>
          <w:rFonts w:ascii="Times New Roman" w:hAnsi="Times New Roman" w:cs="Times New Roman"/>
          <w:sz w:val="24"/>
          <w:szCs w:val="24"/>
        </w:rPr>
      </w:pPr>
      <w:r w:rsidRPr="00812EBE">
        <w:rPr>
          <w:rFonts w:ascii="Times New Roman" w:hAnsi="Times New Roman" w:cs="Times New Roman"/>
          <w:sz w:val="24"/>
          <w:szCs w:val="24"/>
        </w:rPr>
        <w:t xml:space="preserve">A vers és mese nagy hatással van a gyermekek értelmi, érzelmi és szociális fejlődésére. A magyar népi mondókák és a már- már klasszikussá váló szerzők versei és meséi mellett, kiemelt szerepet kap nálunk a </w:t>
      </w:r>
      <w:r w:rsidR="00D56112">
        <w:rPr>
          <w:rFonts w:ascii="Times New Roman" w:hAnsi="Times New Roman" w:cs="Times New Roman"/>
          <w:sz w:val="24"/>
          <w:szCs w:val="24"/>
        </w:rPr>
        <w:t xml:space="preserve">környezet és az állatok hangjait </w:t>
      </w:r>
      <w:proofErr w:type="spellStart"/>
      <w:r w:rsidR="00D56112">
        <w:rPr>
          <w:rFonts w:ascii="Times New Roman" w:hAnsi="Times New Roman" w:cs="Times New Roman"/>
          <w:sz w:val="24"/>
          <w:szCs w:val="24"/>
        </w:rPr>
        <w:t>utánozó</w:t>
      </w:r>
      <w:proofErr w:type="spellEnd"/>
      <w:r w:rsidR="00D56112">
        <w:rPr>
          <w:rFonts w:ascii="Times New Roman" w:hAnsi="Times New Roman" w:cs="Times New Roman"/>
          <w:sz w:val="24"/>
          <w:szCs w:val="24"/>
        </w:rPr>
        <w:t>, a természettel kapcsolatos művek, illetve a természeti változásokat és a környezetünk sokszínűségét bemutató tartalmak.</w:t>
      </w:r>
      <w:r w:rsidR="004C30E2">
        <w:rPr>
          <w:rFonts w:ascii="Times New Roman" w:hAnsi="Times New Roman" w:cs="Times New Roman"/>
          <w:sz w:val="24"/>
          <w:szCs w:val="24"/>
        </w:rPr>
        <w:t xml:space="preserve"> </w:t>
      </w:r>
      <w:r w:rsidR="004C30E2" w:rsidRPr="004C30E2">
        <w:rPr>
          <w:rFonts w:ascii="Times New Roman" w:hAnsi="Times New Roman" w:cs="Times New Roman"/>
          <w:sz w:val="24"/>
          <w:szCs w:val="24"/>
        </w:rPr>
        <w:t>A kiválasztott versek, mesék erősítsék meg a környezet megszerettetését, az évszakok változását, szépségét és az őket körülvevő világ iránti szeretetet, tiszteletet.</w:t>
      </w:r>
    </w:p>
    <w:p w14:paraId="03B60B3D" w14:textId="66BCC223" w:rsidR="00812EBE" w:rsidRPr="00812EBE" w:rsidRDefault="00812EBE" w:rsidP="00812EBE">
      <w:pPr>
        <w:spacing w:line="360" w:lineRule="auto"/>
        <w:jc w:val="both"/>
        <w:rPr>
          <w:rFonts w:ascii="Times New Roman" w:hAnsi="Times New Roman" w:cs="Times New Roman"/>
          <w:sz w:val="24"/>
          <w:szCs w:val="24"/>
        </w:rPr>
      </w:pPr>
      <w:r w:rsidRPr="00812EBE">
        <w:rPr>
          <w:rFonts w:ascii="Times New Roman" w:hAnsi="Times New Roman" w:cs="Times New Roman"/>
          <w:sz w:val="24"/>
          <w:szCs w:val="24"/>
        </w:rPr>
        <w:t xml:space="preserve">Bölcsődénk dekorációjában, berendezésében is megjelenik a </w:t>
      </w:r>
      <w:r w:rsidR="00D56112">
        <w:rPr>
          <w:rFonts w:ascii="Times New Roman" w:hAnsi="Times New Roman" w:cs="Times New Roman"/>
          <w:sz w:val="24"/>
          <w:szCs w:val="24"/>
        </w:rPr>
        <w:t>környezettudatosság, a természet szeretete.</w:t>
      </w:r>
      <w:r w:rsidR="00754CB0">
        <w:rPr>
          <w:rFonts w:ascii="Times New Roman" w:hAnsi="Times New Roman" w:cs="Times New Roman"/>
          <w:sz w:val="24"/>
          <w:szCs w:val="24"/>
        </w:rPr>
        <w:t xml:space="preserve"> Ezen felül tervezzük a szelektív hulladékgyűjtést is bevezetni, valamint a papírt teljesen külön gyűjteni, </w:t>
      </w:r>
      <w:r w:rsidR="003A1173">
        <w:rPr>
          <w:rFonts w:ascii="Times New Roman" w:hAnsi="Times New Roman" w:cs="Times New Roman"/>
          <w:sz w:val="24"/>
          <w:szCs w:val="24"/>
        </w:rPr>
        <w:t xml:space="preserve">hogy többféleképpen </w:t>
      </w:r>
      <w:proofErr w:type="spellStart"/>
      <w:r w:rsidR="003A1173">
        <w:rPr>
          <w:rFonts w:ascii="Times New Roman" w:hAnsi="Times New Roman" w:cs="Times New Roman"/>
          <w:sz w:val="24"/>
          <w:szCs w:val="24"/>
        </w:rPr>
        <w:t>újrahasználhassuk</w:t>
      </w:r>
      <w:proofErr w:type="spellEnd"/>
      <w:r w:rsidR="003A1173">
        <w:rPr>
          <w:rFonts w:ascii="Times New Roman" w:hAnsi="Times New Roman" w:cs="Times New Roman"/>
          <w:sz w:val="24"/>
          <w:szCs w:val="24"/>
        </w:rPr>
        <w:t>, alkothassunk belőle. A szülőket is és erre szeretnénk buzdítani, hogy gyarapítsák ezt a gyűjteményt otthonról hozott kidobásra szánt kartonokkal, papírokkal.</w:t>
      </w:r>
    </w:p>
    <w:p w14:paraId="5B9D612F" w14:textId="77777777" w:rsidR="00EE6910" w:rsidRPr="00812EBE" w:rsidRDefault="00EE6910" w:rsidP="00EE6910">
      <w:pPr>
        <w:spacing w:line="360" w:lineRule="auto"/>
        <w:jc w:val="both"/>
        <w:rPr>
          <w:rFonts w:ascii="Times New Roman" w:hAnsi="Times New Roman" w:cs="Times New Roman"/>
          <w:sz w:val="24"/>
          <w:szCs w:val="24"/>
        </w:rPr>
      </w:pPr>
      <w:r w:rsidRPr="00812EBE">
        <w:rPr>
          <w:rFonts w:ascii="Times New Roman" w:hAnsi="Times New Roman" w:cs="Times New Roman"/>
          <w:sz w:val="24"/>
          <w:szCs w:val="24"/>
        </w:rPr>
        <w:t>Éves programjaink tervezésekor figyelembe vesszük az évszakokhoz, hónapokhoz kapcsolódó világnapokat, a magyar népi hagyomány fontos ünnepeit, jeles napjait,</w:t>
      </w:r>
      <w:r>
        <w:rPr>
          <w:rFonts w:ascii="Times New Roman" w:hAnsi="Times New Roman" w:cs="Times New Roman"/>
          <w:sz w:val="24"/>
          <w:szCs w:val="24"/>
        </w:rPr>
        <w:t xml:space="preserve"> a környezetvédelemmel és természettudatossággal kapcsolatos napokat</w:t>
      </w:r>
      <w:r w:rsidRPr="00812EBE">
        <w:rPr>
          <w:rFonts w:ascii="Times New Roman" w:hAnsi="Times New Roman" w:cs="Times New Roman"/>
          <w:sz w:val="24"/>
          <w:szCs w:val="24"/>
        </w:rPr>
        <w:t>.</w:t>
      </w:r>
    </w:p>
    <w:p w14:paraId="3FA62EE0" w14:textId="77777777" w:rsidR="00EE6910" w:rsidRDefault="00EE6910" w:rsidP="00EE6910">
      <w:pPr>
        <w:spacing w:line="360" w:lineRule="auto"/>
        <w:jc w:val="both"/>
        <w:rPr>
          <w:rFonts w:ascii="Times New Roman" w:hAnsi="Times New Roman" w:cs="Times New Roman"/>
          <w:sz w:val="24"/>
          <w:szCs w:val="24"/>
        </w:rPr>
      </w:pPr>
      <w:r w:rsidRPr="00812EBE">
        <w:rPr>
          <w:rFonts w:ascii="Times New Roman" w:hAnsi="Times New Roman" w:cs="Times New Roman"/>
          <w:sz w:val="24"/>
          <w:szCs w:val="24"/>
        </w:rPr>
        <w:t>A havi bontásban szereplő versek, mondókák, dalok, mesék csak példaként kerültek megjelölésre. A kisgyermeknevelők repertoárja, szakmai felkészültsége, személyisége, a gyermekcsoport összetétele, mentalitása határozza meg miket alkalmaz a nevelési év során.</w:t>
      </w:r>
    </w:p>
    <w:p w14:paraId="79D9DE80" w14:textId="62CDE79C" w:rsidR="00812EBE" w:rsidRPr="00812EBE" w:rsidRDefault="00812EBE" w:rsidP="00812EBE">
      <w:pPr>
        <w:spacing w:line="360" w:lineRule="auto"/>
        <w:jc w:val="both"/>
        <w:rPr>
          <w:rFonts w:ascii="Times New Roman" w:hAnsi="Times New Roman" w:cs="Times New Roman"/>
          <w:sz w:val="24"/>
          <w:szCs w:val="24"/>
        </w:rPr>
      </w:pPr>
      <w:r w:rsidRPr="00812EBE">
        <w:rPr>
          <w:rFonts w:ascii="Times New Roman" w:hAnsi="Times New Roman" w:cs="Times New Roman"/>
          <w:sz w:val="24"/>
          <w:szCs w:val="24"/>
        </w:rPr>
        <w:t xml:space="preserve">Az adaptációs időszak leteltével a csoportok kisgyermeknevelői programtervezeteket készítenek, melyeket a szülők számára jól látható helyen, csoportszobák ajtajában vagy átadókban függesztünk ki. Ez egyrészt bepillantást enged a szülők számára a bölcsődei élet egy </w:t>
      </w:r>
      <w:r w:rsidRPr="00812EBE">
        <w:rPr>
          <w:rFonts w:ascii="Times New Roman" w:hAnsi="Times New Roman" w:cs="Times New Roman"/>
          <w:sz w:val="24"/>
          <w:szCs w:val="24"/>
        </w:rPr>
        <w:lastRenderedPageBreak/>
        <w:t>részletébe, másrészt az oda kiírt</w:t>
      </w:r>
      <w:r w:rsidR="00D56112">
        <w:rPr>
          <w:rFonts w:ascii="Times New Roman" w:hAnsi="Times New Roman" w:cs="Times New Roman"/>
          <w:sz w:val="24"/>
          <w:szCs w:val="24"/>
        </w:rPr>
        <w:t xml:space="preserve"> dalok, mondókák, versek, mesék</w:t>
      </w:r>
      <w:r w:rsidRPr="00812EBE">
        <w:rPr>
          <w:rFonts w:ascii="Times New Roman" w:hAnsi="Times New Roman" w:cs="Times New Roman"/>
          <w:sz w:val="24"/>
          <w:szCs w:val="24"/>
        </w:rPr>
        <w:t xml:space="preserve"> segítenek otthon is felidézni a bölcsődében halottakat, a közös mondókázás, éneklés, verselés, mesélés pozitív hatással van a szülő </w:t>
      </w:r>
      <w:r w:rsidR="00D56112">
        <w:rPr>
          <w:rFonts w:ascii="Times New Roman" w:hAnsi="Times New Roman" w:cs="Times New Roman"/>
          <w:sz w:val="24"/>
          <w:szCs w:val="24"/>
        </w:rPr>
        <w:t>gyermek kapcsolatra, érzelmekre</w:t>
      </w:r>
      <w:r w:rsidRPr="00812EBE">
        <w:rPr>
          <w:rFonts w:ascii="Times New Roman" w:hAnsi="Times New Roman" w:cs="Times New Roman"/>
          <w:sz w:val="24"/>
          <w:szCs w:val="24"/>
        </w:rPr>
        <w:t>.</w:t>
      </w:r>
    </w:p>
    <w:p w14:paraId="6F3613F3" w14:textId="78B72189" w:rsidR="00411AF9" w:rsidRDefault="00B31C2C" w:rsidP="002C4DB9">
      <w:pPr>
        <w:pStyle w:val="Cmsor2"/>
        <w:numPr>
          <w:ilvl w:val="0"/>
          <w:numId w:val="21"/>
        </w:numPr>
        <w:tabs>
          <w:tab w:val="left" w:pos="993"/>
        </w:tabs>
        <w:ind w:left="567"/>
      </w:pPr>
      <w:bookmarkStart w:id="32" w:name="_Toc177460453"/>
      <w:r>
        <w:t>Ősz</w:t>
      </w:r>
      <w:bookmarkEnd w:id="32"/>
    </w:p>
    <w:p w14:paraId="7FE3217B" w14:textId="2EF6A1B9" w:rsidR="00B31C2C" w:rsidRPr="003B3756" w:rsidRDefault="00B31C2C" w:rsidP="00812EBE">
      <w:pPr>
        <w:spacing w:line="360" w:lineRule="auto"/>
        <w:jc w:val="both"/>
        <w:rPr>
          <w:rFonts w:ascii="Times New Roman" w:hAnsi="Times New Roman" w:cs="Times New Roman"/>
          <w:b/>
          <w:sz w:val="24"/>
          <w:szCs w:val="24"/>
        </w:rPr>
      </w:pPr>
      <w:r w:rsidRPr="003B3756">
        <w:rPr>
          <w:rFonts w:ascii="Times New Roman" w:hAnsi="Times New Roman" w:cs="Times New Roman"/>
          <w:b/>
          <w:sz w:val="24"/>
          <w:szCs w:val="24"/>
        </w:rPr>
        <w:t>Szeptember</w:t>
      </w:r>
    </w:p>
    <w:p w14:paraId="452C901D" w14:textId="77777777" w:rsidR="00975202" w:rsidRPr="00975202" w:rsidRDefault="00975202" w:rsidP="00975202">
      <w:pPr>
        <w:spacing w:line="360" w:lineRule="auto"/>
        <w:jc w:val="both"/>
        <w:rPr>
          <w:rFonts w:ascii="Times New Roman" w:hAnsi="Times New Roman" w:cs="Times New Roman"/>
          <w:sz w:val="24"/>
          <w:szCs w:val="24"/>
        </w:rPr>
      </w:pPr>
      <w:r w:rsidRPr="00975202">
        <w:rPr>
          <w:rFonts w:ascii="Times New Roman" w:hAnsi="Times New Roman" w:cs="Times New Roman"/>
          <w:sz w:val="24"/>
          <w:szCs w:val="24"/>
        </w:rPr>
        <w:t>A szeptember és október hónapok a legtöbb a bölcsődében a beszoktatás hónapjai. Ilyenkor kezdi meg a bölcsődei ellátást a legtöbb gyermek, így ilyenkor a kisgyermeknevelők szakmai tevékenységének nagy részét a gyermekek adaptációjának a segítése teszi ki.</w:t>
      </w:r>
      <w:r>
        <w:rPr>
          <w:rFonts w:ascii="Times New Roman" w:hAnsi="Times New Roman" w:cs="Times New Roman"/>
          <w:sz w:val="24"/>
          <w:szCs w:val="24"/>
        </w:rPr>
        <w:t xml:space="preserve"> </w:t>
      </w:r>
      <w:r w:rsidRPr="00975202">
        <w:rPr>
          <w:rFonts w:ascii="Times New Roman" w:hAnsi="Times New Roman" w:cs="Times New Roman"/>
          <w:sz w:val="24"/>
          <w:szCs w:val="24"/>
        </w:rPr>
        <w:t>A szülővel történő fokozatos beszoktatás a bölcsődei nevelő-gondozó munka egyik fontos feladatát, a családdal való együttműködést helyezi előtérbe. Az új környezethez való alkalmazkodást megkönnyíti az anya vagy az apa jelenléte, ami biztonságot ad a kisgyermeknek. Fokozatosan alakul ki érzelmi kötődés a kisgyermek és a kisgyermeknevelő között, ez segíti a gyermeket új környezetének elfogadásában. Ez a hónap a gyermekek és szüleik megismerésével zajlik. A gyermekeket a bölcsődébe “saját” kisgyermeknevelője szoktatja be, az intézménybe tartózkodás ideje alatt végig ő marad a kisgyermeknevelője. A beszoktatás időtartama a jó alkalmazkodás érdekében legalább 2 hét.</w:t>
      </w:r>
    </w:p>
    <w:p w14:paraId="75EF3407" w14:textId="59A17B08" w:rsidR="00B31C2C" w:rsidRDefault="00975202" w:rsidP="00975202">
      <w:pPr>
        <w:spacing w:line="360" w:lineRule="auto"/>
        <w:jc w:val="both"/>
        <w:rPr>
          <w:rFonts w:ascii="Times New Roman" w:hAnsi="Times New Roman" w:cs="Times New Roman"/>
          <w:sz w:val="24"/>
          <w:szCs w:val="24"/>
        </w:rPr>
      </w:pPr>
      <w:r w:rsidRPr="00975202">
        <w:rPr>
          <w:rFonts w:ascii="Times New Roman" w:hAnsi="Times New Roman" w:cs="Times New Roman"/>
          <w:sz w:val="24"/>
          <w:szCs w:val="24"/>
        </w:rPr>
        <w:t xml:space="preserve">Ezalatt az idő alatt a gyermekek átveszik és elfogadják a bölcsőde életritmusát, folyamatos és rugalmas napirendjét. A folyamatos gondozáson belül az egymást követő események –tisztálkodás, étkezés, játék, öltözködés, </w:t>
      </w:r>
      <w:proofErr w:type="gramStart"/>
      <w:r w:rsidRPr="00975202">
        <w:rPr>
          <w:rFonts w:ascii="Times New Roman" w:hAnsi="Times New Roman" w:cs="Times New Roman"/>
          <w:sz w:val="24"/>
          <w:szCs w:val="24"/>
        </w:rPr>
        <w:t>alvás,</w:t>
      </w:r>
      <w:proofErr w:type="gramEnd"/>
      <w:r w:rsidRPr="00975202">
        <w:rPr>
          <w:rFonts w:ascii="Times New Roman" w:hAnsi="Times New Roman" w:cs="Times New Roman"/>
          <w:sz w:val="24"/>
          <w:szCs w:val="24"/>
        </w:rPr>
        <w:t xml:space="preserve"> stb.- megteremtik a gyermek biztonságérzetét, és kiiktatják a felesleges várakozási időt. Lehetőséget adunk arra, hogy ismerkedjenek gyermektársaikkal, az udvari játékokkal, és a környezettel.</w:t>
      </w:r>
    </w:p>
    <w:p w14:paraId="480F7466" w14:textId="4DFDA2CA" w:rsidR="00B73E32" w:rsidRPr="00FF641F" w:rsidRDefault="00B73E32" w:rsidP="00975202">
      <w:pPr>
        <w:spacing w:line="360" w:lineRule="auto"/>
        <w:jc w:val="both"/>
        <w:rPr>
          <w:rFonts w:ascii="Times New Roman" w:hAnsi="Times New Roman" w:cs="Times New Roman"/>
          <w:sz w:val="24"/>
          <w:szCs w:val="24"/>
          <w:u w:val="single"/>
        </w:rPr>
      </w:pPr>
      <w:r w:rsidRPr="00FF641F">
        <w:rPr>
          <w:rFonts w:ascii="Times New Roman" w:hAnsi="Times New Roman" w:cs="Times New Roman"/>
          <w:sz w:val="24"/>
          <w:szCs w:val="24"/>
          <w:u w:val="single"/>
        </w:rPr>
        <w:t>Programok</w:t>
      </w:r>
      <w:r w:rsidR="00FF641F" w:rsidRPr="00FF641F">
        <w:rPr>
          <w:rFonts w:ascii="Times New Roman" w:hAnsi="Times New Roman" w:cs="Times New Roman"/>
          <w:sz w:val="24"/>
          <w:szCs w:val="24"/>
          <w:u w:val="single"/>
        </w:rPr>
        <w:t>, jeles napok</w:t>
      </w:r>
    </w:p>
    <w:p w14:paraId="062E54C0" w14:textId="405E8785" w:rsidR="00D27790" w:rsidRDefault="00D27790" w:rsidP="000B5024">
      <w:pPr>
        <w:tabs>
          <w:tab w:val="left" w:pos="284"/>
        </w:tabs>
        <w:spacing w:line="360" w:lineRule="auto"/>
        <w:jc w:val="both"/>
        <w:rPr>
          <w:rFonts w:ascii="Times New Roman" w:hAnsi="Times New Roman" w:cs="Times New Roman"/>
          <w:sz w:val="24"/>
          <w:szCs w:val="24"/>
        </w:rPr>
      </w:pPr>
      <w:r w:rsidRPr="00D27790">
        <w:rPr>
          <w:rFonts w:ascii="Times New Roman" w:hAnsi="Times New Roman" w:cs="Times New Roman"/>
          <w:i/>
          <w:sz w:val="24"/>
          <w:szCs w:val="24"/>
          <w:u w:val="single"/>
        </w:rPr>
        <w:t>Környezetvédelmi nap:</w:t>
      </w:r>
      <w:r w:rsidRPr="00D27790">
        <w:rPr>
          <w:rFonts w:ascii="Times New Roman" w:hAnsi="Times New Roman" w:cs="Times New Roman"/>
          <w:sz w:val="24"/>
          <w:szCs w:val="24"/>
        </w:rPr>
        <w:t xml:space="preserve"> „Gondozzuk kiskertünket”, </w:t>
      </w:r>
      <w:r>
        <w:rPr>
          <w:rFonts w:ascii="Times New Roman" w:hAnsi="Times New Roman" w:cs="Times New Roman"/>
          <w:sz w:val="24"/>
          <w:szCs w:val="24"/>
        </w:rPr>
        <w:t>megismerkedünk</w:t>
      </w:r>
      <w:r w:rsidRPr="00D27790">
        <w:rPr>
          <w:rFonts w:ascii="Times New Roman" w:hAnsi="Times New Roman" w:cs="Times New Roman"/>
          <w:sz w:val="24"/>
          <w:szCs w:val="24"/>
        </w:rPr>
        <w:t xml:space="preserve"> a </w:t>
      </w:r>
      <w:r>
        <w:rPr>
          <w:rFonts w:ascii="Times New Roman" w:hAnsi="Times New Roman" w:cs="Times New Roman"/>
          <w:sz w:val="24"/>
          <w:szCs w:val="24"/>
        </w:rPr>
        <w:t>magas ágyásokban</w:t>
      </w:r>
      <w:r w:rsidRPr="00D27790">
        <w:rPr>
          <w:rFonts w:ascii="Times New Roman" w:hAnsi="Times New Roman" w:cs="Times New Roman"/>
          <w:sz w:val="24"/>
          <w:szCs w:val="24"/>
        </w:rPr>
        <w:t xml:space="preserve"> lévő növényekkel, </w:t>
      </w:r>
      <w:r>
        <w:rPr>
          <w:rFonts w:ascii="Times New Roman" w:hAnsi="Times New Roman" w:cs="Times New Roman"/>
          <w:sz w:val="24"/>
          <w:szCs w:val="24"/>
        </w:rPr>
        <w:t>az érett termést betakarítjuk, közösen mossuk, fogyasztjuk.</w:t>
      </w:r>
      <w:r w:rsidRPr="00D27790">
        <w:rPr>
          <w:rFonts w:ascii="Times New Roman" w:hAnsi="Times New Roman" w:cs="Times New Roman"/>
          <w:sz w:val="24"/>
          <w:szCs w:val="24"/>
        </w:rPr>
        <w:t xml:space="preserve"> A programban részt vesznek a beszoktatás alatt bölcsődénkben tartózkodó s</w:t>
      </w:r>
      <w:r w:rsidR="000B5024">
        <w:rPr>
          <w:rFonts w:ascii="Times New Roman" w:hAnsi="Times New Roman" w:cs="Times New Roman"/>
          <w:sz w:val="24"/>
          <w:szCs w:val="24"/>
        </w:rPr>
        <w:t>zülők is.</w:t>
      </w:r>
    </w:p>
    <w:p w14:paraId="5E54A7A8" w14:textId="108918CD" w:rsidR="00B73E32" w:rsidRDefault="00FF641F" w:rsidP="00975202">
      <w:pPr>
        <w:spacing w:line="360" w:lineRule="auto"/>
        <w:jc w:val="both"/>
        <w:rPr>
          <w:rFonts w:ascii="Times New Roman" w:hAnsi="Times New Roman" w:cs="Times New Roman"/>
          <w:sz w:val="24"/>
          <w:szCs w:val="24"/>
        </w:rPr>
      </w:pPr>
      <w:r w:rsidRPr="00FF641F">
        <w:rPr>
          <w:rFonts w:ascii="Times New Roman" w:hAnsi="Times New Roman" w:cs="Times New Roman"/>
          <w:i/>
          <w:sz w:val="24"/>
          <w:szCs w:val="24"/>
          <w:u w:val="single"/>
        </w:rPr>
        <w:t>Európai Autómentes Nap (09.22.):</w:t>
      </w:r>
      <w:r>
        <w:rPr>
          <w:rFonts w:ascii="Times New Roman" w:hAnsi="Times New Roman" w:cs="Times New Roman"/>
          <w:sz w:val="24"/>
          <w:szCs w:val="24"/>
        </w:rPr>
        <w:t xml:space="preserve"> </w:t>
      </w:r>
      <w:r w:rsidRPr="00FF641F">
        <w:rPr>
          <w:rFonts w:ascii="Times New Roman" w:hAnsi="Times New Roman" w:cs="Times New Roman"/>
          <w:sz w:val="24"/>
          <w:szCs w:val="24"/>
        </w:rPr>
        <w:t xml:space="preserve">A Szombathelyi EBI többi bölcsődéjéhez hasonlóan mi is megtartjuk a délelőtt folyamán az autómentes napot. Az udvaron egy közös játékos tornával indítjuk a programot. Autómentes nap keretében beszélgetünk a tömegközlekedésről, megismerkedünk a tömegközlekedési eszközökkel. </w:t>
      </w:r>
      <w:r w:rsidR="00D27790">
        <w:rPr>
          <w:rFonts w:ascii="Times New Roman" w:hAnsi="Times New Roman" w:cs="Times New Roman"/>
          <w:sz w:val="24"/>
          <w:szCs w:val="24"/>
        </w:rPr>
        <w:t>Vonatos, buszos, közlekedéses játékokat játszhatunk.</w:t>
      </w:r>
    </w:p>
    <w:p w14:paraId="08C13566" w14:textId="0B94C7C4" w:rsidR="00D27790" w:rsidRDefault="00D27790" w:rsidP="00975202">
      <w:pPr>
        <w:spacing w:line="360" w:lineRule="auto"/>
        <w:jc w:val="both"/>
        <w:rPr>
          <w:rFonts w:ascii="Times New Roman" w:hAnsi="Times New Roman" w:cs="Times New Roman"/>
          <w:sz w:val="24"/>
          <w:szCs w:val="24"/>
        </w:rPr>
      </w:pPr>
      <w:r w:rsidRPr="00B558F5">
        <w:rPr>
          <w:rFonts w:ascii="Times New Roman" w:hAnsi="Times New Roman" w:cs="Times New Roman"/>
          <w:i/>
          <w:sz w:val="24"/>
          <w:szCs w:val="24"/>
          <w:u w:val="single"/>
        </w:rPr>
        <w:lastRenderedPageBreak/>
        <w:t>Magyar Népmese Napja</w:t>
      </w:r>
      <w:r w:rsidR="00B558F5" w:rsidRPr="00B558F5">
        <w:rPr>
          <w:rFonts w:ascii="Times New Roman" w:hAnsi="Times New Roman" w:cs="Times New Roman"/>
          <w:i/>
          <w:sz w:val="24"/>
          <w:szCs w:val="24"/>
          <w:u w:val="single"/>
        </w:rPr>
        <w:t xml:space="preserve"> (09.30.</w:t>
      </w:r>
      <w:proofErr w:type="gramStart"/>
      <w:r w:rsidR="00B558F5" w:rsidRPr="00B558F5">
        <w:rPr>
          <w:rFonts w:ascii="Times New Roman" w:hAnsi="Times New Roman" w:cs="Times New Roman"/>
          <w:i/>
          <w:sz w:val="24"/>
          <w:szCs w:val="24"/>
          <w:u w:val="single"/>
        </w:rPr>
        <w:t>):</w:t>
      </w:r>
      <w:r w:rsidRPr="00D27790">
        <w:rPr>
          <w:rFonts w:ascii="Times New Roman" w:hAnsi="Times New Roman" w:cs="Times New Roman"/>
          <w:sz w:val="24"/>
          <w:szCs w:val="24"/>
        </w:rPr>
        <w:t>-</w:t>
      </w:r>
      <w:proofErr w:type="gramEnd"/>
      <w:r w:rsidR="00B558F5">
        <w:rPr>
          <w:rFonts w:ascii="Times New Roman" w:hAnsi="Times New Roman" w:cs="Times New Roman"/>
          <w:sz w:val="24"/>
          <w:szCs w:val="24"/>
        </w:rPr>
        <w:t xml:space="preserve"> </w:t>
      </w:r>
      <w:r w:rsidRPr="00D27790">
        <w:rPr>
          <w:rFonts w:ascii="Times New Roman" w:hAnsi="Times New Roman" w:cs="Times New Roman"/>
          <w:sz w:val="24"/>
          <w:szCs w:val="24"/>
        </w:rPr>
        <w:t>Benedek Elek születésnapja (1859)- Ezen a napon csak magyar népi mondókákat, dalokat használunk a gyermekek körében. A délelőtt folyamán a vállalkozó kedvű kisgyermeknevelők mesejáték</w:t>
      </w:r>
      <w:r w:rsidR="00B558F5">
        <w:rPr>
          <w:rFonts w:ascii="Times New Roman" w:hAnsi="Times New Roman" w:cs="Times New Roman"/>
          <w:sz w:val="24"/>
          <w:szCs w:val="24"/>
        </w:rPr>
        <w:t>kal kedveskednek a gyermekeknek</w:t>
      </w:r>
      <w:r w:rsidRPr="00D27790">
        <w:rPr>
          <w:rFonts w:ascii="Times New Roman" w:hAnsi="Times New Roman" w:cs="Times New Roman"/>
          <w:sz w:val="24"/>
          <w:szCs w:val="24"/>
        </w:rPr>
        <w:t>.</w:t>
      </w:r>
    </w:p>
    <w:p w14:paraId="3271270E" w14:textId="77777777" w:rsidR="0065038E" w:rsidRDefault="0065038E" w:rsidP="00975202">
      <w:pPr>
        <w:spacing w:line="360" w:lineRule="auto"/>
        <w:jc w:val="both"/>
        <w:rPr>
          <w:rFonts w:ascii="Times New Roman" w:hAnsi="Times New Roman" w:cs="Times New Roman"/>
          <w:sz w:val="24"/>
          <w:szCs w:val="24"/>
        </w:rPr>
      </w:pPr>
    </w:p>
    <w:p w14:paraId="6EBF2F77" w14:textId="0B27F6A2" w:rsidR="0065038E" w:rsidRPr="00B73E32" w:rsidRDefault="00A65FB2" w:rsidP="0065038E">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T</w:t>
      </w:r>
      <w:r w:rsidR="0065038E" w:rsidRPr="00B73E32">
        <w:rPr>
          <w:rFonts w:ascii="Times New Roman" w:hAnsi="Times New Roman" w:cs="Times New Roman"/>
          <w:sz w:val="24"/>
          <w:szCs w:val="24"/>
          <w:u w:val="single"/>
        </w:rPr>
        <w:t>evékenység</w:t>
      </w:r>
      <w:r>
        <w:rPr>
          <w:rFonts w:ascii="Times New Roman" w:hAnsi="Times New Roman" w:cs="Times New Roman"/>
          <w:sz w:val="24"/>
          <w:szCs w:val="24"/>
          <w:u w:val="single"/>
        </w:rPr>
        <w:t xml:space="preserve"> a csoportban</w:t>
      </w:r>
    </w:p>
    <w:p w14:paraId="378CE596" w14:textId="77777777" w:rsidR="0065038E" w:rsidRPr="009379A4" w:rsidRDefault="0065038E" w:rsidP="002C4DB9">
      <w:pPr>
        <w:pStyle w:val="Listaszerbekezds"/>
        <w:numPr>
          <w:ilvl w:val="0"/>
          <w:numId w:val="22"/>
        </w:numPr>
        <w:tabs>
          <w:tab w:val="left" w:pos="567"/>
        </w:tabs>
        <w:spacing w:line="360" w:lineRule="auto"/>
        <w:ind w:left="709"/>
        <w:jc w:val="both"/>
        <w:rPr>
          <w:rFonts w:ascii="Times New Roman" w:hAnsi="Times New Roman" w:cs="Times New Roman"/>
          <w:sz w:val="24"/>
          <w:szCs w:val="24"/>
        </w:rPr>
      </w:pPr>
      <w:r w:rsidRPr="009379A4">
        <w:rPr>
          <w:rFonts w:ascii="Times New Roman" w:hAnsi="Times New Roman" w:cs="Times New Roman"/>
          <w:sz w:val="24"/>
          <w:szCs w:val="24"/>
        </w:rPr>
        <w:t>Betakarítás a magas ágyásokban (fűszernövények, zöldségek)</w:t>
      </w:r>
    </w:p>
    <w:p w14:paraId="335080FD" w14:textId="77777777" w:rsidR="0065038E" w:rsidRPr="009379A4" w:rsidRDefault="0065038E" w:rsidP="002C4DB9">
      <w:pPr>
        <w:pStyle w:val="Listaszerbekezds"/>
        <w:numPr>
          <w:ilvl w:val="0"/>
          <w:numId w:val="22"/>
        </w:numPr>
        <w:tabs>
          <w:tab w:val="left" w:pos="567"/>
        </w:tabs>
        <w:spacing w:line="360" w:lineRule="auto"/>
        <w:ind w:left="709"/>
        <w:jc w:val="both"/>
        <w:rPr>
          <w:rFonts w:ascii="Times New Roman" w:hAnsi="Times New Roman" w:cs="Times New Roman"/>
          <w:sz w:val="24"/>
          <w:szCs w:val="24"/>
        </w:rPr>
      </w:pPr>
      <w:r w:rsidRPr="009379A4">
        <w:rPr>
          <w:rFonts w:ascii="Times New Roman" w:hAnsi="Times New Roman" w:cs="Times New Roman"/>
          <w:sz w:val="24"/>
          <w:szCs w:val="24"/>
        </w:rPr>
        <w:t>Őszi termések és levelek gyűjtése, préselése</w:t>
      </w:r>
    </w:p>
    <w:p w14:paraId="1D9AFCBB" w14:textId="77777777" w:rsidR="00C05999" w:rsidRDefault="00C05999" w:rsidP="00975202">
      <w:pPr>
        <w:spacing w:line="360" w:lineRule="auto"/>
        <w:jc w:val="both"/>
        <w:rPr>
          <w:rFonts w:ascii="Times New Roman" w:hAnsi="Times New Roman" w:cs="Times New Roman"/>
          <w:sz w:val="24"/>
          <w:szCs w:val="24"/>
        </w:rPr>
      </w:pPr>
    </w:p>
    <w:p w14:paraId="2BD45B60" w14:textId="08428648" w:rsidR="00B73E32" w:rsidRPr="00B73E32" w:rsidRDefault="00B73E32" w:rsidP="00975202">
      <w:pPr>
        <w:spacing w:line="360" w:lineRule="auto"/>
        <w:jc w:val="both"/>
        <w:rPr>
          <w:rFonts w:ascii="Times New Roman" w:hAnsi="Times New Roman" w:cs="Times New Roman"/>
          <w:sz w:val="24"/>
          <w:szCs w:val="24"/>
          <w:u w:val="single"/>
        </w:rPr>
      </w:pPr>
      <w:r w:rsidRPr="00B73E32">
        <w:rPr>
          <w:rFonts w:ascii="Times New Roman" w:hAnsi="Times New Roman" w:cs="Times New Roman"/>
          <w:sz w:val="24"/>
          <w:szCs w:val="24"/>
          <w:u w:val="single"/>
        </w:rPr>
        <w:t>Mondókák, versek</w:t>
      </w:r>
    </w:p>
    <w:p w14:paraId="51F7607B" w14:textId="4CCEA963" w:rsidR="00B11F2C" w:rsidRPr="00B11F2C" w:rsidRDefault="00B11F2C" w:rsidP="002C4DB9">
      <w:pPr>
        <w:pStyle w:val="Listaszerbekezds"/>
        <w:numPr>
          <w:ilvl w:val="0"/>
          <w:numId w:val="23"/>
        </w:numPr>
        <w:tabs>
          <w:tab w:val="left" w:pos="567"/>
        </w:tabs>
        <w:spacing w:line="360" w:lineRule="auto"/>
        <w:jc w:val="both"/>
        <w:rPr>
          <w:rFonts w:ascii="Times New Roman" w:hAnsi="Times New Roman" w:cs="Times New Roman"/>
          <w:sz w:val="24"/>
          <w:szCs w:val="24"/>
        </w:rPr>
      </w:pPr>
      <w:r w:rsidRPr="00B11F2C">
        <w:rPr>
          <w:rFonts w:ascii="Times New Roman" w:hAnsi="Times New Roman" w:cs="Times New Roman"/>
          <w:sz w:val="24"/>
          <w:szCs w:val="24"/>
        </w:rPr>
        <w:t>Áspis, kerekes</w:t>
      </w:r>
    </w:p>
    <w:p w14:paraId="1A3D3976" w14:textId="0178D654" w:rsidR="00B11F2C" w:rsidRPr="00B11F2C" w:rsidRDefault="00B11F2C" w:rsidP="002C4DB9">
      <w:pPr>
        <w:pStyle w:val="Listaszerbekezds"/>
        <w:numPr>
          <w:ilvl w:val="0"/>
          <w:numId w:val="23"/>
        </w:numPr>
        <w:tabs>
          <w:tab w:val="left" w:pos="567"/>
        </w:tabs>
        <w:spacing w:line="360" w:lineRule="auto"/>
        <w:jc w:val="both"/>
        <w:rPr>
          <w:rFonts w:ascii="Times New Roman" w:hAnsi="Times New Roman" w:cs="Times New Roman"/>
          <w:sz w:val="24"/>
          <w:szCs w:val="24"/>
        </w:rPr>
      </w:pPr>
      <w:r w:rsidRPr="00B11F2C">
        <w:rPr>
          <w:rFonts w:ascii="Times New Roman" w:hAnsi="Times New Roman" w:cs="Times New Roman"/>
          <w:sz w:val="24"/>
          <w:szCs w:val="24"/>
        </w:rPr>
        <w:t>Hüvelykujjam almafa</w:t>
      </w:r>
    </w:p>
    <w:p w14:paraId="39D21120" w14:textId="40F8B5DA" w:rsidR="00B11F2C" w:rsidRPr="00B11F2C" w:rsidRDefault="00F64D5D" w:rsidP="002C4DB9">
      <w:pPr>
        <w:pStyle w:val="Listaszerbekezds"/>
        <w:numPr>
          <w:ilvl w:val="0"/>
          <w:numId w:val="23"/>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Ess, eső, ess</w:t>
      </w:r>
    </w:p>
    <w:p w14:paraId="38D8840B" w14:textId="7E65E6B1" w:rsidR="00B11F2C" w:rsidRPr="00B11F2C" w:rsidRDefault="00B11F2C" w:rsidP="002C4DB9">
      <w:pPr>
        <w:pStyle w:val="Listaszerbekezds"/>
        <w:numPr>
          <w:ilvl w:val="0"/>
          <w:numId w:val="23"/>
        </w:numPr>
        <w:tabs>
          <w:tab w:val="left" w:pos="567"/>
        </w:tabs>
        <w:spacing w:line="360" w:lineRule="auto"/>
        <w:jc w:val="both"/>
        <w:rPr>
          <w:rFonts w:ascii="Times New Roman" w:hAnsi="Times New Roman" w:cs="Times New Roman"/>
          <w:sz w:val="24"/>
          <w:szCs w:val="24"/>
        </w:rPr>
      </w:pPr>
      <w:r w:rsidRPr="00B11F2C">
        <w:rPr>
          <w:rFonts w:ascii="Times New Roman" w:hAnsi="Times New Roman" w:cs="Times New Roman"/>
          <w:sz w:val="24"/>
          <w:szCs w:val="24"/>
        </w:rPr>
        <w:t>Így törik a diót</w:t>
      </w:r>
    </w:p>
    <w:p w14:paraId="49B7FABD" w14:textId="158E8445" w:rsidR="00B73E32" w:rsidRPr="00B11F2C" w:rsidRDefault="00B11F2C" w:rsidP="002C4DB9">
      <w:pPr>
        <w:pStyle w:val="Listaszerbekezds"/>
        <w:numPr>
          <w:ilvl w:val="0"/>
          <w:numId w:val="23"/>
        </w:numPr>
        <w:tabs>
          <w:tab w:val="left" w:pos="567"/>
        </w:tabs>
        <w:spacing w:line="360" w:lineRule="auto"/>
        <w:jc w:val="both"/>
        <w:rPr>
          <w:rFonts w:ascii="Times New Roman" w:hAnsi="Times New Roman" w:cs="Times New Roman"/>
          <w:sz w:val="24"/>
          <w:szCs w:val="24"/>
        </w:rPr>
      </w:pPr>
      <w:r w:rsidRPr="00B11F2C">
        <w:rPr>
          <w:rFonts w:ascii="Times New Roman" w:hAnsi="Times New Roman" w:cs="Times New Roman"/>
          <w:sz w:val="24"/>
          <w:szCs w:val="24"/>
        </w:rPr>
        <w:t>Gólya, fecske hamar elment</w:t>
      </w:r>
    </w:p>
    <w:p w14:paraId="637E3AA2" w14:textId="26896AF6" w:rsidR="00B11F2C" w:rsidRPr="00B11F2C" w:rsidRDefault="00B11F2C" w:rsidP="002C4DB9">
      <w:pPr>
        <w:pStyle w:val="Listaszerbekezds"/>
        <w:numPr>
          <w:ilvl w:val="0"/>
          <w:numId w:val="23"/>
        </w:numPr>
        <w:tabs>
          <w:tab w:val="left" w:pos="567"/>
        </w:tabs>
        <w:spacing w:line="360" w:lineRule="auto"/>
        <w:jc w:val="both"/>
        <w:rPr>
          <w:rFonts w:ascii="Times New Roman" w:hAnsi="Times New Roman" w:cs="Times New Roman"/>
          <w:sz w:val="24"/>
          <w:szCs w:val="24"/>
        </w:rPr>
      </w:pPr>
      <w:proofErr w:type="spellStart"/>
      <w:r w:rsidRPr="00B11F2C">
        <w:rPr>
          <w:rFonts w:ascii="Times New Roman" w:hAnsi="Times New Roman" w:cs="Times New Roman"/>
          <w:sz w:val="24"/>
          <w:szCs w:val="24"/>
        </w:rPr>
        <w:t>Ciróka</w:t>
      </w:r>
      <w:proofErr w:type="spellEnd"/>
      <w:r w:rsidRPr="00B11F2C">
        <w:rPr>
          <w:rFonts w:ascii="Times New Roman" w:hAnsi="Times New Roman" w:cs="Times New Roman"/>
          <w:sz w:val="24"/>
          <w:szCs w:val="24"/>
        </w:rPr>
        <w:t>-maróka</w:t>
      </w:r>
    </w:p>
    <w:p w14:paraId="7C9C4292" w14:textId="03579CD4" w:rsidR="00B11F2C" w:rsidRPr="00B11F2C" w:rsidRDefault="00B11F2C" w:rsidP="002C4DB9">
      <w:pPr>
        <w:pStyle w:val="Listaszerbekezds"/>
        <w:numPr>
          <w:ilvl w:val="0"/>
          <w:numId w:val="23"/>
        </w:numPr>
        <w:tabs>
          <w:tab w:val="left" w:pos="567"/>
        </w:tabs>
        <w:spacing w:line="360" w:lineRule="auto"/>
        <w:jc w:val="both"/>
        <w:rPr>
          <w:rFonts w:ascii="Times New Roman" w:hAnsi="Times New Roman" w:cs="Times New Roman"/>
          <w:sz w:val="24"/>
          <w:szCs w:val="24"/>
        </w:rPr>
      </w:pPr>
      <w:r w:rsidRPr="00B11F2C">
        <w:rPr>
          <w:rFonts w:ascii="Times New Roman" w:hAnsi="Times New Roman" w:cs="Times New Roman"/>
          <w:sz w:val="24"/>
          <w:szCs w:val="24"/>
        </w:rPr>
        <w:t>Borsót főztem</w:t>
      </w:r>
    </w:p>
    <w:p w14:paraId="11B2E68F" w14:textId="691B4B04" w:rsidR="00B11F2C" w:rsidRPr="00B11F2C" w:rsidRDefault="00B11F2C" w:rsidP="002C4DB9">
      <w:pPr>
        <w:pStyle w:val="Listaszerbekezds"/>
        <w:numPr>
          <w:ilvl w:val="0"/>
          <w:numId w:val="23"/>
        </w:numPr>
        <w:tabs>
          <w:tab w:val="left" w:pos="567"/>
        </w:tabs>
        <w:spacing w:line="360" w:lineRule="auto"/>
        <w:jc w:val="both"/>
        <w:rPr>
          <w:rFonts w:ascii="Times New Roman" w:hAnsi="Times New Roman" w:cs="Times New Roman"/>
          <w:sz w:val="24"/>
          <w:szCs w:val="24"/>
        </w:rPr>
      </w:pPr>
      <w:r w:rsidRPr="00B11F2C">
        <w:rPr>
          <w:rFonts w:ascii="Times New Roman" w:hAnsi="Times New Roman" w:cs="Times New Roman"/>
          <w:sz w:val="24"/>
          <w:szCs w:val="24"/>
        </w:rPr>
        <w:t>Gyí, paci paripa</w:t>
      </w:r>
    </w:p>
    <w:p w14:paraId="1BEFABCA" w14:textId="0AA29853" w:rsidR="00B11F2C" w:rsidRPr="00B11F2C" w:rsidRDefault="00B11F2C" w:rsidP="002C4DB9">
      <w:pPr>
        <w:pStyle w:val="Listaszerbekezds"/>
        <w:numPr>
          <w:ilvl w:val="0"/>
          <w:numId w:val="23"/>
        </w:numPr>
        <w:tabs>
          <w:tab w:val="left" w:pos="567"/>
        </w:tabs>
        <w:spacing w:line="360" w:lineRule="auto"/>
        <w:jc w:val="both"/>
        <w:rPr>
          <w:rFonts w:ascii="Times New Roman" w:hAnsi="Times New Roman" w:cs="Times New Roman"/>
          <w:sz w:val="24"/>
          <w:szCs w:val="24"/>
        </w:rPr>
      </w:pPr>
      <w:r w:rsidRPr="00B11F2C">
        <w:rPr>
          <w:rFonts w:ascii="Times New Roman" w:hAnsi="Times New Roman" w:cs="Times New Roman"/>
          <w:sz w:val="24"/>
          <w:szCs w:val="24"/>
        </w:rPr>
        <w:t>Fújja a szél a fákat</w:t>
      </w:r>
    </w:p>
    <w:p w14:paraId="31ACAE70" w14:textId="21C9DD0B" w:rsidR="00B11F2C" w:rsidRPr="00B11F2C" w:rsidRDefault="00B11F2C" w:rsidP="002C4DB9">
      <w:pPr>
        <w:pStyle w:val="Listaszerbekezds"/>
        <w:numPr>
          <w:ilvl w:val="0"/>
          <w:numId w:val="23"/>
        </w:numPr>
        <w:tabs>
          <w:tab w:val="left" w:pos="567"/>
        </w:tabs>
        <w:spacing w:line="360" w:lineRule="auto"/>
        <w:jc w:val="both"/>
        <w:rPr>
          <w:rFonts w:ascii="Times New Roman" w:hAnsi="Times New Roman" w:cs="Times New Roman"/>
          <w:sz w:val="24"/>
          <w:szCs w:val="24"/>
        </w:rPr>
      </w:pPr>
      <w:proofErr w:type="spellStart"/>
      <w:r w:rsidRPr="00B11F2C">
        <w:rPr>
          <w:rFonts w:ascii="Times New Roman" w:hAnsi="Times New Roman" w:cs="Times New Roman"/>
          <w:sz w:val="24"/>
          <w:szCs w:val="24"/>
        </w:rPr>
        <w:t>Csanádi</w:t>
      </w:r>
      <w:proofErr w:type="spellEnd"/>
      <w:r w:rsidRPr="00B11F2C">
        <w:rPr>
          <w:rFonts w:ascii="Times New Roman" w:hAnsi="Times New Roman" w:cs="Times New Roman"/>
          <w:sz w:val="24"/>
          <w:szCs w:val="24"/>
        </w:rPr>
        <w:t xml:space="preserve"> Imre: Mókuscsalogató</w:t>
      </w:r>
    </w:p>
    <w:p w14:paraId="2214AF30" w14:textId="2AEE5A5B" w:rsidR="00B11F2C" w:rsidRPr="00B11F2C" w:rsidRDefault="00B11F2C" w:rsidP="002C4DB9">
      <w:pPr>
        <w:pStyle w:val="Listaszerbekezds"/>
        <w:numPr>
          <w:ilvl w:val="0"/>
          <w:numId w:val="23"/>
        </w:numPr>
        <w:tabs>
          <w:tab w:val="left" w:pos="567"/>
        </w:tabs>
        <w:spacing w:line="360" w:lineRule="auto"/>
        <w:jc w:val="both"/>
        <w:rPr>
          <w:rFonts w:ascii="Times New Roman" w:hAnsi="Times New Roman" w:cs="Times New Roman"/>
          <w:sz w:val="24"/>
          <w:szCs w:val="24"/>
        </w:rPr>
      </w:pPr>
      <w:r w:rsidRPr="00B11F2C">
        <w:rPr>
          <w:rFonts w:ascii="Times New Roman" w:hAnsi="Times New Roman" w:cs="Times New Roman"/>
          <w:sz w:val="24"/>
          <w:szCs w:val="24"/>
        </w:rPr>
        <w:t>Nemes Nagy Ágnes: Gesztenyefalevél</w:t>
      </w:r>
    </w:p>
    <w:p w14:paraId="4FD2852A" w14:textId="77777777" w:rsidR="00134289" w:rsidRPr="00134289" w:rsidRDefault="00134289" w:rsidP="00975202">
      <w:pPr>
        <w:spacing w:line="360" w:lineRule="auto"/>
        <w:jc w:val="both"/>
        <w:rPr>
          <w:rFonts w:ascii="Times New Roman" w:hAnsi="Times New Roman" w:cs="Times New Roman"/>
          <w:sz w:val="24"/>
          <w:szCs w:val="24"/>
        </w:rPr>
      </w:pPr>
    </w:p>
    <w:p w14:paraId="4C021DEA" w14:textId="3D2B18CB" w:rsidR="00B73E32" w:rsidRPr="00B73E32" w:rsidRDefault="00B73E32" w:rsidP="00975202">
      <w:pPr>
        <w:spacing w:line="360" w:lineRule="auto"/>
        <w:jc w:val="both"/>
        <w:rPr>
          <w:rFonts w:ascii="Times New Roman" w:hAnsi="Times New Roman" w:cs="Times New Roman"/>
          <w:sz w:val="24"/>
          <w:szCs w:val="24"/>
          <w:u w:val="single"/>
        </w:rPr>
      </w:pPr>
      <w:r w:rsidRPr="00B73E32">
        <w:rPr>
          <w:rFonts w:ascii="Times New Roman" w:hAnsi="Times New Roman" w:cs="Times New Roman"/>
          <w:sz w:val="24"/>
          <w:szCs w:val="24"/>
          <w:u w:val="single"/>
        </w:rPr>
        <w:t>Dalok</w:t>
      </w:r>
    </w:p>
    <w:p w14:paraId="1132946D" w14:textId="606771B1" w:rsidR="00FC0983" w:rsidRPr="00FC0983" w:rsidRDefault="00FC0983" w:rsidP="002C4DB9">
      <w:pPr>
        <w:pStyle w:val="Listaszerbekezds"/>
        <w:numPr>
          <w:ilvl w:val="0"/>
          <w:numId w:val="24"/>
        </w:numPr>
        <w:tabs>
          <w:tab w:val="left" w:pos="567"/>
        </w:tabs>
        <w:spacing w:line="360" w:lineRule="auto"/>
        <w:jc w:val="both"/>
        <w:rPr>
          <w:rFonts w:ascii="Times New Roman" w:hAnsi="Times New Roman" w:cs="Times New Roman"/>
          <w:sz w:val="24"/>
          <w:szCs w:val="24"/>
        </w:rPr>
      </w:pPr>
      <w:r w:rsidRPr="00FC0983">
        <w:rPr>
          <w:rFonts w:ascii="Times New Roman" w:hAnsi="Times New Roman" w:cs="Times New Roman"/>
          <w:sz w:val="24"/>
          <w:szCs w:val="24"/>
        </w:rPr>
        <w:t>De jó a dió</w:t>
      </w:r>
    </w:p>
    <w:p w14:paraId="40505B4A" w14:textId="0837BA16" w:rsidR="00FC0983" w:rsidRPr="00FC0983" w:rsidRDefault="00FC0983" w:rsidP="002C4DB9">
      <w:pPr>
        <w:pStyle w:val="Listaszerbekezds"/>
        <w:numPr>
          <w:ilvl w:val="0"/>
          <w:numId w:val="24"/>
        </w:numPr>
        <w:tabs>
          <w:tab w:val="left" w:pos="567"/>
        </w:tabs>
        <w:spacing w:line="360" w:lineRule="auto"/>
        <w:jc w:val="both"/>
        <w:rPr>
          <w:rFonts w:ascii="Times New Roman" w:hAnsi="Times New Roman" w:cs="Times New Roman"/>
          <w:sz w:val="24"/>
          <w:szCs w:val="24"/>
        </w:rPr>
      </w:pPr>
      <w:r w:rsidRPr="00FC0983">
        <w:rPr>
          <w:rFonts w:ascii="Times New Roman" w:hAnsi="Times New Roman" w:cs="Times New Roman"/>
          <w:sz w:val="24"/>
          <w:szCs w:val="24"/>
        </w:rPr>
        <w:t>Ősz az idő</w:t>
      </w:r>
    </w:p>
    <w:p w14:paraId="321AFE5A" w14:textId="41929D86" w:rsidR="00B73E32" w:rsidRPr="00FC0983" w:rsidRDefault="00FC0983" w:rsidP="002C4DB9">
      <w:pPr>
        <w:pStyle w:val="Listaszerbekezds"/>
        <w:numPr>
          <w:ilvl w:val="0"/>
          <w:numId w:val="24"/>
        </w:numPr>
        <w:tabs>
          <w:tab w:val="left" w:pos="567"/>
        </w:tabs>
        <w:spacing w:line="360" w:lineRule="auto"/>
        <w:jc w:val="both"/>
        <w:rPr>
          <w:rFonts w:ascii="Times New Roman" w:hAnsi="Times New Roman" w:cs="Times New Roman"/>
          <w:sz w:val="24"/>
          <w:szCs w:val="24"/>
        </w:rPr>
      </w:pPr>
      <w:r w:rsidRPr="00FC0983">
        <w:rPr>
          <w:rFonts w:ascii="Times New Roman" w:hAnsi="Times New Roman" w:cs="Times New Roman"/>
          <w:sz w:val="24"/>
          <w:szCs w:val="24"/>
        </w:rPr>
        <w:t>Apró alma</w:t>
      </w:r>
    </w:p>
    <w:p w14:paraId="6B4633B8" w14:textId="0CA14DA6" w:rsidR="00FC0983" w:rsidRPr="00FC0983" w:rsidRDefault="00FC0983" w:rsidP="002C4DB9">
      <w:pPr>
        <w:pStyle w:val="Listaszerbekezds"/>
        <w:numPr>
          <w:ilvl w:val="0"/>
          <w:numId w:val="24"/>
        </w:numPr>
        <w:tabs>
          <w:tab w:val="left" w:pos="567"/>
        </w:tabs>
        <w:spacing w:line="360" w:lineRule="auto"/>
        <w:jc w:val="both"/>
        <w:rPr>
          <w:rFonts w:ascii="Times New Roman" w:hAnsi="Times New Roman" w:cs="Times New Roman"/>
          <w:sz w:val="24"/>
          <w:szCs w:val="24"/>
        </w:rPr>
      </w:pPr>
      <w:proofErr w:type="spellStart"/>
      <w:r w:rsidRPr="00FC0983">
        <w:rPr>
          <w:rFonts w:ascii="Times New Roman" w:hAnsi="Times New Roman" w:cs="Times New Roman"/>
          <w:sz w:val="24"/>
          <w:szCs w:val="24"/>
        </w:rPr>
        <w:t>Gryllus</w:t>
      </w:r>
      <w:proofErr w:type="spellEnd"/>
      <w:r w:rsidRPr="00FC0983">
        <w:rPr>
          <w:rFonts w:ascii="Times New Roman" w:hAnsi="Times New Roman" w:cs="Times New Roman"/>
          <w:sz w:val="24"/>
          <w:szCs w:val="24"/>
        </w:rPr>
        <w:t xml:space="preserve"> Vilmos: Alma, alma</w:t>
      </w:r>
    </w:p>
    <w:p w14:paraId="7F3AFE52" w14:textId="2E8C1B89" w:rsidR="00FC0983" w:rsidRPr="00FC0983" w:rsidRDefault="00FC0983" w:rsidP="002C4DB9">
      <w:pPr>
        <w:pStyle w:val="Listaszerbekezds"/>
        <w:numPr>
          <w:ilvl w:val="0"/>
          <w:numId w:val="24"/>
        </w:numPr>
        <w:tabs>
          <w:tab w:val="left" w:pos="567"/>
        </w:tabs>
        <w:spacing w:line="360" w:lineRule="auto"/>
        <w:jc w:val="both"/>
        <w:rPr>
          <w:rFonts w:ascii="Times New Roman" w:hAnsi="Times New Roman" w:cs="Times New Roman"/>
          <w:sz w:val="24"/>
          <w:szCs w:val="24"/>
        </w:rPr>
      </w:pPr>
      <w:r w:rsidRPr="00FC0983">
        <w:rPr>
          <w:rFonts w:ascii="Times New Roman" w:hAnsi="Times New Roman" w:cs="Times New Roman"/>
          <w:sz w:val="24"/>
          <w:szCs w:val="24"/>
        </w:rPr>
        <w:t>Pál Kata Péter</w:t>
      </w:r>
    </w:p>
    <w:p w14:paraId="153B7FF6" w14:textId="622911DE" w:rsidR="00FC0983" w:rsidRPr="00FC0983" w:rsidRDefault="00FC0983" w:rsidP="002C4DB9">
      <w:pPr>
        <w:pStyle w:val="Listaszerbekezds"/>
        <w:numPr>
          <w:ilvl w:val="0"/>
          <w:numId w:val="24"/>
        </w:numPr>
        <w:tabs>
          <w:tab w:val="left" w:pos="567"/>
        </w:tabs>
        <w:spacing w:line="360" w:lineRule="auto"/>
        <w:jc w:val="both"/>
        <w:rPr>
          <w:rFonts w:ascii="Times New Roman" w:hAnsi="Times New Roman" w:cs="Times New Roman"/>
          <w:sz w:val="24"/>
          <w:szCs w:val="24"/>
        </w:rPr>
      </w:pPr>
      <w:r w:rsidRPr="00FC0983">
        <w:rPr>
          <w:rFonts w:ascii="Times New Roman" w:hAnsi="Times New Roman" w:cs="Times New Roman"/>
          <w:sz w:val="24"/>
          <w:szCs w:val="24"/>
        </w:rPr>
        <w:t>Bóbita</w:t>
      </w:r>
    </w:p>
    <w:p w14:paraId="26A8B0B3" w14:textId="59BC1D72" w:rsidR="00FC0983" w:rsidRPr="00FC0983" w:rsidRDefault="00FC0983" w:rsidP="002C4DB9">
      <w:pPr>
        <w:pStyle w:val="Listaszerbekezds"/>
        <w:numPr>
          <w:ilvl w:val="0"/>
          <w:numId w:val="24"/>
        </w:numPr>
        <w:tabs>
          <w:tab w:val="left" w:pos="567"/>
        </w:tabs>
        <w:spacing w:line="360" w:lineRule="auto"/>
        <w:jc w:val="both"/>
        <w:rPr>
          <w:rFonts w:ascii="Times New Roman" w:hAnsi="Times New Roman" w:cs="Times New Roman"/>
          <w:sz w:val="24"/>
          <w:szCs w:val="24"/>
        </w:rPr>
      </w:pPr>
      <w:r w:rsidRPr="00FC0983">
        <w:rPr>
          <w:rFonts w:ascii="Times New Roman" w:hAnsi="Times New Roman" w:cs="Times New Roman"/>
          <w:sz w:val="24"/>
          <w:szCs w:val="24"/>
        </w:rPr>
        <w:t>Esik az eső</w:t>
      </w:r>
    </w:p>
    <w:p w14:paraId="0CFE46EE" w14:textId="29E5F8A0" w:rsidR="00FC0983" w:rsidRPr="00FC0983" w:rsidRDefault="00FC0983" w:rsidP="002C4DB9">
      <w:pPr>
        <w:pStyle w:val="Listaszerbekezds"/>
        <w:numPr>
          <w:ilvl w:val="0"/>
          <w:numId w:val="24"/>
        </w:numPr>
        <w:tabs>
          <w:tab w:val="left" w:pos="567"/>
        </w:tabs>
        <w:spacing w:line="360" w:lineRule="auto"/>
        <w:jc w:val="both"/>
        <w:rPr>
          <w:rFonts w:ascii="Times New Roman" w:hAnsi="Times New Roman" w:cs="Times New Roman"/>
          <w:sz w:val="24"/>
          <w:szCs w:val="24"/>
        </w:rPr>
      </w:pPr>
      <w:r w:rsidRPr="00FC0983">
        <w:rPr>
          <w:rFonts w:ascii="Times New Roman" w:hAnsi="Times New Roman" w:cs="Times New Roman"/>
          <w:sz w:val="24"/>
          <w:szCs w:val="24"/>
        </w:rPr>
        <w:lastRenderedPageBreak/>
        <w:t>Hívjad a, hívjad a falovacskát</w:t>
      </w:r>
    </w:p>
    <w:p w14:paraId="79129902" w14:textId="77777777" w:rsidR="00C05999" w:rsidRDefault="00C05999" w:rsidP="00975202">
      <w:pPr>
        <w:spacing w:line="360" w:lineRule="auto"/>
        <w:jc w:val="both"/>
        <w:rPr>
          <w:rFonts w:ascii="Times New Roman" w:hAnsi="Times New Roman" w:cs="Times New Roman"/>
          <w:sz w:val="24"/>
          <w:szCs w:val="24"/>
          <w:u w:val="single"/>
        </w:rPr>
      </w:pPr>
    </w:p>
    <w:p w14:paraId="0519785C" w14:textId="5D6A9EA2" w:rsidR="00B73E32" w:rsidRPr="00B73E32" w:rsidRDefault="00B73E32" w:rsidP="00975202">
      <w:pPr>
        <w:spacing w:line="360" w:lineRule="auto"/>
        <w:jc w:val="both"/>
        <w:rPr>
          <w:rFonts w:ascii="Times New Roman" w:hAnsi="Times New Roman" w:cs="Times New Roman"/>
          <w:sz w:val="24"/>
          <w:szCs w:val="24"/>
          <w:u w:val="single"/>
        </w:rPr>
      </w:pPr>
      <w:r w:rsidRPr="00B73E32">
        <w:rPr>
          <w:rFonts w:ascii="Times New Roman" w:hAnsi="Times New Roman" w:cs="Times New Roman"/>
          <w:sz w:val="24"/>
          <w:szCs w:val="24"/>
          <w:u w:val="single"/>
        </w:rPr>
        <w:t>Mesék</w:t>
      </w:r>
    </w:p>
    <w:p w14:paraId="21EC07D0" w14:textId="12AB76B9" w:rsidR="00C44D7F" w:rsidRPr="00787444" w:rsidRDefault="00C44D7F" w:rsidP="002C4DB9">
      <w:pPr>
        <w:pStyle w:val="Listaszerbekezds"/>
        <w:numPr>
          <w:ilvl w:val="0"/>
          <w:numId w:val="25"/>
        </w:numPr>
        <w:tabs>
          <w:tab w:val="left" w:pos="567"/>
        </w:tabs>
        <w:spacing w:line="360" w:lineRule="auto"/>
        <w:jc w:val="both"/>
        <w:rPr>
          <w:rFonts w:ascii="Times New Roman" w:hAnsi="Times New Roman" w:cs="Times New Roman"/>
          <w:sz w:val="24"/>
          <w:szCs w:val="24"/>
        </w:rPr>
      </w:pPr>
      <w:r w:rsidRPr="00787444">
        <w:rPr>
          <w:rFonts w:ascii="Times New Roman" w:hAnsi="Times New Roman" w:cs="Times New Roman"/>
          <w:sz w:val="24"/>
          <w:szCs w:val="24"/>
        </w:rPr>
        <w:t>Varga Katalin: Ki vitte el a piros almát?</w:t>
      </w:r>
    </w:p>
    <w:p w14:paraId="26FD45C7" w14:textId="5CFD1181" w:rsidR="00B73E32" w:rsidRPr="00787444" w:rsidRDefault="00C44D7F" w:rsidP="002C4DB9">
      <w:pPr>
        <w:pStyle w:val="Listaszerbekezds"/>
        <w:numPr>
          <w:ilvl w:val="0"/>
          <w:numId w:val="25"/>
        </w:numPr>
        <w:tabs>
          <w:tab w:val="left" w:pos="567"/>
        </w:tabs>
        <w:spacing w:line="360" w:lineRule="auto"/>
        <w:jc w:val="both"/>
        <w:rPr>
          <w:rFonts w:ascii="Times New Roman" w:hAnsi="Times New Roman" w:cs="Times New Roman"/>
          <w:sz w:val="24"/>
          <w:szCs w:val="24"/>
        </w:rPr>
      </w:pPr>
      <w:proofErr w:type="spellStart"/>
      <w:r w:rsidRPr="00787444">
        <w:rPr>
          <w:rFonts w:ascii="Times New Roman" w:hAnsi="Times New Roman" w:cs="Times New Roman"/>
          <w:sz w:val="24"/>
          <w:szCs w:val="24"/>
        </w:rPr>
        <w:t>Csóri</w:t>
      </w:r>
      <w:proofErr w:type="spellEnd"/>
      <w:r w:rsidRPr="00787444">
        <w:rPr>
          <w:rFonts w:ascii="Times New Roman" w:hAnsi="Times New Roman" w:cs="Times New Roman"/>
          <w:sz w:val="24"/>
          <w:szCs w:val="24"/>
        </w:rPr>
        <w:t xml:space="preserve"> Sándor: Dióbél bácsi</w:t>
      </w:r>
    </w:p>
    <w:p w14:paraId="5984E753" w14:textId="77777777" w:rsidR="00C05999" w:rsidRDefault="00C05999" w:rsidP="00812EBE">
      <w:pPr>
        <w:spacing w:line="360" w:lineRule="auto"/>
        <w:jc w:val="both"/>
        <w:rPr>
          <w:rFonts w:ascii="Times New Roman" w:hAnsi="Times New Roman" w:cs="Times New Roman"/>
          <w:b/>
          <w:sz w:val="24"/>
          <w:szCs w:val="24"/>
        </w:rPr>
      </w:pPr>
    </w:p>
    <w:p w14:paraId="56B9BF8E" w14:textId="23D87903" w:rsidR="00B31C2C" w:rsidRPr="003B3756" w:rsidRDefault="00B31C2C" w:rsidP="00812EBE">
      <w:pPr>
        <w:spacing w:line="360" w:lineRule="auto"/>
        <w:jc w:val="both"/>
        <w:rPr>
          <w:rFonts w:ascii="Times New Roman" w:hAnsi="Times New Roman" w:cs="Times New Roman"/>
          <w:b/>
          <w:sz w:val="24"/>
          <w:szCs w:val="24"/>
        </w:rPr>
      </w:pPr>
      <w:r w:rsidRPr="003B3756">
        <w:rPr>
          <w:rFonts w:ascii="Times New Roman" w:hAnsi="Times New Roman" w:cs="Times New Roman"/>
          <w:b/>
          <w:sz w:val="24"/>
          <w:szCs w:val="24"/>
        </w:rPr>
        <w:t>Október</w:t>
      </w:r>
    </w:p>
    <w:p w14:paraId="02DCFA63" w14:textId="77777777" w:rsidR="00A65FB2" w:rsidRPr="00FF641F" w:rsidRDefault="00A65FB2" w:rsidP="00A65FB2">
      <w:pPr>
        <w:spacing w:line="360" w:lineRule="auto"/>
        <w:jc w:val="both"/>
        <w:rPr>
          <w:rFonts w:ascii="Times New Roman" w:hAnsi="Times New Roman" w:cs="Times New Roman"/>
          <w:sz w:val="24"/>
          <w:szCs w:val="24"/>
          <w:u w:val="single"/>
        </w:rPr>
      </w:pPr>
      <w:r w:rsidRPr="00FF641F">
        <w:rPr>
          <w:rFonts w:ascii="Times New Roman" w:hAnsi="Times New Roman" w:cs="Times New Roman"/>
          <w:sz w:val="24"/>
          <w:szCs w:val="24"/>
          <w:u w:val="single"/>
        </w:rPr>
        <w:t>Programok, jeles napok</w:t>
      </w:r>
    </w:p>
    <w:p w14:paraId="7F148EF7" w14:textId="5695285C" w:rsidR="00E96184" w:rsidRDefault="00E96184" w:rsidP="00E96184">
      <w:pPr>
        <w:spacing w:line="360" w:lineRule="auto"/>
        <w:jc w:val="both"/>
        <w:rPr>
          <w:rFonts w:ascii="Times New Roman" w:hAnsi="Times New Roman" w:cs="Times New Roman"/>
          <w:sz w:val="24"/>
          <w:szCs w:val="24"/>
        </w:rPr>
      </w:pPr>
      <w:r w:rsidRPr="00E96184">
        <w:rPr>
          <w:rFonts w:ascii="Times New Roman" w:hAnsi="Times New Roman" w:cs="Times New Roman"/>
          <w:i/>
          <w:sz w:val="24"/>
          <w:szCs w:val="24"/>
          <w:u w:val="single"/>
        </w:rPr>
        <w:t>Őszköszöntő ünnepség</w:t>
      </w:r>
      <w:r>
        <w:rPr>
          <w:rFonts w:ascii="Times New Roman" w:hAnsi="Times New Roman" w:cs="Times New Roman"/>
          <w:i/>
          <w:sz w:val="24"/>
          <w:szCs w:val="24"/>
          <w:u w:val="single"/>
        </w:rPr>
        <w:t>:</w:t>
      </w:r>
      <w:r>
        <w:rPr>
          <w:rFonts w:ascii="Times New Roman" w:hAnsi="Times New Roman" w:cs="Times New Roman"/>
          <w:sz w:val="24"/>
          <w:szCs w:val="24"/>
        </w:rPr>
        <w:t xml:space="preserve"> </w:t>
      </w:r>
      <w:r w:rsidRPr="00E96184">
        <w:rPr>
          <w:rFonts w:ascii="Times New Roman" w:hAnsi="Times New Roman" w:cs="Times New Roman"/>
          <w:sz w:val="24"/>
          <w:szCs w:val="24"/>
        </w:rPr>
        <w:t>A Szombathelyi EBI többi bölcsődéjéhez hasonlóan mi is megtartjuk ezt a hagyományt egy családi délután keretében. Októberbe</w:t>
      </w:r>
      <w:r>
        <w:rPr>
          <w:rFonts w:ascii="Times New Roman" w:hAnsi="Times New Roman" w:cs="Times New Roman"/>
          <w:sz w:val="24"/>
          <w:szCs w:val="24"/>
        </w:rPr>
        <w:t>n</w:t>
      </w:r>
      <w:r w:rsidRPr="00E96184">
        <w:rPr>
          <w:rFonts w:ascii="Times New Roman" w:hAnsi="Times New Roman" w:cs="Times New Roman"/>
          <w:sz w:val="24"/>
          <w:szCs w:val="24"/>
        </w:rPr>
        <w:t xml:space="preserve"> több szüretkezdő napot is ismerünk, pl. Ferenc, Teréz, Orsolya, Simon – Júdás. A szüreti szokások a szőlőszedés végéhez kapcsolódtak. A családokat egy kellemes szüreti mulatságra várjuk,</w:t>
      </w:r>
      <w:r>
        <w:rPr>
          <w:rFonts w:ascii="Times New Roman" w:hAnsi="Times New Roman" w:cs="Times New Roman"/>
          <w:sz w:val="24"/>
          <w:szCs w:val="24"/>
        </w:rPr>
        <w:t xml:space="preserve"> ahol a</w:t>
      </w:r>
      <w:r w:rsidRPr="00E96184">
        <w:rPr>
          <w:rFonts w:ascii="Times New Roman" w:hAnsi="Times New Roman" w:cs="Times New Roman"/>
          <w:sz w:val="24"/>
          <w:szCs w:val="24"/>
        </w:rPr>
        <w:t xml:space="preserve"> gyerekekkel közösen a szőlőpréselés a fő tevékenység. A szőlőt szemezgetjük, nyomkodjuk, majd kipréseljük a mustot, amit a gyerekek meg is kóstolnak. A hangulat fokozásának érdekében népzenéket hallgatunk. Különböző alkotó tevékenységek is kipróbálhatók. (pl. krumpli nyomda, alma süni, dióhéjból hajó, levél festés, ragasztás). A szőlő mellett többféle őszi g</w:t>
      </w:r>
      <w:r>
        <w:rPr>
          <w:rFonts w:ascii="Times New Roman" w:hAnsi="Times New Roman" w:cs="Times New Roman"/>
          <w:sz w:val="24"/>
          <w:szCs w:val="24"/>
        </w:rPr>
        <w:t>yümöl</w:t>
      </w:r>
      <w:r w:rsidR="00D528BD">
        <w:rPr>
          <w:rFonts w:ascii="Times New Roman" w:hAnsi="Times New Roman" w:cs="Times New Roman"/>
          <w:sz w:val="24"/>
          <w:szCs w:val="24"/>
        </w:rPr>
        <w:t xml:space="preserve">csöt </w:t>
      </w:r>
      <w:r>
        <w:rPr>
          <w:rFonts w:ascii="Times New Roman" w:hAnsi="Times New Roman" w:cs="Times New Roman"/>
          <w:sz w:val="24"/>
          <w:szCs w:val="24"/>
        </w:rPr>
        <w:t xml:space="preserve">is lehet kóstolni. </w:t>
      </w:r>
      <w:r w:rsidRPr="00E96184">
        <w:rPr>
          <w:rFonts w:ascii="Times New Roman" w:hAnsi="Times New Roman" w:cs="Times New Roman"/>
          <w:sz w:val="24"/>
          <w:szCs w:val="24"/>
        </w:rPr>
        <w:t>A délután egy szüreti mulatsághoz méltóan táncházzal záródik.</w:t>
      </w:r>
    </w:p>
    <w:p w14:paraId="428BACCD" w14:textId="77777777" w:rsidR="00041729" w:rsidRPr="00A65FB2" w:rsidRDefault="00041729" w:rsidP="00041729">
      <w:pPr>
        <w:spacing w:line="360" w:lineRule="auto"/>
        <w:jc w:val="both"/>
        <w:rPr>
          <w:rFonts w:ascii="Times New Roman" w:hAnsi="Times New Roman" w:cs="Times New Roman"/>
          <w:sz w:val="24"/>
          <w:szCs w:val="24"/>
        </w:rPr>
      </w:pPr>
      <w:r w:rsidRPr="00A65FB2">
        <w:rPr>
          <w:rFonts w:ascii="Times New Roman" w:hAnsi="Times New Roman" w:cs="Times New Roman"/>
          <w:i/>
          <w:sz w:val="24"/>
          <w:szCs w:val="24"/>
          <w:u w:val="single"/>
        </w:rPr>
        <w:t>Állatok világnapja (10.04.):</w:t>
      </w:r>
      <w:r w:rsidRPr="00A65FB2">
        <w:rPr>
          <w:rFonts w:ascii="Times New Roman" w:hAnsi="Times New Roman" w:cs="Times New Roman"/>
          <w:sz w:val="24"/>
          <w:szCs w:val="24"/>
        </w:rPr>
        <w:t xml:space="preserve"> Assisi Szent </w:t>
      </w:r>
      <w:r>
        <w:rPr>
          <w:rFonts w:ascii="Times New Roman" w:hAnsi="Times New Roman" w:cs="Times New Roman"/>
          <w:sz w:val="24"/>
          <w:szCs w:val="24"/>
        </w:rPr>
        <w:t>Ferenc halálának napja.</w:t>
      </w:r>
      <w:r w:rsidRPr="00A65FB2">
        <w:rPr>
          <w:rFonts w:ascii="Times New Roman" w:hAnsi="Times New Roman" w:cs="Times New Roman"/>
          <w:sz w:val="24"/>
          <w:szCs w:val="24"/>
        </w:rPr>
        <w:t xml:space="preserve"> Az állatok világnapja egész évre azt üzeni, hogy éljünk harmóniában a minket körülvevő élőlényekkel és természettel. Ezen a napon a gyerekek a kisgyermeknevelővel állatokról szóló énekeket énekelnek, mondókákat mondogatnak, állatok hangját és mozgását utánozzák, valamint állatos képeskönyveket nézegetnek. Ezen a napon lehetőség nyílik az állatokkal való ismerkedésre. Ebben a szülők segítségét is kérjük. Akinek van otthon a bölcsődébe biztonságosan behozható állata (papagáj, hörcsög</w:t>
      </w:r>
      <w:r>
        <w:rPr>
          <w:rFonts w:ascii="Times New Roman" w:hAnsi="Times New Roman" w:cs="Times New Roman"/>
          <w:sz w:val="24"/>
          <w:szCs w:val="24"/>
        </w:rPr>
        <w:t xml:space="preserve">, nyuszi, tengeri malac, </w:t>
      </w:r>
      <w:proofErr w:type="gramStart"/>
      <w:r>
        <w:rPr>
          <w:rFonts w:ascii="Times New Roman" w:hAnsi="Times New Roman" w:cs="Times New Roman"/>
          <w:sz w:val="24"/>
          <w:szCs w:val="24"/>
        </w:rPr>
        <w:t>teknős,</w:t>
      </w:r>
      <w:proofErr w:type="gramEnd"/>
      <w:r>
        <w:rPr>
          <w:rFonts w:ascii="Times New Roman" w:hAnsi="Times New Roman" w:cs="Times New Roman"/>
          <w:sz w:val="24"/>
          <w:szCs w:val="24"/>
        </w:rPr>
        <w:t xml:space="preserve"> </w:t>
      </w:r>
      <w:r w:rsidRPr="00A65FB2">
        <w:rPr>
          <w:rFonts w:ascii="Times New Roman" w:hAnsi="Times New Roman" w:cs="Times New Roman"/>
          <w:sz w:val="24"/>
          <w:szCs w:val="24"/>
        </w:rPr>
        <w:t>stb</w:t>
      </w:r>
      <w:r>
        <w:rPr>
          <w:rFonts w:ascii="Times New Roman" w:hAnsi="Times New Roman" w:cs="Times New Roman"/>
          <w:sz w:val="24"/>
          <w:szCs w:val="24"/>
        </w:rPr>
        <w:t>.</w:t>
      </w:r>
      <w:r w:rsidRPr="00A65FB2">
        <w:rPr>
          <w:rFonts w:ascii="Times New Roman" w:hAnsi="Times New Roman" w:cs="Times New Roman"/>
          <w:sz w:val="24"/>
          <w:szCs w:val="24"/>
        </w:rPr>
        <w:t>) azt szíve</w:t>
      </w:r>
      <w:r>
        <w:rPr>
          <w:rFonts w:ascii="Times New Roman" w:hAnsi="Times New Roman" w:cs="Times New Roman"/>
          <w:sz w:val="24"/>
          <w:szCs w:val="24"/>
        </w:rPr>
        <w:t>sen fogadjuk ezen a délelőttön.</w:t>
      </w:r>
    </w:p>
    <w:p w14:paraId="5A4B6E01" w14:textId="77777777" w:rsidR="00134289" w:rsidRPr="00E96184" w:rsidRDefault="00134289" w:rsidP="00E96184">
      <w:pPr>
        <w:spacing w:line="360" w:lineRule="auto"/>
        <w:jc w:val="both"/>
        <w:rPr>
          <w:rFonts w:ascii="Times New Roman" w:hAnsi="Times New Roman" w:cs="Times New Roman"/>
          <w:sz w:val="24"/>
          <w:szCs w:val="24"/>
        </w:rPr>
      </w:pPr>
    </w:p>
    <w:p w14:paraId="698DF70A" w14:textId="4E6CA81F" w:rsidR="0065038E" w:rsidRPr="00B73E32" w:rsidRDefault="0065038E" w:rsidP="0065038E">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T</w:t>
      </w:r>
      <w:r w:rsidRPr="00B73E32">
        <w:rPr>
          <w:rFonts w:ascii="Times New Roman" w:hAnsi="Times New Roman" w:cs="Times New Roman"/>
          <w:sz w:val="24"/>
          <w:szCs w:val="24"/>
          <w:u w:val="single"/>
        </w:rPr>
        <w:t>evékenység</w:t>
      </w:r>
      <w:r>
        <w:rPr>
          <w:rFonts w:ascii="Times New Roman" w:hAnsi="Times New Roman" w:cs="Times New Roman"/>
          <w:sz w:val="24"/>
          <w:szCs w:val="24"/>
          <w:u w:val="single"/>
        </w:rPr>
        <w:t xml:space="preserve"> a csoportban</w:t>
      </w:r>
    </w:p>
    <w:p w14:paraId="78DE7148" w14:textId="77777777" w:rsidR="0065038E" w:rsidRPr="009379A4" w:rsidRDefault="0065038E" w:rsidP="002C4DB9">
      <w:pPr>
        <w:pStyle w:val="Listaszerbekezds"/>
        <w:numPr>
          <w:ilvl w:val="0"/>
          <w:numId w:val="22"/>
        </w:numPr>
        <w:tabs>
          <w:tab w:val="left" w:pos="567"/>
        </w:tabs>
        <w:spacing w:line="360" w:lineRule="auto"/>
        <w:ind w:left="709"/>
        <w:jc w:val="both"/>
        <w:rPr>
          <w:rFonts w:ascii="Times New Roman" w:hAnsi="Times New Roman" w:cs="Times New Roman"/>
          <w:sz w:val="24"/>
          <w:szCs w:val="24"/>
        </w:rPr>
      </w:pPr>
      <w:r w:rsidRPr="009379A4">
        <w:rPr>
          <w:rFonts w:ascii="Times New Roman" w:hAnsi="Times New Roman" w:cs="Times New Roman"/>
          <w:sz w:val="24"/>
          <w:szCs w:val="24"/>
        </w:rPr>
        <w:t>Közös szüreti mulatság a szülőkkel</w:t>
      </w:r>
    </w:p>
    <w:p w14:paraId="08ACCE85" w14:textId="77777777" w:rsidR="0065038E" w:rsidRDefault="0065038E" w:rsidP="002C4DB9">
      <w:pPr>
        <w:pStyle w:val="Listaszerbekezds"/>
        <w:numPr>
          <w:ilvl w:val="0"/>
          <w:numId w:val="22"/>
        </w:numPr>
        <w:tabs>
          <w:tab w:val="left" w:pos="567"/>
        </w:tabs>
        <w:spacing w:line="360" w:lineRule="auto"/>
        <w:ind w:left="709"/>
        <w:jc w:val="both"/>
        <w:rPr>
          <w:rFonts w:ascii="Times New Roman" w:hAnsi="Times New Roman" w:cs="Times New Roman"/>
          <w:sz w:val="24"/>
          <w:szCs w:val="24"/>
        </w:rPr>
      </w:pPr>
      <w:r w:rsidRPr="009379A4">
        <w:rPr>
          <w:rFonts w:ascii="Times New Roman" w:hAnsi="Times New Roman" w:cs="Times New Roman"/>
          <w:sz w:val="24"/>
          <w:szCs w:val="24"/>
        </w:rPr>
        <w:t>Termésjátékok készítése /csuhé, gesztenye, makk, levelek, toboz stb./</w:t>
      </w:r>
    </w:p>
    <w:p w14:paraId="74ABF9A9" w14:textId="1C2514B7" w:rsidR="00B31C2C" w:rsidRDefault="009417DC" w:rsidP="002C4DB9">
      <w:pPr>
        <w:pStyle w:val="Listaszerbekezds"/>
        <w:numPr>
          <w:ilvl w:val="0"/>
          <w:numId w:val="22"/>
        </w:numPr>
        <w:tabs>
          <w:tab w:val="left" w:pos="567"/>
        </w:tabs>
        <w:spacing w:line="360" w:lineRule="auto"/>
        <w:jc w:val="both"/>
        <w:rPr>
          <w:rFonts w:ascii="Times New Roman" w:hAnsi="Times New Roman" w:cs="Times New Roman"/>
          <w:sz w:val="24"/>
          <w:szCs w:val="24"/>
        </w:rPr>
      </w:pPr>
      <w:r w:rsidRPr="0065038E">
        <w:rPr>
          <w:rFonts w:ascii="Times New Roman" w:hAnsi="Times New Roman" w:cs="Times New Roman"/>
          <w:sz w:val="24"/>
          <w:szCs w:val="24"/>
        </w:rPr>
        <w:lastRenderedPageBreak/>
        <w:t xml:space="preserve">Természet változásának </w:t>
      </w:r>
      <w:r w:rsidR="0065038E" w:rsidRPr="0065038E">
        <w:rPr>
          <w:rFonts w:ascii="Times New Roman" w:hAnsi="Times New Roman" w:cs="Times New Roman"/>
          <w:sz w:val="24"/>
          <w:szCs w:val="24"/>
        </w:rPr>
        <w:t>megfigyelése (e</w:t>
      </w:r>
      <w:r w:rsidRPr="0065038E">
        <w:rPr>
          <w:rFonts w:ascii="Times New Roman" w:hAnsi="Times New Roman" w:cs="Times New Roman"/>
          <w:sz w:val="24"/>
          <w:szCs w:val="24"/>
        </w:rPr>
        <w:t>ső, szél, hűvös reggel</w:t>
      </w:r>
      <w:r w:rsidR="0065038E" w:rsidRPr="0065038E">
        <w:rPr>
          <w:rFonts w:ascii="Times New Roman" w:hAnsi="Times New Roman" w:cs="Times New Roman"/>
          <w:sz w:val="24"/>
          <w:szCs w:val="24"/>
        </w:rPr>
        <w:t>; ő</w:t>
      </w:r>
      <w:r w:rsidRPr="0065038E">
        <w:rPr>
          <w:rFonts w:ascii="Times New Roman" w:hAnsi="Times New Roman" w:cs="Times New Roman"/>
          <w:sz w:val="24"/>
          <w:szCs w:val="24"/>
        </w:rPr>
        <w:t>sz szépségei, színei</w:t>
      </w:r>
      <w:r w:rsidR="0065038E" w:rsidRPr="0065038E">
        <w:rPr>
          <w:rFonts w:ascii="Times New Roman" w:hAnsi="Times New Roman" w:cs="Times New Roman"/>
          <w:sz w:val="24"/>
          <w:szCs w:val="24"/>
        </w:rPr>
        <w:t>; h</w:t>
      </w:r>
      <w:r w:rsidRPr="0065038E">
        <w:rPr>
          <w:rFonts w:ascii="Times New Roman" w:hAnsi="Times New Roman" w:cs="Times New Roman"/>
          <w:sz w:val="24"/>
          <w:szCs w:val="24"/>
        </w:rPr>
        <w:t>ullanak a levelek</w:t>
      </w:r>
      <w:r w:rsidR="0065038E" w:rsidRPr="0065038E">
        <w:rPr>
          <w:rFonts w:ascii="Times New Roman" w:hAnsi="Times New Roman" w:cs="Times New Roman"/>
          <w:sz w:val="24"/>
          <w:szCs w:val="24"/>
        </w:rPr>
        <w:t>)</w:t>
      </w:r>
    </w:p>
    <w:p w14:paraId="0F453BCE" w14:textId="77777777" w:rsidR="00A65FB2" w:rsidRDefault="00A65FB2" w:rsidP="00A65FB2">
      <w:pPr>
        <w:spacing w:line="360" w:lineRule="auto"/>
        <w:jc w:val="both"/>
        <w:rPr>
          <w:rFonts w:ascii="Times New Roman" w:hAnsi="Times New Roman" w:cs="Times New Roman"/>
          <w:sz w:val="24"/>
          <w:szCs w:val="24"/>
          <w:u w:val="single"/>
        </w:rPr>
      </w:pPr>
    </w:p>
    <w:p w14:paraId="41E75D15" w14:textId="77777777" w:rsidR="00A65FB2" w:rsidRPr="00A65FB2" w:rsidRDefault="00A65FB2" w:rsidP="00A65FB2">
      <w:pPr>
        <w:spacing w:line="360" w:lineRule="auto"/>
        <w:jc w:val="both"/>
        <w:rPr>
          <w:rFonts w:ascii="Times New Roman" w:hAnsi="Times New Roman" w:cs="Times New Roman"/>
          <w:sz w:val="24"/>
          <w:szCs w:val="24"/>
          <w:u w:val="single"/>
        </w:rPr>
      </w:pPr>
      <w:r w:rsidRPr="00A65FB2">
        <w:rPr>
          <w:rFonts w:ascii="Times New Roman" w:hAnsi="Times New Roman" w:cs="Times New Roman"/>
          <w:sz w:val="24"/>
          <w:szCs w:val="24"/>
          <w:u w:val="single"/>
        </w:rPr>
        <w:t>Mondókák, versek</w:t>
      </w:r>
    </w:p>
    <w:p w14:paraId="2839ADBA" w14:textId="572C68C0" w:rsidR="00D15210" w:rsidRPr="00D15210" w:rsidRDefault="00DB4A69" w:rsidP="002C4DB9">
      <w:pPr>
        <w:pStyle w:val="Listaszerbekezds"/>
        <w:numPr>
          <w:ilvl w:val="1"/>
          <w:numId w:val="23"/>
        </w:numPr>
        <w:spacing w:line="360" w:lineRule="auto"/>
        <w:ind w:left="142" w:hanging="138"/>
        <w:jc w:val="both"/>
        <w:rPr>
          <w:rFonts w:ascii="Times New Roman" w:hAnsi="Times New Roman" w:cs="Times New Roman"/>
          <w:sz w:val="24"/>
          <w:szCs w:val="24"/>
        </w:rPr>
      </w:pPr>
      <w:r>
        <w:rPr>
          <w:rFonts w:ascii="Times New Roman" w:hAnsi="Times New Roman" w:cs="Times New Roman"/>
          <w:sz w:val="24"/>
          <w:szCs w:val="24"/>
        </w:rPr>
        <w:t>Csoóri Sándor</w:t>
      </w:r>
      <w:r w:rsidR="00D15210" w:rsidRPr="00D15210">
        <w:rPr>
          <w:rFonts w:ascii="Times New Roman" w:hAnsi="Times New Roman" w:cs="Times New Roman"/>
          <w:sz w:val="24"/>
          <w:szCs w:val="24"/>
        </w:rPr>
        <w:t>: Dióbél bácsi</w:t>
      </w:r>
    </w:p>
    <w:p w14:paraId="47CA855F" w14:textId="37BFE33C" w:rsidR="00D15210" w:rsidRPr="00D15210" w:rsidRDefault="00D15210" w:rsidP="002C4DB9">
      <w:pPr>
        <w:pStyle w:val="Listaszerbekezds"/>
        <w:numPr>
          <w:ilvl w:val="1"/>
          <w:numId w:val="23"/>
        </w:numPr>
        <w:spacing w:line="360" w:lineRule="auto"/>
        <w:ind w:left="142" w:hanging="138"/>
        <w:jc w:val="both"/>
        <w:rPr>
          <w:rFonts w:ascii="Times New Roman" w:hAnsi="Times New Roman" w:cs="Times New Roman"/>
          <w:sz w:val="24"/>
          <w:szCs w:val="24"/>
        </w:rPr>
      </w:pPr>
      <w:r w:rsidRPr="00D15210">
        <w:rPr>
          <w:rFonts w:ascii="Times New Roman" w:hAnsi="Times New Roman" w:cs="Times New Roman"/>
          <w:sz w:val="24"/>
          <w:szCs w:val="24"/>
        </w:rPr>
        <w:t>Gáspár János: Dombon törik a diót</w:t>
      </w:r>
    </w:p>
    <w:p w14:paraId="3F6B6E52" w14:textId="379FB396" w:rsidR="00D15210" w:rsidRPr="00D15210" w:rsidRDefault="00D15210" w:rsidP="002C4DB9">
      <w:pPr>
        <w:pStyle w:val="Listaszerbekezds"/>
        <w:numPr>
          <w:ilvl w:val="1"/>
          <w:numId w:val="23"/>
        </w:numPr>
        <w:spacing w:line="360" w:lineRule="auto"/>
        <w:ind w:left="142" w:hanging="138"/>
        <w:jc w:val="both"/>
        <w:rPr>
          <w:rFonts w:ascii="Times New Roman" w:hAnsi="Times New Roman" w:cs="Times New Roman"/>
          <w:sz w:val="24"/>
          <w:szCs w:val="24"/>
        </w:rPr>
      </w:pPr>
      <w:r w:rsidRPr="00D15210">
        <w:rPr>
          <w:rFonts w:ascii="Times New Roman" w:hAnsi="Times New Roman" w:cs="Times New Roman"/>
          <w:sz w:val="24"/>
          <w:szCs w:val="24"/>
        </w:rPr>
        <w:t>Weöres Sándor: Galagonya</w:t>
      </w:r>
    </w:p>
    <w:p w14:paraId="5A309C5E" w14:textId="1092A6CC" w:rsidR="00D15210" w:rsidRPr="00D15210" w:rsidRDefault="00D15210" w:rsidP="002C4DB9">
      <w:pPr>
        <w:pStyle w:val="Listaszerbekezds"/>
        <w:numPr>
          <w:ilvl w:val="1"/>
          <w:numId w:val="23"/>
        </w:numPr>
        <w:spacing w:line="360" w:lineRule="auto"/>
        <w:ind w:left="142" w:hanging="138"/>
        <w:jc w:val="both"/>
        <w:rPr>
          <w:rFonts w:ascii="Times New Roman" w:hAnsi="Times New Roman" w:cs="Times New Roman"/>
          <w:sz w:val="24"/>
          <w:szCs w:val="24"/>
        </w:rPr>
      </w:pPr>
      <w:r w:rsidRPr="00D15210">
        <w:rPr>
          <w:rFonts w:ascii="Times New Roman" w:hAnsi="Times New Roman" w:cs="Times New Roman"/>
          <w:sz w:val="24"/>
          <w:szCs w:val="24"/>
        </w:rPr>
        <w:t>János bácsi fát fűrészel</w:t>
      </w:r>
    </w:p>
    <w:p w14:paraId="15EBB338" w14:textId="68457BF7" w:rsidR="00D15210" w:rsidRPr="00D15210" w:rsidRDefault="00D15210" w:rsidP="002C4DB9">
      <w:pPr>
        <w:pStyle w:val="Listaszerbekezds"/>
        <w:numPr>
          <w:ilvl w:val="1"/>
          <w:numId w:val="23"/>
        </w:numPr>
        <w:spacing w:line="360" w:lineRule="auto"/>
        <w:ind w:left="142" w:hanging="138"/>
        <w:jc w:val="both"/>
        <w:rPr>
          <w:rFonts w:ascii="Times New Roman" w:hAnsi="Times New Roman" w:cs="Times New Roman"/>
          <w:sz w:val="24"/>
          <w:szCs w:val="24"/>
        </w:rPr>
      </w:pPr>
      <w:proofErr w:type="spellStart"/>
      <w:r w:rsidRPr="00D15210">
        <w:rPr>
          <w:rFonts w:ascii="Times New Roman" w:hAnsi="Times New Roman" w:cs="Times New Roman"/>
          <w:sz w:val="24"/>
          <w:szCs w:val="24"/>
        </w:rPr>
        <w:t>Töröm</w:t>
      </w:r>
      <w:proofErr w:type="spellEnd"/>
      <w:r w:rsidRPr="00D15210">
        <w:rPr>
          <w:rFonts w:ascii="Times New Roman" w:hAnsi="Times New Roman" w:cs="Times New Roman"/>
          <w:sz w:val="24"/>
          <w:szCs w:val="24"/>
        </w:rPr>
        <w:t xml:space="preserve">, </w:t>
      </w:r>
      <w:proofErr w:type="spellStart"/>
      <w:r w:rsidRPr="00D15210">
        <w:rPr>
          <w:rFonts w:ascii="Times New Roman" w:hAnsi="Times New Roman" w:cs="Times New Roman"/>
          <w:sz w:val="24"/>
          <w:szCs w:val="24"/>
        </w:rPr>
        <w:t>töröm</w:t>
      </w:r>
      <w:proofErr w:type="spellEnd"/>
      <w:r w:rsidRPr="00D15210">
        <w:rPr>
          <w:rFonts w:ascii="Times New Roman" w:hAnsi="Times New Roman" w:cs="Times New Roman"/>
          <w:sz w:val="24"/>
          <w:szCs w:val="24"/>
        </w:rPr>
        <w:t xml:space="preserve"> a mákot</w:t>
      </w:r>
    </w:p>
    <w:p w14:paraId="328992B9" w14:textId="11E2E11A" w:rsidR="00D15210" w:rsidRPr="00D15210" w:rsidRDefault="00D15210" w:rsidP="002C4DB9">
      <w:pPr>
        <w:pStyle w:val="Listaszerbekezds"/>
        <w:numPr>
          <w:ilvl w:val="1"/>
          <w:numId w:val="23"/>
        </w:numPr>
        <w:spacing w:line="360" w:lineRule="auto"/>
        <w:ind w:left="142" w:hanging="138"/>
        <w:jc w:val="both"/>
        <w:rPr>
          <w:rFonts w:ascii="Times New Roman" w:hAnsi="Times New Roman" w:cs="Times New Roman"/>
          <w:sz w:val="24"/>
          <w:szCs w:val="24"/>
        </w:rPr>
      </w:pPr>
      <w:r w:rsidRPr="00D15210">
        <w:rPr>
          <w:rFonts w:ascii="Times New Roman" w:hAnsi="Times New Roman" w:cs="Times New Roman"/>
          <w:sz w:val="24"/>
          <w:szCs w:val="24"/>
        </w:rPr>
        <w:t xml:space="preserve">Erre csörög a dió </w:t>
      </w:r>
    </w:p>
    <w:p w14:paraId="62CE91F4" w14:textId="7C9F2519" w:rsidR="00D15210" w:rsidRPr="00D15210" w:rsidRDefault="00D15210" w:rsidP="002C4DB9">
      <w:pPr>
        <w:pStyle w:val="Listaszerbekezds"/>
        <w:numPr>
          <w:ilvl w:val="1"/>
          <w:numId w:val="23"/>
        </w:numPr>
        <w:spacing w:line="360" w:lineRule="auto"/>
        <w:ind w:left="142" w:hanging="138"/>
        <w:jc w:val="both"/>
        <w:rPr>
          <w:rFonts w:ascii="Times New Roman" w:hAnsi="Times New Roman" w:cs="Times New Roman"/>
          <w:sz w:val="24"/>
          <w:szCs w:val="24"/>
        </w:rPr>
      </w:pPr>
      <w:r w:rsidRPr="00D15210">
        <w:rPr>
          <w:rFonts w:ascii="Times New Roman" w:hAnsi="Times New Roman" w:cs="Times New Roman"/>
          <w:sz w:val="24"/>
          <w:szCs w:val="24"/>
        </w:rPr>
        <w:t xml:space="preserve">Cini - cini muzsika </w:t>
      </w:r>
    </w:p>
    <w:p w14:paraId="29C23A2C" w14:textId="1C7F9BC7" w:rsidR="00D15210" w:rsidRPr="00D15210" w:rsidRDefault="00D15210" w:rsidP="002C4DB9">
      <w:pPr>
        <w:pStyle w:val="Listaszerbekezds"/>
        <w:numPr>
          <w:ilvl w:val="1"/>
          <w:numId w:val="23"/>
        </w:numPr>
        <w:spacing w:line="360" w:lineRule="auto"/>
        <w:ind w:left="142" w:hanging="138"/>
        <w:jc w:val="both"/>
        <w:rPr>
          <w:rFonts w:ascii="Times New Roman" w:hAnsi="Times New Roman" w:cs="Times New Roman"/>
          <w:sz w:val="24"/>
          <w:szCs w:val="24"/>
        </w:rPr>
      </w:pPr>
      <w:r w:rsidRPr="00D15210">
        <w:rPr>
          <w:rFonts w:ascii="Times New Roman" w:hAnsi="Times New Roman" w:cs="Times New Roman"/>
          <w:sz w:val="24"/>
          <w:szCs w:val="24"/>
        </w:rPr>
        <w:t xml:space="preserve">Esik eső csepereg </w:t>
      </w:r>
    </w:p>
    <w:p w14:paraId="1B3E7F7B" w14:textId="288634E7" w:rsidR="00D15210" w:rsidRPr="00D15210" w:rsidRDefault="00D15210" w:rsidP="002C4DB9">
      <w:pPr>
        <w:pStyle w:val="Listaszerbekezds"/>
        <w:numPr>
          <w:ilvl w:val="1"/>
          <w:numId w:val="23"/>
        </w:numPr>
        <w:spacing w:line="360" w:lineRule="auto"/>
        <w:ind w:left="142" w:hanging="138"/>
        <w:jc w:val="both"/>
        <w:rPr>
          <w:rFonts w:ascii="Times New Roman" w:hAnsi="Times New Roman" w:cs="Times New Roman"/>
          <w:sz w:val="24"/>
          <w:szCs w:val="24"/>
        </w:rPr>
      </w:pPr>
      <w:r w:rsidRPr="00D15210">
        <w:rPr>
          <w:rFonts w:ascii="Times New Roman" w:hAnsi="Times New Roman" w:cs="Times New Roman"/>
          <w:sz w:val="24"/>
          <w:szCs w:val="24"/>
        </w:rPr>
        <w:t xml:space="preserve">Elmúlt a nyár itt az ősz </w:t>
      </w:r>
    </w:p>
    <w:p w14:paraId="1DD42F3A" w14:textId="2D38A05E" w:rsidR="00D15210" w:rsidRPr="00D15210" w:rsidRDefault="00D15210" w:rsidP="002C4DB9">
      <w:pPr>
        <w:pStyle w:val="Listaszerbekezds"/>
        <w:numPr>
          <w:ilvl w:val="1"/>
          <w:numId w:val="23"/>
        </w:numPr>
        <w:spacing w:line="360" w:lineRule="auto"/>
        <w:ind w:left="142" w:hanging="138"/>
        <w:jc w:val="both"/>
        <w:rPr>
          <w:rFonts w:ascii="Times New Roman" w:hAnsi="Times New Roman" w:cs="Times New Roman"/>
          <w:sz w:val="24"/>
          <w:szCs w:val="24"/>
        </w:rPr>
      </w:pPr>
      <w:r w:rsidRPr="00D15210">
        <w:rPr>
          <w:rFonts w:ascii="Times New Roman" w:hAnsi="Times New Roman" w:cs="Times New Roman"/>
          <w:sz w:val="24"/>
          <w:szCs w:val="24"/>
        </w:rPr>
        <w:t>Elmentem én a szőlőbe</w:t>
      </w:r>
    </w:p>
    <w:p w14:paraId="1314F331" w14:textId="77777777" w:rsidR="00D15210" w:rsidRPr="00D15210" w:rsidRDefault="00D15210" w:rsidP="00D15210">
      <w:pPr>
        <w:spacing w:line="360" w:lineRule="auto"/>
        <w:jc w:val="both"/>
        <w:rPr>
          <w:rFonts w:ascii="Times New Roman" w:hAnsi="Times New Roman" w:cs="Times New Roman"/>
          <w:sz w:val="24"/>
          <w:szCs w:val="24"/>
        </w:rPr>
      </w:pPr>
    </w:p>
    <w:p w14:paraId="2813C32B" w14:textId="77777777" w:rsidR="00A65FB2" w:rsidRPr="00B73E32" w:rsidRDefault="00A65FB2" w:rsidP="00A65FB2">
      <w:pPr>
        <w:spacing w:line="360" w:lineRule="auto"/>
        <w:jc w:val="both"/>
        <w:rPr>
          <w:rFonts w:ascii="Times New Roman" w:hAnsi="Times New Roman" w:cs="Times New Roman"/>
          <w:sz w:val="24"/>
          <w:szCs w:val="24"/>
          <w:u w:val="single"/>
        </w:rPr>
      </w:pPr>
      <w:r w:rsidRPr="00B73E32">
        <w:rPr>
          <w:rFonts w:ascii="Times New Roman" w:hAnsi="Times New Roman" w:cs="Times New Roman"/>
          <w:sz w:val="24"/>
          <w:szCs w:val="24"/>
          <w:u w:val="single"/>
        </w:rPr>
        <w:t>Dalok</w:t>
      </w:r>
    </w:p>
    <w:p w14:paraId="2D57BAF8" w14:textId="464ECDB6" w:rsidR="00AC5A59" w:rsidRPr="00AC5A59" w:rsidRDefault="00AC5A59" w:rsidP="002C4DB9">
      <w:pPr>
        <w:pStyle w:val="Listaszerbekezds"/>
        <w:numPr>
          <w:ilvl w:val="0"/>
          <w:numId w:val="26"/>
        </w:numPr>
        <w:spacing w:line="360" w:lineRule="auto"/>
        <w:ind w:left="142" w:hanging="138"/>
        <w:jc w:val="both"/>
        <w:rPr>
          <w:rFonts w:ascii="Times New Roman" w:hAnsi="Times New Roman" w:cs="Times New Roman"/>
          <w:sz w:val="24"/>
          <w:szCs w:val="24"/>
        </w:rPr>
      </w:pPr>
      <w:r w:rsidRPr="00AC5A59">
        <w:rPr>
          <w:rFonts w:ascii="Times New Roman" w:hAnsi="Times New Roman" w:cs="Times New Roman"/>
          <w:sz w:val="24"/>
          <w:szCs w:val="24"/>
        </w:rPr>
        <w:t>Fussunk, szaladjunk</w:t>
      </w:r>
    </w:p>
    <w:p w14:paraId="19AC7C3C" w14:textId="571213A8" w:rsidR="00AC5A59" w:rsidRPr="00AC5A59" w:rsidRDefault="00AC5A59" w:rsidP="002C4DB9">
      <w:pPr>
        <w:pStyle w:val="Listaszerbekezds"/>
        <w:numPr>
          <w:ilvl w:val="0"/>
          <w:numId w:val="26"/>
        </w:numPr>
        <w:spacing w:line="360" w:lineRule="auto"/>
        <w:ind w:left="142" w:hanging="138"/>
        <w:jc w:val="both"/>
        <w:rPr>
          <w:rFonts w:ascii="Times New Roman" w:hAnsi="Times New Roman" w:cs="Times New Roman"/>
          <w:sz w:val="24"/>
          <w:szCs w:val="24"/>
        </w:rPr>
      </w:pPr>
      <w:r w:rsidRPr="00AC5A59">
        <w:rPr>
          <w:rFonts w:ascii="Times New Roman" w:hAnsi="Times New Roman" w:cs="Times New Roman"/>
          <w:sz w:val="24"/>
          <w:szCs w:val="24"/>
        </w:rPr>
        <w:t>Sétálunk, sétálunk</w:t>
      </w:r>
    </w:p>
    <w:p w14:paraId="0926CFDC" w14:textId="624DE064" w:rsidR="00AC5A59" w:rsidRPr="00AC5A59" w:rsidRDefault="00AC5A59" w:rsidP="002C4DB9">
      <w:pPr>
        <w:pStyle w:val="Listaszerbekezds"/>
        <w:numPr>
          <w:ilvl w:val="0"/>
          <w:numId w:val="26"/>
        </w:numPr>
        <w:spacing w:line="360" w:lineRule="auto"/>
        <w:ind w:left="142" w:hanging="138"/>
        <w:jc w:val="both"/>
        <w:rPr>
          <w:rFonts w:ascii="Times New Roman" w:hAnsi="Times New Roman" w:cs="Times New Roman"/>
          <w:sz w:val="24"/>
          <w:szCs w:val="24"/>
        </w:rPr>
      </w:pPr>
      <w:r w:rsidRPr="00AC5A59">
        <w:rPr>
          <w:rFonts w:ascii="Times New Roman" w:hAnsi="Times New Roman" w:cs="Times New Roman"/>
          <w:sz w:val="24"/>
          <w:szCs w:val="24"/>
        </w:rPr>
        <w:t>Eszter lánc</w:t>
      </w:r>
    </w:p>
    <w:p w14:paraId="1032FDF4" w14:textId="4A0AE618" w:rsidR="00A65FB2" w:rsidRPr="00AC5A59" w:rsidRDefault="00AC5A59" w:rsidP="002C4DB9">
      <w:pPr>
        <w:pStyle w:val="Listaszerbekezds"/>
        <w:numPr>
          <w:ilvl w:val="0"/>
          <w:numId w:val="26"/>
        </w:numPr>
        <w:spacing w:line="360" w:lineRule="auto"/>
        <w:ind w:left="142" w:hanging="138"/>
        <w:jc w:val="both"/>
        <w:rPr>
          <w:rFonts w:ascii="Times New Roman" w:hAnsi="Times New Roman" w:cs="Times New Roman"/>
          <w:sz w:val="24"/>
          <w:szCs w:val="24"/>
        </w:rPr>
      </w:pPr>
      <w:r w:rsidRPr="00AC5A59">
        <w:rPr>
          <w:rFonts w:ascii="Times New Roman" w:hAnsi="Times New Roman" w:cs="Times New Roman"/>
          <w:sz w:val="24"/>
          <w:szCs w:val="24"/>
        </w:rPr>
        <w:t xml:space="preserve">Hinta, </w:t>
      </w:r>
      <w:proofErr w:type="spellStart"/>
      <w:r w:rsidRPr="00AC5A59">
        <w:rPr>
          <w:rFonts w:ascii="Times New Roman" w:hAnsi="Times New Roman" w:cs="Times New Roman"/>
          <w:sz w:val="24"/>
          <w:szCs w:val="24"/>
        </w:rPr>
        <w:t>palinta</w:t>
      </w:r>
      <w:proofErr w:type="spellEnd"/>
    </w:p>
    <w:p w14:paraId="55C046CF" w14:textId="77777777" w:rsidR="00AC5A59" w:rsidRDefault="00AC5A59" w:rsidP="002C4DB9">
      <w:pPr>
        <w:pStyle w:val="Listaszerbekezds"/>
        <w:numPr>
          <w:ilvl w:val="0"/>
          <w:numId w:val="26"/>
        </w:numPr>
        <w:spacing w:line="360" w:lineRule="auto"/>
        <w:ind w:left="142" w:hanging="138"/>
        <w:jc w:val="both"/>
        <w:rPr>
          <w:rFonts w:ascii="Times New Roman" w:hAnsi="Times New Roman" w:cs="Times New Roman"/>
          <w:sz w:val="24"/>
          <w:szCs w:val="24"/>
        </w:rPr>
      </w:pPr>
      <w:r>
        <w:rPr>
          <w:rFonts w:ascii="Times New Roman" w:hAnsi="Times New Roman" w:cs="Times New Roman"/>
          <w:sz w:val="24"/>
          <w:szCs w:val="24"/>
        </w:rPr>
        <w:t>Érik a szőlő</w:t>
      </w:r>
    </w:p>
    <w:p w14:paraId="7EBA6A6E" w14:textId="77777777" w:rsidR="00AC5A59" w:rsidRDefault="00AC5A59" w:rsidP="002C4DB9">
      <w:pPr>
        <w:pStyle w:val="Listaszerbekezds"/>
        <w:numPr>
          <w:ilvl w:val="0"/>
          <w:numId w:val="26"/>
        </w:numPr>
        <w:spacing w:line="360" w:lineRule="auto"/>
        <w:ind w:left="142" w:hanging="138"/>
        <w:jc w:val="both"/>
        <w:rPr>
          <w:rFonts w:ascii="Times New Roman" w:hAnsi="Times New Roman" w:cs="Times New Roman"/>
          <w:sz w:val="24"/>
          <w:szCs w:val="24"/>
        </w:rPr>
      </w:pPr>
      <w:r>
        <w:rPr>
          <w:rFonts w:ascii="Times New Roman" w:hAnsi="Times New Roman" w:cs="Times New Roman"/>
          <w:sz w:val="24"/>
          <w:szCs w:val="24"/>
        </w:rPr>
        <w:t>Erre csörög a dió</w:t>
      </w:r>
    </w:p>
    <w:p w14:paraId="57DD679B" w14:textId="509201D6" w:rsidR="00AC5A59" w:rsidRPr="00AC5A59" w:rsidRDefault="00AC5A59" w:rsidP="002C4DB9">
      <w:pPr>
        <w:pStyle w:val="Listaszerbekezds"/>
        <w:numPr>
          <w:ilvl w:val="0"/>
          <w:numId w:val="26"/>
        </w:numPr>
        <w:spacing w:line="360" w:lineRule="auto"/>
        <w:ind w:left="142" w:hanging="138"/>
        <w:jc w:val="both"/>
        <w:rPr>
          <w:rFonts w:ascii="Times New Roman" w:hAnsi="Times New Roman" w:cs="Times New Roman"/>
          <w:sz w:val="24"/>
          <w:szCs w:val="24"/>
        </w:rPr>
      </w:pPr>
      <w:proofErr w:type="spellStart"/>
      <w:r w:rsidRPr="00AC5A59">
        <w:rPr>
          <w:rFonts w:ascii="Times New Roman" w:hAnsi="Times New Roman" w:cs="Times New Roman"/>
          <w:sz w:val="24"/>
          <w:szCs w:val="24"/>
        </w:rPr>
        <w:t>Lipem</w:t>
      </w:r>
      <w:proofErr w:type="spellEnd"/>
      <w:r w:rsidRPr="00AC5A59">
        <w:rPr>
          <w:rFonts w:ascii="Times New Roman" w:hAnsi="Times New Roman" w:cs="Times New Roman"/>
          <w:sz w:val="24"/>
          <w:szCs w:val="24"/>
        </w:rPr>
        <w:t>, lopom a szőlőt</w:t>
      </w:r>
    </w:p>
    <w:p w14:paraId="6AEB81CB" w14:textId="77777777" w:rsidR="00AC5A59" w:rsidRPr="00D15210" w:rsidRDefault="00AC5A59" w:rsidP="00AC5A59">
      <w:pPr>
        <w:spacing w:line="360" w:lineRule="auto"/>
        <w:jc w:val="both"/>
        <w:rPr>
          <w:rFonts w:ascii="Times New Roman" w:hAnsi="Times New Roman" w:cs="Times New Roman"/>
          <w:sz w:val="24"/>
          <w:szCs w:val="24"/>
        </w:rPr>
      </w:pPr>
    </w:p>
    <w:p w14:paraId="584DEB17" w14:textId="77777777" w:rsidR="00A65FB2" w:rsidRPr="00B73E32" w:rsidRDefault="00A65FB2" w:rsidP="00A65FB2">
      <w:pPr>
        <w:spacing w:line="360" w:lineRule="auto"/>
        <w:jc w:val="both"/>
        <w:rPr>
          <w:rFonts w:ascii="Times New Roman" w:hAnsi="Times New Roman" w:cs="Times New Roman"/>
          <w:sz w:val="24"/>
          <w:szCs w:val="24"/>
          <w:u w:val="single"/>
        </w:rPr>
      </w:pPr>
      <w:r w:rsidRPr="00B73E32">
        <w:rPr>
          <w:rFonts w:ascii="Times New Roman" w:hAnsi="Times New Roman" w:cs="Times New Roman"/>
          <w:sz w:val="24"/>
          <w:szCs w:val="24"/>
          <w:u w:val="single"/>
        </w:rPr>
        <w:t>Mesék</w:t>
      </w:r>
    </w:p>
    <w:p w14:paraId="6C73F605" w14:textId="588C03BF" w:rsidR="000E736B" w:rsidRPr="000E736B" w:rsidRDefault="000E736B" w:rsidP="002C4DB9">
      <w:pPr>
        <w:pStyle w:val="Listaszerbekezds"/>
        <w:numPr>
          <w:ilvl w:val="0"/>
          <w:numId w:val="27"/>
        </w:numPr>
        <w:tabs>
          <w:tab w:val="left" w:pos="567"/>
        </w:tabs>
        <w:spacing w:line="360" w:lineRule="auto"/>
        <w:ind w:left="142" w:hanging="138"/>
        <w:jc w:val="both"/>
        <w:rPr>
          <w:rFonts w:ascii="Times New Roman" w:hAnsi="Times New Roman" w:cs="Times New Roman"/>
          <w:sz w:val="24"/>
          <w:szCs w:val="24"/>
        </w:rPr>
      </w:pPr>
      <w:proofErr w:type="spellStart"/>
      <w:r w:rsidRPr="000E736B">
        <w:rPr>
          <w:rFonts w:ascii="Times New Roman" w:hAnsi="Times New Roman" w:cs="Times New Roman"/>
          <w:sz w:val="24"/>
          <w:szCs w:val="24"/>
        </w:rPr>
        <w:t>Csanádi</w:t>
      </w:r>
      <w:proofErr w:type="spellEnd"/>
      <w:r w:rsidRPr="000E736B">
        <w:rPr>
          <w:rFonts w:ascii="Times New Roman" w:hAnsi="Times New Roman" w:cs="Times New Roman"/>
          <w:sz w:val="24"/>
          <w:szCs w:val="24"/>
        </w:rPr>
        <w:t xml:space="preserve"> Imre: Alma</w:t>
      </w:r>
    </w:p>
    <w:p w14:paraId="75EF1A48" w14:textId="0D37123D" w:rsidR="000E736B" w:rsidRPr="000E736B" w:rsidRDefault="000E736B" w:rsidP="002C4DB9">
      <w:pPr>
        <w:pStyle w:val="Listaszerbekezds"/>
        <w:numPr>
          <w:ilvl w:val="0"/>
          <w:numId w:val="27"/>
        </w:numPr>
        <w:tabs>
          <w:tab w:val="left" w:pos="567"/>
        </w:tabs>
        <w:spacing w:line="360" w:lineRule="auto"/>
        <w:ind w:left="142" w:hanging="138"/>
        <w:jc w:val="both"/>
        <w:rPr>
          <w:rFonts w:ascii="Times New Roman" w:hAnsi="Times New Roman" w:cs="Times New Roman"/>
          <w:sz w:val="24"/>
          <w:szCs w:val="24"/>
        </w:rPr>
      </w:pPr>
      <w:r w:rsidRPr="000E736B">
        <w:rPr>
          <w:rFonts w:ascii="Times New Roman" w:hAnsi="Times New Roman" w:cs="Times New Roman"/>
          <w:sz w:val="24"/>
          <w:szCs w:val="24"/>
        </w:rPr>
        <w:t>A répamese</w:t>
      </w:r>
    </w:p>
    <w:p w14:paraId="7D1EC465" w14:textId="214160E8" w:rsidR="000E736B" w:rsidRPr="000E736B" w:rsidRDefault="000E736B" w:rsidP="002C4DB9">
      <w:pPr>
        <w:pStyle w:val="Listaszerbekezds"/>
        <w:numPr>
          <w:ilvl w:val="0"/>
          <w:numId w:val="27"/>
        </w:numPr>
        <w:tabs>
          <w:tab w:val="left" w:pos="567"/>
        </w:tabs>
        <w:spacing w:line="360" w:lineRule="auto"/>
        <w:ind w:left="142" w:hanging="138"/>
        <w:jc w:val="both"/>
        <w:rPr>
          <w:rFonts w:ascii="Times New Roman" w:hAnsi="Times New Roman" w:cs="Times New Roman"/>
          <w:sz w:val="24"/>
          <w:szCs w:val="24"/>
        </w:rPr>
      </w:pPr>
      <w:proofErr w:type="spellStart"/>
      <w:r w:rsidRPr="000E736B">
        <w:rPr>
          <w:rFonts w:ascii="Times New Roman" w:hAnsi="Times New Roman" w:cs="Times New Roman"/>
          <w:sz w:val="24"/>
          <w:szCs w:val="24"/>
        </w:rPr>
        <w:t>Szutyejev</w:t>
      </w:r>
      <w:proofErr w:type="spellEnd"/>
      <w:r w:rsidRPr="000E736B">
        <w:rPr>
          <w:rFonts w:ascii="Times New Roman" w:hAnsi="Times New Roman" w:cs="Times New Roman"/>
          <w:sz w:val="24"/>
          <w:szCs w:val="24"/>
        </w:rPr>
        <w:t>: A gomba alatt</w:t>
      </w:r>
    </w:p>
    <w:p w14:paraId="2E5F5884" w14:textId="0B80C004" w:rsidR="000E736B" w:rsidRDefault="000E736B" w:rsidP="002C4DB9">
      <w:pPr>
        <w:pStyle w:val="Listaszerbekezds"/>
        <w:numPr>
          <w:ilvl w:val="0"/>
          <w:numId w:val="27"/>
        </w:numPr>
        <w:tabs>
          <w:tab w:val="left" w:pos="567"/>
        </w:tabs>
        <w:spacing w:line="360" w:lineRule="auto"/>
        <w:ind w:left="142" w:hanging="138"/>
        <w:jc w:val="both"/>
        <w:rPr>
          <w:rFonts w:ascii="Times New Roman" w:hAnsi="Times New Roman" w:cs="Times New Roman"/>
          <w:sz w:val="24"/>
          <w:szCs w:val="24"/>
        </w:rPr>
      </w:pPr>
      <w:r w:rsidRPr="000E736B">
        <w:rPr>
          <w:rFonts w:ascii="Times New Roman" w:hAnsi="Times New Roman" w:cs="Times New Roman"/>
          <w:sz w:val="24"/>
          <w:szCs w:val="24"/>
        </w:rPr>
        <w:t>Csukás István: Sün Balázs</w:t>
      </w:r>
    </w:p>
    <w:p w14:paraId="6729BDD2" w14:textId="77777777" w:rsidR="000E736B" w:rsidRPr="000E736B" w:rsidRDefault="000E736B" w:rsidP="000E736B">
      <w:pPr>
        <w:tabs>
          <w:tab w:val="left" w:pos="567"/>
        </w:tabs>
        <w:spacing w:line="360" w:lineRule="auto"/>
        <w:ind w:left="4"/>
        <w:jc w:val="both"/>
        <w:rPr>
          <w:rFonts w:ascii="Times New Roman" w:hAnsi="Times New Roman" w:cs="Times New Roman"/>
          <w:sz w:val="24"/>
          <w:szCs w:val="24"/>
        </w:rPr>
      </w:pPr>
    </w:p>
    <w:p w14:paraId="1105BAB5" w14:textId="241ACA56" w:rsidR="00B31C2C" w:rsidRDefault="00B31C2C" w:rsidP="00812EBE">
      <w:pPr>
        <w:spacing w:line="360" w:lineRule="auto"/>
        <w:jc w:val="both"/>
        <w:rPr>
          <w:rFonts w:ascii="Times New Roman" w:hAnsi="Times New Roman" w:cs="Times New Roman"/>
          <w:b/>
          <w:sz w:val="24"/>
          <w:szCs w:val="24"/>
        </w:rPr>
      </w:pPr>
      <w:r w:rsidRPr="003B3756">
        <w:rPr>
          <w:rFonts w:ascii="Times New Roman" w:hAnsi="Times New Roman" w:cs="Times New Roman"/>
          <w:b/>
          <w:sz w:val="24"/>
          <w:szCs w:val="24"/>
        </w:rPr>
        <w:lastRenderedPageBreak/>
        <w:t>November</w:t>
      </w:r>
    </w:p>
    <w:p w14:paraId="74BA7D4F" w14:textId="5F5F9C07" w:rsidR="00A746B0" w:rsidRDefault="00A746B0" w:rsidP="00A746B0">
      <w:pPr>
        <w:spacing w:line="360" w:lineRule="auto"/>
        <w:jc w:val="both"/>
        <w:rPr>
          <w:rFonts w:ascii="Times New Roman" w:hAnsi="Times New Roman" w:cs="Times New Roman"/>
          <w:sz w:val="24"/>
          <w:szCs w:val="24"/>
        </w:rPr>
      </w:pPr>
      <w:r>
        <w:rPr>
          <w:rFonts w:ascii="Times New Roman" w:hAnsi="Times New Roman" w:cs="Times New Roman"/>
          <w:sz w:val="24"/>
          <w:szCs w:val="24"/>
        </w:rPr>
        <w:t>A beszoktatások nagy részének letelte után elindítjuk Babamuzsika, és Pöttömtorna szolgáltatásainkat is. Az esős időjárásban a teraszon biztosítjuk a gyermekek levegőztetését, a csoportok pedig előzetes beosztás alapján napközben szabadon használhatják a tornaszobát a gyermekek mozgásigényének a kielégítésére.</w:t>
      </w:r>
    </w:p>
    <w:p w14:paraId="47F38341" w14:textId="77777777" w:rsidR="00A746B0" w:rsidRPr="00FF641F" w:rsidRDefault="00A746B0" w:rsidP="00A746B0">
      <w:pPr>
        <w:spacing w:line="360" w:lineRule="auto"/>
        <w:jc w:val="both"/>
        <w:rPr>
          <w:rFonts w:ascii="Times New Roman" w:hAnsi="Times New Roman" w:cs="Times New Roman"/>
          <w:sz w:val="24"/>
          <w:szCs w:val="24"/>
          <w:u w:val="single"/>
        </w:rPr>
      </w:pPr>
      <w:r w:rsidRPr="00FF641F">
        <w:rPr>
          <w:rFonts w:ascii="Times New Roman" w:hAnsi="Times New Roman" w:cs="Times New Roman"/>
          <w:sz w:val="24"/>
          <w:szCs w:val="24"/>
          <w:u w:val="single"/>
        </w:rPr>
        <w:t>Programok, jeles napok</w:t>
      </w:r>
    </w:p>
    <w:p w14:paraId="6F8FFBCE" w14:textId="401C2548" w:rsidR="00A746B0" w:rsidRPr="00A746B0" w:rsidRDefault="00A746B0" w:rsidP="00A746B0">
      <w:pPr>
        <w:spacing w:line="360" w:lineRule="auto"/>
        <w:jc w:val="both"/>
        <w:rPr>
          <w:rFonts w:ascii="Times New Roman" w:hAnsi="Times New Roman" w:cs="Times New Roman"/>
          <w:sz w:val="24"/>
          <w:szCs w:val="24"/>
        </w:rPr>
      </w:pPr>
      <w:r w:rsidRPr="00A746B0">
        <w:rPr>
          <w:rFonts w:ascii="Times New Roman" w:hAnsi="Times New Roman" w:cs="Times New Roman"/>
          <w:i/>
          <w:sz w:val="24"/>
          <w:szCs w:val="24"/>
          <w:u w:val="single"/>
        </w:rPr>
        <w:t>Márton nap (11. 11.)</w:t>
      </w:r>
      <w:r>
        <w:rPr>
          <w:rFonts w:ascii="Times New Roman" w:hAnsi="Times New Roman" w:cs="Times New Roman"/>
          <w:sz w:val="24"/>
          <w:szCs w:val="24"/>
        </w:rPr>
        <w:t>:</w:t>
      </w:r>
      <w:r w:rsidRPr="00A746B0">
        <w:rPr>
          <w:rFonts w:ascii="Times New Roman" w:hAnsi="Times New Roman" w:cs="Times New Roman"/>
          <w:sz w:val="24"/>
          <w:szCs w:val="24"/>
        </w:rPr>
        <w:t xml:space="preserve"> Szent Márton a legnépszerűbb középkori szent, városunk védőszentje.</w:t>
      </w:r>
      <w:r>
        <w:rPr>
          <w:rFonts w:ascii="Times New Roman" w:hAnsi="Times New Roman" w:cs="Times New Roman"/>
          <w:sz w:val="24"/>
          <w:szCs w:val="24"/>
        </w:rPr>
        <w:t xml:space="preserve"> </w:t>
      </w:r>
      <w:r w:rsidRPr="00A746B0">
        <w:rPr>
          <w:rFonts w:ascii="Times New Roman" w:hAnsi="Times New Roman" w:cs="Times New Roman"/>
          <w:sz w:val="24"/>
          <w:szCs w:val="24"/>
        </w:rPr>
        <w:t xml:space="preserve">Bölcsődénkben ezen a napon vásárt rendezünk a gyerekeknek. Jó idő esetén, az udvaron, a gyerekek kis kosárral érkeznek, az igényesen feldíszített standoknál játékpénzzel vásárolhatnak. A portékák elsősorban az ünnepnek megfelelőek. (libás dolgok, őszi termésekből készült </w:t>
      </w:r>
      <w:proofErr w:type="gramStart"/>
      <w:r w:rsidRPr="00A746B0">
        <w:rPr>
          <w:rFonts w:ascii="Times New Roman" w:hAnsi="Times New Roman" w:cs="Times New Roman"/>
          <w:sz w:val="24"/>
          <w:szCs w:val="24"/>
        </w:rPr>
        <w:t>ajándékok,</w:t>
      </w:r>
      <w:proofErr w:type="gramEnd"/>
      <w:r w:rsidRPr="00A746B0">
        <w:rPr>
          <w:rFonts w:ascii="Times New Roman" w:hAnsi="Times New Roman" w:cs="Times New Roman"/>
          <w:sz w:val="24"/>
          <w:szCs w:val="24"/>
        </w:rPr>
        <w:t xml:space="preserve"> stb.) Libás dalok éneklése és eljátszása szintén a program része. (pl. Gyertek haza </w:t>
      </w:r>
      <w:proofErr w:type="spellStart"/>
      <w:r w:rsidRPr="00A746B0">
        <w:rPr>
          <w:rFonts w:ascii="Times New Roman" w:hAnsi="Times New Roman" w:cs="Times New Roman"/>
          <w:sz w:val="24"/>
          <w:szCs w:val="24"/>
        </w:rPr>
        <w:t>ludaim</w:t>
      </w:r>
      <w:proofErr w:type="spellEnd"/>
      <w:r w:rsidRPr="00A746B0">
        <w:rPr>
          <w:rFonts w:ascii="Times New Roman" w:hAnsi="Times New Roman" w:cs="Times New Roman"/>
          <w:sz w:val="24"/>
          <w:szCs w:val="24"/>
        </w:rPr>
        <w:t>, Száz liba egy sorba)</w:t>
      </w:r>
      <w:r>
        <w:rPr>
          <w:rFonts w:ascii="Times New Roman" w:hAnsi="Times New Roman" w:cs="Times New Roman"/>
          <w:sz w:val="24"/>
          <w:szCs w:val="24"/>
        </w:rPr>
        <w:t xml:space="preserve">. </w:t>
      </w:r>
      <w:r w:rsidRPr="00A746B0">
        <w:rPr>
          <w:rFonts w:ascii="Times New Roman" w:hAnsi="Times New Roman" w:cs="Times New Roman"/>
          <w:sz w:val="24"/>
          <w:szCs w:val="24"/>
        </w:rPr>
        <w:t>Éhségünk csillapítására pogácsát, libazsíros és liba tepertő krémes kenyeret, valamint sütőtököt lehet fogyasztani, Szomjunk</w:t>
      </w:r>
      <w:r w:rsidR="00D528BD">
        <w:rPr>
          <w:rFonts w:ascii="Times New Roman" w:hAnsi="Times New Roman" w:cs="Times New Roman"/>
          <w:sz w:val="24"/>
          <w:szCs w:val="24"/>
        </w:rPr>
        <w:t>at teával csillapíthatjuk.</w:t>
      </w:r>
      <w:r w:rsidR="0018673A">
        <w:rPr>
          <w:rFonts w:ascii="Times New Roman" w:hAnsi="Times New Roman" w:cs="Times New Roman"/>
          <w:sz w:val="24"/>
          <w:szCs w:val="24"/>
        </w:rPr>
        <w:t xml:space="preserve"> Délután a szülőkkel lámpás sétát tartunk a bölcsőde mellett fekvő Szedreskertben, melyről bölcsődénk is kapta nevét.</w:t>
      </w:r>
    </w:p>
    <w:p w14:paraId="2BF4D336" w14:textId="064EFBB0" w:rsidR="00A746B0" w:rsidRDefault="00A746B0" w:rsidP="00A746B0">
      <w:pPr>
        <w:spacing w:line="360" w:lineRule="auto"/>
        <w:jc w:val="both"/>
        <w:rPr>
          <w:rFonts w:ascii="Times New Roman" w:hAnsi="Times New Roman" w:cs="Times New Roman"/>
          <w:sz w:val="24"/>
          <w:szCs w:val="24"/>
        </w:rPr>
      </w:pPr>
      <w:r w:rsidRPr="00A746B0">
        <w:rPr>
          <w:rFonts w:ascii="Times New Roman" w:hAnsi="Times New Roman" w:cs="Times New Roman"/>
          <w:i/>
          <w:sz w:val="24"/>
          <w:szCs w:val="24"/>
          <w:u w:val="single"/>
        </w:rPr>
        <w:t>Katalin nap (11. 25.)</w:t>
      </w:r>
      <w:r>
        <w:rPr>
          <w:rFonts w:ascii="Times New Roman" w:hAnsi="Times New Roman" w:cs="Times New Roman"/>
          <w:i/>
          <w:sz w:val="24"/>
          <w:szCs w:val="24"/>
          <w:u w:val="single"/>
        </w:rPr>
        <w:t>:</w:t>
      </w:r>
      <w:r w:rsidRPr="00A746B0">
        <w:rPr>
          <w:rFonts w:ascii="Times New Roman" w:hAnsi="Times New Roman" w:cs="Times New Roman"/>
          <w:i/>
          <w:sz w:val="24"/>
          <w:szCs w:val="24"/>
          <w:u w:val="single"/>
        </w:rPr>
        <w:t xml:space="preserve"> </w:t>
      </w:r>
      <w:r w:rsidRPr="00A746B0">
        <w:rPr>
          <w:rFonts w:ascii="Times New Roman" w:hAnsi="Times New Roman" w:cs="Times New Roman"/>
          <w:sz w:val="24"/>
          <w:szCs w:val="24"/>
        </w:rPr>
        <w:t>Katalin napkor gyümölcsfaágat tehetünk vázába és karácsonyra ki fog zöldülni.</w:t>
      </w:r>
      <w:r w:rsidR="00602D89">
        <w:rPr>
          <w:rFonts w:ascii="Times New Roman" w:hAnsi="Times New Roman" w:cs="Times New Roman"/>
          <w:sz w:val="24"/>
          <w:szCs w:val="24"/>
        </w:rPr>
        <w:t xml:space="preserve"> Ehhez a szülők segítségét kérjük, otthonról hozott faágakkal.</w:t>
      </w:r>
    </w:p>
    <w:p w14:paraId="63FF30D9" w14:textId="77777777" w:rsidR="00A746B0" w:rsidRPr="00B73E32" w:rsidRDefault="00A746B0" w:rsidP="00A746B0">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T</w:t>
      </w:r>
      <w:r w:rsidRPr="00B73E32">
        <w:rPr>
          <w:rFonts w:ascii="Times New Roman" w:hAnsi="Times New Roman" w:cs="Times New Roman"/>
          <w:sz w:val="24"/>
          <w:szCs w:val="24"/>
          <w:u w:val="single"/>
        </w:rPr>
        <w:t>evékenység</w:t>
      </w:r>
      <w:r>
        <w:rPr>
          <w:rFonts w:ascii="Times New Roman" w:hAnsi="Times New Roman" w:cs="Times New Roman"/>
          <w:sz w:val="24"/>
          <w:szCs w:val="24"/>
          <w:u w:val="single"/>
        </w:rPr>
        <w:t xml:space="preserve"> a csoportban</w:t>
      </w:r>
    </w:p>
    <w:p w14:paraId="28AE45DE" w14:textId="5A1485AB" w:rsidR="001712F0" w:rsidRPr="001712F0" w:rsidRDefault="001712F0" w:rsidP="002C4DB9">
      <w:pPr>
        <w:pStyle w:val="Listaszerbekezds"/>
        <w:numPr>
          <w:ilvl w:val="0"/>
          <w:numId w:val="28"/>
        </w:numPr>
        <w:spacing w:line="360" w:lineRule="auto"/>
        <w:ind w:left="142" w:hanging="138"/>
        <w:jc w:val="both"/>
        <w:rPr>
          <w:rFonts w:ascii="Times New Roman" w:hAnsi="Times New Roman" w:cs="Times New Roman"/>
          <w:sz w:val="24"/>
          <w:szCs w:val="24"/>
        </w:rPr>
      </w:pPr>
      <w:r w:rsidRPr="001712F0">
        <w:rPr>
          <w:rFonts w:ascii="Times New Roman" w:hAnsi="Times New Roman" w:cs="Times New Roman"/>
          <w:sz w:val="24"/>
          <w:szCs w:val="24"/>
        </w:rPr>
        <w:t>Márton-napi lámpás készítése</w:t>
      </w:r>
    </w:p>
    <w:p w14:paraId="40BB21B3" w14:textId="276C543F" w:rsidR="001712F0" w:rsidRPr="001712F0" w:rsidRDefault="001712F0" w:rsidP="002C4DB9">
      <w:pPr>
        <w:pStyle w:val="Listaszerbekezds"/>
        <w:numPr>
          <w:ilvl w:val="0"/>
          <w:numId w:val="28"/>
        </w:numPr>
        <w:spacing w:line="360" w:lineRule="auto"/>
        <w:ind w:left="142" w:hanging="138"/>
        <w:jc w:val="both"/>
        <w:rPr>
          <w:rFonts w:ascii="Times New Roman" w:hAnsi="Times New Roman" w:cs="Times New Roman"/>
          <w:sz w:val="24"/>
          <w:szCs w:val="24"/>
        </w:rPr>
      </w:pPr>
      <w:r w:rsidRPr="001712F0">
        <w:rPr>
          <w:rFonts w:ascii="Times New Roman" w:hAnsi="Times New Roman" w:cs="Times New Roman"/>
          <w:sz w:val="24"/>
          <w:szCs w:val="24"/>
        </w:rPr>
        <w:t>Termések válogatása, ragasztása</w:t>
      </w:r>
    </w:p>
    <w:p w14:paraId="6608B7E0" w14:textId="7D37388A" w:rsidR="001712F0" w:rsidRPr="001712F0" w:rsidRDefault="001712F0" w:rsidP="002C4DB9">
      <w:pPr>
        <w:pStyle w:val="Listaszerbekezds"/>
        <w:numPr>
          <w:ilvl w:val="0"/>
          <w:numId w:val="28"/>
        </w:numPr>
        <w:spacing w:line="360" w:lineRule="auto"/>
        <w:ind w:left="142" w:hanging="138"/>
        <w:jc w:val="both"/>
        <w:rPr>
          <w:rFonts w:ascii="Times New Roman" w:hAnsi="Times New Roman" w:cs="Times New Roman"/>
          <w:sz w:val="24"/>
          <w:szCs w:val="24"/>
        </w:rPr>
      </w:pPr>
      <w:r w:rsidRPr="001712F0">
        <w:rPr>
          <w:rFonts w:ascii="Times New Roman" w:hAnsi="Times New Roman" w:cs="Times New Roman"/>
          <w:sz w:val="24"/>
          <w:szCs w:val="24"/>
        </w:rPr>
        <w:t>Tépés, ragasztás</w:t>
      </w:r>
    </w:p>
    <w:p w14:paraId="77830322" w14:textId="19A55757" w:rsidR="001712F0" w:rsidRPr="001712F0" w:rsidRDefault="001712F0" w:rsidP="002C4DB9">
      <w:pPr>
        <w:pStyle w:val="Listaszerbekezds"/>
        <w:numPr>
          <w:ilvl w:val="0"/>
          <w:numId w:val="28"/>
        </w:numPr>
        <w:spacing w:line="360" w:lineRule="auto"/>
        <w:ind w:left="142" w:hanging="138"/>
        <w:jc w:val="both"/>
        <w:rPr>
          <w:rFonts w:ascii="Times New Roman" w:hAnsi="Times New Roman" w:cs="Times New Roman"/>
          <w:sz w:val="24"/>
          <w:szCs w:val="24"/>
        </w:rPr>
      </w:pPr>
      <w:proofErr w:type="spellStart"/>
      <w:r w:rsidRPr="001712F0">
        <w:rPr>
          <w:rFonts w:ascii="Times New Roman" w:hAnsi="Times New Roman" w:cs="Times New Roman"/>
          <w:sz w:val="24"/>
          <w:szCs w:val="24"/>
        </w:rPr>
        <w:t>Gyurmázás</w:t>
      </w:r>
      <w:proofErr w:type="spellEnd"/>
    </w:p>
    <w:p w14:paraId="6A578366" w14:textId="25BD09F3" w:rsidR="00A746B0" w:rsidRPr="001712F0" w:rsidRDefault="001712F0" w:rsidP="002C4DB9">
      <w:pPr>
        <w:pStyle w:val="Listaszerbekezds"/>
        <w:numPr>
          <w:ilvl w:val="0"/>
          <w:numId w:val="28"/>
        </w:numPr>
        <w:spacing w:line="360" w:lineRule="auto"/>
        <w:ind w:left="142" w:hanging="138"/>
        <w:jc w:val="both"/>
        <w:rPr>
          <w:rFonts w:ascii="Times New Roman" w:hAnsi="Times New Roman" w:cs="Times New Roman"/>
          <w:sz w:val="24"/>
          <w:szCs w:val="24"/>
        </w:rPr>
      </w:pPr>
      <w:r w:rsidRPr="001712F0">
        <w:rPr>
          <w:rFonts w:ascii="Times New Roman" w:hAnsi="Times New Roman" w:cs="Times New Roman"/>
          <w:sz w:val="24"/>
          <w:szCs w:val="24"/>
        </w:rPr>
        <w:t>Madáretető készítése, kihelyezése, eleséggel való feltöltése</w:t>
      </w:r>
    </w:p>
    <w:p w14:paraId="1B91B1E2" w14:textId="1B145730" w:rsidR="001712F0" w:rsidRPr="001712F0" w:rsidRDefault="001712F0" w:rsidP="002C4DB9">
      <w:pPr>
        <w:pStyle w:val="Listaszerbekezds"/>
        <w:numPr>
          <w:ilvl w:val="0"/>
          <w:numId w:val="28"/>
        </w:numPr>
        <w:spacing w:line="360" w:lineRule="auto"/>
        <w:ind w:left="142" w:hanging="138"/>
        <w:jc w:val="both"/>
        <w:rPr>
          <w:rFonts w:ascii="Times New Roman" w:hAnsi="Times New Roman" w:cs="Times New Roman"/>
          <w:sz w:val="24"/>
          <w:szCs w:val="24"/>
        </w:rPr>
      </w:pPr>
      <w:r w:rsidRPr="001712F0">
        <w:rPr>
          <w:rFonts w:ascii="Times New Roman" w:hAnsi="Times New Roman" w:cs="Times New Roman"/>
          <w:sz w:val="24"/>
          <w:szCs w:val="24"/>
        </w:rPr>
        <w:t>Mikuláshoz kapcsolódó alkotótevékenységek</w:t>
      </w:r>
    </w:p>
    <w:p w14:paraId="322682DC" w14:textId="77777777" w:rsidR="00744F51" w:rsidRDefault="00744F51" w:rsidP="00A746B0">
      <w:pPr>
        <w:spacing w:line="360" w:lineRule="auto"/>
        <w:jc w:val="both"/>
        <w:rPr>
          <w:rFonts w:ascii="Times New Roman" w:hAnsi="Times New Roman" w:cs="Times New Roman"/>
          <w:sz w:val="24"/>
          <w:szCs w:val="24"/>
          <w:u w:val="single"/>
        </w:rPr>
      </w:pPr>
    </w:p>
    <w:p w14:paraId="5001E5AC" w14:textId="77777777" w:rsidR="00A746B0" w:rsidRPr="00A65FB2" w:rsidRDefault="00A746B0" w:rsidP="00A746B0">
      <w:pPr>
        <w:spacing w:line="360" w:lineRule="auto"/>
        <w:jc w:val="both"/>
        <w:rPr>
          <w:rFonts w:ascii="Times New Roman" w:hAnsi="Times New Roman" w:cs="Times New Roman"/>
          <w:sz w:val="24"/>
          <w:szCs w:val="24"/>
          <w:u w:val="single"/>
        </w:rPr>
      </w:pPr>
      <w:r w:rsidRPr="00A65FB2">
        <w:rPr>
          <w:rFonts w:ascii="Times New Roman" w:hAnsi="Times New Roman" w:cs="Times New Roman"/>
          <w:sz w:val="24"/>
          <w:szCs w:val="24"/>
          <w:u w:val="single"/>
        </w:rPr>
        <w:t>Mondókák, versek</w:t>
      </w:r>
    </w:p>
    <w:p w14:paraId="77C15ED4" w14:textId="090AC961" w:rsidR="00C96570" w:rsidRPr="00C96570" w:rsidRDefault="00C96570" w:rsidP="002C4DB9">
      <w:pPr>
        <w:pStyle w:val="Listaszerbekezds"/>
        <w:numPr>
          <w:ilvl w:val="0"/>
          <w:numId w:val="29"/>
        </w:numPr>
        <w:spacing w:line="360" w:lineRule="auto"/>
        <w:ind w:left="142" w:hanging="138"/>
        <w:jc w:val="both"/>
        <w:rPr>
          <w:rFonts w:ascii="Times New Roman" w:hAnsi="Times New Roman" w:cs="Times New Roman"/>
          <w:sz w:val="24"/>
          <w:szCs w:val="24"/>
        </w:rPr>
      </w:pPr>
      <w:r w:rsidRPr="00C96570">
        <w:rPr>
          <w:rFonts w:ascii="Times New Roman" w:hAnsi="Times New Roman" w:cs="Times New Roman"/>
          <w:sz w:val="24"/>
          <w:szCs w:val="24"/>
        </w:rPr>
        <w:t>Libuskáim egyetek</w:t>
      </w:r>
    </w:p>
    <w:p w14:paraId="2193588B" w14:textId="45C1C483" w:rsidR="00C96570" w:rsidRPr="00C96570" w:rsidRDefault="00C96570" w:rsidP="002C4DB9">
      <w:pPr>
        <w:pStyle w:val="Listaszerbekezds"/>
        <w:numPr>
          <w:ilvl w:val="0"/>
          <w:numId w:val="29"/>
        </w:numPr>
        <w:spacing w:line="360" w:lineRule="auto"/>
        <w:ind w:left="142" w:hanging="138"/>
        <w:jc w:val="both"/>
        <w:rPr>
          <w:rFonts w:ascii="Times New Roman" w:hAnsi="Times New Roman" w:cs="Times New Roman"/>
          <w:sz w:val="24"/>
          <w:szCs w:val="24"/>
        </w:rPr>
      </w:pPr>
      <w:r w:rsidRPr="00C96570">
        <w:rPr>
          <w:rFonts w:ascii="Times New Roman" w:hAnsi="Times New Roman" w:cs="Times New Roman"/>
          <w:sz w:val="24"/>
          <w:szCs w:val="24"/>
        </w:rPr>
        <w:t>Kicsi kocsi három csacsi</w:t>
      </w:r>
    </w:p>
    <w:p w14:paraId="2CB89A20" w14:textId="437F97B7" w:rsidR="00C96570" w:rsidRPr="00C96570" w:rsidRDefault="00C96570" w:rsidP="002C4DB9">
      <w:pPr>
        <w:pStyle w:val="Listaszerbekezds"/>
        <w:numPr>
          <w:ilvl w:val="0"/>
          <w:numId w:val="29"/>
        </w:numPr>
        <w:spacing w:line="360" w:lineRule="auto"/>
        <w:ind w:left="142" w:hanging="138"/>
        <w:jc w:val="both"/>
        <w:rPr>
          <w:rFonts w:ascii="Times New Roman" w:hAnsi="Times New Roman" w:cs="Times New Roman"/>
          <w:sz w:val="24"/>
          <w:szCs w:val="24"/>
        </w:rPr>
      </w:pPr>
      <w:r w:rsidRPr="00C96570">
        <w:rPr>
          <w:rFonts w:ascii="Times New Roman" w:hAnsi="Times New Roman" w:cs="Times New Roman"/>
          <w:sz w:val="24"/>
          <w:szCs w:val="24"/>
        </w:rPr>
        <w:t>Mély kútba tekintek</w:t>
      </w:r>
    </w:p>
    <w:p w14:paraId="3A58D684" w14:textId="360D36CE" w:rsidR="00A746B0" w:rsidRPr="00C96570" w:rsidRDefault="00C96570" w:rsidP="002C4DB9">
      <w:pPr>
        <w:pStyle w:val="Listaszerbekezds"/>
        <w:numPr>
          <w:ilvl w:val="0"/>
          <w:numId w:val="29"/>
        </w:numPr>
        <w:spacing w:line="360" w:lineRule="auto"/>
        <w:ind w:left="142" w:hanging="138"/>
        <w:jc w:val="both"/>
        <w:rPr>
          <w:rFonts w:ascii="Times New Roman" w:hAnsi="Times New Roman" w:cs="Times New Roman"/>
          <w:sz w:val="24"/>
          <w:szCs w:val="24"/>
        </w:rPr>
      </w:pPr>
      <w:r w:rsidRPr="00C96570">
        <w:rPr>
          <w:rFonts w:ascii="Times New Roman" w:hAnsi="Times New Roman" w:cs="Times New Roman"/>
          <w:sz w:val="24"/>
          <w:szCs w:val="24"/>
        </w:rPr>
        <w:t>Réce, ruca, vadliba</w:t>
      </w:r>
    </w:p>
    <w:p w14:paraId="4F2EB5F7" w14:textId="67A57958" w:rsidR="00C96570" w:rsidRPr="00C96570" w:rsidRDefault="00C96570" w:rsidP="002C4DB9">
      <w:pPr>
        <w:pStyle w:val="Listaszerbekezds"/>
        <w:numPr>
          <w:ilvl w:val="0"/>
          <w:numId w:val="29"/>
        </w:numPr>
        <w:spacing w:line="360" w:lineRule="auto"/>
        <w:ind w:left="142" w:hanging="138"/>
        <w:jc w:val="both"/>
        <w:rPr>
          <w:rFonts w:ascii="Times New Roman" w:hAnsi="Times New Roman" w:cs="Times New Roman"/>
          <w:sz w:val="24"/>
          <w:szCs w:val="24"/>
        </w:rPr>
      </w:pPr>
      <w:r w:rsidRPr="00C96570">
        <w:rPr>
          <w:rFonts w:ascii="Times New Roman" w:hAnsi="Times New Roman" w:cs="Times New Roman"/>
          <w:sz w:val="24"/>
          <w:szCs w:val="24"/>
        </w:rPr>
        <w:lastRenderedPageBreak/>
        <w:t>Elesett a lúd a jégen</w:t>
      </w:r>
    </w:p>
    <w:p w14:paraId="4E07AE87" w14:textId="3011268C" w:rsidR="00C96570" w:rsidRPr="00C96570" w:rsidRDefault="00C96570" w:rsidP="002C4DB9">
      <w:pPr>
        <w:pStyle w:val="Listaszerbekezds"/>
        <w:numPr>
          <w:ilvl w:val="0"/>
          <w:numId w:val="29"/>
        </w:numPr>
        <w:spacing w:line="360" w:lineRule="auto"/>
        <w:ind w:left="142" w:hanging="138"/>
        <w:jc w:val="both"/>
        <w:rPr>
          <w:rFonts w:ascii="Times New Roman" w:hAnsi="Times New Roman" w:cs="Times New Roman"/>
          <w:sz w:val="24"/>
          <w:szCs w:val="24"/>
        </w:rPr>
      </w:pPr>
      <w:r w:rsidRPr="00C96570">
        <w:rPr>
          <w:rFonts w:ascii="Times New Roman" w:hAnsi="Times New Roman" w:cs="Times New Roman"/>
          <w:sz w:val="24"/>
          <w:szCs w:val="24"/>
        </w:rPr>
        <w:t>Nincs szebb madár, mint a lúd</w:t>
      </w:r>
    </w:p>
    <w:p w14:paraId="17BF5D2B" w14:textId="5E119DF0" w:rsidR="00C96570" w:rsidRPr="00C96570" w:rsidRDefault="00C96570" w:rsidP="002C4DB9">
      <w:pPr>
        <w:pStyle w:val="Listaszerbekezds"/>
        <w:numPr>
          <w:ilvl w:val="0"/>
          <w:numId w:val="29"/>
        </w:numPr>
        <w:spacing w:line="360" w:lineRule="auto"/>
        <w:ind w:left="142" w:hanging="138"/>
        <w:jc w:val="both"/>
        <w:rPr>
          <w:rFonts w:ascii="Times New Roman" w:hAnsi="Times New Roman" w:cs="Times New Roman"/>
          <w:sz w:val="24"/>
          <w:szCs w:val="24"/>
        </w:rPr>
      </w:pPr>
      <w:r w:rsidRPr="00C96570">
        <w:rPr>
          <w:rFonts w:ascii="Times New Roman" w:hAnsi="Times New Roman" w:cs="Times New Roman"/>
          <w:sz w:val="24"/>
          <w:szCs w:val="24"/>
        </w:rPr>
        <w:t>Gazdag Erzsi: Jóbarátaink</w:t>
      </w:r>
    </w:p>
    <w:p w14:paraId="2365F238" w14:textId="796216BE" w:rsidR="00C96570" w:rsidRPr="00C96570" w:rsidRDefault="00C96570" w:rsidP="002C4DB9">
      <w:pPr>
        <w:pStyle w:val="Listaszerbekezds"/>
        <w:numPr>
          <w:ilvl w:val="0"/>
          <w:numId w:val="29"/>
        </w:numPr>
        <w:spacing w:line="360" w:lineRule="auto"/>
        <w:ind w:left="142" w:hanging="138"/>
        <w:jc w:val="both"/>
        <w:rPr>
          <w:rFonts w:ascii="Times New Roman" w:hAnsi="Times New Roman" w:cs="Times New Roman"/>
          <w:sz w:val="24"/>
          <w:szCs w:val="24"/>
        </w:rPr>
      </w:pPr>
      <w:r w:rsidRPr="00C96570">
        <w:rPr>
          <w:rFonts w:ascii="Times New Roman" w:hAnsi="Times New Roman" w:cs="Times New Roman"/>
          <w:sz w:val="24"/>
          <w:szCs w:val="24"/>
        </w:rPr>
        <w:t>Novemberben Márton napján</w:t>
      </w:r>
    </w:p>
    <w:p w14:paraId="6AD65910" w14:textId="7FA04B94" w:rsidR="00C96570" w:rsidRPr="00C96570" w:rsidRDefault="00C96570" w:rsidP="002C4DB9">
      <w:pPr>
        <w:pStyle w:val="Listaszerbekezds"/>
        <w:numPr>
          <w:ilvl w:val="0"/>
          <w:numId w:val="29"/>
        </w:numPr>
        <w:spacing w:line="360" w:lineRule="auto"/>
        <w:ind w:left="142" w:hanging="138"/>
        <w:jc w:val="both"/>
        <w:rPr>
          <w:rFonts w:ascii="Times New Roman" w:hAnsi="Times New Roman" w:cs="Times New Roman"/>
          <w:sz w:val="24"/>
          <w:szCs w:val="24"/>
        </w:rPr>
      </w:pPr>
      <w:proofErr w:type="spellStart"/>
      <w:r w:rsidRPr="00C96570">
        <w:rPr>
          <w:rFonts w:ascii="Times New Roman" w:hAnsi="Times New Roman" w:cs="Times New Roman"/>
          <w:sz w:val="24"/>
          <w:szCs w:val="24"/>
        </w:rPr>
        <w:t>Sarkady</w:t>
      </w:r>
      <w:proofErr w:type="spellEnd"/>
      <w:r w:rsidRPr="00C96570">
        <w:rPr>
          <w:rFonts w:ascii="Times New Roman" w:hAnsi="Times New Roman" w:cs="Times New Roman"/>
          <w:sz w:val="24"/>
          <w:szCs w:val="24"/>
        </w:rPr>
        <w:t xml:space="preserve"> Sándor: Télapó</w:t>
      </w:r>
    </w:p>
    <w:p w14:paraId="398A1E01" w14:textId="77777777" w:rsidR="00C96570" w:rsidRPr="00A746B0" w:rsidRDefault="00C96570" w:rsidP="00C96570">
      <w:pPr>
        <w:spacing w:line="360" w:lineRule="auto"/>
        <w:jc w:val="both"/>
        <w:rPr>
          <w:rFonts w:ascii="Times New Roman" w:hAnsi="Times New Roman" w:cs="Times New Roman"/>
          <w:sz w:val="24"/>
          <w:szCs w:val="24"/>
        </w:rPr>
      </w:pPr>
    </w:p>
    <w:p w14:paraId="73D4E673" w14:textId="77777777" w:rsidR="00A746B0" w:rsidRPr="00B73E32" w:rsidRDefault="00A746B0" w:rsidP="00A746B0">
      <w:pPr>
        <w:spacing w:line="360" w:lineRule="auto"/>
        <w:jc w:val="both"/>
        <w:rPr>
          <w:rFonts w:ascii="Times New Roman" w:hAnsi="Times New Roman" w:cs="Times New Roman"/>
          <w:sz w:val="24"/>
          <w:szCs w:val="24"/>
          <w:u w:val="single"/>
        </w:rPr>
      </w:pPr>
      <w:r w:rsidRPr="00B73E32">
        <w:rPr>
          <w:rFonts w:ascii="Times New Roman" w:hAnsi="Times New Roman" w:cs="Times New Roman"/>
          <w:sz w:val="24"/>
          <w:szCs w:val="24"/>
          <w:u w:val="single"/>
        </w:rPr>
        <w:t>Dalok</w:t>
      </w:r>
    </w:p>
    <w:p w14:paraId="4552BCC7" w14:textId="5E89F42C" w:rsidR="009D067F" w:rsidRPr="009D067F" w:rsidRDefault="009D067F" w:rsidP="002C4DB9">
      <w:pPr>
        <w:pStyle w:val="Listaszerbekezds"/>
        <w:numPr>
          <w:ilvl w:val="0"/>
          <w:numId w:val="30"/>
        </w:numPr>
        <w:spacing w:line="360" w:lineRule="auto"/>
        <w:ind w:left="142" w:hanging="138"/>
        <w:jc w:val="both"/>
        <w:rPr>
          <w:rFonts w:ascii="Times New Roman" w:hAnsi="Times New Roman" w:cs="Times New Roman"/>
          <w:sz w:val="24"/>
          <w:szCs w:val="24"/>
        </w:rPr>
      </w:pPr>
      <w:r w:rsidRPr="009D067F">
        <w:rPr>
          <w:rFonts w:ascii="Times New Roman" w:hAnsi="Times New Roman" w:cs="Times New Roman"/>
          <w:sz w:val="24"/>
          <w:szCs w:val="24"/>
        </w:rPr>
        <w:t>Egyél libám</w:t>
      </w:r>
    </w:p>
    <w:p w14:paraId="78117216" w14:textId="05377D0D" w:rsidR="009D067F" w:rsidRPr="009D067F" w:rsidRDefault="009D067F" w:rsidP="002C4DB9">
      <w:pPr>
        <w:pStyle w:val="Listaszerbekezds"/>
        <w:numPr>
          <w:ilvl w:val="0"/>
          <w:numId w:val="30"/>
        </w:numPr>
        <w:spacing w:line="360" w:lineRule="auto"/>
        <w:ind w:left="142" w:hanging="138"/>
        <w:jc w:val="both"/>
        <w:rPr>
          <w:rFonts w:ascii="Times New Roman" w:hAnsi="Times New Roman" w:cs="Times New Roman"/>
          <w:sz w:val="24"/>
          <w:szCs w:val="24"/>
        </w:rPr>
      </w:pPr>
      <w:r w:rsidRPr="009D067F">
        <w:rPr>
          <w:rFonts w:ascii="Times New Roman" w:hAnsi="Times New Roman" w:cs="Times New Roman"/>
          <w:sz w:val="24"/>
          <w:szCs w:val="24"/>
        </w:rPr>
        <w:t xml:space="preserve">Most viszik, most viszik </w:t>
      </w:r>
      <w:proofErr w:type="spellStart"/>
      <w:r w:rsidRPr="009D067F">
        <w:rPr>
          <w:rFonts w:ascii="Times New Roman" w:hAnsi="Times New Roman" w:cs="Times New Roman"/>
          <w:sz w:val="24"/>
          <w:szCs w:val="24"/>
        </w:rPr>
        <w:t>Uborkáné</w:t>
      </w:r>
      <w:proofErr w:type="spellEnd"/>
      <w:r w:rsidRPr="009D067F">
        <w:rPr>
          <w:rFonts w:ascii="Times New Roman" w:hAnsi="Times New Roman" w:cs="Times New Roman"/>
          <w:sz w:val="24"/>
          <w:szCs w:val="24"/>
        </w:rPr>
        <w:t xml:space="preserve"> lányát</w:t>
      </w:r>
    </w:p>
    <w:p w14:paraId="5052B1D9" w14:textId="2E3AFE30" w:rsidR="009D067F" w:rsidRPr="009D067F" w:rsidRDefault="009D067F" w:rsidP="002C4DB9">
      <w:pPr>
        <w:pStyle w:val="Listaszerbekezds"/>
        <w:numPr>
          <w:ilvl w:val="0"/>
          <w:numId w:val="30"/>
        </w:numPr>
        <w:spacing w:line="360" w:lineRule="auto"/>
        <w:ind w:left="142" w:hanging="138"/>
        <w:jc w:val="both"/>
        <w:rPr>
          <w:rFonts w:ascii="Times New Roman" w:hAnsi="Times New Roman" w:cs="Times New Roman"/>
          <w:sz w:val="24"/>
          <w:szCs w:val="24"/>
        </w:rPr>
      </w:pPr>
      <w:r w:rsidRPr="009D067F">
        <w:rPr>
          <w:rFonts w:ascii="Times New Roman" w:hAnsi="Times New Roman" w:cs="Times New Roman"/>
          <w:sz w:val="24"/>
          <w:szCs w:val="24"/>
        </w:rPr>
        <w:t>Kipp – kopp kalapács</w:t>
      </w:r>
    </w:p>
    <w:p w14:paraId="385418B5" w14:textId="5C6CB30F" w:rsidR="009D067F" w:rsidRPr="009D067F" w:rsidRDefault="009D067F" w:rsidP="002C4DB9">
      <w:pPr>
        <w:pStyle w:val="Listaszerbekezds"/>
        <w:numPr>
          <w:ilvl w:val="0"/>
          <w:numId w:val="30"/>
        </w:numPr>
        <w:spacing w:line="360" w:lineRule="auto"/>
        <w:ind w:left="142" w:hanging="138"/>
        <w:jc w:val="both"/>
        <w:rPr>
          <w:rFonts w:ascii="Times New Roman" w:hAnsi="Times New Roman" w:cs="Times New Roman"/>
          <w:sz w:val="24"/>
          <w:szCs w:val="24"/>
        </w:rPr>
      </w:pPr>
      <w:r w:rsidRPr="009D067F">
        <w:rPr>
          <w:rFonts w:ascii="Times New Roman" w:hAnsi="Times New Roman" w:cs="Times New Roman"/>
          <w:sz w:val="24"/>
          <w:szCs w:val="24"/>
        </w:rPr>
        <w:t>Én elmentem a vásárba</w:t>
      </w:r>
    </w:p>
    <w:p w14:paraId="0D44B053" w14:textId="669EC004" w:rsidR="009D067F" w:rsidRPr="009D067F" w:rsidRDefault="009D067F" w:rsidP="002C4DB9">
      <w:pPr>
        <w:pStyle w:val="Listaszerbekezds"/>
        <w:numPr>
          <w:ilvl w:val="0"/>
          <w:numId w:val="30"/>
        </w:numPr>
        <w:spacing w:line="360" w:lineRule="auto"/>
        <w:ind w:left="142" w:hanging="138"/>
        <w:jc w:val="both"/>
        <w:rPr>
          <w:rFonts w:ascii="Times New Roman" w:hAnsi="Times New Roman" w:cs="Times New Roman"/>
          <w:sz w:val="24"/>
          <w:szCs w:val="24"/>
        </w:rPr>
      </w:pPr>
      <w:r w:rsidRPr="009D067F">
        <w:rPr>
          <w:rFonts w:ascii="Times New Roman" w:hAnsi="Times New Roman" w:cs="Times New Roman"/>
          <w:sz w:val="24"/>
          <w:szCs w:val="24"/>
        </w:rPr>
        <w:t>Ég a gyertya ég</w:t>
      </w:r>
    </w:p>
    <w:p w14:paraId="7CB1EB79" w14:textId="778C7715" w:rsidR="009D067F" w:rsidRPr="009D067F" w:rsidRDefault="009D067F" w:rsidP="002C4DB9">
      <w:pPr>
        <w:pStyle w:val="Listaszerbekezds"/>
        <w:numPr>
          <w:ilvl w:val="0"/>
          <w:numId w:val="30"/>
        </w:numPr>
        <w:spacing w:line="360" w:lineRule="auto"/>
        <w:ind w:left="142" w:hanging="138"/>
        <w:jc w:val="both"/>
        <w:rPr>
          <w:rFonts w:ascii="Times New Roman" w:hAnsi="Times New Roman" w:cs="Times New Roman"/>
          <w:sz w:val="24"/>
          <w:szCs w:val="24"/>
        </w:rPr>
      </w:pPr>
      <w:r w:rsidRPr="009D067F">
        <w:rPr>
          <w:rFonts w:ascii="Times New Roman" w:hAnsi="Times New Roman" w:cs="Times New Roman"/>
          <w:sz w:val="24"/>
          <w:szCs w:val="24"/>
        </w:rPr>
        <w:t>Száz liba egy sorba</w:t>
      </w:r>
    </w:p>
    <w:p w14:paraId="2EA9497F" w14:textId="60A2C9EB" w:rsidR="009D067F" w:rsidRPr="009D067F" w:rsidRDefault="009D067F" w:rsidP="002C4DB9">
      <w:pPr>
        <w:pStyle w:val="Listaszerbekezds"/>
        <w:numPr>
          <w:ilvl w:val="0"/>
          <w:numId w:val="30"/>
        </w:numPr>
        <w:spacing w:line="360" w:lineRule="auto"/>
        <w:ind w:left="142" w:hanging="138"/>
        <w:jc w:val="both"/>
        <w:rPr>
          <w:rFonts w:ascii="Times New Roman" w:hAnsi="Times New Roman" w:cs="Times New Roman"/>
          <w:sz w:val="24"/>
          <w:szCs w:val="24"/>
        </w:rPr>
      </w:pPr>
      <w:r w:rsidRPr="009D067F">
        <w:rPr>
          <w:rFonts w:ascii="Times New Roman" w:hAnsi="Times New Roman" w:cs="Times New Roman"/>
          <w:sz w:val="24"/>
          <w:szCs w:val="24"/>
        </w:rPr>
        <w:t>Ég a gyertya ég</w:t>
      </w:r>
    </w:p>
    <w:p w14:paraId="2F756720" w14:textId="5DF7ECAE" w:rsidR="009D067F" w:rsidRPr="009D067F" w:rsidRDefault="009D067F" w:rsidP="002C4DB9">
      <w:pPr>
        <w:pStyle w:val="Listaszerbekezds"/>
        <w:numPr>
          <w:ilvl w:val="0"/>
          <w:numId w:val="30"/>
        </w:numPr>
        <w:spacing w:line="360" w:lineRule="auto"/>
        <w:ind w:left="142" w:hanging="138"/>
        <w:jc w:val="both"/>
        <w:rPr>
          <w:rFonts w:ascii="Times New Roman" w:hAnsi="Times New Roman" w:cs="Times New Roman"/>
          <w:sz w:val="24"/>
          <w:szCs w:val="24"/>
        </w:rPr>
      </w:pPr>
      <w:r w:rsidRPr="009D067F">
        <w:rPr>
          <w:rFonts w:ascii="Times New Roman" w:hAnsi="Times New Roman" w:cs="Times New Roman"/>
          <w:sz w:val="24"/>
          <w:szCs w:val="24"/>
        </w:rPr>
        <w:t>Mikulás, Mikulás</w:t>
      </w:r>
    </w:p>
    <w:p w14:paraId="4602163C" w14:textId="060D4AA5" w:rsidR="009D067F" w:rsidRPr="009D067F" w:rsidRDefault="009D067F" w:rsidP="002C4DB9">
      <w:pPr>
        <w:pStyle w:val="Listaszerbekezds"/>
        <w:numPr>
          <w:ilvl w:val="0"/>
          <w:numId w:val="30"/>
        </w:numPr>
        <w:spacing w:line="360" w:lineRule="auto"/>
        <w:ind w:left="142" w:hanging="138"/>
        <w:jc w:val="both"/>
        <w:rPr>
          <w:rFonts w:ascii="Times New Roman" w:hAnsi="Times New Roman" w:cs="Times New Roman"/>
          <w:sz w:val="24"/>
          <w:szCs w:val="24"/>
        </w:rPr>
      </w:pPr>
      <w:r w:rsidRPr="009D067F">
        <w:rPr>
          <w:rFonts w:ascii="Times New Roman" w:hAnsi="Times New Roman" w:cs="Times New Roman"/>
          <w:sz w:val="24"/>
          <w:szCs w:val="24"/>
        </w:rPr>
        <w:t>Itt kopog, ott kopog</w:t>
      </w:r>
    </w:p>
    <w:p w14:paraId="7D2A6675" w14:textId="24611725" w:rsidR="00A746B0" w:rsidRDefault="009D067F" w:rsidP="002C4DB9">
      <w:pPr>
        <w:pStyle w:val="Listaszerbekezds"/>
        <w:numPr>
          <w:ilvl w:val="0"/>
          <w:numId w:val="30"/>
        </w:numPr>
        <w:spacing w:line="360" w:lineRule="auto"/>
        <w:ind w:left="142" w:hanging="138"/>
        <w:jc w:val="both"/>
        <w:rPr>
          <w:rFonts w:ascii="Times New Roman" w:hAnsi="Times New Roman" w:cs="Times New Roman"/>
          <w:sz w:val="24"/>
          <w:szCs w:val="24"/>
        </w:rPr>
      </w:pPr>
      <w:r w:rsidRPr="009D067F">
        <w:rPr>
          <w:rFonts w:ascii="Times New Roman" w:hAnsi="Times New Roman" w:cs="Times New Roman"/>
          <w:sz w:val="24"/>
          <w:szCs w:val="24"/>
        </w:rPr>
        <w:t>Suttog a fenyves zölderdő</w:t>
      </w:r>
    </w:p>
    <w:p w14:paraId="4999CA5B" w14:textId="05370F51" w:rsidR="00A746B0" w:rsidRPr="00B73E32" w:rsidRDefault="00134289" w:rsidP="00A746B0">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M</w:t>
      </w:r>
      <w:r w:rsidR="00A746B0" w:rsidRPr="00B73E32">
        <w:rPr>
          <w:rFonts w:ascii="Times New Roman" w:hAnsi="Times New Roman" w:cs="Times New Roman"/>
          <w:sz w:val="24"/>
          <w:szCs w:val="24"/>
          <w:u w:val="single"/>
        </w:rPr>
        <w:t>esék</w:t>
      </w:r>
    </w:p>
    <w:p w14:paraId="6D7716C0" w14:textId="17AB972E" w:rsidR="009D067F" w:rsidRPr="009D067F" w:rsidRDefault="009D067F" w:rsidP="002C4DB9">
      <w:pPr>
        <w:pStyle w:val="Listaszerbekezds"/>
        <w:numPr>
          <w:ilvl w:val="0"/>
          <w:numId w:val="31"/>
        </w:numPr>
        <w:spacing w:line="360" w:lineRule="auto"/>
        <w:ind w:left="142" w:hanging="138"/>
        <w:jc w:val="both"/>
        <w:rPr>
          <w:rFonts w:ascii="Times New Roman" w:hAnsi="Times New Roman" w:cs="Times New Roman"/>
          <w:sz w:val="24"/>
          <w:szCs w:val="24"/>
        </w:rPr>
      </w:pPr>
      <w:r w:rsidRPr="009D067F">
        <w:rPr>
          <w:rFonts w:ascii="Times New Roman" w:hAnsi="Times New Roman" w:cs="Times New Roman"/>
          <w:sz w:val="24"/>
          <w:szCs w:val="24"/>
        </w:rPr>
        <w:t>Hajnal Anna: Lúd</w:t>
      </w:r>
    </w:p>
    <w:p w14:paraId="0CB0BCC3" w14:textId="2D650629" w:rsidR="009D067F" w:rsidRPr="009D067F" w:rsidRDefault="009D067F" w:rsidP="002C4DB9">
      <w:pPr>
        <w:pStyle w:val="Listaszerbekezds"/>
        <w:numPr>
          <w:ilvl w:val="0"/>
          <w:numId w:val="31"/>
        </w:numPr>
        <w:spacing w:line="360" w:lineRule="auto"/>
        <w:ind w:left="142" w:hanging="138"/>
        <w:jc w:val="both"/>
        <w:rPr>
          <w:rFonts w:ascii="Times New Roman" w:hAnsi="Times New Roman" w:cs="Times New Roman"/>
          <w:sz w:val="24"/>
          <w:szCs w:val="24"/>
        </w:rPr>
      </w:pPr>
      <w:r w:rsidRPr="009D067F">
        <w:rPr>
          <w:rFonts w:ascii="Times New Roman" w:hAnsi="Times New Roman" w:cs="Times New Roman"/>
          <w:sz w:val="24"/>
          <w:szCs w:val="24"/>
        </w:rPr>
        <w:t>Weöres Sándor: Galagonya</w:t>
      </w:r>
    </w:p>
    <w:p w14:paraId="4D952207" w14:textId="424FA415" w:rsidR="009D067F" w:rsidRDefault="009D067F" w:rsidP="002C4DB9">
      <w:pPr>
        <w:pStyle w:val="Listaszerbekezds"/>
        <w:numPr>
          <w:ilvl w:val="0"/>
          <w:numId w:val="31"/>
        </w:numPr>
        <w:spacing w:line="360" w:lineRule="auto"/>
        <w:ind w:left="142" w:hanging="138"/>
        <w:jc w:val="both"/>
        <w:rPr>
          <w:rFonts w:ascii="Times New Roman" w:hAnsi="Times New Roman" w:cs="Times New Roman"/>
          <w:sz w:val="24"/>
          <w:szCs w:val="24"/>
        </w:rPr>
      </w:pPr>
      <w:r w:rsidRPr="009D067F">
        <w:rPr>
          <w:rFonts w:ascii="Times New Roman" w:hAnsi="Times New Roman" w:cs="Times New Roman"/>
          <w:sz w:val="24"/>
          <w:szCs w:val="24"/>
        </w:rPr>
        <w:t>Télapó kesztyűje</w:t>
      </w:r>
    </w:p>
    <w:p w14:paraId="4BCF8AC9" w14:textId="77777777" w:rsidR="009D067F" w:rsidRPr="009D067F" w:rsidRDefault="009D067F" w:rsidP="009D067F">
      <w:pPr>
        <w:spacing w:line="360" w:lineRule="auto"/>
        <w:ind w:left="4"/>
        <w:jc w:val="both"/>
        <w:rPr>
          <w:rFonts w:ascii="Times New Roman" w:hAnsi="Times New Roman" w:cs="Times New Roman"/>
          <w:sz w:val="24"/>
          <w:szCs w:val="24"/>
        </w:rPr>
      </w:pPr>
    </w:p>
    <w:p w14:paraId="3C7BE96F" w14:textId="21C8224F" w:rsidR="00B31C2C" w:rsidRDefault="00B31C2C" w:rsidP="002C4DB9">
      <w:pPr>
        <w:pStyle w:val="Cmsor2"/>
        <w:numPr>
          <w:ilvl w:val="0"/>
          <w:numId w:val="21"/>
        </w:numPr>
        <w:tabs>
          <w:tab w:val="left" w:pos="851"/>
        </w:tabs>
        <w:ind w:left="567"/>
      </w:pPr>
      <w:bookmarkStart w:id="33" w:name="_Toc177460454"/>
      <w:r>
        <w:t>Tél</w:t>
      </w:r>
      <w:bookmarkEnd w:id="33"/>
    </w:p>
    <w:p w14:paraId="3814231D" w14:textId="34FEBB3B" w:rsidR="00B31C2C" w:rsidRDefault="00FF5203" w:rsidP="00812EBE">
      <w:pPr>
        <w:spacing w:line="360" w:lineRule="auto"/>
        <w:jc w:val="both"/>
        <w:rPr>
          <w:rFonts w:ascii="Times New Roman" w:hAnsi="Times New Roman" w:cs="Times New Roman"/>
          <w:sz w:val="24"/>
          <w:szCs w:val="24"/>
        </w:rPr>
      </w:pPr>
      <w:r w:rsidRPr="00FF5203">
        <w:rPr>
          <w:rFonts w:ascii="Times New Roman" w:hAnsi="Times New Roman" w:cs="Times New Roman"/>
          <w:sz w:val="24"/>
          <w:szCs w:val="24"/>
        </w:rPr>
        <w:t xml:space="preserve">A téli évszak megfigyelésére lehetőséget ad a bölcsőde udvara. Megfigyeljük a különféle csapadékokat, a fákat, növényeket. A gyerekek lapátolhatják a havat, játszathatnak vele úgy, mint nyáron a homokkal. Megtapasztaljuk az olvadás folyamatát a jég segítségével. Borbála napkor cseresznye, vagy meggyfaágat helyezünk vízbe. Luca napon </w:t>
      </w:r>
      <w:proofErr w:type="spellStart"/>
      <w:r w:rsidRPr="00FF5203">
        <w:rPr>
          <w:rFonts w:ascii="Times New Roman" w:hAnsi="Times New Roman" w:cs="Times New Roman"/>
          <w:sz w:val="24"/>
          <w:szCs w:val="24"/>
        </w:rPr>
        <w:t>lucázás</w:t>
      </w:r>
      <w:proofErr w:type="spellEnd"/>
      <w:r w:rsidRPr="00FF5203">
        <w:rPr>
          <w:rFonts w:ascii="Times New Roman" w:hAnsi="Times New Roman" w:cs="Times New Roman"/>
          <w:sz w:val="24"/>
          <w:szCs w:val="24"/>
        </w:rPr>
        <w:t xml:space="preserve">, búzavetés történik. </w:t>
      </w:r>
      <w:r w:rsidR="000D5882" w:rsidRPr="00FF5203">
        <w:rPr>
          <w:rFonts w:ascii="Times New Roman" w:hAnsi="Times New Roman" w:cs="Times New Roman"/>
          <w:sz w:val="24"/>
          <w:szCs w:val="24"/>
        </w:rPr>
        <w:t>Bölcsődében a karácsonyt nem ünnepeljük, úgy tartjuk, hogy az családi ünnep, amelynek a szépsége a meghittségében rejlik, éppen ezért nem állítunk karácsonyfát vagy ajándékozunk, de készülünk az ünnepre.</w:t>
      </w:r>
      <w:r w:rsidR="000D5882">
        <w:rPr>
          <w:rFonts w:ascii="Times New Roman" w:hAnsi="Times New Roman" w:cs="Times New Roman"/>
          <w:sz w:val="24"/>
          <w:szCs w:val="24"/>
        </w:rPr>
        <w:t xml:space="preserve"> </w:t>
      </w:r>
      <w:r w:rsidRPr="00FF5203">
        <w:rPr>
          <w:rFonts w:ascii="Times New Roman" w:hAnsi="Times New Roman" w:cs="Times New Roman"/>
          <w:sz w:val="24"/>
          <w:szCs w:val="24"/>
        </w:rPr>
        <w:t>mézeskalácssütés</w:t>
      </w:r>
      <w:r w:rsidR="000D5882">
        <w:rPr>
          <w:rFonts w:ascii="Times New Roman" w:hAnsi="Times New Roman" w:cs="Times New Roman"/>
          <w:sz w:val="24"/>
          <w:szCs w:val="24"/>
        </w:rPr>
        <w:t>sel</w:t>
      </w:r>
      <w:r w:rsidRPr="00FF5203">
        <w:rPr>
          <w:rFonts w:ascii="Times New Roman" w:hAnsi="Times New Roman" w:cs="Times New Roman"/>
          <w:sz w:val="24"/>
          <w:szCs w:val="24"/>
        </w:rPr>
        <w:t>, adventi koszorú készítés</w:t>
      </w:r>
      <w:r w:rsidR="000D5882">
        <w:rPr>
          <w:rFonts w:ascii="Times New Roman" w:hAnsi="Times New Roman" w:cs="Times New Roman"/>
          <w:sz w:val="24"/>
          <w:szCs w:val="24"/>
        </w:rPr>
        <w:t>ével</w:t>
      </w:r>
      <w:r w:rsidRPr="00FF5203">
        <w:rPr>
          <w:rFonts w:ascii="Times New Roman" w:hAnsi="Times New Roman" w:cs="Times New Roman"/>
          <w:sz w:val="24"/>
          <w:szCs w:val="24"/>
        </w:rPr>
        <w:t>. Farsangi ünnepünk pedig a mulatozásról, táncról és jókedvről szól.</w:t>
      </w:r>
    </w:p>
    <w:p w14:paraId="586A5011" w14:textId="77777777" w:rsidR="00FF5203" w:rsidRPr="003B3756" w:rsidRDefault="00FF5203" w:rsidP="00FF5203">
      <w:pPr>
        <w:spacing w:line="360" w:lineRule="auto"/>
        <w:jc w:val="both"/>
        <w:rPr>
          <w:rFonts w:ascii="Times New Roman" w:hAnsi="Times New Roman" w:cs="Times New Roman"/>
          <w:b/>
          <w:sz w:val="24"/>
          <w:szCs w:val="24"/>
        </w:rPr>
      </w:pPr>
      <w:r w:rsidRPr="003B3756">
        <w:rPr>
          <w:rFonts w:ascii="Times New Roman" w:hAnsi="Times New Roman" w:cs="Times New Roman"/>
          <w:b/>
          <w:sz w:val="24"/>
          <w:szCs w:val="24"/>
        </w:rPr>
        <w:lastRenderedPageBreak/>
        <w:t>December</w:t>
      </w:r>
    </w:p>
    <w:p w14:paraId="6D43F11D" w14:textId="38BF9039" w:rsidR="00FF5203" w:rsidRDefault="00FF5203" w:rsidP="00812EBE">
      <w:pPr>
        <w:spacing w:line="360" w:lineRule="auto"/>
        <w:jc w:val="both"/>
        <w:rPr>
          <w:rFonts w:ascii="Times New Roman" w:hAnsi="Times New Roman" w:cs="Times New Roman"/>
          <w:sz w:val="24"/>
          <w:szCs w:val="24"/>
        </w:rPr>
      </w:pPr>
      <w:r w:rsidRPr="00FF5203">
        <w:rPr>
          <w:rFonts w:ascii="Times New Roman" w:hAnsi="Times New Roman" w:cs="Times New Roman"/>
          <w:sz w:val="24"/>
          <w:szCs w:val="24"/>
        </w:rPr>
        <w:t xml:space="preserve">A december hónap a bölcsődés korosztály számára is különleges hónap, ők is átérzik </w:t>
      </w:r>
      <w:r w:rsidR="000D5882">
        <w:rPr>
          <w:rFonts w:ascii="Times New Roman" w:hAnsi="Times New Roman" w:cs="Times New Roman"/>
          <w:sz w:val="24"/>
          <w:szCs w:val="24"/>
        </w:rPr>
        <w:t>az adventi várakozás izgalmát és örömét.</w:t>
      </w:r>
    </w:p>
    <w:p w14:paraId="24D65C36" w14:textId="77777777" w:rsidR="000D5882" w:rsidRDefault="000D5882" w:rsidP="000D5882">
      <w:pPr>
        <w:spacing w:line="360" w:lineRule="auto"/>
        <w:jc w:val="both"/>
        <w:rPr>
          <w:rFonts w:ascii="Times New Roman" w:hAnsi="Times New Roman" w:cs="Times New Roman"/>
          <w:sz w:val="24"/>
          <w:szCs w:val="24"/>
          <w:u w:val="single"/>
        </w:rPr>
      </w:pPr>
      <w:r w:rsidRPr="00FF641F">
        <w:rPr>
          <w:rFonts w:ascii="Times New Roman" w:hAnsi="Times New Roman" w:cs="Times New Roman"/>
          <w:sz w:val="24"/>
          <w:szCs w:val="24"/>
          <w:u w:val="single"/>
        </w:rPr>
        <w:t>Programok, jeles napok</w:t>
      </w:r>
    </w:p>
    <w:p w14:paraId="0817E4E5" w14:textId="77777777" w:rsidR="00041729" w:rsidRDefault="00041729" w:rsidP="00041729">
      <w:pPr>
        <w:spacing w:line="360" w:lineRule="auto"/>
        <w:jc w:val="both"/>
        <w:rPr>
          <w:rFonts w:ascii="Times New Roman" w:hAnsi="Times New Roman" w:cs="Times New Roman"/>
          <w:sz w:val="24"/>
          <w:szCs w:val="24"/>
        </w:rPr>
      </w:pPr>
      <w:r w:rsidRPr="001607AA">
        <w:rPr>
          <w:rFonts w:ascii="Times New Roman" w:hAnsi="Times New Roman" w:cs="Times New Roman"/>
          <w:i/>
          <w:sz w:val="24"/>
          <w:szCs w:val="24"/>
          <w:u w:val="single"/>
        </w:rPr>
        <w:t>Adventi készülődés:</w:t>
      </w:r>
      <w:r>
        <w:rPr>
          <w:rFonts w:ascii="Times New Roman" w:hAnsi="Times New Roman" w:cs="Times New Roman"/>
          <w:sz w:val="24"/>
          <w:szCs w:val="24"/>
        </w:rPr>
        <w:t xml:space="preserve"> </w:t>
      </w:r>
      <w:r w:rsidRPr="00754C99">
        <w:rPr>
          <w:rFonts w:ascii="Times New Roman" w:hAnsi="Times New Roman" w:cs="Times New Roman"/>
          <w:sz w:val="24"/>
          <w:szCs w:val="24"/>
        </w:rPr>
        <w:t xml:space="preserve">A </w:t>
      </w:r>
      <w:proofErr w:type="gramStart"/>
      <w:r w:rsidRPr="00754C99">
        <w:rPr>
          <w:rFonts w:ascii="Times New Roman" w:hAnsi="Times New Roman" w:cs="Times New Roman"/>
          <w:sz w:val="24"/>
          <w:szCs w:val="24"/>
        </w:rPr>
        <w:t>Karácsony</w:t>
      </w:r>
      <w:proofErr w:type="gramEnd"/>
      <w:r w:rsidRPr="00754C99">
        <w:rPr>
          <w:rFonts w:ascii="Times New Roman" w:hAnsi="Times New Roman" w:cs="Times New Roman"/>
          <w:sz w:val="24"/>
          <w:szCs w:val="24"/>
        </w:rPr>
        <w:t xml:space="preserve"> egyházi és családi ünnep, azaz nagyon bensőséges és egyben a szeretet ünnepe is, ezért ezt az ünnepet a Mikulással ellentétben a bölcsődében nem tartjuk meg. A várakozás varázsos hangulatát, a készülődés örömét viszont megpróbáljuk különféle formában „becsempészni” a bölcsőde falai közé. </w:t>
      </w:r>
      <w:r>
        <w:rPr>
          <w:rFonts w:ascii="Times New Roman" w:hAnsi="Times New Roman" w:cs="Times New Roman"/>
          <w:sz w:val="24"/>
          <w:szCs w:val="24"/>
        </w:rPr>
        <w:t>Ü</w:t>
      </w:r>
      <w:r w:rsidRPr="001607AA">
        <w:rPr>
          <w:rFonts w:ascii="Times New Roman" w:hAnsi="Times New Roman" w:cs="Times New Roman"/>
          <w:sz w:val="24"/>
          <w:szCs w:val="24"/>
        </w:rPr>
        <w:t>nnepi díszbe öltöz</w:t>
      </w:r>
      <w:r>
        <w:rPr>
          <w:rFonts w:ascii="Times New Roman" w:hAnsi="Times New Roman" w:cs="Times New Roman"/>
          <w:sz w:val="24"/>
          <w:szCs w:val="24"/>
        </w:rPr>
        <w:t>t</w:t>
      </w:r>
      <w:r w:rsidRPr="001607AA">
        <w:rPr>
          <w:rFonts w:ascii="Times New Roman" w:hAnsi="Times New Roman" w:cs="Times New Roman"/>
          <w:sz w:val="24"/>
          <w:szCs w:val="24"/>
        </w:rPr>
        <w:t>etjük a csoportszobát</w:t>
      </w:r>
      <w:r>
        <w:rPr>
          <w:rFonts w:ascii="Times New Roman" w:hAnsi="Times New Roman" w:cs="Times New Roman"/>
          <w:sz w:val="24"/>
          <w:szCs w:val="24"/>
        </w:rPr>
        <w:t>,</w:t>
      </w:r>
      <w:r w:rsidRPr="00754C99">
        <w:rPr>
          <w:rFonts w:ascii="Times New Roman" w:hAnsi="Times New Roman" w:cs="Times New Roman"/>
          <w:sz w:val="24"/>
          <w:szCs w:val="24"/>
        </w:rPr>
        <w:t xml:space="preserve"> </w:t>
      </w:r>
      <w:r>
        <w:rPr>
          <w:rFonts w:ascii="Times New Roman" w:hAnsi="Times New Roman" w:cs="Times New Roman"/>
          <w:sz w:val="24"/>
          <w:szCs w:val="24"/>
        </w:rPr>
        <w:t>m</w:t>
      </w:r>
      <w:r w:rsidRPr="00754C99">
        <w:rPr>
          <w:rFonts w:ascii="Times New Roman" w:hAnsi="Times New Roman" w:cs="Times New Roman"/>
          <w:sz w:val="24"/>
          <w:szCs w:val="24"/>
        </w:rPr>
        <w:t xml:space="preserve">egismertetjük a gyerekekkel, mit jelent az ünnepi készülődés, milyenek a hozzá kapcsolódó szokások. A játékos ismerkedés komplex formában történik. Manipulációs tevékenységek, éneklés, mesélés, </w:t>
      </w:r>
      <w:proofErr w:type="spellStart"/>
      <w:r w:rsidRPr="00754C99">
        <w:rPr>
          <w:rFonts w:ascii="Times New Roman" w:hAnsi="Times New Roman" w:cs="Times New Roman"/>
          <w:sz w:val="24"/>
          <w:szCs w:val="24"/>
        </w:rPr>
        <w:t>bábozás</w:t>
      </w:r>
      <w:proofErr w:type="spellEnd"/>
      <w:r w:rsidRPr="00754C99">
        <w:rPr>
          <w:rFonts w:ascii="Times New Roman" w:hAnsi="Times New Roman" w:cs="Times New Roman"/>
          <w:sz w:val="24"/>
          <w:szCs w:val="24"/>
        </w:rPr>
        <w:t xml:space="preserve"> e téma köré fonódnak. Az Adventi koszorún meggyújtjuk a gyertyákat, közben karácsonyi dalokat éneklünk. Mézeskalács figurák sütése is történik az adventi időszakban.</w:t>
      </w:r>
    </w:p>
    <w:p w14:paraId="219EA9AF" w14:textId="53F36A85" w:rsidR="000D5882" w:rsidRDefault="000D5882" w:rsidP="000D5882">
      <w:pPr>
        <w:spacing w:line="360" w:lineRule="auto"/>
        <w:jc w:val="both"/>
        <w:rPr>
          <w:rFonts w:ascii="Times New Roman" w:hAnsi="Times New Roman" w:cs="Times New Roman"/>
          <w:sz w:val="24"/>
          <w:szCs w:val="24"/>
        </w:rPr>
      </w:pPr>
      <w:r w:rsidRPr="000D5882">
        <w:rPr>
          <w:rFonts w:ascii="Times New Roman" w:hAnsi="Times New Roman" w:cs="Times New Roman"/>
          <w:i/>
          <w:sz w:val="24"/>
          <w:szCs w:val="24"/>
          <w:u w:val="single"/>
        </w:rPr>
        <w:t>Mikulás napja (12.06.):</w:t>
      </w:r>
      <w:r>
        <w:rPr>
          <w:rFonts w:ascii="Times New Roman" w:hAnsi="Times New Roman" w:cs="Times New Roman"/>
          <w:sz w:val="24"/>
          <w:szCs w:val="24"/>
        </w:rPr>
        <w:t xml:space="preserve"> </w:t>
      </w:r>
      <w:r w:rsidRPr="000D5882">
        <w:rPr>
          <w:rFonts w:ascii="Times New Roman" w:hAnsi="Times New Roman" w:cs="Times New Roman"/>
          <w:sz w:val="24"/>
          <w:szCs w:val="24"/>
        </w:rPr>
        <w:t xml:space="preserve">A Mikulás napi ünnepséget, több hetes készülődés, várakozás előzi meg. A bölcsődés gyermekeknek először meg kell barátkozni magával a Mikulással.  Fontos, hogy mint kedves, szeretett személyt ismerjék meg – el kell oszlatni a kételyeiket, félelmeiket. Ennél az ünnepnél különösen szükséges a </w:t>
      </w:r>
      <w:proofErr w:type="spellStart"/>
      <w:r w:rsidRPr="000D5882">
        <w:rPr>
          <w:rFonts w:ascii="Times New Roman" w:hAnsi="Times New Roman" w:cs="Times New Roman"/>
          <w:sz w:val="24"/>
          <w:szCs w:val="24"/>
        </w:rPr>
        <w:t>ráhangolódás</w:t>
      </w:r>
      <w:proofErr w:type="spellEnd"/>
      <w:r w:rsidRPr="000D5882">
        <w:rPr>
          <w:rFonts w:ascii="Times New Roman" w:hAnsi="Times New Roman" w:cs="Times New Roman"/>
          <w:sz w:val="24"/>
          <w:szCs w:val="24"/>
        </w:rPr>
        <w:t>, a megfelelő felkészülés, hogy az ajándékot</w:t>
      </w:r>
      <w:r>
        <w:rPr>
          <w:rFonts w:ascii="Times New Roman" w:hAnsi="Times New Roman" w:cs="Times New Roman"/>
          <w:sz w:val="24"/>
          <w:szCs w:val="24"/>
        </w:rPr>
        <w:t xml:space="preserve"> hozó</w:t>
      </w:r>
      <w:r w:rsidRPr="000D5882">
        <w:rPr>
          <w:rFonts w:ascii="Times New Roman" w:hAnsi="Times New Roman" w:cs="Times New Roman"/>
          <w:sz w:val="24"/>
          <w:szCs w:val="24"/>
        </w:rPr>
        <w:t>, örömmel várt kép alakuljon ki a személyéről.</w:t>
      </w:r>
      <w:r>
        <w:rPr>
          <w:rFonts w:ascii="Times New Roman" w:hAnsi="Times New Roman" w:cs="Times New Roman"/>
          <w:sz w:val="24"/>
          <w:szCs w:val="24"/>
        </w:rPr>
        <w:t xml:space="preserve"> </w:t>
      </w:r>
      <w:r w:rsidRPr="000D5882">
        <w:rPr>
          <w:rFonts w:ascii="Times New Roman" w:hAnsi="Times New Roman" w:cs="Times New Roman"/>
          <w:sz w:val="24"/>
          <w:szCs w:val="24"/>
        </w:rPr>
        <w:t xml:space="preserve">Minden kisgyermek megtisztítja kiscipőjét, melyet kitesznek a teraszra, majd ablakon keresztül integetnek az érkező Mikulásnak. Nagyon nagy az öröm, mikor a </w:t>
      </w:r>
      <w:proofErr w:type="gramStart"/>
      <w:r w:rsidRPr="000D5882">
        <w:rPr>
          <w:rFonts w:ascii="Times New Roman" w:hAnsi="Times New Roman" w:cs="Times New Roman"/>
          <w:sz w:val="24"/>
          <w:szCs w:val="24"/>
        </w:rPr>
        <w:t>csokival</w:t>
      </w:r>
      <w:proofErr w:type="gramEnd"/>
      <w:r w:rsidRPr="000D5882">
        <w:rPr>
          <w:rFonts w:ascii="Times New Roman" w:hAnsi="Times New Roman" w:cs="Times New Roman"/>
          <w:sz w:val="24"/>
          <w:szCs w:val="24"/>
        </w:rPr>
        <w:t xml:space="preserve"> töltött kiscipőt behozzák, és bontogatják az édességeket.</w:t>
      </w:r>
      <w:r>
        <w:rPr>
          <w:rFonts w:ascii="Times New Roman" w:hAnsi="Times New Roman" w:cs="Times New Roman"/>
          <w:sz w:val="24"/>
          <w:szCs w:val="24"/>
        </w:rPr>
        <w:t xml:space="preserve"> </w:t>
      </w:r>
      <w:r w:rsidRPr="000D5882">
        <w:rPr>
          <w:rFonts w:ascii="Times New Roman" w:hAnsi="Times New Roman" w:cs="Times New Roman"/>
          <w:sz w:val="24"/>
          <w:szCs w:val="24"/>
        </w:rPr>
        <w:t>A csoportokban Mikulásos dalokat, mondókákat, versikéket alkalmazunk, báb formájában is eljön hozzánk, beszél a gyermekekhez, a rénszarvasait is vendégül látjuk a játékkonyhában. Mindezeket a módszereket alkalmazva a tapasztalat azt mutatja, hogy a kisgyermekek szívesen várják a Mikulás érkezését és sírás ritkán fordul elő alakjától.</w:t>
      </w:r>
    </w:p>
    <w:p w14:paraId="607F785D" w14:textId="06FEB8EA" w:rsidR="00754C99" w:rsidRDefault="00754C99" w:rsidP="00754C99">
      <w:pPr>
        <w:spacing w:line="360" w:lineRule="auto"/>
        <w:jc w:val="both"/>
        <w:rPr>
          <w:rFonts w:ascii="Times New Roman" w:hAnsi="Times New Roman" w:cs="Times New Roman"/>
          <w:sz w:val="24"/>
          <w:szCs w:val="24"/>
        </w:rPr>
      </w:pPr>
      <w:r w:rsidRPr="00754C99">
        <w:rPr>
          <w:rFonts w:ascii="Times New Roman" w:hAnsi="Times New Roman" w:cs="Times New Roman"/>
          <w:i/>
          <w:sz w:val="24"/>
          <w:szCs w:val="24"/>
          <w:u w:val="single"/>
        </w:rPr>
        <w:t>Luca napja (12.13.):</w:t>
      </w:r>
      <w:r>
        <w:rPr>
          <w:rFonts w:ascii="Times New Roman" w:hAnsi="Times New Roman" w:cs="Times New Roman"/>
          <w:sz w:val="24"/>
          <w:szCs w:val="24"/>
        </w:rPr>
        <w:t xml:space="preserve"> </w:t>
      </w:r>
      <w:r w:rsidRPr="00754C99">
        <w:rPr>
          <w:rFonts w:ascii="Times New Roman" w:hAnsi="Times New Roman" w:cs="Times New Roman"/>
          <w:sz w:val="24"/>
          <w:szCs w:val="24"/>
        </w:rPr>
        <w:t>Búzát ültetünk, ami karácsonyra kihajt. Megfigyeljük növekedését, majd hazavihetik, a gyerekek, dísz</w:t>
      </w:r>
      <w:r>
        <w:rPr>
          <w:rFonts w:ascii="Times New Roman" w:hAnsi="Times New Roman" w:cs="Times New Roman"/>
          <w:sz w:val="24"/>
          <w:szCs w:val="24"/>
        </w:rPr>
        <w:t>íthetik vele az ünnepi asztalt.</w:t>
      </w:r>
    </w:p>
    <w:p w14:paraId="431A1094" w14:textId="77777777" w:rsidR="00754C99" w:rsidRPr="000D5882" w:rsidRDefault="00754C99" w:rsidP="00754C99">
      <w:pPr>
        <w:spacing w:line="360" w:lineRule="auto"/>
        <w:jc w:val="both"/>
        <w:rPr>
          <w:rFonts w:ascii="Times New Roman" w:hAnsi="Times New Roman" w:cs="Times New Roman"/>
          <w:sz w:val="24"/>
          <w:szCs w:val="24"/>
        </w:rPr>
      </w:pPr>
    </w:p>
    <w:p w14:paraId="4E9C57C3" w14:textId="77777777" w:rsidR="000D5882" w:rsidRDefault="000D5882" w:rsidP="000D5882">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T</w:t>
      </w:r>
      <w:r w:rsidRPr="00B73E32">
        <w:rPr>
          <w:rFonts w:ascii="Times New Roman" w:hAnsi="Times New Roman" w:cs="Times New Roman"/>
          <w:sz w:val="24"/>
          <w:szCs w:val="24"/>
          <w:u w:val="single"/>
        </w:rPr>
        <w:t>evékenység</w:t>
      </w:r>
      <w:r>
        <w:rPr>
          <w:rFonts w:ascii="Times New Roman" w:hAnsi="Times New Roman" w:cs="Times New Roman"/>
          <w:sz w:val="24"/>
          <w:szCs w:val="24"/>
          <w:u w:val="single"/>
        </w:rPr>
        <w:t xml:space="preserve"> a csoportban</w:t>
      </w:r>
    </w:p>
    <w:p w14:paraId="1593D12F" w14:textId="278E91C6" w:rsidR="00BA7072" w:rsidRPr="00BA7072" w:rsidRDefault="00BA7072" w:rsidP="002C4DB9">
      <w:pPr>
        <w:pStyle w:val="Listaszerbekezds"/>
        <w:numPr>
          <w:ilvl w:val="0"/>
          <w:numId w:val="32"/>
        </w:numPr>
        <w:spacing w:line="360" w:lineRule="auto"/>
        <w:ind w:left="142" w:hanging="138"/>
        <w:jc w:val="both"/>
        <w:rPr>
          <w:rFonts w:ascii="Times New Roman" w:hAnsi="Times New Roman" w:cs="Times New Roman"/>
          <w:sz w:val="24"/>
          <w:szCs w:val="24"/>
        </w:rPr>
      </w:pPr>
      <w:r w:rsidRPr="00BA7072">
        <w:rPr>
          <w:rFonts w:ascii="Times New Roman" w:hAnsi="Times New Roman" w:cs="Times New Roman"/>
          <w:sz w:val="24"/>
          <w:szCs w:val="24"/>
        </w:rPr>
        <w:t xml:space="preserve">Hóember ábrázolása </w:t>
      </w:r>
    </w:p>
    <w:p w14:paraId="34EA896F" w14:textId="20502D98" w:rsidR="000D5882" w:rsidRPr="00BA7072" w:rsidRDefault="00BA7072" w:rsidP="002C4DB9">
      <w:pPr>
        <w:pStyle w:val="Listaszerbekezds"/>
        <w:numPr>
          <w:ilvl w:val="0"/>
          <w:numId w:val="32"/>
        </w:numPr>
        <w:spacing w:line="360" w:lineRule="auto"/>
        <w:ind w:left="142" w:hanging="138"/>
        <w:jc w:val="both"/>
        <w:rPr>
          <w:rFonts w:ascii="Times New Roman" w:hAnsi="Times New Roman" w:cs="Times New Roman"/>
          <w:sz w:val="24"/>
          <w:szCs w:val="24"/>
        </w:rPr>
      </w:pPr>
      <w:r w:rsidRPr="00BA7072">
        <w:rPr>
          <w:rFonts w:ascii="Times New Roman" w:hAnsi="Times New Roman" w:cs="Times New Roman"/>
          <w:sz w:val="24"/>
          <w:szCs w:val="24"/>
        </w:rPr>
        <w:t>Öltözzünk melegen – ragasztás papírra</w:t>
      </w:r>
    </w:p>
    <w:p w14:paraId="55C28609" w14:textId="01E8DC4C" w:rsidR="00BA7072" w:rsidRPr="00BA7072" w:rsidRDefault="00BA7072" w:rsidP="002C4DB9">
      <w:pPr>
        <w:pStyle w:val="Listaszerbekezds"/>
        <w:numPr>
          <w:ilvl w:val="0"/>
          <w:numId w:val="32"/>
        </w:numPr>
        <w:spacing w:line="360" w:lineRule="auto"/>
        <w:ind w:left="142" w:hanging="138"/>
        <w:jc w:val="both"/>
        <w:rPr>
          <w:rFonts w:ascii="Times New Roman" w:hAnsi="Times New Roman" w:cs="Times New Roman"/>
          <w:sz w:val="24"/>
          <w:szCs w:val="24"/>
        </w:rPr>
      </w:pPr>
      <w:r w:rsidRPr="00BA7072">
        <w:rPr>
          <w:rFonts w:ascii="Times New Roman" w:hAnsi="Times New Roman" w:cs="Times New Roman"/>
          <w:sz w:val="24"/>
          <w:szCs w:val="24"/>
        </w:rPr>
        <w:lastRenderedPageBreak/>
        <w:t>Beszélgetés a Mikulásról</w:t>
      </w:r>
    </w:p>
    <w:p w14:paraId="229CFC03" w14:textId="4258BDC2" w:rsidR="00BA7072" w:rsidRPr="00BA7072" w:rsidRDefault="00BA7072" w:rsidP="002C4DB9">
      <w:pPr>
        <w:pStyle w:val="Listaszerbekezds"/>
        <w:numPr>
          <w:ilvl w:val="0"/>
          <w:numId w:val="32"/>
        </w:numPr>
        <w:spacing w:line="360" w:lineRule="auto"/>
        <w:ind w:left="142" w:hanging="138"/>
        <w:jc w:val="both"/>
        <w:rPr>
          <w:rFonts w:ascii="Times New Roman" w:hAnsi="Times New Roman" w:cs="Times New Roman"/>
          <w:sz w:val="24"/>
          <w:szCs w:val="24"/>
        </w:rPr>
      </w:pPr>
      <w:r w:rsidRPr="00BA7072">
        <w:rPr>
          <w:rFonts w:ascii="Times New Roman" w:hAnsi="Times New Roman" w:cs="Times New Roman"/>
          <w:sz w:val="24"/>
          <w:szCs w:val="24"/>
        </w:rPr>
        <w:t xml:space="preserve">Mikulás és </w:t>
      </w:r>
      <w:proofErr w:type="gramStart"/>
      <w:r w:rsidRPr="00BA7072">
        <w:rPr>
          <w:rFonts w:ascii="Times New Roman" w:hAnsi="Times New Roman" w:cs="Times New Roman"/>
          <w:sz w:val="24"/>
          <w:szCs w:val="24"/>
        </w:rPr>
        <w:t>Karácsony</w:t>
      </w:r>
      <w:proofErr w:type="gramEnd"/>
      <w:r w:rsidRPr="00BA7072">
        <w:rPr>
          <w:rFonts w:ascii="Times New Roman" w:hAnsi="Times New Roman" w:cs="Times New Roman"/>
          <w:sz w:val="24"/>
          <w:szCs w:val="24"/>
        </w:rPr>
        <w:t xml:space="preserve"> témájú alkotótevékenységek </w:t>
      </w:r>
    </w:p>
    <w:p w14:paraId="79D5769A" w14:textId="4C2041FB" w:rsidR="00BA7072" w:rsidRPr="00BA7072" w:rsidRDefault="00BA7072" w:rsidP="002C4DB9">
      <w:pPr>
        <w:pStyle w:val="Listaszerbekezds"/>
        <w:numPr>
          <w:ilvl w:val="0"/>
          <w:numId w:val="32"/>
        </w:numPr>
        <w:spacing w:line="360" w:lineRule="auto"/>
        <w:ind w:left="142" w:hanging="138"/>
        <w:jc w:val="both"/>
        <w:rPr>
          <w:rFonts w:ascii="Times New Roman" w:hAnsi="Times New Roman" w:cs="Times New Roman"/>
          <w:sz w:val="24"/>
          <w:szCs w:val="24"/>
        </w:rPr>
      </w:pPr>
      <w:r w:rsidRPr="00BA7072">
        <w:rPr>
          <w:rFonts w:ascii="Times New Roman" w:hAnsi="Times New Roman" w:cs="Times New Roman"/>
          <w:sz w:val="24"/>
          <w:szCs w:val="24"/>
        </w:rPr>
        <w:t>Beszélgetés a karácsonyról</w:t>
      </w:r>
    </w:p>
    <w:p w14:paraId="0D33F9F2" w14:textId="14683869" w:rsidR="00BA7072" w:rsidRPr="00BA7072" w:rsidRDefault="00BA7072" w:rsidP="002C4DB9">
      <w:pPr>
        <w:pStyle w:val="Listaszerbekezds"/>
        <w:numPr>
          <w:ilvl w:val="0"/>
          <w:numId w:val="32"/>
        </w:numPr>
        <w:spacing w:line="360" w:lineRule="auto"/>
        <w:ind w:left="142" w:hanging="138"/>
        <w:jc w:val="both"/>
        <w:rPr>
          <w:rFonts w:ascii="Times New Roman" w:hAnsi="Times New Roman" w:cs="Times New Roman"/>
          <w:sz w:val="24"/>
          <w:szCs w:val="24"/>
        </w:rPr>
      </w:pPr>
      <w:r w:rsidRPr="00BA7072">
        <w:rPr>
          <w:rFonts w:ascii="Times New Roman" w:hAnsi="Times New Roman" w:cs="Times New Roman"/>
          <w:sz w:val="24"/>
          <w:szCs w:val="24"/>
        </w:rPr>
        <w:t>Adventi koszorú készítése, az adventi gyertyák meggyújtása közösen a gyermekkel, közös éneklés</w:t>
      </w:r>
    </w:p>
    <w:p w14:paraId="1E08601B" w14:textId="0EE71107" w:rsidR="00BA7072" w:rsidRPr="00BA7072" w:rsidRDefault="00BA7072" w:rsidP="002C4DB9">
      <w:pPr>
        <w:pStyle w:val="Listaszerbekezds"/>
        <w:numPr>
          <w:ilvl w:val="0"/>
          <w:numId w:val="32"/>
        </w:numPr>
        <w:spacing w:line="360" w:lineRule="auto"/>
        <w:ind w:left="142" w:hanging="138"/>
        <w:jc w:val="both"/>
        <w:rPr>
          <w:rFonts w:ascii="Times New Roman" w:hAnsi="Times New Roman" w:cs="Times New Roman"/>
          <w:sz w:val="24"/>
          <w:szCs w:val="24"/>
        </w:rPr>
      </w:pPr>
      <w:r w:rsidRPr="00BA7072">
        <w:rPr>
          <w:rFonts w:ascii="Times New Roman" w:hAnsi="Times New Roman" w:cs="Times New Roman"/>
          <w:sz w:val="24"/>
          <w:szCs w:val="24"/>
        </w:rPr>
        <w:t>Amennyiben esik a hó, a hó tulajdonságainak megtapasztalása, hóemberépítés, hógolyózás, szánkózás</w:t>
      </w:r>
    </w:p>
    <w:p w14:paraId="5F7F8307" w14:textId="728FE9E8" w:rsidR="00BA7072" w:rsidRDefault="00BA7072" w:rsidP="002C4DB9">
      <w:pPr>
        <w:pStyle w:val="Listaszerbekezds"/>
        <w:numPr>
          <w:ilvl w:val="0"/>
          <w:numId w:val="32"/>
        </w:numPr>
        <w:spacing w:line="360" w:lineRule="auto"/>
        <w:ind w:left="142" w:hanging="138"/>
        <w:jc w:val="both"/>
        <w:rPr>
          <w:rFonts w:ascii="Times New Roman" w:hAnsi="Times New Roman" w:cs="Times New Roman"/>
          <w:sz w:val="24"/>
          <w:szCs w:val="24"/>
        </w:rPr>
      </w:pPr>
      <w:r w:rsidRPr="00BA7072">
        <w:rPr>
          <w:rFonts w:ascii="Times New Roman" w:hAnsi="Times New Roman" w:cs="Times New Roman"/>
          <w:sz w:val="24"/>
          <w:szCs w:val="24"/>
        </w:rPr>
        <w:t>Karácsonyi díszek készítése</w:t>
      </w:r>
    </w:p>
    <w:p w14:paraId="4D321314" w14:textId="77777777" w:rsidR="00BA7072" w:rsidRPr="00BA7072" w:rsidRDefault="00BA7072" w:rsidP="00BA7072">
      <w:pPr>
        <w:spacing w:line="360" w:lineRule="auto"/>
        <w:ind w:left="4"/>
        <w:jc w:val="both"/>
        <w:rPr>
          <w:rFonts w:ascii="Times New Roman" w:hAnsi="Times New Roman" w:cs="Times New Roman"/>
          <w:sz w:val="24"/>
          <w:szCs w:val="24"/>
        </w:rPr>
      </w:pPr>
    </w:p>
    <w:p w14:paraId="5EDFAD01" w14:textId="77777777" w:rsidR="000D5882" w:rsidRDefault="000D5882" w:rsidP="000D5882">
      <w:pPr>
        <w:spacing w:line="360" w:lineRule="auto"/>
        <w:jc w:val="both"/>
        <w:rPr>
          <w:rFonts w:ascii="Times New Roman" w:hAnsi="Times New Roman" w:cs="Times New Roman"/>
          <w:sz w:val="24"/>
          <w:szCs w:val="24"/>
          <w:u w:val="single"/>
        </w:rPr>
      </w:pPr>
      <w:r w:rsidRPr="00A65FB2">
        <w:rPr>
          <w:rFonts w:ascii="Times New Roman" w:hAnsi="Times New Roman" w:cs="Times New Roman"/>
          <w:sz w:val="24"/>
          <w:szCs w:val="24"/>
          <w:u w:val="single"/>
        </w:rPr>
        <w:t>Mondókák, versek</w:t>
      </w:r>
    </w:p>
    <w:p w14:paraId="4826E396" w14:textId="131657BB" w:rsidR="00CC0190" w:rsidRPr="000E038D" w:rsidRDefault="00CC0190" w:rsidP="002C4DB9">
      <w:pPr>
        <w:pStyle w:val="Listaszerbekezds"/>
        <w:numPr>
          <w:ilvl w:val="0"/>
          <w:numId w:val="33"/>
        </w:numPr>
        <w:spacing w:line="360" w:lineRule="auto"/>
        <w:ind w:left="142" w:hanging="138"/>
        <w:jc w:val="both"/>
        <w:rPr>
          <w:rFonts w:ascii="Times New Roman" w:hAnsi="Times New Roman" w:cs="Times New Roman"/>
          <w:sz w:val="24"/>
          <w:szCs w:val="24"/>
        </w:rPr>
      </w:pPr>
      <w:r w:rsidRPr="000E038D">
        <w:rPr>
          <w:rFonts w:ascii="Times New Roman" w:hAnsi="Times New Roman" w:cs="Times New Roman"/>
          <w:sz w:val="24"/>
          <w:szCs w:val="24"/>
        </w:rPr>
        <w:t>Luca, Luca kitty-kotty</w:t>
      </w:r>
    </w:p>
    <w:p w14:paraId="716BEC2F" w14:textId="7198F6B6" w:rsidR="00CC0190" w:rsidRPr="000E038D" w:rsidRDefault="00CC0190" w:rsidP="002C4DB9">
      <w:pPr>
        <w:pStyle w:val="Listaszerbekezds"/>
        <w:numPr>
          <w:ilvl w:val="0"/>
          <w:numId w:val="33"/>
        </w:numPr>
        <w:spacing w:line="360" w:lineRule="auto"/>
        <w:ind w:left="142" w:hanging="138"/>
        <w:jc w:val="both"/>
        <w:rPr>
          <w:rFonts w:ascii="Times New Roman" w:hAnsi="Times New Roman" w:cs="Times New Roman"/>
          <w:sz w:val="24"/>
          <w:szCs w:val="24"/>
        </w:rPr>
      </w:pPr>
      <w:r w:rsidRPr="000E038D">
        <w:rPr>
          <w:rFonts w:ascii="Times New Roman" w:hAnsi="Times New Roman" w:cs="Times New Roman"/>
          <w:sz w:val="24"/>
          <w:szCs w:val="24"/>
        </w:rPr>
        <w:t>Megy a hold az égen</w:t>
      </w:r>
    </w:p>
    <w:p w14:paraId="5450AB67" w14:textId="0E3310A5" w:rsidR="00CC0190" w:rsidRPr="000E038D" w:rsidRDefault="00CC0190" w:rsidP="002C4DB9">
      <w:pPr>
        <w:pStyle w:val="Listaszerbekezds"/>
        <w:numPr>
          <w:ilvl w:val="0"/>
          <w:numId w:val="33"/>
        </w:numPr>
        <w:spacing w:line="360" w:lineRule="auto"/>
        <w:ind w:left="142" w:hanging="138"/>
        <w:jc w:val="both"/>
        <w:rPr>
          <w:rFonts w:ascii="Times New Roman" w:hAnsi="Times New Roman" w:cs="Times New Roman"/>
          <w:sz w:val="24"/>
          <w:szCs w:val="24"/>
        </w:rPr>
      </w:pPr>
      <w:r w:rsidRPr="000E038D">
        <w:rPr>
          <w:rFonts w:ascii="Times New Roman" w:hAnsi="Times New Roman" w:cs="Times New Roman"/>
          <w:sz w:val="24"/>
          <w:szCs w:val="24"/>
        </w:rPr>
        <w:t>Hull a hó, hull a hó, hógolyózni</w:t>
      </w:r>
    </w:p>
    <w:p w14:paraId="35CC70A6" w14:textId="349F5BCE" w:rsidR="00CC0190" w:rsidRPr="000E038D" w:rsidRDefault="00CC0190" w:rsidP="002C4DB9">
      <w:pPr>
        <w:pStyle w:val="Listaszerbekezds"/>
        <w:numPr>
          <w:ilvl w:val="0"/>
          <w:numId w:val="33"/>
        </w:numPr>
        <w:spacing w:line="360" w:lineRule="auto"/>
        <w:ind w:left="142" w:hanging="138"/>
        <w:jc w:val="both"/>
        <w:rPr>
          <w:rFonts w:ascii="Times New Roman" w:hAnsi="Times New Roman" w:cs="Times New Roman"/>
          <w:sz w:val="24"/>
          <w:szCs w:val="24"/>
        </w:rPr>
      </w:pPr>
      <w:r w:rsidRPr="000E038D">
        <w:rPr>
          <w:rFonts w:ascii="Times New Roman" w:hAnsi="Times New Roman" w:cs="Times New Roman"/>
          <w:sz w:val="24"/>
          <w:szCs w:val="24"/>
        </w:rPr>
        <w:t>Varjú károg, fú a szél</w:t>
      </w:r>
    </w:p>
    <w:p w14:paraId="4E577673" w14:textId="4ACD96A5" w:rsidR="00CC0190" w:rsidRPr="000E038D" w:rsidRDefault="00CC0190" w:rsidP="002C4DB9">
      <w:pPr>
        <w:pStyle w:val="Listaszerbekezds"/>
        <w:numPr>
          <w:ilvl w:val="0"/>
          <w:numId w:val="33"/>
        </w:numPr>
        <w:spacing w:line="360" w:lineRule="auto"/>
        <w:ind w:left="142" w:hanging="138"/>
        <w:jc w:val="both"/>
        <w:rPr>
          <w:rFonts w:ascii="Times New Roman" w:hAnsi="Times New Roman" w:cs="Times New Roman"/>
          <w:sz w:val="24"/>
          <w:szCs w:val="24"/>
        </w:rPr>
      </w:pPr>
      <w:r w:rsidRPr="000E038D">
        <w:rPr>
          <w:rFonts w:ascii="Times New Roman" w:hAnsi="Times New Roman" w:cs="Times New Roman"/>
          <w:sz w:val="24"/>
          <w:szCs w:val="24"/>
        </w:rPr>
        <w:t>Süssünk, süssünk valamit</w:t>
      </w:r>
    </w:p>
    <w:p w14:paraId="6CE1CEFA" w14:textId="681B1FAB" w:rsidR="00CC0190" w:rsidRPr="000E038D" w:rsidRDefault="00CC0190" w:rsidP="002C4DB9">
      <w:pPr>
        <w:pStyle w:val="Listaszerbekezds"/>
        <w:numPr>
          <w:ilvl w:val="0"/>
          <w:numId w:val="33"/>
        </w:numPr>
        <w:spacing w:line="360" w:lineRule="auto"/>
        <w:ind w:left="142" w:hanging="138"/>
        <w:jc w:val="both"/>
        <w:rPr>
          <w:rFonts w:ascii="Times New Roman" w:hAnsi="Times New Roman" w:cs="Times New Roman"/>
          <w:sz w:val="24"/>
          <w:szCs w:val="24"/>
        </w:rPr>
      </w:pPr>
      <w:proofErr w:type="spellStart"/>
      <w:r w:rsidRPr="000E038D">
        <w:rPr>
          <w:rFonts w:ascii="Times New Roman" w:hAnsi="Times New Roman" w:cs="Times New Roman"/>
          <w:sz w:val="24"/>
          <w:szCs w:val="24"/>
        </w:rPr>
        <w:t>Csanádi</w:t>
      </w:r>
      <w:proofErr w:type="spellEnd"/>
      <w:r w:rsidRPr="000E038D">
        <w:rPr>
          <w:rFonts w:ascii="Times New Roman" w:hAnsi="Times New Roman" w:cs="Times New Roman"/>
          <w:sz w:val="24"/>
          <w:szCs w:val="24"/>
        </w:rPr>
        <w:t xml:space="preserve"> Imre: Első hó</w:t>
      </w:r>
    </w:p>
    <w:p w14:paraId="2DCE4801" w14:textId="5BF70F22" w:rsidR="00CC0190" w:rsidRPr="000E038D" w:rsidRDefault="00CC0190" w:rsidP="002C4DB9">
      <w:pPr>
        <w:pStyle w:val="Listaszerbekezds"/>
        <w:numPr>
          <w:ilvl w:val="0"/>
          <w:numId w:val="33"/>
        </w:numPr>
        <w:spacing w:line="360" w:lineRule="auto"/>
        <w:ind w:left="142" w:hanging="138"/>
        <w:jc w:val="both"/>
        <w:rPr>
          <w:rFonts w:ascii="Times New Roman" w:hAnsi="Times New Roman" w:cs="Times New Roman"/>
          <w:sz w:val="24"/>
          <w:szCs w:val="24"/>
        </w:rPr>
      </w:pPr>
      <w:r w:rsidRPr="000E038D">
        <w:rPr>
          <w:rFonts w:ascii="Times New Roman" w:hAnsi="Times New Roman" w:cs="Times New Roman"/>
          <w:sz w:val="24"/>
          <w:szCs w:val="24"/>
        </w:rPr>
        <w:t>Drégely László: Karácsonyi köszöntő</w:t>
      </w:r>
    </w:p>
    <w:p w14:paraId="5DAD1984" w14:textId="3F5935C3" w:rsidR="00CC0190" w:rsidRPr="000E038D" w:rsidRDefault="000E038D" w:rsidP="002C4DB9">
      <w:pPr>
        <w:pStyle w:val="Listaszerbekezds"/>
        <w:numPr>
          <w:ilvl w:val="0"/>
          <w:numId w:val="33"/>
        </w:numPr>
        <w:spacing w:line="360" w:lineRule="auto"/>
        <w:ind w:left="142" w:hanging="138"/>
        <w:jc w:val="both"/>
        <w:rPr>
          <w:rFonts w:ascii="Times New Roman" w:hAnsi="Times New Roman" w:cs="Times New Roman"/>
          <w:sz w:val="24"/>
          <w:szCs w:val="24"/>
        </w:rPr>
      </w:pPr>
      <w:r w:rsidRPr="000E038D">
        <w:rPr>
          <w:rFonts w:ascii="Times New Roman" w:hAnsi="Times New Roman" w:cs="Times New Roman"/>
          <w:sz w:val="24"/>
          <w:szCs w:val="24"/>
        </w:rPr>
        <w:t>Szabó Lőrinc: Télapó-várás</w:t>
      </w:r>
    </w:p>
    <w:p w14:paraId="45FCDF0C" w14:textId="77777777" w:rsidR="000D5882" w:rsidRDefault="000D5882" w:rsidP="000D5882">
      <w:pPr>
        <w:spacing w:line="360" w:lineRule="auto"/>
        <w:jc w:val="both"/>
        <w:rPr>
          <w:rFonts w:ascii="Times New Roman" w:hAnsi="Times New Roman" w:cs="Times New Roman"/>
          <w:sz w:val="24"/>
          <w:szCs w:val="24"/>
          <w:u w:val="single"/>
        </w:rPr>
      </w:pPr>
      <w:r w:rsidRPr="00B73E32">
        <w:rPr>
          <w:rFonts w:ascii="Times New Roman" w:hAnsi="Times New Roman" w:cs="Times New Roman"/>
          <w:sz w:val="24"/>
          <w:szCs w:val="24"/>
          <w:u w:val="single"/>
        </w:rPr>
        <w:t>Dalok</w:t>
      </w:r>
    </w:p>
    <w:p w14:paraId="38931C2F" w14:textId="065882DA" w:rsidR="00222E9B" w:rsidRPr="00222E9B" w:rsidRDefault="00222E9B" w:rsidP="002C4DB9">
      <w:pPr>
        <w:pStyle w:val="Listaszerbekezds"/>
        <w:numPr>
          <w:ilvl w:val="0"/>
          <w:numId w:val="34"/>
        </w:numPr>
        <w:spacing w:line="360" w:lineRule="auto"/>
        <w:ind w:left="142" w:hanging="138"/>
        <w:jc w:val="both"/>
        <w:rPr>
          <w:rFonts w:ascii="Times New Roman" w:hAnsi="Times New Roman" w:cs="Times New Roman"/>
          <w:sz w:val="24"/>
          <w:szCs w:val="24"/>
        </w:rPr>
      </w:pPr>
      <w:r w:rsidRPr="00222E9B">
        <w:rPr>
          <w:rFonts w:ascii="Times New Roman" w:hAnsi="Times New Roman" w:cs="Times New Roman"/>
          <w:sz w:val="24"/>
          <w:szCs w:val="24"/>
        </w:rPr>
        <w:t>Itt kopog, ott kopog</w:t>
      </w:r>
    </w:p>
    <w:p w14:paraId="7EAD1688" w14:textId="7E4EE8BB" w:rsidR="00222E9B" w:rsidRPr="00222E9B" w:rsidRDefault="00821B8E" w:rsidP="002C4DB9">
      <w:pPr>
        <w:pStyle w:val="Listaszerbekezds"/>
        <w:numPr>
          <w:ilvl w:val="0"/>
          <w:numId w:val="34"/>
        </w:numPr>
        <w:spacing w:line="360" w:lineRule="auto"/>
        <w:ind w:left="142" w:hanging="138"/>
        <w:jc w:val="both"/>
        <w:rPr>
          <w:rFonts w:ascii="Times New Roman" w:hAnsi="Times New Roman" w:cs="Times New Roman"/>
          <w:sz w:val="24"/>
          <w:szCs w:val="24"/>
        </w:rPr>
      </w:pPr>
      <w:r>
        <w:rPr>
          <w:rFonts w:ascii="Times New Roman" w:hAnsi="Times New Roman" w:cs="Times New Roman"/>
          <w:sz w:val="24"/>
          <w:szCs w:val="24"/>
        </w:rPr>
        <w:t>Hull a hó is, fúj a szél is</w:t>
      </w:r>
    </w:p>
    <w:p w14:paraId="514648FB" w14:textId="6CE7A2B1" w:rsidR="00222E9B" w:rsidRPr="00222E9B" w:rsidRDefault="00222E9B" w:rsidP="002C4DB9">
      <w:pPr>
        <w:pStyle w:val="Listaszerbekezds"/>
        <w:numPr>
          <w:ilvl w:val="0"/>
          <w:numId w:val="34"/>
        </w:numPr>
        <w:spacing w:line="360" w:lineRule="auto"/>
        <w:ind w:left="142" w:hanging="138"/>
        <w:jc w:val="both"/>
        <w:rPr>
          <w:rFonts w:ascii="Times New Roman" w:hAnsi="Times New Roman" w:cs="Times New Roman"/>
          <w:sz w:val="24"/>
          <w:szCs w:val="24"/>
        </w:rPr>
      </w:pPr>
      <w:r w:rsidRPr="00222E9B">
        <w:rPr>
          <w:rFonts w:ascii="Times New Roman" w:hAnsi="Times New Roman" w:cs="Times New Roman"/>
          <w:sz w:val="24"/>
          <w:szCs w:val="24"/>
        </w:rPr>
        <w:t>Suttog a fenyves</w:t>
      </w:r>
    </w:p>
    <w:p w14:paraId="6501BF3F" w14:textId="21AC0C55" w:rsidR="00222E9B" w:rsidRPr="00222E9B" w:rsidRDefault="00222E9B" w:rsidP="002C4DB9">
      <w:pPr>
        <w:pStyle w:val="Listaszerbekezds"/>
        <w:numPr>
          <w:ilvl w:val="0"/>
          <w:numId w:val="34"/>
        </w:numPr>
        <w:spacing w:line="360" w:lineRule="auto"/>
        <w:ind w:left="142" w:hanging="138"/>
        <w:jc w:val="both"/>
        <w:rPr>
          <w:rFonts w:ascii="Times New Roman" w:hAnsi="Times New Roman" w:cs="Times New Roman"/>
          <w:sz w:val="24"/>
          <w:szCs w:val="24"/>
        </w:rPr>
      </w:pPr>
      <w:r w:rsidRPr="00222E9B">
        <w:rPr>
          <w:rFonts w:ascii="Times New Roman" w:hAnsi="Times New Roman" w:cs="Times New Roman"/>
          <w:sz w:val="24"/>
          <w:szCs w:val="24"/>
        </w:rPr>
        <w:t>Ég a gyertya</w:t>
      </w:r>
    </w:p>
    <w:p w14:paraId="0F12C64E" w14:textId="171C1E83" w:rsidR="00222E9B" w:rsidRPr="00222E9B" w:rsidRDefault="00222E9B" w:rsidP="002C4DB9">
      <w:pPr>
        <w:pStyle w:val="Listaszerbekezds"/>
        <w:numPr>
          <w:ilvl w:val="0"/>
          <w:numId w:val="34"/>
        </w:numPr>
        <w:spacing w:line="360" w:lineRule="auto"/>
        <w:ind w:left="142" w:hanging="138"/>
        <w:jc w:val="both"/>
        <w:rPr>
          <w:rFonts w:ascii="Times New Roman" w:hAnsi="Times New Roman" w:cs="Times New Roman"/>
          <w:sz w:val="24"/>
          <w:szCs w:val="24"/>
        </w:rPr>
      </w:pPr>
      <w:r w:rsidRPr="00222E9B">
        <w:rPr>
          <w:rFonts w:ascii="Times New Roman" w:hAnsi="Times New Roman" w:cs="Times New Roman"/>
          <w:sz w:val="24"/>
          <w:szCs w:val="24"/>
        </w:rPr>
        <w:t>Ezüst szánkót</w:t>
      </w:r>
    </w:p>
    <w:p w14:paraId="7FBEF20C" w14:textId="76E73372" w:rsidR="00222E9B" w:rsidRPr="00222E9B" w:rsidRDefault="00222E9B" w:rsidP="002C4DB9">
      <w:pPr>
        <w:pStyle w:val="Listaszerbekezds"/>
        <w:numPr>
          <w:ilvl w:val="0"/>
          <w:numId w:val="34"/>
        </w:numPr>
        <w:spacing w:line="360" w:lineRule="auto"/>
        <w:ind w:left="142" w:hanging="138"/>
        <w:jc w:val="both"/>
        <w:rPr>
          <w:rFonts w:ascii="Times New Roman" w:hAnsi="Times New Roman" w:cs="Times New Roman"/>
          <w:sz w:val="24"/>
          <w:szCs w:val="24"/>
        </w:rPr>
      </w:pPr>
      <w:r w:rsidRPr="00222E9B">
        <w:rPr>
          <w:rFonts w:ascii="Times New Roman" w:hAnsi="Times New Roman" w:cs="Times New Roman"/>
          <w:sz w:val="24"/>
          <w:szCs w:val="24"/>
        </w:rPr>
        <w:t>Mikulás, Mikulás</w:t>
      </w:r>
    </w:p>
    <w:p w14:paraId="1AAD1B84" w14:textId="569ECE4C" w:rsidR="00222E9B" w:rsidRPr="00222E9B" w:rsidRDefault="00222E9B" w:rsidP="002C4DB9">
      <w:pPr>
        <w:pStyle w:val="Listaszerbekezds"/>
        <w:numPr>
          <w:ilvl w:val="0"/>
          <w:numId w:val="34"/>
        </w:numPr>
        <w:spacing w:line="360" w:lineRule="auto"/>
        <w:ind w:left="142" w:hanging="138"/>
        <w:jc w:val="both"/>
        <w:rPr>
          <w:rFonts w:ascii="Times New Roman" w:hAnsi="Times New Roman" w:cs="Times New Roman"/>
          <w:sz w:val="24"/>
          <w:szCs w:val="24"/>
        </w:rPr>
      </w:pPr>
      <w:r w:rsidRPr="00222E9B">
        <w:rPr>
          <w:rFonts w:ascii="Times New Roman" w:hAnsi="Times New Roman" w:cs="Times New Roman"/>
          <w:sz w:val="24"/>
          <w:szCs w:val="24"/>
        </w:rPr>
        <w:t xml:space="preserve">Kiskarácsony, </w:t>
      </w:r>
      <w:proofErr w:type="spellStart"/>
      <w:r w:rsidRPr="00222E9B">
        <w:rPr>
          <w:rFonts w:ascii="Times New Roman" w:hAnsi="Times New Roman" w:cs="Times New Roman"/>
          <w:sz w:val="24"/>
          <w:szCs w:val="24"/>
        </w:rPr>
        <w:t>nagykarácsony</w:t>
      </w:r>
      <w:proofErr w:type="spellEnd"/>
    </w:p>
    <w:p w14:paraId="7E055238" w14:textId="604DB1B7" w:rsidR="00222E9B" w:rsidRPr="00222E9B" w:rsidRDefault="00222E9B" w:rsidP="002C4DB9">
      <w:pPr>
        <w:pStyle w:val="Listaszerbekezds"/>
        <w:numPr>
          <w:ilvl w:val="0"/>
          <w:numId w:val="34"/>
        </w:numPr>
        <w:spacing w:line="360" w:lineRule="auto"/>
        <w:ind w:left="142" w:hanging="138"/>
        <w:jc w:val="both"/>
        <w:rPr>
          <w:rFonts w:ascii="Times New Roman" w:hAnsi="Times New Roman" w:cs="Times New Roman"/>
          <w:sz w:val="24"/>
          <w:szCs w:val="24"/>
        </w:rPr>
      </w:pPr>
      <w:r w:rsidRPr="00222E9B">
        <w:rPr>
          <w:rFonts w:ascii="Times New Roman" w:hAnsi="Times New Roman" w:cs="Times New Roman"/>
          <w:sz w:val="24"/>
          <w:szCs w:val="24"/>
        </w:rPr>
        <w:t>Mennyből az angyal</w:t>
      </w:r>
    </w:p>
    <w:p w14:paraId="3D65DAF9" w14:textId="5D9BCAD7" w:rsidR="00222E9B" w:rsidRPr="00222E9B" w:rsidRDefault="00222E9B" w:rsidP="002C4DB9">
      <w:pPr>
        <w:pStyle w:val="Listaszerbekezds"/>
        <w:numPr>
          <w:ilvl w:val="0"/>
          <w:numId w:val="34"/>
        </w:numPr>
        <w:spacing w:line="360" w:lineRule="auto"/>
        <w:ind w:left="142" w:hanging="138"/>
        <w:jc w:val="both"/>
        <w:rPr>
          <w:rFonts w:ascii="Times New Roman" w:hAnsi="Times New Roman" w:cs="Times New Roman"/>
          <w:sz w:val="24"/>
          <w:szCs w:val="24"/>
        </w:rPr>
      </w:pPr>
      <w:r w:rsidRPr="00222E9B">
        <w:rPr>
          <w:rFonts w:ascii="Times New Roman" w:hAnsi="Times New Roman" w:cs="Times New Roman"/>
          <w:sz w:val="24"/>
          <w:szCs w:val="24"/>
        </w:rPr>
        <w:t>Hull a pelyhes</w:t>
      </w:r>
    </w:p>
    <w:p w14:paraId="5A05D663" w14:textId="4748CCC3" w:rsidR="00222E9B" w:rsidRPr="00222E9B" w:rsidRDefault="00222E9B" w:rsidP="002C4DB9">
      <w:pPr>
        <w:pStyle w:val="Listaszerbekezds"/>
        <w:numPr>
          <w:ilvl w:val="0"/>
          <w:numId w:val="34"/>
        </w:numPr>
        <w:spacing w:line="360" w:lineRule="auto"/>
        <w:ind w:left="142" w:hanging="138"/>
        <w:jc w:val="both"/>
        <w:rPr>
          <w:rFonts w:ascii="Times New Roman" w:hAnsi="Times New Roman" w:cs="Times New Roman"/>
          <w:sz w:val="24"/>
          <w:szCs w:val="24"/>
        </w:rPr>
      </w:pPr>
      <w:r w:rsidRPr="00222E9B">
        <w:rPr>
          <w:rFonts w:ascii="Times New Roman" w:hAnsi="Times New Roman" w:cs="Times New Roman"/>
          <w:sz w:val="24"/>
          <w:szCs w:val="24"/>
        </w:rPr>
        <w:t>A zöld fenyőfán</w:t>
      </w:r>
    </w:p>
    <w:p w14:paraId="2CFE6F14" w14:textId="2CA91F48" w:rsidR="00222E9B" w:rsidRPr="00222E9B" w:rsidRDefault="00222E9B" w:rsidP="002C4DB9">
      <w:pPr>
        <w:pStyle w:val="Listaszerbekezds"/>
        <w:numPr>
          <w:ilvl w:val="0"/>
          <w:numId w:val="34"/>
        </w:numPr>
        <w:spacing w:line="360" w:lineRule="auto"/>
        <w:ind w:left="142" w:hanging="138"/>
        <w:jc w:val="both"/>
        <w:rPr>
          <w:rFonts w:ascii="Times New Roman" w:hAnsi="Times New Roman" w:cs="Times New Roman"/>
          <w:sz w:val="24"/>
          <w:szCs w:val="24"/>
        </w:rPr>
      </w:pPr>
      <w:r w:rsidRPr="00222E9B">
        <w:rPr>
          <w:rFonts w:ascii="Times New Roman" w:hAnsi="Times New Roman" w:cs="Times New Roman"/>
          <w:sz w:val="24"/>
          <w:szCs w:val="24"/>
        </w:rPr>
        <w:t>A karácsony akkor szép</w:t>
      </w:r>
    </w:p>
    <w:p w14:paraId="1105A77A" w14:textId="77777777" w:rsidR="000D5882" w:rsidRPr="00B73E32" w:rsidRDefault="000D5882" w:rsidP="000D5882">
      <w:pPr>
        <w:spacing w:line="360" w:lineRule="auto"/>
        <w:jc w:val="both"/>
        <w:rPr>
          <w:rFonts w:ascii="Times New Roman" w:hAnsi="Times New Roman" w:cs="Times New Roman"/>
          <w:sz w:val="24"/>
          <w:szCs w:val="24"/>
          <w:u w:val="single"/>
        </w:rPr>
      </w:pPr>
      <w:r w:rsidRPr="00B73E32">
        <w:rPr>
          <w:rFonts w:ascii="Times New Roman" w:hAnsi="Times New Roman" w:cs="Times New Roman"/>
          <w:sz w:val="24"/>
          <w:szCs w:val="24"/>
          <w:u w:val="single"/>
        </w:rPr>
        <w:t>Mesék</w:t>
      </w:r>
    </w:p>
    <w:p w14:paraId="018E799E" w14:textId="33F3FEAB" w:rsidR="00FF5203" w:rsidRPr="00A54E37" w:rsidRDefault="00A54E37" w:rsidP="002C4DB9">
      <w:pPr>
        <w:pStyle w:val="Listaszerbekezds"/>
        <w:numPr>
          <w:ilvl w:val="0"/>
          <w:numId w:val="35"/>
        </w:numPr>
        <w:spacing w:line="360" w:lineRule="auto"/>
        <w:ind w:left="142" w:hanging="138"/>
        <w:jc w:val="both"/>
        <w:rPr>
          <w:rFonts w:ascii="Times New Roman" w:hAnsi="Times New Roman" w:cs="Times New Roman"/>
          <w:sz w:val="24"/>
          <w:szCs w:val="24"/>
        </w:rPr>
      </w:pPr>
      <w:proofErr w:type="spellStart"/>
      <w:r w:rsidRPr="00A54E37">
        <w:rPr>
          <w:rFonts w:ascii="Times New Roman" w:hAnsi="Times New Roman" w:cs="Times New Roman"/>
          <w:sz w:val="24"/>
          <w:szCs w:val="24"/>
        </w:rPr>
        <w:lastRenderedPageBreak/>
        <w:t>Bartócz</w:t>
      </w:r>
      <w:proofErr w:type="spellEnd"/>
      <w:r w:rsidRPr="00A54E37">
        <w:rPr>
          <w:rFonts w:ascii="Times New Roman" w:hAnsi="Times New Roman" w:cs="Times New Roman"/>
          <w:sz w:val="24"/>
          <w:szCs w:val="24"/>
        </w:rPr>
        <w:t xml:space="preserve"> Ilona: Jön a Mikulás!</w:t>
      </w:r>
    </w:p>
    <w:p w14:paraId="327DC2A9" w14:textId="46B60CF5" w:rsidR="00A54E37" w:rsidRPr="00A54E37" w:rsidRDefault="00A54E37" w:rsidP="002C4DB9">
      <w:pPr>
        <w:pStyle w:val="Listaszerbekezds"/>
        <w:numPr>
          <w:ilvl w:val="0"/>
          <w:numId w:val="35"/>
        </w:numPr>
        <w:spacing w:line="360" w:lineRule="auto"/>
        <w:ind w:left="142" w:hanging="138"/>
        <w:jc w:val="both"/>
        <w:rPr>
          <w:rFonts w:ascii="Times New Roman" w:hAnsi="Times New Roman" w:cs="Times New Roman"/>
          <w:sz w:val="24"/>
          <w:szCs w:val="24"/>
        </w:rPr>
      </w:pPr>
      <w:r w:rsidRPr="00A54E37">
        <w:rPr>
          <w:rFonts w:ascii="Times New Roman" w:hAnsi="Times New Roman" w:cs="Times New Roman"/>
          <w:sz w:val="24"/>
          <w:szCs w:val="24"/>
        </w:rPr>
        <w:t xml:space="preserve">Linda </w:t>
      </w:r>
      <w:proofErr w:type="spellStart"/>
      <w:r w:rsidRPr="00A54E37">
        <w:rPr>
          <w:rFonts w:ascii="Times New Roman" w:hAnsi="Times New Roman" w:cs="Times New Roman"/>
          <w:sz w:val="24"/>
          <w:szCs w:val="24"/>
        </w:rPr>
        <w:t>Jennings</w:t>
      </w:r>
      <w:proofErr w:type="spellEnd"/>
      <w:r w:rsidRPr="00A54E37">
        <w:rPr>
          <w:rFonts w:ascii="Times New Roman" w:hAnsi="Times New Roman" w:cs="Times New Roman"/>
          <w:sz w:val="24"/>
          <w:szCs w:val="24"/>
        </w:rPr>
        <w:t>: A madarak karácsonya</w:t>
      </w:r>
    </w:p>
    <w:p w14:paraId="0879E0E9" w14:textId="77777777" w:rsidR="00A54E37" w:rsidRDefault="00A54E37" w:rsidP="00812EBE">
      <w:pPr>
        <w:spacing w:line="360" w:lineRule="auto"/>
        <w:jc w:val="both"/>
        <w:rPr>
          <w:rFonts w:ascii="Times New Roman" w:hAnsi="Times New Roman" w:cs="Times New Roman"/>
          <w:sz w:val="24"/>
          <w:szCs w:val="24"/>
        </w:rPr>
      </w:pPr>
    </w:p>
    <w:p w14:paraId="6997FFED" w14:textId="0E56A7FF" w:rsidR="00B31C2C" w:rsidRPr="003B3756" w:rsidRDefault="00B31C2C" w:rsidP="00812EBE">
      <w:pPr>
        <w:spacing w:line="360" w:lineRule="auto"/>
        <w:jc w:val="both"/>
        <w:rPr>
          <w:rFonts w:ascii="Times New Roman" w:hAnsi="Times New Roman" w:cs="Times New Roman"/>
          <w:b/>
          <w:sz w:val="24"/>
          <w:szCs w:val="24"/>
        </w:rPr>
      </w:pPr>
      <w:r w:rsidRPr="003B3756">
        <w:rPr>
          <w:rFonts w:ascii="Times New Roman" w:hAnsi="Times New Roman" w:cs="Times New Roman"/>
          <w:b/>
          <w:sz w:val="24"/>
          <w:szCs w:val="24"/>
        </w:rPr>
        <w:t>Január</w:t>
      </w:r>
    </w:p>
    <w:p w14:paraId="786D02CC" w14:textId="77777777" w:rsidR="006C4DD3" w:rsidRDefault="006C4DD3" w:rsidP="006C4DD3">
      <w:pPr>
        <w:spacing w:line="360" w:lineRule="auto"/>
        <w:jc w:val="both"/>
        <w:rPr>
          <w:rFonts w:ascii="Times New Roman" w:hAnsi="Times New Roman" w:cs="Times New Roman"/>
          <w:sz w:val="24"/>
          <w:szCs w:val="24"/>
          <w:u w:val="single"/>
        </w:rPr>
      </w:pPr>
      <w:r w:rsidRPr="00FF641F">
        <w:rPr>
          <w:rFonts w:ascii="Times New Roman" w:hAnsi="Times New Roman" w:cs="Times New Roman"/>
          <w:sz w:val="24"/>
          <w:szCs w:val="24"/>
          <w:u w:val="single"/>
        </w:rPr>
        <w:t>Programok, jeles napok</w:t>
      </w:r>
    </w:p>
    <w:p w14:paraId="1DF40798" w14:textId="02C54EA3" w:rsidR="00FA6968" w:rsidRDefault="00FA6968" w:rsidP="006C4DD3">
      <w:pPr>
        <w:spacing w:line="360" w:lineRule="auto"/>
        <w:jc w:val="both"/>
        <w:rPr>
          <w:rFonts w:ascii="Times New Roman" w:hAnsi="Times New Roman" w:cs="Times New Roman"/>
          <w:sz w:val="24"/>
          <w:szCs w:val="24"/>
        </w:rPr>
      </w:pPr>
      <w:r w:rsidRPr="00FA6968">
        <w:rPr>
          <w:rFonts w:ascii="Times New Roman" w:hAnsi="Times New Roman" w:cs="Times New Roman"/>
          <w:i/>
          <w:sz w:val="24"/>
          <w:szCs w:val="24"/>
          <w:u w:val="single"/>
        </w:rPr>
        <w:t>Vízkereszt napja (01.06.):</w:t>
      </w:r>
      <w:r>
        <w:rPr>
          <w:rFonts w:ascii="Times New Roman" w:hAnsi="Times New Roman" w:cs="Times New Roman"/>
          <w:sz w:val="24"/>
          <w:szCs w:val="24"/>
        </w:rPr>
        <w:t xml:space="preserve"> Leszedjük a karácsonyi dekorációt, újat rakunk fel. Kezdetét veszi a farsangi időszak, mely hamvazó szerdáig tart.</w:t>
      </w:r>
    </w:p>
    <w:p w14:paraId="6666763D" w14:textId="77777777" w:rsidR="00FA6968" w:rsidRPr="00772EE3" w:rsidRDefault="00FA6968" w:rsidP="006C4DD3">
      <w:pPr>
        <w:spacing w:line="360" w:lineRule="auto"/>
        <w:jc w:val="both"/>
        <w:rPr>
          <w:rFonts w:ascii="Times New Roman" w:hAnsi="Times New Roman" w:cs="Times New Roman"/>
          <w:sz w:val="24"/>
          <w:szCs w:val="24"/>
        </w:rPr>
      </w:pPr>
    </w:p>
    <w:p w14:paraId="091132C4" w14:textId="77777777" w:rsidR="006C4DD3" w:rsidRDefault="006C4DD3" w:rsidP="006C4DD3">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T</w:t>
      </w:r>
      <w:r w:rsidRPr="00B73E32">
        <w:rPr>
          <w:rFonts w:ascii="Times New Roman" w:hAnsi="Times New Roman" w:cs="Times New Roman"/>
          <w:sz w:val="24"/>
          <w:szCs w:val="24"/>
          <w:u w:val="single"/>
        </w:rPr>
        <w:t>evékenység</w:t>
      </w:r>
      <w:r>
        <w:rPr>
          <w:rFonts w:ascii="Times New Roman" w:hAnsi="Times New Roman" w:cs="Times New Roman"/>
          <w:sz w:val="24"/>
          <w:szCs w:val="24"/>
          <w:u w:val="single"/>
        </w:rPr>
        <w:t xml:space="preserve"> a csoportban</w:t>
      </w:r>
    </w:p>
    <w:p w14:paraId="04F2CCB6" w14:textId="2DC6DE57" w:rsidR="0047676B" w:rsidRPr="0047676B" w:rsidRDefault="0047676B" w:rsidP="002C4DB9">
      <w:pPr>
        <w:pStyle w:val="Listaszerbekezds"/>
        <w:numPr>
          <w:ilvl w:val="0"/>
          <w:numId w:val="36"/>
        </w:numPr>
        <w:spacing w:line="360" w:lineRule="auto"/>
        <w:ind w:left="142" w:hanging="138"/>
        <w:jc w:val="both"/>
        <w:rPr>
          <w:rFonts w:ascii="Times New Roman" w:hAnsi="Times New Roman" w:cs="Times New Roman"/>
          <w:sz w:val="24"/>
          <w:szCs w:val="24"/>
        </w:rPr>
      </w:pPr>
      <w:r w:rsidRPr="0047676B">
        <w:rPr>
          <w:rFonts w:ascii="Times New Roman" w:hAnsi="Times New Roman" w:cs="Times New Roman"/>
          <w:sz w:val="24"/>
          <w:szCs w:val="24"/>
        </w:rPr>
        <w:t>Beszélgetés az ünnepekről, k</w:t>
      </w:r>
      <w:r>
        <w:rPr>
          <w:rFonts w:ascii="Times New Roman" w:hAnsi="Times New Roman" w:cs="Times New Roman"/>
          <w:sz w:val="24"/>
          <w:szCs w:val="24"/>
        </w:rPr>
        <w:t>i mit kapott, mit csináltak stb.</w:t>
      </w:r>
    </w:p>
    <w:p w14:paraId="0EF78911" w14:textId="2C819748" w:rsidR="0047676B" w:rsidRPr="0047676B" w:rsidRDefault="0047676B" w:rsidP="002C4DB9">
      <w:pPr>
        <w:pStyle w:val="Listaszerbekezds"/>
        <w:numPr>
          <w:ilvl w:val="0"/>
          <w:numId w:val="36"/>
        </w:numPr>
        <w:spacing w:line="360" w:lineRule="auto"/>
        <w:ind w:left="142" w:hanging="138"/>
        <w:jc w:val="both"/>
        <w:rPr>
          <w:rFonts w:ascii="Times New Roman" w:hAnsi="Times New Roman" w:cs="Times New Roman"/>
          <w:sz w:val="24"/>
          <w:szCs w:val="24"/>
        </w:rPr>
      </w:pPr>
      <w:r>
        <w:rPr>
          <w:rFonts w:ascii="Times New Roman" w:hAnsi="Times New Roman" w:cs="Times New Roman"/>
          <w:sz w:val="24"/>
          <w:szCs w:val="24"/>
        </w:rPr>
        <w:t>Téli kép festése</w:t>
      </w:r>
    </w:p>
    <w:p w14:paraId="632B05F0" w14:textId="2E1C4B93" w:rsidR="0047676B" w:rsidRPr="0047676B" w:rsidRDefault="0047676B" w:rsidP="002C4DB9">
      <w:pPr>
        <w:pStyle w:val="Listaszerbekezds"/>
        <w:numPr>
          <w:ilvl w:val="0"/>
          <w:numId w:val="36"/>
        </w:numPr>
        <w:spacing w:line="360" w:lineRule="auto"/>
        <w:ind w:left="142" w:hanging="138"/>
        <w:jc w:val="both"/>
        <w:rPr>
          <w:rFonts w:ascii="Times New Roman" w:hAnsi="Times New Roman" w:cs="Times New Roman"/>
          <w:sz w:val="24"/>
          <w:szCs w:val="24"/>
        </w:rPr>
      </w:pPr>
      <w:r w:rsidRPr="0047676B">
        <w:rPr>
          <w:rFonts w:ascii="Times New Roman" w:hAnsi="Times New Roman" w:cs="Times New Roman"/>
          <w:sz w:val="24"/>
          <w:szCs w:val="24"/>
        </w:rPr>
        <w:t>Madár lábnyomok a hób</w:t>
      </w:r>
      <w:r>
        <w:rPr>
          <w:rFonts w:ascii="Times New Roman" w:hAnsi="Times New Roman" w:cs="Times New Roman"/>
          <w:sz w:val="24"/>
          <w:szCs w:val="24"/>
        </w:rPr>
        <w:t>an: festékbe mártott szivaccsal</w:t>
      </w:r>
    </w:p>
    <w:p w14:paraId="01EABDBE" w14:textId="1ABB288F" w:rsidR="0047676B" w:rsidRPr="0047676B" w:rsidRDefault="0047676B" w:rsidP="002C4DB9">
      <w:pPr>
        <w:pStyle w:val="Listaszerbekezds"/>
        <w:numPr>
          <w:ilvl w:val="0"/>
          <w:numId w:val="36"/>
        </w:numPr>
        <w:spacing w:line="360" w:lineRule="auto"/>
        <w:ind w:left="142" w:hanging="138"/>
        <w:jc w:val="both"/>
        <w:rPr>
          <w:rFonts w:ascii="Times New Roman" w:hAnsi="Times New Roman" w:cs="Times New Roman"/>
          <w:sz w:val="24"/>
          <w:szCs w:val="24"/>
        </w:rPr>
      </w:pPr>
      <w:r w:rsidRPr="0047676B">
        <w:rPr>
          <w:rFonts w:ascii="Times New Roman" w:hAnsi="Times New Roman" w:cs="Times New Roman"/>
          <w:sz w:val="24"/>
          <w:szCs w:val="24"/>
        </w:rPr>
        <w:t>A tél megfigyelése a természetben</w:t>
      </w:r>
    </w:p>
    <w:p w14:paraId="257DD5F3" w14:textId="1046FA7B" w:rsidR="0047676B" w:rsidRPr="0047676B" w:rsidRDefault="0047676B" w:rsidP="002C4DB9">
      <w:pPr>
        <w:pStyle w:val="Listaszerbekezds"/>
        <w:numPr>
          <w:ilvl w:val="0"/>
          <w:numId w:val="36"/>
        </w:numPr>
        <w:spacing w:line="360" w:lineRule="auto"/>
        <w:ind w:left="142" w:hanging="138"/>
        <w:jc w:val="both"/>
        <w:rPr>
          <w:rFonts w:ascii="Times New Roman" w:hAnsi="Times New Roman" w:cs="Times New Roman"/>
          <w:sz w:val="24"/>
          <w:szCs w:val="24"/>
        </w:rPr>
      </w:pPr>
      <w:r w:rsidRPr="0047676B">
        <w:rPr>
          <w:rFonts w:ascii="Times New Roman" w:hAnsi="Times New Roman" w:cs="Times New Roman"/>
          <w:sz w:val="24"/>
          <w:szCs w:val="24"/>
        </w:rPr>
        <w:t>Madarak etetése</w:t>
      </w:r>
    </w:p>
    <w:p w14:paraId="6785A065" w14:textId="6453409A" w:rsidR="0047676B" w:rsidRPr="0047676B" w:rsidRDefault="0047676B" w:rsidP="002C4DB9">
      <w:pPr>
        <w:pStyle w:val="Listaszerbekezds"/>
        <w:numPr>
          <w:ilvl w:val="0"/>
          <w:numId w:val="36"/>
        </w:numPr>
        <w:spacing w:line="360" w:lineRule="auto"/>
        <w:ind w:left="142" w:hanging="138"/>
        <w:jc w:val="both"/>
        <w:rPr>
          <w:rFonts w:ascii="Times New Roman" w:hAnsi="Times New Roman" w:cs="Times New Roman"/>
          <w:sz w:val="24"/>
          <w:szCs w:val="24"/>
        </w:rPr>
      </w:pPr>
      <w:r w:rsidRPr="0047676B">
        <w:rPr>
          <w:rFonts w:ascii="Times New Roman" w:hAnsi="Times New Roman" w:cs="Times New Roman"/>
          <w:sz w:val="24"/>
          <w:szCs w:val="24"/>
        </w:rPr>
        <w:t>Időjárás függvényében a hó megtapasztalása, hógolyózás, hóemberépítés</w:t>
      </w:r>
    </w:p>
    <w:p w14:paraId="0C6740B9" w14:textId="4109EA9C" w:rsidR="0047676B" w:rsidRPr="0047676B" w:rsidRDefault="0047676B" w:rsidP="002C4DB9">
      <w:pPr>
        <w:pStyle w:val="Listaszerbekezds"/>
        <w:numPr>
          <w:ilvl w:val="0"/>
          <w:numId w:val="36"/>
        </w:numPr>
        <w:spacing w:line="360" w:lineRule="auto"/>
        <w:ind w:left="142" w:hanging="138"/>
        <w:jc w:val="both"/>
        <w:rPr>
          <w:rFonts w:ascii="Times New Roman" w:hAnsi="Times New Roman" w:cs="Times New Roman"/>
          <w:sz w:val="24"/>
          <w:szCs w:val="24"/>
        </w:rPr>
      </w:pPr>
      <w:r w:rsidRPr="0047676B">
        <w:rPr>
          <w:rFonts w:ascii="Times New Roman" w:hAnsi="Times New Roman" w:cs="Times New Roman"/>
          <w:sz w:val="24"/>
          <w:szCs w:val="24"/>
        </w:rPr>
        <w:t>Hideg-meleg megtapasztalása</w:t>
      </w:r>
    </w:p>
    <w:p w14:paraId="42062A9F" w14:textId="6369510F" w:rsidR="0047676B" w:rsidRPr="0047676B" w:rsidRDefault="0047676B" w:rsidP="002C4DB9">
      <w:pPr>
        <w:pStyle w:val="Listaszerbekezds"/>
        <w:numPr>
          <w:ilvl w:val="0"/>
          <w:numId w:val="36"/>
        </w:numPr>
        <w:spacing w:line="360" w:lineRule="auto"/>
        <w:ind w:left="142" w:hanging="138"/>
        <w:jc w:val="both"/>
        <w:rPr>
          <w:rFonts w:ascii="Times New Roman" w:hAnsi="Times New Roman" w:cs="Times New Roman"/>
          <w:sz w:val="24"/>
          <w:szCs w:val="24"/>
        </w:rPr>
      </w:pPr>
      <w:r w:rsidRPr="0047676B">
        <w:rPr>
          <w:rFonts w:ascii="Times New Roman" w:hAnsi="Times New Roman" w:cs="Times New Roman"/>
          <w:sz w:val="24"/>
          <w:szCs w:val="24"/>
        </w:rPr>
        <w:t>Készülődünk a farsangra, beszélgetünk róla, jelmezeket próbálunk</w:t>
      </w:r>
    </w:p>
    <w:p w14:paraId="73D536FB" w14:textId="77777777" w:rsidR="006C4DD3" w:rsidRDefault="006C4DD3" w:rsidP="006C4DD3">
      <w:pPr>
        <w:spacing w:line="360" w:lineRule="auto"/>
        <w:jc w:val="both"/>
        <w:rPr>
          <w:rFonts w:ascii="Times New Roman" w:hAnsi="Times New Roman" w:cs="Times New Roman"/>
          <w:sz w:val="24"/>
          <w:szCs w:val="24"/>
          <w:u w:val="single"/>
        </w:rPr>
      </w:pPr>
      <w:r w:rsidRPr="00A65FB2">
        <w:rPr>
          <w:rFonts w:ascii="Times New Roman" w:hAnsi="Times New Roman" w:cs="Times New Roman"/>
          <w:sz w:val="24"/>
          <w:szCs w:val="24"/>
          <w:u w:val="single"/>
        </w:rPr>
        <w:t>Mondókák, versek</w:t>
      </w:r>
    </w:p>
    <w:p w14:paraId="04DED294" w14:textId="5B38C986" w:rsidR="0047676B" w:rsidRPr="0047676B" w:rsidRDefault="0047676B" w:rsidP="002C4DB9">
      <w:pPr>
        <w:pStyle w:val="Listaszerbekezds"/>
        <w:numPr>
          <w:ilvl w:val="0"/>
          <w:numId w:val="37"/>
        </w:numPr>
        <w:spacing w:line="360" w:lineRule="auto"/>
        <w:ind w:left="142" w:hanging="138"/>
        <w:jc w:val="both"/>
        <w:rPr>
          <w:rFonts w:ascii="Times New Roman" w:hAnsi="Times New Roman" w:cs="Times New Roman"/>
          <w:sz w:val="24"/>
          <w:szCs w:val="24"/>
        </w:rPr>
      </w:pPr>
      <w:r w:rsidRPr="0047676B">
        <w:rPr>
          <w:rFonts w:ascii="Times New Roman" w:hAnsi="Times New Roman" w:cs="Times New Roman"/>
          <w:sz w:val="24"/>
          <w:szCs w:val="24"/>
        </w:rPr>
        <w:t>Január elől jár</w:t>
      </w:r>
    </w:p>
    <w:p w14:paraId="73413BA6" w14:textId="3F81F357" w:rsidR="0047676B" w:rsidRPr="0047676B" w:rsidRDefault="0047676B" w:rsidP="002C4DB9">
      <w:pPr>
        <w:pStyle w:val="Listaszerbekezds"/>
        <w:numPr>
          <w:ilvl w:val="0"/>
          <w:numId w:val="37"/>
        </w:numPr>
        <w:spacing w:line="360" w:lineRule="auto"/>
        <w:ind w:left="142" w:hanging="138"/>
        <w:jc w:val="both"/>
        <w:rPr>
          <w:rFonts w:ascii="Times New Roman" w:hAnsi="Times New Roman" w:cs="Times New Roman"/>
          <w:sz w:val="24"/>
          <w:szCs w:val="24"/>
        </w:rPr>
      </w:pPr>
      <w:r w:rsidRPr="0047676B">
        <w:rPr>
          <w:rFonts w:ascii="Times New Roman" w:hAnsi="Times New Roman" w:cs="Times New Roman"/>
          <w:sz w:val="24"/>
          <w:szCs w:val="24"/>
        </w:rPr>
        <w:t>Szalad a szán, cseng a csengő</w:t>
      </w:r>
    </w:p>
    <w:p w14:paraId="289A3EE0" w14:textId="1E6D2F59" w:rsidR="0047676B" w:rsidRPr="0047676B" w:rsidRDefault="0047676B" w:rsidP="002C4DB9">
      <w:pPr>
        <w:pStyle w:val="Listaszerbekezds"/>
        <w:numPr>
          <w:ilvl w:val="0"/>
          <w:numId w:val="37"/>
        </w:numPr>
        <w:spacing w:line="360" w:lineRule="auto"/>
        <w:ind w:left="142" w:hanging="138"/>
        <w:jc w:val="both"/>
        <w:rPr>
          <w:rFonts w:ascii="Times New Roman" w:hAnsi="Times New Roman" w:cs="Times New Roman"/>
          <w:sz w:val="24"/>
          <w:szCs w:val="24"/>
        </w:rPr>
      </w:pPr>
      <w:r w:rsidRPr="0047676B">
        <w:rPr>
          <w:rFonts w:ascii="Times New Roman" w:hAnsi="Times New Roman" w:cs="Times New Roman"/>
          <w:sz w:val="24"/>
          <w:szCs w:val="24"/>
        </w:rPr>
        <w:t>Víg legyen az esztendő</w:t>
      </w:r>
    </w:p>
    <w:p w14:paraId="4C6A801D" w14:textId="73D2A3B5" w:rsidR="0047676B" w:rsidRPr="0047676B" w:rsidRDefault="0047676B" w:rsidP="002C4DB9">
      <w:pPr>
        <w:pStyle w:val="Listaszerbekezds"/>
        <w:numPr>
          <w:ilvl w:val="0"/>
          <w:numId w:val="37"/>
        </w:numPr>
        <w:spacing w:line="360" w:lineRule="auto"/>
        <w:ind w:left="142" w:hanging="138"/>
        <w:jc w:val="both"/>
        <w:rPr>
          <w:rFonts w:ascii="Times New Roman" w:hAnsi="Times New Roman" w:cs="Times New Roman"/>
          <w:sz w:val="24"/>
          <w:szCs w:val="24"/>
        </w:rPr>
      </w:pPr>
      <w:r w:rsidRPr="0047676B">
        <w:rPr>
          <w:rFonts w:ascii="Times New Roman" w:hAnsi="Times New Roman" w:cs="Times New Roman"/>
          <w:sz w:val="24"/>
          <w:szCs w:val="24"/>
        </w:rPr>
        <w:t>Mennek a katonák…</w:t>
      </w:r>
    </w:p>
    <w:p w14:paraId="2CC1B419" w14:textId="7114CB68" w:rsidR="0047676B" w:rsidRPr="0047676B" w:rsidRDefault="0047676B" w:rsidP="002C4DB9">
      <w:pPr>
        <w:pStyle w:val="Listaszerbekezds"/>
        <w:numPr>
          <w:ilvl w:val="0"/>
          <w:numId w:val="37"/>
        </w:numPr>
        <w:spacing w:line="360" w:lineRule="auto"/>
        <w:ind w:left="142" w:hanging="138"/>
        <w:jc w:val="both"/>
        <w:rPr>
          <w:rFonts w:ascii="Times New Roman" w:hAnsi="Times New Roman" w:cs="Times New Roman"/>
          <w:sz w:val="24"/>
          <w:szCs w:val="24"/>
        </w:rPr>
      </w:pPr>
      <w:r w:rsidRPr="0047676B">
        <w:rPr>
          <w:rFonts w:ascii="Times New Roman" w:hAnsi="Times New Roman" w:cs="Times New Roman"/>
          <w:sz w:val="24"/>
          <w:szCs w:val="24"/>
        </w:rPr>
        <w:t>Ugráljunk, mint a verebek</w:t>
      </w:r>
    </w:p>
    <w:p w14:paraId="231B4A5B" w14:textId="4D7E10B4" w:rsidR="0047676B" w:rsidRPr="0047676B" w:rsidRDefault="0047676B" w:rsidP="002C4DB9">
      <w:pPr>
        <w:pStyle w:val="Listaszerbekezds"/>
        <w:numPr>
          <w:ilvl w:val="0"/>
          <w:numId w:val="37"/>
        </w:numPr>
        <w:spacing w:line="360" w:lineRule="auto"/>
        <w:ind w:left="142" w:hanging="138"/>
        <w:jc w:val="both"/>
        <w:rPr>
          <w:rFonts w:ascii="Times New Roman" w:hAnsi="Times New Roman" w:cs="Times New Roman"/>
          <w:sz w:val="24"/>
          <w:szCs w:val="24"/>
        </w:rPr>
      </w:pPr>
      <w:r w:rsidRPr="0047676B">
        <w:rPr>
          <w:rFonts w:ascii="Times New Roman" w:hAnsi="Times New Roman" w:cs="Times New Roman"/>
          <w:sz w:val="24"/>
          <w:szCs w:val="24"/>
        </w:rPr>
        <w:t>Czeglédy Gabriella: Farsang</w:t>
      </w:r>
    </w:p>
    <w:p w14:paraId="6900511C" w14:textId="1DDFB3FC" w:rsidR="0047676B" w:rsidRDefault="0047676B" w:rsidP="002C4DB9">
      <w:pPr>
        <w:pStyle w:val="Listaszerbekezds"/>
        <w:numPr>
          <w:ilvl w:val="0"/>
          <w:numId w:val="37"/>
        </w:numPr>
        <w:spacing w:line="360" w:lineRule="auto"/>
        <w:ind w:left="142" w:hanging="138"/>
        <w:jc w:val="both"/>
        <w:rPr>
          <w:rFonts w:ascii="Times New Roman" w:hAnsi="Times New Roman" w:cs="Times New Roman"/>
          <w:sz w:val="24"/>
          <w:szCs w:val="24"/>
        </w:rPr>
      </w:pPr>
      <w:r w:rsidRPr="0047676B">
        <w:rPr>
          <w:rFonts w:ascii="Times New Roman" w:hAnsi="Times New Roman" w:cs="Times New Roman"/>
          <w:sz w:val="24"/>
          <w:szCs w:val="24"/>
        </w:rPr>
        <w:t>Gazdag Erzsi: A bohóc köszöntője</w:t>
      </w:r>
    </w:p>
    <w:p w14:paraId="2E5296FD" w14:textId="77777777" w:rsidR="0047676B" w:rsidRPr="0047676B" w:rsidRDefault="0047676B" w:rsidP="0047676B">
      <w:pPr>
        <w:spacing w:line="360" w:lineRule="auto"/>
        <w:ind w:left="4"/>
        <w:jc w:val="both"/>
        <w:rPr>
          <w:rFonts w:ascii="Times New Roman" w:hAnsi="Times New Roman" w:cs="Times New Roman"/>
          <w:sz w:val="24"/>
          <w:szCs w:val="24"/>
        </w:rPr>
      </w:pPr>
    </w:p>
    <w:p w14:paraId="55AB3AB6" w14:textId="77777777" w:rsidR="006C4DD3" w:rsidRDefault="006C4DD3" w:rsidP="006C4DD3">
      <w:pPr>
        <w:spacing w:line="360" w:lineRule="auto"/>
        <w:jc w:val="both"/>
        <w:rPr>
          <w:rFonts w:ascii="Times New Roman" w:hAnsi="Times New Roman" w:cs="Times New Roman"/>
          <w:sz w:val="24"/>
          <w:szCs w:val="24"/>
          <w:u w:val="single"/>
        </w:rPr>
      </w:pPr>
      <w:r w:rsidRPr="00B73E32">
        <w:rPr>
          <w:rFonts w:ascii="Times New Roman" w:hAnsi="Times New Roman" w:cs="Times New Roman"/>
          <w:sz w:val="24"/>
          <w:szCs w:val="24"/>
          <w:u w:val="single"/>
        </w:rPr>
        <w:t>Dalok</w:t>
      </w:r>
    </w:p>
    <w:p w14:paraId="5B090A38" w14:textId="031B2B64" w:rsidR="00FA6968" w:rsidRPr="007F2BCC" w:rsidRDefault="00FA6968" w:rsidP="002C4DB9">
      <w:pPr>
        <w:pStyle w:val="Listaszerbekezds"/>
        <w:numPr>
          <w:ilvl w:val="0"/>
          <w:numId w:val="37"/>
        </w:numPr>
        <w:spacing w:line="360" w:lineRule="auto"/>
        <w:ind w:left="142" w:hanging="138"/>
        <w:jc w:val="both"/>
        <w:rPr>
          <w:rFonts w:ascii="Times New Roman" w:hAnsi="Times New Roman" w:cs="Times New Roman"/>
          <w:sz w:val="24"/>
          <w:szCs w:val="24"/>
        </w:rPr>
      </w:pPr>
      <w:r w:rsidRPr="007F2BCC">
        <w:rPr>
          <w:rFonts w:ascii="Times New Roman" w:hAnsi="Times New Roman" w:cs="Times New Roman"/>
          <w:sz w:val="24"/>
          <w:szCs w:val="24"/>
        </w:rPr>
        <w:t>Tekeredik a kígyó</w:t>
      </w:r>
    </w:p>
    <w:p w14:paraId="04D9EB47" w14:textId="2DAEAEA2" w:rsidR="00FA6968" w:rsidRPr="007F2BCC" w:rsidRDefault="00FA6968" w:rsidP="002C4DB9">
      <w:pPr>
        <w:pStyle w:val="Listaszerbekezds"/>
        <w:numPr>
          <w:ilvl w:val="0"/>
          <w:numId w:val="37"/>
        </w:numPr>
        <w:spacing w:line="360" w:lineRule="auto"/>
        <w:ind w:left="142" w:hanging="138"/>
        <w:jc w:val="both"/>
        <w:rPr>
          <w:rFonts w:ascii="Times New Roman" w:hAnsi="Times New Roman" w:cs="Times New Roman"/>
          <w:sz w:val="24"/>
          <w:szCs w:val="24"/>
        </w:rPr>
      </w:pPr>
      <w:r w:rsidRPr="007F2BCC">
        <w:rPr>
          <w:rFonts w:ascii="Times New Roman" w:hAnsi="Times New Roman" w:cs="Times New Roman"/>
          <w:sz w:val="24"/>
          <w:szCs w:val="24"/>
        </w:rPr>
        <w:t>A hajnali harangszónak</w:t>
      </w:r>
    </w:p>
    <w:p w14:paraId="6E2E7C98" w14:textId="0745282E" w:rsidR="00FA6968" w:rsidRPr="007F2BCC" w:rsidRDefault="00FA6968" w:rsidP="002C4DB9">
      <w:pPr>
        <w:pStyle w:val="Listaszerbekezds"/>
        <w:numPr>
          <w:ilvl w:val="0"/>
          <w:numId w:val="37"/>
        </w:numPr>
        <w:spacing w:line="360" w:lineRule="auto"/>
        <w:ind w:left="142" w:hanging="138"/>
        <w:jc w:val="both"/>
        <w:rPr>
          <w:rFonts w:ascii="Times New Roman" w:hAnsi="Times New Roman" w:cs="Times New Roman"/>
          <w:sz w:val="24"/>
          <w:szCs w:val="24"/>
        </w:rPr>
      </w:pPr>
      <w:r w:rsidRPr="007F2BCC">
        <w:rPr>
          <w:rFonts w:ascii="Times New Roman" w:hAnsi="Times New Roman" w:cs="Times New Roman"/>
          <w:sz w:val="24"/>
          <w:szCs w:val="24"/>
        </w:rPr>
        <w:lastRenderedPageBreak/>
        <w:t>Hopp Juliska</w:t>
      </w:r>
    </w:p>
    <w:p w14:paraId="19C3C0AF" w14:textId="06D6556C" w:rsidR="00FA6968" w:rsidRPr="007F2BCC" w:rsidRDefault="00FA6968" w:rsidP="002C4DB9">
      <w:pPr>
        <w:pStyle w:val="Listaszerbekezds"/>
        <w:numPr>
          <w:ilvl w:val="0"/>
          <w:numId w:val="37"/>
        </w:numPr>
        <w:spacing w:line="360" w:lineRule="auto"/>
        <w:ind w:left="142" w:hanging="138"/>
        <w:jc w:val="both"/>
        <w:rPr>
          <w:rFonts w:ascii="Times New Roman" w:hAnsi="Times New Roman" w:cs="Times New Roman"/>
          <w:sz w:val="24"/>
          <w:szCs w:val="24"/>
        </w:rPr>
      </w:pPr>
      <w:r w:rsidRPr="007F2BCC">
        <w:rPr>
          <w:rFonts w:ascii="Times New Roman" w:hAnsi="Times New Roman" w:cs="Times New Roman"/>
          <w:sz w:val="24"/>
          <w:szCs w:val="24"/>
        </w:rPr>
        <w:t>Betemetett a nagy hó</w:t>
      </w:r>
    </w:p>
    <w:p w14:paraId="7B64A914" w14:textId="156EB7DD" w:rsidR="00772EE3" w:rsidRPr="007F2BCC" w:rsidRDefault="00FA6968" w:rsidP="002C4DB9">
      <w:pPr>
        <w:pStyle w:val="Listaszerbekezds"/>
        <w:numPr>
          <w:ilvl w:val="0"/>
          <w:numId w:val="37"/>
        </w:numPr>
        <w:spacing w:line="360" w:lineRule="auto"/>
        <w:ind w:left="142" w:hanging="138"/>
        <w:jc w:val="both"/>
        <w:rPr>
          <w:rFonts w:ascii="Times New Roman" w:hAnsi="Times New Roman" w:cs="Times New Roman"/>
          <w:sz w:val="24"/>
          <w:szCs w:val="24"/>
        </w:rPr>
      </w:pPr>
      <w:r w:rsidRPr="007F2BCC">
        <w:rPr>
          <w:rFonts w:ascii="Times New Roman" w:hAnsi="Times New Roman" w:cs="Times New Roman"/>
          <w:sz w:val="24"/>
          <w:szCs w:val="24"/>
        </w:rPr>
        <w:t>Nagy a hó igazán</w:t>
      </w:r>
    </w:p>
    <w:p w14:paraId="51C85BE8" w14:textId="3566CD54" w:rsidR="00FA6968" w:rsidRPr="007F2BCC" w:rsidRDefault="00FA6968" w:rsidP="002C4DB9">
      <w:pPr>
        <w:pStyle w:val="Listaszerbekezds"/>
        <w:numPr>
          <w:ilvl w:val="0"/>
          <w:numId w:val="37"/>
        </w:numPr>
        <w:spacing w:line="360" w:lineRule="auto"/>
        <w:ind w:left="142" w:hanging="138"/>
        <w:jc w:val="both"/>
        <w:rPr>
          <w:rFonts w:ascii="Times New Roman" w:hAnsi="Times New Roman" w:cs="Times New Roman"/>
          <w:sz w:val="24"/>
          <w:szCs w:val="24"/>
        </w:rPr>
      </w:pPr>
      <w:r w:rsidRPr="007F2BCC">
        <w:rPr>
          <w:rFonts w:ascii="Times New Roman" w:hAnsi="Times New Roman" w:cs="Times New Roman"/>
          <w:sz w:val="24"/>
          <w:szCs w:val="24"/>
        </w:rPr>
        <w:t>Itt a farsang</w:t>
      </w:r>
    </w:p>
    <w:p w14:paraId="0E7ABBCF" w14:textId="2E958221" w:rsidR="00FA6968" w:rsidRPr="007F2BCC" w:rsidRDefault="00FA6968" w:rsidP="002C4DB9">
      <w:pPr>
        <w:pStyle w:val="Listaszerbekezds"/>
        <w:numPr>
          <w:ilvl w:val="0"/>
          <w:numId w:val="37"/>
        </w:numPr>
        <w:spacing w:line="360" w:lineRule="auto"/>
        <w:ind w:left="142" w:hanging="138"/>
        <w:jc w:val="both"/>
        <w:rPr>
          <w:rFonts w:ascii="Times New Roman" w:hAnsi="Times New Roman" w:cs="Times New Roman"/>
          <w:sz w:val="24"/>
          <w:szCs w:val="24"/>
        </w:rPr>
      </w:pPr>
      <w:r w:rsidRPr="007F2BCC">
        <w:rPr>
          <w:rFonts w:ascii="Times New Roman" w:hAnsi="Times New Roman" w:cs="Times New Roman"/>
          <w:sz w:val="24"/>
          <w:szCs w:val="24"/>
        </w:rPr>
        <w:t>A farsangi napokban</w:t>
      </w:r>
    </w:p>
    <w:p w14:paraId="79A533FD" w14:textId="77777777" w:rsidR="00FA6968" w:rsidRPr="00772EE3" w:rsidRDefault="00FA6968" w:rsidP="00FA6968">
      <w:pPr>
        <w:spacing w:line="360" w:lineRule="auto"/>
        <w:jc w:val="both"/>
        <w:rPr>
          <w:rFonts w:ascii="Times New Roman" w:hAnsi="Times New Roman" w:cs="Times New Roman"/>
          <w:sz w:val="24"/>
          <w:szCs w:val="24"/>
        </w:rPr>
      </w:pPr>
    </w:p>
    <w:p w14:paraId="24F837F4" w14:textId="77777777" w:rsidR="006C4DD3" w:rsidRPr="00B73E32" w:rsidRDefault="006C4DD3" w:rsidP="006C4DD3">
      <w:pPr>
        <w:spacing w:line="360" w:lineRule="auto"/>
        <w:jc w:val="both"/>
        <w:rPr>
          <w:rFonts w:ascii="Times New Roman" w:hAnsi="Times New Roman" w:cs="Times New Roman"/>
          <w:sz w:val="24"/>
          <w:szCs w:val="24"/>
          <w:u w:val="single"/>
        </w:rPr>
      </w:pPr>
      <w:r w:rsidRPr="00B73E32">
        <w:rPr>
          <w:rFonts w:ascii="Times New Roman" w:hAnsi="Times New Roman" w:cs="Times New Roman"/>
          <w:sz w:val="24"/>
          <w:szCs w:val="24"/>
          <w:u w:val="single"/>
        </w:rPr>
        <w:t>Mesék</w:t>
      </w:r>
    </w:p>
    <w:p w14:paraId="7793DAFC" w14:textId="3B2A2E7B" w:rsidR="00B31C2C" w:rsidRPr="00613A27" w:rsidRDefault="00613A27" w:rsidP="002C4DB9">
      <w:pPr>
        <w:pStyle w:val="Listaszerbekezds"/>
        <w:numPr>
          <w:ilvl w:val="0"/>
          <w:numId w:val="38"/>
        </w:numPr>
        <w:spacing w:line="360" w:lineRule="auto"/>
        <w:ind w:left="142" w:hanging="138"/>
        <w:jc w:val="both"/>
        <w:rPr>
          <w:rFonts w:ascii="Times New Roman" w:hAnsi="Times New Roman" w:cs="Times New Roman"/>
          <w:sz w:val="24"/>
          <w:szCs w:val="24"/>
        </w:rPr>
      </w:pPr>
      <w:r w:rsidRPr="00613A27">
        <w:rPr>
          <w:rFonts w:ascii="Times New Roman" w:hAnsi="Times New Roman" w:cs="Times New Roman"/>
          <w:sz w:val="24"/>
          <w:szCs w:val="24"/>
        </w:rPr>
        <w:t>Varga Katalin: Téli lakoma</w:t>
      </w:r>
    </w:p>
    <w:p w14:paraId="66F509FD" w14:textId="63603684" w:rsidR="00613A27" w:rsidRPr="00613A27" w:rsidRDefault="00613A27" w:rsidP="002C4DB9">
      <w:pPr>
        <w:pStyle w:val="Listaszerbekezds"/>
        <w:numPr>
          <w:ilvl w:val="0"/>
          <w:numId w:val="38"/>
        </w:numPr>
        <w:spacing w:line="360" w:lineRule="auto"/>
        <w:ind w:left="142" w:hanging="138"/>
        <w:jc w:val="both"/>
        <w:rPr>
          <w:rFonts w:ascii="Times New Roman" w:hAnsi="Times New Roman" w:cs="Times New Roman"/>
          <w:sz w:val="24"/>
          <w:szCs w:val="24"/>
        </w:rPr>
      </w:pPr>
      <w:r w:rsidRPr="00613A27">
        <w:rPr>
          <w:rFonts w:ascii="Times New Roman" w:hAnsi="Times New Roman" w:cs="Times New Roman"/>
          <w:sz w:val="24"/>
          <w:szCs w:val="24"/>
        </w:rPr>
        <w:t>A kesztyű</w:t>
      </w:r>
    </w:p>
    <w:p w14:paraId="7B8CCB4D" w14:textId="77777777" w:rsidR="00613A27" w:rsidRDefault="00613A27" w:rsidP="00812EBE">
      <w:pPr>
        <w:spacing w:line="360" w:lineRule="auto"/>
        <w:jc w:val="both"/>
        <w:rPr>
          <w:rFonts w:ascii="Times New Roman" w:hAnsi="Times New Roman" w:cs="Times New Roman"/>
          <w:sz w:val="24"/>
          <w:szCs w:val="24"/>
        </w:rPr>
      </w:pPr>
    </w:p>
    <w:p w14:paraId="04DC3129" w14:textId="6AD7A3ED" w:rsidR="00B31C2C" w:rsidRPr="003B3756" w:rsidRDefault="00B31C2C" w:rsidP="00812EBE">
      <w:pPr>
        <w:spacing w:line="360" w:lineRule="auto"/>
        <w:jc w:val="both"/>
        <w:rPr>
          <w:rFonts w:ascii="Times New Roman" w:hAnsi="Times New Roman" w:cs="Times New Roman"/>
          <w:b/>
          <w:sz w:val="24"/>
          <w:szCs w:val="24"/>
        </w:rPr>
      </w:pPr>
      <w:r w:rsidRPr="003B3756">
        <w:rPr>
          <w:rFonts w:ascii="Times New Roman" w:hAnsi="Times New Roman" w:cs="Times New Roman"/>
          <w:b/>
          <w:sz w:val="24"/>
          <w:szCs w:val="24"/>
        </w:rPr>
        <w:t>Február</w:t>
      </w:r>
    </w:p>
    <w:p w14:paraId="61874B54" w14:textId="77777777" w:rsidR="006C4DD3" w:rsidRDefault="006C4DD3" w:rsidP="006C4DD3">
      <w:pPr>
        <w:spacing w:line="360" w:lineRule="auto"/>
        <w:jc w:val="both"/>
        <w:rPr>
          <w:rFonts w:ascii="Times New Roman" w:hAnsi="Times New Roman" w:cs="Times New Roman"/>
          <w:sz w:val="24"/>
          <w:szCs w:val="24"/>
          <w:u w:val="single"/>
        </w:rPr>
      </w:pPr>
      <w:r w:rsidRPr="00FF641F">
        <w:rPr>
          <w:rFonts w:ascii="Times New Roman" w:hAnsi="Times New Roman" w:cs="Times New Roman"/>
          <w:sz w:val="24"/>
          <w:szCs w:val="24"/>
          <w:u w:val="single"/>
        </w:rPr>
        <w:t>Programok, jeles napok</w:t>
      </w:r>
    </w:p>
    <w:p w14:paraId="72490596" w14:textId="07CA25D5" w:rsidR="000E13D1" w:rsidRDefault="000E13D1" w:rsidP="000E13D1">
      <w:pPr>
        <w:spacing w:line="360" w:lineRule="auto"/>
        <w:jc w:val="both"/>
        <w:rPr>
          <w:rFonts w:ascii="Times New Roman" w:hAnsi="Times New Roman" w:cs="Times New Roman"/>
          <w:sz w:val="24"/>
          <w:szCs w:val="24"/>
        </w:rPr>
      </w:pPr>
      <w:r w:rsidRPr="000E13D1">
        <w:rPr>
          <w:rFonts w:ascii="Times New Roman" w:hAnsi="Times New Roman" w:cs="Times New Roman"/>
          <w:i/>
          <w:sz w:val="24"/>
          <w:szCs w:val="24"/>
          <w:u w:val="single"/>
        </w:rPr>
        <w:t>Farsang:</w:t>
      </w:r>
      <w:r w:rsidRPr="000E13D1">
        <w:rPr>
          <w:rFonts w:ascii="Times New Roman" w:hAnsi="Times New Roman" w:cs="Times New Roman"/>
          <w:sz w:val="24"/>
          <w:szCs w:val="24"/>
        </w:rPr>
        <w:t xml:space="preserve"> Ősi örömünnep, gyökerei régre nyúlnak vissza. Német eredetű szó, jelentése: pajkosságot űzni.</w:t>
      </w:r>
      <w:r>
        <w:rPr>
          <w:rFonts w:ascii="Times New Roman" w:hAnsi="Times New Roman" w:cs="Times New Roman"/>
          <w:sz w:val="24"/>
          <w:szCs w:val="24"/>
        </w:rPr>
        <w:t xml:space="preserve"> Fő napja Dorottya napja, azaz február 6.</w:t>
      </w:r>
      <w:r w:rsidRPr="000E13D1">
        <w:rPr>
          <w:rFonts w:ascii="Times New Roman" w:hAnsi="Times New Roman" w:cs="Times New Roman"/>
          <w:sz w:val="24"/>
          <w:szCs w:val="24"/>
        </w:rPr>
        <w:t xml:space="preserve"> Az ünnepre </w:t>
      </w:r>
      <w:proofErr w:type="spellStart"/>
      <w:r w:rsidRPr="000E13D1">
        <w:rPr>
          <w:rFonts w:ascii="Times New Roman" w:hAnsi="Times New Roman" w:cs="Times New Roman"/>
          <w:sz w:val="24"/>
          <w:szCs w:val="24"/>
        </w:rPr>
        <w:t>hangolódás</w:t>
      </w:r>
      <w:r>
        <w:rPr>
          <w:rFonts w:ascii="Times New Roman" w:hAnsi="Times New Roman" w:cs="Times New Roman"/>
          <w:sz w:val="24"/>
          <w:szCs w:val="24"/>
        </w:rPr>
        <w:t>t</w:t>
      </w:r>
      <w:proofErr w:type="spellEnd"/>
      <w:r w:rsidRPr="000E13D1">
        <w:rPr>
          <w:rFonts w:ascii="Times New Roman" w:hAnsi="Times New Roman" w:cs="Times New Roman"/>
          <w:sz w:val="24"/>
          <w:szCs w:val="24"/>
        </w:rPr>
        <w:t xml:space="preserve"> csoportszoba felnőttel való közös díszítése, gyerekek által készített álarcokkal, farsangi szemüvegekkel, csákókkal, bohócokkal </w:t>
      </w:r>
      <w:r>
        <w:rPr>
          <w:rFonts w:ascii="Times New Roman" w:hAnsi="Times New Roman" w:cs="Times New Roman"/>
          <w:sz w:val="24"/>
          <w:szCs w:val="24"/>
        </w:rPr>
        <w:t>segítjük.</w:t>
      </w:r>
      <w:r w:rsidRPr="000E13D1">
        <w:rPr>
          <w:rFonts w:ascii="Times New Roman" w:hAnsi="Times New Roman" w:cs="Times New Roman"/>
          <w:sz w:val="24"/>
          <w:szCs w:val="24"/>
        </w:rPr>
        <w:t xml:space="preserve"> A farsangi mulatságra a délelőtti órákban kerül sor, amikor farsangi fánkot eszünk, a csoportok meglátogatják egymást és ebéd előtt egy nagyot táncolunk közösen a tornaszobában.</w:t>
      </w:r>
      <w:r>
        <w:rPr>
          <w:rFonts w:ascii="Times New Roman" w:hAnsi="Times New Roman" w:cs="Times New Roman"/>
          <w:sz w:val="24"/>
          <w:szCs w:val="24"/>
        </w:rPr>
        <w:t xml:space="preserve"> Ilyenkor</w:t>
      </w:r>
      <w:r w:rsidRPr="000E13D1">
        <w:rPr>
          <w:rFonts w:ascii="Times New Roman" w:hAnsi="Times New Roman" w:cs="Times New Roman"/>
          <w:sz w:val="24"/>
          <w:szCs w:val="24"/>
        </w:rPr>
        <w:t xml:space="preserve"> mindenki jelmezbe öltözik, felnőttek és gyermekek egyaránt. Természetesen a gyermekek számára nem kötelező a farsangi jelmez, az öltözik be, aki szeretne. A szülők számára mindig adunk ötleteket, egyszerű, könnyen elkészíthető és praktikus, a bölcsődés korosztály számára k</w:t>
      </w:r>
      <w:r>
        <w:rPr>
          <w:rFonts w:ascii="Times New Roman" w:hAnsi="Times New Roman" w:cs="Times New Roman"/>
          <w:sz w:val="24"/>
          <w:szCs w:val="24"/>
        </w:rPr>
        <w:t>ényelmes jelmezek készítésében.</w:t>
      </w:r>
    </w:p>
    <w:p w14:paraId="0E259E1A" w14:textId="77777777" w:rsidR="00041729" w:rsidRDefault="00041729" w:rsidP="00041729">
      <w:pPr>
        <w:spacing w:line="360" w:lineRule="auto"/>
        <w:jc w:val="both"/>
        <w:rPr>
          <w:rFonts w:ascii="Times New Roman" w:hAnsi="Times New Roman" w:cs="Times New Roman"/>
          <w:sz w:val="24"/>
          <w:szCs w:val="24"/>
        </w:rPr>
      </w:pPr>
      <w:r w:rsidRPr="003F147A">
        <w:rPr>
          <w:rFonts w:ascii="Times New Roman" w:hAnsi="Times New Roman" w:cs="Times New Roman"/>
          <w:i/>
          <w:sz w:val="24"/>
          <w:szCs w:val="24"/>
          <w:u w:val="single"/>
        </w:rPr>
        <w:t>Gyertyaszentelő, Boldogasszony napja (02.02.):</w:t>
      </w:r>
      <w:r w:rsidRPr="003F147A">
        <w:rPr>
          <w:rFonts w:ascii="Times New Roman" w:hAnsi="Times New Roman" w:cs="Times New Roman"/>
          <w:sz w:val="24"/>
          <w:szCs w:val="24"/>
        </w:rPr>
        <w:t xml:space="preserve"> Ez a nap ismert időjárás jósló nap. Amikor a medve kibújik a barlangjából ezen a napon és meglátja napos időben az árnyékát, akkor megijed tőle, visszabújik a barlangjába és még hosszú lesz a tél. Ehhez kapcsolódóan mi is megfigyeljük az árnyékunkat, körbe rajzoljuk krétával, a nagyobb gyermekekkel megpróbá</w:t>
      </w:r>
      <w:r>
        <w:rPr>
          <w:rFonts w:ascii="Times New Roman" w:hAnsi="Times New Roman" w:cs="Times New Roman"/>
          <w:sz w:val="24"/>
          <w:szCs w:val="24"/>
        </w:rPr>
        <w:t>ljuk el is kapni az árnyékunkat.</w:t>
      </w:r>
    </w:p>
    <w:p w14:paraId="711A05D0" w14:textId="77777777" w:rsidR="000E13D1" w:rsidRPr="000E13D1" w:rsidRDefault="000E13D1" w:rsidP="000E13D1">
      <w:pPr>
        <w:spacing w:line="360" w:lineRule="auto"/>
        <w:jc w:val="both"/>
        <w:rPr>
          <w:rFonts w:ascii="Times New Roman" w:hAnsi="Times New Roman" w:cs="Times New Roman"/>
          <w:sz w:val="24"/>
          <w:szCs w:val="24"/>
        </w:rPr>
      </w:pPr>
    </w:p>
    <w:p w14:paraId="1E61BE7E" w14:textId="77777777" w:rsidR="006C4DD3" w:rsidRDefault="006C4DD3" w:rsidP="006C4DD3">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T</w:t>
      </w:r>
      <w:r w:rsidRPr="00B73E32">
        <w:rPr>
          <w:rFonts w:ascii="Times New Roman" w:hAnsi="Times New Roman" w:cs="Times New Roman"/>
          <w:sz w:val="24"/>
          <w:szCs w:val="24"/>
          <w:u w:val="single"/>
        </w:rPr>
        <w:t>evékenység</w:t>
      </w:r>
      <w:r>
        <w:rPr>
          <w:rFonts w:ascii="Times New Roman" w:hAnsi="Times New Roman" w:cs="Times New Roman"/>
          <w:sz w:val="24"/>
          <w:szCs w:val="24"/>
          <w:u w:val="single"/>
        </w:rPr>
        <w:t xml:space="preserve"> a csoportban</w:t>
      </w:r>
    </w:p>
    <w:p w14:paraId="5E38AA01" w14:textId="274C4660" w:rsidR="00124386" w:rsidRPr="00124386" w:rsidRDefault="00124386" w:rsidP="002C4DB9">
      <w:pPr>
        <w:pStyle w:val="Listaszerbekezds"/>
        <w:numPr>
          <w:ilvl w:val="0"/>
          <w:numId w:val="38"/>
        </w:numPr>
        <w:spacing w:line="360" w:lineRule="auto"/>
        <w:ind w:left="142" w:hanging="138"/>
        <w:jc w:val="both"/>
        <w:rPr>
          <w:rFonts w:ascii="Times New Roman" w:hAnsi="Times New Roman" w:cs="Times New Roman"/>
          <w:sz w:val="24"/>
          <w:szCs w:val="24"/>
        </w:rPr>
      </w:pPr>
      <w:r w:rsidRPr="00124386">
        <w:rPr>
          <w:rFonts w:ascii="Times New Roman" w:hAnsi="Times New Roman" w:cs="Times New Roman"/>
          <w:sz w:val="24"/>
          <w:szCs w:val="24"/>
        </w:rPr>
        <w:t>Farsangi előkészületek, dekoráció</w:t>
      </w:r>
    </w:p>
    <w:p w14:paraId="3EDED6E2" w14:textId="53754813" w:rsidR="00124386" w:rsidRPr="00124386" w:rsidRDefault="00124386" w:rsidP="002C4DB9">
      <w:pPr>
        <w:pStyle w:val="Listaszerbekezds"/>
        <w:numPr>
          <w:ilvl w:val="0"/>
          <w:numId w:val="38"/>
        </w:numPr>
        <w:spacing w:line="360" w:lineRule="auto"/>
        <w:ind w:left="142" w:hanging="138"/>
        <w:jc w:val="both"/>
        <w:rPr>
          <w:rFonts w:ascii="Times New Roman" w:hAnsi="Times New Roman" w:cs="Times New Roman"/>
          <w:sz w:val="24"/>
          <w:szCs w:val="24"/>
        </w:rPr>
      </w:pPr>
      <w:r w:rsidRPr="00124386">
        <w:rPr>
          <w:rFonts w:ascii="Times New Roman" w:hAnsi="Times New Roman" w:cs="Times New Roman"/>
          <w:sz w:val="24"/>
          <w:szCs w:val="24"/>
        </w:rPr>
        <w:lastRenderedPageBreak/>
        <w:t>Farsanghoz és medvéhez kapcsolódó alkotótevékenységek</w:t>
      </w:r>
    </w:p>
    <w:p w14:paraId="05E672DF" w14:textId="38AB5015" w:rsidR="00124386" w:rsidRPr="00124386" w:rsidRDefault="00124386" w:rsidP="002C4DB9">
      <w:pPr>
        <w:pStyle w:val="Listaszerbekezds"/>
        <w:numPr>
          <w:ilvl w:val="0"/>
          <w:numId w:val="38"/>
        </w:numPr>
        <w:spacing w:line="360" w:lineRule="auto"/>
        <w:ind w:left="142" w:hanging="138"/>
        <w:jc w:val="both"/>
        <w:rPr>
          <w:rFonts w:ascii="Times New Roman" w:hAnsi="Times New Roman" w:cs="Times New Roman"/>
          <w:sz w:val="24"/>
          <w:szCs w:val="24"/>
        </w:rPr>
      </w:pPr>
      <w:r w:rsidRPr="00124386">
        <w:rPr>
          <w:rFonts w:ascii="Times New Roman" w:hAnsi="Times New Roman" w:cs="Times New Roman"/>
          <w:sz w:val="24"/>
          <w:szCs w:val="24"/>
        </w:rPr>
        <w:t>Medve hang, csöppenő jégcsap hangjának megtapasztalása</w:t>
      </w:r>
    </w:p>
    <w:p w14:paraId="74D19586" w14:textId="63E2B665" w:rsidR="00124386" w:rsidRPr="00124386" w:rsidRDefault="00124386" w:rsidP="002C4DB9">
      <w:pPr>
        <w:pStyle w:val="Listaszerbekezds"/>
        <w:numPr>
          <w:ilvl w:val="0"/>
          <w:numId w:val="38"/>
        </w:numPr>
        <w:spacing w:line="360" w:lineRule="auto"/>
        <w:ind w:left="142" w:hanging="138"/>
        <w:jc w:val="both"/>
        <w:rPr>
          <w:rFonts w:ascii="Times New Roman" w:hAnsi="Times New Roman" w:cs="Times New Roman"/>
          <w:sz w:val="24"/>
          <w:szCs w:val="24"/>
        </w:rPr>
      </w:pPr>
      <w:r w:rsidRPr="00124386">
        <w:rPr>
          <w:rFonts w:ascii="Times New Roman" w:hAnsi="Times New Roman" w:cs="Times New Roman"/>
          <w:sz w:val="24"/>
          <w:szCs w:val="24"/>
        </w:rPr>
        <w:t>Medve mozgásának utánozása</w:t>
      </w:r>
    </w:p>
    <w:p w14:paraId="4320F010" w14:textId="10F2DB16" w:rsidR="003F147A" w:rsidRPr="00124386" w:rsidRDefault="00124386" w:rsidP="002C4DB9">
      <w:pPr>
        <w:pStyle w:val="Listaszerbekezds"/>
        <w:numPr>
          <w:ilvl w:val="0"/>
          <w:numId w:val="38"/>
        </w:numPr>
        <w:spacing w:line="360" w:lineRule="auto"/>
        <w:ind w:left="142" w:hanging="138"/>
        <w:jc w:val="both"/>
        <w:rPr>
          <w:rFonts w:ascii="Times New Roman" w:hAnsi="Times New Roman" w:cs="Times New Roman"/>
          <w:sz w:val="24"/>
          <w:szCs w:val="24"/>
        </w:rPr>
      </w:pPr>
      <w:r w:rsidRPr="00124386">
        <w:rPr>
          <w:rFonts w:ascii="Times New Roman" w:hAnsi="Times New Roman" w:cs="Times New Roman"/>
          <w:sz w:val="24"/>
          <w:szCs w:val="24"/>
        </w:rPr>
        <w:t>Jég tulajdonságainak megismerése</w:t>
      </w:r>
    </w:p>
    <w:p w14:paraId="1B105631" w14:textId="3D5B19F5" w:rsidR="00124386" w:rsidRDefault="00124386" w:rsidP="002C4DB9">
      <w:pPr>
        <w:pStyle w:val="Listaszerbekezds"/>
        <w:numPr>
          <w:ilvl w:val="0"/>
          <w:numId w:val="39"/>
        </w:numPr>
        <w:spacing w:line="360" w:lineRule="auto"/>
        <w:ind w:left="142" w:hanging="138"/>
        <w:jc w:val="both"/>
        <w:rPr>
          <w:rFonts w:ascii="Times New Roman" w:hAnsi="Times New Roman" w:cs="Times New Roman"/>
          <w:sz w:val="24"/>
          <w:szCs w:val="24"/>
        </w:rPr>
      </w:pPr>
      <w:r w:rsidRPr="00124386">
        <w:rPr>
          <w:rFonts w:ascii="Times New Roman" w:hAnsi="Times New Roman" w:cs="Times New Roman"/>
          <w:sz w:val="24"/>
          <w:szCs w:val="24"/>
        </w:rPr>
        <w:t>Madáretető ragasztása papírgurigából</w:t>
      </w:r>
    </w:p>
    <w:p w14:paraId="1B3D373D" w14:textId="77777777" w:rsidR="00CC6395" w:rsidRPr="00CC6395" w:rsidRDefault="00CC6395" w:rsidP="00CC6395">
      <w:pPr>
        <w:spacing w:line="360" w:lineRule="auto"/>
        <w:ind w:left="4"/>
        <w:jc w:val="both"/>
        <w:rPr>
          <w:rFonts w:ascii="Times New Roman" w:hAnsi="Times New Roman" w:cs="Times New Roman"/>
          <w:sz w:val="24"/>
          <w:szCs w:val="24"/>
        </w:rPr>
      </w:pPr>
    </w:p>
    <w:p w14:paraId="26D5AD9C" w14:textId="77777777" w:rsidR="006C4DD3" w:rsidRDefault="006C4DD3" w:rsidP="006C4DD3">
      <w:pPr>
        <w:spacing w:line="360" w:lineRule="auto"/>
        <w:jc w:val="both"/>
        <w:rPr>
          <w:rFonts w:ascii="Times New Roman" w:hAnsi="Times New Roman" w:cs="Times New Roman"/>
          <w:sz w:val="24"/>
          <w:szCs w:val="24"/>
          <w:u w:val="single"/>
        </w:rPr>
      </w:pPr>
      <w:r w:rsidRPr="00A65FB2">
        <w:rPr>
          <w:rFonts w:ascii="Times New Roman" w:hAnsi="Times New Roman" w:cs="Times New Roman"/>
          <w:sz w:val="24"/>
          <w:szCs w:val="24"/>
          <w:u w:val="single"/>
        </w:rPr>
        <w:t>Mondókák, versek</w:t>
      </w:r>
    </w:p>
    <w:p w14:paraId="61A67652" w14:textId="2840B804" w:rsidR="003F147A" w:rsidRPr="00CC6395" w:rsidRDefault="00CC6395" w:rsidP="002C4DB9">
      <w:pPr>
        <w:pStyle w:val="Listaszerbekezds"/>
        <w:numPr>
          <w:ilvl w:val="0"/>
          <w:numId w:val="39"/>
        </w:numPr>
        <w:spacing w:line="360" w:lineRule="auto"/>
        <w:ind w:left="142" w:hanging="138"/>
        <w:jc w:val="both"/>
        <w:rPr>
          <w:rFonts w:ascii="Times New Roman" w:hAnsi="Times New Roman" w:cs="Times New Roman"/>
          <w:sz w:val="24"/>
          <w:szCs w:val="24"/>
        </w:rPr>
      </w:pPr>
      <w:r w:rsidRPr="00CC6395">
        <w:rPr>
          <w:rFonts w:ascii="Times New Roman" w:hAnsi="Times New Roman" w:cs="Times New Roman"/>
          <w:sz w:val="24"/>
          <w:szCs w:val="24"/>
        </w:rPr>
        <w:t>A bundám szőrös, kócos</w:t>
      </w:r>
    </w:p>
    <w:p w14:paraId="22E2939E" w14:textId="783EE050" w:rsidR="00CC6395" w:rsidRPr="00CC6395" w:rsidRDefault="00CC6395" w:rsidP="002C4DB9">
      <w:pPr>
        <w:pStyle w:val="Listaszerbekezds"/>
        <w:numPr>
          <w:ilvl w:val="0"/>
          <w:numId w:val="39"/>
        </w:numPr>
        <w:spacing w:line="360" w:lineRule="auto"/>
        <w:ind w:left="142" w:hanging="138"/>
        <w:jc w:val="both"/>
        <w:rPr>
          <w:rFonts w:ascii="Times New Roman" w:hAnsi="Times New Roman" w:cs="Times New Roman"/>
          <w:sz w:val="24"/>
          <w:szCs w:val="24"/>
        </w:rPr>
      </w:pPr>
      <w:r w:rsidRPr="00CC6395">
        <w:rPr>
          <w:rFonts w:ascii="Times New Roman" w:hAnsi="Times New Roman" w:cs="Times New Roman"/>
          <w:sz w:val="24"/>
          <w:szCs w:val="24"/>
        </w:rPr>
        <w:t>Ha a medve szép időt lát</w:t>
      </w:r>
    </w:p>
    <w:p w14:paraId="1944BC15" w14:textId="2AC218E5" w:rsidR="00CC6395" w:rsidRPr="00CC6395" w:rsidRDefault="00CC6395" w:rsidP="002C4DB9">
      <w:pPr>
        <w:pStyle w:val="Listaszerbekezds"/>
        <w:numPr>
          <w:ilvl w:val="0"/>
          <w:numId w:val="39"/>
        </w:numPr>
        <w:spacing w:line="360" w:lineRule="auto"/>
        <w:ind w:left="142" w:hanging="138"/>
        <w:jc w:val="both"/>
        <w:rPr>
          <w:rFonts w:ascii="Times New Roman" w:hAnsi="Times New Roman" w:cs="Times New Roman"/>
          <w:sz w:val="24"/>
          <w:szCs w:val="24"/>
        </w:rPr>
      </w:pPr>
      <w:proofErr w:type="spellStart"/>
      <w:r w:rsidRPr="00CC6395">
        <w:rPr>
          <w:rFonts w:ascii="Times New Roman" w:hAnsi="Times New Roman" w:cs="Times New Roman"/>
          <w:sz w:val="24"/>
          <w:szCs w:val="24"/>
        </w:rPr>
        <w:t>Megyen</w:t>
      </w:r>
      <w:proofErr w:type="spellEnd"/>
      <w:r w:rsidRPr="00CC6395">
        <w:rPr>
          <w:rFonts w:ascii="Times New Roman" w:hAnsi="Times New Roman" w:cs="Times New Roman"/>
          <w:sz w:val="24"/>
          <w:szCs w:val="24"/>
        </w:rPr>
        <w:t xml:space="preserve"> a medve</w:t>
      </w:r>
    </w:p>
    <w:p w14:paraId="6945E22C" w14:textId="77777777" w:rsidR="00CC6395" w:rsidRPr="00CC6395" w:rsidRDefault="00CC6395" w:rsidP="002C4DB9">
      <w:pPr>
        <w:pStyle w:val="Listaszerbekezds"/>
        <w:numPr>
          <w:ilvl w:val="0"/>
          <w:numId w:val="39"/>
        </w:numPr>
        <w:spacing w:line="360" w:lineRule="auto"/>
        <w:ind w:left="142" w:hanging="138"/>
        <w:jc w:val="both"/>
        <w:rPr>
          <w:rFonts w:ascii="Times New Roman" w:hAnsi="Times New Roman" w:cs="Times New Roman"/>
          <w:sz w:val="24"/>
          <w:szCs w:val="24"/>
        </w:rPr>
      </w:pPr>
      <w:r w:rsidRPr="00CC6395">
        <w:rPr>
          <w:rFonts w:ascii="Times New Roman" w:hAnsi="Times New Roman" w:cs="Times New Roman"/>
          <w:sz w:val="24"/>
          <w:szCs w:val="24"/>
        </w:rPr>
        <w:t>Varjú károg, fú a szél</w:t>
      </w:r>
    </w:p>
    <w:p w14:paraId="34DA0B5F" w14:textId="2268BA42" w:rsidR="00CC6395" w:rsidRPr="00CC6395" w:rsidRDefault="00CC6395" w:rsidP="002C4DB9">
      <w:pPr>
        <w:pStyle w:val="Listaszerbekezds"/>
        <w:numPr>
          <w:ilvl w:val="0"/>
          <w:numId w:val="39"/>
        </w:numPr>
        <w:spacing w:line="360" w:lineRule="auto"/>
        <w:ind w:left="142" w:hanging="138"/>
        <w:jc w:val="both"/>
        <w:rPr>
          <w:rFonts w:ascii="Times New Roman" w:hAnsi="Times New Roman" w:cs="Times New Roman"/>
          <w:sz w:val="24"/>
          <w:szCs w:val="24"/>
        </w:rPr>
      </w:pPr>
      <w:r w:rsidRPr="00CC6395">
        <w:rPr>
          <w:rFonts w:ascii="Times New Roman" w:hAnsi="Times New Roman" w:cs="Times New Roman"/>
          <w:sz w:val="24"/>
          <w:szCs w:val="24"/>
        </w:rPr>
        <w:t>Dirmeg, dörmög a medve</w:t>
      </w:r>
    </w:p>
    <w:p w14:paraId="4064FD2A" w14:textId="472A341C" w:rsidR="00CC6395" w:rsidRPr="00CC6395" w:rsidRDefault="00CC6395" w:rsidP="002C4DB9">
      <w:pPr>
        <w:pStyle w:val="Listaszerbekezds"/>
        <w:numPr>
          <w:ilvl w:val="0"/>
          <w:numId w:val="39"/>
        </w:numPr>
        <w:spacing w:line="360" w:lineRule="auto"/>
        <w:ind w:left="142" w:hanging="138"/>
        <w:jc w:val="both"/>
        <w:rPr>
          <w:rFonts w:ascii="Times New Roman" w:hAnsi="Times New Roman" w:cs="Times New Roman"/>
          <w:sz w:val="24"/>
          <w:szCs w:val="24"/>
        </w:rPr>
      </w:pPr>
      <w:r w:rsidRPr="00CC6395">
        <w:rPr>
          <w:rFonts w:ascii="Times New Roman" w:hAnsi="Times New Roman" w:cs="Times New Roman"/>
          <w:sz w:val="24"/>
          <w:szCs w:val="24"/>
        </w:rPr>
        <w:t>Ha-ha-ha, havazik</w:t>
      </w:r>
    </w:p>
    <w:p w14:paraId="27133E10" w14:textId="5BE58235" w:rsidR="00CC6395" w:rsidRDefault="00CC6395" w:rsidP="002C4DB9">
      <w:pPr>
        <w:pStyle w:val="Listaszerbekezds"/>
        <w:numPr>
          <w:ilvl w:val="0"/>
          <w:numId w:val="39"/>
        </w:numPr>
        <w:spacing w:line="360" w:lineRule="auto"/>
        <w:ind w:left="142" w:hanging="138"/>
        <w:jc w:val="both"/>
        <w:rPr>
          <w:rFonts w:ascii="Times New Roman" w:hAnsi="Times New Roman" w:cs="Times New Roman"/>
          <w:sz w:val="24"/>
          <w:szCs w:val="24"/>
        </w:rPr>
      </w:pPr>
      <w:r w:rsidRPr="00CC6395">
        <w:rPr>
          <w:rFonts w:ascii="Times New Roman" w:hAnsi="Times New Roman" w:cs="Times New Roman"/>
          <w:sz w:val="24"/>
          <w:szCs w:val="24"/>
        </w:rPr>
        <w:t>Madarak voltunk, földre szálltunk</w:t>
      </w:r>
    </w:p>
    <w:p w14:paraId="58FF8EDF" w14:textId="77777777" w:rsidR="00D71CB7" w:rsidRPr="00D71CB7" w:rsidRDefault="00D71CB7" w:rsidP="00D71CB7">
      <w:pPr>
        <w:spacing w:line="360" w:lineRule="auto"/>
        <w:ind w:left="4"/>
        <w:jc w:val="both"/>
        <w:rPr>
          <w:rFonts w:ascii="Times New Roman" w:hAnsi="Times New Roman" w:cs="Times New Roman"/>
          <w:sz w:val="24"/>
          <w:szCs w:val="24"/>
        </w:rPr>
      </w:pPr>
    </w:p>
    <w:p w14:paraId="6E71F83C" w14:textId="77777777" w:rsidR="006C4DD3" w:rsidRDefault="006C4DD3" w:rsidP="006C4DD3">
      <w:pPr>
        <w:spacing w:line="360" w:lineRule="auto"/>
        <w:jc w:val="both"/>
        <w:rPr>
          <w:rFonts w:ascii="Times New Roman" w:hAnsi="Times New Roman" w:cs="Times New Roman"/>
          <w:sz w:val="24"/>
          <w:szCs w:val="24"/>
          <w:u w:val="single"/>
        </w:rPr>
      </w:pPr>
      <w:r w:rsidRPr="00B73E32">
        <w:rPr>
          <w:rFonts w:ascii="Times New Roman" w:hAnsi="Times New Roman" w:cs="Times New Roman"/>
          <w:sz w:val="24"/>
          <w:szCs w:val="24"/>
          <w:u w:val="single"/>
        </w:rPr>
        <w:t>Dalok</w:t>
      </w:r>
    </w:p>
    <w:p w14:paraId="1184F28E" w14:textId="04BED46F" w:rsidR="00D71CB7" w:rsidRPr="00D71CB7" w:rsidRDefault="00D71CB7" w:rsidP="002C4DB9">
      <w:pPr>
        <w:pStyle w:val="Listaszerbekezds"/>
        <w:numPr>
          <w:ilvl w:val="0"/>
          <w:numId w:val="40"/>
        </w:numPr>
        <w:spacing w:line="360" w:lineRule="auto"/>
        <w:ind w:left="142" w:hanging="138"/>
        <w:jc w:val="both"/>
        <w:rPr>
          <w:rFonts w:ascii="Times New Roman" w:hAnsi="Times New Roman" w:cs="Times New Roman"/>
          <w:sz w:val="24"/>
          <w:szCs w:val="24"/>
        </w:rPr>
      </w:pPr>
      <w:r w:rsidRPr="00D71CB7">
        <w:rPr>
          <w:rFonts w:ascii="Times New Roman" w:hAnsi="Times New Roman" w:cs="Times New Roman"/>
          <w:sz w:val="24"/>
          <w:szCs w:val="24"/>
        </w:rPr>
        <w:t>Bújj, bújj medve, gyere ki a gyepre</w:t>
      </w:r>
    </w:p>
    <w:p w14:paraId="3459FEC3" w14:textId="0FC7F57B" w:rsidR="00D71CB7" w:rsidRPr="00D71CB7" w:rsidRDefault="00D71CB7" w:rsidP="002C4DB9">
      <w:pPr>
        <w:pStyle w:val="Listaszerbekezds"/>
        <w:numPr>
          <w:ilvl w:val="0"/>
          <w:numId w:val="40"/>
        </w:numPr>
        <w:spacing w:line="360" w:lineRule="auto"/>
        <w:ind w:left="142" w:hanging="138"/>
        <w:jc w:val="both"/>
        <w:rPr>
          <w:rFonts w:ascii="Times New Roman" w:hAnsi="Times New Roman" w:cs="Times New Roman"/>
          <w:sz w:val="24"/>
          <w:szCs w:val="24"/>
        </w:rPr>
      </w:pPr>
      <w:r w:rsidRPr="00D71CB7">
        <w:rPr>
          <w:rFonts w:ascii="Times New Roman" w:hAnsi="Times New Roman" w:cs="Times New Roman"/>
          <w:sz w:val="24"/>
          <w:szCs w:val="24"/>
        </w:rPr>
        <w:t>Mackó, mackó ugorjál</w:t>
      </w:r>
    </w:p>
    <w:p w14:paraId="45CE16EF" w14:textId="1B342902" w:rsidR="00D71CB7" w:rsidRPr="00D71CB7" w:rsidRDefault="00D71CB7" w:rsidP="002C4DB9">
      <w:pPr>
        <w:pStyle w:val="Listaszerbekezds"/>
        <w:numPr>
          <w:ilvl w:val="0"/>
          <w:numId w:val="40"/>
        </w:numPr>
        <w:spacing w:line="360" w:lineRule="auto"/>
        <w:ind w:left="142" w:hanging="138"/>
        <w:jc w:val="both"/>
        <w:rPr>
          <w:rFonts w:ascii="Times New Roman" w:hAnsi="Times New Roman" w:cs="Times New Roman"/>
          <w:sz w:val="24"/>
          <w:szCs w:val="24"/>
        </w:rPr>
      </w:pPr>
      <w:proofErr w:type="spellStart"/>
      <w:r w:rsidRPr="00D71CB7">
        <w:rPr>
          <w:rFonts w:ascii="Times New Roman" w:hAnsi="Times New Roman" w:cs="Times New Roman"/>
          <w:sz w:val="24"/>
          <w:szCs w:val="24"/>
        </w:rPr>
        <w:t>Cickom</w:t>
      </w:r>
      <w:proofErr w:type="spellEnd"/>
      <w:r w:rsidRPr="00D71CB7">
        <w:rPr>
          <w:rFonts w:ascii="Times New Roman" w:hAnsi="Times New Roman" w:cs="Times New Roman"/>
          <w:sz w:val="24"/>
          <w:szCs w:val="24"/>
        </w:rPr>
        <w:t xml:space="preserve">, </w:t>
      </w:r>
      <w:proofErr w:type="spellStart"/>
      <w:r w:rsidRPr="00D71CB7">
        <w:rPr>
          <w:rFonts w:ascii="Times New Roman" w:hAnsi="Times New Roman" w:cs="Times New Roman"/>
          <w:sz w:val="24"/>
          <w:szCs w:val="24"/>
        </w:rPr>
        <w:t>cickom</w:t>
      </w:r>
      <w:proofErr w:type="spellEnd"/>
    </w:p>
    <w:p w14:paraId="0E52AA77" w14:textId="2B0F8A59" w:rsidR="00D71CB7" w:rsidRPr="00D71CB7" w:rsidRDefault="00D71CB7" w:rsidP="002C4DB9">
      <w:pPr>
        <w:pStyle w:val="Listaszerbekezds"/>
        <w:numPr>
          <w:ilvl w:val="0"/>
          <w:numId w:val="40"/>
        </w:numPr>
        <w:spacing w:line="360" w:lineRule="auto"/>
        <w:ind w:left="142" w:hanging="138"/>
        <w:jc w:val="both"/>
        <w:rPr>
          <w:rFonts w:ascii="Times New Roman" w:hAnsi="Times New Roman" w:cs="Times New Roman"/>
          <w:sz w:val="24"/>
          <w:szCs w:val="24"/>
        </w:rPr>
      </w:pPr>
      <w:r w:rsidRPr="00D71CB7">
        <w:rPr>
          <w:rFonts w:ascii="Times New Roman" w:hAnsi="Times New Roman" w:cs="Times New Roman"/>
          <w:sz w:val="24"/>
          <w:szCs w:val="24"/>
        </w:rPr>
        <w:t>Hopp, Juliska</w:t>
      </w:r>
    </w:p>
    <w:p w14:paraId="14625054" w14:textId="5F25C189" w:rsidR="00D71CB7" w:rsidRPr="00D71CB7" w:rsidRDefault="00D71CB7" w:rsidP="002C4DB9">
      <w:pPr>
        <w:pStyle w:val="Listaszerbekezds"/>
        <w:numPr>
          <w:ilvl w:val="0"/>
          <w:numId w:val="40"/>
        </w:numPr>
        <w:spacing w:line="360" w:lineRule="auto"/>
        <w:ind w:left="142" w:hanging="138"/>
        <w:jc w:val="both"/>
        <w:rPr>
          <w:rFonts w:ascii="Times New Roman" w:hAnsi="Times New Roman" w:cs="Times New Roman"/>
          <w:sz w:val="24"/>
          <w:szCs w:val="24"/>
        </w:rPr>
      </w:pPr>
      <w:r w:rsidRPr="00D71CB7">
        <w:rPr>
          <w:rFonts w:ascii="Times New Roman" w:hAnsi="Times New Roman" w:cs="Times New Roman"/>
          <w:sz w:val="24"/>
          <w:szCs w:val="24"/>
        </w:rPr>
        <w:t>Farsang három napjában</w:t>
      </w:r>
    </w:p>
    <w:p w14:paraId="0C142C92" w14:textId="5EAAAFBF" w:rsidR="00D71CB7" w:rsidRPr="00D71CB7" w:rsidRDefault="00D71CB7" w:rsidP="002C4DB9">
      <w:pPr>
        <w:pStyle w:val="Listaszerbekezds"/>
        <w:numPr>
          <w:ilvl w:val="0"/>
          <w:numId w:val="40"/>
        </w:numPr>
        <w:spacing w:line="360" w:lineRule="auto"/>
        <w:ind w:left="142" w:hanging="138"/>
        <w:jc w:val="both"/>
        <w:rPr>
          <w:rFonts w:ascii="Times New Roman" w:hAnsi="Times New Roman" w:cs="Times New Roman"/>
          <w:sz w:val="24"/>
          <w:szCs w:val="24"/>
        </w:rPr>
      </w:pPr>
      <w:r w:rsidRPr="00D71CB7">
        <w:rPr>
          <w:rFonts w:ascii="Times New Roman" w:hAnsi="Times New Roman" w:cs="Times New Roman"/>
          <w:sz w:val="24"/>
          <w:szCs w:val="24"/>
        </w:rPr>
        <w:t>Járjunk táncot</w:t>
      </w:r>
    </w:p>
    <w:p w14:paraId="5D36846C" w14:textId="1A9C2160" w:rsidR="00D71CB7" w:rsidRDefault="00D71CB7" w:rsidP="002C4DB9">
      <w:pPr>
        <w:pStyle w:val="Listaszerbekezds"/>
        <w:numPr>
          <w:ilvl w:val="0"/>
          <w:numId w:val="40"/>
        </w:numPr>
        <w:spacing w:line="360" w:lineRule="auto"/>
        <w:ind w:left="142" w:hanging="138"/>
        <w:jc w:val="both"/>
        <w:rPr>
          <w:rFonts w:ascii="Times New Roman" w:hAnsi="Times New Roman" w:cs="Times New Roman"/>
          <w:sz w:val="24"/>
          <w:szCs w:val="24"/>
        </w:rPr>
      </w:pPr>
      <w:r w:rsidRPr="00D71CB7">
        <w:rPr>
          <w:rFonts w:ascii="Times New Roman" w:hAnsi="Times New Roman" w:cs="Times New Roman"/>
          <w:sz w:val="24"/>
          <w:szCs w:val="24"/>
        </w:rPr>
        <w:t>Jön a tavasz, megy a tél</w:t>
      </w:r>
    </w:p>
    <w:p w14:paraId="0697D937" w14:textId="45DD9D5D" w:rsidR="0057144D" w:rsidRPr="0057144D" w:rsidRDefault="0057144D" w:rsidP="002C4DB9">
      <w:pPr>
        <w:pStyle w:val="Listaszerbekezds"/>
        <w:numPr>
          <w:ilvl w:val="0"/>
          <w:numId w:val="40"/>
        </w:numPr>
        <w:ind w:left="142" w:hanging="138"/>
        <w:rPr>
          <w:rFonts w:ascii="Times New Roman" w:hAnsi="Times New Roman" w:cs="Times New Roman"/>
          <w:sz w:val="24"/>
          <w:szCs w:val="24"/>
        </w:rPr>
      </w:pPr>
      <w:r w:rsidRPr="0057144D">
        <w:rPr>
          <w:rFonts w:ascii="Times New Roman" w:hAnsi="Times New Roman" w:cs="Times New Roman"/>
          <w:sz w:val="24"/>
          <w:szCs w:val="24"/>
        </w:rPr>
        <w:t>Sarkadi Sándor: Télkergető</w:t>
      </w:r>
    </w:p>
    <w:p w14:paraId="673193E1" w14:textId="77777777" w:rsidR="00D71CB7" w:rsidRPr="00D71CB7" w:rsidRDefault="00D71CB7" w:rsidP="00D71CB7">
      <w:pPr>
        <w:spacing w:line="360" w:lineRule="auto"/>
        <w:ind w:left="4"/>
        <w:jc w:val="both"/>
        <w:rPr>
          <w:rFonts w:ascii="Times New Roman" w:hAnsi="Times New Roman" w:cs="Times New Roman"/>
          <w:sz w:val="24"/>
          <w:szCs w:val="24"/>
        </w:rPr>
      </w:pPr>
    </w:p>
    <w:p w14:paraId="254D0957" w14:textId="77777777" w:rsidR="006C4DD3" w:rsidRPr="00B73E32" w:rsidRDefault="006C4DD3" w:rsidP="006C4DD3">
      <w:pPr>
        <w:spacing w:line="360" w:lineRule="auto"/>
        <w:jc w:val="both"/>
        <w:rPr>
          <w:rFonts w:ascii="Times New Roman" w:hAnsi="Times New Roman" w:cs="Times New Roman"/>
          <w:sz w:val="24"/>
          <w:szCs w:val="24"/>
          <w:u w:val="single"/>
        </w:rPr>
      </w:pPr>
      <w:r w:rsidRPr="00B73E32">
        <w:rPr>
          <w:rFonts w:ascii="Times New Roman" w:hAnsi="Times New Roman" w:cs="Times New Roman"/>
          <w:sz w:val="24"/>
          <w:szCs w:val="24"/>
          <w:u w:val="single"/>
        </w:rPr>
        <w:t>Mesék</w:t>
      </w:r>
    </w:p>
    <w:p w14:paraId="7E44F260" w14:textId="68516AF2" w:rsidR="00B31C2C" w:rsidRPr="002B7139" w:rsidRDefault="002B7139" w:rsidP="002C4DB9">
      <w:pPr>
        <w:pStyle w:val="Listaszerbekezds"/>
        <w:numPr>
          <w:ilvl w:val="0"/>
          <w:numId w:val="41"/>
        </w:numPr>
        <w:spacing w:line="360" w:lineRule="auto"/>
        <w:ind w:left="142" w:hanging="138"/>
        <w:jc w:val="both"/>
        <w:rPr>
          <w:rFonts w:ascii="Times New Roman" w:hAnsi="Times New Roman" w:cs="Times New Roman"/>
          <w:sz w:val="24"/>
          <w:szCs w:val="24"/>
        </w:rPr>
      </w:pPr>
      <w:r w:rsidRPr="002B7139">
        <w:rPr>
          <w:rFonts w:ascii="Times New Roman" w:hAnsi="Times New Roman" w:cs="Times New Roman"/>
          <w:sz w:val="24"/>
          <w:szCs w:val="24"/>
        </w:rPr>
        <w:t>A naplopó medve</w:t>
      </w:r>
    </w:p>
    <w:p w14:paraId="2295CFCB" w14:textId="202AEF70" w:rsidR="002B7139" w:rsidRPr="002B7139" w:rsidRDefault="002B7139" w:rsidP="002C4DB9">
      <w:pPr>
        <w:pStyle w:val="Listaszerbekezds"/>
        <w:numPr>
          <w:ilvl w:val="0"/>
          <w:numId w:val="41"/>
        </w:numPr>
        <w:spacing w:line="360" w:lineRule="auto"/>
        <w:ind w:left="142" w:hanging="138"/>
        <w:jc w:val="both"/>
        <w:rPr>
          <w:rFonts w:ascii="Times New Roman" w:hAnsi="Times New Roman" w:cs="Times New Roman"/>
          <w:sz w:val="24"/>
          <w:szCs w:val="24"/>
        </w:rPr>
      </w:pPr>
      <w:r w:rsidRPr="002B7139">
        <w:rPr>
          <w:rFonts w:ascii="Times New Roman" w:hAnsi="Times New Roman" w:cs="Times New Roman"/>
          <w:sz w:val="24"/>
          <w:szCs w:val="24"/>
        </w:rPr>
        <w:t>Nemes Nagy Ágnes: Ki ette meg a málnát?</w:t>
      </w:r>
    </w:p>
    <w:p w14:paraId="2A3066D8" w14:textId="77777777" w:rsidR="002B7139" w:rsidRDefault="002B7139" w:rsidP="00812EBE">
      <w:pPr>
        <w:spacing w:line="360" w:lineRule="auto"/>
        <w:jc w:val="both"/>
        <w:rPr>
          <w:rFonts w:ascii="Times New Roman" w:hAnsi="Times New Roman" w:cs="Times New Roman"/>
          <w:sz w:val="24"/>
          <w:szCs w:val="24"/>
        </w:rPr>
      </w:pPr>
    </w:p>
    <w:p w14:paraId="08CFAA62" w14:textId="6181FD7D" w:rsidR="00B31C2C" w:rsidRDefault="00B31C2C" w:rsidP="002C4DB9">
      <w:pPr>
        <w:pStyle w:val="Cmsor2"/>
        <w:numPr>
          <w:ilvl w:val="0"/>
          <w:numId w:val="21"/>
        </w:numPr>
        <w:tabs>
          <w:tab w:val="left" w:pos="851"/>
        </w:tabs>
        <w:ind w:left="567"/>
      </w:pPr>
      <w:bookmarkStart w:id="34" w:name="_Toc177460455"/>
      <w:r>
        <w:lastRenderedPageBreak/>
        <w:t>Tavasz</w:t>
      </w:r>
      <w:bookmarkEnd w:id="34"/>
    </w:p>
    <w:p w14:paraId="2D635BA9" w14:textId="6D90CD9B" w:rsidR="00144753" w:rsidRPr="00144753" w:rsidRDefault="004E1360" w:rsidP="00144753">
      <w:pPr>
        <w:spacing w:line="360" w:lineRule="auto"/>
        <w:jc w:val="both"/>
        <w:rPr>
          <w:rFonts w:ascii="Times New Roman" w:hAnsi="Times New Roman" w:cs="Times New Roman"/>
          <w:sz w:val="24"/>
          <w:szCs w:val="24"/>
        </w:rPr>
      </w:pPr>
      <w:r>
        <w:rPr>
          <w:rFonts w:ascii="Times New Roman" w:hAnsi="Times New Roman" w:cs="Times New Roman"/>
          <w:sz w:val="24"/>
          <w:szCs w:val="24"/>
        </w:rPr>
        <w:t>Tavasszal is figyeljük az évszak okozta változásokat</w:t>
      </w:r>
      <w:r w:rsidR="00144753" w:rsidRPr="00144753">
        <w:rPr>
          <w:rFonts w:ascii="Times New Roman" w:hAnsi="Times New Roman" w:cs="Times New Roman"/>
          <w:sz w:val="24"/>
          <w:szCs w:val="24"/>
        </w:rPr>
        <w:t xml:space="preserve"> a bölcsőde udvarán. </w:t>
      </w:r>
      <w:r>
        <w:rPr>
          <w:rFonts w:ascii="Times New Roman" w:hAnsi="Times New Roman" w:cs="Times New Roman"/>
          <w:sz w:val="24"/>
          <w:szCs w:val="24"/>
        </w:rPr>
        <w:t>Megkezdődhetnek a k</w:t>
      </w:r>
      <w:r w:rsidR="00144753" w:rsidRPr="00144753">
        <w:rPr>
          <w:rFonts w:ascii="Times New Roman" w:hAnsi="Times New Roman" w:cs="Times New Roman"/>
          <w:sz w:val="24"/>
          <w:szCs w:val="24"/>
        </w:rPr>
        <w:t xml:space="preserve">erti munkák </w:t>
      </w:r>
      <w:r>
        <w:rPr>
          <w:rFonts w:ascii="Times New Roman" w:hAnsi="Times New Roman" w:cs="Times New Roman"/>
          <w:sz w:val="24"/>
          <w:szCs w:val="24"/>
        </w:rPr>
        <w:t>az ágyásokban</w:t>
      </w:r>
      <w:r w:rsidR="00144753" w:rsidRPr="00144753">
        <w:rPr>
          <w:rFonts w:ascii="Times New Roman" w:hAnsi="Times New Roman" w:cs="Times New Roman"/>
          <w:sz w:val="24"/>
          <w:szCs w:val="24"/>
        </w:rPr>
        <w:t xml:space="preserve">, gyomlálás, elszáradt tövek eltávolítása, új növények ültetése. </w:t>
      </w:r>
      <w:r>
        <w:rPr>
          <w:rFonts w:ascii="Times New Roman" w:hAnsi="Times New Roman" w:cs="Times New Roman"/>
          <w:sz w:val="24"/>
          <w:szCs w:val="24"/>
        </w:rPr>
        <w:t xml:space="preserve">A tavaszi feladatok közé tartoznak a </w:t>
      </w:r>
      <w:proofErr w:type="gramStart"/>
      <w:r>
        <w:rPr>
          <w:rFonts w:ascii="Times New Roman" w:hAnsi="Times New Roman" w:cs="Times New Roman"/>
          <w:sz w:val="24"/>
          <w:szCs w:val="24"/>
        </w:rPr>
        <w:t>H</w:t>
      </w:r>
      <w:r w:rsidR="00144753" w:rsidRPr="00144753">
        <w:rPr>
          <w:rFonts w:ascii="Times New Roman" w:hAnsi="Times New Roman" w:cs="Times New Roman"/>
          <w:sz w:val="24"/>
          <w:szCs w:val="24"/>
        </w:rPr>
        <w:t>úsvéti</w:t>
      </w:r>
      <w:proofErr w:type="gramEnd"/>
      <w:r w:rsidR="00144753" w:rsidRPr="00144753">
        <w:rPr>
          <w:rFonts w:ascii="Times New Roman" w:hAnsi="Times New Roman" w:cs="Times New Roman"/>
          <w:sz w:val="24"/>
          <w:szCs w:val="24"/>
        </w:rPr>
        <w:t xml:space="preserve"> előkés</w:t>
      </w:r>
      <w:r>
        <w:rPr>
          <w:rFonts w:ascii="Times New Roman" w:hAnsi="Times New Roman" w:cs="Times New Roman"/>
          <w:sz w:val="24"/>
          <w:szCs w:val="24"/>
        </w:rPr>
        <w:t>zületek, nyuszi fészek készítés,</w:t>
      </w:r>
      <w:r w:rsidR="00144753" w:rsidRPr="00144753">
        <w:rPr>
          <w:rFonts w:ascii="Times New Roman" w:hAnsi="Times New Roman" w:cs="Times New Roman"/>
          <w:sz w:val="24"/>
          <w:szCs w:val="24"/>
        </w:rPr>
        <w:t xml:space="preserve"> Anyák napi készülődés.</w:t>
      </w:r>
      <w:r>
        <w:rPr>
          <w:rFonts w:ascii="Times New Roman" w:hAnsi="Times New Roman" w:cs="Times New Roman"/>
          <w:sz w:val="24"/>
          <w:szCs w:val="24"/>
        </w:rPr>
        <w:t xml:space="preserve"> Lehetőség nyílik a </w:t>
      </w:r>
      <w:r w:rsidR="00144753" w:rsidRPr="00144753">
        <w:rPr>
          <w:rFonts w:ascii="Times New Roman" w:hAnsi="Times New Roman" w:cs="Times New Roman"/>
          <w:sz w:val="24"/>
          <w:szCs w:val="24"/>
        </w:rPr>
        <w:t>kert go</w:t>
      </w:r>
      <w:r>
        <w:rPr>
          <w:rFonts w:ascii="Times New Roman" w:hAnsi="Times New Roman" w:cs="Times New Roman"/>
          <w:sz w:val="24"/>
          <w:szCs w:val="24"/>
        </w:rPr>
        <w:t>ndozásának figyelemmel kísérésére. Megfigyelhetjük a rügyező fákat, az olvadó havat és a tavasz színeit.</w:t>
      </w:r>
    </w:p>
    <w:p w14:paraId="6DB8B381" w14:textId="60DCC0C7" w:rsidR="00B31C2C" w:rsidRPr="003B3756" w:rsidRDefault="00B31C2C" w:rsidP="00812EBE">
      <w:pPr>
        <w:spacing w:line="360" w:lineRule="auto"/>
        <w:jc w:val="both"/>
        <w:rPr>
          <w:rFonts w:ascii="Times New Roman" w:hAnsi="Times New Roman" w:cs="Times New Roman"/>
          <w:b/>
          <w:sz w:val="24"/>
          <w:szCs w:val="24"/>
        </w:rPr>
      </w:pPr>
      <w:r w:rsidRPr="003B3756">
        <w:rPr>
          <w:rFonts w:ascii="Times New Roman" w:hAnsi="Times New Roman" w:cs="Times New Roman"/>
          <w:b/>
          <w:sz w:val="24"/>
          <w:szCs w:val="24"/>
        </w:rPr>
        <w:t>Március</w:t>
      </w:r>
    </w:p>
    <w:p w14:paraId="176C05AE" w14:textId="77777777" w:rsidR="006C4DD3" w:rsidRDefault="006C4DD3" w:rsidP="006C4DD3">
      <w:pPr>
        <w:spacing w:line="360" w:lineRule="auto"/>
        <w:jc w:val="both"/>
        <w:rPr>
          <w:rFonts w:ascii="Times New Roman" w:hAnsi="Times New Roman" w:cs="Times New Roman"/>
          <w:sz w:val="24"/>
          <w:szCs w:val="24"/>
          <w:u w:val="single"/>
        </w:rPr>
      </w:pPr>
      <w:r w:rsidRPr="00FF641F">
        <w:rPr>
          <w:rFonts w:ascii="Times New Roman" w:hAnsi="Times New Roman" w:cs="Times New Roman"/>
          <w:sz w:val="24"/>
          <w:szCs w:val="24"/>
          <w:u w:val="single"/>
        </w:rPr>
        <w:t>Programok, jeles napok</w:t>
      </w:r>
    </w:p>
    <w:p w14:paraId="2C152926" w14:textId="06125B38" w:rsidR="000A1AF0" w:rsidRPr="000A1AF0" w:rsidRDefault="000A1AF0" w:rsidP="008703F2">
      <w:pPr>
        <w:spacing w:line="360" w:lineRule="auto"/>
        <w:jc w:val="both"/>
        <w:rPr>
          <w:rFonts w:ascii="Times New Roman" w:hAnsi="Times New Roman" w:cs="Times New Roman"/>
          <w:sz w:val="24"/>
          <w:szCs w:val="24"/>
        </w:rPr>
      </w:pPr>
      <w:r>
        <w:rPr>
          <w:rFonts w:ascii="Times New Roman" w:hAnsi="Times New Roman" w:cs="Times New Roman"/>
          <w:i/>
          <w:sz w:val="24"/>
          <w:szCs w:val="24"/>
          <w:u w:val="single"/>
        </w:rPr>
        <w:t>Sándor, József, Benedek napja (03.18., 19., 20.):</w:t>
      </w:r>
      <w:r>
        <w:rPr>
          <w:rFonts w:ascii="Times New Roman" w:hAnsi="Times New Roman" w:cs="Times New Roman"/>
          <w:sz w:val="24"/>
          <w:szCs w:val="24"/>
        </w:rPr>
        <w:t xml:space="preserve"> Meleghozó napok. A m</w:t>
      </w:r>
      <w:r w:rsidRPr="000A1AF0">
        <w:rPr>
          <w:rFonts w:ascii="Times New Roman" w:hAnsi="Times New Roman" w:cs="Times New Roman"/>
          <w:sz w:val="24"/>
          <w:szCs w:val="24"/>
        </w:rPr>
        <w:t>éheket e napo</w:t>
      </w:r>
      <w:r w:rsidR="00107253">
        <w:rPr>
          <w:rFonts w:ascii="Times New Roman" w:hAnsi="Times New Roman" w:cs="Times New Roman"/>
          <w:sz w:val="24"/>
          <w:szCs w:val="24"/>
        </w:rPr>
        <w:t>ko</w:t>
      </w:r>
      <w:r w:rsidRPr="000A1AF0">
        <w:rPr>
          <w:rFonts w:ascii="Times New Roman" w:hAnsi="Times New Roman" w:cs="Times New Roman"/>
          <w:sz w:val="24"/>
          <w:szCs w:val="24"/>
        </w:rPr>
        <w:t xml:space="preserve">n engedik szabadon. </w:t>
      </w:r>
      <w:r>
        <w:rPr>
          <w:rFonts w:ascii="Times New Roman" w:hAnsi="Times New Roman" w:cs="Times New Roman"/>
          <w:sz w:val="24"/>
          <w:szCs w:val="24"/>
        </w:rPr>
        <w:t>Az ágyásokban eldughatjuk a fokhagymát, elvethetjü</w:t>
      </w:r>
      <w:r w:rsidRPr="000A1AF0">
        <w:rPr>
          <w:rFonts w:ascii="Times New Roman" w:hAnsi="Times New Roman" w:cs="Times New Roman"/>
          <w:sz w:val="24"/>
          <w:szCs w:val="24"/>
        </w:rPr>
        <w:t>k a kaprot</w:t>
      </w:r>
      <w:r>
        <w:rPr>
          <w:rFonts w:ascii="Times New Roman" w:hAnsi="Times New Roman" w:cs="Times New Roman"/>
          <w:sz w:val="24"/>
          <w:szCs w:val="24"/>
        </w:rPr>
        <w:t>, krumplit is ilyenkor szokás ültetni</w:t>
      </w:r>
      <w:r w:rsidRPr="000A1AF0">
        <w:rPr>
          <w:rFonts w:ascii="Times New Roman" w:hAnsi="Times New Roman" w:cs="Times New Roman"/>
          <w:sz w:val="24"/>
          <w:szCs w:val="24"/>
        </w:rPr>
        <w:t>.</w:t>
      </w:r>
      <w:r>
        <w:rPr>
          <w:rFonts w:ascii="Times New Roman" w:hAnsi="Times New Roman" w:cs="Times New Roman"/>
          <w:sz w:val="24"/>
          <w:szCs w:val="24"/>
        </w:rPr>
        <w:t xml:space="preserve"> Ezekben a napokban térnek haza a gólyák is</w:t>
      </w:r>
      <w:r w:rsidRPr="000A1AF0">
        <w:rPr>
          <w:rFonts w:ascii="Times New Roman" w:hAnsi="Times New Roman" w:cs="Times New Roman"/>
          <w:sz w:val="24"/>
          <w:szCs w:val="24"/>
        </w:rPr>
        <w:t>. A kisgyermeknevelők gólyáról szóló énekeket énekelnek, verselnek, beszélgetnek a költöző madarakról</w:t>
      </w:r>
      <w:r>
        <w:rPr>
          <w:rFonts w:ascii="Times New Roman" w:hAnsi="Times New Roman" w:cs="Times New Roman"/>
          <w:sz w:val="24"/>
          <w:szCs w:val="24"/>
        </w:rPr>
        <w:t>. A</w:t>
      </w:r>
      <w:r w:rsidR="00107253">
        <w:rPr>
          <w:rFonts w:ascii="Times New Roman" w:hAnsi="Times New Roman" w:cs="Times New Roman"/>
          <w:sz w:val="24"/>
          <w:szCs w:val="24"/>
        </w:rPr>
        <w:t xml:space="preserve"> délelőtt foly</w:t>
      </w:r>
      <w:r>
        <w:rPr>
          <w:rFonts w:ascii="Times New Roman" w:hAnsi="Times New Roman" w:cs="Times New Roman"/>
          <w:sz w:val="24"/>
          <w:szCs w:val="24"/>
        </w:rPr>
        <w:t>amán krumpli nyomdával alkothatnak a gyerekek</w:t>
      </w:r>
      <w:r w:rsidR="00107253">
        <w:rPr>
          <w:rFonts w:ascii="Times New Roman" w:hAnsi="Times New Roman" w:cs="Times New Roman"/>
          <w:sz w:val="24"/>
          <w:szCs w:val="24"/>
        </w:rPr>
        <w:t>, illetve gólyás mondókákkal és dalokkal kísérve utánozhatják a gólya mozgását.</w:t>
      </w:r>
    </w:p>
    <w:p w14:paraId="2C048EDB" w14:textId="0B323F94" w:rsidR="008703F2" w:rsidRDefault="008703F2" w:rsidP="008703F2">
      <w:pPr>
        <w:spacing w:line="360" w:lineRule="auto"/>
        <w:jc w:val="both"/>
        <w:rPr>
          <w:rFonts w:ascii="Times New Roman" w:hAnsi="Times New Roman" w:cs="Times New Roman"/>
          <w:sz w:val="24"/>
          <w:szCs w:val="24"/>
        </w:rPr>
      </w:pPr>
      <w:r w:rsidRPr="008703F2">
        <w:rPr>
          <w:rFonts w:ascii="Times New Roman" w:hAnsi="Times New Roman" w:cs="Times New Roman"/>
          <w:i/>
          <w:sz w:val="24"/>
          <w:szCs w:val="24"/>
          <w:u w:val="single"/>
        </w:rPr>
        <w:t>Ú</w:t>
      </w:r>
      <w:r w:rsidR="00C26432">
        <w:rPr>
          <w:rFonts w:ascii="Times New Roman" w:hAnsi="Times New Roman" w:cs="Times New Roman"/>
          <w:i/>
          <w:sz w:val="24"/>
          <w:szCs w:val="24"/>
          <w:u w:val="single"/>
        </w:rPr>
        <w:t>jrahasznosítás világ</w:t>
      </w:r>
      <w:r w:rsidRPr="008703F2">
        <w:rPr>
          <w:rFonts w:ascii="Times New Roman" w:hAnsi="Times New Roman" w:cs="Times New Roman"/>
          <w:i/>
          <w:sz w:val="24"/>
          <w:szCs w:val="24"/>
          <w:u w:val="single"/>
        </w:rPr>
        <w:t xml:space="preserve">napja (03.18.): </w:t>
      </w:r>
      <w:r w:rsidR="00654058" w:rsidRPr="00654058">
        <w:rPr>
          <w:rFonts w:ascii="Times New Roman" w:hAnsi="Times New Roman" w:cs="Times New Roman"/>
          <w:sz w:val="24"/>
          <w:szCs w:val="24"/>
        </w:rPr>
        <w:t>E</w:t>
      </w:r>
      <w:r w:rsidR="00654058">
        <w:rPr>
          <w:rFonts w:ascii="Times New Roman" w:hAnsi="Times New Roman" w:cs="Times New Roman"/>
          <w:sz w:val="24"/>
          <w:szCs w:val="24"/>
        </w:rPr>
        <w:t>rre a napra készülve a szülők segítségét kérjük, hogy gyűjtsék otthon az újra felhasználható dolgokat, pl.: flakonokat, maradék fonalakat, ruhaanyagokat, külön</w:t>
      </w:r>
      <w:r w:rsidR="0027415E">
        <w:rPr>
          <w:rFonts w:ascii="Times New Roman" w:hAnsi="Times New Roman" w:cs="Times New Roman"/>
          <w:sz w:val="24"/>
          <w:szCs w:val="24"/>
        </w:rPr>
        <w:t>bö</w:t>
      </w:r>
      <w:r w:rsidR="00654058">
        <w:rPr>
          <w:rFonts w:ascii="Times New Roman" w:hAnsi="Times New Roman" w:cs="Times New Roman"/>
          <w:sz w:val="24"/>
          <w:szCs w:val="24"/>
        </w:rPr>
        <w:t xml:space="preserve">ző papírhengereket. A bölcsődében ezekből az anyagokból a kisgyermeknevelők segítségével készülhetnek kis autók, sétáló </w:t>
      </w:r>
      <w:proofErr w:type="gramStart"/>
      <w:r w:rsidR="00654058">
        <w:rPr>
          <w:rFonts w:ascii="Times New Roman" w:hAnsi="Times New Roman" w:cs="Times New Roman"/>
          <w:sz w:val="24"/>
          <w:szCs w:val="24"/>
        </w:rPr>
        <w:t>puli kutyák</w:t>
      </w:r>
      <w:proofErr w:type="gramEnd"/>
      <w:r w:rsidR="00654058">
        <w:rPr>
          <w:rFonts w:ascii="Times New Roman" w:hAnsi="Times New Roman" w:cs="Times New Roman"/>
          <w:sz w:val="24"/>
          <w:szCs w:val="24"/>
        </w:rPr>
        <w:t xml:space="preserve">, vagy manók, különféle bábok, amikből kiállítást is rendezünk, amit a szülők is meg tekinthetnek. Ötleteket is adunk, vállalkozó kedvű szülők otthon is alkothatnak gyermekeikkel, ha behozzák, ezeket a műveket szintén kiállítjuk. Ezekben a kreatív tevékenységekben megjelenik a </w:t>
      </w:r>
      <w:r w:rsidR="00E86EFE">
        <w:rPr>
          <w:rFonts w:ascii="Times New Roman" w:hAnsi="Times New Roman" w:cs="Times New Roman"/>
          <w:sz w:val="24"/>
          <w:szCs w:val="24"/>
        </w:rPr>
        <w:t>gyermek „én csinálom” öröme, a közös munkálkodás élménye. Büszkeséggel tölti el, hogy művét megbecsülik, értékelik.</w:t>
      </w:r>
    </w:p>
    <w:p w14:paraId="1ABC0C18" w14:textId="2761D002" w:rsidR="008703F2" w:rsidRPr="008703F2" w:rsidRDefault="008703F2" w:rsidP="008703F2">
      <w:pPr>
        <w:spacing w:line="360" w:lineRule="auto"/>
        <w:jc w:val="both"/>
        <w:rPr>
          <w:rFonts w:ascii="Times New Roman" w:hAnsi="Times New Roman" w:cs="Times New Roman"/>
          <w:i/>
          <w:sz w:val="24"/>
          <w:szCs w:val="24"/>
          <w:u w:val="single"/>
        </w:rPr>
      </w:pPr>
      <w:r w:rsidRPr="008703F2">
        <w:rPr>
          <w:rFonts w:ascii="Times New Roman" w:hAnsi="Times New Roman" w:cs="Times New Roman"/>
          <w:i/>
          <w:sz w:val="24"/>
          <w:szCs w:val="24"/>
          <w:u w:val="single"/>
        </w:rPr>
        <w:t>Víz világnapja (03.22.):</w:t>
      </w:r>
      <w:r>
        <w:rPr>
          <w:rFonts w:ascii="Times New Roman" w:hAnsi="Times New Roman" w:cs="Times New Roman"/>
          <w:sz w:val="24"/>
          <w:szCs w:val="24"/>
        </w:rPr>
        <w:t xml:space="preserve"> </w:t>
      </w:r>
      <w:r w:rsidRPr="008703F2">
        <w:rPr>
          <w:rFonts w:ascii="Times New Roman" w:hAnsi="Times New Roman" w:cs="Times New Roman"/>
          <w:sz w:val="24"/>
          <w:szCs w:val="24"/>
        </w:rPr>
        <w:t>A gyermekekkel beszélgetünk a vízről: Mire használjuk? Milyen állatok laknak benne?</w:t>
      </w:r>
      <w:r w:rsidR="00107253">
        <w:rPr>
          <w:rFonts w:ascii="Times New Roman" w:hAnsi="Times New Roman" w:cs="Times New Roman"/>
          <w:sz w:val="24"/>
          <w:szCs w:val="24"/>
        </w:rPr>
        <w:t xml:space="preserve"> Hogyan lehet takarékoskodni </w:t>
      </w:r>
      <w:proofErr w:type="gramStart"/>
      <w:r w:rsidR="00107253">
        <w:rPr>
          <w:rFonts w:ascii="Times New Roman" w:hAnsi="Times New Roman" w:cs="Times New Roman"/>
          <w:sz w:val="24"/>
          <w:szCs w:val="24"/>
        </w:rPr>
        <w:t>vele?.</w:t>
      </w:r>
      <w:proofErr w:type="gramEnd"/>
      <w:r w:rsidR="00107253">
        <w:rPr>
          <w:rFonts w:ascii="Times New Roman" w:hAnsi="Times New Roman" w:cs="Times New Roman"/>
          <w:sz w:val="24"/>
          <w:szCs w:val="24"/>
        </w:rPr>
        <w:t xml:space="preserve"> </w:t>
      </w:r>
      <w:r w:rsidR="00C26432">
        <w:rPr>
          <w:rFonts w:ascii="Times New Roman" w:hAnsi="Times New Roman" w:cs="Times New Roman"/>
          <w:sz w:val="24"/>
          <w:szCs w:val="24"/>
        </w:rPr>
        <w:t xml:space="preserve">Papírból készült kis hajókat úsztatunk, </w:t>
      </w:r>
      <w:r w:rsidR="00134289">
        <w:rPr>
          <w:rFonts w:ascii="Times New Roman" w:hAnsi="Times New Roman" w:cs="Times New Roman"/>
          <w:sz w:val="24"/>
          <w:szCs w:val="24"/>
        </w:rPr>
        <w:t>nagyobb gyerekekkel</w:t>
      </w:r>
      <w:r w:rsidR="00C26432">
        <w:rPr>
          <w:rFonts w:ascii="Times New Roman" w:hAnsi="Times New Roman" w:cs="Times New Roman"/>
          <w:sz w:val="24"/>
          <w:szCs w:val="24"/>
        </w:rPr>
        <w:t xml:space="preserve"> szívószállal versenyeztetünk jó idő esetén az udvaron, rossz idő esetén a csoportszobában, illetve dekor</w:t>
      </w:r>
      <w:r w:rsidR="004322DF">
        <w:rPr>
          <w:rFonts w:ascii="Times New Roman" w:hAnsi="Times New Roman" w:cs="Times New Roman"/>
          <w:sz w:val="24"/>
          <w:szCs w:val="24"/>
        </w:rPr>
        <w:t xml:space="preserve"> </w:t>
      </w:r>
      <w:r w:rsidR="00C26432">
        <w:rPr>
          <w:rFonts w:ascii="Times New Roman" w:hAnsi="Times New Roman" w:cs="Times New Roman"/>
          <w:sz w:val="24"/>
          <w:szCs w:val="24"/>
        </w:rPr>
        <w:t>gumiból készült halacskákat horgászhatnak az ügyes kis horgászok kis hálóval, pecabotokkal.</w:t>
      </w:r>
    </w:p>
    <w:p w14:paraId="55D3F666" w14:textId="77777777" w:rsidR="008703F2" w:rsidRPr="008703F2" w:rsidRDefault="008703F2" w:rsidP="008703F2">
      <w:pPr>
        <w:spacing w:line="360" w:lineRule="auto"/>
        <w:jc w:val="both"/>
        <w:rPr>
          <w:rFonts w:ascii="Times New Roman" w:hAnsi="Times New Roman" w:cs="Times New Roman"/>
          <w:sz w:val="24"/>
          <w:szCs w:val="24"/>
        </w:rPr>
      </w:pPr>
    </w:p>
    <w:p w14:paraId="2622AB18" w14:textId="77777777" w:rsidR="006C4DD3" w:rsidRDefault="006C4DD3" w:rsidP="006C4DD3">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T</w:t>
      </w:r>
      <w:r w:rsidRPr="00B73E32">
        <w:rPr>
          <w:rFonts w:ascii="Times New Roman" w:hAnsi="Times New Roman" w:cs="Times New Roman"/>
          <w:sz w:val="24"/>
          <w:szCs w:val="24"/>
          <w:u w:val="single"/>
        </w:rPr>
        <w:t>evékenység</w:t>
      </w:r>
      <w:r>
        <w:rPr>
          <w:rFonts w:ascii="Times New Roman" w:hAnsi="Times New Roman" w:cs="Times New Roman"/>
          <w:sz w:val="24"/>
          <w:szCs w:val="24"/>
          <w:u w:val="single"/>
        </w:rPr>
        <w:t xml:space="preserve"> a csoportban</w:t>
      </w:r>
    </w:p>
    <w:p w14:paraId="7441BC47" w14:textId="60598038" w:rsidR="00144753" w:rsidRPr="00B97D26" w:rsidRDefault="00144753" w:rsidP="00B97D26">
      <w:pPr>
        <w:pStyle w:val="Listaszerbekezds"/>
        <w:numPr>
          <w:ilvl w:val="0"/>
          <w:numId w:val="41"/>
        </w:numPr>
        <w:spacing w:line="360" w:lineRule="auto"/>
        <w:ind w:left="142" w:hanging="138"/>
        <w:jc w:val="both"/>
        <w:rPr>
          <w:rFonts w:ascii="Times New Roman" w:hAnsi="Times New Roman" w:cs="Times New Roman"/>
          <w:sz w:val="24"/>
          <w:szCs w:val="24"/>
        </w:rPr>
      </w:pPr>
      <w:r w:rsidRPr="00B97D26">
        <w:rPr>
          <w:rFonts w:ascii="Times New Roman" w:hAnsi="Times New Roman" w:cs="Times New Roman"/>
          <w:sz w:val="24"/>
          <w:szCs w:val="24"/>
        </w:rPr>
        <w:t>A természet változásainak megfigyelése</w:t>
      </w:r>
    </w:p>
    <w:p w14:paraId="18E0DC84" w14:textId="2092A1C5" w:rsidR="00144753" w:rsidRPr="00B97D26" w:rsidRDefault="00144753" w:rsidP="00B97D26">
      <w:pPr>
        <w:pStyle w:val="Listaszerbekezds"/>
        <w:numPr>
          <w:ilvl w:val="0"/>
          <w:numId w:val="41"/>
        </w:numPr>
        <w:spacing w:line="360" w:lineRule="auto"/>
        <w:ind w:left="142" w:hanging="138"/>
        <w:jc w:val="both"/>
        <w:rPr>
          <w:rFonts w:ascii="Times New Roman" w:hAnsi="Times New Roman" w:cs="Times New Roman"/>
          <w:sz w:val="24"/>
          <w:szCs w:val="24"/>
        </w:rPr>
      </w:pPr>
      <w:r w:rsidRPr="00B97D26">
        <w:rPr>
          <w:rFonts w:ascii="Times New Roman" w:hAnsi="Times New Roman" w:cs="Times New Roman"/>
          <w:sz w:val="24"/>
          <w:szCs w:val="24"/>
        </w:rPr>
        <w:lastRenderedPageBreak/>
        <w:t>Magok ültetése, csíráztatás</w:t>
      </w:r>
    </w:p>
    <w:p w14:paraId="05787D03" w14:textId="058C51E7" w:rsidR="00144753" w:rsidRPr="00B97D26" w:rsidRDefault="00144753" w:rsidP="00B97D26">
      <w:pPr>
        <w:pStyle w:val="Listaszerbekezds"/>
        <w:numPr>
          <w:ilvl w:val="0"/>
          <w:numId w:val="41"/>
        </w:numPr>
        <w:spacing w:line="360" w:lineRule="auto"/>
        <w:ind w:left="142" w:hanging="138"/>
        <w:jc w:val="both"/>
        <w:rPr>
          <w:rFonts w:ascii="Times New Roman" w:hAnsi="Times New Roman" w:cs="Times New Roman"/>
          <w:sz w:val="24"/>
          <w:szCs w:val="24"/>
        </w:rPr>
      </w:pPr>
      <w:r w:rsidRPr="00B97D26">
        <w:rPr>
          <w:rFonts w:ascii="Times New Roman" w:hAnsi="Times New Roman" w:cs="Times New Roman"/>
          <w:sz w:val="24"/>
          <w:szCs w:val="24"/>
        </w:rPr>
        <w:t>Magas</w:t>
      </w:r>
      <w:r w:rsidR="001705C4">
        <w:rPr>
          <w:rFonts w:ascii="Times New Roman" w:hAnsi="Times New Roman" w:cs="Times New Roman"/>
          <w:sz w:val="24"/>
          <w:szCs w:val="24"/>
        </w:rPr>
        <w:t xml:space="preserve"> ágyások előkészítése</w:t>
      </w:r>
    </w:p>
    <w:p w14:paraId="7A609362" w14:textId="29F62738" w:rsidR="00144753" w:rsidRPr="00B97D26" w:rsidRDefault="00144753" w:rsidP="00B97D26">
      <w:pPr>
        <w:pStyle w:val="Listaszerbekezds"/>
        <w:numPr>
          <w:ilvl w:val="0"/>
          <w:numId w:val="41"/>
        </w:numPr>
        <w:spacing w:line="360" w:lineRule="auto"/>
        <w:ind w:left="142" w:hanging="138"/>
        <w:jc w:val="both"/>
        <w:rPr>
          <w:rFonts w:ascii="Times New Roman" w:hAnsi="Times New Roman" w:cs="Times New Roman"/>
          <w:sz w:val="24"/>
          <w:szCs w:val="24"/>
        </w:rPr>
      </w:pPr>
      <w:r w:rsidRPr="00B97D26">
        <w:rPr>
          <w:rFonts w:ascii="Times New Roman" w:hAnsi="Times New Roman" w:cs="Times New Roman"/>
          <w:sz w:val="24"/>
          <w:szCs w:val="24"/>
        </w:rPr>
        <w:t>Madarak hangjának megfigyelése</w:t>
      </w:r>
    </w:p>
    <w:p w14:paraId="1FD96B39" w14:textId="631099A5" w:rsidR="00144753" w:rsidRPr="00B97D26" w:rsidRDefault="00144753" w:rsidP="00B97D26">
      <w:pPr>
        <w:pStyle w:val="Listaszerbekezds"/>
        <w:numPr>
          <w:ilvl w:val="0"/>
          <w:numId w:val="41"/>
        </w:numPr>
        <w:spacing w:line="360" w:lineRule="auto"/>
        <w:ind w:left="142" w:hanging="138"/>
        <w:jc w:val="both"/>
        <w:rPr>
          <w:rFonts w:ascii="Times New Roman" w:hAnsi="Times New Roman" w:cs="Times New Roman"/>
          <w:sz w:val="24"/>
          <w:szCs w:val="24"/>
        </w:rPr>
      </w:pPr>
      <w:r w:rsidRPr="00B97D26">
        <w:rPr>
          <w:rFonts w:ascii="Times New Roman" w:hAnsi="Times New Roman" w:cs="Times New Roman"/>
          <w:sz w:val="24"/>
          <w:szCs w:val="24"/>
        </w:rPr>
        <w:t xml:space="preserve">Víz világnapjára, </w:t>
      </w:r>
      <w:r w:rsidR="00B97D26" w:rsidRPr="00B97D26">
        <w:rPr>
          <w:rFonts w:ascii="Times New Roman" w:hAnsi="Times New Roman" w:cs="Times New Roman"/>
          <w:sz w:val="24"/>
          <w:szCs w:val="24"/>
        </w:rPr>
        <w:t>Új</w:t>
      </w:r>
      <w:r w:rsidR="004322DF">
        <w:rPr>
          <w:rFonts w:ascii="Times New Roman" w:hAnsi="Times New Roman" w:cs="Times New Roman"/>
          <w:sz w:val="24"/>
          <w:szCs w:val="24"/>
        </w:rPr>
        <w:t>rahasznosítás világ</w:t>
      </w:r>
      <w:r w:rsidR="00B97D26" w:rsidRPr="00B97D26">
        <w:rPr>
          <w:rFonts w:ascii="Times New Roman" w:hAnsi="Times New Roman" w:cs="Times New Roman"/>
          <w:sz w:val="24"/>
          <w:szCs w:val="24"/>
        </w:rPr>
        <w:t>napjára</w:t>
      </w:r>
      <w:r w:rsidRPr="00B97D26">
        <w:rPr>
          <w:rFonts w:ascii="Times New Roman" w:hAnsi="Times New Roman" w:cs="Times New Roman"/>
          <w:sz w:val="24"/>
          <w:szCs w:val="24"/>
        </w:rPr>
        <w:t xml:space="preserve"> való készülődés</w:t>
      </w:r>
    </w:p>
    <w:p w14:paraId="29405EAC" w14:textId="79B1CF03" w:rsidR="00144753" w:rsidRPr="00B97D26" w:rsidRDefault="00144753" w:rsidP="00B97D26">
      <w:pPr>
        <w:pStyle w:val="Listaszerbekezds"/>
        <w:numPr>
          <w:ilvl w:val="0"/>
          <w:numId w:val="41"/>
        </w:numPr>
        <w:spacing w:line="360" w:lineRule="auto"/>
        <w:ind w:left="142" w:hanging="138"/>
        <w:jc w:val="both"/>
        <w:rPr>
          <w:rFonts w:ascii="Times New Roman" w:hAnsi="Times New Roman" w:cs="Times New Roman"/>
          <w:sz w:val="24"/>
          <w:szCs w:val="24"/>
        </w:rPr>
      </w:pPr>
      <w:r w:rsidRPr="00B97D26">
        <w:rPr>
          <w:rFonts w:ascii="Times New Roman" w:hAnsi="Times New Roman" w:cs="Times New Roman"/>
          <w:sz w:val="24"/>
          <w:szCs w:val="24"/>
        </w:rPr>
        <w:t>Tavaszi alkotótevékenységek</w:t>
      </w:r>
    </w:p>
    <w:p w14:paraId="73A6410C" w14:textId="77777777" w:rsidR="00B97D26" w:rsidRPr="00B97D26" w:rsidRDefault="00B97D26" w:rsidP="00B97D26">
      <w:pPr>
        <w:spacing w:line="360" w:lineRule="auto"/>
        <w:jc w:val="both"/>
        <w:rPr>
          <w:rFonts w:ascii="Times New Roman" w:hAnsi="Times New Roman" w:cs="Times New Roman"/>
          <w:sz w:val="24"/>
          <w:szCs w:val="24"/>
        </w:rPr>
      </w:pPr>
    </w:p>
    <w:p w14:paraId="1B0A8B1E" w14:textId="77777777" w:rsidR="006C4DD3" w:rsidRDefault="006C4DD3" w:rsidP="006C4DD3">
      <w:pPr>
        <w:spacing w:line="360" w:lineRule="auto"/>
        <w:jc w:val="both"/>
        <w:rPr>
          <w:rFonts w:ascii="Times New Roman" w:hAnsi="Times New Roman" w:cs="Times New Roman"/>
          <w:sz w:val="24"/>
          <w:szCs w:val="24"/>
          <w:u w:val="single"/>
        </w:rPr>
      </w:pPr>
      <w:r w:rsidRPr="00A65FB2">
        <w:rPr>
          <w:rFonts w:ascii="Times New Roman" w:hAnsi="Times New Roman" w:cs="Times New Roman"/>
          <w:sz w:val="24"/>
          <w:szCs w:val="24"/>
          <w:u w:val="single"/>
        </w:rPr>
        <w:t>Mondókák, versek</w:t>
      </w:r>
    </w:p>
    <w:p w14:paraId="2B27FB68" w14:textId="217C5DA8" w:rsidR="00B97D26" w:rsidRPr="001705C4" w:rsidRDefault="00B97D26" w:rsidP="001705C4">
      <w:pPr>
        <w:pStyle w:val="Listaszerbekezds"/>
        <w:numPr>
          <w:ilvl w:val="0"/>
          <w:numId w:val="41"/>
        </w:numPr>
        <w:spacing w:line="360" w:lineRule="auto"/>
        <w:ind w:left="142" w:hanging="138"/>
        <w:jc w:val="both"/>
        <w:rPr>
          <w:rFonts w:ascii="Times New Roman" w:hAnsi="Times New Roman" w:cs="Times New Roman"/>
          <w:sz w:val="24"/>
          <w:szCs w:val="24"/>
        </w:rPr>
      </w:pPr>
      <w:r w:rsidRPr="001705C4">
        <w:rPr>
          <w:rFonts w:ascii="Times New Roman" w:hAnsi="Times New Roman" w:cs="Times New Roman"/>
          <w:sz w:val="24"/>
          <w:szCs w:val="24"/>
        </w:rPr>
        <w:t>Fecske csicsereg</w:t>
      </w:r>
    </w:p>
    <w:p w14:paraId="37E49ACD" w14:textId="5A874D90" w:rsidR="00B97D26" w:rsidRPr="001705C4" w:rsidRDefault="00B97D26" w:rsidP="001705C4">
      <w:pPr>
        <w:pStyle w:val="Listaszerbekezds"/>
        <w:numPr>
          <w:ilvl w:val="0"/>
          <w:numId w:val="41"/>
        </w:numPr>
        <w:spacing w:line="360" w:lineRule="auto"/>
        <w:ind w:left="142" w:hanging="138"/>
        <w:jc w:val="both"/>
        <w:rPr>
          <w:rFonts w:ascii="Times New Roman" w:hAnsi="Times New Roman" w:cs="Times New Roman"/>
          <w:sz w:val="24"/>
          <w:szCs w:val="24"/>
        </w:rPr>
      </w:pPr>
      <w:r w:rsidRPr="001705C4">
        <w:rPr>
          <w:rFonts w:ascii="Times New Roman" w:hAnsi="Times New Roman" w:cs="Times New Roman"/>
          <w:sz w:val="24"/>
          <w:szCs w:val="24"/>
        </w:rPr>
        <w:t>Friss idő, friss idő</w:t>
      </w:r>
    </w:p>
    <w:p w14:paraId="58137207" w14:textId="43CD93BB" w:rsidR="00B97D26" w:rsidRPr="001705C4" w:rsidRDefault="00B97D26" w:rsidP="001705C4">
      <w:pPr>
        <w:pStyle w:val="Listaszerbekezds"/>
        <w:numPr>
          <w:ilvl w:val="0"/>
          <w:numId w:val="41"/>
        </w:numPr>
        <w:spacing w:line="360" w:lineRule="auto"/>
        <w:ind w:left="142" w:hanging="138"/>
        <w:jc w:val="both"/>
        <w:rPr>
          <w:rFonts w:ascii="Times New Roman" w:hAnsi="Times New Roman" w:cs="Times New Roman"/>
          <w:sz w:val="24"/>
          <w:szCs w:val="24"/>
        </w:rPr>
      </w:pPr>
      <w:r w:rsidRPr="001705C4">
        <w:rPr>
          <w:rFonts w:ascii="Times New Roman" w:hAnsi="Times New Roman" w:cs="Times New Roman"/>
          <w:sz w:val="24"/>
          <w:szCs w:val="24"/>
        </w:rPr>
        <w:t>Repülnek a madarak</w:t>
      </w:r>
    </w:p>
    <w:p w14:paraId="7D0A6249" w14:textId="064BBF92" w:rsidR="00B97D26" w:rsidRPr="001705C4" w:rsidRDefault="00B97D26" w:rsidP="001705C4">
      <w:pPr>
        <w:pStyle w:val="Listaszerbekezds"/>
        <w:numPr>
          <w:ilvl w:val="0"/>
          <w:numId w:val="41"/>
        </w:numPr>
        <w:spacing w:line="360" w:lineRule="auto"/>
        <w:ind w:left="142" w:hanging="138"/>
        <w:jc w:val="both"/>
        <w:rPr>
          <w:rFonts w:ascii="Times New Roman" w:hAnsi="Times New Roman" w:cs="Times New Roman"/>
          <w:sz w:val="24"/>
          <w:szCs w:val="24"/>
        </w:rPr>
      </w:pPr>
      <w:r w:rsidRPr="001705C4">
        <w:rPr>
          <w:rFonts w:ascii="Times New Roman" w:hAnsi="Times New Roman" w:cs="Times New Roman"/>
          <w:sz w:val="24"/>
          <w:szCs w:val="24"/>
        </w:rPr>
        <w:t>Nyuszi Gyuszi fekszik</w:t>
      </w:r>
    </w:p>
    <w:p w14:paraId="1269925E" w14:textId="62B9546F" w:rsidR="00B97D26" w:rsidRPr="001705C4" w:rsidRDefault="00B97D26" w:rsidP="001705C4">
      <w:pPr>
        <w:pStyle w:val="Listaszerbekezds"/>
        <w:numPr>
          <w:ilvl w:val="0"/>
          <w:numId w:val="41"/>
        </w:numPr>
        <w:spacing w:line="360" w:lineRule="auto"/>
        <w:ind w:left="142" w:hanging="138"/>
        <w:jc w:val="both"/>
        <w:rPr>
          <w:rFonts w:ascii="Times New Roman" w:hAnsi="Times New Roman" w:cs="Times New Roman"/>
          <w:sz w:val="24"/>
          <w:szCs w:val="24"/>
        </w:rPr>
      </w:pPr>
      <w:r w:rsidRPr="001705C4">
        <w:rPr>
          <w:rFonts w:ascii="Times New Roman" w:hAnsi="Times New Roman" w:cs="Times New Roman"/>
          <w:sz w:val="24"/>
          <w:szCs w:val="24"/>
        </w:rPr>
        <w:t>Nyuszi fülét hegyezi</w:t>
      </w:r>
    </w:p>
    <w:p w14:paraId="52511E93" w14:textId="54FE70B7" w:rsidR="00B97D26" w:rsidRPr="001705C4" w:rsidRDefault="00B97D26" w:rsidP="001705C4">
      <w:pPr>
        <w:pStyle w:val="Listaszerbekezds"/>
        <w:numPr>
          <w:ilvl w:val="0"/>
          <w:numId w:val="41"/>
        </w:numPr>
        <w:spacing w:line="360" w:lineRule="auto"/>
        <w:ind w:left="142" w:hanging="138"/>
        <w:jc w:val="both"/>
        <w:rPr>
          <w:rFonts w:ascii="Times New Roman" w:hAnsi="Times New Roman" w:cs="Times New Roman"/>
          <w:sz w:val="24"/>
          <w:szCs w:val="24"/>
        </w:rPr>
      </w:pPr>
      <w:r w:rsidRPr="001705C4">
        <w:rPr>
          <w:rFonts w:ascii="Times New Roman" w:hAnsi="Times New Roman" w:cs="Times New Roman"/>
          <w:sz w:val="24"/>
          <w:szCs w:val="24"/>
        </w:rPr>
        <w:t>Szabó Lőrinc: Tavasz</w:t>
      </w:r>
    </w:p>
    <w:p w14:paraId="15D12DAF" w14:textId="092EFC54" w:rsidR="00B97D26" w:rsidRPr="001705C4" w:rsidRDefault="00B97D26" w:rsidP="004F356C">
      <w:pPr>
        <w:pStyle w:val="Listaszerbekezds"/>
        <w:numPr>
          <w:ilvl w:val="0"/>
          <w:numId w:val="42"/>
        </w:numPr>
        <w:spacing w:line="360" w:lineRule="auto"/>
        <w:ind w:left="142" w:hanging="138"/>
        <w:jc w:val="both"/>
        <w:rPr>
          <w:rFonts w:ascii="Times New Roman" w:hAnsi="Times New Roman" w:cs="Times New Roman"/>
          <w:sz w:val="24"/>
          <w:szCs w:val="24"/>
        </w:rPr>
      </w:pPr>
      <w:r w:rsidRPr="001705C4">
        <w:rPr>
          <w:rFonts w:ascii="Times New Roman" w:hAnsi="Times New Roman" w:cs="Times New Roman"/>
          <w:sz w:val="24"/>
          <w:szCs w:val="24"/>
        </w:rPr>
        <w:t>Hüvelykujjam almafa</w:t>
      </w:r>
    </w:p>
    <w:p w14:paraId="65D5845A" w14:textId="7DB1F7DC" w:rsidR="00B97D26" w:rsidRPr="001705C4" w:rsidRDefault="00B97D26" w:rsidP="004F356C">
      <w:pPr>
        <w:pStyle w:val="Listaszerbekezds"/>
        <w:numPr>
          <w:ilvl w:val="0"/>
          <w:numId w:val="42"/>
        </w:numPr>
        <w:spacing w:line="360" w:lineRule="auto"/>
        <w:ind w:left="142" w:hanging="138"/>
        <w:jc w:val="both"/>
        <w:rPr>
          <w:rFonts w:ascii="Times New Roman" w:hAnsi="Times New Roman" w:cs="Times New Roman"/>
          <w:sz w:val="24"/>
          <w:szCs w:val="24"/>
        </w:rPr>
      </w:pPr>
      <w:r w:rsidRPr="001705C4">
        <w:rPr>
          <w:rFonts w:ascii="Times New Roman" w:hAnsi="Times New Roman" w:cs="Times New Roman"/>
          <w:sz w:val="24"/>
          <w:szCs w:val="24"/>
        </w:rPr>
        <w:t>Szép Ernő: Csiga</w:t>
      </w:r>
    </w:p>
    <w:p w14:paraId="4B436728" w14:textId="67EA6D7B" w:rsidR="00B97D26" w:rsidRPr="001705C4" w:rsidRDefault="00B97D26" w:rsidP="004F356C">
      <w:pPr>
        <w:pStyle w:val="Listaszerbekezds"/>
        <w:numPr>
          <w:ilvl w:val="0"/>
          <w:numId w:val="42"/>
        </w:numPr>
        <w:spacing w:line="360" w:lineRule="auto"/>
        <w:ind w:left="142" w:hanging="138"/>
        <w:jc w:val="both"/>
        <w:rPr>
          <w:rFonts w:ascii="Times New Roman" w:hAnsi="Times New Roman" w:cs="Times New Roman"/>
          <w:sz w:val="24"/>
          <w:szCs w:val="24"/>
        </w:rPr>
      </w:pPr>
      <w:r w:rsidRPr="001705C4">
        <w:rPr>
          <w:rFonts w:ascii="Times New Roman" w:hAnsi="Times New Roman" w:cs="Times New Roman"/>
          <w:sz w:val="24"/>
          <w:szCs w:val="24"/>
        </w:rPr>
        <w:t>Sándor, József, Benedek</w:t>
      </w:r>
    </w:p>
    <w:p w14:paraId="73D94A09" w14:textId="79B873A8" w:rsidR="00B97D26" w:rsidRPr="001705C4" w:rsidRDefault="00B97D26" w:rsidP="004F356C">
      <w:pPr>
        <w:pStyle w:val="Listaszerbekezds"/>
        <w:numPr>
          <w:ilvl w:val="0"/>
          <w:numId w:val="42"/>
        </w:numPr>
        <w:spacing w:line="360" w:lineRule="auto"/>
        <w:ind w:left="142" w:hanging="138"/>
        <w:jc w:val="both"/>
        <w:rPr>
          <w:rFonts w:ascii="Times New Roman" w:hAnsi="Times New Roman" w:cs="Times New Roman"/>
          <w:sz w:val="24"/>
          <w:szCs w:val="24"/>
        </w:rPr>
      </w:pPr>
      <w:r w:rsidRPr="001705C4">
        <w:rPr>
          <w:rFonts w:ascii="Times New Roman" w:hAnsi="Times New Roman" w:cs="Times New Roman"/>
          <w:sz w:val="24"/>
          <w:szCs w:val="24"/>
        </w:rPr>
        <w:t>Így lovagolnak a hölgyek</w:t>
      </w:r>
    </w:p>
    <w:p w14:paraId="5E63B1DB" w14:textId="1B7CBE43" w:rsidR="00B97D26" w:rsidRDefault="00B97D26" w:rsidP="004F356C">
      <w:pPr>
        <w:pStyle w:val="Listaszerbekezds"/>
        <w:numPr>
          <w:ilvl w:val="0"/>
          <w:numId w:val="42"/>
        </w:numPr>
        <w:spacing w:line="360" w:lineRule="auto"/>
        <w:ind w:left="142" w:hanging="138"/>
        <w:jc w:val="both"/>
        <w:rPr>
          <w:rFonts w:ascii="Times New Roman" w:hAnsi="Times New Roman" w:cs="Times New Roman"/>
          <w:sz w:val="24"/>
          <w:szCs w:val="24"/>
        </w:rPr>
      </w:pPr>
      <w:r w:rsidRPr="001705C4">
        <w:rPr>
          <w:rFonts w:ascii="Times New Roman" w:hAnsi="Times New Roman" w:cs="Times New Roman"/>
          <w:sz w:val="24"/>
          <w:szCs w:val="24"/>
        </w:rPr>
        <w:t>Kék ibolya, hóvirág</w:t>
      </w:r>
    </w:p>
    <w:p w14:paraId="7E87B7BD" w14:textId="77777777" w:rsidR="006C4DD3" w:rsidRDefault="006C4DD3" w:rsidP="006C4DD3">
      <w:pPr>
        <w:spacing w:line="360" w:lineRule="auto"/>
        <w:jc w:val="both"/>
        <w:rPr>
          <w:rFonts w:ascii="Times New Roman" w:hAnsi="Times New Roman" w:cs="Times New Roman"/>
          <w:sz w:val="24"/>
          <w:szCs w:val="24"/>
          <w:u w:val="single"/>
        </w:rPr>
      </w:pPr>
      <w:r w:rsidRPr="00B73E32">
        <w:rPr>
          <w:rFonts w:ascii="Times New Roman" w:hAnsi="Times New Roman" w:cs="Times New Roman"/>
          <w:sz w:val="24"/>
          <w:szCs w:val="24"/>
          <w:u w:val="single"/>
        </w:rPr>
        <w:t>Dalok</w:t>
      </w:r>
    </w:p>
    <w:p w14:paraId="1AA058F4" w14:textId="77777777" w:rsidR="001705C4" w:rsidRPr="001705C4" w:rsidRDefault="001705C4" w:rsidP="004F356C">
      <w:pPr>
        <w:pStyle w:val="Listaszerbekezds"/>
        <w:numPr>
          <w:ilvl w:val="0"/>
          <w:numId w:val="43"/>
        </w:numPr>
        <w:spacing w:line="360" w:lineRule="auto"/>
        <w:ind w:left="142" w:hanging="138"/>
        <w:jc w:val="both"/>
        <w:rPr>
          <w:rFonts w:ascii="Times New Roman" w:hAnsi="Times New Roman" w:cs="Times New Roman"/>
          <w:sz w:val="24"/>
          <w:szCs w:val="24"/>
        </w:rPr>
      </w:pPr>
      <w:r w:rsidRPr="001705C4">
        <w:rPr>
          <w:rFonts w:ascii="Times New Roman" w:hAnsi="Times New Roman" w:cs="Times New Roman"/>
          <w:sz w:val="24"/>
          <w:szCs w:val="24"/>
        </w:rPr>
        <w:t>Süss fel nap</w:t>
      </w:r>
    </w:p>
    <w:p w14:paraId="14814EB4" w14:textId="6194846E" w:rsidR="001705C4" w:rsidRPr="001705C4" w:rsidRDefault="001705C4" w:rsidP="004F356C">
      <w:pPr>
        <w:pStyle w:val="Listaszerbekezds"/>
        <w:numPr>
          <w:ilvl w:val="0"/>
          <w:numId w:val="43"/>
        </w:numPr>
        <w:spacing w:line="360" w:lineRule="auto"/>
        <w:ind w:left="142" w:hanging="138"/>
        <w:jc w:val="both"/>
        <w:rPr>
          <w:rFonts w:ascii="Times New Roman" w:hAnsi="Times New Roman" w:cs="Times New Roman"/>
          <w:sz w:val="24"/>
          <w:szCs w:val="24"/>
        </w:rPr>
      </w:pPr>
      <w:r w:rsidRPr="001705C4">
        <w:rPr>
          <w:rFonts w:ascii="Times New Roman" w:hAnsi="Times New Roman" w:cs="Times New Roman"/>
          <w:sz w:val="24"/>
          <w:szCs w:val="24"/>
        </w:rPr>
        <w:t>Nyuszi ül a fűben</w:t>
      </w:r>
    </w:p>
    <w:p w14:paraId="1D477B51" w14:textId="3DE64795" w:rsidR="001705C4" w:rsidRPr="001705C4" w:rsidRDefault="001705C4" w:rsidP="004F356C">
      <w:pPr>
        <w:pStyle w:val="Listaszerbekezds"/>
        <w:numPr>
          <w:ilvl w:val="0"/>
          <w:numId w:val="43"/>
        </w:numPr>
        <w:spacing w:line="360" w:lineRule="auto"/>
        <w:ind w:left="142" w:hanging="138"/>
        <w:jc w:val="both"/>
        <w:rPr>
          <w:rFonts w:ascii="Times New Roman" w:hAnsi="Times New Roman" w:cs="Times New Roman"/>
          <w:sz w:val="24"/>
          <w:szCs w:val="24"/>
        </w:rPr>
      </w:pPr>
      <w:r w:rsidRPr="001705C4">
        <w:rPr>
          <w:rFonts w:ascii="Times New Roman" w:hAnsi="Times New Roman" w:cs="Times New Roman"/>
          <w:sz w:val="24"/>
          <w:szCs w:val="24"/>
        </w:rPr>
        <w:t>Én kis kertet kerteltem</w:t>
      </w:r>
    </w:p>
    <w:p w14:paraId="308B10F1" w14:textId="0A524141" w:rsidR="001705C4" w:rsidRPr="001705C4" w:rsidRDefault="001705C4" w:rsidP="004F356C">
      <w:pPr>
        <w:pStyle w:val="Listaszerbekezds"/>
        <w:numPr>
          <w:ilvl w:val="0"/>
          <w:numId w:val="43"/>
        </w:numPr>
        <w:spacing w:line="360" w:lineRule="auto"/>
        <w:ind w:left="142" w:hanging="138"/>
        <w:jc w:val="both"/>
        <w:rPr>
          <w:rFonts w:ascii="Times New Roman" w:hAnsi="Times New Roman" w:cs="Times New Roman"/>
          <w:sz w:val="24"/>
          <w:szCs w:val="24"/>
        </w:rPr>
      </w:pPr>
      <w:r w:rsidRPr="001705C4">
        <w:rPr>
          <w:rFonts w:ascii="Times New Roman" w:hAnsi="Times New Roman" w:cs="Times New Roman"/>
          <w:sz w:val="24"/>
          <w:szCs w:val="24"/>
        </w:rPr>
        <w:t>Tavaszi szél</w:t>
      </w:r>
    </w:p>
    <w:p w14:paraId="00778128" w14:textId="1BCCBB43" w:rsidR="001705C4" w:rsidRPr="001705C4" w:rsidRDefault="001705C4" w:rsidP="004F356C">
      <w:pPr>
        <w:pStyle w:val="Listaszerbekezds"/>
        <w:numPr>
          <w:ilvl w:val="0"/>
          <w:numId w:val="43"/>
        </w:numPr>
        <w:spacing w:line="360" w:lineRule="auto"/>
        <w:ind w:left="142" w:hanging="138"/>
        <w:jc w:val="both"/>
        <w:rPr>
          <w:rFonts w:ascii="Times New Roman" w:hAnsi="Times New Roman" w:cs="Times New Roman"/>
          <w:sz w:val="24"/>
          <w:szCs w:val="24"/>
        </w:rPr>
      </w:pPr>
      <w:proofErr w:type="spellStart"/>
      <w:r w:rsidRPr="001705C4">
        <w:rPr>
          <w:rFonts w:ascii="Times New Roman" w:hAnsi="Times New Roman" w:cs="Times New Roman"/>
          <w:sz w:val="24"/>
          <w:szCs w:val="24"/>
        </w:rPr>
        <w:t>Bidres</w:t>
      </w:r>
      <w:proofErr w:type="spellEnd"/>
      <w:r w:rsidRPr="001705C4">
        <w:rPr>
          <w:rFonts w:ascii="Times New Roman" w:hAnsi="Times New Roman" w:cs="Times New Roman"/>
          <w:sz w:val="24"/>
          <w:szCs w:val="24"/>
        </w:rPr>
        <w:t xml:space="preserve"> bodros bárány</w:t>
      </w:r>
    </w:p>
    <w:p w14:paraId="3AE6AA41" w14:textId="049C1D31" w:rsidR="001705C4" w:rsidRPr="001705C4" w:rsidRDefault="001705C4" w:rsidP="004F356C">
      <w:pPr>
        <w:pStyle w:val="Listaszerbekezds"/>
        <w:numPr>
          <w:ilvl w:val="0"/>
          <w:numId w:val="43"/>
        </w:numPr>
        <w:spacing w:line="360" w:lineRule="auto"/>
        <w:ind w:left="142" w:hanging="138"/>
        <w:jc w:val="both"/>
        <w:rPr>
          <w:rFonts w:ascii="Times New Roman" w:hAnsi="Times New Roman" w:cs="Times New Roman"/>
          <w:sz w:val="24"/>
          <w:szCs w:val="24"/>
        </w:rPr>
      </w:pPr>
      <w:r w:rsidRPr="001705C4">
        <w:rPr>
          <w:rFonts w:ascii="Times New Roman" w:hAnsi="Times New Roman" w:cs="Times New Roman"/>
          <w:sz w:val="24"/>
          <w:szCs w:val="24"/>
        </w:rPr>
        <w:t>Fecskét látok</w:t>
      </w:r>
    </w:p>
    <w:p w14:paraId="2BD95A25" w14:textId="5D6FD5EC" w:rsidR="001705C4" w:rsidRPr="001705C4" w:rsidRDefault="001705C4" w:rsidP="004F356C">
      <w:pPr>
        <w:pStyle w:val="Listaszerbekezds"/>
        <w:numPr>
          <w:ilvl w:val="0"/>
          <w:numId w:val="43"/>
        </w:numPr>
        <w:spacing w:line="360" w:lineRule="auto"/>
        <w:ind w:left="142" w:hanging="138"/>
        <w:jc w:val="both"/>
        <w:rPr>
          <w:rFonts w:ascii="Times New Roman" w:hAnsi="Times New Roman" w:cs="Times New Roman"/>
          <w:sz w:val="24"/>
          <w:szCs w:val="24"/>
        </w:rPr>
      </w:pPr>
      <w:r w:rsidRPr="001705C4">
        <w:rPr>
          <w:rFonts w:ascii="Times New Roman" w:hAnsi="Times New Roman" w:cs="Times New Roman"/>
          <w:sz w:val="24"/>
          <w:szCs w:val="24"/>
        </w:rPr>
        <w:t>Bújj, bújj zöld ág</w:t>
      </w:r>
    </w:p>
    <w:p w14:paraId="4C63FF9A" w14:textId="53811783" w:rsidR="001705C4" w:rsidRPr="001705C4" w:rsidRDefault="001705C4" w:rsidP="004F356C">
      <w:pPr>
        <w:pStyle w:val="Listaszerbekezds"/>
        <w:numPr>
          <w:ilvl w:val="0"/>
          <w:numId w:val="43"/>
        </w:numPr>
        <w:spacing w:line="360" w:lineRule="auto"/>
        <w:ind w:left="142" w:hanging="138"/>
        <w:jc w:val="both"/>
        <w:rPr>
          <w:rFonts w:ascii="Times New Roman" w:hAnsi="Times New Roman" w:cs="Times New Roman"/>
          <w:sz w:val="24"/>
          <w:szCs w:val="24"/>
        </w:rPr>
      </w:pPr>
      <w:r w:rsidRPr="001705C4">
        <w:rPr>
          <w:rFonts w:ascii="Times New Roman" w:hAnsi="Times New Roman" w:cs="Times New Roman"/>
          <w:sz w:val="24"/>
          <w:szCs w:val="24"/>
        </w:rPr>
        <w:t>Esik az eső, hajlik a vessző</w:t>
      </w:r>
    </w:p>
    <w:p w14:paraId="3A823662" w14:textId="12F95A65" w:rsidR="001705C4" w:rsidRDefault="001705C4" w:rsidP="004F356C">
      <w:pPr>
        <w:pStyle w:val="Listaszerbekezds"/>
        <w:numPr>
          <w:ilvl w:val="0"/>
          <w:numId w:val="43"/>
        </w:numPr>
        <w:spacing w:line="360" w:lineRule="auto"/>
        <w:ind w:left="142" w:hanging="138"/>
        <w:jc w:val="both"/>
        <w:rPr>
          <w:rFonts w:ascii="Times New Roman" w:hAnsi="Times New Roman" w:cs="Times New Roman"/>
          <w:sz w:val="24"/>
          <w:szCs w:val="24"/>
        </w:rPr>
      </w:pPr>
      <w:r w:rsidRPr="001705C4">
        <w:rPr>
          <w:rFonts w:ascii="Times New Roman" w:hAnsi="Times New Roman" w:cs="Times New Roman"/>
          <w:sz w:val="24"/>
          <w:szCs w:val="24"/>
        </w:rPr>
        <w:t>Gólya viszi a fiát</w:t>
      </w:r>
    </w:p>
    <w:p w14:paraId="3EA50FD7" w14:textId="77777777" w:rsidR="001705C4" w:rsidRPr="001705C4" w:rsidRDefault="001705C4" w:rsidP="001705C4">
      <w:pPr>
        <w:spacing w:line="360" w:lineRule="auto"/>
        <w:ind w:left="4"/>
        <w:jc w:val="both"/>
        <w:rPr>
          <w:rFonts w:ascii="Times New Roman" w:hAnsi="Times New Roman" w:cs="Times New Roman"/>
          <w:sz w:val="24"/>
          <w:szCs w:val="24"/>
        </w:rPr>
      </w:pPr>
    </w:p>
    <w:p w14:paraId="37A0D68E" w14:textId="77777777" w:rsidR="006C4DD3" w:rsidRPr="00B73E32" w:rsidRDefault="006C4DD3" w:rsidP="006C4DD3">
      <w:pPr>
        <w:spacing w:line="360" w:lineRule="auto"/>
        <w:jc w:val="both"/>
        <w:rPr>
          <w:rFonts w:ascii="Times New Roman" w:hAnsi="Times New Roman" w:cs="Times New Roman"/>
          <w:sz w:val="24"/>
          <w:szCs w:val="24"/>
          <w:u w:val="single"/>
        </w:rPr>
      </w:pPr>
      <w:r w:rsidRPr="00B73E32">
        <w:rPr>
          <w:rFonts w:ascii="Times New Roman" w:hAnsi="Times New Roman" w:cs="Times New Roman"/>
          <w:sz w:val="24"/>
          <w:szCs w:val="24"/>
          <w:u w:val="single"/>
        </w:rPr>
        <w:t>Mesék</w:t>
      </w:r>
    </w:p>
    <w:p w14:paraId="36133E64" w14:textId="5C172969" w:rsidR="00B31C2C" w:rsidRPr="00687495" w:rsidRDefault="00687495" w:rsidP="004F356C">
      <w:pPr>
        <w:pStyle w:val="Listaszerbekezds"/>
        <w:numPr>
          <w:ilvl w:val="0"/>
          <w:numId w:val="44"/>
        </w:numPr>
        <w:spacing w:line="360" w:lineRule="auto"/>
        <w:ind w:left="142" w:hanging="138"/>
        <w:jc w:val="both"/>
        <w:rPr>
          <w:rFonts w:ascii="Times New Roman" w:hAnsi="Times New Roman" w:cs="Times New Roman"/>
          <w:sz w:val="24"/>
          <w:szCs w:val="24"/>
        </w:rPr>
      </w:pPr>
      <w:r w:rsidRPr="00687495">
        <w:rPr>
          <w:rFonts w:ascii="Times New Roman" w:hAnsi="Times New Roman" w:cs="Times New Roman"/>
          <w:sz w:val="24"/>
          <w:szCs w:val="24"/>
        </w:rPr>
        <w:lastRenderedPageBreak/>
        <w:t>Gazdag Erzsi: Egér lakta kistarisznya</w:t>
      </w:r>
    </w:p>
    <w:p w14:paraId="6558D543" w14:textId="25BA36EC" w:rsidR="00687495" w:rsidRPr="00687495" w:rsidRDefault="00687495" w:rsidP="004F356C">
      <w:pPr>
        <w:pStyle w:val="Listaszerbekezds"/>
        <w:numPr>
          <w:ilvl w:val="0"/>
          <w:numId w:val="44"/>
        </w:numPr>
        <w:spacing w:line="360" w:lineRule="auto"/>
        <w:ind w:left="142" w:hanging="138"/>
        <w:jc w:val="both"/>
        <w:rPr>
          <w:rFonts w:ascii="Times New Roman" w:hAnsi="Times New Roman" w:cs="Times New Roman"/>
          <w:sz w:val="24"/>
          <w:szCs w:val="24"/>
        </w:rPr>
      </w:pPr>
      <w:r w:rsidRPr="00687495">
        <w:rPr>
          <w:rFonts w:ascii="Times New Roman" w:hAnsi="Times New Roman" w:cs="Times New Roman"/>
          <w:sz w:val="24"/>
          <w:szCs w:val="24"/>
        </w:rPr>
        <w:t>Móra Ferenc: A fecskék</w:t>
      </w:r>
    </w:p>
    <w:p w14:paraId="7751DDEF" w14:textId="77777777" w:rsidR="008703F2" w:rsidRPr="008703F2" w:rsidRDefault="008703F2" w:rsidP="00812EBE">
      <w:pPr>
        <w:spacing w:line="360" w:lineRule="auto"/>
        <w:jc w:val="both"/>
        <w:rPr>
          <w:rFonts w:ascii="Times New Roman" w:hAnsi="Times New Roman" w:cs="Times New Roman"/>
          <w:sz w:val="24"/>
          <w:szCs w:val="24"/>
        </w:rPr>
      </w:pPr>
    </w:p>
    <w:p w14:paraId="510250A6" w14:textId="74A5ECF9" w:rsidR="00B31C2C" w:rsidRPr="003B3756" w:rsidRDefault="00B31C2C" w:rsidP="00812EBE">
      <w:pPr>
        <w:spacing w:line="360" w:lineRule="auto"/>
        <w:jc w:val="both"/>
        <w:rPr>
          <w:rFonts w:ascii="Times New Roman" w:hAnsi="Times New Roman" w:cs="Times New Roman"/>
          <w:b/>
          <w:sz w:val="24"/>
          <w:szCs w:val="24"/>
        </w:rPr>
      </w:pPr>
      <w:r w:rsidRPr="003B3756">
        <w:rPr>
          <w:rFonts w:ascii="Times New Roman" w:hAnsi="Times New Roman" w:cs="Times New Roman"/>
          <w:b/>
          <w:sz w:val="24"/>
          <w:szCs w:val="24"/>
        </w:rPr>
        <w:t>Április</w:t>
      </w:r>
    </w:p>
    <w:p w14:paraId="3053DA08" w14:textId="77777777" w:rsidR="006C4DD3" w:rsidRDefault="006C4DD3" w:rsidP="006C4DD3">
      <w:pPr>
        <w:spacing w:line="360" w:lineRule="auto"/>
        <w:jc w:val="both"/>
        <w:rPr>
          <w:rFonts w:ascii="Times New Roman" w:hAnsi="Times New Roman" w:cs="Times New Roman"/>
          <w:sz w:val="24"/>
          <w:szCs w:val="24"/>
          <w:u w:val="single"/>
        </w:rPr>
      </w:pPr>
      <w:r w:rsidRPr="00FF641F">
        <w:rPr>
          <w:rFonts w:ascii="Times New Roman" w:hAnsi="Times New Roman" w:cs="Times New Roman"/>
          <w:sz w:val="24"/>
          <w:szCs w:val="24"/>
          <w:u w:val="single"/>
        </w:rPr>
        <w:t>Programok, jeles napok</w:t>
      </w:r>
    </w:p>
    <w:p w14:paraId="49C5FE52" w14:textId="5424D8C8" w:rsidR="00007244" w:rsidRPr="005B08ED" w:rsidRDefault="00007244" w:rsidP="006C4DD3">
      <w:pPr>
        <w:spacing w:line="360" w:lineRule="auto"/>
        <w:jc w:val="both"/>
        <w:rPr>
          <w:rFonts w:ascii="Times New Roman" w:hAnsi="Times New Roman" w:cs="Times New Roman"/>
          <w:sz w:val="24"/>
          <w:szCs w:val="24"/>
        </w:rPr>
      </w:pPr>
      <w:r w:rsidRPr="005B08ED">
        <w:rPr>
          <w:rFonts w:ascii="Times New Roman" w:hAnsi="Times New Roman" w:cs="Times New Roman"/>
          <w:i/>
          <w:sz w:val="24"/>
          <w:szCs w:val="24"/>
          <w:u w:val="single"/>
        </w:rPr>
        <w:t xml:space="preserve">Húsvét: </w:t>
      </w:r>
      <w:r w:rsidR="005B08ED">
        <w:rPr>
          <w:rFonts w:ascii="Times New Roman" w:hAnsi="Times New Roman" w:cs="Times New Roman"/>
          <w:sz w:val="24"/>
          <w:szCs w:val="24"/>
        </w:rPr>
        <w:t xml:space="preserve">Nyuszi várásra készülődünk a csoportban, hangulathoz illő dekorációval, különféle tevékenységekkel. Tojást festünk természetes anyagokkal (pl. hagyma héja, mintázzuk virágokkal, levelekkel), </w:t>
      </w:r>
      <w:proofErr w:type="gramStart"/>
      <w:r w:rsidR="005B08ED">
        <w:rPr>
          <w:rFonts w:ascii="Times New Roman" w:hAnsi="Times New Roman" w:cs="Times New Roman"/>
          <w:sz w:val="24"/>
          <w:szCs w:val="24"/>
        </w:rPr>
        <w:t>sütit</w:t>
      </w:r>
      <w:proofErr w:type="gramEnd"/>
      <w:r w:rsidR="005B08ED">
        <w:rPr>
          <w:rFonts w:ascii="Times New Roman" w:hAnsi="Times New Roman" w:cs="Times New Roman"/>
          <w:sz w:val="24"/>
          <w:szCs w:val="24"/>
        </w:rPr>
        <w:t xml:space="preserve"> sütünk közösen a gyerekekkel, amit húsvéti, és tavaszi formákkal szaggatunk, és az ünnephez kapcsolódó mondókákat, dalokat verseket mondogatunk, </w:t>
      </w:r>
      <w:proofErr w:type="spellStart"/>
      <w:r w:rsidR="005B08ED">
        <w:rPr>
          <w:rFonts w:ascii="Times New Roman" w:hAnsi="Times New Roman" w:cs="Times New Roman"/>
          <w:sz w:val="24"/>
          <w:szCs w:val="24"/>
        </w:rPr>
        <w:t>énekelünk</w:t>
      </w:r>
      <w:proofErr w:type="spellEnd"/>
      <w:r w:rsidR="005B08ED">
        <w:rPr>
          <w:rFonts w:ascii="Times New Roman" w:hAnsi="Times New Roman" w:cs="Times New Roman"/>
          <w:sz w:val="24"/>
          <w:szCs w:val="24"/>
        </w:rPr>
        <w:t>. A Húsvéti Nyuszi az udvaron rejti el az apró ajándékokat, amiket a gyerekek kereshetnek</w:t>
      </w:r>
      <w:r w:rsidR="00476334">
        <w:rPr>
          <w:rFonts w:ascii="Times New Roman" w:hAnsi="Times New Roman" w:cs="Times New Roman"/>
          <w:sz w:val="24"/>
          <w:szCs w:val="24"/>
        </w:rPr>
        <w:t xml:space="preserve"> meg, és élő nyuszi simogatására</w:t>
      </w:r>
      <w:r w:rsidR="005B08ED">
        <w:rPr>
          <w:rFonts w:ascii="Times New Roman" w:hAnsi="Times New Roman" w:cs="Times New Roman"/>
          <w:sz w:val="24"/>
          <w:szCs w:val="24"/>
        </w:rPr>
        <w:t xml:space="preserve"> is lehetőséget biztosítunk a Falumúzeum segítségével.</w:t>
      </w:r>
    </w:p>
    <w:p w14:paraId="2A9FB6D0" w14:textId="0A8D9078" w:rsidR="004322DF" w:rsidRPr="004322DF" w:rsidRDefault="00007244" w:rsidP="004322DF">
      <w:pPr>
        <w:spacing w:line="360" w:lineRule="auto"/>
        <w:jc w:val="both"/>
        <w:rPr>
          <w:rFonts w:ascii="Times New Roman" w:hAnsi="Times New Roman" w:cs="Times New Roman"/>
          <w:sz w:val="24"/>
          <w:szCs w:val="24"/>
        </w:rPr>
      </w:pPr>
      <w:r w:rsidRPr="005B08ED">
        <w:rPr>
          <w:rFonts w:ascii="Times New Roman" w:hAnsi="Times New Roman" w:cs="Times New Roman"/>
          <w:i/>
          <w:sz w:val="24"/>
          <w:szCs w:val="24"/>
          <w:u w:val="single"/>
        </w:rPr>
        <w:t>Bölcsődék Napja</w:t>
      </w:r>
      <w:r w:rsidR="004322DF" w:rsidRPr="005B08ED">
        <w:rPr>
          <w:rFonts w:ascii="Times New Roman" w:hAnsi="Times New Roman" w:cs="Times New Roman"/>
          <w:i/>
          <w:sz w:val="24"/>
          <w:szCs w:val="24"/>
          <w:u w:val="single"/>
        </w:rPr>
        <w:t xml:space="preserve"> </w:t>
      </w:r>
      <w:r w:rsidRPr="005B08ED">
        <w:rPr>
          <w:rFonts w:ascii="Times New Roman" w:hAnsi="Times New Roman" w:cs="Times New Roman"/>
          <w:i/>
          <w:sz w:val="24"/>
          <w:szCs w:val="24"/>
          <w:u w:val="single"/>
        </w:rPr>
        <w:t>(04.</w:t>
      </w:r>
      <w:r w:rsidR="004322DF" w:rsidRPr="005B08ED">
        <w:rPr>
          <w:rFonts w:ascii="Times New Roman" w:hAnsi="Times New Roman" w:cs="Times New Roman"/>
          <w:i/>
          <w:sz w:val="24"/>
          <w:szCs w:val="24"/>
          <w:u w:val="single"/>
        </w:rPr>
        <w:t xml:space="preserve"> 21.</w:t>
      </w:r>
      <w:r w:rsidRPr="005B08ED">
        <w:rPr>
          <w:rFonts w:ascii="Times New Roman" w:hAnsi="Times New Roman" w:cs="Times New Roman"/>
          <w:i/>
          <w:sz w:val="24"/>
          <w:szCs w:val="24"/>
          <w:u w:val="single"/>
        </w:rPr>
        <w:t>):</w:t>
      </w:r>
      <w:r>
        <w:rPr>
          <w:rFonts w:ascii="Times New Roman" w:hAnsi="Times New Roman" w:cs="Times New Roman"/>
          <w:sz w:val="24"/>
          <w:szCs w:val="24"/>
        </w:rPr>
        <w:t xml:space="preserve"> </w:t>
      </w:r>
      <w:r w:rsidR="004322DF" w:rsidRPr="004322DF">
        <w:rPr>
          <w:rFonts w:ascii="Times New Roman" w:hAnsi="Times New Roman" w:cs="Times New Roman"/>
          <w:sz w:val="24"/>
          <w:szCs w:val="24"/>
        </w:rPr>
        <w:t xml:space="preserve">Hazánkban az első bölcsődét a pesti Bölcsőde Egylet nyitotta meg, 1852. április 21-én, a Kalap utcában. A Magyar Bölcsődék Egyesülete a 2000. jubileumi évben kezdeményezte, hogy megemlékezésként és tiszteletadásként legyen minden év április 21. a Bölcsődék Napja. </w:t>
      </w:r>
      <w:r w:rsidR="00883A19">
        <w:rPr>
          <w:rFonts w:ascii="Times New Roman" w:hAnsi="Times New Roman" w:cs="Times New Roman"/>
          <w:sz w:val="24"/>
          <w:szCs w:val="24"/>
        </w:rPr>
        <w:t xml:space="preserve">Ez a nap </w:t>
      </w:r>
      <w:r w:rsidR="00883A19" w:rsidRPr="00883A19">
        <w:rPr>
          <w:rFonts w:ascii="Times New Roman" w:hAnsi="Times New Roman" w:cs="Times New Roman"/>
          <w:sz w:val="24"/>
          <w:szCs w:val="24"/>
        </w:rPr>
        <w:t xml:space="preserve">nevelés nélküli munkanap, </w:t>
      </w:r>
      <w:r w:rsidR="00883A19">
        <w:rPr>
          <w:rFonts w:ascii="Times New Roman" w:hAnsi="Times New Roman" w:cs="Times New Roman"/>
          <w:sz w:val="24"/>
          <w:szCs w:val="24"/>
        </w:rPr>
        <w:t>amit már a nevelési év kezdetekor</w:t>
      </w:r>
      <w:r w:rsidR="00883A19" w:rsidRPr="00883A19">
        <w:rPr>
          <w:rFonts w:ascii="Times New Roman" w:hAnsi="Times New Roman" w:cs="Times New Roman"/>
          <w:sz w:val="24"/>
          <w:szCs w:val="24"/>
        </w:rPr>
        <w:t xml:space="preserve"> jelzünk a szülők felé. Ilyenkor a bölcsőde zárva tart, a bölcsődei dolgozók csapatépítő programokon vesznek részt</w:t>
      </w:r>
      <w:r w:rsidR="00883A19">
        <w:rPr>
          <w:rFonts w:ascii="Times New Roman" w:hAnsi="Times New Roman" w:cs="Times New Roman"/>
          <w:sz w:val="24"/>
          <w:szCs w:val="24"/>
        </w:rPr>
        <w:t>.</w:t>
      </w:r>
    </w:p>
    <w:p w14:paraId="0EE33DD7" w14:textId="0EBA3D8C" w:rsidR="004322DF" w:rsidRDefault="00007244" w:rsidP="006C4DD3">
      <w:pPr>
        <w:spacing w:line="360" w:lineRule="auto"/>
        <w:jc w:val="both"/>
        <w:rPr>
          <w:rFonts w:ascii="Times New Roman" w:hAnsi="Times New Roman" w:cs="Times New Roman"/>
          <w:sz w:val="24"/>
          <w:szCs w:val="24"/>
        </w:rPr>
      </w:pPr>
      <w:r w:rsidRPr="005B08ED">
        <w:rPr>
          <w:rFonts w:ascii="Times New Roman" w:hAnsi="Times New Roman" w:cs="Times New Roman"/>
          <w:i/>
          <w:sz w:val="24"/>
          <w:szCs w:val="24"/>
          <w:u w:val="single"/>
        </w:rPr>
        <w:t>Föld Napja (04.22.):</w:t>
      </w:r>
      <w:r w:rsidR="004322DF" w:rsidRPr="004322DF">
        <w:rPr>
          <w:rFonts w:ascii="Times New Roman" w:hAnsi="Times New Roman" w:cs="Times New Roman"/>
          <w:sz w:val="24"/>
          <w:szCs w:val="24"/>
        </w:rPr>
        <w:t xml:space="preserve"> </w:t>
      </w:r>
      <w:r w:rsidR="003A07B4">
        <w:rPr>
          <w:rFonts w:ascii="Times New Roman" w:hAnsi="Times New Roman" w:cs="Times New Roman"/>
          <w:sz w:val="24"/>
          <w:szCs w:val="24"/>
        </w:rPr>
        <w:t xml:space="preserve">Ezen a napon hangsúlyozzuk a környezet és természetvédelem fontosságát, életkornak megfelelően. Szelektív falat készítünk, amin lehetőség van a papír, fém és műanyag hulladék válogatására, szortírozására játékos formában. Köveket festünk, illetve </w:t>
      </w:r>
      <w:r w:rsidR="00E10332">
        <w:rPr>
          <w:rFonts w:ascii="Times New Roman" w:hAnsi="Times New Roman" w:cs="Times New Roman"/>
          <w:sz w:val="24"/>
          <w:szCs w:val="24"/>
        </w:rPr>
        <w:t xml:space="preserve">különféle </w:t>
      </w:r>
      <w:r w:rsidR="003A07B4">
        <w:rPr>
          <w:rFonts w:ascii="Times New Roman" w:hAnsi="Times New Roman" w:cs="Times New Roman"/>
          <w:sz w:val="24"/>
          <w:szCs w:val="24"/>
        </w:rPr>
        <w:t>magokból képet rag</w:t>
      </w:r>
      <w:r w:rsidR="00E10332">
        <w:rPr>
          <w:rFonts w:ascii="Times New Roman" w:hAnsi="Times New Roman" w:cs="Times New Roman"/>
          <w:sz w:val="24"/>
          <w:szCs w:val="24"/>
        </w:rPr>
        <w:t>a</w:t>
      </w:r>
      <w:r w:rsidR="003A07B4">
        <w:rPr>
          <w:rFonts w:ascii="Times New Roman" w:hAnsi="Times New Roman" w:cs="Times New Roman"/>
          <w:sz w:val="24"/>
          <w:szCs w:val="24"/>
        </w:rPr>
        <w:t>szthatnak</w:t>
      </w:r>
      <w:r w:rsidR="00E10332">
        <w:rPr>
          <w:rFonts w:ascii="Times New Roman" w:hAnsi="Times New Roman" w:cs="Times New Roman"/>
          <w:sz w:val="24"/>
          <w:szCs w:val="24"/>
        </w:rPr>
        <w:t>.</w:t>
      </w:r>
    </w:p>
    <w:p w14:paraId="6E4474C8" w14:textId="77777777" w:rsidR="00B25183" w:rsidRDefault="00007244" w:rsidP="006C4DD3">
      <w:pPr>
        <w:spacing w:line="360" w:lineRule="auto"/>
        <w:jc w:val="both"/>
        <w:rPr>
          <w:rFonts w:ascii="Times New Roman" w:hAnsi="Times New Roman" w:cs="Times New Roman"/>
          <w:sz w:val="24"/>
          <w:szCs w:val="24"/>
        </w:rPr>
      </w:pPr>
      <w:r w:rsidRPr="005B08ED">
        <w:rPr>
          <w:rFonts w:ascii="Times New Roman" w:hAnsi="Times New Roman" w:cs="Times New Roman"/>
          <w:i/>
          <w:sz w:val="24"/>
          <w:szCs w:val="24"/>
          <w:u w:val="single"/>
        </w:rPr>
        <w:t>Méhek Hazai N</w:t>
      </w:r>
      <w:r w:rsidR="004322DF" w:rsidRPr="005B08ED">
        <w:rPr>
          <w:rFonts w:ascii="Times New Roman" w:hAnsi="Times New Roman" w:cs="Times New Roman"/>
          <w:i/>
          <w:sz w:val="24"/>
          <w:szCs w:val="24"/>
          <w:u w:val="single"/>
        </w:rPr>
        <w:t xml:space="preserve">apja (04.30.): </w:t>
      </w:r>
      <w:r w:rsidR="00486A2A" w:rsidRPr="00486A2A">
        <w:rPr>
          <w:rFonts w:ascii="Times New Roman" w:hAnsi="Times New Roman" w:cs="Times New Roman"/>
          <w:sz w:val="24"/>
          <w:szCs w:val="24"/>
        </w:rPr>
        <w:t xml:space="preserve">A méhek napját 1994-től a Magyar Méhészek Egyesületének kezdeményezésére április 30-án ünnepeljük Magyarországon. Mivel hazánkban sajnálatos módon alacsony a mézfogyasztás, a program nem titkolt célja a méz és a méhészeti termékek megismertetése és megkedveltetése. </w:t>
      </w:r>
      <w:r w:rsidR="00C05240">
        <w:rPr>
          <w:rFonts w:ascii="Times New Roman" w:hAnsi="Times New Roman" w:cs="Times New Roman"/>
          <w:sz w:val="24"/>
          <w:szCs w:val="24"/>
        </w:rPr>
        <w:t>Ilyenkor</w:t>
      </w:r>
      <w:r w:rsidR="00486A2A" w:rsidRPr="00486A2A">
        <w:rPr>
          <w:rFonts w:ascii="Times New Roman" w:hAnsi="Times New Roman" w:cs="Times New Roman"/>
          <w:sz w:val="24"/>
          <w:szCs w:val="24"/>
        </w:rPr>
        <w:t xml:space="preserve"> országszerte mézkóstolókkal, kiállításokkal, filmvetítéssel, játszóházzal várják a méhészek az érdeklődőket.</w:t>
      </w:r>
    </w:p>
    <w:p w14:paraId="34760808" w14:textId="53411584" w:rsidR="004322DF" w:rsidRPr="00486A2A" w:rsidRDefault="00486A2A" w:rsidP="006C4D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Bölcsődénkbe </w:t>
      </w:r>
      <w:r w:rsidR="008006B0">
        <w:rPr>
          <w:rFonts w:ascii="Times New Roman" w:hAnsi="Times New Roman" w:cs="Times New Roman"/>
          <w:sz w:val="24"/>
          <w:szCs w:val="24"/>
        </w:rPr>
        <w:t xml:space="preserve">ezen a napon megkérjük a szülőket, hogy a gyerekek reggel sárga-feketébe öltözve érkezzenek, mint a szorgos méhecskék. A csoportokba nagy karton virágok közepébe helyezett kosárba sárga és barna labdákat teszünk, a kis méhecskéink pedig saját kis kosaraikba </w:t>
      </w:r>
      <w:r w:rsidR="008006B0">
        <w:rPr>
          <w:rFonts w:ascii="Times New Roman" w:hAnsi="Times New Roman" w:cs="Times New Roman"/>
          <w:sz w:val="24"/>
          <w:szCs w:val="24"/>
        </w:rPr>
        <w:lastRenderedPageBreak/>
        <w:t>gyűjthetik a nektárt virágról-virágra röppenve.</w:t>
      </w:r>
      <w:r w:rsidR="00C05240">
        <w:rPr>
          <w:rFonts w:ascii="Times New Roman" w:hAnsi="Times New Roman" w:cs="Times New Roman"/>
          <w:sz w:val="24"/>
          <w:szCs w:val="24"/>
        </w:rPr>
        <w:t xml:space="preserve"> Később mindenki elkészítheti a saját kis méhecskéjét, amit aztán egy közös kaptárba helyezünk. A szülők segítségét is kérjük, hogy minél többféle mézet kóstolgathassunk a nap folyamán.</w:t>
      </w:r>
    </w:p>
    <w:p w14:paraId="1BE03395" w14:textId="77777777" w:rsidR="006C4DD3" w:rsidRDefault="006C4DD3" w:rsidP="006C4DD3">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T</w:t>
      </w:r>
      <w:r w:rsidRPr="00B73E32">
        <w:rPr>
          <w:rFonts w:ascii="Times New Roman" w:hAnsi="Times New Roman" w:cs="Times New Roman"/>
          <w:sz w:val="24"/>
          <w:szCs w:val="24"/>
          <w:u w:val="single"/>
        </w:rPr>
        <w:t>evékenység</w:t>
      </w:r>
      <w:r>
        <w:rPr>
          <w:rFonts w:ascii="Times New Roman" w:hAnsi="Times New Roman" w:cs="Times New Roman"/>
          <w:sz w:val="24"/>
          <w:szCs w:val="24"/>
          <w:u w:val="single"/>
        </w:rPr>
        <w:t xml:space="preserve"> a csoportban</w:t>
      </w:r>
    </w:p>
    <w:p w14:paraId="3E6715A4" w14:textId="77777777" w:rsidR="00B25183" w:rsidRPr="00F2265E" w:rsidRDefault="00B25183" w:rsidP="004F356C">
      <w:pPr>
        <w:pStyle w:val="Listaszerbekezds"/>
        <w:numPr>
          <w:ilvl w:val="1"/>
          <w:numId w:val="45"/>
        </w:numPr>
        <w:spacing w:line="360" w:lineRule="auto"/>
        <w:ind w:left="142" w:hanging="142"/>
        <w:jc w:val="both"/>
        <w:rPr>
          <w:rFonts w:ascii="Times New Roman" w:hAnsi="Times New Roman" w:cs="Times New Roman"/>
          <w:sz w:val="24"/>
          <w:szCs w:val="24"/>
        </w:rPr>
      </w:pPr>
      <w:r w:rsidRPr="00F2265E">
        <w:rPr>
          <w:rFonts w:ascii="Times New Roman" w:hAnsi="Times New Roman" w:cs="Times New Roman"/>
          <w:sz w:val="24"/>
          <w:szCs w:val="24"/>
        </w:rPr>
        <w:t>A tavaszi színvilág megjelenítése</w:t>
      </w:r>
    </w:p>
    <w:p w14:paraId="3108A2B6" w14:textId="47938E06" w:rsidR="00F2265E" w:rsidRPr="00F2265E" w:rsidRDefault="00B25183" w:rsidP="004F356C">
      <w:pPr>
        <w:pStyle w:val="Listaszerbekezds"/>
        <w:numPr>
          <w:ilvl w:val="1"/>
          <w:numId w:val="45"/>
        </w:numPr>
        <w:spacing w:line="360" w:lineRule="auto"/>
        <w:ind w:left="142" w:hanging="142"/>
        <w:jc w:val="both"/>
        <w:rPr>
          <w:rFonts w:ascii="Times New Roman" w:hAnsi="Times New Roman" w:cs="Times New Roman"/>
          <w:sz w:val="24"/>
          <w:szCs w:val="24"/>
        </w:rPr>
      </w:pPr>
      <w:r w:rsidRPr="00F2265E">
        <w:rPr>
          <w:rFonts w:ascii="Times New Roman" w:hAnsi="Times New Roman" w:cs="Times New Roman"/>
          <w:sz w:val="24"/>
          <w:szCs w:val="24"/>
        </w:rPr>
        <w:t>Tavas</w:t>
      </w:r>
      <w:r w:rsidR="00F2265E" w:rsidRPr="00F2265E">
        <w:rPr>
          <w:rFonts w:ascii="Times New Roman" w:hAnsi="Times New Roman" w:cs="Times New Roman"/>
          <w:sz w:val="24"/>
          <w:szCs w:val="24"/>
        </w:rPr>
        <w:t>zi növényekkel, rovarokkal, madarakkal való ismerkedés</w:t>
      </w:r>
    </w:p>
    <w:p w14:paraId="3EC80DFD" w14:textId="3C17F6C8" w:rsidR="004322DF" w:rsidRPr="00F2265E" w:rsidRDefault="00B25183" w:rsidP="004F356C">
      <w:pPr>
        <w:pStyle w:val="Listaszerbekezds"/>
        <w:numPr>
          <w:ilvl w:val="1"/>
          <w:numId w:val="45"/>
        </w:numPr>
        <w:spacing w:line="360" w:lineRule="auto"/>
        <w:ind w:left="142" w:hanging="142"/>
        <w:jc w:val="both"/>
        <w:rPr>
          <w:rFonts w:ascii="Times New Roman" w:hAnsi="Times New Roman" w:cs="Times New Roman"/>
          <w:sz w:val="24"/>
          <w:szCs w:val="24"/>
        </w:rPr>
      </w:pPr>
      <w:r w:rsidRPr="00F2265E">
        <w:rPr>
          <w:rFonts w:ascii="Times New Roman" w:hAnsi="Times New Roman" w:cs="Times New Roman"/>
          <w:sz w:val="24"/>
          <w:szCs w:val="24"/>
        </w:rPr>
        <w:t>Nyuszi v</w:t>
      </w:r>
      <w:r w:rsidR="00F2265E" w:rsidRPr="00F2265E">
        <w:rPr>
          <w:rFonts w:ascii="Times New Roman" w:hAnsi="Times New Roman" w:cs="Times New Roman"/>
          <w:sz w:val="24"/>
          <w:szCs w:val="24"/>
        </w:rPr>
        <w:t>árás, tojásfestés, tojáskeresés</w:t>
      </w:r>
    </w:p>
    <w:p w14:paraId="577667BE" w14:textId="17810118" w:rsidR="00B25183" w:rsidRDefault="00B25183" w:rsidP="004F356C">
      <w:pPr>
        <w:pStyle w:val="Listaszerbekezds"/>
        <w:numPr>
          <w:ilvl w:val="1"/>
          <w:numId w:val="45"/>
        </w:numPr>
        <w:spacing w:line="360" w:lineRule="auto"/>
        <w:ind w:left="142" w:hanging="142"/>
        <w:jc w:val="both"/>
        <w:rPr>
          <w:rFonts w:ascii="Times New Roman" w:hAnsi="Times New Roman" w:cs="Times New Roman"/>
          <w:sz w:val="24"/>
          <w:szCs w:val="24"/>
        </w:rPr>
      </w:pPr>
      <w:r w:rsidRPr="00F2265E">
        <w:rPr>
          <w:rFonts w:ascii="Times New Roman" w:hAnsi="Times New Roman" w:cs="Times New Roman"/>
          <w:sz w:val="24"/>
          <w:szCs w:val="24"/>
        </w:rPr>
        <w:t>Anyák</w:t>
      </w:r>
      <w:r w:rsidR="00F2265E" w:rsidRPr="00F2265E">
        <w:rPr>
          <w:rFonts w:ascii="Times New Roman" w:hAnsi="Times New Roman" w:cs="Times New Roman"/>
          <w:sz w:val="24"/>
          <w:szCs w:val="24"/>
        </w:rPr>
        <w:t xml:space="preserve"> N</w:t>
      </w:r>
      <w:r w:rsidRPr="00F2265E">
        <w:rPr>
          <w:rFonts w:ascii="Times New Roman" w:hAnsi="Times New Roman" w:cs="Times New Roman"/>
          <w:sz w:val="24"/>
          <w:szCs w:val="24"/>
        </w:rPr>
        <w:t>api meglepetés elkészítése</w:t>
      </w:r>
    </w:p>
    <w:p w14:paraId="62A614BC" w14:textId="5440E5F3" w:rsidR="00662132" w:rsidRPr="00F2265E" w:rsidRDefault="00662132" w:rsidP="004F356C">
      <w:pPr>
        <w:pStyle w:val="Listaszerbekezds"/>
        <w:numPr>
          <w:ilvl w:val="1"/>
          <w:numId w:val="45"/>
        </w:numPr>
        <w:spacing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Készülődés </w:t>
      </w:r>
      <w:proofErr w:type="gramStart"/>
      <w:r>
        <w:rPr>
          <w:rFonts w:ascii="Times New Roman" w:hAnsi="Times New Roman" w:cs="Times New Roman"/>
          <w:sz w:val="24"/>
          <w:szCs w:val="24"/>
        </w:rPr>
        <w:t>Húsvétra</w:t>
      </w:r>
      <w:proofErr w:type="gramEnd"/>
      <w:r>
        <w:rPr>
          <w:rFonts w:ascii="Times New Roman" w:hAnsi="Times New Roman" w:cs="Times New Roman"/>
          <w:sz w:val="24"/>
          <w:szCs w:val="24"/>
        </w:rPr>
        <w:t>, Föld Napjára és a Méhek Hazai Napjára</w:t>
      </w:r>
    </w:p>
    <w:p w14:paraId="3A216098" w14:textId="77777777" w:rsidR="00662132" w:rsidRPr="00662132" w:rsidRDefault="00662132" w:rsidP="00662132">
      <w:pPr>
        <w:spacing w:line="360" w:lineRule="auto"/>
        <w:jc w:val="both"/>
        <w:rPr>
          <w:rFonts w:ascii="Times New Roman" w:hAnsi="Times New Roman" w:cs="Times New Roman"/>
          <w:sz w:val="24"/>
          <w:szCs w:val="24"/>
        </w:rPr>
      </w:pPr>
    </w:p>
    <w:p w14:paraId="0327AA55" w14:textId="77777777" w:rsidR="006C4DD3" w:rsidRDefault="006C4DD3" w:rsidP="006C4DD3">
      <w:pPr>
        <w:spacing w:line="360" w:lineRule="auto"/>
        <w:jc w:val="both"/>
        <w:rPr>
          <w:rFonts w:ascii="Times New Roman" w:hAnsi="Times New Roman" w:cs="Times New Roman"/>
          <w:sz w:val="24"/>
          <w:szCs w:val="24"/>
          <w:u w:val="single"/>
        </w:rPr>
      </w:pPr>
      <w:r w:rsidRPr="00A65FB2">
        <w:rPr>
          <w:rFonts w:ascii="Times New Roman" w:hAnsi="Times New Roman" w:cs="Times New Roman"/>
          <w:sz w:val="24"/>
          <w:szCs w:val="24"/>
          <w:u w:val="single"/>
        </w:rPr>
        <w:t>Mondókák, versek</w:t>
      </w:r>
    </w:p>
    <w:p w14:paraId="0C635017" w14:textId="7840CE02" w:rsidR="00662132" w:rsidRPr="00B771E2" w:rsidRDefault="00662132" w:rsidP="004F356C">
      <w:pPr>
        <w:pStyle w:val="Listaszerbekezds"/>
        <w:numPr>
          <w:ilvl w:val="0"/>
          <w:numId w:val="46"/>
        </w:numPr>
        <w:spacing w:line="360" w:lineRule="auto"/>
        <w:ind w:left="142" w:hanging="142"/>
        <w:jc w:val="both"/>
        <w:rPr>
          <w:rFonts w:ascii="Times New Roman" w:hAnsi="Times New Roman" w:cs="Times New Roman"/>
          <w:sz w:val="24"/>
          <w:szCs w:val="24"/>
        </w:rPr>
      </w:pPr>
      <w:proofErr w:type="spellStart"/>
      <w:r w:rsidRPr="00B771E2">
        <w:rPr>
          <w:rFonts w:ascii="Times New Roman" w:hAnsi="Times New Roman" w:cs="Times New Roman"/>
          <w:sz w:val="24"/>
          <w:szCs w:val="24"/>
        </w:rPr>
        <w:t>Ákom</w:t>
      </w:r>
      <w:proofErr w:type="spellEnd"/>
      <w:r w:rsidRPr="00B771E2">
        <w:rPr>
          <w:rFonts w:ascii="Times New Roman" w:hAnsi="Times New Roman" w:cs="Times New Roman"/>
          <w:sz w:val="24"/>
          <w:szCs w:val="24"/>
        </w:rPr>
        <w:t xml:space="preserve">, </w:t>
      </w:r>
      <w:proofErr w:type="spellStart"/>
      <w:r w:rsidRPr="00B771E2">
        <w:rPr>
          <w:rFonts w:ascii="Times New Roman" w:hAnsi="Times New Roman" w:cs="Times New Roman"/>
          <w:sz w:val="24"/>
          <w:szCs w:val="24"/>
        </w:rPr>
        <w:t>bákom</w:t>
      </w:r>
      <w:proofErr w:type="spellEnd"/>
      <w:r w:rsidRPr="00B771E2">
        <w:rPr>
          <w:rFonts w:ascii="Times New Roman" w:hAnsi="Times New Roman" w:cs="Times New Roman"/>
          <w:sz w:val="24"/>
          <w:szCs w:val="24"/>
        </w:rPr>
        <w:t xml:space="preserve"> berkenye</w:t>
      </w:r>
    </w:p>
    <w:p w14:paraId="59043348" w14:textId="1DBE482F" w:rsidR="00662132" w:rsidRPr="00B771E2" w:rsidRDefault="00662132" w:rsidP="004F356C">
      <w:pPr>
        <w:pStyle w:val="Listaszerbekezds"/>
        <w:numPr>
          <w:ilvl w:val="0"/>
          <w:numId w:val="46"/>
        </w:numPr>
        <w:spacing w:line="360" w:lineRule="auto"/>
        <w:ind w:left="142" w:hanging="142"/>
        <w:jc w:val="both"/>
        <w:rPr>
          <w:rFonts w:ascii="Times New Roman" w:hAnsi="Times New Roman" w:cs="Times New Roman"/>
          <w:sz w:val="24"/>
          <w:szCs w:val="24"/>
        </w:rPr>
      </w:pPr>
      <w:r w:rsidRPr="00B771E2">
        <w:rPr>
          <w:rFonts w:ascii="Times New Roman" w:hAnsi="Times New Roman" w:cs="Times New Roman"/>
          <w:sz w:val="24"/>
          <w:szCs w:val="24"/>
        </w:rPr>
        <w:t>Zöld erdőben jártam</w:t>
      </w:r>
    </w:p>
    <w:p w14:paraId="037201D5" w14:textId="3F524512" w:rsidR="00662132" w:rsidRPr="00B771E2" w:rsidRDefault="00662132" w:rsidP="004F356C">
      <w:pPr>
        <w:pStyle w:val="Listaszerbekezds"/>
        <w:numPr>
          <w:ilvl w:val="0"/>
          <w:numId w:val="46"/>
        </w:numPr>
        <w:spacing w:line="360" w:lineRule="auto"/>
        <w:ind w:left="142" w:hanging="142"/>
        <w:jc w:val="both"/>
        <w:rPr>
          <w:rFonts w:ascii="Times New Roman" w:hAnsi="Times New Roman" w:cs="Times New Roman"/>
          <w:sz w:val="24"/>
          <w:szCs w:val="24"/>
        </w:rPr>
      </w:pPr>
      <w:r w:rsidRPr="00B771E2">
        <w:rPr>
          <w:rFonts w:ascii="Times New Roman" w:hAnsi="Times New Roman" w:cs="Times New Roman"/>
          <w:sz w:val="24"/>
          <w:szCs w:val="24"/>
        </w:rPr>
        <w:t>Én kis kertész legény vagyok</w:t>
      </w:r>
    </w:p>
    <w:p w14:paraId="7F763D6C" w14:textId="2BC4501C" w:rsidR="00B771E2" w:rsidRPr="00B771E2" w:rsidRDefault="00B771E2" w:rsidP="004F356C">
      <w:pPr>
        <w:pStyle w:val="Listaszerbekezds"/>
        <w:numPr>
          <w:ilvl w:val="0"/>
          <w:numId w:val="46"/>
        </w:numPr>
        <w:spacing w:line="360" w:lineRule="auto"/>
        <w:ind w:left="142" w:hanging="142"/>
        <w:jc w:val="both"/>
        <w:rPr>
          <w:rFonts w:ascii="Times New Roman" w:hAnsi="Times New Roman" w:cs="Times New Roman"/>
          <w:sz w:val="24"/>
          <w:szCs w:val="24"/>
        </w:rPr>
      </w:pPr>
      <w:r w:rsidRPr="00B771E2">
        <w:rPr>
          <w:rFonts w:ascii="Times New Roman" w:hAnsi="Times New Roman" w:cs="Times New Roman"/>
          <w:sz w:val="24"/>
          <w:szCs w:val="24"/>
        </w:rPr>
        <w:t>Sárga rózsa, vadvirág</w:t>
      </w:r>
    </w:p>
    <w:p w14:paraId="6EA83124" w14:textId="5B6270DF" w:rsidR="00662132" w:rsidRPr="00B771E2" w:rsidRDefault="00B771E2" w:rsidP="004F356C">
      <w:pPr>
        <w:pStyle w:val="Listaszerbekezds"/>
        <w:numPr>
          <w:ilvl w:val="0"/>
          <w:numId w:val="46"/>
        </w:numPr>
        <w:spacing w:line="360" w:lineRule="auto"/>
        <w:ind w:left="142" w:hanging="142"/>
        <w:jc w:val="both"/>
        <w:rPr>
          <w:rFonts w:ascii="Times New Roman" w:hAnsi="Times New Roman" w:cs="Times New Roman"/>
          <w:sz w:val="24"/>
          <w:szCs w:val="24"/>
        </w:rPr>
      </w:pPr>
      <w:r w:rsidRPr="00B771E2">
        <w:rPr>
          <w:rFonts w:ascii="Times New Roman" w:hAnsi="Times New Roman" w:cs="Times New Roman"/>
          <w:sz w:val="24"/>
          <w:szCs w:val="24"/>
        </w:rPr>
        <w:t>Cirmos cica dorombol</w:t>
      </w:r>
    </w:p>
    <w:p w14:paraId="5ACB1709" w14:textId="06800045" w:rsidR="00662132" w:rsidRPr="00B771E2" w:rsidRDefault="00662132" w:rsidP="004F356C">
      <w:pPr>
        <w:pStyle w:val="Listaszerbekezds"/>
        <w:numPr>
          <w:ilvl w:val="0"/>
          <w:numId w:val="46"/>
        </w:numPr>
        <w:spacing w:line="360" w:lineRule="auto"/>
        <w:ind w:left="142" w:hanging="142"/>
        <w:jc w:val="both"/>
        <w:rPr>
          <w:rFonts w:ascii="Times New Roman" w:hAnsi="Times New Roman" w:cs="Times New Roman"/>
          <w:sz w:val="24"/>
          <w:szCs w:val="24"/>
        </w:rPr>
      </w:pPr>
      <w:r w:rsidRPr="00B771E2">
        <w:rPr>
          <w:rFonts w:ascii="Times New Roman" w:hAnsi="Times New Roman" w:cs="Times New Roman"/>
          <w:sz w:val="24"/>
          <w:szCs w:val="24"/>
        </w:rPr>
        <w:t>Az én szívem</w:t>
      </w:r>
    </w:p>
    <w:p w14:paraId="3C3F900F" w14:textId="3095D585" w:rsidR="00662132" w:rsidRPr="00B771E2" w:rsidRDefault="00662132" w:rsidP="004F356C">
      <w:pPr>
        <w:pStyle w:val="Listaszerbekezds"/>
        <w:numPr>
          <w:ilvl w:val="0"/>
          <w:numId w:val="46"/>
        </w:numPr>
        <w:spacing w:line="360" w:lineRule="auto"/>
        <w:ind w:left="142" w:hanging="142"/>
        <w:jc w:val="both"/>
        <w:rPr>
          <w:rFonts w:ascii="Times New Roman" w:hAnsi="Times New Roman" w:cs="Times New Roman"/>
          <w:sz w:val="24"/>
          <w:szCs w:val="24"/>
        </w:rPr>
      </w:pPr>
      <w:proofErr w:type="spellStart"/>
      <w:r w:rsidRPr="00B771E2">
        <w:rPr>
          <w:rFonts w:ascii="Times New Roman" w:hAnsi="Times New Roman" w:cs="Times New Roman"/>
          <w:sz w:val="24"/>
          <w:szCs w:val="24"/>
        </w:rPr>
        <w:t>Donászy</w:t>
      </w:r>
      <w:proofErr w:type="spellEnd"/>
      <w:r w:rsidRPr="00B771E2">
        <w:rPr>
          <w:rFonts w:ascii="Times New Roman" w:hAnsi="Times New Roman" w:cs="Times New Roman"/>
          <w:sz w:val="24"/>
          <w:szCs w:val="24"/>
        </w:rPr>
        <w:t xml:space="preserve"> Magda: Anyák napján</w:t>
      </w:r>
    </w:p>
    <w:p w14:paraId="03505B92" w14:textId="01F0E075" w:rsidR="00662132" w:rsidRPr="00B771E2" w:rsidRDefault="00662132" w:rsidP="004F356C">
      <w:pPr>
        <w:pStyle w:val="Listaszerbekezds"/>
        <w:numPr>
          <w:ilvl w:val="0"/>
          <w:numId w:val="46"/>
        </w:numPr>
        <w:spacing w:line="360" w:lineRule="auto"/>
        <w:ind w:left="142" w:hanging="142"/>
        <w:jc w:val="both"/>
        <w:rPr>
          <w:rFonts w:ascii="Times New Roman" w:hAnsi="Times New Roman" w:cs="Times New Roman"/>
          <w:sz w:val="24"/>
          <w:szCs w:val="24"/>
        </w:rPr>
      </w:pPr>
      <w:proofErr w:type="spellStart"/>
      <w:r w:rsidRPr="00B771E2">
        <w:rPr>
          <w:rFonts w:ascii="Times New Roman" w:hAnsi="Times New Roman" w:cs="Times New Roman"/>
          <w:sz w:val="24"/>
          <w:szCs w:val="24"/>
        </w:rPr>
        <w:t>Létay</w:t>
      </w:r>
      <w:proofErr w:type="spellEnd"/>
      <w:r w:rsidRPr="00B771E2">
        <w:rPr>
          <w:rFonts w:ascii="Times New Roman" w:hAnsi="Times New Roman" w:cs="Times New Roman"/>
          <w:sz w:val="24"/>
          <w:szCs w:val="24"/>
        </w:rPr>
        <w:t xml:space="preserve"> Lajos: Édesanyámnak</w:t>
      </w:r>
    </w:p>
    <w:p w14:paraId="23BE3222" w14:textId="77777777" w:rsidR="006C4DD3" w:rsidRDefault="006C4DD3" w:rsidP="006C4DD3">
      <w:pPr>
        <w:spacing w:line="360" w:lineRule="auto"/>
        <w:jc w:val="both"/>
        <w:rPr>
          <w:rFonts w:ascii="Times New Roman" w:hAnsi="Times New Roman" w:cs="Times New Roman"/>
          <w:sz w:val="24"/>
          <w:szCs w:val="24"/>
          <w:u w:val="single"/>
        </w:rPr>
      </w:pPr>
      <w:r w:rsidRPr="00B73E32">
        <w:rPr>
          <w:rFonts w:ascii="Times New Roman" w:hAnsi="Times New Roman" w:cs="Times New Roman"/>
          <w:sz w:val="24"/>
          <w:szCs w:val="24"/>
          <w:u w:val="single"/>
        </w:rPr>
        <w:t>Dalok</w:t>
      </w:r>
    </w:p>
    <w:p w14:paraId="2BE89DE2" w14:textId="4B1BB598" w:rsidR="008A6910" w:rsidRPr="008A6910" w:rsidRDefault="008A6910" w:rsidP="004F356C">
      <w:pPr>
        <w:pStyle w:val="Listaszerbekezds"/>
        <w:numPr>
          <w:ilvl w:val="0"/>
          <w:numId w:val="47"/>
        </w:numPr>
        <w:spacing w:line="360" w:lineRule="auto"/>
        <w:ind w:left="284" w:hanging="218"/>
        <w:jc w:val="both"/>
        <w:rPr>
          <w:rFonts w:ascii="Times New Roman" w:hAnsi="Times New Roman" w:cs="Times New Roman"/>
          <w:sz w:val="24"/>
          <w:szCs w:val="24"/>
        </w:rPr>
      </w:pPr>
      <w:r w:rsidRPr="008A6910">
        <w:rPr>
          <w:rFonts w:ascii="Times New Roman" w:hAnsi="Times New Roman" w:cs="Times New Roman"/>
          <w:sz w:val="24"/>
          <w:szCs w:val="24"/>
        </w:rPr>
        <w:t>Bújj, bújj zöld ág</w:t>
      </w:r>
    </w:p>
    <w:p w14:paraId="705428B3" w14:textId="6EA0BB25" w:rsidR="008A6910" w:rsidRPr="008A6910" w:rsidRDefault="008A6910" w:rsidP="004F356C">
      <w:pPr>
        <w:pStyle w:val="Listaszerbekezds"/>
        <w:numPr>
          <w:ilvl w:val="0"/>
          <w:numId w:val="47"/>
        </w:numPr>
        <w:spacing w:line="360" w:lineRule="auto"/>
        <w:ind w:left="284" w:hanging="218"/>
        <w:jc w:val="both"/>
        <w:rPr>
          <w:rFonts w:ascii="Times New Roman" w:hAnsi="Times New Roman" w:cs="Times New Roman"/>
          <w:sz w:val="24"/>
          <w:szCs w:val="24"/>
        </w:rPr>
      </w:pPr>
      <w:r w:rsidRPr="008A6910">
        <w:rPr>
          <w:rFonts w:ascii="Times New Roman" w:hAnsi="Times New Roman" w:cs="Times New Roman"/>
          <w:sz w:val="24"/>
          <w:szCs w:val="24"/>
        </w:rPr>
        <w:t>Orgona ága</w:t>
      </w:r>
    </w:p>
    <w:p w14:paraId="67AA3F21" w14:textId="650885CC" w:rsidR="008A6910" w:rsidRPr="008A6910" w:rsidRDefault="008A6910" w:rsidP="004F356C">
      <w:pPr>
        <w:pStyle w:val="Listaszerbekezds"/>
        <w:numPr>
          <w:ilvl w:val="0"/>
          <w:numId w:val="47"/>
        </w:numPr>
        <w:spacing w:line="360" w:lineRule="auto"/>
        <w:ind w:left="284" w:hanging="218"/>
        <w:jc w:val="both"/>
        <w:rPr>
          <w:rFonts w:ascii="Times New Roman" w:hAnsi="Times New Roman" w:cs="Times New Roman"/>
          <w:sz w:val="24"/>
          <w:szCs w:val="24"/>
        </w:rPr>
      </w:pPr>
      <w:r w:rsidRPr="008A6910">
        <w:rPr>
          <w:rFonts w:ascii="Times New Roman" w:hAnsi="Times New Roman" w:cs="Times New Roman"/>
          <w:sz w:val="24"/>
          <w:szCs w:val="24"/>
        </w:rPr>
        <w:t>Béka a fa tövén</w:t>
      </w:r>
    </w:p>
    <w:p w14:paraId="67E05D8C" w14:textId="12AD9204" w:rsidR="008A6910" w:rsidRPr="008A6910" w:rsidRDefault="008A6910" w:rsidP="004F356C">
      <w:pPr>
        <w:pStyle w:val="Listaszerbekezds"/>
        <w:numPr>
          <w:ilvl w:val="0"/>
          <w:numId w:val="47"/>
        </w:numPr>
        <w:spacing w:line="360" w:lineRule="auto"/>
        <w:ind w:left="284" w:hanging="218"/>
        <w:jc w:val="both"/>
        <w:rPr>
          <w:rFonts w:ascii="Times New Roman" w:hAnsi="Times New Roman" w:cs="Times New Roman"/>
          <w:sz w:val="24"/>
          <w:szCs w:val="24"/>
        </w:rPr>
      </w:pPr>
      <w:r w:rsidRPr="008A6910">
        <w:rPr>
          <w:rFonts w:ascii="Times New Roman" w:hAnsi="Times New Roman" w:cs="Times New Roman"/>
          <w:sz w:val="24"/>
          <w:szCs w:val="24"/>
        </w:rPr>
        <w:t>Én kis kertet kerteltem</w:t>
      </w:r>
    </w:p>
    <w:p w14:paraId="605FBCB5" w14:textId="09333672" w:rsidR="008A6910" w:rsidRPr="008A6910" w:rsidRDefault="008A6910" w:rsidP="004F356C">
      <w:pPr>
        <w:pStyle w:val="Listaszerbekezds"/>
        <w:numPr>
          <w:ilvl w:val="0"/>
          <w:numId w:val="47"/>
        </w:numPr>
        <w:spacing w:line="360" w:lineRule="auto"/>
        <w:ind w:left="284" w:hanging="218"/>
        <w:jc w:val="both"/>
        <w:rPr>
          <w:rFonts w:ascii="Times New Roman" w:hAnsi="Times New Roman" w:cs="Times New Roman"/>
          <w:sz w:val="24"/>
          <w:szCs w:val="24"/>
        </w:rPr>
      </w:pPr>
      <w:r w:rsidRPr="008A6910">
        <w:rPr>
          <w:rFonts w:ascii="Times New Roman" w:hAnsi="Times New Roman" w:cs="Times New Roman"/>
          <w:sz w:val="24"/>
          <w:szCs w:val="24"/>
        </w:rPr>
        <w:t>Hol jártál báránykám</w:t>
      </w:r>
    </w:p>
    <w:p w14:paraId="4546C658" w14:textId="77777777" w:rsidR="008A6910" w:rsidRPr="008A6910" w:rsidRDefault="008A6910" w:rsidP="006C4DD3">
      <w:pPr>
        <w:spacing w:line="360" w:lineRule="auto"/>
        <w:jc w:val="both"/>
        <w:rPr>
          <w:rFonts w:ascii="Times New Roman" w:hAnsi="Times New Roman" w:cs="Times New Roman"/>
          <w:sz w:val="24"/>
          <w:szCs w:val="24"/>
        </w:rPr>
      </w:pPr>
    </w:p>
    <w:p w14:paraId="5295FF1F" w14:textId="77777777" w:rsidR="006C4DD3" w:rsidRPr="00B73E32" w:rsidRDefault="006C4DD3" w:rsidP="006C4DD3">
      <w:pPr>
        <w:spacing w:line="360" w:lineRule="auto"/>
        <w:jc w:val="both"/>
        <w:rPr>
          <w:rFonts w:ascii="Times New Roman" w:hAnsi="Times New Roman" w:cs="Times New Roman"/>
          <w:sz w:val="24"/>
          <w:szCs w:val="24"/>
          <w:u w:val="single"/>
        </w:rPr>
      </w:pPr>
      <w:r w:rsidRPr="00B73E32">
        <w:rPr>
          <w:rFonts w:ascii="Times New Roman" w:hAnsi="Times New Roman" w:cs="Times New Roman"/>
          <w:sz w:val="24"/>
          <w:szCs w:val="24"/>
          <w:u w:val="single"/>
        </w:rPr>
        <w:t>Mesék</w:t>
      </w:r>
    </w:p>
    <w:p w14:paraId="1B4D635D" w14:textId="2012BD1E" w:rsidR="00B31C2C" w:rsidRPr="005F6307" w:rsidRDefault="005F6307" w:rsidP="004F356C">
      <w:pPr>
        <w:pStyle w:val="Listaszerbekezds"/>
        <w:numPr>
          <w:ilvl w:val="0"/>
          <w:numId w:val="48"/>
        </w:numPr>
        <w:spacing w:line="360" w:lineRule="auto"/>
        <w:ind w:left="284" w:hanging="218"/>
        <w:jc w:val="both"/>
        <w:rPr>
          <w:rFonts w:ascii="Times New Roman" w:hAnsi="Times New Roman" w:cs="Times New Roman"/>
          <w:sz w:val="24"/>
          <w:szCs w:val="24"/>
        </w:rPr>
      </w:pPr>
      <w:r w:rsidRPr="005F6307">
        <w:rPr>
          <w:rFonts w:ascii="Times New Roman" w:hAnsi="Times New Roman" w:cs="Times New Roman"/>
          <w:sz w:val="24"/>
          <w:szCs w:val="24"/>
        </w:rPr>
        <w:t>Gárdonyi Géza: A kis csacsi meg a nagy nyuszi</w:t>
      </w:r>
    </w:p>
    <w:p w14:paraId="5BB09360" w14:textId="7599B231" w:rsidR="005F6307" w:rsidRPr="005F6307" w:rsidRDefault="005F6307" w:rsidP="004F356C">
      <w:pPr>
        <w:pStyle w:val="Listaszerbekezds"/>
        <w:numPr>
          <w:ilvl w:val="0"/>
          <w:numId w:val="48"/>
        </w:numPr>
        <w:spacing w:line="360" w:lineRule="auto"/>
        <w:ind w:left="284" w:hanging="218"/>
        <w:jc w:val="both"/>
        <w:rPr>
          <w:rFonts w:ascii="Times New Roman" w:hAnsi="Times New Roman" w:cs="Times New Roman"/>
          <w:sz w:val="24"/>
          <w:szCs w:val="24"/>
        </w:rPr>
      </w:pPr>
      <w:r w:rsidRPr="005F6307">
        <w:rPr>
          <w:rFonts w:ascii="Times New Roman" w:hAnsi="Times New Roman" w:cs="Times New Roman"/>
          <w:sz w:val="24"/>
          <w:szCs w:val="24"/>
        </w:rPr>
        <w:t>Móricz Zsigmond: Iciri-piciri</w:t>
      </w:r>
    </w:p>
    <w:p w14:paraId="2A896FFB" w14:textId="77777777" w:rsidR="005F6307" w:rsidRPr="004322DF" w:rsidRDefault="005F6307" w:rsidP="00812EBE">
      <w:pPr>
        <w:spacing w:line="360" w:lineRule="auto"/>
        <w:jc w:val="both"/>
        <w:rPr>
          <w:rFonts w:ascii="Times New Roman" w:hAnsi="Times New Roman" w:cs="Times New Roman"/>
          <w:sz w:val="24"/>
          <w:szCs w:val="24"/>
        </w:rPr>
      </w:pPr>
    </w:p>
    <w:p w14:paraId="16A5E098" w14:textId="1E6D9A1B" w:rsidR="00B31C2C" w:rsidRPr="003B3756" w:rsidRDefault="00B31C2C" w:rsidP="00812EBE">
      <w:pPr>
        <w:spacing w:line="360" w:lineRule="auto"/>
        <w:jc w:val="both"/>
        <w:rPr>
          <w:rFonts w:ascii="Times New Roman" w:hAnsi="Times New Roman" w:cs="Times New Roman"/>
          <w:b/>
          <w:sz w:val="24"/>
          <w:szCs w:val="24"/>
        </w:rPr>
      </w:pPr>
      <w:r w:rsidRPr="003B3756">
        <w:rPr>
          <w:rFonts w:ascii="Times New Roman" w:hAnsi="Times New Roman" w:cs="Times New Roman"/>
          <w:b/>
          <w:sz w:val="24"/>
          <w:szCs w:val="24"/>
        </w:rPr>
        <w:t>Május</w:t>
      </w:r>
    </w:p>
    <w:p w14:paraId="5F691EA7" w14:textId="77777777" w:rsidR="006C4DD3" w:rsidRDefault="006C4DD3" w:rsidP="006C4DD3">
      <w:pPr>
        <w:spacing w:line="360" w:lineRule="auto"/>
        <w:jc w:val="both"/>
        <w:rPr>
          <w:rFonts w:ascii="Times New Roman" w:hAnsi="Times New Roman" w:cs="Times New Roman"/>
          <w:sz w:val="24"/>
          <w:szCs w:val="24"/>
          <w:u w:val="single"/>
        </w:rPr>
      </w:pPr>
      <w:r w:rsidRPr="00FF641F">
        <w:rPr>
          <w:rFonts w:ascii="Times New Roman" w:hAnsi="Times New Roman" w:cs="Times New Roman"/>
          <w:sz w:val="24"/>
          <w:szCs w:val="24"/>
          <w:u w:val="single"/>
        </w:rPr>
        <w:t>Programok, jeles napok</w:t>
      </w:r>
    </w:p>
    <w:p w14:paraId="65EEF335" w14:textId="1AC63F98" w:rsidR="00EA605E" w:rsidRDefault="00F64FD1" w:rsidP="00EA605E">
      <w:pPr>
        <w:spacing w:line="360" w:lineRule="auto"/>
        <w:jc w:val="both"/>
        <w:rPr>
          <w:rFonts w:ascii="Times New Roman" w:hAnsi="Times New Roman" w:cs="Times New Roman"/>
          <w:sz w:val="24"/>
          <w:szCs w:val="24"/>
        </w:rPr>
      </w:pPr>
      <w:r w:rsidRPr="00F64FD1">
        <w:rPr>
          <w:rFonts w:ascii="Times New Roman" w:hAnsi="Times New Roman" w:cs="Times New Roman"/>
          <w:i/>
          <w:sz w:val="24"/>
          <w:szCs w:val="24"/>
          <w:u w:val="single"/>
        </w:rPr>
        <w:t>Anyák Napja:</w:t>
      </w:r>
      <w:r>
        <w:rPr>
          <w:rFonts w:ascii="Times New Roman" w:hAnsi="Times New Roman" w:cs="Times New Roman"/>
          <w:sz w:val="24"/>
          <w:szCs w:val="24"/>
        </w:rPr>
        <w:t xml:space="preserve"> </w:t>
      </w:r>
      <w:r w:rsidRPr="00F64FD1">
        <w:rPr>
          <w:rFonts w:ascii="Times New Roman" w:hAnsi="Times New Roman" w:cs="Times New Roman"/>
          <w:sz w:val="24"/>
          <w:szCs w:val="24"/>
        </w:rPr>
        <w:t xml:space="preserve">Az ünnepségre már hetekkel korábban </w:t>
      </w:r>
      <w:r>
        <w:rPr>
          <w:rFonts w:ascii="Times New Roman" w:hAnsi="Times New Roman" w:cs="Times New Roman"/>
          <w:sz w:val="24"/>
          <w:szCs w:val="24"/>
        </w:rPr>
        <w:t xml:space="preserve">megkezdjük a készülődést </w:t>
      </w:r>
      <w:r w:rsidRPr="00F64FD1">
        <w:rPr>
          <w:rFonts w:ascii="Times New Roman" w:hAnsi="Times New Roman" w:cs="Times New Roman"/>
          <w:sz w:val="24"/>
          <w:szCs w:val="24"/>
        </w:rPr>
        <w:t>mondókákkal, rövid versekkel, dalokkal.</w:t>
      </w:r>
      <w:r w:rsidR="003B2438">
        <w:rPr>
          <w:rFonts w:ascii="Times New Roman" w:hAnsi="Times New Roman" w:cs="Times New Roman"/>
          <w:sz w:val="24"/>
          <w:szCs w:val="24"/>
        </w:rPr>
        <w:t xml:space="preserve"> </w:t>
      </w:r>
      <w:r>
        <w:rPr>
          <w:rFonts w:ascii="Times New Roman" w:hAnsi="Times New Roman" w:cs="Times New Roman"/>
          <w:sz w:val="24"/>
          <w:szCs w:val="24"/>
        </w:rPr>
        <w:t>Május első hétvégéjét megelőző pénteken</w:t>
      </w:r>
      <w:r w:rsidR="00EA605E" w:rsidRPr="00EA605E">
        <w:rPr>
          <w:rFonts w:ascii="Times New Roman" w:hAnsi="Times New Roman" w:cs="Times New Roman"/>
          <w:sz w:val="24"/>
          <w:szCs w:val="24"/>
        </w:rPr>
        <w:t xml:space="preserve"> arra kérjük a szülőket, hogy</w:t>
      </w:r>
      <w:r w:rsidR="00885E37">
        <w:rPr>
          <w:rFonts w:ascii="Times New Roman" w:hAnsi="Times New Roman" w:cs="Times New Roman"/>
          <w:sz w:val="24"/>
          <w:szCs w:val="24"/>
        </w:rPr>
        <w:t xml:space="preserve"> az</w:t>
      </w:r>
      <w:r w:rsidR="00EA605E" w:rsidRPr="00EA605E">
        <w:rPr>
          <w:rFonts w:ascii="Times New Roman" w:hAnsi="Times New Roman" w:cs="Times New Roman"/>
          <w:sz w:val="24"/>
          <w:szCs w:val="24"/>
        </w:rPr>
        <w:t xml:space="preserve"> édesanyák érkezzenek a gyermekekért. A csoportokban apró kis ajándékkal és versikével készülünk az édesanyák és nagymamák számára. A csoportban anyák napi sarkot alakítunk ki, ahol a gyermekek nyugodt körülmények között, </w:t>
      </w:r>
      <w:r w:rsidR="003B2438">
        <w:rPr>
          <w:rFonts w:ascii="Times New Roman" w:hAnsi="Times New Roman" w:cs="Times New Roman"/>
          <w:sz w:val="24"/>
          <w:szCs w:val="24"/>
        </w:rPr>
        <w:t xml:space="preserve">egyesével, </w:t>
      </w:r>
      <w:r w:rsidR="00EA605E" w:rsidRPr="00EA605E">
        <w:rPr>
          <w:rFonts w:ascii="Times New Roman" w:hAnsi="Times New Roman" w:cs="Times New Roman"/>
          <w:sz w:val="24"/>
          <w:szCs w:val="24"/>
        </w:rPr>
        <w:t>az ünnep intimitását megtartva köszönthetik az anyukákat.</w:t>
      </w:r>
    </w:p>
    <w:p w14:paraId="34ACF0DF" w14:textId="7E365456" w:rsidR="00977923" w:rsidRDefault="00977923" w:rsidP="003B2438">
      <w:pPr>
        <w:spacing w:line="360" w:lineRule="auto"/>
        <w:jc w:val="both"/>
        <w:rPr>
          <w:rFonts w:ascii="Times New Roman" w:hAnsi="Times New Roman" w:cs="Times New Roman"/>
          <w:sz w:val="24"/>
          <w:szCs w:val="24"/>
        </w:rPr>
      </w:pPr>
      <w:r w:rsidRPr="003B2438">
        <w:rPr>
          <w:rFonts w:ascii="Times New Roman" w:hAnsi="Times New Roman" w:cs="Times New Roman"/>
          <w:i/>
          <w:sz w:val="24"/>
          <w:szCs w:val="24"/>
          <w:u w:val="single"/>
        </w:rPr>
        <w:t>Pünkösd:</w:t>
      </w:r>
      <w:r>
        <w:rPr>
          <w:rFonts w:ascii="Times New Roman" w:hAnsi="Times New Roman" w:cs="Times New Roman"/>
          <w:sz w:val="24"/>
          <w:szCs w:val="24"/>
        </w:rPr>
        <w:t xml:space="preserve"> </w:t>
      </w:r>
      <w:proofErr w:type="gramStart"/>
      <w:r w:rsidR="003B2438" w:rsidRPr="003B2438">
        <w:rPr>
          <w:rFonts w:ascii="Times New Roman" w:hAnsi="Times New Roman" w:cs="Times New Roman"/>
          <w:sz w:val="24"/>
          <w:szCs w:val="24"/>
        </w:rPr>
        <w:t>Húsvét</w:t>
      </w:r>
      <w:proofErr w:type="gramEnd"/>
      <w:r w:rsidR="003B2438" w:rsidRPr="003B2438">
        <w:rPr>
          <w:rFonts w:ascii="Times New Roman" w:hAnsi="Times New Roman" w:cs="Times New Roman"/>
          <w:sz w:val="24"/>
          <w:szCs w:val="24"/>
        </w:rPr>
        <w:t xml:space="preserve"> után 50 nappal kezdődik </w:t>
      </w:r>
      <w:r w:rsidR="003B2438">
        <w:rPr>
          <w:rFonts w:ascii="Times New Roman" w:hAnsi="Times New Roman" w:cs="Times New Roman"/>
          <w:sz w:val="24"/>
          <w:szCs w:val="24"/>
        </w:rPr>
        <w:t xml:space="preserve">a </w:t>
      </w:r>
      <w:r w:rsidR="003B2438" w:rsidRPr="003B2438">
        <w:rPr>
          <w:rFonts w:ascii="Times New Roman" w:hAnsi="Times New Roman" w:cs="Times New Roman"/>
          <w:sz w:val="24"/>
          <w:szCs w:val="24"/>
        </w:rPr>
        <w:t>pünkösdi király választása.</w:t>
      </w:r>
      <w:r w:rsidR="003B2438">
        <w:rPr>
          <w:rFonts w:ascii="Times New Roman" w:hAnsi="Times New Roman" w:cs="Times New Roman"/>
          <w:sz w:val="24"/>
          <w:szCs w:val="24"/>
        </w:rPr>
        <w:t xml:space="preserve"> Uralkodása egy napig tart. </w:t>
      </w:r>
      <w:r w:rsidRPr="00977923">
        <w:rPr>
          <w:rFonts w:ascii="Times New Roman" w:hAnsi="Times New Roman" w:cs="Times New Roman"/>
          <w:sz w:val="24"/>
          <w:szCs w:val="24"/>
        </w:rPr>
        <w:t>A tavasz folyamán virágszirmokat gyűjtünk, lepréseljük őket, és ezen a napon képeket ragasztunk belőle. A jeles napra rövid kis énekes játékkal készülünk.</w:t>
      </w:r>
      <w:r w:rsidR="003B2438" w:rsidRPr="003B2438">
        <w:t xml:space="preserve"> </w:t>
      </w:r>
      <w:r w:rsidR="003B2438" w:rsidRPr="003B2438">
        <w:rPr>
          <w:rFonts w:ascii="Times New Roman" w:hAnsi="Times New Roman" w:cs="Times New Roman"/>
          <w:sz w:val="24"/>
          <w:szCs w:val="24"/>
        </w:rPr>
        <w:t>A király- és királynéválasztás</w:t>
      </w:r>
      <w:r w:rsidR="00803A40">
        <w:rPr>
          <w:rFonts w:ascii="Times New Roman" w:hAnsi="Times New Roman" w:cs="Times New Roman"/>
          <w:sz w:val="24"/>
          <w:szCs w:val="24"/>
        </w:rPr>
        <w:t xml:space="preserve"> történik apró ügyességi játékkal (pl.: </w:t>
      </w:r>
      <w:proofErr w:type="spellStart"/>
      <w:r w:rsidR="00803A40">
        <w:rPr>
          <w:rFonts w:ascii="Times New Roman" w:hAnsi="Times New Roman" w:cs="Times New Roman"/>
          <w:sz w:val="24"/>
          <w:szCs w:val="24"/>
        </w:rPr>
        <w:t>körbeforgás</w:t>
      </w:r>
      <w:proofErr w:type="spellEnd"/>
      <w:r w:rsidR="00803A40">
        <w:rPr>
          <w:rFonts w:ascii="Times New Roman" w:hAnsi="Times New Roman" w:cs="Times New Roman"/>
          <w:sz w:val="24"/>
          <w:szCs w:val="24"/>
        </w:rPr>
        <w:t>, páros lábbal ugrás), majd az uralkodó pár virágszirmokat szór áldásként az érdeklődőkre, vidám éneklés, táncolás közben</w:t>
      </w:r>
      <w:r w:rsidRPr="00977923">
        <w:rPr>
          <w:rFonts w:ascii="Times New Roman" w:hAnsi="Times New Roman" w:cs="Times New Roman"/>
          <w:sz w:val="24"/>
          <w:szCs w:val="24"/>
        </w:rPr>
        <w:t>.</w:t>
      </w:r>
    </w:p>
    <w:p w14:paraId="7A76A0C3" w14:textId="3DD1602F" w:rsidR="00EA605E" w:rsidRDefault="00893391" w:rsidP="00EA605E">
      <w:pPr>
        <w:spacing w:line="360" w:lineRule="auto"/>
        <w:jc w:val="both"/>
        <w:rPr>
          <w:rFonts w:ascii="Times New Roman" w:hAnsi="Times New Roman" w:cs="Times New Roman"/>
          <w:sz w:val="24"/>
          <w:szCs w:val="24"/>
        </w:rPr>
      </w:pPr>
      <w:r>
        <w:rPr>
          <w:rFonts w:ascii="Times New Roman" w:hAnsi="Times New Roman" w:cs="Times New Roman"/>
          <w:i/>
          <w:sz w:val="24"/>
          <w:szCs w:val="24"/>
          <w:u w:val="single"/>
        </w:rPr>
        <w:t>Gyermeknap:</w:t>
      </w:r>
      <w:r w:rsidR="00EA605E" w:rsidRPr="00EA605E">
        <w:rPr>
          <w:rFonts w:ascii="Times New Roman" w:hAnsi="Times New Roman" w:cs="Times New Roman"/>
          <w:sz w:val="24"/>
          <w:szCs w:val="24"/>
        </w:rPr>
        <w:t xml:space="preserve"> </w:t>
      </w:r>
      <w:r w:rsidRPr="00893391">
        <w:rPr>
          <w:rFonts w:ascii="Times New Roman" w:hAnsi="Times New Roman" w:cs="Times New Roman"/>
          <w:sz w:val="24"/>
          <w:szCs w:val="24"/>
        </w:rPr>
        <w:t xml:space="preserve">A bölcsődékben az év minden napján a gyermekek körül forog a világ, de különösen igaz ez </w:t>
      </w:r>
      <w:r>
        <w:rPr>
          <w:rFonts w:ascii="Times New Roman" w:hAnsi="Times New Roman" w:cs="Times New Roman"/>
          <w:sz w:val="24"/>
          <w:szCs w:val="24"/>
        </w:rPr>
        <w:t xml:space="preserve">május utolsó hétvégéjére, </w:t>
      </w:r>
      <w:r w:rsidRPr="00893391">
        <w:rPr>
          <w:rFonts w:ascii="Times New Roman" w:hAnsi="Times New Roman" w:cs="Times New Roman"/>
          <w:sz w:val="24"/>
          <w:szCs w:val="24"/>
        </w:rPr>
        <w:t>Gyereknapon</w:t>
      </w:r>
      <w:r w:rsidR="00EA605E" w:rsidRPr="00EA605E">
        <w:rPr>
          <w:rFonts w:ascii="Times New Roman" w:hAnsi="Times New Roman" w:cs="Times New Roman"/>
          <w:sz w:val="24"/>
          <w:szCs w:val="24"/>
        </w:rPr>
        <w:t>. Már reggel feldíszített udvarral és zeneszóval fogadjuk a gyermekeket. Délután v</w:t>
      </w:r>
      <w:r>
        <w:rPr>
          <w:rFonts w:ascii="Times New Roman" w:hAnsi="Times New Roman" w:cs="Times New Roman"/>
          <w:sz w:val="24"/>
          <w:szCs w:val="24"/>
        </w:rPr>
        <w:t>árjuk a szülőket, testvéreket</w:t>
      </w:r>
      <w:r w:rsidR="00EA605E" w:rsidRPr="00EA605E">
        <w:rPr>
          <w:rFonts w:ascii="Times New Roman" w:hAnsi="Times New Roman" w:cs="Times New Roman"/>
          <w:sz w:val="24"/>
          <w:szCs w:val="24"/>
        </w:rPr>
        <w:t>, régi bölcsődéseket a gyermeknapi forgatagunkba, ahol számos program közül lehet választani: tűzoltóautó, légvár, lufi</w:t>
      </w:r>
      <w:r w:rsidR="00F64FD1">
        <w:rPr>
          <w:rFonts w:ascii="Times New Roman" w:hAnsi="Times New Roman" w:cs="Times New Roman"/>
          <w:sz w:val="24"/>
          <w:szCs w:val="24"/>
        </w:rPr>
        <w:t xml:space="preserve"> </w:t>
      </w:r>
      <w:r w:rsidR="00EA605E" w:rsidRPr="00EA605E">
        <w:rPr>
          <w:rFonts w:ascii="Times New Roman" w:hAnsi="Times New Roman" w:cs="Times New Roman"/>
          <w:sz w:val="24"/>
          <w:szCs w:val="24"/>
        </w:rPr>
        <w:t>hajtogatás</w:t>
      </w:r>
      <w:r>
        <w:rPr>
          <w:rFonts w:ascii="Times New Roman" w:hAnsi="Times New Roman" w:cs="Times New Roman"/>
          <w:sz w:val="24"/>
          <w:szCs w:val="24"/>
        </w:rPr>
        <w:t>, kézműves kuckó, népi játékok</w:t>
      </w:r>
      <w:r w:rsidR="00EA605E" w:rsidRPr="00EA605E">
        <w:rPr>
          <w:rFonts w:ascii="Times New Roman" w:hAnsi="Times New Roman" w:cs="Times New Roman"/>
          <w:sz w:val="24"/>
          <w:szCs w:val="24"/>
        </w:rPr>
        <w:t xml:space="preserve">, állatsimogató várja a gyermekeket. </w:t>
      </w:r>
      <w:r w:rsidR="007C7ABC" w:rsidRPr="00893391">
        <w:rPr>
          <w:rFonts w:ascii="Times New Roman" w:hAnsi="Times New Roman" w:cs="Times New Roman"/>
          <w:sz w:val="24"/>
          <w:szCs w:val="24"/>
        </w:rPr>
        <w:t>A gyermekeknek arcfestést</w:t>
      </w:r>
      <w:r w:rsidR="007C7ABC">
        <w:rPr>
          <w:rFonts w:ascii="Times New Roman" w:hAnsi="Times New Roman" w:cs="Times New Roman"/>
          <w:sz w:val="24"/>
          <w:szCs w:val="24"/>
        </w:rPr>
        <w:t xml:space="preserve"> és csillámtetoválást</w:t>
      </w:r>
      <w:r w:rsidR="007C7ABC" w:rsidRPr="00893391">
        <w:rPr>
          <w:rFonts w:ascii="Times New Roman" w:hAnsi="Times New Roman" w:cs="Times New Roman"/>
          <w:sz w:val="24"/>
          <w:szCs w:val="24"/>
        </w:rPr>
        <w:t xml:space="preserve"> is készítenek a kisgyermeknevelők</w:t>
      </w:r>
      <w:r w:rsidR="007C7ABC">
        <w:rPr>
          <w:rFonts w:ascii="Times New Roman" w:hAnsi="Times New Roman" w:cs="Times New Roman"/>
          <w:sz w:val="24"/>
          <w:szCs w:val="24"/>
        </w:rPr>
        <w:t>.</w:t>
      </w:r>
      <w:r w:rsidR="007C7ABC" w:rsidRPr="00EA605E">
        <w:rPr>
          <w:rFonts w:ascii="Times New Roman" w:hAnsi="Times New Roman" w:cs="Times New Roman"/>
          <w:sz w:val="24"/>
          <w:szCs w:val="24"/>
        </w:rPr>
        <w:t xml:space="preserve"> </w:t>
      </w:r>
      <w:r w:rsidR="00EA605E" w:rsidRPr="00EA605E">
        <w:rPr>
          <w:rFonts w:ascii="Times New Roman" w:hAnsi="Times New Roman" w:cs="Times New Roman"/>
          <w:sz w:val="24"/>
          <w:szCs w:val="24"/>
        </w:rPr>
        <w:t>A programokon megéhezett és megszomjazott résztvevőket finom limonádé, palacsinta, pogácsa</w:t>
      </w:r>
      <w:r w:rsidR="007C7ABC">
        <w:rPr>
          <w:rFonts w:ascii="Times New Roman" w:hAnsi="Times New Roman" w:cs="Times New Roman"/>
          <w:sz w:val="24"/>
          <w:szCs w:val="24"/>
        </w:rPr>
        <w:t>, kakaós csiga, jégkrém</w:t>
      </w:r>
      <w:r w:rsidR="00EA605E" w:rsidRPr="00EA605E">
        <w:rPr>
          <w:rFonts w:ascii="Times New Roman" w:hAnsi="Times New Roman" w:cs="Times New Roman"/>
          <w:sz w:val="24"/>
          <w:szCs w:val="24"/>
        </w:rPr>
        <w:t xml:space="preserve"> várja. </w:t>
      </w:r>
      <w:r w:rsidR="007C7ABC" w:rsidRPr="00893391">
        <w:rPr>
          <w:rFonts w:ascii="Times New Roman" w:hAnsi="Times New Roman" w:cs="Times New Roman"/>
          <w:sz w:val="24"/>
          <w:szCs w:val="24"/>
        </w:rPr>
        <w:t>A program egésze alatt gyermek- és népdalok szólnak a jó</w:t>
      </w:r>
      <w:r w:rsidR="007C7ABC">
        <w:rPr>
          <w:rFonts w:ascii="Times New Roman" w:hAnsi="Times New Roman" w:cs="Times New Roman"/>
          <w:sz w:val="24"/>
          <w:szCs w:val="24"/>
        </w:rPr>
        <w:t xml:space="preserve"> hangulat fokozásának érdekében</w:t>
      </w:r>
      <w:r w:rsidR="00EA605E" w:rsidRPr="00EA605E">
        <w:rPr>
          <w:rFonts w:ascii="Times New Roman" w:hAnsi="Times New Roman" w:cs="Times New Roman"/>
          <w:sz w:val="24"/>
          <w:szCs w:val="24"/>
        </w:rPr>
        <w:t>.</w:t>
      </w:r>
    </w:p>
    <w:p w14:paraId="291EDF1B" w14:textId="77777777" w:rsidR="00041729" w:rsidRDefault="00041729" w:rsidP="00041729">
      <w:pPr>
        <w:spacing w:line="360" w:lineRule="auto"/>
        <w:jc w:val="both"/>
        <w:rPr>
          <w:rFonts w:ascii="Times New Roman" w:hAnsi="Times New Roman" w:cs="Times New Roman"/>
          <w:sz w:val="24"/>
          <w:szCs w:val="24"/>
        </w:rPr>
      </w:pPr>
      <w:r w:rsidRPr="003B2438">
        <w:rPr>
          <w:rFonts w:ascii="Times New Roman" w:hAnsi="Times New Roman" w:cs="Times New Roman"/>
          <w:i/>
          <w:sz w:val="24"/>
          <w:szCs w:val="24"/>
          <w:u w:val="single"/>
        </w:rPr>
        <w:t>Madarak és fák napja (05.10.)</w:t>
      </w:r>
      <w:r>
        <w:rPr>
          <w:rFonts w:ascii="Times New Roman" w:hAnsi="Times New Roman" w:cs="Times New Roman"/>
          <w:sz w:val="24"/>
          <w:szCs w:val="24"/>
        </w:rPr>
        <w:t xml:space="preserve">: </w:t>
      </w:r>
      <w:r w:rsidRPr="00EA605E">
        <w:rPr>
          <w:rFonts w:ascii="Times New Roman" w:hAnsi="Times New Roman" w:cs="Times New Roman"/>
          <w:sz w:val="24"/>
          <w:szCs w:val="24"/>
        </w:rPr>
        <w:t xml:space="preserve">Délelőtt </w:t>
      </w:r>
      <w:r>
        <w:rPr>
          <w:rFonts w:ascii="Times New Roman" w:hAnsi="Times New Roman" w:cs="Times New Roman"/>
          <w:sz w:val="24"/>
          <w:szCs w:val="24"/>
        </w:rPr>
        <w:t xml:space="preserve">a bölcsőde udvarán körbe sétálunk, </w:t>
      </w:r>
      <w:r w:rsidRPr="00EA605E">
        <w:rPr>
          <w:rFonts w:ascii="Times New Roman" w:hAnsi="Times New Roman" w:cs="Times New Roman"/>
          <w:sz w:val="24"/>
          <w:szCs w:val="24"/>
        </w:rPr>
        <w:t xml:space="preserve">megfigyeljük a fákat, </w:t>
      </w:r>
      <w:r>
        <w:rPr>
          <w:rFonts w:ascii="Times New Roman" w:hAnsi="Times New Roman" w:cs="Times New Roman"/>
          <w:sz w:val="24"/>
          <w:szCs w:val="24"/>
        </w:rPr>
        <w:t>milyen alakúak</w:t>
      </w:r>
      <w:r w:rsidRPr="00EA605E">
        <w:rPr>
          <w:rFonts w:ascii="Times New Roman" w:hAnsi="Times New Roman" w:cs="Times New Roman"/>
          <w:sz w:val="24"/>
          <w:szCs w:val="24"/>
        </w:rPr>
        <w:t xml:space="preserve"> a levelek, milyen állatok élnek a fákon, ehhez kapcsolódóan könyveket is nézegetünk. </w:t>
      </w:r>
      <w:r w:rsidRPr="0062792F">
        <w:rPr>
          <w:rFonts w:ascii="Times New Roman" w:hAnsi="Times New Roman" w:cs="Times New Roman"/>
          <w:sz w:val="24"/>
          <w:szCs w:val="24"/>
        </w:rPr>
        <w:t>A gyermekek ezen a napon a kisgyermeknevelők segítségével WC- papír gurigából távcsövet készítenek és az udvaron átsuhanó, a fák tetején megbúvó madarak</w:t>
      </w:r>
      <w:r>
        <w:rPr>
          <w:rFonts w:ascii="Times New Roman" w:hAnsi="Times New Roman" w:cs="Times New Roman"/>
          <w:sz w:val="24"/>
          <w:szCs w:val="24"/>
        </w:rPr>
        <w:t xml:space="preserve">at </w:t>
      </w:r>
      <w:r w:rsidRPr="0062792F">
        <w:rPr>
          <w:rFonts w:ascii="Times New Roman" w:hAnsi="Times New Roman" w:cs="Times New Roman"/>
          <w:sz w:val="24"/>
          <w:szCs w:val="24"/>
        </w:rPr>
        <w:t>figyelik</w:t>
      </w:r>
      <w:r>
        <w:rPr>
          <w:rFonts w:ascii="Times New Roman" w:hAnsi="Times New Roman" w:cs="Times New Roman"/>
          <w:sz w:val="24"/>
          <w:szCs w:val="24"/>
        </w:rPr>
        <w:t xml:space="preserve">. </w:t>
      </w:r>
      <w:r w:rsidRPr="00EA605E">
        <w:rPr>
          <w:rFonts w:ascii="Times New Roman" w:hAnsi="Times New Roman" w:cs="Times New Roman"/>
          <w:sz w:val="24"/>
          <w:szCs w:val="24"/>
        </w:rPr>
        <w:t>A madarakhoz, bogarakhoz</w:t>
      </w:r>
      <w:r>
        <w:rPr>
          <w:rFonts w:ascii="Times New Roman" w:hAnsi="Times New Roman" w:cs="Times New Roman"/>
          <w:sz w:val="24"/>
          <w:szCs w:val="24"/>
        </w:rPr>
        <w:t>, fákhoz</w:t>
      </w:r>
      <w:r w:rsidRPr="00EA605E">
        <w:rPr>
          <w:rFonts w:ascii="Times New Roman" w:hAnsi="Times New Roman" w:cs="Times New Roman"/>
          <w:sz w:val="24"/>
          <w:szCs w:val="24"/>
        </w:rPr>
        <w:t xml:space="preserve"> kapcsolódó dalokat és mondókákat éneklünk.</w:t>
      </w:r>
    </w:p>
    <w:p w14:paraId="2E77735B" w14:textId="77777777" w:rsidR="00893391" w:rsidRPr="00EA605E" w:rsidRDefault="00893391" w:rsidP="00893391">
      <w:pPr>
        <w:spacing w:line="360" w:lineRule="auto"/>
        <w:jc w:val="both"/>
        <w:rPr>
          <w:rFonts w:ascii="Times New Roman" w:hAnsi="Times New Roman" w:cs="Times New Roman"/>
          <w:sz w:val="24"/>
          <w:szCs w:val="24"/>
        </w:rPr>
      </w:pPr>
    </w:p>
    <w:p w14:paraId="5EC9D711" w14:textId="77777777" w:rsidR="006C4DD3" w:rsidRDefault="006C4DD3" w:rsidP="006C4DD3">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T</w:t>
      </w:r>
      <w:r w:rsidRPr="00B73E32">
        <w:rPr>
          <w:rFonts w:ascii="Times New Roman" w:hAnsi="Times New Roman" w:cs="Times New Roman"/>
          <w:sz w:val="24"/>
          <w:szCs w:val="24"/>
          <w:u w:val="single"/>
        </w:rPr>
        <w:t>evékenység</w:t>
      </w:r>
      <w:r>
        <w:rPr>
          <w:rFonts w:ascii="Times New Roman" w:hAnsi="Times New Roman" w:cs="Times New Roman"/>
          <w:sz w:val="24"/>
          <w:szCs w:val="24"/>
          <w:u w:val="single"/>
        </w:rPr>
        <w:t xml:space="preserve"> a csoportban</w:t>
      </w:r>
    </w:p>
    <w:p w14:paraId="775D0E96" w14:textId="67378B92" w:rsidR="00885E37" w:rsidRPr="009E4455" w:rsidRDefault="00885E37" w:rsidP="004F356C">
      <w:pPr>
        <w:pStyle w:val="Listaszerbekezds"/>
        <w:numPr>
          <w:ilvl w:val="0"/>
          <w:numId w:val="49"/>
        </w:numPr>
        <w:spacing w:line="360" w:lineRule="auto"/>
        <w:ind w:left="142" w:hanging="142"/>
        <w:jc w:val="both"/>
        <w:rPr>
          <w:rFonts w:ascii="Times New Roman" w:hAnsi="Times New Roman" w:cs="Times New Roman"/>
          <w:sz w:val="24"/>
          <w:szCs w:val="24"/>
        </w:rPr>
      </w:pPr>
      <w:r w:rsidRPr="009E4455">
        <w:rPr>
          <w:rFonts w:ascii="Times New Roman" w:hAnsi="Times New Roman" w:cs="Times New Roman"/>
          <w:sz w:val="24"/>
          <w:szCs w:val="24"/>
        </w:rPr>
        <w:lastRenderedPageBreak/>
        <w:t>Aszfaltrajz</w:t>
      </w:r>
    </w:p>
    <w:p w14:paraId="152B956A" w14:textId="729427BD" w:rsidR="00885E37" w:rsidRPr="009E4455" w:rsidRDefault="00885E37" w:rsidP="004F356C">
      <w:pPr>
        <w:pStyle w:val="Listaszerbekezds"/>
        <w:numPr>
          <w:ilvl w:val="0"/>
          <w:numId w:val="49"/>
        </w:numPr>
        <w:spacing w:line="360" w:lineRule="auto"/>
        <w:ind w:left="142" w:hanging="142"/>
        <w:jc w:val="both"/>
        <w:rPr>
          <w:rFonts w:ascii="Times New Roman" w:hAnsi="Times New Roman" w:cs="Times New Roman"/>
          <w:sz w:val="24"/>
          <w:szCs w:val="24"/>
        </w:rPr>
      </w:pPr>
      <w:r w:rsidRPr="009E4455">
        <w:rPr>
          <w:rFonts w:ascii="Times New Roman" w:hAnsi="Times New Roman" w:cs="Times New Roman"/>
          <w:sz w:val="24"/>
          <w:szCs w:val="24"/>
        </w:rPr>
        <w:t>Homokvár építés</w:t>
      </w:r>
    </w:p>
    <w:p w14:paraId="440FD149" w14:textId="521C2404" w:rsidR="00885E37" w:rsidRPr="009E4455" w:rsidRDefault="00885E37" w:rsidP="004F356C">
      <w:pPr>
        <w:pStyle w:val="Listaszerbekezds"/>
        <w:numPr>
          <w:ilvl w:val="0"/>
          <w:numId w:val="49"/>
        </w:numPr>
        <w:spacing w:line="360" w:lineRule="auto"/>
        <w:ind w:left="142" w:hanging="142"/>
        <w:jc w:val="both"/>
        <w:rPr>
          <w:rFonts w:ascii="Times New Roman" w:hAnsi="Times New Roman" w:cs="Times New Roman"/>
          <w:sz w:val="24"/>
          <w:szCs w:val="24"/>
        </w:rPr>
      </w:pPr>
      <w:r w:rsidRPr="009E4455">
        <w:rPr>
          <w:rFonts w:ascii="Times New Roman" w:hAnsi="Times New Roman" w:cs="Times New Roman"/>
          <w:sz w:val="24"/>
          <w:szCs w:val="24"/>
        </w:rPr>
        <w:t>Virágok préselése, ragasztása</w:t>
      </w:r>
    </w:p>
    <w:p w14:paraId="23A703BF" w14:textId="0AEE2304" w:rsidR="00885E37" w:rsidRPr="009E4455" w:rsidRDefault="00885E37" w:rsidP="004F356C">
      <w:pPr>
        <w:pStyle w:val="Listaszerbekezds"/>
        <w:numPr>
          <w:ilvl w:val="0"/>
          <w:numId w:val="49"/>
        </w:numPr>
        <w:spacing w:line="360" w:lineRule="auto"/>
        <w:ind w:left="142" w:hanging="142"/>
        <w:jc w:val="both"/>
        <w:rPr>
          <w:rFonts w:ascii="Times New Roman" w:hAnsi="Times New Roman" w:cs="Times New Roman"/>
          <w:sz w:val="24"/>
          <w:szCs w:val="24"/>
        </w:rPr>
      </w:pPr>
      <w:r w:rsidRPr="009E4455">
        <w:rPr>
          <w:rFonts w:ascii="Times New Roman" w:hAnsi="Times New Roman" w:cs="Times New Roman"/>
          <w:sz w:val="24"/>
          <w:szCs w:val="24"/>
        </w:rPr>
        <w:t>Készülődés Anyák Napjára</w:t>
      </w:r>
    </w:p>
    <w:p w14:paraId="59478CC7" w14:textId="75E5F9EF" w:rsidR="00885E37" w:rsidRPr="009E4455" w:rsidRDefault="00885E37" w:rsidP="004F356C">
      <w:pPr>
        <w:pStyle w:val="Listaszerbekezds"/>
        <w:numPr>
          <w:ilvl w:val="0"/>
          <w:numId w:val="49"/>
        </w:numPr>
        <w:spacing w:line="360" w:lineRule="auto"/>
        <w:ind w:left="142" w:hanging="142"/>
        <w:jc w:val="both"/>
        <w:rPr>
          <w:rFonts w:ascii="Times New Roman" w:hAnsi="Times New Roman" w:cs="Times New Roman"/>
          <w:sz w:val="24"/>
          <w:szCs w:val="24"/>
        </w:rPr>
      </w:pPr>
      <w:r w:rsidRPr="009E4455">
        <w:rPr>
          <w:rFonts w:ascii="Times New Roman" w:hAnsi="Times New Roman" w:cs="Times New Roman"/>
          <w:sz w:val="24"/>
          <w:szCs w:val="24"/>
        </w:rPr>
        <w:t>Bogarakkal, madarakkal való ismerkedés</w:t>
      </w:r>
    </w:p>
    <w:p w14:paraId="311E9572" w14:textId="2C60B617" w:rsidR="00885E37" w:rsidRDefault="00885E37" w:rsidP="004F356C">
      <w:pPr>
        <w:pStyle w:val="Listaszerbekezds"/>
        <w:numPr>
          <w:ilvl w:val="0"/>
          <w:numId w:val="49"/>
        </w:numPr>
        <w:spacing w:line="360" w:lineRule="auto"/>
        <w:ind w:left="142" w:hanging="142"/>
        <w:jc w:val="both"/>
        <w:rPr>
          <w:rFonts w:ascii="Times New Roman" w:hAnsi="Times New Roman" w:cs="Times New Roman"/>
          <w:sz w:val="24"/>
          <w:szCs w:val="24"/>
        </w:rPr>
      </w:pPr>
      <w:r w:rsidRPr="009E4455">
        <w:rPr>
          <w:rFonts w:ascii="Times New Roman" w:hAnsi="Times New Roman" w:cs="Times New Roman"/>
          <w:sz w:val="24"/>
          <w:szCs w:val="24"/>
        </w:rPr>
        <w:t>Egyre hosszabb időt töltünk a szabad levegőn</w:t>
      </w:r>
    </w:p>
    <w:p w14:paraId="56F81CF3" w14:textId="77777777" w:rsidR="0062792F" w:rsidRPr="0062792F" w:rsidRDefault="0062792F" w:rsidP="0062792F">
      <w:pPr>
        <w:spacing w:line="360" w:lineRule="auto"/>
        <w:jc w:val="both"/>
        <w:rPr>
          <w:rFonts w:ascii="Times New Roman" w:hAnsi="Times New Roman" w:cs="Times New Roman"/>
          <w:sz w:val="24"/>
          <w:szCs w:val="24"/>
        </w:rPr>
      </w:pPr>
    </w:p>
    <w:p w14:paraId="004C7E52" w14:textId="77777777" w:rsidR="006C4DD3" w:rsidRDefault="006C4DD3" w:rsidP="006C4DD3">
      <w:pPr>
        <w:spacing w:line="360" w:lineRule="auto"/>
        <w:jc w:val="both"/>
        <w:rPr>
          <w:rFonts w:ascii="Times New Roman" w:hAnsi="Times New Roman" w:cs="Times New Roman"/>
          <w:sz w:val="24"/>
          <w:szCs w:val="24"/>
          <w:u w:val="single"/>
        </w:rPr>
      </w:pPr>
      <w:r w:rsidRPr="00A65FB2">
        <w:rPr>
          <w:rFonts w:ascii="Times New Roman" w:hAnsi="Times New Roman" w:cs="Times New Roman"/>
          <w:sz w:val="24"/>
          <w:szCs w:val="24"/>
          <w:u w:val="single"/>
        </w:rPr>
        <w:t>Mondókák, versek</w:t>
      </w:r>
    </w:p>
    <w:p w14:paraId="7C528EE1" w14:textId="6EF625A4" w:rsidR="00F86345" w:rsidRPr="000110C9" w:rsidRDefault="00F86345" w:rsidP="004F356C">
      <w:pPr>
        <w:pStyle w:val="Listaszerbekezds"/>
        <w:numPr>
          <w:ilvl w:val="0"/>
          <w:numId w:val="50"/>
        </w:numPr>
        <w:spacing w:line="360" w:lineRule="auto"/>
        <w:ind w:left="142" w:hanging="142"/>
        <w:jc w:val="both"/>
        <w:rPr>
          <w:rFonts w:ascii="Times New Roman" w:hAnsi="Times New Roman" w:cs="Times New Roman"/>
          <w:sz w:val="24"/>
          <w:szCs w:val="24"/>
        </w:rPr>
      </w:pPr>
      <w:r w:rsidRPr="000110C9">
        <w:rPr>
          <w:rFonts w:ascii="Times New Roman" w:hAnsi="Times New Roman" w:cs="Times New Roman"/>
          <w:sz w:val="24"/>
          <w:szCs w:val="24"/>
        </w:rPr>
        <w:t>Szita, szita sűrű szita</w:t>
      </w:r>
    </w:p>
    <w:p w14:paraId="4907CD4B" w14:textId="15D84975" w:rsidR="000110C9" w:rsidRPr="000110C9" w:rsidRDefault="000110C9" w:rsidP="004F356C">
      <w:pPr>
        <w:pStyle w:val="Listaszerbekezds"/>
        <w:numPr>
          <w:ilvl w:val="0"/>
          <w:numId w:val="50"/>
        </w:numPr>
        <w:spacing w:line="360" w:lineRule="auto"/>
        <w:ind w:left="142" w:hanging="142"/>
        <w:jc w:val="both"/>
        <w:rPr>
          <w:rFonts w:ascii="Times New Roman" w:hAnsi="Times New Roman" w:cs="Times New Roman"/>
          <w:sz w:val="24"/>
          <w:szCs w:val="24"/>
        </w:rPr>
      </w:pPr>
      <w:r w:rsidRPr="000110C9">
        <w:rPr>
          <w:rFonts w:ascii="Times New Roman" w:hAnsi="Times New Roman" w:cs="Times New Roman"/>
          <w:sz w:val="24"/>
          <w:szCs w:val="24"/>
        </w:rPr>
        <w:t>Süssél, süssél rétest</w:t>
      </w:r>
    </w:p>
    <w:p w14:paraId="06403A8A" w14:textId="29053D27" w:rsidR="00F86345" w:rsidRPr="000110C9" w:rsidRDefault="000110C9" w:rsidP="004F356C">
      <w:pPr>
        <w:pStyle w:val="Listaszerbekezds"/>
        <w:numPr>
          <w:ilvl w:val="0"/>
          <w:numId w:val="50"/>
        </w:numPr>
        <w:spacing w:line="360" w:lineRule="auto"/>
        <w:ind w:left="142" w:hanging="142"/>
        <w:jc w:val="both"/>
        <w:rPr>
          <w:rFonts w:ascii="Times New Roman" w:hAnsi="Times New Roman" w:cs="Times New Roman"/>
          <w:sz w:val="24"/>
          <w:szCs w:val="24"/>
        </w:rPr>
      </w:pPr>
      <w:r w:rsidRPr="000110C9">
        <w:rPr>
          <w:rFonts w:ascii="Times New Roman" w:hAnsi="Times New Roman" w:cs="Times New Roman"/>
          <w:sz w:val="24"/>
          <w:szCs w:val="24"/>
        </w:rPr>
        <w:t>Csíp-csíp csóka</w:t>
      </w:r>
    </w:p>
    <w:p w14:paraId="026E8A6B" w14:textId="22CDF243" w:rsidR="00F86345" w:rsidRPr="000110C9" w:rsidRDefault="000110C9" w:rsidP="004F356C">
      <w:pPr>
        <w:pStyle w:val="Listaszerbekezds"/>
        <w:numPr>
          <w:ilvl w:val="0"/>
          <w:numId w:val="50"/>
        </w:numPr>
        <w:spacing w:line="360" w:lineRule="auto"/>
        <w:ind w:left="142" w:hanging="142"/>
        <w:jc w:val="both"/>
        <w:rPr>
          <w:rFonts w:ascii="Times New Roman" w:hAnsi="Times New Roman" w:cs="Times New Roman"/>
          <w:sz w:val="24"/>
          <w:szCs w:val="24"/>
        </w:rPr>
      </w:pPr>
      <w:r w:rsidRPr="000110C9">
        <w:rPr>
          <w:rFonts w:ascii="Times New Roman" w:hAnsi="Times New Roman" w:cs="Times New Roman"/>
          <w:sz w:val="24"/>
          <w:szCs w:val="24"/>
        </w:rPr>
        <w:t>Kiskertem az ürge</w:t>
      </w:r>
    </w:p>
    <w:p w14:paraId="3E8B97AA" w14:textId="70F41FB0" w:rsidR="00EA605E" w:rsidRPr="000110C9" w:rsidRDefault="00F86345" w:rsidP="004F356C">
      <w:pPr>
        <w:pStyle w:val="Listaszerbekezds"/>
        <w:numPr>
          <w:ilvl w:val="0"/>
          <w:numId w:val="50"/>
        </w:numPr>
        <w:spacing w:line="360" w:lineRule="auto"/>
        <w:ind w:left="142" w:hanging="142"/>
        <w:jc w:val="both"/>
        <w:rPr>
          <w:rFonts w:ascii="Times New Roman" w:hAnsi="Times New Roman" w:cs="Times New Roman"/>
          <w:sz w:val="24"/>
          <w:szCs w:val="24"/>
        </w:rPr>
      </w:pPr>
      <w:r w:rsidRPr="000110C9">
        <w:rPr>
          <w:rFonts w:ascii="Times New Roman" w:hAnsi="Times New Roman" w:cs="Times New Roman"/>
          <w:sz w:val="24"/>
          <w:szCs w:val="24"/>
        </w:rPr>
        <w:t>Pont, pont vesszőcske</w:t>
      </w:r>
    </w:p>
    <w:p w14:paraId="45C9332A" w14:textId="2FD09143" w:rsidR="00F86345" w:rsidRPr="000110C9" w:rsidRDefault="00F86345" w:rsidP="004F356C">
      <w:pPr>
        <w:pStyle w:val="Listaszerbekezds"/>
        <w:numPr>
          <w:ilvl w:val="0"/>
          <w:numId w:val="50"/>
        </w:numPr>
        <w:spacing w:line="360" w:lineRule="auto"/>
        <w:ind w:left="142" w:hanging="142"/>
        <w:jc w:val="both"/>
        <w:rPr>
          <w:rFonts w:ascii="Times New Roman" w:hAnsi="Times New Roman" w:cs="Times New Roman"/>
          <w:sz w:val="24"/>
          <w:szCs w:val="24"/>
        </w:rPr>
      </w:pPr>
      <w:r w:rsidRPr="000110C9">
        <w:rPr>
          <w:rFonts w:ascii="Times New Roman" w:hAnsi="Times New Roman" w:cs="Times New Roman"/>
          <w:sz w:val="24"/>
          <w:szCs w:val="24"/>
        </w:rPr>
        <w:t>Madarak voltunk</w:t>
      </w:r>
    </w:p>
    <w:p w14:paraId="1458FA87" w14:textId="0433200B" w:rsidR="00F86345" w:rsidRDefault="00F86345" w:rsidP="004F356C">
      <w:pPr>
        <w:pStyle w:val="Listaszerbekezds"/>
        <w:numPr>
          <w:ilvl w:val="0"/>
          <w:numId w:val="50"/>
        </w:numPr>
        <w:spacing w:line="360" w:lineRule="auto"/>
        <w:ind w:left="142" w:hanging="142"/>
        <w:jc w:val="both"/>
        <w:rPr>
          <w:rFonts w:ascii="Times New Roman" w:hAnsi="Times New Roman" w:cs="Times New Roman"/>
          <w:sz w:val="24"/>
          <w:szCs w:val="24"/>
        </w:rPr>
      </w:pPr>
      <w:r w:rsidRPr="000110C9">
        <w:rPr>
          <w:rFonts w:ascii="Times New Roman" w:hAnsi="Times New Roman" w:cs="Times New Roman"/>
          <w:sz w:val="24"/>
          <w:szCs w:val="24"/>
        </w:rPr>
        <w:t>Ugráljunk</w:t>
      </w:r>
      <w:r w:rsidR="003D0997">
        <w:rPr>
          <w:rFonts w:ascii="Times New Roman" w:hAnsi="Times New Roman" w:cs="Times New Roman"/>
          <w:sz w:val="24"/>
          <w:szCs w:val="24"/>
        </w:rPr>
        <w:t>,</w:t>
      </w:r>
      <w:r w:rsidRPr="000110C9">
        <w:rPr>
          <w:rFonts w:ascii="Times New Roman" w:hAnsi="Times New Roman" w:cs="Times New Roman"/>
          <w:sz w:val="24"/>
          <w:szCs w:val="24"/>
        </w:rPr>
        <w:t xml:space="preserve"> mint a verebek</w:t>
      </w:r>
    </w:p>
    <w:p w14:paraId="69EDFEE1" w14:textId="77777777" w:rsidR="000110C9" w:rsidRPr="000110C9" w:rsidRDefault="000110C9" w:rsidP="000110C9">
      <w:pPr>
        <w:spacing w:line="360" w:lineRule="auto"/>
        <w:jc w:val="both"/>
        <w:rPr>
          <w:rFonts w:ascii="Times New Roman" w:hAnsi="Times New Roman" w:cs="Times New Roman"/>
          <w:sz w:val="24"/>
          <w:szCs w:val="24"/>
        </w:rPr>
      </w:pPr>
    </w:p>
    <w:p w14:paraId="1196CCC9" w14:textId="77777777" w:rsidR="006C4DD3" w:rsidRDefault="006C4DD3" w:rsidP="006C4DD3">
      <w:pPr>
        <w:spacing w:line="360" w:lineRule="auto"/>
        <w:jc w:val="both"/>
        <w:rPr>
          <w:rFonts w:ascii="Times New Roman" w:hAnsi="Times New Roman" w:cs="Times New Roman"/>
          <w:sz w:val="24"/>
          <w:szCs w:val="24"/>
          <w:u w:val="single"/>
        </w:rPr>
      </w:pPr>
      <w:r w:rsidRPr="00B73E32">
        <w:rPr>
          <w:rFonts w:ascii="Times New Roman" w:hAnsi="Times New Roman" w:cs="Times New Roman"/>
          <w:sz w:val="24"/>
          <w:szCs w:val="24"/>
          <w:u w:val="single"/>
        </w:rPr>
        <w:t>Dalok</w:t>
      </w:r>
    </w:p>
    <w:p w14:paraId="7A51E257" w14:textId="39C71F0A" w:rsidR="00665D60" w:rsidRPr="00665D60" w:rsidRDefault="00665D60" w:rsidP="004F356C">
      <w:pPr>
        <w:pStyle w:val="Listaszerbekezds"/>
        <w:numPr>
          <w:ilvl w:val="0"/>
          <w:numId w:val="51"/>
        </w:numPr>
        <w:spacing w:line="360" w:lineRule="auto"/>
        <w:ind w:left="142" w:hanging="142"/>
        <w:jc w:val="both"/>
        <w:rPr>
          <w:rFonts w:ascii="Times New Roman" w:hAnsi="Times New Roman" w:cs="Times New Roman"/>
          <w:sz w:val="24"/>
          <w:szCs w:val="24"/>
        </w:rPr>
      </w:pPr>
      <w:r w:rsidRPr="00665D60">
        <w:rPr>
          <w:rFonts w:ascii="Times New Roman" w:hAnsi="Times New Roman" w:cs="Times New Roman"/>
          <w:sz w:val="24"/>
          <w:szCs w:val="24"/>
        </w:rPr>
        <w:t>Pál, Kata, Péter jó reggelt</w:t>
      </w:r>
    </w:p>
    <w:p w14:paraId="4D298498" w14:textId="32651F50" w:rsidR="00665D60" w:rsidRPr="00665D60" w:rsidRDefault="00665D60" w:rsidP="004F356C">
      <w:pPr>
        <w:pStyle w:val="Listaszerbekezds"/>
        <w:numPr>
          <w:ilvl w:val="0"/>
          <w:numId w:val="51"/>
        </w:numPr>
        <w:spacing w:line="360" w:lineRule="auto"/>
        <w:ind w:left="142" w:hanging="142"/>
        <w:jc w:val="both"/>
        <w:rPr>
          <w:rFonts w:ascii="Times New Roman" w:hAnsi="Times New Roman" w:cs="Times New Roman"/>
          <w:sz w:val="24"/>
          <w:szCs w:val="24"/>
        </w:rPr>
      </w:pPr>
      <w:r w:rsidRPr="00665D60">
        <w:rPr>
          <w:rFonts w:ascii="Times New Roman" w:hAnsi="Times New Roman" w:cs="Times New Roman"/>
          <w:sz w:val="24"/>
          <w:szCs w:val="24"/>
        </w:rPr>
        <w:t>Lassan jár a csigabiga</w:t>
      </w:r>
    </w:p>
    <w:p w14:paraId="7CA08BD4" w14:textId="77777777" w:rsidR="00665D60" w:rsidRPr="00665D60" w:rsidRDefault="00665D60" w:rsidP="004F356C">
      <w:pPr>
        <w:pStyle w:val="Listaszerbekezds"/>
        <w:numPr>
          <w:ilvl w:val="0"/>
          <w:numId w:val="51"/>
        </w:numPr>
        <w:spacing w:line="360" w:lineRule="auto"/>
        <w:ind w:left="142" w:hanging="142"/>
        <w:jc w:val="both"/>
        <w:rPr>
          <w:rFonts w:ascii="Times New Roman" w:hAnsi="Times New Roman" w:cs="Times New Roman"/>
          <w:sz w:val="24"/>
          <w:szCs w:val="24"/>
        </w:rPr>
      </w:pPr>
      <w:r w:rsidRPr="00665D60">
        <w:rPr>
          <w:rFonts w:ascii="Times New Roman" w:hAnsi="Times New Roman" w:cs="Times New Roman"/>
          <w:sz w:val="24"/>
          <w:szCs w:val="24"/>
        </w:rPr>
        <w:t>Katalinka szállj el</w:t>
      </w:r>
    </w:p>
    <w:p w14:paraId="5EF933D5" w14:textId="138C59FD" w:rsidR="00665D60" w:rsidRPr="00665D60" w:rsidRDefault="00665D60" w:rsidP="004F356C">
      <w:pPr>
        <w:pStyle w:val="Listaszerbekezds"/>
        <w:numPr>
          <w:ilvl w:val="0"/>
          <w:numId w:val="51"/>
        </w:numPr>
        <w:spacing w:line="360" w:lineRule="auto"/>
        <w:ind w:left="142" w:hanging="142"/>
        <w:jc w:val="both"/>
        <w:rPr>
          <w:rFonts w:ascii="Times New Roman" w:hAnsi="Times New Roman" w:cs="Times New Roman"/>
          <w:sz w:val="24"/>
          <w:szCs w:val="24"/>
        </w:rPr>
      </w:pPr>
      <w:r w:rsidRPr="00665D60">
        <w:rPr>
          <w:rFonts w:ascii="Times New Roman" w:hAnsi="Times New Roman" w:cs="Times New Roman"/>
          <w:sz w:val="24"/>
          <w:szCs w:val="24"/>
        </w:rPr>
        <w:t>Én kis kertet kerteltem</w:t>
      </w:r>
    </w:p>
    <w:p w14:paraId="194657D6" w14:textId="742653B6" w:rsidR="00665D60" w:rsidRPr="00665D60" w:rsidRDefault="00665D60" w:rsidP="004F356C">
      <w:pPr>
        <w:pStyle w:val="Listaszerbekezds"/>
        <w:numPr>
          <w:ilvl w:val="0"/>
          <w:numId w:val="51"/>
        </w:numPr>
        <w:spacing w:line="360" w:lineRule="auto"/>
        <w:ind w:left="142" w:hanging="142"/>
        <w:jc w:val="both"/>
        <w:rPr>
          <w:rFonts w:ascii="Times New Roman" w:hAnsi="Times New Roman" w:cs="Times New Roman"/>
          <w:sz w:val="24"/>
          <w:szCs w:val="24"/>
        </w:rPr>
      </w:pPr>
      <w:r w:rsidRPr="00665D60">
        <w:rPr>
          <w:rFonts w:ascii="Times New Roman" w:hAnsi="Times New Roman" w:cs="Times New Roman"/>
          <w:sz w:val="24"/>
          <w:szCs w:val="24"/>
        </w:rPr>
        <w:t>Az árgyélus kismadár</w:t>
      </w:r>
    </w:p>
    <w:p w14:paraId="31750820" w14:textId="3DBC2D6B" w:rsidR="00665D60" w:rsidRPr="00665D60" w:rsidRDefault="00665D60" w:rsidP="004F356C">
      <w:pPr>
        <w:pStyle w:val="Listaszerbekezds"/>
        <w:numPr>
          <w:ilvl w:val="0"/>
          <w:numId w:val="51"/>
        </w:numPr>
        <w:spacing w:line="360" w:lineRule="auto"/>
        <w:ind w:left="142" w:hanging="142"/>
        <w:jc w:val="both"/>
        <w:rPr>
          <w:rFonts w:ascii="Times New Roman" w:hAnsi="Times New Roman" w:cs="Times New Roman"/>
          <w:sz w:val="24"/>
          <w:szCs w:val="24"/>
        </w:rPr>
      </w:pPr>
      <w:r w:rsidRPr="00665D60">
        <w:rPr>
          <w:rFonts w:ascii="Times New Roman" w:hAnsi="Times New Roman" w:cs="Times New Roman"/>
          <w:sz w:val="24"/>
          <w:szCs w:val="24"/>
        </w:rPr>
        <w:t>Két szál pünkösdrózsa</w:t>
      </w:r>
    </w:p>
    <w:p w14:paraId="71C5769C" w14:textId="06E26243" w:rsidR="00665D60" w:rsidRPr="00665D60" w:rsidRDefault="00665D60" w:rsidP="004F356C">
      <w:pPr>
        <w:pStyle w:val="Listaszerbekezds"/>
        <w:numPr>
          <w:ilvl w:val="0"/>
          <w:numId w:val="51"/>
        </w:numPr>
        <w:spacing w:line="360" w:lineRule="auto"/>
        <w:ind w:left="142" w:hanging="142"/>
        <w:jc w:val="both"/>
        <w:rPr>
          <w:rFonts w:ascii="Times New Roman" w:hAnsi="Times New Roman" w:cs="Times New Roman"/>
          <w:sz w:val="24"/>
          <w:szCs w:val="24"/>
        </w:rPr>
      </w:pPr>
      <w:r w:rsidRPr="00665D60">
        <w:rPr>
          <w:rFonts w:ascii="Times New Roman" w:hAnsi="Times New Roman" w:cs="Times New Roman"/>
          <w:sz w:val="24"/>
          <w:szCs w:val="24"/>
        </w:rPr>
        <w:t>Mi van ma, mi van ma</w:t>
      </w:r>
    </w:p>
    <w:p w14:paraId="36214485" w14:textId="77777777" w:rsidR="00665D60" w:rsidRPr="00665D60" w:rsidRDefault="00665D60" w:rsidP="00665D60">
      <w:pPr>
        <w:spacing w:line="360" w:lineRule="auto"/>
        <w:jc w:val="both"/>
        <w:rPr>
          <w:rFonts w:ascii="Times New Roman" w:hAnsi="Times New Roman" w:cs="Times New Roman"/>
          <w:sz w:val="24"/>
          <w:szCs w:val="24"/>
        </w:rPr>
      </w:pPr>
    </w:p>
    <w:p w14:paraId="613AE8F3" w14:textId="77777777" w:rsidR="006C4DD3" w:rsidRPr="00B73E32" w:rsidRDefault="006C4DD3" w:rsidP="006C4DD3">
      <w:pPr>
        <w:spacing w:line="360" w:lineRule="auto"/>
        <w:jc w:val="both"/>
        <w:rPr>
          <w:rFonts w:ascii="Times New Roman" w:hAnsi="Times New Roman" w:cs="Times New Roman"/>
          <w:sz w:val="24"/>
          <w:szCs w:val="24"/>
          <w:u w:val="single"/>
        </w:rPr>
      </w:pPr>
      <w:r w:rsidRPr="00B73E32">
        <w:rPr>
          <w:rFonts w:ascii="Times New Roman" w:hAnsi="Times New Roman" w:cs="Times New Roman"/>
          <w:sz w:val="24"/>
          <w:szCs w:val="24"/>
          <w:u w:val="single"/>
        </w:rPr>
        <w:t>Mesék</w:t>
      </w:r>
    </w:p>
    <w:p w14:paraId="02E9A2E2" w14:textId="1DE2770E" w:rsidR="00B31C2C" w:rsidRPr="001708BC" w:rsidRDefault="001708BC" w:rsidP="004F356C">
      <w:pPr>
        <w:pStyle w:val="Listaszerbekezds"/>
        <w:numPr>
          <w:ilvl w:val="0"/>
          <w:numId w:val="52"/>
        </w:numPr>
        <w:spacing w:line="360" w:lineRule="auto"/>
        <w:ind w:left="142" w:hanging="142"/>
        <w:jc w:val="both"/>
        <w:rPr>
          <w:rFonts w:ascii="Times New Roman" w:hAnsi="Times New Roman" w:cs="Times New Roman"/>
          <w:sz w:val="24"/>
          <w:szCs w:val="24"/>
        </w:rPr>
      </w:pPr>
      <w:r w:rsidRPr="001708BC">
        <w:rPr>
          <w:rFonts w:ascii="Times New Roman" w:hAnsi="Times New Roman" w:cs="Times New Roman"/>
          <w:sz w:val="24"/>
          <w:szCs w:val="24"/>
        </w:rPr>
        <w:t>Jékely Zoltán gyűjtése: A három pillangó</w:t>
      </w:r>
    </w:p>
    <w:p w14:paraId="13FE0CA9" w14:textId="3F69425B" w:rsidR="001708BC" w:rsidRDefault="001708BC" w:rsidP="004F356C">
      <w:pPr>
        <w:pStyle w:val="Listaszerbekezds"/>
        <w:numPr>
          <w:ilvl w:val="0"/>
          <w:numId w:val="52"/>
        </w:numPr>
        <w:spacing w:line="360" w:lineRule="auto"/>
        <w:ind w:left="142" w:hanging="142"/>
        <w:jc w:val="both"/>
        <w:rPr>
          <w:rFonts w:ascii="Times New Roman" w:hAnsi="Times New Roman" w:cs="Times New Roman"/>
          <w:sz w:val="24"/>
          <w:szCs w:val="24"/>
        </w:rPr>
      </w:pPr>
      <w:proofErr w:type="spellStart"/>
      <w:r w:rsidRPr="001708BC">
        <w:rPr>
          <w:rFonts w:ascii="Times New Roman" w:hAnsi="Times New Roman" w:cs="Times New Roman"/>
          <w:sz w:val="24"/>
          <w:szCs w:val="24"/>
        </w:rPr>
        <w:t>Tamkó</w:t>
      </w:r>
      <w:proofErr w:type="spellEnd"/>
      <w:r w:rsidRPr="001708BC">
        <w:rPr>
          <w:rFonts w:ascii="Times New Roman" w:hAnsi="Times New Roman" w:cs="Times New Roman"/>
          <w:sz w:val="24"/>
          <w:szCs w:val="24"/>
        </w:rPr>
        <w:t xml:space="preserve"> Sirató Károly: Darázs-g</w:t>
      </w:r>
      <w:r w:rsidR="008507BC">
        <w:rPr>
          <w:rFonts w:ascii="Times New Roman" w:hAnsi="Times New Roman" w:cs="Times New Roman"/>
          <w:sz w:val="24"/>
          <w:szCs w:val="24"/>
        </w:rPr>
        <w:t>a</w:t>
      </w:r>
      <w:r w:rsidRPr="001708BC">
        <w:rPr>
          <w:rFonts w:ascii="Times New Roman" w:hAnsi="Times New Roman" w:cs="Times New Roman"/>
          <w:sz w:val="24"/>
          <w:szCs w:val="24"/>
        </w:rPr>
        <w:t>rázs</w:t>
      </w:r>
    </w:p>
    <w:p w14:paraId="654FF295" w14:textId="77777777" w:rsidR="00AE7337" w:rsidRPr="00AE7337" w:rsidRDefault="00AE7337" w:rsidP="00AE7337">
      <w:pPr>
        <w:spacing w:line="360" w:lineRule="auto"/>
        <w:jc w:val="both"/>
        <w:rPr>
          <w:rFonts w:ascii="Times New Roman" w:hAnsi="Times New Roman" w:cs="Times New Roman"/>
          <w:sz w:val="24"/>
          <w:szCs w:val="24"/>
        </w:rPr>
      </w:pPr>
    </w:p>
    <w:p w14:paraId="3D181F9F" w14:textId="6FB14CFB" w:rsidR="00B31C2C" w:rsidRDefault="00B31C2C" w:rsidP="002C4DB9">
      <w:pPr>
        <w:pStyle w:val="Cmsor2"/>
        <w:numPr>
          <w:ilvl w:val="0"/>
          <w:numId w:val="21"/>
        </w:numPr>
        <w:tabs>
          <w:tab w:val="left" w:pos="851"/>
        </w:tabs>
        <w:ind w:left="567"/>
      </w:pPr>
      <w:bookmarkStart w:id="35" w:name="_Toc177460456"/>
      <w:r>
        <w:lastRenderedPageBreak/>
        <w:t>Nyár</w:t>
      </w:r>
      <w:bookmarkEnd w:id="35"/>
    </w:p>
    <w:p w14:paraId="6DBDC24A" w14:textId="58607C9E" w:rsidR="00B31C2C" w:rsidRDefault="00B31C2C" w:rsidP="00812EBE">
      <w:pPr>
        <w:spacing w:line="360" w:lineRule="auto"/>
        <w:jc w:val="both"/>
        <w:rPr>
          <w:rFonts w:ascii="Times New Roman" w:hAnsi="Times New Roman" w:cs="Times New Roman"/>
          <w:b/>
          <w:sz w:val="24"/>
          <w:szCs w:val="24"/>
        </w:rPr>
      </w:pPr>
      <w:r w:rsidRPr="003B3756">
        <w:rPr>
          <w:rFonts w:ascii="Times New Roman" w:hAnsi="Times New Roman" w:cs="Times New Roman"/>
          <w:b/>
          <w:sz w:val="24"/>
          <w:szCs w:val="24"/>
        </w:rPr>
        <w:t>Június</w:t>
      </w:r>
      <w:r w:rsidR="008507BC">
        <w:rPr>
          <w:rFonts w:ascii="Times New Roman" w:hAnsi="Times New Roman" w:cs="Times New Roman"/>
          <w:b/>
          <w:sz w:val="24"/>
          <w:szCs w:val="24"/>
        </w:rPr>
        <w:t xml:space="preserve">, </w:t>
      </w:r>
      <w:proofErr w:type="gramStart"/>
      <w:r w:rsidR="008507BC">
        <w:rPr>
          <w:rFonts w:ascii="Times New Roman" w:hAnsi="Times New Roman" w:cs="Times New Roman"/>
          <w:b/>
          <w:sz w:val="24"/>
          <w:szCs w:val="24"/>
        </w:rPr>
        <w:t>Július</w:t>
      </w:r>
      <w:proofErr w:type="gramEnd"/>
      <w:r w:rsidR="008507BC">
        <w:rPr>
          <w:rFonts w:ascii="Times New Roman" w:hAnsi="Times New Roman" w:cs="Times New Roman"/>
          <w:b/>
          <w:sz w:val="24"/>
          <w:szCs w:val="24"/>
        </w:rPr>
        <w:t>, Augusztus</w:t>
      </w:r>
    </w:p>
    <w:p w14:paraId="4951B2A0" w14:textId="4621FC49" w:rsidR="008507BC" w:rsidRPr="008507BC" w:rsidRDefault="008507BC" w:rsidP="008507BC">
      <w:pPr>
        <w:spacing w:line="360" w:lineRule="auto"/>
        <w:jc w:val="both"/>
        <w:rPr>
          <w:rFonts w:ascii="Times New Roman" w:hAnsi="Times New Roman" w:cs="Times New Roman"/>
          <w:sz w:val="24"/>
          <w:szCs w:val="24"/>
        </w:rPr>
      </w:pPr>
      <w:r w:rsidRPr="008507BC">
        <w:rPr>
          <w:rFonts w:ascii="Times New Roman" w:hAnsi="Times New Roman" w:cs="Times New Roman"/>
          <w:sz w:val="24"/>
          <w:szCs w:val="24"/>
        </w:rPr>
        <w:t xml:space="preserve">A nyári időszak beköszöntével a lehető legtöbb időt töltjük a szabadban. </w:t>
      </w:r>
      <w:r w:rsidR="003B6862" w:rsidRPr="0035297E">
        <w:rPr>
          <w:rFonts w:ascii="Times New Roman" w:hAnsi="Times New Roman" w:cs="Times New Roman"/>
          <w:sz w:val="24"/>
          <w:szCs w:val="24"/>
        </w:rPr>
        <w:t>A szabadjáték biztosításához az udvari játékok mellett, az építő játékok egy része, és a szerepjátékokhoz szükséges eszközök is kikerülnek az udvarra. A</w:t>
      </w:r>
      <w:r w:rsidR="003B6862">
        <w:rPr>
          <w:rFonts w:ascii="Times New Roman" w:hAnsi="Times New Roman" w:cs="Times New Roman"/>
          <w:sz w:val="24"/>
          <w:szCs w:val="24"/>
        </w:rPr>
        <w:t>z árnyékban</w:t>
      </w:r>
      <w:r w:rsidR="003B6862" w:rsidRPr="0035297E">
        <w:rPr>
          <w:rFonts w:ascii="Times New Roman" w:hAnsi="Times New Roman" w:cs="Times New Roman"/>
          <w:sz w:val="24"/>
          <w:szCs w:val="24"/>
        </w:rPr>
        <w:t xml:space="preserve"> elhelyezett asztaloknál lehet olvasni, rajzolni, színezni. Nyáron nemcsak papírra, de az aszfaltra, homokba is lehet rajzolni. </w:t>
      </w:r>
      <w:proofErr w:type="spellStart"/>
      <w:r w:rsidR="003B6862">
        <w:rPr>
          <w:rFonts w:ascii="Times New Roman" w:hAnsi="Times New Roman" w:cs="Times New Roman"/>
          <w:sz w:val="24"/>
          <w:szCs w:val="24"/>
        </w:rPr>
        <w:t>V</w:t>
      </w:r>
      <w:r w:rsidRPr="008507BC">
        <w:rPr>
          <w:rFonts w:ascii="Times New Roman" w:hAnsi="Times New Roman" w:cs="Times New Roman"/>
          <w:sz w:val="24"/>
          <w:szCs w:val="24"/>
        </w:rPr>
        <w:t>izezős</w:t>
      </w:r>
      <w:proofErr w:type="spellEnd"/>
      <w:r w:rsidRPr="008507BC">
        <w:rPr>
          <w:rFonts w:ascii="Times New Roman" w:hAnsi="Times New Roman" w:cs="Times New Roman"/>
          <w:sz w:val="24"/>
          <w:szCs w:val="24"/>
        </w:rPr>
        <w:t xml:space="preserve"> játékokat játszunk, a sárba és sárral rajzolunk, labdázunk, autózunk, használjuk a </w:t>
      </w:r>
      <w:r w:rsidR="0035297E">
        <w:rPr>
          <w:rFonts w:ascii="Times New Roman" w:hAnsi="Times New Roman" w:cs="Times New Roman"/>
          <w:sz w:val="24"/>
          <w:szCs w:val="24"/>
        </w:rPr>
        <w:t>párakaput</w:t>
      </w:r>
      <w:r w:rsidRPr="008507BC">
        <w:rPr>
          <w:rFonts w:ascii="Times New Roman" w:hAnsi="Times New Roman" w:cs="Times New Roman"/>
          <w:sz w:val="24"/>
          <w:szCs w:val="24"/>
        </w:rPr>
        <w:t>.</w:t>
      </w:r>
      <w:r w:rsidR="003B6862" w:rsidRPr="003B6862">
        <w:rPr>
          <w:rFonts w:ascii="Times New Roman" w:hAnsi="Times New Roman" w:cs="Times New Roman"/>
          <w:sz w:val="24"/>
          <w:szCs w:val="24"/>
        </w:rPr>
        <w:t xml:space="preserve"> </w:t>
      </w:r>
      <w:r w:rsidR="003B6862" w:rsidRPr="0035297E">
        <w:rPr>
          <w:rFonts w:ascii="Times New Roman" w:hAnsi="Times New Roman" w:cs="Times New Roman"/>
          <w:sz w:val="24"/>
          <w:szCs w:val="24"/>
        </w:rPr>
        <w:t xml:space="preserve">Lehetőséget biztosítunk a pancsolásra is, amit minden gyermek nagyon élvez. A víz is változatos tevékenységre ösztönöz: lehet pancsolni, vizet meregetni, poharakból átönteni, vizes kézzel, lábbal </w:t>
      </w:r>
      <w:r w:rsidR="003B6862">
        <w:rPr>
          <w:rFonts w:ascii="Times New Roman" w:hAnsi="Times New Roman" w:cs="Times New Roman"/>
          <w:sz w:val="24"/>
          <w:szCs w:val="24"/>
        </w:rPr>
        <w:t>az aszfalton lenyomatot hagyni.</w:t>
      </w:r>
      <w:r w:rsidRPr="008507BC">
        <w:rPr>
          <w:rFonts w:ascii="Times New Roman" w:hAnsi="Times New Roman" w:cs="Times New Roman"/>
          <w:sz w:val="24"/>
          <w:szCs w:val="24"/>
        </w:rPr>
        <w:t xml:space="preserve"> Fokozottan ügyelünk a kisgyermekek fol</w:t>
      </w:r>
      <w:r w:rsidR="003B6862">
        <w:rPr>
          <w:rFonts w:ascii="Times New Roman" w:hAnsi="Times New Roman" w:cs="Times New Roman"/>
          <w:sz w:val="24"/>
          <w:szCs w:val="24"/>
        </w:rPr>
        <w:t xml:space="preserve">yadékpótlására a nagy melegben, </w:t>
      </w:r>
      <w:r w:rsidRPr="008507BC">
        <w:rPr>
          <w:rFonts w:ascii="Times New Roman" w:hAnsi="Times New Roman" w:cs="Times New Roman"/>
          <w:sz w:val="24"/>
          <w:szCs w:val="24"/>
        </w:rPr>
        <w:t xml:space="preserve">többször kínáljuk őket napközben. </w:t>
      </w:r>
      <w:r w:rsidR="003B6862" w:rsidRPr="003B6862">
        <w:rPr>
          <w:rFonts w:ascii="Times New Roman" w:hAnsi="Times New Roman" w:cs="Times New Roman"/>
          <w:sz w:val="24"/>
          <w:szCs w:val="24"/>
        </w:rPr>
        <w:t>11</w:t>
      </w:r>
      <w:r w:rsidR="003B6862" w:rsidRPr="003B6862">
        <w:rPr>
          <w:rFonts w:ascii="Times New Roman" w:hAnsi="Times New Roman" w:cs="Times New Roman"/>
          <w:sz w:val="24"/>
          <w:szCs w:val="24"/>
          <w:vertAlign w:val="superscript"/>
        </w:rPr>
        <w:t>00</w:t>
      </w:r>
      <w:r w:rsidR="003B6862" w:rsidRPr="003B6862">
        <w:rPr>
          <w:rFonts w:ascii="Times New Roman" w:hAnsi="Times New Roman" w:cs="Times New Roman"/>
          <w:sz w:val="24"/>
          <w:szCs w:val="24"/>
        </w:rPr>
        <w:t>-</w:t>
      </w:r>
      <w:r w:rsidR="003B6862">
        <w:rPr>
          <w:rFonts w:ascii="Times New Roman" w:hAnsi="Times New Roman" w:cs="Times New Roman"/>
          <w:sz w:val="24"/>
          <w:szCs w:val="24"/>
        </w:rPr>
        <w:t>15</w:t>
      </w:r>
      <w:r w:rsidR="003B6862" w:rsidRPr="003B6862">
        <w:rPr>
          <w:rFonts w:ascii="Times New Roman" w:hAnsi="Times New Roman" w:cs="Times New Roman"/>
          <w:sz w:val="24"/>
          <w:szCs w:val="24"/>
          <w:vertAlign w:val="superscript"/>
        </w:rPr>
        <w:t>00</w:t>
      </w:r>
      <w:r w:rsidR="003B6862">
        <w:rPr>
          <w:rFonts w:ascii="Times New Roman" w:hAnsi="Times New Roman" w:cs="Times New Roman"/>
          <w:sz w:val="24"/>
          <w:szCs w:val="24"/>
        </w:rPr>
        <w:t xml:space="preserve"> </w:t>
      </w:r>
      <w:r w:rsidRPr="003B6862">
        <w:rPr>
          <w:rFonts w:ascii="Times New Roman" w:hAnsi="Times New Roman" w:cs="Times New Roman"/>
          <w:sz w:val="24"/>
          <w:szCs w:val="24"/>
        </w:rPr>
        <w:t>között</w:t>
      </w:r>
      <w:r w:rsidRPr="008507BC">
        <w:rPr>
          <w:rFonts w:ascii="Times New Roman" w:hAnsi="Times New Roman" w:cs="Times New Roman"/>
          <w:sz w:val="24"/>
          <w:szCs w:val="24"/>
        </w:rPr>
        <w:t xml:space="preserve"> nem tartózkodunk udvaron, a szobában biztosítunk tevékenységeket a gyermekek számára.</w:t>
      </w:r>
    </w:p>
    <w:p w14:paraId="5E3E7C9D" w14:textId="77777777" w:rsidR="008507BC" w:rsidRPr="008507BC" w:rsidRDefault="008507BC" w:rsidP="008507BC">
      <w:pPr>
        <w:spacing w:line="360" w:lineRule="auto"/>
        <w:jc w:val="both"/>
        <w:rPr>
          <w:rFonts w:ascii="Times New Roman" w:hAnsi="Times New Roman" w:cs="Times New Roman"/>
          <w:sz w:val="24"/>
          <w:szCs w:val="24"/>
        </w:rPr>
      </w:pPr>
      <w:r w:rsidRPr="008507BC">
        <w:rPr>
          <w:rFonts w:ascii="Times New Roman" w:hAnsi="Times New Roman" w:cs="Times New Roman"/>
          <w:sz w:val="24"/>
          <w:szCs w:val="24"/>
        </w:rPr>
        <w:t>Ezek a hónapok a nyári leállás hónapjai is, amikor a bölcsőde négy hétre bezár. A szülőket a nyári zárás időpontjáról már februárban tájékoztatjuk, igény esetén ügyeletet biztosítunk.</w:t>
      </w:r>
    </w:p>
    <w:p w14:paraId="585E1443" w14:textId="77777777" w:rsidR="00366BB7" w:rsidRPr="00346DFA" w:rsidRDefault="00366BB7" w:rsidP="00366BB7">
      <w:pPr>
        <w:spacing w:line="360" w:lineRule="auto"/>
        <w:jc w:val="both"/>
        <w:rPr>
          <w:rFonts w:ascii="Times New Roman" w:hAnsi="Times New Roman" w:cs="Times New Roman"/>
          <w:sz w:val="24"/>
          <w:szCs w:val="24"/>
        </w:rPr>
      </w:pPr>
      <w:r w:rsidRPr="0035297E">
        <w:rPr>
          <w:rFonts w:ascii="Times New Roman" w:hAnsi="Times New Roman" w:cs="Times New Roman"/>
          <w:sz w:val="24"/>
          <w:szCs w:val="24"/>
        </w:rPr>
        <w:t>Augusztusban elbúcsúzunk az óvodába menő gyermekektől, akik emlékül kis ajándékot és batyut kapnak.</w:t>
      </w:r>
    </w:p>
    <w:p w14:paraId="16BAA53E" w14:textId="60DF704D" w:rsidR="003A3224" w:rsidRDefault="003A3224">
      <w:pPr>
        <w:rPr>
          <w:rFonts w:ascii="Times New Roman" w:hAnsi="Times New Roman" w:cs="Times New Roman"/>
          <w:sz w:val="24"/>
          <w:szCs w:val="24"/>
        </w:rPr>
      </w:pPr>
      <w:r>
        <w:rPr>
          <w:rFonts w:ascii="Times New Roman" w:hAnsi="Times New Roman" w:cs="Times New Roman"/>
          <w:sz w:val="24"/>
          <w:szCs w:val="24"/>
        </w:rPr>
        <w:br w:type="page"/>
      </w:r>
    </w:p>
    <w:p w14:paraId="76E42D95" w14:textId="047194CB" w:rsidR="0035297E" w:rsidRDefault="003A3224" w:rsidP="003A3224">
      <w:pPr>
        <w:pStyle w:val="Cmsor1"/>
        <w:ind w:left="567"/>
      </w:pPr>
      <w:bookmarkStart w:id="36" w:name="_Toc177460457"/>
      <w:r>
        <w:lastRenderedPageBreak/>
        <w:t>Továbbképzési feladatok</w:t>
      </w:r>
      <w:bookmarkEnd w:id="36"/>
    </w:p>
    <w:p w14:paraId="1B2F663B" w14:textId="484D9125" w:rsidR="00735798" w:rsidRDefault="003A3224" w:rsidP="00BC4DF6">
      <w:pPr>
        <w:spacing w:line="360" w:lineRule="auto"/>
        <w:jc w:val="both"/>
        <w:rPr>
          <w:rFonts w:ascii="Times New Roman" w:hAnsi="Times New Roman" w:cs="Times New Roman"/>
          <w:sz w:val="24"/>
          <w:szCs w:val="24"/>
        </w:rPr>
      </w:pPr>
      <w:r w:rsidRPr="003A3224">
        <w:rPr>
          <w:rFonts w:ascii="Times New Roman" w:hAnsi="Times New Roman" w:cs="Times New Roman"/>
          <w:sz w:val="24"/>
          <w:szCs w:val="24"/>
        </w:rPr>
        <w:t>Házi továbbképzéseket szervezünk havi rendszerességgel a szakdolgozók számára. A megbeszélések témája mindig valamilyen</w:t>
      </w:r>
      <w:r w:rsidR="009A3C91">
        <w:rPr>
          <w:rFonts w:ascii="Times New Roman" w:hAnsi="Times New Roman" w:cs="Times New Roman"/>
          <w:sz w:val="24"/>
          <w:szCs w:val="24"/>
        </w:rPr>
        <w:t xml:space="preserve"> szakmai probléma, érdekes eset,</w:t>
      </w:r>
      <w:r w:rsidRPr="003A3224">
        <w:rPr>
          <w:rFonts w:ascii="Times New Roman" w:hAnsi="Times New Roman" w:cs="Times New Roman"/>
          <w:sz w:val="24"/>
          <w:szCs w:val="24"/>
        </w:rPr>
        <w:t xml:space="preserve"> </w:t>
      </w:r>
      <w:r w:rsidR="009A3C91" w:rsidRPr="009A3C91">
        <w:rPr>
          <w:rFonts w:ascii="Times New Roman" w:hAnsi="Times New Roman" w:cs="Times New Roman"/>
          <w:sz w:val="24"/>
          <w:szCs w:val="24"/>
        </w:rPr>
        <w:t xml:space="preserve">melyek segítik a professzionális munkavégzést, emellett tapasztalatcserékre is lehetőséget teremt. </w:t>
      </w:r>
      <w:r w:rsidRPr="003A3224">
        <w:rPr>
          <w:rFonts w:ascii="Times New Roman" w:hAnsi="Times New Roman" w:cs="Times New Roman"/>
          <w:sz w:val="24"/>
          <w:szCs w:val="24"/>
        </w:rPr>
        <w:t xml:space="preserve">Továbbá akkreditált továbbképzéseken vesznek részt a </w:t>
      </w:r>
      <w:r w:rsidR="009A3C91">
        <w:rPr>
          <w:rFonts w:ascii="Times New Roman" w:hAnsi="Times New Roman" w:cs="Times New Roman"/>
          <w:sz w:val="24"/>
          <w:szCs w:val="24"/>
        </w:rPr>
        <w:t>bölcsőde dolgozói</w:t>
      </w:r>
      <w:r w:rsidRPr="003A3224">
        <w:rPr>
          <w:rFonts w:ascii="Times New Roman" w:hAnsi="Times New Roman" w:cs="Times New Roman"/>
          <w:sz w:val="24"/>
          <w:szCs w:val="24"/>
        </w:rPr>
        <w:t>.</w:t>
      </w:r>
      <w:r w:rsidR="009A3C91" w:rsidRPr="009A3C91">
        <w:t xml:space="preserve"> </w:t>
      </w:r>
      <w:r w:rsidR="009A3C91" w:rsidRPr="009A3C91">
        <w:rPr>
          <w:rFonts w:ascii="Times New Roman" w:hAnsi="Times New Roman" w:cs="Times New Roman"/>
          <w:sz w:val="24"/>
          <w:szCs w:val="24"/>
        </w:rPr>
        <w:t xml:space="preserve">A szakmai továbbképzésekhez szükséges a szakdolgozók regisztrációját elvégezni a Nemzeti Szociálpolitikai Intézet és a Családbarát Ország Nonprofit Szervezet honlapjára, ez alapfeltétele a meghirdetett továbbképzésekre való jelentkezésnek. </w:t>
      </w:r>
      <w:r w:rsidR="009A3C91">
        <w:rPr>
          <w:rFonts w:ascii="Times New Roman" w:hAnsi="Times New Roman" w:cs="Times New Roman"/>
          <w:sz w:val="24"/>
          <w:szCs w:val="24"/>
        </w:rPr>
        <w:t>A bölcsődevezető köteles vezetőképzésen</w:t>
      </w:r>
      <w:r w:rsidR="009A3C91" w:rsidRPr="009A3C91">
        <w:rPr>
          <w:rFonts w:ascii="Times New Roman" w:hAnsi="Times New Roman" w:cs="Times New Roman"/>
          <w:sz w:val="24"/>
          <w:szCs w:val="24"/>
        </w:rPr>
        <w:t xml:space="preserve"> részt venni</w:t>
      </w:r>
      <w:r w:rsidR="009A3C91">
        <w:rPr>
          <w:rFonts w:ascii="Times New Roman" w:hAnsi="Times New Roman" w:cs="Times New Roman"/>
          <w:sz w:val="24"/>
          <w:szCs w:val="24"/>
        </w:rPr>
        <w:t xml:space="preserve"> a kinevezését követő egy éven belül</w:t>
      </w:r>
      <w:r w:rsidR="009A3C91" w:rsidRPr="009A3C91">
        <w:rPr>
          <w:rFonts w:ascii="Times New Roman" w:hAnsi="Times New Roman" w:cs="Times New Roman"/>
          <w:sz w:val="24"/>
          <w:szCs w:val="24"/>
        </w:rPr>
        <w:t xml:space="preserve">. A bölcsődevezető </w:t>
      </w:r>
      <w:r w:rsidR="009A3C91">
        <w:rPr>
          <w:rFonts w:ascii="Times New Roman" w:hAnsi="Times New Roman" w:cs="Times New Roman"/>
          <w:sz w:val="24"/>
          <w:szCs w:val="24"/>
        </w:rPr>
        <w:t xml:space="preserve">feladata továbbá </w:t>
      </w:r>
      <w:r w:rsidR="009A3C91" w:rsidRPr="009A3C91">
        <w:rPr>
          <w:rFonts w:ascii="Times New Roman" w:hAnsi="Times New Roman" w:cs="Times New Roman"/>
          <w:sz w:val="24"/>
          <w:szCs w:val="24"/>
        </w:rPr>
        <w:t>továbbképzési tervet készít</w:t>
      </w:r>
      <w:r w:rsidR="009A3C91">
        <w:rPr>
          <w:rFonts w:ascii="Times New Roman" w:hAnsi="Times New Roman" w:cs="Times New Roman"/>
          <w:sz w:val="24"/>
          <w:szCs w:val="24"/>
        </w:rPr>
        <w:t>eni</w:t>
      </w:r>
      <w:r w:rsidR="009A3C91" w:rsidRPr="009A3C91">
        <w:rPr>
          <w:rFonts w:ascii="Times New Roman" w:hAnsi="Times New Roman" w:cs="Times New Roman"/>
          <w:sz w:val="24"/>
          <w:szCs w:val="24"/>
        </w:rPr>
        <w:t xml:space="preserve"> és s</w:t>
      </w:r>
      <w:r w:rsidR="009A3C91">
        <w:rPr>
          <w:rFonts w:ascii="Times New Roman" w:hAnsi="Times New Roman" w:cs="Times New Roman"/>
          <w:sz w:val="24"/>
          <w:szCs w:val="24"/>
        </w:rPr>
        <w:t>egíteni</w:t>
      </w:r>
      <w:r w:rsidR="009A3C91" w:rsidRPr="009A3C91">
        <w:rPr>
          <w:rFonts w:ascii="Times New Roman" w:hAnsi="Times New Roman" w:cs="Times New Roman"/>
          <w:sz w:val="24"/>
          <w:szCs w:val="24"/>
        </w:rPr>
        <w:t xml:space="preserve"> a dolgozókat a regisztráció</w:t>
      </w:r>
      <w:r w:rsidR="00D44AAB">
        <w:rPr>
          <w:rFonts w:ascii="Times New Roman" w:hAnsi="Times New Roman" w:cs="Times New Roman"/>
          <w:sz w:val="24"/>
          <w:szCs w:val="24"/>
        </w:rPr>
        <w:t xml:space="preserve"> és a jelentkezés folyamatában.</w:t>
      </w:r>
      <w:r w:rsidR="003A3FDC">
        <w:rPr>
          <w:rFonts w:ascii="Times New Roman" w:hAnsi="Times New Roman" w:cs="Times New Roman"/>
          <w:sz w:val="24"/>
          <w:szCs w:val="24"/>
        </w:rPr>
        <w:t xml:space="preserve"> </w:t>
      </w:r>
      <w:r w:rsidR="00BC4DF6">
        <w:rPr>
          <w:rFonts w:ascii="Times New Roman" w:hAnsi="Times New Roman" w:cs="Times New Roman"/>
          <w:sz w:val="24"/>
          <w:szCs w:val="24"/>
        </w:rPr>
        <w:t xml:space="preserve">A továbbképzési kötelezettségeket a </w:t>
      </w:r>
      <w:r w:rsidR="00BC4DF6" w:rsidRPr="00BC4DF6">
        <w:rPr>
          <w:rFonts w:ascii="Times New Roman" w:hAnsi="Times New Roman" w:cs="Times New Roman"/>
          <w:sz w:val="24"/>
          <w:szCs w:val="24"/>
        </w:rPr>
        <w:t>9/2000. (VIII. 4.) SZCSM rendelet</w:t>
      </w:r>
      <w:r w:rsidR="00DE79C2">
        <w:rPr>
          <w:rFonts w:ascii="Times New Roman" w:hAnsi="Times New Roman" w:cs="Times New Roman"/>
          <w:sz w:val="24"/>
          <w:szCs w:val="24"/>
        </w:rPr>
        <w:t xml:space="preserve"> </w:t>
      </w:r>
      <w:r w:rsidR="00BC4DF6" w:rsidRPr="00BC4DF6">
        <w:rPr>
          <w:rFonts w:ascii="Times New Roman" w:hAnsi="Times New Roman" w:cs="Times New Roman"/>
          <w:sz w:val="24"/>
          <w:szCs w:val="24"/>
        </w:rPr>
        <w:t>a személyes gondoskodást végző személyek továbbképzéséről és a szociális szakvizsgáról</w:t>
      </w:r>
      <w:r w:rsidR="00DE79C2">
        <w:rPr>
          <w:rFonts w:ascii="Times New Roman" w:hAnsi="Times New Roman" w:cs="Times New Roman"/>
          <w:sz w:val="24"/>
          <w:szCs w:val="24"/>
        </w:rPr>
        <w:t xml:space="preserve"> tartalmazza. A Magyar Bölcsődék Egyesülete által elérhetőek a szakmai továbbképzések, munkakörhöz kötött, és szabadon választható képzések egyaránt.</w:t>
      </w:r>
      <w:r w:rsidR="008D007D">
        <w:rPr>
          <w:rFonts w:ascii="Times New Roman" w:hAnsi="Times New Roman" w:cs="Times New Roman"/>
          <w:sz w:val="24"/>
          <w:szCs w:val="24"/>
        </w:rPr>
        <w:t xml:space="preserve"> (</w:t>
      </w:r>
      <w:r w:rsidR="008D007D" w:rsidRPr="00F664D6">
        <w:rPr>
          <w:rFonts w:ascii="Times New Roman" w:hAnsi="Times New Roman" w:cs="Times New Roman"/>
          <w:sz w:val="24"/>
          <w:szCs w:val="24"/>
        </w:rPr>
        <w:t>6</w:t>
      </w:r>
      <w:r w:rsidR="008D007D">
        <w:rPr>
          <w:rStyle w:val="Vgjegyzet-hivatkozs"/>
          <w:rFonts w:ascii="Times New Roman" w:hAnsi="Times New Roman" w:cs="Times New Roman"/>
          <w:sz w:val="24"/>
          <w:szCs w:val="24"/>
        </w:rPr>
        <w:endnoteReference w:id="4"/>
      </w:r>
      <w:r w:rsidR="008D007D">
        <w:rPr>
          <w:rFonts w:ascii="Times New Roman" w:hAnsi="Times New Roman" w:cs="Times New Roman"/>
          <w:sz w:val="24"/>
          <w:szCs w:val="24"/>
        </w:rPr>
        <w:t>)</w:t>
      </w:r>
      <w:r w:rsidR="00DE79C2">
        <w:rPr>
          <w:rFonts w:ascii="Times New Roman" w:hAnsi="Times New Roman" w:cs="Times New Roman"/>
          <w:sz w:val="24"/>
          <w:szCs w:val="24"/>
        </w:rPr>
        <w:t xml:space="preserve"> A paletta színes, változatos, érdekes témákból áll össze. A fent említett rendelet megengedi, hogy a szabadon választható </w:t>
      </w:r>
      <w:proofErr w:type="spellStart"/>
      <w:r w:rsidR="00DE79C2">
        <w:rPr>
          <w:rFonts w:ascii="Times New Roman" w:hAnsi="Times New Roman" w:cs="Times New Roman"/>
          <w:sz w:val="24"/>
          <w:szCs w:val="24"/>
        </w:rPr>
        <w:t>képzősekből</w:t>
      </w:r>
      <w:proofErr w:type="spellEnd"/>
      <w:r w:rsidR="00DE79C2">
        <w:rPr>
          <w:rFonts w:ascii="Times New Roman" w:hAnsi="Times New Roman" w:cs="Times New Roman"/>
          <w:sz w:val="24"/>
          <w:szCs w:val="24"/>
        </w:rPr>
        <w:t xml:space="preserve"> gyűjthető krediteket munkakörhöz kötött képzésekkel váltsuk ki. Bölcsődénk szakdolgozói szívesen élnek ezzel a lehetőséggel a minél színvonalasabb szakmai munkavégzés érdekében. Dolgozóink között van</w:t>
      </w:r>
      <w:r w:rsidR="007F063B">
        <w:rPr>
          <w:rFonts w:ascii="Times New Roman" w:hAnsi="Times New Roman" w:cs="Times New Roman"/>
          <w:sz w:val="24"/>
          <w:szCs w:val="24"/>
        </w:rPr>
        <w:t>,</w:t>
      </w:r>
      <w:r w:rsidR="00DE79C2">
        <w:rPr>
          <w:rFonts w:ascii="Times New Roman" w:hAnsi="Times New Roman" w:cs="Times New Roman"/>
          <w:sz w:val="24"/>
          <w:szCs w:val="24"/>
        </w:rPr>
        <w:t xml:space="preserve"> aki </w:t>
      </w:r>
      <w:r w:rsidR="007F063B">
        <w:rPr>
          <w:rFonts w:ascii="Times New Roman" w:hAnsi="Times New Roman" w:cs="Times New Roman"/>
          <w:sz w:val="24"/>
          <w:szCs w:val="24"/>
        </w:rPr>
        <w:t xml:space="preserve">másik </w:t>
      </w:r>
      <w:r w:rsidR="00DE79C2">
        <w:rPr>
          <w:rFonts w:ascii="Times New Roman" w:hAnsi="Times New Roman" w:cs="Times New Roman"/>
          <w:sz w:val="24"/>
          <w:szCs w:val="24"/>
        </w:rPr>
        <w:t xml:space="preserve">tagbölcsődéből érkezett hozzánk, ők már megszerzett krediteket hoznak magukkal, és akadnak pályakezdők is, akiknek még csak most indul a </w:t>
      </w:r>
      <w:r w:rsidR="007F063B">
        <w:rPr>
          <w:rFonts w:ascii="Times New Roman" w:hAnsi="Times New Roman" w:cs="Times New Roman"/>
          <w:sz w:val="24"/>
          <w:szCs w:val="24"/>
        </w:rPr>
        <w:t>pont</w:t>
      </w:r>
      <w:r w:rsidR="00DE79C2">
        <w:rPr>
          <w:rFonts w:ascii="Times New Roman" w:hAnsi="Times New Roman" w:cs="Times New Roman"/>
          <w:sz w:val="24"/>
          <w:szCs w:val="24"/>
        </w:rPr>
        <w:t>gyűjtést. A bölcsődevezető figyelemmel kíséri, vezeti, ki holt tart a pontszerzésekben, hogy mindenki eleget tehessen továbbképzési kötelezettségeinek.</w:t>
      </w:r>
    </w:p>
    <w:p w14:paraId="6C58591B" w14:textId="0BCC9966" w:rsidR="0038295F" w:rsidRPr="0038295F" w:rsidRDefault="0038295F" w:rsidP="0038295F">
      <w:pPr>
        <w:spacing w:after="0" w:line="360" w:lineRule="auto"/>
        <w:jc w:val="both"/>
        <w:rPr>
          <w:rFonts w:ascii="Times New Roman" w:hAnsi="Times New Roman" w:cs="Times New Roman"/>
          <w:i/>
          <w:sz w:val="24"/>
          <w:szCs w:val="24"/>
        </w:rPr>
      </w:pPr>
      <w:r w:rsidRPr="0038295F">
        <w:rPr>
          <w:rFonts w:ascii="Times New Roman" w:hAnsi="Times New Roman" w:cs="Times New Roman"/>
          <w:i/>
          <w:sz w:val="24"/>
          <w:szCs w:val="24"/>
        </w:rPr>
        <w:t>3. táblázat: Kisgyermeknevelők továbbképzési kötelezettsége</w:t>
      </w:r>
    </w:p>
    <w:tbl>
      <w:tblPr>
        <w:tblStyle w:val="Rcsostblzat"/>
        <w:tblW w:w="0" w:type="auto"/>
        <w:tblLook w:val="04A0" w:firstRow="1" w:lastRow="0" w:firstColumn="1" w:lastColumn="0" w:noHBand="0" w:noVBand="1"/>
      </w:tblPr>
      <w:tblGrid>
        <w:gridCol w:w="3020"/>
        <w:gridCol w:w="2504"/>
        <w:gridCol w:w="2693"/>
      </w:tblGrid>
      <w:tr w:rsidR="00946971" w:rsidRPr="00946971" w14:paraId="0585C088" w14:textId="77777777" w:rsidTr="00CB629E">
        <w:tc>
          <w:tcPr>
            <w:tcW w:w="3020"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vAlign w:val="bottom"/>
          </w:tcPr>
          <w:p w14:paraId="6801949F" w14:textId="222B0A4E" w:rsidR="00946971" w:rsidRDefault="00946971" w:rsidP="00946971">
            <w:pPr>
              <w:spacing w:after="160"/>
              <w:jc w:val="both"/>
              <w:rPr>
                <w:rFonts w:ascii="Times New Roman" w:hAnsi="Times New Roman" w:cs="Times New Roman"/>
                <w:b/>
                <w:sz w:val="24"/>
                <w:szCs w:val="24"/>
              </w:rPr>
            </w:pPr>
            <w:r w:rsidRPr="00946971">
              <w:rPr>
                <w:rFonts w:ascii="Times New Roman" w:hAnsi="Times New Roman" w:cs="Times New Roman"/>
                <w:b/>
                <w:sz w:val="24"/>
                <w:szCs w:val="24"/>
              </w:rPr>
              <w:t>Megszerzendő összes pont</w:t>
            </w:r>
            <w:r w:rsidR="00CB629E">
              <w:rPr>
                <w:rFonts w:ascii="Times New Roman" w:hAnsi="Times New Roman" w:cs="Times New Roman"/>
                <w:b/>
                <w:sz w:val="24"/>
                <w:szCs w:val="24"/>
              </w:rPr>
              <w:t>/</w:t>
            </w:r>
          </w:p>
          <w:p w14:paraId="5B56D808" w14:textId="22AD2550" w:rsidR="00CB629E" w:rsidRPr="00CB629E" w:rsidRDefault="00CB629E" w:rsidP="00946971">
            <w:pPr>
              <w:spacing w:after="160"/>
              <w:jc w:val="both"/>
              <w:rPr>
                <w:rFonts w:ascii="Times New Roman" w:hAnsi="Times New Roman" w:cs="Times New Roman"/>
                <w:b/>
                <w:sz w:val="24"/>
                <w:szCs w:val="24"/>
              </w:rPr>
            </w:pPr>
            <w:r>
              <w:rPr>
                <w:rFonts w:ascii="Times New Roman" w:hAnsi="Times New Roman" w:cs="Times New Roman"/>
                <w:b/>
                <w:sz w:val="24"/>
                <w:szCs w:val="24"/>
              </w:rPr>
              <w:t>Továbbképzés területei</w:t>
            </w:r>
          </w:p>
        </w:tc>
        <w:tc>
          <w:tcPr>
            <w:tcW w:w="250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DAA85A5" w14:textId="77777777" w:rsidR="00946971" w:rsidRPr="00946971" w:rsidRDefault="00946971" w:rsidP="00946971">
            <w:pPr>
              <w:spacing w:after="160"/>
              <w:jc w:val="both"/>
              <w:rPr>
                <w:rFonts w:ascii="Times New Roman" w:hAnsi="Times New Roman" w:cs="Times New Roman"/>
                <w:b/>
                <w:sz w:val="24"/>
                <w:szCs w:val="24"/>
              </w:rPr>
            </w:pPr>
            <w:r w:rsidRPr="00946971">
              <w:rPr>
                <w:rFonts w:ascii="Times New Roman" w:hAnsi="Times New Roman" w:cs="Times New Roman"/>
                <w:b/>
                <w:sz w:val="24"/>
                <w:szCs w:val="24"/>
              </w:rPr>
              <w:t>Középfokú végzettség esetén</w:t>
            </w:r>
          </w:p>
        </w:tc>
        <w:tc>
          <w:tcPr>
            <w:tcW w:w="269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1D5E383" w14:textId="6980D541" w:rsidR="00946971" w:rsidRPr="00946971" w:rsidRDefault="00946971" w:rsidP="00946971">
            <w:pPr>
              <w:spacing w:after="160"/>
              <w:jc w:val="both"/>
              <w:rPr>
                <w:rFonts w:ascii="Times New Roman" w:hAnsi="Times New Roman" w:cs="Times New Roman"/>
                <w:b/>
                <w:sz w:val="24"/>
                <w:szCs w:val="24"/>
              </w:rPr>
            </w:pPr>
            <w:r w:rsidRPr="00946971">
              <w:rPr>
                <w:rFonts w:ascii="Times New Roman" w:hAnsi="Times New Roman" w:cs="Times New Roman"/>
                <w:b/>
                <w:sz w:val="24"/>
                <w:szCs w:val="24"/>
              </w:rPr>
              <w:t>Diplo</w:t>
            </w:r>
            <w:r>
              <w:rPr>
                <w:rFonts w:ascii="Times New Roman" w:hAnsi="Times New Roman" w:cs="Times New Roman"/>
                <w:b/>
                <w:sz w:val="24"/>
                <w:szCs w:val="24"/>
              </w:rPr>
              <w:t>mával rendelkező munkavállaló</w:t>
            </w:r>
            <w:r w:rsidRPr="00946971">
              <w:rPr>
                <w:rFonts w:ascii="Times New Roman" w:hAnsi="Times New Roman" w:cs="Times New Roman"/>
                <w:b/>
                <w:sz w:val="24"/>
                <w:szCs w:val="24"/>
              </w:rPr>
              <w:t>k</w:t>
            </w:r>
            <w:r>
              <w:rPr>
                <w:rFonts w:ascii="Times New Roman" w:hAnsi="Times New Roman" w:cs="Times New Roman"/>
                <w:b/>
                <w:sz w:val="24"/>
                <w:szCs w:val="24"/>
              </w:rPr>
              <w:t xml:space="preserve"> esetén</w:t>
            </w:r>
          </w:p>
        </w:tc>
      </w:tr>
      <w:tr w:rsidR="00946971" w:rsidRPr="00946971" w14:paraId="4E360BBD" w14:textId="77777777" w:rsidTr="00CB629E">
        <w:trPr>
          <w:trHeight w:val="348"/>
        </w:trPr>
        <w:tc>
          <w:tcPr>
            <w:tcW w:w="0" w:type="auto"/>
            <w:vMerge/>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7737CDC3" w14:textId="77777777" w:rsidR="00946971" w:rsidRPr="00946971" w:rsidRDefault="00946971" w:rsidP="00946971">
            <w:pPr>
              <w:spacing w:after="160"/>
              <w:jc w:val="both"/>
              <w:rPr>
                <w:rFonts w:ascii="Times New Roman" w:hAnsi="Times New Roman" w:cs="Times New Roman"/>
                <w:sz w:val="24"/>
                <w:szCs w:val="24"/>
              </w:rPr>
            </w:pPr>
          </w:p>
        </w:tc>
        <w:tc>
          <w:tcPr>
            <w:tcW w:w="250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2DDB70E" w14:textId="77777777" w:rsidR="00946971" w:rsidRPr="00946971" w:rsidRDefault="00946971" w:rsidP="00946971">
            <w:pPr>
              <w:spacing w:after="160"/>
              <w:jc w:val="both"/>
              <w:rPr>
                <w:rFonts w:ascii="Times New Roman" w:hAnsi="Times New Roman" w:cs="Times New Roman"/>
                <w:b/>
                <w:sz w:val="24"/>
                <w:szCs w:val="24"/>
              </w:rPr>
            </w:pPr>
            <w:r w:rsidRPr="00946971">
              <w:rPr>
                <w:rFonts w:ascii="Times New Roman" w:hAnsi="Times New Roman" w:cs="Times New Roman"/>
                <w:b/>
                <w:sz w:val="24"/>
                <w:szCs w:val="24"/>
              </w:rPr>
              <w:t>60 pont</w:t>
            </w:r>
          </w:p>
        </w:tc>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C45D23" w14:textId="77777777" w:rsidR="00946971" w:rsidRPr="00946971" w:rsidRDefault="00946971" w:rsidP="00946971">
            <w:pPr>
              <w:spacing w:after="160"/>
              <w:jc w:val="both"/>
              <w:rPr>
                <w:rFonts w:ascii="Times New Roman" w:hAnsi="Times New Roman" w:cs="Times New Roman"/>
                <w:b/>
                <w:sz w:val="24"/>
                <w:szCs w:val="24"/>
              </w:rPr>
            </w:pPr>
            <w:r w:rsidRPr="00946971">
              <w:rPr>
                <w:rFonts w:ascii="Times New Roman" w:hAnsi="Times New Roman" w:cs="Times New Roman"/>
                <w:b/>
                <w:sz w:val="24"/>
                <w:szCs w:val="24"/>
              </w:rPr>
              <w:t>80 pont</w:t>
            </w:r>
          </w:p>
        </w:tc>
      </w:tr>
      <w:tr w:rsidR="00946971" w:rsidRPr="00946971" w14:paraId="0B23DAC8" w14:textId="77777777" w:rsidTr="00CB629E">
        <w:tc>
          <w:tcPr>
            <w:tcW w:w="30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A6D2D9A" w14:textId="77777777" w:rsidR="00946971" w:rsidRPr="00946971" w:rsidRDefault="00946971" w:rsidP="00946971">
            <w:pPr>
              <w:spacing w:after="160"/>
              <w:jc w:val="both"/>
              <w:rPr>
                <w:rFonts w:ascii="Times New Roman" w:hAnsi="Times New Roman" w:cs="Times New Roman"/>
                <w:sz w:val="24"/>
                <w:szCs w:val="24"/>
              </w:rPr>
            </w:pPr>
            <w:r w:rsidRPr="00946971">
              <w:rPr>
                <w:rFonts w:ascii="Times New Roman" w:hAnsi="Times New Roman" w:cs="Times New Roman"/>
                <w:sz w:val="24"/>
                <w:szCs w:val="24"/>
              </w:rPr>
              <w:t>Kötelező</w:t>
            </w:r>
          </w:p>
        </w:tc>
        <w:tc>
          <w:tcPr>
            <w:tcW w:w="2504" w:type="dxa"/>
            <w:tcBorders>
              <w:top w:val="single" w:sz="4" w:space="0" w:color="auto"/>
              <w:left w:val="single" w:sz="4" w:space="0" w:color="auto"/>
              <w:bottom w:val="single" w:sz="4" w:space="0" w:color="auto"/>
              <w:right w:val="single" w:sz="4" w:space="0" w:color="auto"/>
            </w:tcBorders>
            <w:hideMark/>
          </w:tcPr>
          <w:p w14:paraId="197B1B8E" w14:textId="77777777" w:rsidR="00946971" w:rsidRPr="00946971" w:rsidRDefault="00946971" w:rsidP="00946971">
            <w:pPr>
              <w:spacing w:after="160"/>
              <w:jc w:val="both"/>
              <w:rPr>
                <w:rFonts w:ascii="Times New Roman" w:hAnsi="Times New Roman" w:cs="Times New Roman"/>
                <w:sz w:val="24"/>
                <w:szCs w:val="24"/>
              </w:rPr>
            </w:pPr>
            <w:r w:rsidRPr="00946971">
              <w:rPr>
                <w:rFonts w:ascii="Times New Roman" w:hAnsi="Times New Roman" w:cs="Times New Roman"/>
                <w:sz w:val="24"/>
                <w:szCs w:val="24"/>
              </w:rPr>
              <w:t>12 pont</w:t>
            </w:r>
          </w:p>
        </w:tc>
        <w:tc>
          <w:tcPr>
            <w:tcW w:w="2693" w:type="dxa"/>
            <w:tcBorders>
              <w:top w:val="single" w:sz="4" w:space="0" w:color="auto"/>
              <w:left w:val="single" w:sz="4" w:space="0" w:color="auto"/>
              <w:bottom w:val="single" w:sz="4" w:space="0" w:color="auto"/>
              <w:right w:val="single" w:sz="4" w:space="0" w:color="auto"/>
            </w:tcBorders>
            <w:hideMark/>
          </w:tcPr>
          <w:p w14:paraId="22DCC951" w14:textId="77777777" w:rsidR="00946971" w:rsidRPr="00946971" w:rsidRDefault="00946971" w:rsidP="00946971">
            <w:pPr>
              <w:spacing w:after="160"/>
              <w:jc w:val="both"/>
              <w:rPr>
                <w:rFonts w:ascii="Times New Roman" w:hAnsi="Times New Roman" w:cs="Times New Roman"/>
                <w:sz w:val="24"/>
                <w:szCs w:val="24"/>
              </w:rPr>
            </w:pPr>
            <w:r w:rsidRPr="00946971">
              <w:rPr>
                <w:rFonts w:ascii="Times New Roman" w:hAnsi="Times New Roman" w:cs="Times New Roman"/>
                <w:sz w:val="24"/>
                <w:szCs w:val="24"/>
              </w:rPr>
              <w:t>16 pont</w:t>
            </w:r>
          </w:p>
        </w:tc>
      </w:tr>
      <w:tr w:rsidR="00946971" w:rsidRPr="00946971" w14:paraId="5B0DE87E" w14:textId="77777777" w:rsidTr="00CB629E">
        <w:tc>
          <w:tcPr>
            <w:tcW w:w="30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98CE087" w14:textId="77777777" w:rsidR="00946971" w:rsidRPr="00946971" w:rsidRDefault="00946971" w:rsidP="00946971">
            <w:pPr>
              <w:spacing w:after="160"/>
              <w:jc w:val="both"/>
              <w:rPr>
                <w:rFonts w:ascii="Times New Roman" w:hAnsi="Times New Roman" w:cs="Times New Roman"/>
                <w:sz w:val="24"/>
                <w:szCs w:val="24"/>
              </w:rPr>
            </w:pPr>
            <w:r w:rsidRPr="00946971">
              <w:rPr>
                <w:rFonts w:ascii="Times New Roman" w:hAnsi="Times New Roman" w:cs="Times New Roman"/>
                <w:sz w:val="24"/>
                <w:szCs w:val="24"/>
              </w:rPr>
              <w:t>Munkakörhöz kötött</w:t>
            </w:r>
          </w:p>
        </w:tc>
        <w:tc>
          <w:tcPr>
            <w:tcW w:w="2504" w:type="dxa"/>
            <w:tcBorders>
              <w:top w:val="single" w:sz="4" w:space="0" w:color="auto"/>
              <w:left w:val="single" w:sz="4" w:space="0" w:color="auto"/>
              <w:bottom w:val="single" w:sz="4" w:space="0" w:color="auto"/>
              <w:right w:val="single" w:sz="4" w:space="0" w:color="auto"/>
            </w:tcBorders>
            <w:hideMark/>
          </w:tcPr>
          <w:p w14:paraId="2C8E8BE3" w14:textId="77777777" w:rsidR="00946971" w:rsidRPr="00946971" w:rsidRDefault="00946971" w:rsidP="00946971">
            <w:pPr>
              <w:spacing w:after="160"/>
              <w:jc w:val="both"/>
              <w:rPr>
                <w:rFonts w:ascii="Times New Roman" w:hAnsi="Times New Roman" w:cs="Times New Roman"/>
                <w:sz w:val="24"/>
                <w:szCs w:val="24"/>
              </w:rPr>
            </w:pPr>
            <w:r w:rsidRPr="00946971">
              <w:rPr>
                <w:rFonts w:ascii="Times New Roman" w:hAnsi="Times New Roman" w:cs="Times New Roman"/>
                <w:sz w:val="24"/>
                <w:szCs w:val="24"/>
              </w:rPr>
              <w:t>24 pont</w:t>
            </w:r>
          </w:p>
        </w:tc>
        <w:tc>
          <w:tcPr>
            <w:tcW w:w="2693" w:type="dxa"/>
            <w:tcBorders>
              <w:top w:val="single" w:sz="4" w:space="0" w:color="auto"/>
              <w:left w:val="single" w:sz="4" w:space="0" w:color="auto"/>
              <w:bottom w:val="single" w:sz="4" w:space="0" w:color="auto"/>
              <w:right w:val="single" w:sz="4" w:space="0" w:color="auto"/>
            </w:tcBorders>
            <w:hideMark/>
          </w:tcPr>
          <w:p w14:paraId="73994C38" w14:textId="77777777" w:rsidR="00946971" w:rsidRPr="00946971" w:rsidRDefault="00946971" w:rsidP="00946971">
            <w:pPr>
              <w:spacing w:after="160"/>
              <w:jc w:val="both"/>
              <w:rPr>
                <w:rFonts w:ascii="Times New Roman" w:hAnsi="Times New Roman" w:cs="Times New Roman"/>
                <w:sz w:val="24"/>
                <w:szCs w:val="24"/>
              </w:rPr>
            </w:pPr>
            <w:r w:rsidRPr="00946971">
              <w:rPr>
                <w:rFonts w:ascii="Times New Roman" w:hAnsi="Times New Roman" w:cs="Times New Roman"/>
                <w:sz w:val="24"/>
                <w:szCs w:val="24"/>
              </w:rPr>
              <w:t>32 pont</w:t>
            </w:r>
          </w:p>
        </w:tc>
      </w:tr>
      <w:tr w:rsidR="00946971" w:rsidRPr="00946971" w14:paraId="4765A7F4" w14:textId="77777777" w:rsidTr="00CB629E">
        <w:tc>
          <w:tcPr>
            <w:tcW w:w="30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F9D1632" w14:textId="77777777" w:rsidR="00946971" w:rsidRPr="00946971" w:rsidRDefault="00946971" w:rsidP="00946971">
            <w:pPr>
              <w:spacing w:after="160"/>
              <w:jc w:val="both"/>
              <w:rPr>
                <w:rFonts w:ascii="Times New Roman" w:hAnsi="Times New Roman" w:cs="Times New Roman"/>
                <w:sz w:val="24"/>
                <w:szCs w:val="24"/>
              </w:rPr>
            </w:pPr>
            <w:r w:rsidRPr="00946971">
              <w:rPr>
                <w:rFonts w:ascii="Times New Roman" w:hAnsi="Times New Roman" w:cs="Times New Roman"/>
                <w:sz w:val="24"/>
                <w:szCs w:val="24"/>
              </w:rPr>
              <w:t>Szabadon választott</w:t>
            </w:r>
          </w:p>
        </w:tc>
        <w:tc>
          <w:tcPr>
            <w:tcW w:w="2504" w:type="dxa"/>
            <w:tcBorders>
              <w:top w:val="single" w:sz="4" w:space="0" w:color="auto"/>
              <w:left w:val="single" w:sz="4" w:space="0" w:color="auto"/>
              <w:bottom w:val="single" w:sz="4" w:space="0" w:color="auto"/>
              <w:right w:val="single" w:sz="4" w:space="0" w:color="auto"/>
            </w:tcBorders>
            <w:hideMark/>
          </w:tcPr>
          <w:p w14:paraId="08694FA3" w14:textId="77777777" w:rsidR="00946971" w:rsidRPr="00946971" w:rsidRDefault="00946971" w:rsidP="00946971">
            <w:pPr>
              <w:spacing w:after="160"/>
              <w:jc w:val="both"/>
              <w:rPr>
                <w:rFonts w:ascii="Times New Roman" w:hAnsi="Times New Roman" w:cs="Times New Roman"/>
                <w:sz w:val="24"/>
                <w:szCs w:val="24"/>
              </w:rPr>
            </w:pPr>
            <w:r w:rsidRPr="00946971">
              <w:rPr>
                <w:rFonts w:ascii="Times New Roman" w:hAnsi="Times New Roman" w:cs="Times New Roman"/>
                <w:sz w:val="24"/>
                <w:szCs w:val="24"/>
              </w:rPr>
              <w:t>24 pont</w:t>
            </w:r>
          </w:p>
        </w:tc>
        <w:tc>
          <w:tcPr>
            <w:tcW w:w="2693" w:type="dxa"/>
            <w:tcBorders>
              <w:top w:val="single" w:sz="4" w:space="0" w:color="auto"/>
              <w:left w:val="single" w:sz="4" w:space="0" w:color="auto"/>
              <w:bottom w:val="single" w:sz="4" w:space="0" w:color="auto"/>
              <w:right w:val="single" w:sz="4" w:space="0" w:color="auto"/>
            </w:tcBorders>
            <w:hideMark/>
          </w:tcPr>
          <w:p w14:paraId="4B20E107" w14:textId="77777777" w:rsidR="00946971" w:rsidRPr="00946971" w:rsidRDefault="00946971" w:rsidP="00946971">
            <w:pPr>
              <w:spacing w:after="160"/>
              <w:jc w:val="both"/>
              <w:rPr>
                <w:rFonts w:ascii="Times New Roman" w:hAnsi="Times New Roman" w:cs="Times New Roman"/>
                <w:sz w:val="24"/>
                <w:szCs w:val="24"/>
              </w:rPr>
            </w:pPr>
            <w:r w:rsidRPr="00946971">
              <w:rPr>
                <w:rFonts w:ascii="Times New Roman" w:hAnsi="Times New Roman" w:cs="Times New Roman"/>
                <w:sz w:val="24"/>
                <w:szCs w:val="24"/>
              </w:rPr>
              <w:t>32 pont</w:t>
            </w:r>
          </w:p>
        </w:tc>
      </w:tr>
    </w:tbl>
    <w:p w14:paraId="20D7EC92" w14:textId="77777777" w:rsidR="00DE79C2" w:rsidRDefault="00DE79C2" w:rsidP="00BC4DF6">
      <w:pPr>
        <w:spacing w:line="360" w:lineRule="auto"/>
        <w:jc w:val="both"/>
        <w:rPr>
          <w:rFonts w:ascii="Times New Roman" w:hAnsi="Times New Roman" w:cs="Times New Roman"/>
          <w:sz w:val="24"/>
          <w:szCs w:val="24"/>
        </w:rPr>
      </w:pPr>
    </w:p>
    <w:p w14:paraId="26D90386" w14:textId="77777777" w:rsidR="00735798" w:rsidRDefault="00735798">
      <w:pPr>
        <w:rPr>
          <w:rFonts w:ascii="Times New Roman" w:hAnsi="Times New Roman" w:cs="Times New Roman"/>
          <w:sz w:val="24"/>
          <w:szCs w:val="24"/>
        </w:rPr>
      </w:pPr>
      <w:r>
        <w:rPr>
          <w:rFonts w:ascii="Times New Roman" w:hAnsi="Times New Roman" w:cs="Times New Roman"/>
          <w:sz w:val="24"/>
          <w:szCs w:val="24"/>
        </w:rPr>
        <w:br w:type="page"/>
      </w:r>
    </w:p>
    <w:p w14:paraId="27652493" w14:textId="0A995180" w:rsidR="00735798" w:rsidRPr="00277B27" w:rsidRDefault="00735798" w:rsidP="00277B27">
      <w:pPr>
        <w:pStyle w:val="Cmsor1"/>
        <w:ind w:left="426" w:hanging="142"/>
      </w:pPr>
      <w:bookmarkStart w:id="37" w:name="_Toc177460458"/>
      <w:r w:rsidRPr="00277B27">
        <w:lastRenderedPageBreak/>
        <w:t>Mellékletek</w:t>
      </w:r>
      <w:bookmarkEnd w:id="37"/>
    </w:p>
    <w:p w14:paraId="6E38DC5D" w14:textId="488C7F9D" w:rsidR="00735798" w:rsidRPr="00735798" w:rsidRDefault="00735798" w:rsidP="00735798">
      <w:pPr>
        <w:spacing w:line="360" w:lineRule="auto"/>
        <w:rPr>
          <w:rFonts w:ascii="Times New Roman" w:hAnsi="Times New Roman" w:cs="Times New Roman"/>
          <w:i/>
          <w:sz w:val="24"/>
          <w:szCs w:val="24"/>
        </w:rPr>
      </w:pPr>
      <w:r>
        <w:rPr>
          <w:noProof/>
          <w:color w:val="000000"/>
          <w:lang w:eastAsia="hu-HU"/>
        </w:rPr>
        <w:drawing>
          <wp:anchor distT="0" distB="0" distL="114300" distR="114300" simplePos="0" relativeHeight="251665408" behindDoc="1" locked="0" layoutInCell="1" allowOverlap="1" wp14:anchorId="0D9832BD" wp14:editId="27FE5367">
            <wp:simplePos x="0" y="0"/>
            <wp:positionH relativeFrom="column">
              <wp:posOffset>3110230</wp:posOffset>
            </wp:positionH>
            <wp:positionV relativeFrom="paragraph">
              <wp:posOffset>180975</wp:posOffset>
            </wp:positionV>
            <wp:extent cx="3191510" cy="858520"/>
            <wp:effectExtent l="0" t="0" r="8890" b="0"/>
            <wp:wrapTight wrapText="bothSides">
              <wp:wrapPolygon edited="0">
                <wp:start x="0" y="0"/>
                <wp:lineTo x="0" y="21089"/>
                <wp:lineTo x="21531" y="21089"/>
                <wp:lineTo x="21531" y="0"/>
                <wp:lineTo x="0" y="0"/>
              </wp:wrapPolygon>
            </wp:wrapTight>
            <wp:docPr id="9" name="Kép 9"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descr="A képen szöveg látható&#10;&#10;Automatikusan generált leírá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91510" cy="85852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0000"/>
          <w:sz w:val="28"/>
          <w:szCs w:val="28"/>
          <w:lang w:eastAsia="hu-HU"/>
        </w:rPr>
        <w:drawing>
          <wp:anchor distT="0" distB="0" distL="114300" distR="114300" simplePos="0" relativeHeight="251664384" behindDoc="1" locked="0" layoutInCell="1" allowOverlap="1" wp14:anchorId="66242D72" wp14:editId="1EB58CB5">
            <wp:simplePos x="0" y="0"/>
            <wp:positionH relativeFrom="column">
              <wp:posOffset>-575945</wp:posOffset>
            </wp:positionH>
            <wp:positionV relativeFrom="paragraph">
              <wp:posOffset>133985</wp:posOffset>
            </wp:positionV>
            <wp:extent cx="2809875" cy="906145"/>
            <wp:effectExtent l="0" t="0" r="9525" b="8255"/>
            <wp:wrapNone/>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09875" cy="906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5798">
        <w:rPr>
          <w:rFonts w:ascii="Times New Roman" w:hAnsi="Times New Roman" w:cs="Times New Roman"/>
          <w:i/>
          <w:sz w:val="24"/>
          <w:szCs w:val="24"/>
        </w:rPr>
        <w:t>1. sz. melléklet –Bölcsődei házirend</w:t>
      </w:r>
    </w:p>
    <w:p w14:paraId="2FF59CB0" w14:textId="19B4A930" w:rsidR="003A3224" w:rsidRDefault="003A3224" w:rsidP="009A3C91">
      <w:pPr>
        <w:spacing w:line="360" w:lineRule="auto"/>
        <w:jc w:val="both"/>
        <w:rPr>
          <w:rFonts w:ascii="Times New Roman" w:hAnsi="Times New Roman" w:cs="Times New Roman"/>
          <w:sz w:val="24"/>
          <w:szCs w:val="24"/>
        </w:rPr>
      </w:pPr>
    </w:p>
    <w:p w14:paraId="0AB6F1C1" w14:textId="77777777" w:rsidR="00735798" w:rsidRDefault="00735798" w:rsidP="009A3C91">
      <w:pPr>
        <w:spacing w:line="360" w:lineRule="auto"/>
        <w:jc w:val="both"/>
        <w:rPr>
          <w:rFonts w:ascii="Times New Roman" w:hAnsi="Times New Roman" w:cs="Times New Roman"/>
          <w:sz w:val="24"/>
          <w:szCs w:val="24"/>
        </w:rPr>
      </w:pPr>
    </w:p>
    <w:p w14:paraId="1BE91C11" w14:textId="39AE7940" w:rsidR="00735798" w:rsidRPr="005E310D" w:rsidRDefault="00735798" w:rsidP="00735798">
      <w:pPr>
        <w:jc w:val="center"/>
        <w:rPr>
          <w:rFonts w:ascii="Times New Roman" w:hAnsi="Times New Roman" w:cs="Times New Roman"/>
          <w:b/>
          <w:color w:val="000000"/>
          <w:sz w:val="24"/>
          <w:szCs w:val="24"/>
        </w:rPr>
      </w:pPr>
      <w:r w:rsidRPr="005E310D">
        <w:rPr>
          <w:rFonts w:ascii="Times New Roman" w:hAnsi="Times New Roman" w:cs="Times New Roman"/>
          <w:b/>
          <w:color w:val="000000"/>
          <w:sz w:val="24"/>
          <w:szCs w:val="24"/>
        </w:rPr>
        <w:t>H Á Z I R E N D</w:t>
      </w:r>
    </w:p>
    <w:p w14:paraId="58E67398" w14:textId="77777777" w:rsidR="00735798" w:rsidRPr="00EE1FA5" w:rsidRDefault="00735798" w:rsidP="00735798">
      <w:pPr>
        <w:spacing w:line="360" w:lineRule="auto"/>
        <w:ind w:left="3540" w:hanging="3540"/>
        <w:rPr>
          <w:rFonts w:ascii="Times New Roman" w:hAnsi="Times New Roman" w:cs="Times New Roman"/>
          <w:b/>
          <w:color w:val="000000"/>
          <w:sz w:val="24"/>
          <w:szCs w:val="24"/>
        </w:rPr>
      </w:pPr>
      <w:r w:rsidRPr="00EE1FA5">
        <w:rPr>
          <w:rFonts w:ascii="Times New Roman" w:hAnsi="Times New Roman" w:cs="Times New Roman"/>
          <w:b/>
          <w:color w:val="000000"/>
          <w:sz w:val="24"/>
          <w:szCs w:val="24"/>
        </w:rPr>
        <w:t>Bölcsőde címe:</w:t>
      </w:r>
      <w:r w:rsidRPr="00EE1FA5">
        <w:rPr>
          <w:rFonts w:ascii="Times New Roman" w:hAnsi="Times New Roman" w:cs="Times New Roman"/>
          <w:b/>
          <w:color w:val="000000"/>
          <w:sz w:val="24"/>
          <w:szCs w:val="24"/>
        </w:rPr>
        <w:tab/>
        <w:t>Szombathelyi Egyesített Bölcsődei Intézmény</w:t>
      </w:r>
      <w:r w:rsidRPr="00EE1FA5">
        <w:rPr>
          <w:rFonts w:ascii="Times New Roman" w:hAnsi="Times New Roman" w:cs="Times New Roman"/>
          <w:b/>
          <w:color w:val="000000"/>
          <w:sz w:val="24"/>
          <w:szCs w:val="24"/>
        </w:rPr>
        <w:tab/>
      </w:r>
    </w:p>
    <w:p w14:paraId="1BED69A2" w14:textId="4CC15C2B" w:rsidR="00735798" w:rsidRPr="00EE1FA5" w:rsidRDefault="00C14CF4" w:rsidP="00735798">
      <w:pPr>
        <w:spacing w:line="360" w:lineRule="auto"/>
        <w:ind w:left="3540"/>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Szedreskert</w:t>
      </w:r>
      <w:r w:rsidR="00735798" w:rsidRPr="00EE1FA5">
        <w:rPr>
          <w:rFonts w:ascii="Times New Roman" w:hAnsi="Times New Roman" w:cs="Times New Roman"/>
          <w:b/>
          <w:color w:val="000000"/>
          <w:sz w:val="24"/>
          <w:szCs w:val="24"/>
          <w:u w:val="single"/>
        </w:rPr>
        <w:t xml:space="preserve"> Bölcsőde</w:t>
      </w:r>
    </w:p>
    <w:p w14:paraId="7DFA3667" w14:textId="426E30C2" w:rsidR="00735798" w:rsidRPr="00EE1FA5" w:rsidRDefault="00735798" w:rsidP="00735798">
      <w:pPr>
        <w:spacing w:line="360" w:lineRule="auto"/>
        <w:ind w:left="3540"/>
        <w:rPr>
          <w:rFonts w:ascii="Times New Roman" w:hAnsi="Times New Roman" w:cs="Times New Roman"/>
          <w:b/>
          <w:color w:val="000000"/>
          <w:sz w:val="24"/>
          <w:szCs w:val="24"/>
        </w:rPr>
      </w:pPr>
      <w:r w:rsidRPr="00EE1FA5">
        <w:rPr>
          <w:rFonts w:ascii="Times New Roman" w:hAnsi="Times New Roman" w:cs="Times New Roman"/>
          <w:b/>
          <w:color w:val="000000"/>
          <w:sz w:val="24"/>
          <w:szCs w:val="24"/>
        </w:rPr>
        <w:t xml:space="preserve">9700 Szombathely, </w:t>
      </w:r>
      <w:r w:rsidR="00C14CF4" w:rsidRPr="00C14CF4">
        <w:rPr>
          <w:rFonts w:ascii="Times New Roman" w:hAnsi="Times New Roman" w:cs="Times New Roman"/>
          <w:b/>
          <w:color w:val="000000"/>
          <w:sz w:val="24"/>
          <w:szCs w:val="24"/>
        </w:rPr>
        <w:t>Szent István király u. 119.</w:t>
      </w:r>
    </w:p>
    <w:p w14:paraId="0306035C" w14:textId="77777777" w:rsidR="00735798" w:rsidRPr="00EE1FA5" w:rsidRDefault="00735798" w:rsidP="00735798">
      <w:pPr>
        <w:spacing w:line="360" w:lineRule="auto"/>
        <w:rPr>
          <w:rFonts w:ascii="Times New Roman" w:hAnsi="Times New Roman" w:cs="Times New Roman"/>
          <w:b/>
          <w:color w:val="000000"/>
          <w:sz w:val="24"/>
          <w:szCs w:val="24"/>
        </w:rPr>
      </w:pPr>
      <w:r w:rsidRPr="00EE1FA5">
        <w:rPr>
          <w:rFonts w:ascii="Times New Roman" w:hAnsi="Times New Roman" w:cs="Times New Roman"/>
          <w:b/>
          <w:color w:val="000000"/>
          <w:sz w:val="24"/>
          <w:szCs w:val="24"/>
        </w:rPr>
        <w:t>Telefon:</w:t>
      </w:r>
      <w:r w:rsidRPr="00EE1FA5">
        <w:rPr>
          <w:rFonts w:ascii="Times New Roman" w:hAnsi="Times New Roman" w:cs="Times New Roman"/>
          <w:b/>
          <w:color w:val="000000"/>
          <w:sz w:val="24"/>
          <w:szCs w:val="24"/>
        </w:rPr>
        <w:tab/>
      </w:r>
      <w:r w:rsidRPr="00EE1FA5">
        <w:rPr>
          <w:rFonts w:ascii="Times New Roman" w:hAnsi="Times New Roman" w:cs="Times New Roman"/>
          <w:b/>
          <w:color w:val="000000"/>
          <w:sz w:val="24"/>
          <w:szCs w:val="24"/>
        </w:rPr>
        <w:tab/>
      </w:r>
      <w:r w:rsidRPr="00EE1FA5">
        <w:rPr>
          <w:rFonts w:ascii="Times New Roman" w:hAnsi="Times New Roman" w:cs="Times New Roman"/>
          <w:b/>
          <w:color w:val="000000"/>
          <w:sz w:val="24"/>
          <w:szCs w:val="24"/>
        </w:rPr>
        <w:tab/>
      </w:r>
    </w:p>
    <w:p w14:paraId="18BB904E" w14:textId="77777777" w:rsidR="00735798" w:rsidRPr="00EE1FA5" w:rsidRDefault="00735798" w:rsidP="00735798">
      <w:pPr>
        <w:spacing w:line="360" w:lineRule="auto"/>
        <w:rPr>
          <w:rFonts w:ascii="Times New Roman" w:hAnsi="Times New Roman" w:cs="Times New Roman"/>
          <w:b/>
          <w:color w:val="000000"/>
          <w:sz w:val="24"/>
          <w:szCs w:val="24"/>
        </w:rPr>
      </w:pPr>
      <w:r w:rsidRPr="00EE1FA5">
        <w:rPr>
          <w:rFonts w:ascii="Times New Roman" w:hAnsi="Times New Roman" w:cs="Times New Roman"/>
          <w:b/>
          <w:color w:val="000000"/>
          <w:sz w:val="24"/>
          <w:szCs w:val="24"/>
        </w:rPr>
        <w:t>Intézményvezető:</w:t>
      </w:r>
      <w:r w:rsidRPr="00EE1FA5">
        <w:rPr>
          <w:rFonts w:ascii="Times New Roman" w:hAnsi="Times New Roman" w:cs="Times New Roman"/>
          <w:b/>
          <w:color w:val="000000"/>
          <w:sz w:val="24"/>
          <w:szCs w:val="24"/>
        </w:rPr>
        <w:tab/>
      </w:r>
      <w:r w:rsidRPr="00EE1FA5">
        <w:rPr>
          <w:rFonts w:ascii="Times New Roman" w:hAnsi="Times New Roman" w:cs="Times New Roman"/>
          <w:b/>
          <w:color w:val="000000"/>
          <w:sz w:val="24"/>
          <w:szCs w:val="24"/>
        </w:rPr>
        <w:tab/>
      </w:r>
      <w:r w:rsidRPr="00EE1FA5">
        <w:rPr>
          <w:rFonts w:ascii="Times New Roman" w:hAnsi="Times New Roman" w:cs="Times New Roman"/>
          <w:b/>
          <w:color w:val="000000"/>
          <w:sz w:val="24"/>
          <w:szCs w:val="24"/>
        </w:rPr>
        <w:tab/>
        <w:t>Sebestyén Bianka</w:t>
      </w:r>
    </w:p>
    <w:p w14:paraId="6E9BB66F" w14:textId="77777777" w:rsidR="00735798" w:rsidRPr="00EE1FA5" w:rsidRDefault="00735798" w:rsidP="00735798">
      <w:pPr>
        <w:spacing w:line="360" w:lineRule="auto"/>
        <w:ind w:left="3540" w:hanging="3540"/>
        <w:rPr>
          <w:rFonts w:ascii="Times New Roman" w:hAnsi="Times New Roman" w:cs="Times New Roman"/>
          <w:b/>
          <w:color w:val="000000"/>
          <w:sz w:val="24"/>
          <w:szCs w:val="24"/>
        </w:rPr>
      </w:pPr>
      <w:r w:rsidRPr="00EE1FA5">
        <w:rPr>
          <w:rFonts w:ascii="Times New Roman" w:hAnsi="Times New Roman" w:cs="Times New Roman"/>
          <w:b/>
          <w:color w:val="000000"/>
          <w:sz w:val="24"/>
          <w:szCs w:val="24"/>
        </w:rPr>
        <w:t>Intézményvezető székhelye:</w:t>
      </w:r>
      <w:r w:rsidRPr="00EE1FA5">
        <w:rPr>
          <w:rFonts w:ascii="Times New Roman" w:hAnsi="Times New Roman" w:cs="Times New Roman"/>
          <w:b/>
          <w:color w:val="000000"/>
          <w:sz w:val="24"/>
          <w:szCs w:val="24"/>
        </w:rPr>
        <w:tab/>
        <w:t>Szombathelyi Egyesített Bölcsődei Intézmény</w:t>
      </w:r>
    </w:p>
    <w:p w14:paraId="66B2B6B5" w14:textId="77777777" w:rsidR="00735798" w:rsidRPr="00EE1FA5" w:rsidRDefault="00735798" w:rsidP="00735798">
      <w:pPr>
        <w:spacing w:line="360" w:lineRule="auto"/>
        <w:ind w:left="2832" w:firstLine="708"/>
        <w:rPr>
          <w:rFonts w:ascii="Times New Roman" w:hAnsi="Times New Roman" w:cs="Times New Roman"/>
          <w:b/>
          <w:color w:val="000000"/>
          <w:sz w:val="24"/>
          <w:szCs w:val="24"/>
        </w:rPr>
      </w:pPr>
      <w:r>
        <w:rPr>
          <w:rFonts w:ascii="Times New Roman" w:hAnsi="Times New Roman" w:cs="Times New Roman"/>
          <w:b/>
          <w:color w:val="000000"/>
          <w:sz w:val="24"/>
          <w:szCs w:val="24"/>
        </w:rPr>
        <w:t>9700 Szombathely, Bem József utca</w:t>
      </w:r>
      <w:r w:rsidRPr="00EE1FA5">
        <w:rPr>
          <w:rFonts w:ascii="Times New Roman" w:hAnsi="Times New Roman" w:cs="Times New Roman"/>
          <w:b/>
          <w:color w:val="000000"/>
          <w:sz w:val="24"/>
          <w:szCs w:val="24"/>
        </w:rPr>
        <w:t xml:space="preserve"> 33.</w:t>
      </w:r>
    </w:p>
    <w:p w14:paraId="71183DA7" w14:textId="77777777" w:rsidR="00735798" w:rsidRPr="002B6C72" w:rsidRDefault="00735798" w:rsidP="00735798">
      <w:pPr>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Telefon, e-mail: </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94/</w:t>
      </w:r>
      <w:r w:rsidRPr="00EE1FA5">
        <w:rPr>
          <w:rFonts w:ascii="Times New Roman" w:hAnsi="Times New Roman" w:cs="Times New Roman"/>
          <w:b/>
          <w:color w:val="000000"/>
          <w:sz w:val="24"/>
          <w:szCs w:val="24"/>
        </w:rPr>
        <w:t>501 – 551</w:t>
      </w:r>
      <w:r>
        <w:rPr>
          <w:rFonts w:ascii="Times New Roman" w:hAnsi="Times New Roman" w:cs="Times New Roman"/>
          <w:b/>
          <w:color w:val="000000"/>
          <w:sz w:val="24"/>
          <w:szCs w:val="24"/>
        </w:rPr>
        <w:tab/>
      </w:r>
      <w:hyperlink r:id="rId21" w:history="1">
        <w:r w:rsidRPr="00EE1FA5">
          <w:rPr>
            <w:rStyle w:val="Hiperhivatkozs"/>
            <w:rFonts w:ascii="Times New Roman" w:hAnsi="Times New Roman" w:cs="Times New Roman"/>
            <w:b/>
            <w:color w:val="3510D4"/>
            <w:sz w:val="24"/>
            <w:szCs w:val="24"/>
          </w:rPr>
          <w:t>sebestyen.bianka@ebi.szombathely.hu</w:t>
        </w:r>
      </w:hyperlink>
    </w:p>
    <w:p w14:paraId="4A023231" w14:textId="2E6C3419" w:rsidR="00735798" w:rsidRPr="008976AA" w:rsidRDefault="00735798" w:rsidP="008976AA">
      <w:pPr>
        <w:rPr>
          <w:rFonts w:ascii="Times New Roman" w:hAnsi="Times New Roman" w:cs="Times New Roman"/>
          <w:b/>
          <w:sz w:val="24"/>
          <w:szCs w:val="24"/>
        </w:rPr>
      </w:pPr>
      <w:bookmarkStart w:id="38" w:name="_Toc126142495"/>
      <w:r w:rsidRPr="008976AA">
        <w:rPr>
          <w:rFonts w:ascii="Times New Roman" w:hAnsi="Times New Roman" w:cs="Times New Roman"/>
          <w:b/>
          <w:sz w:val="24"/>
          <w:szCs w:val="24"/>
        </w:rPr>
        <w:t xml:space="preserve">Bölcsődevezető: </w:t>
      </w:r>
      <w:r w:rsidRPr="008976AA">
        <w:rPr>
          <w:rFonts w:ascii="Times New Roman" w:hAnsi="Times New Roman" w:cs="Times New Roman"/>
          <w:b/>
          <w:sz w:val="24"/>
          <w:szCs w:val="24"/>
        </w:rPr>
        <w:tab/>
      </w:r>
      <w:r w:rsidRPr="008976AA">
        <w:rPr>
          <w:rFonts w:ascii="Times New Roman" w:hAnsi="Times New Roman" w:cs="Times New Roman"/>
          <w:b/>
          <w:sz w:val="24"/>
          <w:szCs w:val="24"/>
        </w:rPr>
        <w:tab/>
      </w:r>
      <w:r w:rsidRPr="008976AA">
        <w:rPr>
          <w:rFonts w:ascii="Times New Roman" w:hAnsi="Times New Roman" w:cs="Times New Roman"/>
          <w:b/>
          <w:sz w:val="24"/>
          <w:szCs w:val="24"/>
        </w:rPr>
        <w:tab/>
      </w:r>
      <w:bookmarkEnd w:id="38"/>
      <w:proofErr w:type="spellStart"/>
      <w:r w:rsidR="00C14CF4" w:rsidRPr="008976AA">
        <w:rPr>
          <w:rFonts w:ascii="Times New Roman" w:hAnsi="Times New Roman" w:cs="Times New Roman"/>
          <w:b/>
          <w:sz w:val="24"/>
          <w:szCs w:val="24"/>
        </w:rPr>
        <w:t>Urr</w:t>
      </w:r>
      <w:proofErr w:type="spellEnd"/>
      <w:r w:rsidR="00C14CF4" w:rsidRPr="008976AA">
        <w:rPr>
          <w:rFonts w:ascii="Times New Roman" w:hAnsi="Times New Roman" w:cs="Times New Roman"/>
          <w:b/>
          <w:sz w:val="24"/>
          <w:szCs w:val="24"/>
        </w:rPr>
        <w:t xml:space="preserve"> Bianka</w:t>
      </w:r>
    </w:p>
    <w:p w14:paraId="514C6BD3" w14:textId="06824E08" w:rsidR="00735798" w:rsidRPr="002B6C72" w:rsidRDefault="00735798" w:rsidP="00735798">
      <w:pPr>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Telefon, e-mail:</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sidRPr="00EE1FA5">
        <w:rPr>
          <w:rFonts w:ascii="Times New Roman" w:hAnsi="Times New Roman" w:cs="Times New Roman"/>
          <w:b/>
          <w:color w:val="000000"/>
          <w:sz w:val="24"/>
          <w:szCs w:val="24"/>
        </w:rPr>
        <w:tab/>
      </w:r>
      <w:r w:rsidRPr="00EE1FA5">
        <w:rPr>
          <w:rFonts w:ascii="Times New Roman" w:hAnsi="Times New Roman" w:cs="Times New Roman"/>
          <w:b/>
          <w:color w:val="000000"/>
          <w:sz w:val="24"/>
          <w:szCs w:val="24"/>
        </w:rPr>
        <w:tab/>
      </w:r>
      <w:r w:rsidRPr="00EE1FA5">
        <w:rPr>
          <w:rFonts w:ascii="Times New Roman" w:hAnsi="Times New Roman" w:cs="Times New Roman"/>
          <w:b/>
          <w:color w:val="000000"/>
          <w:sz w:val="24"/>
          <w:szCs w:val="24"/>
        </w:rPr>
        <w:tab/>
      </w:r>
      <w:r w:rsidR="00C14CF4">
        <w:rPr>
          <w:rFonts w:ascii="Times New Roman" w:hAnsi="Times New Roman" w:cs="Times New Roman"/>
          <w:b/>
          <w:color w:val="3510D4"/>
          <w:sz w:val="24"/>
          <w:szCs w:val="24"/>
          <w:u w:val="single"/>
        </w:rPr>
        <w:t>urr.bianka</w:t>
      </w:r>
      <w:r w:rsidRPr="00EE1FA5">
        <w:rPr>
          <w:rFonts w:ascii="Times New Roman" w:hAnsi="Times New Roman" w:cs="Times New Roman"/>
          <w:b/>
          <w:color w:val="3510D4"/>
          <w:sz w:val="24"/>
          <w:szCs w:val="24"/>
          <w:u w:val="single"/>
        </w:rPr>
        <w:t>@ebi.szombathely.hu</w:t>
      </w:r>
    </w:p>
    <w:p w14:paraId="7BD15850" w14:textId="77777777" w:rsidR="00735798" w:rsidRPr="00EE1FA5" w:rsidRDefault="00735798" w:rsidP="00735798">
      <w:pPr>
        <w:spacing w:line="360" w:lineRule="auto"/>
        <w:rPr>
          <w:rFonts w:ascii="Times New Roman" w:hAnsi="Times New Roman" w:cs="Times New Roman"/>
          <w:b/>
          <w:color w:val="000000"/>
          <w:sz w:val="24"/>
          <w:szCs w:val="24"/>
        </w:rPr>
      </w:pPr>
      <w:r w:rsidRPr="00EE1FA5">
        <w:rPr>
          <w:rFonts w:ascii="Times New Roman" w:hAnsi="Times New Roman" w:cs="Times New Roman"/>
          <w:b/>
          <w:color w:val="000000"/>
          <w:sz w:val="24"/>
          <w:szCs w:val="24"/>
        </w:rPr>
        <w:t>Gyermekvédelmi felelős:</w:t>
      </w:r>
      <w:r w:rsidRPr="00EE1FA5">
        <w:rPr>
          <w:rFonts w:ascii="Times New Roman" w:hAnsi="Times New Roman" w:cs="Times New Roman"/>
          <w:b/>
          <w:color w:val="000000"/>
          <w:sz w:val="24"/>
          <w:szCs w:val="24"/>
        </w:rPr>
        <w:tab/>
      </w:r>
      <w:r w:rsidRPr="00EE1FA5">
        <w:rPr>
          <w:rFonts w:ascii="Times New Roman" w:hAnsi="Times New Roman" w:cs="Times New Roman"/>
          <w:b/>
          <w:color w:val="000000"/>
          <w:sz w:val="24"/>
          <w:szCs w:val="24"/>
        </w:rPr>
        <w:tab/>
        <w:t>Péter Anita</w:t>
      </w:r>
    </w:p>
    <w:p w14:paraId="2935ED06" w14:textId="77777777" w:rsidR="00735798" w:rsidRPr="002B6C72" w:rsidRDefault="00735798" w:rsidP="00735798">
      <w:pPr>
        <w:spacing w:line="360" w:lineRule="auto"/>
        <w:rPr>
          <w:rFonts w:ascii="Times New Roman" w:hAnsi="Times New Roman" w:cs="Times New Roman"/>
          <w:b/>
          <w:color w:val="000000"/>
          <w:sz w:val="24"/>
          <w:szCs w:val="24"/>
        </w:rPr>
      </w:pPr>
      <w:r w:rsidRPr="00EE1FA5">
        <w:rPr>
          <w:rFonts w:ascii="Times New Roman" w:hAnsi="Times New Roman" w:cs="Times New Roman"/>
          <w:b/>
          <w:color w:val="000000"/>
          <w:sz w:val="24"/>
          <w:szCs w:val="24"/>
        </w:rPr>
        <w:t>Telefon</w:t>
      </w:r>
      <w:r>
        <w:rPr>
          <w:rFonts w:ascii="Times New Roman" w:hAnsi="Times New Roman" w:cs="Times New Roman"/>
          <w:b/>
          <w:color w:val="000000"/>
          <w:sz w:val="24"/>
          <w:szCs w:val="24"/>
        </w:rPr>
        <w:t>, e-mail:</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94/</w:t>
      </w:r>
      <w:r w:rsidRPr="00EE1FA5">
        <w:rPr>
          <w:rFonts w:ascii="Times New Roman" w:hAnsi="Times New Roman" w:cs="Times New Roman"/>
          <w:b/>
          <w:color w:val="000000"/>
          <w:sz w:val="24"/>
          <w:szCs w:val="24"/>
        </w:rPr>
        <w:t>501 – 550</w:t>
      </w:r>
      <w:r>
        <w:rPr>
          <w:rFonts w:ascii="Times New Roman" w:hAnsi="Times New Roman" w:cs="Times New Roman"/>
          <w:b/>
          <w:color w:val="000000"/>
          <w:sz w:val="24"/>
          <w:szCs w:val="24"/>
        </w:rPr>
        <w:tab/>
      </w:r>
      <w:r w:rsidRPr="00EE1FA5">
        <w:rPr>
          <w:rFonts w:ascii="Times New Roman" w:hAnsi="Times New Roman" w:cs="Times New Roman"/>
          <w:b/>
          <w:color w:val="3510D4"/>
          <w:sz w:val="24"/>
          <w:szCs w:val="24"/>
        </w:rPr>
        <w:t xml:space="preserve"> </w:t>
      </w:r>
      <w:hyperlink r:id="rId22" w:history="1">
        <w:r w:rsidRPr="00EE1FA5">
          <w:rPr>
            <w:rStyle w:val="Hiperhivatkozs"/>
            <w:rFonts w:ascii="Times New Roman" w:hAnsi="Times New Roman" w:cs="Times New Roman"/>
            <w:b/>
            <w:color w:val="3510D4"/>
            <w:sz w:val="24"/>
            <w:szCs w:val="24"/>
          </w:rPr>
          <w:t>peter.anita@ebi.szombathely.hu</w:t>
        </w:r>
      </w:hyperlink>
    </w:p>
    <w:p w14:paraId="14D2D1AE" w14:textId="77777777" w:rsidR="00735798" w:rsidRPr="00EE1FA5" w:rsidRDefault="00735798" w:rsidP="00735798">
      <w:pPr>
        <w:spacing w:line="360" w:lineRule="auto"/>
        <w:rPr>
          <w:rFonts w:ascii="Times New Roman" w:hAnsi="Times New Roman" w:cs="Times New Roman"/>
          <w:b/>
          <w:color w:val="000000"/>
          <w:sz w:val="24"/>
          <w:szCs w:val="24"/>
        </w:rPr>
      </w:pPr>
      <w:r w:rsidRPr="00EE1FA5">
        <w:rPr>
          <w:rFonts w:ascii="Times New Roman" w:hAnsi="Times New Roman" w:cs="Times New Roman"/>
          <w:b/>
          <w:color w:val="000000"/>
          <w:sz w:val="24"/>
          <w:szCs w:val="24"/>
        </w:rPr>
        <w:t>Gyermekjogi képviselő:</w:t>
      </w:r>
      <w:r w:rsidRPr="00EE1FA5">
        <w:rPr>
          <w:rFonts w:ascii="Times New Roman" w:hAnsi="Times New Roman" w:cs="Times New Roman"/>
          <w:b/>
          <w:color w:val="000000"/>
          <w:sz w:val="24"/>
          <w:szCs w:val="24"/>
        </w:rPr>
        <w:tab/>
      </w:r>
      <w:r w:rsidRPr="00EE1FA5">
        <w:rPr>
          <w:rFonts w:ascii="Times New Roman" w:hAnsi="Times New Roman" w:cs="Times New Roman"/>
          <w:b/>
          <w:color w:val="000000"/>
          <w:sz w:val="24"/>
          <w:szCs w:val="24"/>
        </w:rPr>
        <w:tab/>
        <w:t>Turi Renáta</w:t>
      </w:r>
    </w:p>
    <w:p w14:paraId="76C2B329" w14:textId="77777777" w:rsidR="00735798" w:rsidRPr="002B6C72" w:rsidRDefault="00735798" w:rsidP="00735798">
      <w:pPr>
        <w:spacing w:line="360" w:lineRule="auto"/>
        <w:ind w:left="2832" w:hanging="2832"/>
        <w:rPr>
          <w:rFonts w:ascii="Times New Roman" w:hAnsi="Times New Roman" w:cs="Times New Roman"/>
          <w:b/>
          <w:color w:val="000000"/>
          <w:sz w:val="24"/>
          <w:szCs w:val="24"/>
        </w:rPr>
      </w:pPr>
      <w:r>
        <w:rPr>
          <w:rFonts w:ascii="Times New Roman" w:hAnsi="Times New Roman" w:cs="Times New Roman"/>
          <w:b/>
          <w:color w:val="000000"/>
          <w:sz w:val="24"/>
          <w:szCs w:val="24"/>
        </w:rPr>
        <w:t>Telefon, e-mail:</w:t>
      </w:r>
      <w:r>
        <w:rPr>
          <w:rFonts w:ascii="Times New Roman" w:hAnsi="Times New Roman" w:cs="Times New Roman"/>
          <w:b/>
          <w:color w:val="000000"/>
          <w:sz w:val="24"/>
          <w:szCs w:val="24"/>
        </w:rPr>
        <w:tab/>
        <w:t xml:space="preserve">20/489-9635, </w:t>
      </w:r>
      <w:r w:rsidRPr="00EE1FA5">
        <w:rPr>
          <w:rFonts w:ascii="Times New Roman" w:hAnsi="Times New Roman" w:cs="Times New Roman"/>
          <w:b/>
          <w:color w:val="000000"/>
          <w:sz w:val="24"/>
          <w:szCs w:val="24"/>
        </w:rPr>
        <w:t>99/313</w:t>
      </w:r>
      <w:r>
        <w:rPr>
          <w:rFonts w:ascii="Times New Roman" w:hAnsi="Times New Roman" w:cs="Times New Roman"/>
          <w:b/>
          <w:color w:val="000000"/>
          <w:sz w:val="24"/>
          <w:szCs w:val="24"/>
        </w:rPr>
        <w:t xml:space="preserve">-032 </w:t>
      </w:r>
      <w:hyperlink r:id="rId23" w:history="1">
        <w:r w:rsidRPr="00EE1FA5">
          <w:rPr>
            <w:rStyle w:val="Hiperhivatkozs"/>
            <w:rFonts w:ascii="Times New Roman" w:hAnsi="Times New Roman" w:cs="Times New Roman"/>
            <w:b/>
            <w:color w:val="3510D4"/>
            <w:sz w:val="24"/>
            <w:szCs w:val="24"/>
          </w:rPr>
          <w:t>renata.turi@ijb.emmi.gov.hu7</w:t>
        </w:r>
      </w:hyperlink>
    </w:p>
    <w:p w14:paraId="26601984" w14:textId="77777777" w:rsidR="00735798" w:rsidRPr="00EE1FA5" w:rsidRDefault="00735798" w:rsidP="00735798">
      <w:pPr>
        <w:spacing w:line="360" w:lineRule="auto"/>
        <w:rPr>
          <w:rFonts w:ascii="Times New Roman" w:hAnsi="Times New Roman" w:cs="Times New Roman"/>
          <w:b/>
          <w:color w:val="000000"/>
          <w:sz w:val="24"/>
          <w:szCs w:val="24"/>
        </w:rPr>
      </w:pPr>
      <w:r w:rsidRPr="00EE1FA5">
        <w:rPr>
          <w:rFonts w:ascii="Times New Roman" w:hAnsi="Times New Roman" w:cs="Times New Roman"/>
          <w:b/>
          <w:color w:val="000000"/>
          <w:sz w:val="24"/>
          <w:szCs w:val="24"/>
        </w:rPr>
        <w:t xml:space="preserve">Az intézmény fenntartója: </w:t>
      </w:r>
      <w:r w:rsidRPr="00EE1FA5">
        <w:rPr>
          <w:rFonts w:ascii="Times New Roman" w:hAnsi="Times New Roman" w:cs="Times New Roman"/>
          <w:b/>
          <w:color w:val="000000"/>
          <w:sz w:val="24"/>
          <w:szCs w:val="24"/>
        </w:rPr>
        <w:tab/>
      </w:r>
      <w:r w:rsidRPr="00EE1FA5">
        <w:rPr>
          <w:rFonts w:ascii="Times New Roman" w:hAnsi="Times New Roman" w:cs="Times New Roman"/>
          <w:b/>
          <w:color w:val="000000"/>
          <w:sz w:val="24"/>
          <w:szCs w:val="24"/>
        </w:rPr>
        <w:tab/>
        <w:t>Szombathely MJV Önkormányzata</w:t>
      </w:r>
    </w:p>
    <w:p w14:paraId="4FBFACE7" w14:textId="77777777" w:rsidR="00735798" w:rsidRPr="00EE1FA5" w:rsidRDefault="00735798" w:rsidP="00735798">
      <w:pPr>
        <w:spacing w:line="360" w:lineRule="auto"/>
        <w:ind w:left="2832" w:firstLine="708"/>
        <w:rPr>
          <w:rFonts w:ascii="Times New Roman" w:hAnsi="Times New Roman" w:cs="Times New Roman"/>
          <w:b/>
          <w:color w:val="000000"/>
          <w:sz w:val="24"/>
          <w:szCs w:val="24"/>
        </w:rPr>
      </w:pPr>
      <w:r w:rsidRPr="00EE1FA5">
        <w:rPr>
          <w:rFonts w:ascii="Times New Roman" w:hAnsi="Times New Roman" w:cs="Times New Roman"/>
          <w:b/>
          <w:color w:val="000000"/>
          <w:sz w:val="24"/>
          <w:szCs w:val="24"/>
        </w:rPr>
        <w:t>9700 Szombathely, Kossuth L. u. 1-3.</w:t>
      </w:r>
    </w:p>
    <w:p w14:paraId="0758EC7E" w14:textId="77777777" w:rsidR="00735798" w:rsidRPr="00EE1FA5" w:rsidRDefault="00735798" w:rsidP="00735798">
      <w:pPr>
        <w:spacing w:line="360" w:lineRule="auto"/>
        <w:ind w:left="2832" w:firstLine="708"/>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Telefon: </w:t>
      </w:r>
      <w:r w:rsidRPr="00EE1FA5">
        <w:rPr>
          <w:rFonts w:ascii="Times New Roman" w:hAnsi="Times New Roman" w:cs="Times New Roman"/>
          <w:b/>
          <w:color w:val="000000"/>
          <w:sz w:val="24"/>
          <w:szCs w:val="24"/>
        </w:rPr>
        <w:t>94/520-100</w:t>
      </w:r>
    </w:p>
    <w:p w14:paraId="797557B1" w14:textId="77777777" w:rsidR="00735798" w:rsidRPr="00EE1FA5" w:rsidRDefault="00735798" w:rsidP="00735798">
      <w:pPr>
        <w:spacing w:line="360" w:lineRule="auto"/>
        <w:ind w:left="2832" w:firstLine="708"/>
        <w:rPr>
          <w:rFonts w:ascii="Times New Roman" w:hAnsi="Times New Roman" w:cs="Times New Roman"/>
          <w:b/>
          <w:color w:val="000000"/>
          <w:sz w:val="24"/>
          <w:szCs w:val="24"/>
        </w:rPr>
      </w:pPr>
      <w:r w:rsidRPr="00EE1FA5">
        <w:rPr>
          <w:rFonts w:ascii="Times New Roman" w:hAnsi="Times New Roman" w:cs="Times New Roman"/>
          <w:b/>
          <w:color w:val="000000"/>
          <w:sz w:val="24"/>
          <w:szCs w:val="24"/>
        </w:rPr>
        <w:t xml:space="preserve">Elérhetőség: Egészségügyi és Közszolgálati Osztály </w:t>
      </w:r>
    </w:p>
    <w:p w14:paraId="25B20ACD" w14:textId="77777777" w:rsidR="00735798" w:rsidRPr="00EE1FA5" w:rsidRDefault="00735798" w:rsidP="00735798">
      <w:pPr>
        <w:spacing w:line="360" w:lineRule="auto"/>
        <w:ind w:left="3540"/>
        <w:rPr>
          <w:rFonts w:ascii="Times New Roman" w:hAnsi="Times New Roman" w:cs="Times New Roman"/>
          <w:b/>
          <w:color w:val="000000"/>
          <w:sz w:val="24"/>
          <w:szCs w:val="24"/>
        </w:rPr>
      </w:pPr>
      <w:r w:rsidRPr="00EE1FA5">
        <w:rPr>
          <w:rFonts w:ascii="Times New Roman" w:hAnsi="Times New Roman" w:cs="Times New Roman"/>
          <w:b/>
          <w:color w:val="000000"/>
          <w:sz w:val="24"/>
          <w:szCs w:val="24"/>
        </w:rPr>
        <w:t>Osztályvezető: Vinczéné Dr. Menyhárt Mária</w:t>
      </w:r>
    </w:p>
    <w:p w14:paraId="3A552AB9" w14:textId="77777777" w:rsidR="00735798" w:rsidRDefault="00735798" w:rsidP="00735798">
      <w:pPr>
        <w:spacing w:line="360" w:lineRule="auto"/>
        <w:ind w:left="3540"/>
        <w:rPr>
          <w:rStyle w:val="Hiperhivatkozs"/>
          <w:rFonts w:ascii="Times New Roman" w:hAnsi="Times New Roman" w:cs="Times New Roman"/>
          <w:b/>
          <w:sz w:val="24"/>
          <w:szCs w:val="24"/>
        </w:rPr>
      </w:pPr>
      <w:r w:rsidRPr="001651AC">
        <w:rPr>
          <w:rFonts w:ascii="Times New Roman" w:hAnsi="Times New Roman" w:cs="Times New Roman"/>
          <w:b/>
          <w:sz w:val="24"/>
          <w:szCs w:val="24"/>
        </w:rPr>
        <w:t>Email:</w:t>
      </w:r>
      <w:r>
        <w:t xml:space="preserve"> </w:t>
      </w:r>
      <w:hyperlink r:id="rId24" w:history="1">
        <w:r w:rsidRPr="00EE1FA5">
          <w:rPr>
            <w:rStyle w:val="Hiperhivatkozs"/>
            <w:rFonts w:ascii="Times New Roman" w:hAnsi="Times New Roman" w:cs="Times New Roman"/>
            <w:b/>
            <w:sz w:val="24"/>
            <w:szCs w:val="24"/>
          </w:rPr>
          <w:t>Vinczene.Maria@szombathely.hu</w:t>
        </w:r>
      </w:hyperlink>
    </w:p>
    <w:p w14:paraId="7054C349" w14:textId="77777777" w:rsidR="00735798" w:rsidRPr="00EE1FA5" w:rsidRDefault="00735798" w:rsidP="00735798">
      <w:pPr>
        <w:spacing w:line="240" w:lineRule="auto"/>
        <w:ind w:left="3540"/>
        <w:jc w:val="both"/>
        <w:rPr>
          <w:rFonts w:ascii="Times New Roman" w:hAnsi="Times New Roman" w:cs="Times New Roman"/>
          <w:b/>
          <w:color w:val="3510D4"/>
          <w:sz w:val="24"/>
          <w:szCs w:val="24"/>
        </w:rPr>
      </w:pPr>
    </w:p>
    <w:p w14:paraId="7ED4BDAE" w14:textId="77777777" w:rsidR="00735798" w:rsidRPr="004A7B23" w:rsidRDefault="00735798" w:rsidP="00735798">
      <w:pPr>
        <w:spacing w:line="360" w:lineRule="auto"/>
        <w:jc w:val="both"/>
        <w:rPr>
          <w:rFonts w:ascii="Times New Roman" w:hAnsi="Times New Roman" w:cs="Times New Roman"/>
          <w:b/>
          <w:color w:val="3510D4"/>
          <w:sz w:val="24"/>
          <w:szCs w:val="24"/>
        </w:rPr>
      </w:pPr>
      <w:r w:rsidRPr="005E310D">
        <w:rPr>
          <w:rFonts w:ascii="Times New Roman" w:hAnsi="Times New Roman" w:cs="Times New Roman"/>
          <w:bCs/>
          <w:color w:val="000000"/>
          <w:sz w:val="24"/>
          <w:szCs w:val="24"/>
        </w:rPr>
        <w:t xml:space="preserve">A Szombathelyi Egyesített Bölcsődei Intézmény tagbölcsődéibe a felvétel önkéntes, kérelemre történik, melyet a gyermek törvényes képviselője terjeszthet elő a bölcsőde által kiadott formanyomtatványon. A kérelmet a bölcsőde vezetőjéhez kell benyújtani. </w:t>
      </w:r>
    </w:p>
    <w:p w14:paraId="427DA749" w14:textId="77777777" w:rsidR="00735798" w:rsidRPr="005E310D" w:rsidRDefault="00735798" w:rsidP="00735798">
      <w:pPr>
        <w:spacing w:line="360" w:lineRule="auto"/>
        <w:jc w:val="both"/>
        <w:rPr>
          <w:rFonts w:ascii="Times New Roman" w:hAnsi="Times New Roman" w:cs="Times New Roman"/>
          <w:bCs/>
          <w:color w:val="000000"/>
          <w:sz w:val="24"/>
          <w:szCs w:val="24"/>
        </w:rPr>
      </w:pPr>
      <w:r w:rsidRPr="005E310D">
        <w:rPr>
          <w:rFonts w:ascii="Times New Roman" w:hAnsi="Times New Roman" w:cs="Times New Roman"/>
          <w:bCs/>
          <w:color w:val="000000"/>
          <w:sz w:val="24"/>
          <w:szCs w:val="24"/>
        </w:rPr>
        <w:t>A gyermek bölcsődébe történő felvételét a szülő hozzájárulásával a körzeti védőnő, a házi gyermekorvos vagy a háziorvos, családsegítő és gyermekjóléti szolgálat, illetve a g</w:t>
      </w:r>
      <w:r>
        <w:rPr>
          <w:rFonts w:ascii="Times New Roman" w:hAnsi="Times New Roman" w:cs="Times New Roman"/>
          <w:bCs/>
          <w:color w:val="000000"/>
          <w:sz w:val="24"/>
          <w:szCs w:val="24"/>
        </w:rPr>
        <w:t xml:space="preserve">yámhatóság is kezdeményezheti. </w:t>
      </w:r>
    </w:p>
    <w:p w14:paraId="698764B9" w14:textId="77777777" w:rsidR="00735798" w:rsidRPr="005E310D" w:rsidRDefault="00735798" w:rsidP="00735798">
      <w:pPr>
        <w:spacing w:line="360" w:lineRule="auto"/>
        <w:jc w:val="both"/>
        <w:rPr>
          <w:rFonts w:ascii="Times New Roman" w:hAnsi="Times New Roman" w:cs="Times New Roman"/>
          <w:bCs/>
          <w:color w:val="000000"/>
          <w:sz w:val="24"/>
          <w:szCs w:val="24"/>
        </w:rPr>
      </w:pPr>
      <w:r w:rsidRPr="005E310D">
        <w:rPr>
          <w:rFonts w:ascii="Times New Roman" w:hAnsi="Times New Roman" w:cs="Times New Roman"/>
          <w:bCs/>
          <w:color w:val="000000"/>
          <w:sz w:val="24"/>
          <w:szCs w:val="24"/>
        </w:rPr>
        <w:t>A bölcsődei ellátás megkezdésekor az intézmény vezetője a gyermek törvényes képviselőjével megállapodást köt az alábbiakról:</w:t>
      </w:r>
    </w:p>
    <w:p w14:paraId="0A2FF8CF" w14:textId="77777777" w:rsidR="00735798" w:rsidRPr="005E310D" w:rsidRDefault="00735798" w:rsidP="004F356C">
      <w:pPr>
        <w:pStyle w:val="Listaszerbekezds"/>
        <w:numPr>
          <w:ilvl w:val="1"/>
          <w:numId w:val="55"/>
        </w:numPr>
        <w:spacing w:after="0" w:line="360" w:lineRule="auto"/>
        <w:jc w:val="both"/>
        <w:rPr>
          <w:rFonts w:ascii="Times New Roman" w:hAnsi="Times New Roman" w:cs="Times New Roman"/>
          <w:bCs/>
          <w:color w:val="000000"/>
          <w:sz w:val="24"/>
          <w:szCs w:val="24"/>
        </w:rPr>
      </w:pPr>
      <w:r w:rsidRPr="005E310D">
        <w:rPr>
          <w:rFonts w:ascii="Times New Roman" w:hAnsi="Times New Roman" w:cs="Times New Roman"/>
          <w:bCs/>
          <w:color w:val="000000"/>
          <w:sz w:val="24"/>
          <w:szCs w:val="24"/>
        </w:rPr>
        <w:t>az ellátás várható időtartamáról</w:t>
      </w:r>
    </w:p>
    <w:p w14:paraId="6D68CA61" w14:textId="77777777" w:rsidR="00735798" w:rsidRPr="005E310D" w:rsidRDefault="00735798" w:rsidP="004F356C">
      <w:pPr>
        <w:pStyle w:val="Listaszerbekezds"/>
        <w:numPr>
          <w:ilvl w:val="1"/>
          <w:numId w:val="55"/>
        </w:numPr>
        <w:spacing w:after="0" w:line="360" w:lineRule="auto"/>
        <w:jc w:val="both"/>
        <w:rPr>
          <w:rFonts w:ascii="Times New Roman" w:hAnsi="Times New Roman" w:cs="Times New Roman"/>
          <w:bCs/>
          <w:color w:val="000000"/>
          <w:sz w:val="24"/>
          <w:szCs w:val="24"/>
        </w:rPr>
      </w:pPr>
      <w:r w:rsidRPr="005E310D">
        <w:rPr>
          <w:rFonts w:ascii="Times New Roman" w:hAnsi="Times New Roman" w:cs="Times New Roman"/>
          <w:bCs/>
          <w:color w:val="000000"/>
          <w:sz w:val="24"/>
          <w:szCs w:val="24"/>
        </w:rPr>
        <w:t xml:space="preserve">a fizetendő étkezési és gondozási személyi térítési díj mértékéről, a fizetésre vonatkozó szabályokról. </w:t>
      </w:r>
    </w:p>
    <w:p w14:paraId="6828D961" w14:textId="77777777" w:rsidR="00735798" w:rsidRPr="00EA18F1" w:rsidRDefault="00735798" w:rsidP="004F356C">
      <w:pPr>
        <w:pStyle w:val="Listaszerbekezds"/>
        <w:numPr>
          <w:ilvl w:val="1"/>
          <w:numId w:val="55"/>
        </w:numPr>
        <w:spacing w:after="0" w:line="360" w:lineRule="auto"/>
        <w:jc w:val="both"/>
        <w:rPr>
          <w:rFonts w:ascii="Times New Roman" w:hAnsi="Times New Roman" w:cs="Times New Roman"/>
          <w:bCs/>
          <w:color w:val="000000"/>
          <w:sz w:val="24"/>
          <w:szCs w:val="24"/>
        </w:rPr>
      </w:pPr>
      <w:r w:rsidRPr="005E310D">
        <w:rPr>
          <w:rFonts w:ascii="Times New Roman" w:hAnsi="Times New Roman" w:cs="Times New Roman"/>
          <w:bCs/>
          <w:color w:val="000000"/>
          <w:sz w:val="24"/>
          <w:szCs w:val="24"/>
        </w:rPr>
        <w:t>a szolgáltatások formájáról, módjáról.</w:t>
      </w:r>
    </w:p>
    <w:p w14:paraId="02285F0B" w14:textId="77777777" w:rsidR="00735798" w:rsidRPr="004A7B23" w:rsidRDefault="00735798" w:rsidP="00735798">
      <w:pPr>
        <w:pStyle w:val="Listaszerbekezds"/>
        <w:spacing w:after="0" w:line="360" w:lineRule="auto"/>
        <w:ind w:left="0"/>
        <w:jc w:val="both"/>
        <w:rPr>
          <w:rFonts w:ascii="Times New Roman" w:hAnsi="Times New Roman" w:cs="Times New Roman"/>
          <w:b/>
          <w:i/>
          <w:iCs/>
          <w:color w:val="000000"/>
          <w:sz w:val="24"/>
          <w:szCs w:val="24"/>
          <w:u w:val="single"/>
        </w:rPr>
      </w:pPr>
      <w:r>
        <w:rPr>
          <w:rFonts w:ascii="Times New Roman" w:hAnsi="Times New Roman" w:cs="Times New Roman"/>
          <w:b/>
          <w:i/>
          <w:iCs/>
          <w:color w:val="000000"/>
          <w:sz w:val="24"/>
          <w:szCs w:val="24"/>
          <w:u w:val="single"/>
        </w:rPr>
        <w:t>A gyermekek jogai:</w:t>
      </w:r>
    </w:p>
    <w:p w14:paraId="61D2E5B0" w14:textId="77777777" w:rsidR="00735798" w:rsidRPr="005E310D" w:rsidRDefault="00735798" w:rsidP="004F356C">
      <w:pPr>
        <w:numPr>
          <w:ilvl w:val="1"/>
          <w:numId w:val="55"/>
        </w:numPr>
        <w:tabs>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spacing w:after="0" w:line="360" w:lineRule="auto"/>
        <w:contextualSpacing/>
        <w:jc w:val="both"/>
        <w:textAlignment w:val="baseline"/>
        <w:rPr>
          <w:rFonts w:ascii="Times New Roman" w:hAnsi="Times New Roman" w:cs="Times New Roman"/>
          <w:color w:val="000000"/>
          <w:sz w:val="24"/>
          <w:szCs w:val="24"/>
        </w:rPr>
      </w:pPr>
      <w:r w:rsidRPr="005E310D">
        <w:rPr>
          <w:rFonts w:ascii="Times New Roman" w:hAnsi="Times New Roman" w:cs="Times New Roman"/>
          <w:color w:val="000000"/>
          <w:kern w:val="24"/>
          <w:sz w:val="24"/>
          <w:szCs w:val="24"/>
        </w:rPr>
        <w:t>Segítséget kapjon a saját családjában történő nevelkedéshez, személyiségének kibontakoztatásához, a fejlődését veszélyeztető helyzet elhárításához, a társadalomba való beilleszkedéséhez.</w:t>
      </w:r>
    </w:p>
    <w:p w14:paraId="72C26FB9" w14:textId="77777777" w:rsidR="00735798" w:rsidRPr="005E310D" w:rsidRDefault="00735798" w:rsidP="004F356C">
      <w:pPr>
        <w:numPr>
          <w:ilvl w:val="1"/>
          <w:numId w:val="55"/>
        </w:numPr>
        <w:tabs>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spacing w:after="0" w:line="360" w:lineRule="auto"/>
        <w:contextualSpacing/>
        <w:jc w:val="both"/>
        <w:textAlignment w:val="baseline"/>
        <w:rPr>
          <w:rFonts w:ascii="Times New Roman" w:hAnsi="Times New Roman" w:cs="Times New Roman"/>
          <w:color w:val="000000"/>
          <w:sz w:val="24"/>
          <w:szCs w:val="24"/>
        </w:rPr>
      </w:pPr>
      <w:r w:rsidRPr="005E310D">
        <w:rPr>
          <w:rFonts w:ascii="Times New Roman" w:hAnsi="Times New Roman" w:cs="Times New Roman"/>
          <w:color w:val="000000"/>
          <w:kern w:val="24"/>
          <w:sz w:val="24"/>
          <w:szCs w:val="24"/>
        </w:rPr>
        <w:t xml:space="preserve">Sérülés, tartós betegség esetén a fejlődését és személyisége kibontakoztatását segítő különleges ellátásban részesüljön. </w:t>
      </w:r>
    </w:p>
    <w:p w14:paraId="2844F46F" w14:textId="77777777" w:rsidR="00735798" w:rsidRPr="005E310D" w:rsidRDefault="00735798" w:rsidP="004F356C">
      <w:pPr>
        <w:numPr>
          <w:ilvl w:val="1"/>
          <w:numId w:val="55"/>
        </w:numPr>
        <w:tabs>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spacing w:after="0" w:line="360" w:lineRule="auto"/>
        <w:contextualSpacing/>
        <w:jc w:val="both"/>
        <w:textAlignment w:val="baseline"/>
        <w:rPr>
          <w:rFonts w:ascii="Times New Roman" w:hAnsi="Times New Roman" w:cs="Times New Roman"/>
          <w:color w:val="000000"/>
          <w:sz w:val="24"/>
          <w:szCs w:val="24"/>
        </w:rPr>
      </w:pPr>
      <w:r w:rsidRPr="005E310D">
        <w:rPr>
          <w:rFonts w:ascii="Times New Roman" w:hAnsi="Times New Roman" w:cs="Times New Roman"/>
          <w:color w:val="000000"/>
          <w:kern w:val="24"/>
          <w:sz w:val="24"/>
          <w:szCs w:val="24"/>
        </w:rPr>
        <w:t>A fejlődésére ártalmas környezeti és társadalmi hatások, valamint az egészségre káros szerek ellen védelemben részesüljön.</w:t>
      </w:r>
    </w:p>
    <w:p w14:paraId="78621346" w14:textId="77777777" w:rsidR="00735798" w:rsidRPr="005E310D" w:rsidRDefault="00735798" w:rsidP="004F356C">
      <w:pPr>
        <w:numPr>
          <w:ilvl w:val="1"/>
          <w:numId w:val="55"/>
        </w:numPr>
        <w:tabs>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spacing w:after="0" w:line="360" w:lineRule="auto"/>
        <w:contextualSpacing/>
        <w:jc w:val="both"/>
        <w:textAlignment w:val="baseline"/>
        <w:rPr>
          <w:rFonts w:ascii="Times New Roman" w:hAnsi="Times New Roman" w:cs="Times New Roman"/>
          <w:color w:val="000000"/>
          <w:sz w:val="24"/>
          <w:szCs w:val="24"/>
        </w:rPr>
      </w:pPr>
      <w:r w:rsidRPr="005E310D">
        <w:rPr>
          <w:rFonts w:ascii="Times New Roman" w:hAnsi="Times New Roman" w:cs="Times New Roman"/>
          <w:color w:val="000000"/>
          <w:kern w:val="24"/>
          <w:sz w:val="24"/>
          <w:szCs w:val="24"/>
        </w:rPr>
        <w:t>Emberi méltóságát tiszteletben tartsák, a bántalmazással – fizikai, szexuális vagy lelki erőszakkal -, az elhanyagolással szemben védelemben részesüljön.</w:t>
      </w:r>
    </w:p>
    <w:p w14:paraId="658A532C" w14:textId="77777777" w:rsidR="00735798" w:rsidRPr="00EA18F1" w:rsidRDefault="00735798" w:rsidP="004F356C">
      <w:pPr>
        <w:numPr>
          <w:ilvl w:val="1"/>
          <w:numId w:val="55"/>
        </w:numPr>
        <w:spacing w:after="0" w:line="360" w:lineRule="auto"/>
        <w:jc w:val="both"/>
        <w:rPr>
          <w:rFonts w:ascii="Times New Roman" w:hAnsi="Times New Roman" w:cs="Times New Roman"/>
          <w:color w:val="000000"/>
          <w:kern w:val="24"/>
          <w:sz w:val="24"/>
          <w:szCs w:val="24"/>
        </w:rPr>
      </w:pPr>
      <w:r w:rsidRPr="005E310D">
        <w:rPr>
          <w:rFonts w:ascii="Times New Roman" w:hAnsi="Times New Roman" w:cs="Times New Roman"/>
          <w:color w:val="000000"/>
          <w:kern w:val="24"/>
          <w:sz w:val="24"/>
          <w:szCs w:val="24"/>
        </w:rPr>
        <w:t>A hátrányos megkülönböztetés minden formájától mentes gondozásban – nevelésben részesüljön. (1997.évi XXI.tv. 6 §)</w:t>
      </w:r>
    </w:p>
    <w:p w14:paraId="06A5AACF" w14:textId="77777777" w:rsidR="00735798" w:rsidRPr="005E310D" w:rsidRDefault="00735798" w:rsidP="00735798">
      <w:pPr>
        <w:spacing w:line="360" w:lineRule="auto"/>
        <w:jc w:val="both"/>
        <w:rPr>
          <w:rFonts w:ascii="Times New Roman" w:hAnsi="Times New Roman" w:cs="Times New Roman"/>
          <w:b/>
          <w:bCs/>
          <w:i/>
          <w:iCs/>
          <w:color w:val="000000"/>
          <w:kern w:val="24"/>
          <w:sz w:val="24"/>
          <w:szCs w:val="24"/>
          <w:u w:val="single"/>
        </w:rPr>
      </w:pPr>
      <w:r w:rsidRPr="005E310D">
        <w:rPr>
          <w:rFonts w:ascii="Times New Roman" w:hAnsi="Times New Roman" w:cs="Times New Roman"/>
          <w:b/>
          <w:bCs/>
          <w:i/>
          <w:iCs/>
          <w:color w:val="000000"/>
          <w:kern w:val="24"/>
          <w:sz w:val="24"/>
          <w:szCs w:val="24"/>
          <w:u w:val="single"/>
        </w:rPr>
        <w:t>A szülők jogai és kötele</w:t>
      </w:r>
      <w:r>
        <w:rPr>
          <w:rFonts w:ascii="Times New Roman" w:hAnsi="Times New Roman" w:cs="Times New Roman"/>
          <w:b/>
          <w:bCs/>
          <w:i/>
          <w:iCs/>
          <w:color w:val="000000"/>
          <w:kern w:val="24"/>
          <w:sz w:val="24"/>
          <w:szCs w:val="24"/>
          <w:u w:val="single"/>
        </w:rPr>
        <w:t>sségei:</w:t>
      </w:r>
    </w:p>
    <w:p w14:paraId="1C96894A" w14:textId="77777777" w:rsidR="00735798" w:rsidRPr="005E310D" w:rsidRDefault="00735798" w:rsidP="004F356C">
      <w:pPr>
        <w:numPr>
          <w:ilvl w:val="1"/>
          <w:numId w:val="55"/>
        </w:numPr>
        <w:tabs>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spacing w:line="360" w:lineRule="auto"/>
        <w:contextualSpacing/>
        <w:jc w:val="both"/>
        <w:textAlignment w:val="baseline"/>
        <w:rPr>
          <w:rFonts w:ascii="Times New Roman" w:hAnsi="Times New Roman" w:cs="Times New Roman"/>
          <w:color w:val="000000"/>
          <w:sz w:val="24"/>
          <w:szCs w:val="24"/>
        </w:rPr>
      </w:pPr>
      <w:r w:rsidRPr="005E310D">
        <w:rPr>
          <w:rFonts w:ascii="Times New Roman" w:eastAsia="+mn-ea" w:hAnsi="Times New Roman" w:cs="Times New Roman"/>
          <w:color w:val="000000"/>
          <w:kern w:val="24"/>
          <w:sz w:val="24"/>
          <w:szCs w:val="24"/>
        </w:rPr>
        <w:t>Megválassza az intézményt, melyre gyermeke nevelését – gondozását bízza,</w:t>
      </w:r>
    </w:p>
    <w:p w14:paraId="561D974D" w14:textId="77777777" w:rsidR="00735798" w:rsidRPr="005E310D" w:rsidRDefault="00735798" w:rsidP="004F356C">
      <w:pPr>
        <w:numPr>
          <w:ilvl w:val="1"/>
          <w:numId w:val="55"/>
        </w:numPr>
        <w:tabs>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spacing w:line="360" w:lineRule="auto"/>
        <w:contextualSpacing/>
        <w:jc w:val="both"/>
        <w:textAlignment w:val="baseline"/>
        <w:rPr>
          <w:rFonts w:ascii="Times New Roman" w:hAnsi="Times New Roman" w:cs="Times New Roman"/>
          <w:color w:val="000000"/>
          <w:sz w:val="24"/>
          <w:szCs w:val="24"/>
        </w:rPr>
      </w:pPr>
      <w:r w:rsidRPr="005E310D">
        <w:rPr>
          <w:rFonts w:ascii="Times New Roman" w:eastAsia="+mn-ea" w:hAnsi="Times New Roman" w:cs="Times New Roman"/>
          <w:color w:val="000000"/>
          <w:kern w:val="24"/>
          <w:sz w:val="24"/>
          <w:szCs w:val="24"/>
        </w:rPr>
        <w:t>Megismerhesse a gyermekcsoportok életét, Megismerje a nevelési – gondozási elveket,</w:t>
      </w:r>
    </w:p>
    <w:p w14:paraId="48424063" w14:textId="77777777" w:rsidR="00735798" w:rsidRPr="005E310D" w:rsidRDefault="00735798" w:rsidP="004F356C">
      <w:pPr>
        <w:numPr>
          <w:ilvl w:val="1"/>
          <w:numId w:val="55"/>
        </w:numPr>
        <w:tabs>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spacing w:line="360" w:lineRule="auto"/>
        <w:contextualSpacing/>
        <w:jc w:val="both"/>
        <w:textAlignment w:val="baseline"/>
        <w:rPr>
          <w:rFonts w:ascii="Times New Roman" w:hAnsi="Times New Roman" w:cs="Times New Roman"/>
          <w:color w:val="000000"/>
          <w:sz w:val="24"/>
          <w:szCs w:val="24"/>
        </w:rPr>
      </w:pPr>
      <w:r w:rsidRPr="005E310D">
        <w:rPr>
          <w:rFonts w:ascii="Times New Roman" w:eastAsia="+mn-ea" w:hAnsi="Times New Roman" w:cs="Times New Roman"/>
          <w:color w:val="000000"/>
          <w:kern w:val="24"/>
          <w:sz w:val="24"/>
          <w:szCs w:val="24"/>
        </w:rPr>
        <w:t>Tanácsot, tájékoztatást kérjen és kapjon a kisgyermeknevelőtől,</w:t>
      </w:r>
    </w:p>
    <w:p w14:paraId="30ACE085" w14:textId="77777777" w:rsidR="00735798" w:rsidRPr="005E310D" w:rsidRDefault="00735798" w:rsidP="004F356C">
      <w:pPr>
        <w:numPr>
          <w:ilvl w:val="1"/>
          <w:numId w:val="55"/>
        </w:numPr>
        <w:tabs>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spacing w:line="360" w:lineRule="auto"/>
        <w:contextualSpacing/>
        <w:jc w:val="both"/>
        <w:textAlignment w:val="baseline"/>
        <w:rPr>
          <w:rFonts w:ascii="Times New Roman" w:hAnsi="Times New Roman" w:cs="Times New Roman"/>
          <w:color w:val="000000"/>
          <w:sz w:val="24"/>
          <w:szCs w:val="24"/>
        </w:rPr>
      </w:pPr>
      <w:r w:rsidRPr="005E310D">
        <w:rPr>
          <w:rFonts w:ascii="Times New Roman" w:eastAsia="+mn-ea" w:hAnsi="Times New Roman" w:cs="Times New Roman"/>
          <w:color w:val="000000"/>
          <w:kern w:val="24"/>
          <w:sz w:val="24"/>
          <w:szCs w:val="24"/>
        </w:rPr>
        <w:t>Véleményt mondjon, illetve javaslatot tegyen a bölcsőde működésével kapcsolatban,</w:t>
      </w:r>
    </w:p>
    <w:p w14:paraId="732E1DE3" w14:textId="77777777" w:rsidR="00735798" w:rsidRPr="005E310D" w:rsidRDefault="00735798" w:rsidP="004F356C">
      <w:pPr>
        <w:numPr>
          <w:ilvl w:val="1"/>
          <w:numId w:val="55"/>
        </w:numPr>
        <w:tabs>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spacing w:line="360" w:lineRule="auto"/>
        <w:contextualSpacing/>
        <w:jc w:val="both"/>
        <w:textAlignment w:val="baseline"/>
        <w:rPr>
          <w:rFonts w:ascii="Times New Roman" w:hAnsi="Times New Roman" w:cs="Times New Roman"/>
          <w:color w:val="000000"/>
          <w:sz w:val="24"/>
          <w:szCs w:val="24"/>
        </w:rPr>
      </w:pPr>
      <w:r w:rsidRPr="005E310D">
        <w:rPr>
          <w:rFonts w:ascii="Times New Roman" w:eastAsia="+mn-ea" w:hAnsi="Times New Roman" w:cs="Times New Roman"/>
          <w:color w:val="000000"/>
          <w:kern w:val="24"/>
          <w:sz w:val="24"/>
          <w:szCs w:val="24"/>
        </w:rPr>
        <w:lastRenderedPageBreak/>
        <w:t>Megismerje saját gyermeke ellátásával kapcsolatos dokumentumokat,</w:t>
      </w:r>
    </w:p>
    <w:p w14:paraId="4B3D89EC" w14:textId="77777777" w:rsidR="00735798" w:rsidRPr="005E310D" w:rsidRDefault="00735798" w:rsidP="004F356C">
      <w:pPr>
        <w:numPr>
          <w:ilvl w:val="1"/>
          <w:numId w:val="55"/>
        </w:numPr>
        <w:tabs>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spacing w:line="360" w:lineRule="auto"/>
        <w:contextualSpacing/>
        <w:jc w:val="both"/>
        <w:textAlignment w:val="baseline"/>
        <w:rPr>
          <w:rFonts w:ascii="Times New Roman" w:hAnsi="Times New Roman" w:cs="Times New Roman"/>
          <w:color w:val="000000"/>
          <w:sz w:val="24"/>
          <w:szCs w:val="24"/>
        </w:rPr>
      </w:pPr>
      <w:r w:rsidRPr="005E310D">
        <w:rPr>
          <w:rFonts w:ascii="Times New Roman" w:hAnsi="Times New Roman" w:cs="Times New Roman"/>
          <w:sz w:val="24"/>
          <w:szCs w:val="24"/>
        </w:rPr>
        <w:t xml:space="preserve">A gyermeke ellátásában közreműködő személyekkel és intézményekkel </w:t>
      </w:r>
      <w:proofErr w:type="spellStart"/>
      <w:r w:rsidRPr="005E310D">
        <w:rPr>
          <w:rFonts w:ascii="Times New Roman" w:hAnsi="Times New Roman" w:cs="Times New Roman"/>
          <w:sz w:val="24"/>
          <w:szCs w:val="24"/>
        </w:rPr>
        <w:t>együttműködjön</w:t>
      </w:r>
      <w:proofErr w:type="spellEnd"/>
      <w:r w:rsidRPr="005E310D">
        <w:rPr>
          <w:rFonts w:ascii="Times New Roman" w:hAnsi="Times New Roman" w:cs="Times New Roman"/>
          <w:sz w:val="24"/>
          <w:szCs w:val="24"/>
        </w:rPr>
        <w:t xml:space="preserve">, </w:t>
      </w:r>
    </w:p>
    <w:p w14:paraId="12E0F156" w14:textId="77777777" w:rsidR="00735798" w:rsidRPr="005E310D" w:rsidRDefault="00735798" w:rsidP="004F356C">
      <w:pPr>
        <w:numPr>
          <w:ilvl w:val="1"/>
          <w:numId w:val="55"/>
        </w:numPr>
        <w:tabs>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spacing w:line="360" w:lineRule="auto"/>
        <w:contextualSpacing/>
        <w:jc w:val="both"/>
        <w:textAlignment w:val="baseline"/>
        <w:rPr>
          <w:rFonts w:ascii="Times New Roman" w:hAnsi="Times New Roman" w:cs="Times New Roman"/>
          <w:color w:val="000000"/>
          <w:sz w:val="24"/>
          <w:szCs w:val="24"/>
        </w:rPr>
      </w:pPr>
      <w:r w:rsidRPr="005E310D">
        <w:rPr>
          <w:rFonts w:ascii="Times New Roman" w:hAnsi="Times New Roman" w:cs="Times New Roman"/>
          <w:sz w:val="24"/>
          <w:szCs w:val="24"/>
        </w:rPr>
        <w:t xml:space="preserve"> A fizetendő térítési díjat időben rendezze, </w:t>
      </w:r>
    </w:p>
    <w:p w14:paraId="5A973879" w14:textId="77777777" w:rsidR="00735798" w:rsidRPr="00EA18F1" w:rsidRDefault="00735798" w:rsidP="004F356C">
      <w:pPr>
        <w:numPr>
          <w:ilvl w:val="1"/>
          <w:numId w:val="55"/>
        </w:numPr>
        <w:tabs>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spacing w:line="360" w:lineRule="auto"/>
        <w:contextualSpacing/>
        <w:jc w:val="both"/>
        <w:textAlignment w:val="baseline"/>
        <w:rPr>
          <w:rFonts w:ascii="Times New Roman" w:hAnsi="Times New Roman" w:cs="Times New Roman"/>
          <w:color w:val="000000"/>
          <w:sz w:val="24"/>
          <w:szCs w:val="24"/>
        </w:rPr>
      </w:pPr>
      <w:r w:rsidRPr="005E310D">
        <w:rPr>
          <w:rFonts w:ascii="Times New Roman" w:hAnsi="Times New Roman" w:cs="Times New Roman"/>
          <w:sz w:val="24"/>
          <w:szCs w:val="24"/>
        </w:rPr>
        <w:t xml:space="preserve"> Az intézmény házirendjét betartsa.</w:t>
      </w:r>
      <w:r w:rsidRPr="005E310D">
        <w:rPr>
          <w:rFonts w:ascii="Times New Roman" w:eastAsia="+mn-ea" w:hAnsi="Times New Roman" w:cs="Times New Roman"/>
          <w:color w:val="000000"/>
          <w:kern w:val="24"/>
          <w:sz w:val="24"/>
          <w:szCs w:val="24"/>
        </w:rPr>
        <w:t xml:space="preserve"> (1997. évi XXI.tv.12. §)</w:t>
      </w:r>
    </w:p>
    <w:p w14:paraId="765E57B0" w14:textId="77777777" w:rsidR="00735798" w:rsidRPr="005E310D" w:rsidRDefault="00735798" w:rsidP="00735798">
      <w:pPr>
        <w:spacing w:line="360" w:lineRule="auto"/>
        <w:jc w:val="both"/>
        <w:rPr>
          <w:rFonts w:ascii="Times New Roman" w:hAnsi="Times New Roman" w:cs="Times New Roman"/>
          <w:b/>
          <w:i/>
          <w:color w:val="000000"/>
          <w:sz w:val="24"/>
          <w:szCs w:val="24"/>
          <w:u w:val="single"/>
        </w:rPr>
      </w:pPr>
      <w:r w:rsidRPr="005E310D">
        <w:rPr>
          <w:rFonts w:ascii="Times New Roman" w:hAnsi="Times New Roman" w:cs="Times New Roman"/>
          <w:b/>
          <w:i/>
          <w:color w:val="000000"/>
          <w:sz w:val="24"/>
          <w:szCs w:val="24"/>
          <w:u w:val="single"/>
        </w:rPr>
        <w:t>Intézmé</w:t>
      </w:r>
      <w:r>
        <w:rPr>
          <w:rFonts w:ascii="Times New Roman" w:hAnsi="Times New Roman" w:cs="Times New Roman"/>
          <w:b/>
          <w:i/>
          <w:color w:val="000000"/>
          <w:sz w:val="24"/>
          <w:szCs w:val="24"/>
          <w:u w:val="single"/>
        </w:rPr>
        <w:t>ny által nyújtott szolgáltatás:</w:t>
      </w:r>
    </w:p>
    <w:p w14:paraId="1C57040F" w14:textId="77777777" w:rsidR="00735798" w:rsidRPr="005E310D" w:rsidRDefault="00735798" w:rsidP="004F356C">
      <w:pPr>
        <w:numPr>
          <w:ilvl w:val="0"/>
          <w:numId w:val="56"/>
        </w:numPr>
        <w:spacing w:after="0" w:line="360" w:lineRule="auto"/>
        <w:jc w:val="both"/>
        <w:rPr>
          <w:rFonts w:ascii="Times New Roman" w:hAnsi="Times New Roman" w:cs="Times New Roman"/>
          <w:color w:val="000000"/>
          <w:sz w:val="24"/>
          <w:szCs w:val="24"/>
        </w:rPr>
      </w:pPr>
      <w:r w:rsidRPr="005E310D">
        <w:rPr>
          <w:rFonts w:ascii="Times New Roman" w:hAnsi="Times New Roman" w:cs="Times New Roman"/>
          <w:color w:val="000000"/>
          <w:sz w:val="24"/>
          <w:szCs w:val="24"/>
        </w:rPr>
        <w:t>A bölcsődei ellátás alapelveire épülő szakszerű nevelés-gondozás,</w:t>
      </w:r>
    </w:p>
    <w:p w14:paraId="51437682" w14:textId="77777777" w:rsidR="00735798" w:rsidRPr="005E310D" w:rsidRDefault="00735798" w:rsidP="004F356C">
      <w:pPr>
        <w:numPr>
          <w:ilvl w:val="0"/>
          <w:numId w:val="56"/>
        </w:numPr>
        <w:spacing w:after="0" w:line="360" w:lineRule="auto"/>
        <w:jc w:val="both"/>
        <w:rPr>
          <w:rFonts w:ascii="Times New Roman" w:hAnsi="Times New Roman" w:cs="Times New Roman"/>
          <w:color w:val="000000"/>
          <w:sz w:val="24"/>
          <w:szCs w:val="24"/>
        </w:rPr>
      </w:pPr>
      <w:r w:rsidRPr="005E310D">
        <w:rPr>
          <w:rFonts w:ascii="Times New Roman" w:hAnsi="Times New Roman" w:cs="Times New Roman"/>
          <w:color w:val="000000"/>
          <w:sz w:val="24"/>
          <w:szCs w:val="24"/>
        </w:rPr>
        <w:t>Napi négyszeri étkezés, nyugodt alvás, pihenés feltételeinek biztosítása</w:t>
      </w:r>
    </w:p>
    <w:p w14:paraId="242648DF" w14:textId="77777777" w:rsidR="00735798" w:rsidRPr="005E310D" w:rsidRDefault="00735798" w:rsidP="004F356C">
      <w:pPr>
        <w:numPr>
          <w:ilvl w:val="0"/>
          <w:numId w:val="56"/>
        </w:numPr>
        <w:spacing w:after="0" w:line="360" w:lineRule="auto"/>
        <w:jc w:val="both"/>
        <w:rPr>
          <w:rFonts w:ascii="Times New Roman" w:hAnsi="Times New Roman" w:cs="Times New Roman"/>
          <w:color w:val="000000"/>
          <w:sz w:val="24"/>
          <w:szCs w:val="24"/>
        </w:rPr>
      </w:pPr>
      <w:r w:rsidRPr="005E310D">
        <w:rPr>
          <w:rFonts w:ascii="Times New Roman" w:hAnsi="Times New Roman" w:cs="Times New Roman"/>
          <w:color w:val="000000"/>
          <w:sz w:val="24"/>
          <w:szCs w:val="24"/>
        </w:rPr>
        <w:t>Gyermekek szabadlevegőn tartózkodásának biztosítása, egészséges életmód feltételeinek biztosítása</w:t>
      </w:r>
    </w:p>
    <w:p w14:paraId="6BC65F36" w14:textId="77777777" w:rsidR="00735798" w:rsidRPr="005E310D" w:rsidRDefault="00735798" w:rsidP="004F356C">
      <w:pPr>
        <w:numPr>
          <w:ilvl w:val="0"/>
          <w:numId w:val="56"/>
        </w:numPr>
        <w:spacing w:after="0" w:line="360" w:lineRule="auto"/>
        <w:jc w:val="both"/>
        <w:rPr>
          <w:rFonts w:ascii="Times New Roman" w:hAnsi="Times New Roman" w:cs="Times New Roman"/>
          <w:color w:val="000000"/>
          <w:sz w:val="24"/>
          <w:szCs w:val="24"/>
        </w:rPr>
      </w:pPr>
      <w:r w:rsidRPr="005E310D">
        <w:rPr>
          <w:rFonts w:ascii="Times New Roman" w:hAnsi="Times New Roman" w:cs="Times New Roman"/>
          <w:color w:val="000000"/>
          <w:sz w:val="24"/>
          <w:szCs w:val="24"/>
        </w:rPr>
        <w:t>Életkornak és egyéni fejlettségnek megfelelő játéktevékenység, megfelelő készségfejlesztés biztosítása</w:t>
      </w:r>
    </w:p>
    <w:p w14:paraId="343F9068" w14:textId="77777777" w:rsidR="00735798" w:rsidRPr="00EA18F1" w:rsidRDefault="00735798" w:rsidP="004F356C">
      <w:pPr>
        <w:numPr>
          <w:ilvl w:val="0"/>
          <w:numId w:val="56"/>
        </w:numPr>
        <w:spacing w:after="0" w:line="360" w:lineRule="auto"/>
        <w:jc w:val="both"/>
        <w:rPr>
          <w:rFonts w:ascii="Times New Roman" w:hAnsi="Times New Roman" w:cs="Times New Roman"/>
          <w:color w:val="000000"/>
          <w:sz w:val="24"/>
          <w:szCs w:val="24"/>
        </w:rPr>
      </w:pPr>
      <w:r w:rsidRPr="005E310D">
        <w:rPr>
          <w:rFonts w:ascii="Times New Roman" w:hAnsi="Times New Roman" w:cs="Times New Roman"/>
          <w:color w:val="000000"/>
          <w:sz w:val="24"/>
          <w:szCs w:val="24"/>
        </w:rPr>
        <w:t>Különleges bánásmódot igénylő gyermekek esetében gondozásba ágyazott habilitáció, rehabilitáció segítése.</w:t>
      </w:r>
    </w:p>
    <w:p w14:paraId="0593ADF1" w14:textId="77777777" w:rsidR="00735798" w:rsidRPr="005E310D" w:rsidRDefault="00735798" w:rsidP="00735798">
      <w:pPr>
        <w:spacing w:line="360" w:lineRule="auto"/>
        <w:jc w:val="both"/>
        <w:rPr>
          <w:rFonts w:ascii="Times New Roman" w:hAnsi="Times New Roman" w:cs="Times New Roman"/>
          <w:b/>
          <w:color w:val="000000"/>
          <w:sz w:val="24"/>
          <w:szCs w:val="24"/>
        </w:rPr>
      </w:pPr>
      <w:r w:rsidRPr="005E310D">
        <w:rPr>
          <w:rFonts w:ascii="Times New Roman" w:hAnsi="Times New Roman" w:cs="Times New Roman"/>
          <w:b/>
          <w:color w:val="000000"/>
          <w:sz w:val="24"/>
          <w:szCs w:val="24"/>
        </w:rPr>
        <w:t>A gyermek számára nyújtott szolgáltatások módja:</w:t>
      </w:r>
    </w:p>
    <w:p w14:paraId="0D84A6F5" w14:textId="77777777" w:rsidR="00735798" w:rsidRPr="00EA18F1" w:rsidRDefault="00735798" w:rsidP="004F356C">
      <w:pPr>
        <w:numPr>
          <w:ilvl w:val="0"/>
          <w:numId w:val="56"/>
        </w:numPr>
        <w:spacing w:after="0" w:line="360" w:lineRule="auto"/>
        <w:jc w:val="both"/>
        <w:rPr>
          <w:rFonts w:ascii="Times New Roman" w:hAnsi="Times New Roman" w:cs="Times New Roman"/>
          <w:color w:val="000000"/>
          <w:sz w:val="24"/>
          <w:szCs w:val="24"/>
        </w:rPr>
      </w:pPr>
      <w:r w:rsidRPr="005E310D">
        <w:rPr>
          <w:rFonts w:ascii="Times New Roman" w:hAnsi="Times New Roman" w:cs="Times New Roman"/>
          <w:color w:val="000000"/>
          <w:sz w:val="24"/>
          <w:szCs w:val="24"/>
        </w:rPr>
        <w:t>életkorának megfelelő gyermekcsoportban a szükségleteinek, igén</w:t>
      </w:r>
      <w:r>
        <w:rPr>
          <w:rFonts w:ascii="Times New Roman" w:hAnsi="Times New Roman" w:cs="Times New Roman"/>
          <w:color w:val="000000"/>
          <w:sz w:val="24"/>
          <w:szCs w:val="24"/>
        </w:rPr>
        <w:t>yeinek, fejlettségének megfele</w:t>
      </w:r>
      <w:r w:rsidRPr="005E310D">
        <w:rPr>
          <w:rFonts w:ascii="Times New Roman" w:hAnsi="Times New Roman" w:cs="Times New Roman"/>
          <w:color w:val="000000"/>
          <w:sz w:val="24"/>
          <w:szCs w:val="24"/>
        </w:rPr>
        <w:t>lően kialakított napirend a kisgyermeknevelő egyénre szabott nevelő gondozó munkáján keresztül biztosítja a gyermek fejlődését, személyiségének kibontakoztatását</w:t>
      </w:r>
    </w:p>
    <w:p w14:paraId="3505C585" w14:textId="77777777" w:rsidR="00735798" w:rsidRPr="005E310D" w:rsidRDefault="00735798" w:rsidP="00735798">
      <w:pPr>
        <w:pStyle w:val="NormlWeb"/>
        <w:spacing w:before="0" w:beforeAutospacing="0" w:after="0" w:afterAutospacing="0" w:line="360" w:lineRule="auto"/>
        <w:ind w:right="150"/>
        <w:jc w:val="both"/>
        <w:rPr>
          <w:color w:val="000000"/>
        </w:rPr>
      </w:pPr>
      <w:r w:rsidRPr="005E310D">
        <w:rPr>
          <w:b/>
          <w:color w:val="000000"/>
        </w:rPr>
        <w:t>A bölcsődei ellátás megszűnik</w:t>
      </w:r>
      <w:r w:rsidRPr="005E310D">
        <w:rPr>
          <w:color w:val="000000"/>
        </w:rPr>
        <w:t xml:space="preserve">: </w:t>
      </w:r>
      <w:bookmarkStart w:id="39" w:name="pr638"/>
      <w:bookmarkEnd w:id="39"/>
    </w:p>
    <w:p w14:paraId="397741DA" w14:textId="77777777" w:rsidR="00735798" w:rsidRPr="005E310D" w:rsidRDefault="00735798" w:rsidP="00735798">
      <w:pPr>
        <w:pStyle w:val="NormlWeb"/>
        <w:spacing w:before="0" w:beforeAutospacing="0" w:after="0" w:afterAutospacing="0" w:line="360" w:lineRule="auto"/>
        <w:ind w:right="150" w:firstLine="708"/>
        <w:jc w:val="both"/>
        <w:rPr>
          <w:color w:val="000000"/>
        </w:rPr>
      </w:pPr>
      <w:r w:rsidRPr="005E310D">
        <w:rPr>
          <w:color w:val="000000"/>
        </w:rPr>
        <w:t>- a bölcsődei nevelési év végén, ha a gyermek a 3. évét betöltötte,</w:t>
      </w:r>
    </w:p>
    <w:p w14:paraId="2F262D6D" w14:textId="77777777" w:rsidR="00735798" w:rsidRPr="005E310D" w:rsidRDefault="00735798" w:rsidP="00735798">
      <w:pPr>
        <w:pStyle w:val="NormlWeb"/>
        <w:spacing w:before="0" w:beforeAutospacing="0" w:after="0" w:afterAutospacing="0" w:line="360" w:lineRule="auto"/>
        <w:ind w:right="150" w:firstLine="708"/>
        <w:jc w:val="both"/>
        <w:rPr>
          <w:color w:val="000000"/>
        </w:rPr>
      </w:pPr>
      <w:bookmarkStart w:id="40" w:name="pr639"/>
      <w:bookmarkEnd w:id="40"/>
      <w:r w:rsidRPr="005E310D">
        <w:rPr>
          <w:color w:val="000000"/>
        </w:rPr>
        <w:t>- sajátos nevelési igényű gyermek esetén, ha a gyermek a 6. életévét elérte.</w:t>
      </w:r>
    </w:p>
    <w:p w14:paraId="66A97148" w14:textId="77777777" w:rsidR="00735798" w:rsidRPr="005E310D" w:rsidRDefault="00735798" w:rsidP="00735798">
      <w:pPr>
        <w:pStyle w:val="NormlWeb"/>
        <w:spacing w:before="0" w:beforeAutospacing="0" w:after="0" w:afterAutospacing="0" w:line="360" w:lineRule="auto"/>
        <w:ind w:right="150" w:firstLine="708"/>
        <w:jc w:val="both"/>
        <w:rPr>
          <w:color w:val="000000"/>
        </w:rPr>
      </w:pPr>
      <w:bookmarkStart w:id="41" w:name="pr640"/>
      <w:bookmarkEnd w:id="41"/>
      <w:r w:rsidRPr="005E310D">
        <w:rPr>
          <w:color w:val="000000"/>
        </w:rPr>
        <w:t>- a bölcsődei nevelési év szeptember 1-jétől a következő év augusztus 31-éig tart.</w:t>
      </w:r>
    </w:p>
    <w:p w14:paraId="0D6BCA53" w14:textId="77777777" w:rsidR="00735798" w:rsidRDefault="00735798" w:rsidP="00735798">
      <w:pPr>
        <w:spacing w:after="0" w:line="360" w:lineRule="auto"/>
        <w:ind w:left="708"/>
        <w:jc w:val="both"/>
        <w:rPr>
          <w:rFonts w:ascii="Times New Roman" w:hAnsi="Times New Roman" w:cs="Times New Roman"/>
          <w:color w:val="000000"/>
          <w:sz w:val="24"/>
          <w:szCs w:val="24"/>
        </w:rPr>
      </w:pPr>
      <w:r w:rsidRPr="005E310D">
        <w:rPr>
          <w:rFonts w:ascii="Times New Roman" w:hAnsi="Times New Roman" w:cs="Times New Roman"/>
          <w:color w:val="000000"/>
          <w:sz w:val="24"/>
          <w:szCs w:val="24"/>
        </w:rPr>
        <w:t>- a gyermek bölcsőde orvosának szakvéleménye szerint egészségi állapota miatt bölcsődében nem gondozható, illetőleg magatartás zavara mia</w:t>
      </w:r>
      <w:r>
        <w:rPr>
          <w:rFonts w:ascii="Times New Roman" w:hAnsi="Times New Roman" w:cs="Times New Roman"/>
          <w:color w:val="000000"/>
          <w:sz w:val="24"/>
          <w:szCs w:val="24"/>
        </w:rPr>
        <w:t xml:space="preserve">tt veszélyezteti a többi gyermek </w:t>
      </w:r>
      <w:r w:rsidRPr="005E310D">
        <w:rPr>
          <w:rFonts w:ascii="Times New Roman" w:hAnsi="Times New Roman" w:cs="Times New Roman"/>
          <w:color w:val="000000"/>
          <w:sz w:val="24"/>
          <w:szCs w:val="24"/>
        </w:rPr>
        <w:t xml:space="preserve">egészségét. </w:t>
      </w:r>
    </w:p>
    <w:p w14:paraId="7B3D8C98" w14:textId="77777777" w:rsidR="00735798" w:rsidRDefault="00735798" w:rsidP="00735798">
      <w:pPr>
        <w:spacing w:after="0" w:line="360" w:lineRule="auto"/>
        <w:ind w:firstLine="708"/>
        <w:jc w:val="both"/>
        <w:rPr>
          <w:rFonts w:ascii="Times New Roman" w:hAnsi="Times New Roman" w:cs="Times New Roman"/>
          <w:color w:val="000000"/>
          <w:sz w:val="24"/>
          <w:szCs w:val="24"/>
        </w:rPr>
      </w:pPr>
      <w:r w:rsidRPr="005E310D">
        <w:rPr>
          <w:rFonts w:ascii="Times New Roman" w:hAnsi="Times New Roman" w:cs="Times New Roman"/>
          <w:color w:val="000000"/>
          <w:sz w:val="24"/>
          <w:szCs w:val="24"/>
        </w:rPr>
        <w:t>- a házirend súlyos megsértése esetén.</w:t>
      </w:r>
    </w:p>
    <w:p w14:paraId="03479723" w14:textId="77777777" w:rsidR="00735798" w:rsidRPr="005E310D" w:rsidRDefault="00735798" w:rsidP="00735798">
      <w:pPr>
        <w:spacing w:after="0" w:line="360" w:lineRule="auto"/>
        <w:jc w:val="both"/>
        <w:rPr>
          <w:rFonts w:ascii="Times New Roman" w:hAnsi="Times New Roman" w:cs="Times New Roman"/>
          <w:color w:val="000000"/>
          <w:sz w:val="24"/>
          <w:szCs w:val="24"/>
        </w:rPr>
      </w:pPr>
    </w:p>
    <w:p w14:paraId="6C7DCD30" w14:textId="77777777" w:rsidR="00735798" w:rsidRPr="005E310D" w:rsidRDefault="00735798" w:rsidP="00735798">
      <w:pPr>
        <w:spacing w:line="360" w:lineRule="auto"/>
        <w:jc w:val="both"/>
        <w:rPr>
          <w:rFonts w:ascii="Times New Roman" w:hAnsi="Times New Roman" w:cs="Times New Roman"/>
          <w:b/>
          <w:bCs/>
          <w:color w:val="000000"/>
          <w:sz w:val="24"/>
          <w:szCs w:val="24"/>
        </w:rPr>
      </w:pPr>
      <w:r w:rsidRPr="005E310D">
        <w:rPr>
          <w:rFonts w:ascii="Times New Roman" w:hAnsi="Times New Roman" w:cs="Times New Roman"/>
          <w:b/>
          <w:bCs/>
          <w:color w:val="000000"/>
          <w:sz w:val="24"/>
          <w:szCs w:val="24"/>
        </w:rPr>
        <w:t xml:space="preserve">Nyitvatartás: A bölcsőde munkanapokon 6.00 – </w:t>
      </w:r>
      <w:r>
        <w:rPr>
          <w:rFonts w:ascii="Times New Roman" w:hAnsi="Times New Roman" w:cs="Times New Roman"/>
          <w:b/>
          <w:bCs/>
          <w:color w:val="000000"/>
          <w:sz w:val="24"/>
          <w:szCs w:val="24"/>
        </w:rPr>
        <w:t>18.00</w:t>
      </w:r>
      <w:r w:rsidRPr="005E310D">
        <w:rPr>
          <w:rFonts w:ascii="Times New Roman" w:hAnsi="Times New Roman" w:cs="Times New Roman"/>
          <w:b/>
          <w:bCs/>
          <w:color w:val="000000"/>
          <w:sz w:val="24"/>
          <w:szCs w:val="24"/>
        </w:rPr>
        <w:t>-ig tart nyitva.</w:t>
      </w:r>
    </w:p>
    <w:p w14:paraId="3135A27A" w14:textId="77777777" w:rsidR="00735798" w:rsidRPr="005E310D" w:rsidRDefault="00735798" w:rsidP="00735798">
      <w:pPr>
        <w:spacing w:line="360" w:lineRule="auto"/>
        <w:jc w:val="both"/>
        <w:rPr>
          <w:rFonts w:ascii="Times New Roman" w:hAnsi="Times New Roman" w:cs="Times New Roman"/>
          <w:b/>
          <w:bCs/>
          <w:color w:val="000000"/>
          <w:sz w:val="24"/>
          <w:szCs w:val="24"/>
        </w:rPr>
      </w:pPr>
      <w:r w:rsidRPr="005E310D">
        <w:rPr>
          <w:rFonts w:ascii="Times New Roman" w:hAnsi="Times New Roman" w:cs="Times New Roman"/>
          <w:b/>
          <w:bCs/>
          <w:color w:val="000000"/>
          <w:sz w:val="24"/>
          <w:szCs w:val="24"/>
        </w:rPr>
        <w:t xml:space="preserve">                        A kisgyermeknevelők 6.00-17.00-ig csúsztatott munkarendben dolgoznak.</w:t>
      </w:r>
    </w:p>
    <w:p w14:paraId="71A6EC6C" w14:textId="77777777" w:rsidR="00735798" w:rsidRPr="005E310D" w:rsidRDefault="00735798" w:rsidP="00735798">
      <w:pPr>
        <w:spacing w:line="360" w:lineRule="auto"/>
        <w:jc w:val="both"/>
        <w:rPr>
          <w:rFonts w:ascii="Times New Roman" w:hAnsi="Times New Roman" w:cs="Times New Roman"/>
          <w:b/>
          <w:bCs/>
          <w:color w:val="000000"/>
          <w:sz w:val="24"/>
          <w:szCs w:val="24"/>
        </w:rPr>
      </w:pPr>
      <w:r w:rsidRPr="005E310D">
        <w:rPr>
          <w:rFonts w:ascii="Times New Roman" w:hAnsi="Times New Roman" w:cs="Times New Roman"/>
          <w:b/>
          <w:bCs/>
          <w:color w:val="000000"/>
          <w:sz w:val="24"/>
          <w:szCs w:val="24"/>
        </w:rPr>
        <w:t xml:space="preserve">                        A gyermekek fogadás</w:t>
      </w:r>
      <w:r>
        <w:rPr>
          <w:rFonts w:ascii="Times New Roman" w:hAnsi="Times New Roman" w:cs="Times New Roman"/>
          <w:b/>
          <w:bCs/>
          <w:color w:val="000000"/>
          <w:sz w:val="24"/>
          <w:szCs w:val="24"/>
        </w:rPr>
        <w:t>a ebben az időszakban történik.</w:t>
      </w:r>
    </w:p>
    <w:p w14:paraId="2BC8DDBA" w14:textId="77777777" w:rsidR="00735798" w:rsidRDefault="00735798" w:rsidP="004F356C">
      <w:pPr>
        <w:numPr>
          <w:ilvl w:val="0"/>
          <w:numId w:val="53"/>
        </w:numPr>
        <w:spacing w:after="0" w:line="360" w:lineRule="auto"/>
        <w:jc w:val="both"/>
        <w:rPr>
          <w:rFonts w:ascii="Times New Roman" w:hAnsi="Times New Roman" w:cs="Times New Roman"/>
          <w:color w:val="000000"/>
          <w:sz w:val="24"/>
          <w:szCs w:val="24"/>
        </w:rPr>
      </w:pPr>
      <w:r w:rsidRPr="005E310D">
        <w:rPr>
          <w:rFonts w:ascii="Times New Roman" w:hAnsi="Times New Roman" w:cs="Times New Roman"/>
          <w:color w:val="000000"/>
          <w:sz w:val="24"/>
          <w:szCs w:val="24"/>
        </w:rPr>
        <w:lastRenderedPageBreak/>
        <w:t xml:space="preserve">A bölcsődébe munkanapokon reggel </w:t>
      </w:r>
      <w:r w:rsidRPr="005E310D">
        <w:rPr>
          <w:rFonts w:ascii="Times New Roman" w:hAnsi="Times New Roman" w:cs="Times New Roman"/>
          <w:b/>
          <w:color w:val="000000"/>
          <w:sz w:val="24"/>
          <w:szCs w:val="24"/>
        </w:rPr>
        <w:t xml:space="preserve">6.00 – 10.00 óráig </w:t>
      </w:r>
      <w:r w:rsidRPr="005E310D">
        <w:rPr>
          <w:rFonts w:ascii="Times New Roman" w:hAnsi="Times New Roman" w:cs="Times New Roman"/>
          <w:color w:val="000000"/>
          <w:sz w:val="24"/>
          <w:szCs w:val="24"/>
        </w:rPr>
        <w:t xml:space="preserve">érkezhetnek a délelőtt folyamán a gyerekek. </w:t>
      </w:r>
      <w:r w:rsidRPr="005E310D">
        <w:rPr>
          <w:rFonts w:ascii="Times New Roman" w:hAnsi="Times New Roman" w:cs="Times New Roman"/>
          <w:b/>
          <w:bCs/>
          <w:color w:val="000000"/>
          <w:sz w:val="24"/>
          <w:szCs w:val="24"/>
        </w:rPr>
        <w:t>A reggeli 8.00-8.30-ig tart.</w:t>
      </w:r>
      <w:r w:rsidRPr="005E310D">
        <w:rPr>
          <w:rFonts w:ascii="Times New Roman" w:hAnsi="Times New Roman" w:cs="Times New Roman"/>
          <w:color w:val="000000"/>
          <w:sz w:val="24"/>
          <w:szCs w:val="24"/>
        </w:rPr>
        <w:t xml:space="preserve"> Kérjük, amennyiben lehetőségük engedi, a gyermekek átadása az étkezés előtt vagy után történjen, mivel a kisgyermeknevelő ebben az időben egyedül felügyeli a csoportban étkező gyermekeket!  A gyermekek hazavitelére közvetlenül az étkezések után </w:t>
      </w:r>
      <w:r w:rsidRPr="005E310D">
        <w:rPr>
          <w:rFonts w:ascii="Times New Roman" w:hAnsi="Times New Roman" w:cs="Times New Roman"/>
          <w:b/>
          <w:color w:val="000000"/>
          <w:sz w:val="24"/>
          <w:szCs w:val="24"/>
        </w:rPr>
        <w:t>12.00 órakor</w:t>
      </w:r>
      <w:r w:rsidRPr="005E310D">
        <w:rPr>
          <w:rFonts w:ascii="Times New Roman" w:hAnsi="Times New Roman" w:cs="Times New Roman"/>
          <w:color w:val="000000"/>
          <w:sz w:val="24"/>
          <w:szCs w:val="24"/>
        </w:rPr>
        <w:t xml:space="preserve">, illetve </w:t>
      </w:r>
      <w:r w:rsidRPr="005E310D">
        <w:rPr>
          <w:rFonts w:ascii="Times New Roman" w:hAnsi="Times New Roman" w:cs="Times New Roman"/>
          <w:b/>
          <w:color w:val="000000"/>
          <w:sz w:val="24"/>
          <w:szCs w:val="24"/>
        </w:rPr>
        <w:t>15.15 – 17.00 óráig</w:t>
      </w:r>
      <w:r w:rsidRPr="005E310D">
        <w:rPr>
          <w:rFonts w:ascii="Times New Roman" w:hAnsi="Times New Roman" w:cs="Times New Roman"/>
          <w:color w:val="000000"/>
          <w:sz w:val="24"/>
          <w:szCs w:val="24"/>
        </w:rPr>
        <w:t xml:space="preserve"> van lehetőség. </w:t>
      </w:r>
      <w:r w:rsidRPr="005E310D">
        <w:rPr>
          <w:rFonts w:ascii="Times New Roman" w:hAnsi="Times New Roman" w:cs="Times New Roman"/>
          <w:b/>
          <w:bCs/>
          <w:color w:val="000000"/>
          <w:sz w:val="24"/>
          <w:szCs w:val="24"/>
        </w:rPr>
        <w:t>Egyéni igény jelzése esetén</w:t>
      </w:r>
      <w:r w:rsidRPr="005E310D">
        <w:rPr>
          <w:rFonts w:ascii="Times New Roman" w:hAnsi="Times New Roman" w:cs="Times New Roman"/>
          <w:color w:val="000000"/>
          <w:sz w:val="24"/>
          <w:szCs w:val="24"/>
        </w:rPr>
        <w:t xml:space="preserve"> a gyermeket </w:t>
      </w:r>
      <w:r w:rsidRPr="005E310D">
        <w:rPr>
          <w:rFonts w:ascii="Times New Roman" w:hAnsi="Times New Roman" w:cs="Times New Roman"/>
          <w:b/>
          <w:bCs/>
          <w:color w:val="000000"/>
          <w:sz w:val="24"/>
          <w:szCs w:val="24"/>
        </w:rPr>
        <w:t>5.30</w:t>
      </w:r>
      <w:r w:rsidRPr="005E310D">
        <w:rPr>
          <w:rFonts w:ascii="Times New Roman" w:hAnsi="Times New Roman" w:cs="Times New Roman"/>
          <w:color w:val="000000"/>
          <w:sz w:val="24"/>
          <w:szCs w:val="24"/>
        </w:rPr>
        <w:t xml:space="preserve"> </w:t>
      </w:r>
      <w:r w:rsidRPr="005E310D">
        <w:rPr>
          <w:rFonts w:ascii="Times New Roman" w:hAnsi="Times New Roman" w:cs="Times New Roman"/>
          <w:b/>
          <w:bCs/>
          <w:color w:val="000000"/>
          <w:sz w:val="24"/>
          <w:szCs w:val="24"/>
        </w:rPr>
        <w:t>órától</w:t>
      </w:r>
      <w:r w:rsidRPr="005E310D">
        <w:rPr>
          <w:rFonts w:ascii="Times New Roman" w:hAnsi="Times New Roman" w:cs="Times New Roman"/>
          <w:color w:val="000000"/>
          <w:sz w:val="24"/>
          <w:szCs w:val="24"/>
        </w:rPr>
        <w:t xml:space="preserve"> tudjuk fogadni, valamint a gyermekek felügyeletét, nevelését-gondozását </w:t>
      </w:r>
      <w:r>
        <w:rPr>
          <w:rFonts w:ascii="Times New Roman" w:hAnsi="Times New Roman" w:cs="Times New Roman"/>
          <w:b/>
          <w:bCs/>
          <w:color w:val="000000"/>
          <w:sz w:val="24"/>
          <w:szCs w:val="24"/>
        </w:rPr>
        <w:t>18</w:t>
      </w:r>
      <w:r w:rsidRPr="005E310D">
        <w:rPr>
          <w:rFonts w:ascii="Times New Roman" w:hAnsi="Times New Roman" w:cs="Times New Roman"/>
          <w:b/>
          <w:bCs/>
          <w:color w:val="000000"/>
          <w:sz w:val="24"/>
          <w:szCs w:val="24"/>
        </w:rPr>
        <w:t>.</w:t>
      </w:r>
      <w:r>
        <w:rPr>
          <w:rFonts w:ascii="Times New Roman" w:hAnsi="Times New Roman" w:cs="Times New Roman"/>
          <w:b/>
          <w:bCs/>
          <w:color w:val="000000"/>
          <w:sz w:val="24"/>
          <w:szCs w:val="24"/>
        </w:rPr>
        <w:t>00</w:t>
      </w:r>
      <w:r w:rsidRPr="005E310D">
        <w:rPr>
          <w:rFonts w:ascii="Times New Roman" w:hAnsi="Times New Roman" w:cs="Times New Roman"/>
          <w:color w:val="000000"/>
          <w:sz w:val="24"/>
          <w:szCs w:val="24"/>
        </w:rPr>
        <w:t xml:space="preserve"> </w:t>
      </w:r>
      <w:r w:rsidRPr="005E310D">
        <w:rPr>
          <w:rFonts w:ascii="Times New Roman" w:hAnsi="Times New Roman" w:cs="Times New Roman"/>
          <w:b/>
          <w:bCs/>
          <w:color w:val="000000"/>
          <w:sz w:val="24"/>
          <w:szCs w:val="24"/>
        </w:rPr>
        <w:t>óráig</w:t>
      </w:r>
      <w:r w:rsidRPr="005E310D">
        <w:rPr>
          <w:rFonts w:ascii="Times New Roman" w:hAnsi="Times New Roman" w:cs="Times New Roman"/>
          <w:color w:val="000000"/>
          <w:sz w:val="24"/>
          <w:szCs w:val="24"/>
        </w:rPr>
        <w:t xml:space="preserve"> tudjuk biztosítani.</w:t>
      </w:r>
    </w:p>
    <w:p w14:paraId="53EEF106" w14:textId="77777777" w:rsidR="00735798" w:rsidRPr="00EA18F1" w:rsidRDefault="00735798" w:rsidP="00735798">
      <w:pPr>
        <w:spacing w:after="0" w:line="360" w:lineRule="auto"/>
        <w:ind w:left="720"/>
        <w:jc w:val="both"/>
        <w:rPr>
          <w:rFonts w:ascii="Times New Roman" w:hAnsi="Times New Roman" w:cs="Times New Roman"/>
          <w:color w:val="000000"/>
          <w:sz w:val="24"/>
          <w:szCs w:val="24"/>
        </w:rPr>
      </w:pPr>
    </w:p>
    <w:p w14:paraId="10A165D3" w14:textId="4CAA8A49" w:rsidR="00735798" w:rsidRDefault="00735798" w:rsidP="004F356C">
      <w:pPr>
        <w:numPr>
          <w:ilvl w:val="0"/>
          <w:numId w:val="53"/>
        </w:numPr>
        <w:spacing w:after="0" w:line="360" w:lineRule="auto"/>
        <w:jc w:val="both"/>
        <w:rPr>
          <w:rFonts w:ascii="Times New Roman" w:hAnsi="Times New Roman" w:cs="Times New Roman"/>
          <w:color w:val="000000"/>
          <w:sz w:val="24"/>
          <w:szCs w:val="24"/>
        </w:rPr>
      </w:pPr>
      <w:r w:rsidRPr="005E310D">
        <w:rPr>
          <w:rFonts w:ascii="Times New Roman" w:hAnsi="Times New Roman" w:cs="Times New Roman"/>
          <w:color w:val="000000"/>
          <w:sz w:val="24"/>
          <w:szCs w:val="24"/>
        </w:rPr>
        <w:t>A bölcsődéből a gyermeket csak a szülői felügyeletet gyakorló személy, vagy az általa írásban megbízott, legalább 18. életévét betöltött szemé</w:t>
      </w:r>
      <w:r w:rsidR="006F46B1">
        <w:rPr>
          <w:rFonts w:ascii="Times New Roman" w:hAnsi="Times New Roman" w:cs="Times New Roman"/>
          <w:color w:val="000000"/>
          <w:sz w:val="24"/>
          <w:szCs w:val="24"/>
        </w:rPr>
        <w:t>ly viheti el.</w:t>
      </w:r>
    </w:p>
    <w:p w14:paraId="1ACBFFAF" w14:textId="77777777" w:rsidR="00735798" w:rsidRPr="00EA18F1" w:rsidRDefault="00735798" w:rsidP="00735798">
      <w:pPr>
        <w:spacing w:after="0" w:line="360" w:lineRule="auto"/>
        <w:ind w:left="720"/>
        <w:jc w:val="both"/>
        <w:rPr>
          <w:rFonts w:ascii="Times New Roman" w:hAnsi="Times New Roman" w:cs="Times New Roman"/>
          <w:color w:val="000000"/>
          <w:sz w:val="24"/>
          <w:szCs w:val="24"/>
        </w:rPr>
      </w:pPr>
    </w:p>
    <w:p w14:paraId="1F1CA09D" w14:textId="77777777" w:rsidR="00735798" w:rsidRDefault="00735798" w:rsidP="004F356C">
      <w:pPr>
        <w:numPr>
          <w:ilvl w:val="0"/>
          <w:numId w:val="53"/>
        </w:numPr>
        <w:spacing w:after="0" w:line="360" w:lineRule="auto"/>
        <w:jc w:val="both"/>
        <w:rPr>
          <w:rFonts w:ascii="Times New Roman" w:hAnsi="Times New Roman" w:cs="Times New Roman"/>
          <w:b/>
          <w:color w:val="000000"/>
          <w:sz w:val="24"/>
          <w:szCs w:val="24"/>
        </w:rPr>
      </w:pPr>
      <w:r w:rsidRPr="005E310D">
        <w:rPr>
          <w:rFonts w:ascii="Times New Roman" w:hAnsi="Times New Roman" w:cs="Times New Roman"/>
          <w:color w:val="000000"/>
          <w:sz w:val="24"/>
          <w:szCs w:val="24"/>
        </w:rPr>
        <w:t xml:space="preserve">Bölcsődébe érkezéskor, amíg a szülő a gyermeket át nem adja a kisgyermeknevelőjének, illetve távozáskor, miután a szülő gyermekét átvette, a bölcsőde egész területén </w:t>
      </w:r>
      <w:r w:rsidRPr="005E310D">
        <w:rPr>
          <w:rFonts w:ascii="Times New Roman" w:hAnsi="Times New Roman" w:cs="Times New Roman"/>
          <w:b/>
          <w:color w:val="000000"/>
          <w:sz w:val="24"/>
          <w:szCs w:val="24"/>
        </w:rPr>
        <w:t>a szülő viseli a teljes felelősséget gyermekéért.</w:t>
      </w:r>
    </w:p>
    <w:p w14:paraId="284A57D1" w14:textId="77777777" w:rsidR="00735798" w:rsidRPr="00EA18F1" w:rsidRDefault="00735798" w:rsidP="00735798">
      <w:pPr>
        <w:spacing w:after="0" w:line="360" w:lineRule="auto"/>
        <w:ind w:left="720"/>
        <w:jc w:val="both"/>
        <w:rPr>
          <w:rFonts w:ascii="Times New Roman" w:hAnsi="Times New Roman" w:cs="Times New Roman"/>
          <w:b/>
          <w:color w:val="000000"/>
          <w:sz w:val="24"/>
          <w:szCs w:val="24"/>
        </w:rPr>
      </w:pPr>
    </w:p>
    <w:p w14:paraId="4717A9EB" w14:textId="77777777" w:rsidR="00735798" w:rsidRDefault="00735798" w:rsidP="004F356C">
      <w:pPr>
        <w:numPr>
          <w:ilvl w:val="0"/>
          <w:numId w:val="53"/>
        </w:numPr>
        <w:spacing w:after="0" w:line="360" w:lineRule="auto"/>
        <w:jc w:val="both"/>
        <w:rPr>
          <w:rFonts w:ascii="Times New Roman" w:hAnsi="Times New Roman" w:cs="Times New Roman"/>
          <w:b/>
          <w:color w:val="000000"/>
          <w:sz w:val="24"/>
          <w:szCs w:val="24"/>
        </w:rPr>
      </w:pPr>
      <w:r w:rsidRPr="005E310D">
        <w:rPr>
          <w:rFonts w:ascii="Times New Roman" w:hAnsi="Times New Roman" w:cs="Times New Roman"/>
          <w:color w:val="000000"/>
          <w:sz w:val="24"/>
          <w:szCs w:val="24"/>
        </w:rPr>
        <w:t xml:space="preserve">A bölcsődei öltözőszekrény csak a gyermek ruhájának tárolását biztosítja. A bölcsődébe behozott, otthagyott </w:t>
      </w:r>
      <w:r w:rsidRPr="005E310D">
        <w:rPr>
          <w:rFonts w:ascii="Times New Roman" w:hAnsi="Times New Roman" w:cs="Times New Roman"/>
          <w:b/>
          <w:color w:val="000000"/>
          <w:sz w:val="24"/>
          <w:szCs w:val="24"/>
        </w:rPr>
        <w:t>tárgyakért nem tudunk felelősséget vállalni.</w:t>
      </w:r>
    </w:p>
    <w:p w14:paraId="71DE70AA" w14:textId="77777777" w:rsidR="00735798" w:rsidRPr="00EA18F1" w:rsidRDefault="00735798" w:rsidP="00735798">
      <w:pPr>
        <w:spacing w:after="0" w:line="360" w:lineRule="auto"/>
        <w:ind w:left="720"/>
        <w:jc w:val="both"/>
        <w:rPr>
          <w:rFonts w:ascii="Times New Roman" w:hAnsi="Times New Roman" w:cs="Times New Roman"/>
          <w:b/>
          <w:color w:val="000000"/>
          <w:sz w:val="24"/>
          <w:szCs w:val="24"/>
        </w:rPr>
      </w:pPr>
    </w:p>
    <w:p w14:paraId="7D9510DB" w14:textId="77777777" w:rsidR="00735798" w:rsidRDefault="00735798" w:rsidP="004F356C">
      <w:pPr>
        <w:numPr>
          <w:ilvl w:val="0"/>
          <w:numId w:val="53"/>
        </w:numPr>
        <w:spacing w:after="0" w:line="360" w:lineRule="auto"/>
        <w:jc w:val="both"/>
        <w:rPr>
          <w:rFonts w:ascii="Times New Roman" w:hAnsi="Times New Roman" w:cs="Times New Roman"/>
          <w:b/>
          <w:bCs/>
          <w:color w:val="000000"/>
          <w:sz w:val="24"/>
          <w:szCs w:val="24"/>
        </w:rPr>
      </w:pPr>
      <w:r w:rsidRPr="005E310D">
        <w:rPr>
          <w:rFonts w:ascii="Times New Roman" w:hAnsi="Times New Roman" w:cs="Times New Roman"/>
          <w:color w:val="000000"/>
          <w:sz w:val="24"/>
          <w:szCs w:val="24"/>
        </w:rPr>
        <w:t xml:space="preserve">A bölcsődébe csak </w:t>
      </w:r>
      <w:r w:rsidRPr="005E310D">
        <w:rPr>
          <w:rFonts w:ascii="Times New Roman" w:hAnsi="Times New Roman" w:cs="Times New Roman"/>
          <w:b/>
          <w:color w:val="000000"/>
          <w:sz w:val="24"/>
          <w:szCs w:val="24"/>
        </w:rPr>
        <w:t>egészséges gyermek</w:t>
      </w:r>
      <w:r w:rsidRPr="005E310D">
        <w:rPr>
          <w:rFonts w:ascii="Times New Roman" w:hAnsi="Times New Roman" w:cs="Times New Roman"/>
          <w:color w:val="000000"/>
          <w:sz w:val="24"/>
          <w:szCs w:val="24"/>
        </w:rPr>
        <w:t xml:space="preserve"> hozható. A közösség egészsége érdekében a 37, </w:t>
      </w:r>
      <w:smartTag w:uri="urn:schemas-microsoft-com:office:smarttags" w:element="metricconverter">
        <w:smartTagPr>
          <w:attr w:name="ProductID" w:val="5 ﾰC"/>
        </w:smartTagPr>
        <w:r w:rsidRPr="005E310D">
          <w:rPr>
            <w:rFonts w:ascii="Times New Roman" w:hAnsi="Times New Roman" w:cs="Times New Roman"/>
            <w:color w:val="000000"/>
            <w:sz w:val="24"/>
            <w:szCs w:val="24"/>
          </w:rPr>
          <w:t>5 °C</w:t>
        </w:r>
      </w:smartTag>
      <w:r w:rsidRPr="005E310D">
        <w:rPr>
          <w:rFonts w:ascii="Times New Roman" w:hAnsi="Times New Roman" w:cs="Times New Roman"/>
          <w:color w:val="000000"/>
          <w:sz w:val="24"/>
          <w:szCs w:val="24"/>
        </w:rPr>
        <w:t xml:space="preserve"> és ennél magasabb hőmérsékletű vagy antibiotikumos kezelés alatt álló, illetve fertőzésre gyanús gyermek a bölcsődét nem látogathatja. </w:t>
      </w:r>
      <w:r w:rsidRPr="005E310D">
        <w:rPr>
          <w:rFonts w:ascii="Times New Roman" w:hAnsi="Times New Roman" w:cs="Times New Roman"/>
          <w:b/>
          <w:bCs/>
          <w:color w:val="000000"/>
          <w:sz w:val="24"/>
          <w:szCs w:val="24"/>
        </w:rPr>
        <w:t>A családban előforduló fertőző betegségről a bölcsődét értesíteni kell! Betegség után a gyermeket csak orvosi igazolással tudjuk fogadni! (</w:t>
      </w:r>
      <w:r w:rsidRPr="005E310D">
        <w:rPr>
          <w:rFonts w:ascii="Times New Roman" w:hAnsi="Times New Roman" w:cs="Times New Roman"/>
          <w:color w:val="000000"/>
          <w:sz w:val="24"/>
          <w:szCs w:val="24"/>
        </w:rPr>
        <w:t>15/1998.(IV.30.) NM rend. 38.§)</w:t>
      </w:r>
    </w:p>
    <w:p w14:paraId="5AB49F5D" w14:textId="77777777" w:rsidR="00735798" w:rsidRPr="004A7B23" w:rsidRDefault="00735798" w:rsidP="00735798">
      <w:pPr>
        <w:spacing w:after="0" w:line="360" w:lineRule="auto"/>
        <w:ind w:left="720"/>
        <w:jc w:val="both"/>
        <w:rPr>
          <w:rFonts w:ascii="Times New Roman" w:hAnsi="Times New Roman" w:cs="Times New Roman"/>
          <w:b/>
          <w:bCs/>
          <w:color w:val="000000"/>
          <w:sz w:val="24"/>
          <w:szCs w:val="24"/>
        </w:rPr>
      </w:pPr>
    </w:p>
    <w:p w14:paraId="5E528BB9" w14:textId="77777777" w:rsidR="00735798" w:rsidRPr="005E310D" w:rsidRDefault="00735798" w:rsidP="004F356C">
      <w:pPr>
        <w:numPr>
          <w:ilvl w:val="0"/>
          <w:numId w:val="53"/>
        </w:numPr>
        <w:spacing w:after="0" w:line="360" w:lineRule="auto"/>
        <w:jc w:val="both"/>
        <w:rPr>
          <w:rFonts w:ascii="Times New Roman" w:hAnsi="Times New Roman" w:cs="Times New Roman"/>
          <w:color w:val="000000"/>
          <w:sz w:val="24"/>
          <w:szCs w:val="24"/>
        </w:rPr>
      </w:pPr>
      <w:r w:rsidRPr="005E310D">
        <w:rPr>
          <w:rFonts w:ascii="Times New Roman" w:hAnsi="Times New Roman" w:cs="Times New Roman"/>
          <w:color w:val="000000"/>
          <w:sz w:val="24"/>
          <w:szCs w:val="24"/>
        </w:rPr>
        <w:t xml:space="preserve">A gyermek napközbeni megbetegedése esetén a kisgyermeknevelő haladéktalanul értesíti a szülőt, vagy ha őt nem sikerül elérni, akkor a szülő által előzetesen pontos címmel és telefonszámmal megadott hozzátartozót, aki köteles mielőbb gondoskodni a gyermek elviteléről. </w:t>
      </w:r>
    </w:p>
    <w:p w14:paraId="1FC7295A" w14:textId="77777777" w:rsidR="00735798" w:rsidRPr="005E310D" w:rsidRDefault="00735798" w:rsidP="00735798">
      <w:pPr>
        <w:spacing w:line="360" w:lineRule="auto"/>
        <w:jc w:val="both"/>
        <w:rPr>
          <w:rFonts w:ascii="Times New Roman" w:hAnsi="Times New Roman" w:cs="Times New Roman"/>
          <w:color w:val="000000"/>
          <w:sz w:val="24"/>
          <w:szCs w:val="24"/>
        </w:rPr>
      </w:pPr>
    </w:p>
    <w:p w14:paraId="368A1FD0" w14:textId="77777777" w:rsidR="00735798" w:rsidRDefault="00735798" w:rsidP="004F356C">
      <w:pPr>
        <w:numPr>
          <w:ilvl w:val="0"/>
          <w:numId w:val="53"/>
        </w:numPr>
        <w:spacing w:after="0" w:line="360" w:lineRule="auto"/>
        <w:jc w:val="both"/>
        <w:rPr>
          <w:rFonts w:ascii="Times New Roman" w:hAnsi="Times New Roman" w:cs="Times New Roman"/>
          <w:b/>
          <w:bCs/>
          <w:color w:val="000000"/>
          <w:sz w:val="24"/>
          <w:szCs w:val="24"/>
        </w:rPr>
      </w:pPr>
      <w:r w:rsidRPr="005E310D">
        <w:rPr>
          <w:rFonts w:ascii="Times New Roman" w:hAnsi="Times New Roman" w:cs="Times New Roman"/>
          <w:color w:val="000000"/>
          <w:sz w:val="24"/>
          <w:szCs w:val="24"/>
        </w:rPr>
        <w:t xml:space="preserve">A térítési díj elszámolása érdekében a szülő köteles gyermeke bármilyen okból eredő távolmaradását a hiányzás kezdő napján 8.00-ig bejelenteni! </w:t>
      </w:r>
      <w:r w:rsidRPr="005E310D">
        <w:rPr>
          <w:rFonts w:ascii="Times New Roman" w:hAnsi="Times New Roman" w:cs="Times New Roman"/>
          <w:b/>
          <w:bCs/>
          <w:color w:val="000000"/>
          <w:sz w:val="24"/>
          <w:szCs w:val="24"/>
        </w:rPr>
        <w:t xml:space="preserve">A szülő abban az esetben </w:t>
      </w:r>
      <w:r w:rsidRPr="005E310D">
        <w:rPr>
          <w:rFonts w:ascii="Times New Roman" w:hAnsi="Times New Roman" w:cs="Times New Roman"/>
          <w:b/>
          <w:bCs/>
          <w:color w:val="000000"/>
          <w:sz w:val="24"/>
          <w:szCs w:val="24"/>
        </w:rPr>
        <w:lastRenderedPageBreak/>
        <w:t>is köteles gyermeke hiányzását jelezni, amennyiben mentesül az étkezési vagy személyi térítési díj fizetése alól.</w:t>
      </w:r>
    </w:p>
    <w:p w14:paraId="6BF3384A" w14:textId="77777777" w:rsidR="00735798" w:rsidRPr="005817F2" w:rsidRDefault="00735798" w:rsidP="00735798">
      <w:pPr>
        <w:spacing w:after="0" w:line="360" w:lineRule="auto"/>
        <w:ind w:left="720"/>
        <w:jc w:val="both"/>
        <w:rPr>
          <w:rFonts w:ascii="Times New Roman" w:hAnsi="Times New Roman" w:cs="Times New Roman"/>
          <w:b/>
          <w:bCs/>
          <w:color w:val="000000"/>
          <w:sz w:val="24"/>
          <w:szCs w:val="24"/>
        </w:rPr>
      </w:pPr>
    </w:p>
    <w:p w14:paraId="6CC364E4" w14:textId="77777777" w:rsidR="00735798" w:rsidRPr="005E310D" w:rsidRDefault="00735798" w:rsidP="004F356C">
      <w:pPr>
        <w:numPr>
          <w:ilvl w:val="0"/>
          <w:numId w:val="53"/>
        </w:numPr>
        <w:spacing w:after="0" w:line="360" w:lineRule="auto"/>
        <w:jc w:val="both"/>
        <w:rPr>
          <w:rFonts w:ascii="Times New Roman" w:hAnsi="Times New Roman" w:cs="Times New Roman"/>
          <w:b/>
          <w:bCs/>
          <w:color w:val="000000"/>
          <w:sz w:val="24"/>
          <w:szCs w:val="24"/>
        </w:rPr>
      </w:pPr>
      <w:r w:rsidRPr="005E310D">
        <w:rPr>
          <w:rFonts w:ascii="Times New Roman" w:hAnsi="Times New Roman" w:cs="Times New Roman"/>
          <w:color w:val="000000"/>
          <w:sz w:val="24"/>
          <w:szCs w:val="24"/>
        </w:rPr>
        <w:t xml:space="preserve">A szülő a gyermek bölcsődei beszoktatása alatt a gyermekével együtt a csoportszobában tartózkodhat, de csak olyan tevékenységet folytathat, amely sem a saját sem a többi gyermek nevelését/gondozását nem zavarhatja! </w:t>
      </w:r>
    </w:p>
    <w:p w14:paraId="1F028254" w14:textId="77777777" w:rsidR="00735798" w:rsidRDefault="00735798" w:rsidP="00735798">
      <w:pPr>
        <w:spacing w:line="360" w:lineRule="auto"/>
        <w:ind w:left="720"/>
        <w:jc w:val="both"/>
        <w:rPr>
          <w:rFonts w:ascii="Times New Roman" w:hAnsi="Times New Roman" w:cs="Times New Roman"/>
          <w:color w:val="000000"/>
          <w:sz w:val="24"/>
          <w:szCs w:val="24"/>
        </w:rPr>
      </w:pPr>
      <w:r w:rsidRPr="005E310D">
        <w:rPr>
          <w:rFonts w:ascii="Times New Roman" w:hAnsi="Times New Roman" w:cs="Times New Roman"/>
          <w:color w:val="000000"/>
          <w:sz w:val="24"/>
          <w:szCs w:val="24"/>
        </w:rPr>
        <w:t xml:space="preserve">A beszoktatási időn túl, a kisgyermeknevelővel előzetesen egyeztetett időpontban lehetőség van a </w:t>
      </w:r>
      <w:r>
        <w:rPr>
          <w:rFonts w:ascii="Times New Roman" w:hAnsi="Times New Roman" w:cs="Times New Roman"/>
          <w:color w:val="000000"/>
          <w:sz w:val="24"/>
          <w:szCs w:val="24"/>
        </w:rPr>
        <w:t>gyermek bölcsődei látogatására.</w:t>
      </w:r>
    </w:p>
    <w:p w14:paraId="4587E444" w14:textId="77777777" w:rsidR="006F46B1" w:rsidRPr="005E310D" w:rsidRDefault="006F46B1" w:rsidP="00735798">
      <w:pPr>
        <w:spacing w:line="360" w:lineRule="auto"/>
        <w:ind w:left="720"/>
        <w:jc w:val="both"/>
        <w:rPr>
          <w:rFonts w:ascii="Times New Roman" w:hAnsi="Times New Roman" w:cs="Times New Roman"/>
          <w:color w:val="000000"/>
          <w:sz w:val="24"/>
          <w:szCs w:val="24"/>
        </w:rPr>
      </w:pPr>
    </w:p>
    <w:p w14:paraId="3E4EA1F7" w14:textId="77777777" w:rsidR="00735798" w:rsidRDefault="00735798" w:rsidP="004F356C">
      <w:pPr>
        <w:numPr>
          <w:ilvl w:val="0"/>
          <w:numId w:val="53"/>
        </w:numPr>
        <w:spacing w:after="0" w:line="360" w:lineRule="auto"/>
        <w:jc w:val="both"/>
        <w:rPr>
          <w:rFonts w:ascii="Times New Roman" w:hAnsi="Times New Roman" w:cs="Times New Roman"/>
          <w:color w:val="000000"/>
          <w:sz w:val="24"/>
          <w:szCs w:val="24"/>
        </w:rPr>
      </w:pPr>
      <w:r w:rsidRPr="005E310D">
        <w:rPr>
          <w:rFonts w:ascii="Times New Roman" w:hAnsi="Times New Roman" w:cs="Times New Roman"/>
          <w:color w:val="000000"/>
          <w:sz w:val="24"/>
          <w:szCs w:val="24"/>
        </w:rPr>
        <w:t xml:space="preserve"> A gyermekkel kapcsolatos észrevételeket, kérdéseket, problémákat a kisgyermeknevelőkkel való </w:t>
      </w:r>
      <w:r w:rsidRPr="005E310D">
        <w:rPr>
          <w:rFonts w:ascii="Times New Roman" w:hAnsi="Times New Roman" w:cs="Times New Roman"/>
          <w:b/>
          <w:bCs/>
          <w:color w:val="000000"/>
          <w:sz w:val="24"/>
          <w:szCs w:val="24"/>
        </w:rPr>
        <w:t>személyes találkozás</w:t>
      </w:r>
      <w:r w:rsidRPr="005E310D">
        <w:rPr>
          <w:rFonts w:ascii="Times New Roman" w:hAnsi="Times New Roman" w:cs="Times New Roman"/>
          <w:color w:val="000000"/>
          <w:sz w:val="24"/>
          <w:szCs w:val="24"/>
        </w:rPr>
        <w:t xml:space="preserve"> során, az intézmény által meghatározott napokon, </w:t>
      </w:r>
      <w:r w:rsidRPr="005E310D">
        <w:rPr>
          <w:rFonts w:ascii="Times New Roman" w:hAnsi="Times New Roman" w:cs="Times New Roman"/>
          <w:b/>
          <w:bCs/>
          <w:color w:val="000000"/>
          <w:sz w:val="24"/>
          <w:szCs w:val="24"/>
        </w:rPr>
        <w:t>fogadóórán</w:t>
      </w:r>
      <w:r>
        <w:rPr>
          <w:rFonts w:ascii="Times New Roman" w:hAnsi="Times New Roman" w:cs="Times New Roman"/>
          <w:color w:val="000000"/>
          <w:sz w:val="24"/>
          <w:szCs w:val="24"/>
        </w:rPr>
        <w:t xml:space="preserve"> </w:t>
      </w:r>
      <w:r w:rsidRPr="005E310D">
        <w:rPr>
          <w:rFonts w:ascii="Times New Roman" w:hAnsi="Times New Roman" w:cs="Times New Roman"/>
          <w:color w:val="000000"/>
          <w:sz w:val="24"/>
          <w:szCs w:val="24"/>
        </w:rPr>
        <w:t xml:space="preserve">vagy a </w:t>
      </w:r>
      <w:r w:rsidRPr="005E310D">
        <w:rPr>
          <w:rFonts w:ascii="Times New Roman" w:hAnsi="Times New Roman" w:cs="Times New Roman"/>
          <w:b/>
          <w:color w:val="000000"/>
          <w:sz w:val="24"/>
          <w:szCs w:val="24"/>
        </w:rPr>
        <w:t>családi füzetbe</w:t>
      </w:r>
      <w:r w:rsidRPr="005E310D">
        <w:rPr>
          <w:rFonts w:ascii="Times New Roman" w:hAnsi="Times New Roman" w:cs="Times New Roman"/>
          <w:color w:val="000000"/>
          <w:sz w:val="24"/>
          <w:szCs w:val="24"/>
        </w:rPr>
        <w:t xml:space="preserve"> történő bejegyzéssel lehet megtenni, valamint negyedévente szülőcsoportos megbeszélésen, ahol a kisgyermeknevelővel személyes beszélgetésre van lehetőség. </w:t>
      </w:r>
    </w:p>
    <w:p w14:paraId="69A84536" w14:textId="77777777" w:rsidR="00735798" w:rsidRPr="004A7B23" w:rsidRDefault="00735798" w:rsidP="00735798">
      <w:pPr>
        <w:spacing w:after="0" w:line="360" w:lineRule="auto"/>
        <w:ind w:left="360"/>
        <w:jc w:val="both"/>
        <w:rPr>
          <w:rFonts w:ascii="Times New Roman" w:hAnsi="Times New Roman" w:cs="Times New Roman"/>
          <w:color w:val="000000"/>
          <w:sz w:val="24"/>
          <w:szCs w:val="24"/>
        </w:rPr>
      </w:pPr>
    </w:p>
    <w:p w14:paraId="77742991" w14:textId="77777777" w:rsidR="00735798" w:rsidRPr="005E310D" w:rsidRDefault="00735798" w:rsidP="004F356C">
      <w:pPr>
        <w:numPr>
          <w:ilvl w:val="0"/>
          <w:numId w:val="53"/>
        </w:numPr>
        <w:spacing w:after="0" w:line="360" w:lineRule="auto"/>
        <w:jc w:val="both"/>
        <w:rPr>
          <w:rFonts w:ascii="Times New Roman" w:hAnsi="Times New Roman" w:cs="Times New Roman"/>
          <w:b/>
          <w:sz w:val="24"/>
          <w:szCs w:val="24"/>
        </w:rPr>
      </w:pPr>
      <w:r w:rsidRPr="005E310D">
        <w:rPr>
          <w:rFonts w:ascii="Times New Roman" w:hAnsi="Times New Roman" w:cs="Times New Roman"/>
          <w:b/>
          <w:bCs/>
          <w:sz w:val="24"/>
          <w:szCs w:val="24"/>
        </w:rPr>
        <w:t>Az</w:t>
      </w:r>
      <w:r w:rsidRPr="005E310D">
        <w:rPr>
          <w:rFonts w:ascii="Times New Roman" w:hAnsi="Times New Roman" w:cs="Times New Roman"/>
          <w:sz w:val="24"/>
          <w:szCs w:val="24"/>
        </w:rPr>
        <w:t xml:space="preserve"> </w:t>
      </w:r>
      <w:r w:rsidRPr="005E310D">
        <w:rPr>
          <w:rFonts w:ascii="Times New Roman" w:hAnsi="Times New Roman" w:cs="Times New Roman"/>
          <w:b/>
          <w:sz w:val="24"/>
          <w:szCs w:val="24"/>
        </w:rPr>
        <w:t xml:space="preserve">étkezési és a személyi térítési díjat banki átutalással kell befizetni. Az utalást a számla kiállítását követő </w:t>
      </w:r>
      <w:r w:rsidRPr="005E310D">
        <w:rPr>
          <w:rFonts w:ascii="Times New Roman" w:hAnsi="Times New Roman" w:cs="Times New Roman"/>
          <w:b/>
          <w:i/>
          <w:iCs/>
          <w:sz w:val="24"/>
          <w:szCs w:val="24"/>
        </w:rPr>
        <w:t>nyolc napon</w:t>
      </w:r>
      <w:r w:rsidRPr="005E310D">
        <w:rPr>
          <w:rFonts w:ascii="Times New Roman" w:hAnsi="Times New Roman" w:cs="Times New Roman"/>
          <w:b/>
          <w:sz w:val="24"/>
          <w:szCs w:val="24"/>
        </w:rPr>
        <w:t xml:space="preserve"> belül köteles a szülő kiegyenlíteni. Amennyiben a szülő a fizetési határidőn belül nem teljesíti fizetési kötelezettségét, a gyermeket a befizetés elmulasztását követő naptól nem tudjuk fogadni!</w:t>
      </w:r>
    </w:p>
    <w:p w14:paraId="3E6B90AB" w14:textId="77777777" w:rsidR="00735798" w:rsidRPr="005E310D" w:rsidRDefault="00735798" w:rsidP="00735798">
      <w:pPr>
        <w:spacing w:line="360" w:lineRule="auto"/>
        <w:ind w:left="360"/>
        <w:jc w:val="both"/>
        <w:rPr>
          <w:rFonts w:ascii="Times New Roman" w:hAnsi="Times New Roman" w:cs="Times New Roman"/>
          <w:sz w:val="24"/>
          <w:szCs w:val="24"/>
        </w:rPr>
      </w:pPr>
    </w:p>
    <w:p w14:paraId="3F99C6AA" w14:textId="77777777" w:rsidR="00735798" w:rsidRPr="005E310D" w:rsidRDefault="00735798" w:rsidP="00735798">
      <w:pPr>
        <w:spacing w:line="360" w:lineRule="auto"/>
        <w:ind w:left="360"/>
        <w:jc w:val="both"/>
        <w:rPr>
          <w:rFonts w:ascii="Times New Roman" w:hAnsi="Times New Roman" w:cs="Times New Roman"/>
          <w:color w:val="000000"/>
          <w:sz w:val="24"/>
          <w:szCs w:val="24"/>
        </w:rPr>
      </w:pPr>
      <w:r w:rsidRPr="005E310D">
        <w:rPr>
          <w:rFonts w:ascii="Times New Roman" w:hAnsi="Times New Roman" w:cs="Times New Roman"/>
          <w:color w:val="000000"/>
          <w:sz w:val="24"/>
          <w:szCs w:val="24"/>
        </w:rPr>
        <w:t>11. A bölcső</w:t>
      </w:r>
      <w:r>
        <w:rPr>
          <w:rFonts w:ascii="Times New Roman" w:hAnsi="Times New Roman" w:cs="Times New Roman"/>
          <w:color w:val="000000"/>
          <w:sz w:val="24"/>
          <w:szCs w:val="24"/>
        </w:rPr>
        <w:t>de alapfeladata körébe nem tarto</w:t>
      </w:r>
      <w:r w:rsidRPr="005E310D">
        <w:rPr>
          <w:rFonts w:ascii="Times New Roman" w:hAnsi="Times New Roman" w:cs="Times New Roman"/>
          <w:color w:val="000000"/>
          <w:sz w:val="24"/>
          <w:szCs w:val="24"/>
        </w:rPr>
        <w:t xml:space="preserve">zó </w:t>
      </w:r>
      <w:r w:rsidRPr="005E310D">
        <w:rPr>
          <w:rFonts w:ascii="Times New Roman" w:hAnsi="Times New Roman" w:cs="Times New Roman"/>
          <w:b/>
          <w:color w:val="000000"/>
          <w:sz w:val="24"/>
          <w:szCs w:val="24"/>
        </w:rPr>
        <w:t>szolgáltatásoka</w:t>
      </w:r>
      <w:r w:rsidRPr="005E310D">
        <w:rPr>
          <w:rFonts w:ascii="Times New Roman" w:hAnsi="Times New Roman" w:cs="Times New Roman"/>
          <w:color w:val="000000"/>
          <w:sz w:val="24"/>
          <w:szCs w:val="24"/>
        </w:rPr>
        <w:t>t csak térítés ellenében</w:t>
      </w:r>
    </w:p>
    <w:p w14:paraId="096739BC" w14:textId="77777777" w:rsidR="00735798" w:rsidRPr="005E310D" w:rsidRDefault="00735798" w:rsidP="00735798">
      <w:pPr>
        <w:spacing w:line="360" w:lineRule="auto"/>
        <w:ind w:left="360" w:firstLine="348"/>
        <w:jc w:val="both"/>
        <w:rPr>
          <w:rFonts w:ascii="Times New Roman" w:hAnsi="Times New Roman" w:cs="Times New Roman"/>
          <w:color w:val="000000"/>
          <w:sz w:val="24"/>
          <w:szCs w:val="24"/>
        </w:rPr>
      </w:pPr>
      <w:r w:rsidRPr="005E310D">
        <w:rPr>
          <w:rFonts w:ascii="Times New Roman" w:hAnsi="Times New Roman" w:cs="Times New Roman"/>
          <w:color w:val="000000"/>
          <w:sz w:val="24"/>
          <w:szCs w:val="24"/>
        </w:rPr>
        <w:t xml:space="preserve">   nyújt. Ezekre igény esetén külön megállapodást köt.</w:t>
      </w:r>
    </w:p>
    <w:p w14:paraId="581E89D5" w14:textId="77777777" w:rsidR="00735798" w:rsidRPr="005E310D" w:rsidRDefault="00735798" w:rsidP="00735798">
      <w:pPr>
        <w:spacing w:line="360" w:lineRule="auto"/>
        <w:ind w:left="360"/>
        <w:jc w:val="both"/>
        <w:rPr>
          <w:rFonts w:ascii="Times New Roman" w:hAnsi="Times New Roman" w:cs="Times New Roman"/>
          <w:color w:val="000000"/>
          <w:sz w:val="24"/>
          <w:szCs w:val="24"/>
        </w:rPr>
      </w:pPr>
    </w:p>
    <w:p w14:paraId="269A947C" w14:textId="77777777" w:rsidR="00735798" w:rsidRPr="005E310D" w:rsidRDefault="00735798" w:rsidP="00735798">
      <w:pPr>
        <w:spacing w:line="360" w:lineRule="auto"/>
        <w:ind w:left="360"/>
        <w:jc w:val="both"/>
        <w:rPr>
          <w:rFonts w:ascii="Times New Roman" w:hAnsi="Times New Roman" w:cs="Times New Roman"/>
          <w:color w:val="000000"/>
          <w:sz w:val="24"/>
          <w:szCs w:val="24"/>
        </w:rPr>
      </w:pPr>
      <w:r w:rsidRPr="005E310D">
        <w:rPr>
          <w:rFonts w:ascii="Times New Roman" w:hAnsi="Times New Roman" w:cs="Times New Roman"/>
          <w:color w:val="000000"/>
          <w:sz w:val="24"/>
          <w:szCs w:val="24"/>
        </w:rPr>
        <w:t xml:space="preserve">12.A gyermekcsoportokba, gyermeköltözőkbe </w:t>
      </w:r>
      <w:r w:rsidRPr="005E310D">
        <w:rPr>
          <w:rFonts w:ascii="Times New Roman" w:hAnsi="Times New Roman" w:cs="Times New Roman"/>
          <w:b/>
          <w:color w:val="000000"/>
          <w:sz w:val="24"/>
          <w:szCs w:val="24"/>
        </w:rPr>
        <w:t xml:space="preserve">élelmiszert </w:t>
      </w:r>
      <w:r w:rsidRPr="005E310D">
        <w:rPr>
          <w:rFonts w:ascii="Times New Roman" w:hAnsi="Times New Roman" w:cs="Times New Roman"/>
          <w:color w:val="000000"/>
          <w:sz w:val="24"/>
          <w:szCs w:val="24"/>
        </w:rPr>
        <w:t>behozni TILOS!</w:t>
      </w:r>
    </w:p>
    <w:p w14:paraId="133F264D" w14:textId="77777777" w:rsidR="00735798" w:rsidRPr="005E310D" w:rsidRDefault="00735798" w:rsidP="00735798">
      <w:pPr>
        <w:spacing w:line="360" w:lineRule="auto"/>
        <w:ind w:left="720"/>
        <w:jc w:val="both"/>
        <w:rPr>
          <w:rFonts w:ascii="Times New Roman" w:hAnsi="Times New Roman" w:cs="Times New Roman"/>
          <w:color w:val="000000"/>
          <w:sz w:val="24"/>
          <w:szCs w:val="24"/>
        </w:rPr>
      </w:pPr>
    </w:p>
    <w:p w14:paraId="78AD15DC" w14:textId="77777777" w:rsidR="00735798" w:rsidRPr="005E310D" w:rsidRDefault="00735798" w:rsidP="004F356C">
      <w:pPr>
        <w:numPr>
          <w:ilvl w:val="0"/>
          <w:numId w:val="54"/>
        </w:numPr>
        <w:spacing w:after="0" w:line="360" w:lineRule="auto"/>
        <w:jc w:val="both"/>
        <w:rPr>
          <w:rFonts w:ascii="Times New Roman" w:hAnsi="Times New Roman" w:cs="Times New Roman"/>
          <w:color w:val="000000"/>
          <w:sz w:val="24"/>
          <w:szCs w:val="24"/>
        </w:rPr>
      </w:pPr>
      <w:r w:rsidRPr="005E310D">
        <w:rPr>
          <w:rFonts w:ascii="Times New Roman" w:hAnsi="Times New Roman" w:cs="Times New Roman"/>
          <w:color w:val="000000"/>
          <w:sz w:val="24"/>
          <w:szCs w:val="24"/>
        </w:rPr>
        <w:t xml:space="preserve">A bölcsőde egész területén és a bölcsőde udvarán a </w:t>
      </w:r>
      <w:r w:rsidRPr="005E310D">
        <w:rPr>
          <w:rFonts w:ascii="Times New Roman" w:hAnsi="Times New Roman" w:cs="Times New Roman"/>
          <w:b/>
          <w:color w:val="000000"/>
          <w:sz w:val="24"/>
          <w:szCs w:val="24"/>
        </w:rPr>
        <w:t>dohányzás szigorúan tilos!</w:t>
      </w:r>
    </w:p>
    <w:p w14:paraId="232C9A7A" w14:textId="77777777" w:rsidR="00735798" w:rsidRPr="005E310D" w:rsidRDefault="00735798" w:rsidP="00735798">
      <w:pPr>
        <w:spacing w:line="360" w:lineRule="auto"/>
        <w:jc w:val="both"/>
        <w:rPr>
          <w:rFonts w:ascii="Times New Roman" w:hAnsi="Times New Roman" w:cs="Times New Roman"/>
          <w:color w:val="000000"/>
          <w:sz w:val="24"/>
          <w:szCs w:val="24"/>
        </w:rPr>
      </w:pPr>
    </w:p>
    <w:p w14:paraId="012EF00C" w14:textId="77777777" w:rsidR="00735798" w:rsidRPr="005E310D" w:rsidRDefault="00735798" w:rsidP="004F356C">
      <w:pPr>
        <w:numPr>
          <w:ilvl w:val="0"/>
          <w:numId w:val="54"/>
        </w:numPr>
        <w:spacing w:after="0" w:line="360" w:lineRule="auto"/>
        <w:jc w:val="both"/>
        <w:rPr>
          <w:rFonts w:ascii="Times New Roman" w:hAnsi="Times New Roman" w:cs="Times New Roman"/>
          <w:color w:val="000000"/>
          <w:sz w:val="24"/>
          <w:szCs w:val="24"/>
        </w:rPr>
      </w:pPr>
      <w:r w:rsidRPr="005E310D">
        <w:rPr>
          <w:rFonts w:ascii="Times New Roman" w:hAnsi="Times New Roman" w:cs="Times New Roman"/>
          <w:color w:val="000000"/>
          <w:sz w:val="24"/>
          <w:szCs w:val="24"/>
        </w:rPr>
        <w:t xml:space="preserve">A bölcsőde udvarára </w:t>
      </w:r>
      <w:r w:rsidRPr="005E310D">
        <w:rPr>
          <w:rFonts w:ascii="Times New Roman" w:hAnsi="Times New Roman" w:cs="Times New Roman"/>
          <w:b/>
          <w:color w:val="000000"/>
          <w:sz w:val="24"/>
          <w:szCs w:val="24"/>
        </w:rPr>
        <w:t>kerékpárt behozni</w:t>
      </w:r>
      <w:r w:rsidRPr="005E310D">
        <w:rPr>
          <w:rFonts w:ascii="Times New Roman" w:hAnsi="Times New Roman" w:cs="Times New Roman"/>
          <w:color w:val="000000"/>
          <w:sz w:val="24"/>
          <w:szCs w:val="24"/>
        </w:rPr>
        <w:t xml:space="preserve">, vagy az udvar területén </w:t>
      </w:r>
      <w:r w:rsidRPr="005E310D">
        <w:rPr>
          <w:rFonts w:ascii="Times New Roman" w:hAnsi="Times New Roman" w:cs="Times New Roman"/>
          <w:b/>
          <w:color w:val="000000"/>
          <w:sz w:val="24"/>
          <w:szCs w:val="24"/>
        </w:rPr>
        <w:t>tárolni balesetveszélyes és tilos</w:t>
      </w:r>
      <w:r w:rsidRPr="005E310D">
        <w:rPr>
          <w:rFonts w:ascii="Times New Roman" w:hAnsi="Times New Roman" w:cs="Times New Roman"/>
          <w:color w:val="000000"/>
          <w:sz w:val="24"/>
          <w:szCs w:val="24"/>
        </w:rPr>
        <w:t xml:space="preserve">! </w:t>
      </w:r>
    </w:p>
    <w:p w14:paraId="00BBB8E8" w14:textId="77777777" w:rsidR="00735798" w:rsidRPr="005E310D" w:rsidRDefault="00735798" w:rsidP="00735798">
      <w:pPr>
        <w:spacing w:line="360" w:lineRule="auto"/>
        <w:ind w:left="360"/>
        <w:jc w:val="both"/>
        <w:rPr>
          <w:rFonts w:ascii="Times New Roman" w:hAnsi="Times New Roman" w:cs="Times New Roman"/>
          <w:color w:val="000000"/>
          <w:sz w:val="24"/>
          <w:szCs w:val="24"/>
        </w:rPr>
      </w:pPr>
      <w:r w:rsidRPr="005E310D">
        <w:rPr>
          <w:rFonts w:ascii="Times New Roman" w:hAnsi="Times New Roman" w:cs="Times New Roman"/>
          <w:color w:val="000000"/>
          <w:sz w:val="24"/>
          <w:szCs w:val="24"/>
        </w:rPr>
        <w:t xml:space="preserve">  </w:t>
      </w:r>
    </w:p>
    <w:p w14:paraId="3CB146C4" w14:textId="77777777" w:rsidR="00735798" w:rsidRPr="005E310D" w:rsidRDefault="00735798" w:rsidP="004F356C">
      <w:pPr>
        <w:numPr>
          <w:ilvl w:val="0"/>
          <w:numId w:val="54"/>
        </w:numPr>
        <w:spacing w:after="0" w:line="360" w:lineRule="auto"/>
        <w:jc w:val="both"/>
        <w:rPr>
          <w:rFonts w:ascii="Times New Roman" w:hAnsi="Times New Roman" w:cs="Times New Roman"/>
          <w:color w:val="000000"/>
          <w:sz w:val="24"/>
          <w:szCs w:val="24"/>
        </w:rPr>
      </w:pPr>
      <w:r w:rsidRPr="005E310D">
        <w:rPr>
          <w:rFonts w:ascii="Times New Roman" w:hAnsi="Times New Roman" w:cs="Times New Roman"/>
          <w:color w:val="000000"/>
          <w:sz w:val="24"/>
          <w:szCs w:val="24"/>
        </w:rPr>
        <w:lastRenderedPageBreak/>
        <w:t xml:space="preserve">A </w:t>
      </w:r>
      <w:r w:rsidRPr="00EA18F1">
        <w:rPr>
          <w:rFonts w:ascii="Times New Roman" w:hAnsi="Times New Roman" w:cs="Times New Roman"/>
          <w:b/>
          <w:color w:val="000000"/>
          <w:sz w:val="24"/>
          <w:szCs w:val="24"/>
        </w:rPr>
        <w:t>babakocsikat</w:t>
      </w:r>
      <w:r w:rsidRPr="005E310D">
        <w:rPr>
          <w:rFonts w:ascii="Times New Roman" w:hAnsi="Times New Roman" w:cs="Times New Roman"/>
          <w:color w:val="000000"/>
          <w:sz w:val="24"/>
          <w:szCs w:val="24"/>
        </w:rPr>
        <w:t xml:space="preserve"> csak az erre kijelölt helyen lehet tárolni, más helyiségbe betolni vagy bevinni tilos!</w:t>
      </w:r>
    </w:p>
    <w:p w14:paraId="77F4B22A" w14:textId="77777777" w:rsidR="00735798" w:rsidRPr="005E310D" w:rsidRDefault="00735798" w:rsidP="00735798">
      <w:pPr>
        <w:spacing w:line="360" w:lineRule="auto"/>
        <w:jc w:val="both"/>
        <w:rPr>
          <w:rFonts w:ascii="Times New Roman" w:hAnsi="Times New Roman" w:cs="Times New Roman"/>
          <w:color w:val="000000"/>
          <w:sz w:val="24"/>
          <w:szCs w:val="24"/>
        </w:rPr>
      </w:pPr>
    </w:p>
    <w:p w14:paraId="0163E880" w14:textId="77777777" w:rsidR="00735798" w:rsidRPr="005E310D" w:rsidRDefault="00735798" w:rsidP="004F356C">
      <w:pPr>
        <w:numPr>
          <w:ilvl w:val="0"/>
          <w:numId w:val="54"/>
        </w:numPr>
        <w:spacing w:after="0" w:line="360" w:lineRule="auto"/>
        <w:jc w:val="both"/>
        <w:rPr>
          <w:rFonts w:ascii="Times New Roman" w:hAnsi="Times New Roman" w:cs="Times New Roman"/>
          <w:color w:val="000000"/>
          <w:sz w:val="24"/>
          <w:szCs w:val="24"/>
        </w:rPr>
      </w:pPr>
      <w:r w:rsidRPr="005E310D">
        <w:rPr>
          <w:rFonts w:ascii="Times New Roman" w:hAnsi="Times New Roman" w:cs="Times New Roman"/>
          <w:b/>
          <w:color w:val="000000"/>
          <w:sz w:val="24"/>
          <w:szCs w:val="24"/>
        </w:rPr>
        <w:t>A bölcsőde nyári lezárását</w:t>
      </w:r>
      <w:r w:rsidRPr="005E310D">
        <w:rPr>
          <w:rFonts w:ascii="Times New Roman" w:hAnsi="Times New Roman" w:cs="Times New Roman"/>
          <w:color w:val="000000"/>
          <w:sz w:val="24"/>
          <w:szCs w:val="24"/>
        </w:rPr>
        <w:t>, a szülők igényeihez igazodva, a fenntartó állapítja meg.</w:t>
      </w:r>
    </w:p>
    <w:p w14:paraId="70DB380F" w14:textId="77777777" w:rsidR="00735798" w:rsidRPr="005E310D" w:rsidRDefault="00735798" w:rsidP="00735798">
      <w:pPr>
        <w:spacing w:line="360" w:lineRule="auto"/>
        <w:ind w:left="720"/>
        <w:jc w:val="both"/>
        <w:rPr>
          <w:rFonts w:ascii="Times New Roman" w:hAnsi="Times New Roman" w:cs="Times New Roman"/>
          <w:color w:val="000000"/>
          <w:sz w:val="24"/>
          <w:szCs w:val="24"/>
        </w:rPr>
      </w:pPr>
      <w:r w:rsidRPr="005E310D">
        <w:rPr>
          <w:rFonts w:ascii="Times New Roman" w:hAnsi="Times New Roman" w:cs="Times New Roman"/>
          <w:color w:val="000000"/>
          <w:sz w:val="24"/>
          <w:szCs w:val="24"/>
        </w:rPr>
        <w:t xml:space="preserve">Minden év április 21.-e vagy az azt követő első munkanap </w:t>
      </w:r>
      <w:r w:rsidRPr="005E310D">
        <w:rPr>
          <w:rFonts w:ascii="Times New Roman" w:hAnsi="Times New Roman" w:cs="Times New Roman"/>
          <w:b/>
          <w:bCs/>
          <w:color w:val="000000"/>
          <w:sz w:val="24"/>
          <w:szCs w:val="24"/>
        </w:rPr>
        <w:t>Bölcsődék Napja</w:t>
      </w:r>
      <w:r w:rsidRPr="005E310D">
        <w:rPr>
          <w:rFonts w:ascii="Times New Roman" w:hAnsi="Times New Roman" w:cs="Times New Roman"/>
          <w:color w:val="000000"/>
          <w:sz w:val="24"/>
          <w:szCs w:val="24"/>
        </w:rPr>
        <w:t xml:space="preserve"> nevelés nélküli munkanap.</w:t>
      </w:r>
    </w:p>
    <w:p w14:paraId="2502952F" w14:textId="77777777" w:rsidR="00735798" w:rsidRPr="005E310D" w:rsidRDefault="00735798" w:rsidP="00735798">
      <w:pPr>
        <w:spacing w:line="360" w:lineRule="auto"/>
        <w:ind w:left="360" w:firstLine="345"/>
        <w:jc w:val="both"/>
        <w:rPr>
          <w:rFonts w:ascii="Times New Roman" w:hAnsi="Times New Roman" w:cs="Times New Roman"/>
          <w:b/>
          <w:color w:val="000000"/>
          <w:sz w:val="24"/>
          <w:szCs w:val="24"/>
        </w:rPr>
      </w:pPr>
      <w:r w:rsidRPr="005E310D">
        <w:rPr>
          <w:rFonts w:ascii="Times New Roman" w:hAnsi="Times New Roman" w:cs="Times New Roman"/>
          <w:color w:val="000000"/>
          <w:sz w:val="24"/>
          <w:szCs w:val="24"/>
        </w:rPr>
        <w:t xml:space="preserve">A </w:t>
      </w:r>
      <w:r w:rsidRPr="005E310D">
        <w:rPr>
          <w:rFonts w:ascii="Times New Roman" w:hAnsi="Times New Roman" w:cs="Times New Roman"/>
          <w:b/>
          <w:bCs/>
          <w:color w:val="000000"/>
          <w:sz w:val="24"/>
          <w:szCs w:val="24"/>
        </w:rPr>
        <w:t>nyári lezárás</w:t>
      </w:r>
      <w:r w:rsidRPr="005E310D">
        <w:rPr>
          <w:rFonts w:ascii="Times New Roman" w:hAnsi="Times New Roman" w:cs="Times New Roman"/>
          <w:color w:val="000000"/>
          <w:sz w:val="24"/>
          <w:szCs w:val="24"/>
        </w:rPr>
        <w:t xml:space="preserve"> ideje alatt, és a </w:t>
      </w:r>
      <w:r w:rsidRPr="005E310D">
        <w:rPr>
          <w:rFonts w:ascii="Times New Roman" w:hAnsi="Times New Roman" w:cs="Times New Roman"/>
          <w:b/>
          <w:bCs/>
          <w:color w:val="000000"/>
          <w:sz w:val="24"/>
          <w:szCs w:val="24"/>
        </w:rPr>
        <w:t>Bölcsődék Napján</w:t>
      </w:r>
      <w:r w:rsidRPr="005E310D">
        <w:rPr>
          <w:rFonts w:ascii="Times New Roman" w:hAnsi="Times New Roman" w:cs="Times New Roman"/>
          <w:color w:val="000000"/>
          <w:sz w:val="24"/>
          <w:szCs w:val="24"/>
        </w:rPr>
        <w:t xml:space="preserve"> igény szerint </w:t>
      </w:r>
      <w:r w:rsidRPr="005E310D">
        <w:rPr>
          <w:rFonts w:ascii="Times New Roman" w:hAnsi="Times New Roman" w:cs="Times New Roman"/>
          <w:b/>
          <w:color w:val="000000"/>
          <w:sz w:val="24"/>
          <w:szCs w:val="24"/>
        </w:rPr>
        <w:t>ügyeletes bölcsődét</w:t>
      </w:r>
    </w:p>
    <w:p w14:paraId="6F21E325" w14:textId="77777777" w:rsidR="00735798" w:rsidRDefault="00735798" w:rsidP="00735798">
      <w:pPr>
        <w:spacing w:line="360" w:lineRule="auto"/>
        <w:jc w:val="both"/>
        <w:rPr>
          <w:rFonts w:ascii="Times New Roman" w:hAnsi="Times New Roman" w:cs="Times New Roman"/>
          <w:color w:val="000000"/>
          <w:sz w:val="24"/>
          <w:szCs w:val="24"/>
        </w:rPr>
      </w:pPr>
      <w:r w:rsidRPr="005E310D">
        <w:rPr>
          <w:rFonts w:ascii="Times New Roman" w:hAnsi="Times New Roman" w:cs="Times New Roman"/>
          <w:b/>
          <w:color w:val="000000"/>
          <w:sz w:val="24"/>
          <w:szCs w:val="24"/>
        </w:rPr>
        <w:t xml:space="preserve">            biztosítunk</w:t>
      </w:r>
      <w:r w:rsidRPr="005E310D">
        <w:rPr>
          <w:rFonts w:ascii="Times New Roman" w:hAnsi="Times New Roman" w:cs="Times New Roman"/>
          <w:color w:val="000000"/>
          <w:sz w:val="24"/>
          <w:szCs w:val="24"/>
        </w:rPr>
        <w:t>.</w:t>
      </w:r>
    </w:p>
    <w:p w14:paraId="0213EFB1" w14:textId="77777777" w:rsidR="00735798" w:rsidRPr="005E310D" w:rsidRDefault="00735798" w:rsidP="00735798">
      <w:pPr>
        <w:spacing w:line="360" w:lineRule="auto"/>
        <w:jc w:val="both"/>
        <w:rPr>
          <w:rFonts w:ascii="Times New Roman" w:hAnsi="Times New Roman" w:cs="Times New Roman"/>
          <w:color w:val="000000"/>
          <w:sz w:val="24"/>
          <w:szCs w:val="24"/>
        </w:rPr>
      </w:pPr>
    </w:p>
    <w:p w14:paraId="51DF067B" w14:textId="77777777" w:rsidR="00735798" w:rsidRDefault="00735798" w:rsidP="00735798">
      <w:pPr>
        <w:spacing w:line="360" w:lineRule="auto"/>
        <w:jc w:val="both"/>
        <w:rPr>
          <w:rFonts w:ascii="Times New Roman" w:hAnsi="Times New Roman" w:cs="Times New Roman"/>
          <w:b/>
          <w:bCs/>
          <w:strike/>
          <w:color w:val="000000"/>
          <w:sz w:val="24"/>
          <w:szCs w:val="24"/>
        </w:rPr>
      </w:pPr>
      <w:r w:rsidRPr="005E310D">
        <w:rPr>
          <w:rFonts w:ascii="Times New Roman" w:hAnsi="Times New Roman" w:cs="Times New Roman"/>
          <w:b/>
          <w:bCs/>
          <w:color w:val="000000"/>
          <w:sz w:val="24"/>
          <w:szCs w:val="24"/>
        </w:rPr>
        <w:t xml:space="preserve">      </w:t>
      </w:r>
      <w:r w:rsidRPr="005E310D">
        <w:rPr>
          <w:rFonts w:ascii="Times New Roman" w:hAnsi="Times New Roman" w:cs="Times New Roman"/>
          <w:color w:val="000000"/>
          <w:sz w:val="24"/>
          <w:szCs w:val="24"/>
        </w:rPr>
        <w:t>17.</w:t>
      </w:r>
      <w:r w:rsidRPr="005E310D">
        <w:rPr>
          <w:rFonts w:ascii="Times New Roman" w:hAnsi="Times New Roman" w:cs="Times New Roman"/>
          <w:b/>
          <w:bCs/>
          <w:color w:val="000000"/>
          <w:sz w:val="24"/>
          <w:szCs w:val="24"/>
        </w:rPr>
        <w:t xml:space="preserve">A bölcsőde téli lezárása a két ünnep között történik. </w:t>
      </w:r>
    </w:p>
    <w:p w14:paraId="74088AD4" w14:textId="77777777" w:rsidR="00735798" w:rsidRPr="00EA18F1" w:rsidRDefault="00735798" w:rsidP="00735798">
      <w:pPr>
        <w:spacing w:line="360" w:lineRule="auto"/>
        <w:jc w:val="both"/>
        <w:rPr>
          <w:rFonts w:ascii="Times New Roman" w:hAnsi="Times New Roman" w:cs="Times New Roman"/>
          <w:b/>
          <w:bCs/>
          <w:strike/>
          <w:color w:val="000000"/>
          <w:sz w:val="24"/>
          <w:szCs w:val="24"/>
        </w:rPr>
      </w:pPr>
    </w:p>
    <w:p w14:paraId="06C2D850" w14:textId="77777777" w:rsidR="00735798" w:rsidRPr="005E310D" w:rsidRDefault="00735798" w:rsidP="00735798">
      <w:pPr>
        <w:spacing w:line="360" w:lineRule="auto"/>
        <w:jc w:val="both"/>
        <w:rPr>
          <w:rFonts w:ascii="Times New Roman" w:hAnsi="Times New Roman" w:cs="Times New Roman"/>
          <w:color w:val="000000"/>
          <w:sz w:val="24"/>
          <w:szCs w:val="24"/>
        </w:rPr>
      </w:pPr>
      <w:r w:rsidRPr="005E310D">
        <w:rPr>
          <w:rFonts w:ascii="Times New Roman" w:hAnsi="Times New Roman" w:cs="Times New Roman"/>
          <w:color w:val="000000"/>
          <w:sz w:val="24"/>
          <w:szCs w:val="24"/>
        </w:rPr>
        <w:t xml:space="preserve">      18. Az ellátás körülményeit érintő kifogások vagy egyéb sérelem esetén a </w:t>
      </w:r>
      <w:r w:rsidRPr="005E310D">
        <w:rPr>
          <w:rFonts w:ascii="Times New Roman" w:hAnsi="Times New Roman" w:cs="Times New Roman"/>
          <w:b/>
          <w:color w:val="000000"/>
          <w:sz w:val="24"/>
          <w:szCs w:val="24"/>
        </w:rPr>
        <w:t>szülő panasszal</w:t>
      </w:r>
      <w:r w:rsidRPr="005E310D">
        <w:rPr>
          <w:rFonts w:ascii="Times New Roman" w:hAnsi="Times New Roman" w:cs="Times New Roman"/>
          <w:color w:val="000000"/>
          <w:sz w:val="24"/>
          <w:szCs w:val="24"/>
        </w:rPr>
        <w:t xml:space="preserve"> </w:t>
      </w:r>
    </w:p>
    <w:p w14:paraId="7BF11AC0" w14:textId="77777777" w:rsidR="00735798" w:rsidRPr="005E310D" w:rsidRDefault="00735798" w:rsidP="00735798">
      <w:pPr>
        <w:spacing w:line="360" w:lineRule="auto"/>
        <w:jc w:val="both"/>
        <w:rPr>
          <w:rFonts w:ascii="Times New Roman" w:hAnsi="Times New Roman" w:cs="Times New Roman"/>
          <w:color w:val="000000"/>
          <w:sz w:val="24"/>
          <w:szCs w:val="24"/>
        </w:rPr>
      </w:pPr>
      <w:r w:rsidRPr="005E310D">
        <w:rPr>
          <w:rFonts w:ascii="Times New Roman" w:hAnsi="Times New Roman" w:cs="Times New Roman"/>
          <w:color w:val="000000"/>
          <w:sz w:val="24"/>
          <w:szCs w:val="24"/>
        </w:rPr>
        <w:t xml:space="preserve">            </w:t>
      </w:r>
      <w:r w:rsidRPr="005E310D">
        <w:rPr>
          <w:rFonts w:ascii="Times New Roman" w:hAnsi="Times New Roman" w:cs="Times New Roman"/>
          <w:b/>
          <w:color w:val="000000"/>
          <w:sz w:val="24"/>
          <w:szCs w:val="24"/>
        </w:rPr>
        <w:t>élhet</w:t>
      </w:r>
      <w:r w:rsidRPr="005E310D">
        <w:rPr>
          <w:rFonts w:ascii="Times New Roman" w:hAnsi="Times New Roman" w:cs="Times New Roman"/>
          <w:color w:val="000000"/>
          <w:sz w:val="24"/>
          <w:szCs w:val="24"/>
        </w:rPr>
        <w:t xml:space="preserve"> a Szombathelyi Egyesített Bölcsődei Intézmény vezetőjénél. </w:t>
      </w:r>
    </w:p>
    <w:p w14:paraId="6B9C1F99" w14:textId="77777777" w:rsidR="00735798" w:rsidRDefault="00735798" w:rsidP="00735798">
      <w:pPr>
        <w:spacing w:line="360" w:lineRule="auto"/>
        <w:ind w:left="708"/>
        <w:jc w:val="both"/>
        <w:rPr>
          <w:rFonts w:ascii="Times New Roman" w:hAnsi="Times New Roman" w:cs="Times New Roman"/>
          <w:color w:val="000000"/>
          <w:sz w:val="24"/>
          <w:szCs w:val="24"/>
        </w:rPr>
      </w:pPr>
      <w:r w:rsidRPr="005E310D">
        <w:rPr>
          <w:rFonts w:ascii="Times New Roman" w:hAnsi="Times New Roman" w:cs="Times New Roman"/>
          <w:color w:val="000000"/>
          <w:sz w:val="24"/>
          <w:szCs w:val="24"/>
        </w:rPr>
        <w:t xml:space="preserve">A bölcsődében </w:t>
      </w:r>
      <w:r w:rsidRPr="005E310D">
        <w:rPr>
          <w:rFonts w:ascii="Times New Roman" w:hAnsi="Times New Roman" w:cs="Times New Roman"/>
          <w:b/>
          <w:bCs/>
          <w:color w:val="000000"/>
          <w:sz w:val="24"/>
          <w:szCs w:val="24"/>
        </w:rPr>
        <w:t>Szülői Érdekképviseleti Fórum</w:t>
      </w:r>
      <w:r w:rsidRPr="005E310D">
        <w:rPr>
          <w:rFonts w:ascii="Times New Roman" w:hAnsi="Times New Roman" w:cs="Times New Roman"/>
          <w:color w:val="000000"/>
          <w:sz w:val="24"/>
          <w:szCs w:val="24"/>
        </w:rPr>
        <w:t xml:space="preserve"> működik. A gyermekjogi képviselő elérhetősége a gyerm</w:t>
      </w:r>
      <w:r>
        <w:rPr>
          <w:rFonts w:ascii="Times New Roman" w:hAnsi="Times New Roman" w:cs="Times New Roman"/>
          <w:color w:val="000000"/>
          <w:sz w:val="24"/>
          <w:szCs w:val="24"/>
        </w:rPr>
        <w:t>eköltözőkben rendelkezésre áll.</w:t>
      </w:r>
    </w:p>
    <w:p w14:paraId="5F75277E" w14:textId="77777777" w:rsidR="00735798" w:rsidRPr="005E310D" w:rsidRDefault="00735798" w:rsidP="00735798">
      <w:pPr>
        <w:spacing w:line="360" w:lineRule="auto"/>
        <w:ind w:left="708"/>
        <w:jc w:val="both"/>
        <w:rPr>
          <w:rFonts w:ascii="Times New Roman" w:hAnsi="Times New Roman" w:cs="Times New Roman"/>
          <w:color w:val="000000"/>
          <w:sz w:val="24"/>
          <w:szCs w:val="24"/>
        </w:rPr>
      </w:pPr>
    </w:p>
    <w:p w14:paraId="2C78F0CE" w14:textId="77777777" w:rsidR="00735798" w:rsidRPr="005E310D" w:rsidRDefault="00735798" w:rsidP="00735798">
      <w:pPr>
        <w:autoSpaceDE w:val="0"/>
        <w:autoSpaceDN w:val="0"/>
        <w:adjustRightInd w:val="0"/>
        <w:spacing w:line="360" w:lineRule="auto"/>
        <w:jc w:val="both"/>
        <w:rPr>
          <w:rFonts w:ascii="Times New Roman" w:hAnsi="Times New Roman" w:cs="Times New Roman"/>
          <w:color w:val="000000"/>
          <w:sz w:val="24"/>
          <w:szCs w:val="24"/>
        </w:rPr>
      </w:pPr>
      <w:r w:rsidRPr="005E310D">
        <w:rPr>
          <w:rFonts w:ascii="Times New Roman" w:hAnsi="Times New Roman" w:cs="Times New Roman"/>
          <w:color w:val="000000"/>
          <w:sz w:val="24"/>
          <w:szCs w:val="24"/>
        </w:rPr>
        <w:t>A házirend hatálya kiterjed az intézmény valamennyi bölcsődéjébe járó gyermekre és szüleikre, továbbá a bölcsőde valamennyi alkalmazottjára. A Házirend aláírásával egy időben lép hatályba, visszavonásig érvényes.</w:t>
      </w:r>
    </w:p>
    <w:p w14:paraId="36BAD51F" w14:textId="77777777" w:rsidR="00735798" w:rsidRPr="005E310D" w:rsidRDefault="00735798" w:rsidP="00735798">
      <w:pPr>
        <w:spacing w:line="360" w:lineRule="auto"/>
        <w:jc w:val="both"/>
        <w:rPr>
          <w:rFonts w:ascii="Times New Roman" w:hAnsi="Times New Roman" w:cs="Times New Roman"/>
          <w:color w:val="000000"/>
          <w:sz w:val="24"/>
          <w:szCs w:val="24"/>
        </w:rPr>
      </w:pPr>
    </w:p>
    <w:p w14:paraId="388EC846" w14:textId="2D0DDEFB" w:rsidR="00735798" w:rsidRPr="005E310D" w:rsidRDefault="00735798" w:rsidP="00735798">
      <w:pPr>
        <w:spacing w:line="360" w:lineRule="auto"/>
        <w:jc w:val="both"/>
        <w:rPr>
          <w:rFonts w:ascii="Times New Roman" w:hAnsi="Times New Roman" w:cs="Times New Roman"/>
          <w:color w:val="000000"/>
          <w:sz w:val="24"/>
          <w:szCs w:val="24"/>
        </w:rPr>
      </w:pPr>
      <w:r w:rsidRPr="005E310D">
        <w:rPr>
          <w:rFonts w:ascii="Times New Roman" w:hAnsi="Times New Roman" w:cs="Times New Roman"/>
          <w:color w:val="000000"/>
          <w:sz w:val="24"/>
          <w:szCs w:val="24"/>
        </w:rPr>
        <w:t xml:space="preserve">Szombathely, </w:t>
      </w:r>
      <w:r w:rsidR="00F30478">
        <w:rPr>
          <w:rFonts w:ascii="Times New Roman" w:hAnsi="Times New Roman" w:cs="Times New Roman"/>
          <w:color w:val="000000"/>
          <w:sz w:val="24"/>
          <w:szCs w:val="24"/>
        </w:rPr>
        <w:t>2024</w:t>
      </w:r>
      <w:r>
        <w:rPr>
          <w:rFonts w:ascii="Times New Roman" w:hAnsi="Times New Roman" w:cs="Times New Roman"/>
          <w:color w:val="000000"/>
          <w:sz w:val="24"/>
          <w:szCs w:val="24"/>
        </w:rPr>
        <w:t>.február</w:t>
      </w:r>
    </w:p>
    <w:p w14:paraId="58A6003E" w14:textId="77777777" w:rsidR="00735798" w:rsidRPr="005E310D" w:rsidRDefault="00735798" w:rsidP="00735798">
      <w:pPr>
        <w:spacing w:line="360" w:lineRule="auto"/>
        <w:jc w:val="both"/>
        <w:rPr>
          <w:rFonts w:ascii="Times New Roman" w:hAnsi="Times New Roman" w:cs="Times New Roman"/>
          <w:color w:val="000000"/>
          <w:sz w:val="24"/>
          <w:szCs w:val="24"/>
        </w:rPr>
      </w:pPr>
    </w:p>
    <w:p w14:paraId="73642A0E" w14:textId="77777777" w:rsidR="00735798" w:rsidRPr="005E310D" w:rsidRDefault="00735798" w:rsidP="00735798">
      <w:pPr>
        <w:spacing w:line="360" w:lineRule="auto"/>
        <w:jc w:val="both"/>
        <w:rPr>
          <w:rFonts w:ascii="Times New Roman" w:hAnsi="Times New Roman" w:cs="Times New Roman"/>
          <w:color w:val="000000"/>
          <w:sz w:val="24"/>
          <w:szCs w:val="24"/>
        </w:rPr>
      </w:pPr>
      <w:r w:rsidRPr="005E310D">
        <w:rPr>
          <w:rFonts w:ascii="Times New Roman" w:hAnsi="Times New Roman" w:cs="Times New Roman"/>
          <w:color w:val="000000"/>
          <w:sz w:val="24"/>
          <w:szCs w:val="24"/>
        </w:rPr>
        <w:t xml:space="preserve">            Sebestyén Bianka</w:t>
      </w:r>
      <w:r w:rsidRPr="005E310D">
        <w:rPr>
          <w:rFonts w:ascii="Times New Roman" w:hAnsi="Times New Roman" w:cs="Times New Roman"/>
          <w:color w:val="000000"/>
          <w:sz w:val="24"/>
          <w:szCs w:val="24"/>
        </w:rPr>
        <w:tab/>
      </w:r>
      <w:r w:rsidRPr="005E310D">
        <w:rPr>
          <w:rFonts w:ascii="Times New Roman" w:hAnsi="Times New Roman" w:cs="Times New Roman"/>
          <w:color w:val="000000"/>
          <w:sz w:val="24"/>
          <w:szCs w:val="24"/>
        </w:rPr>
        <w:tab/>
      </w:r>
      <w:r w:rsidRPr="005E310D">
        <w:rPr>
          <w:rFonts w:ascii="Times New Roman" w:hAnsi="Times New Roman" w:cs="Times New Roman"/>
          <w:color w:val="000000"/>
          <w:sz w:val="24"/>
          <w:szCs w:val="24"/>
        </w:rPr>
        <w:tab/>
      </w:r>
      <w:r w:rsidRPr="005E310D">
        <w:rPr>
          <w:rFonts w:ascii="Times New Roman" w:hAnsi="Times New Roman" w:cs="Times New Roman"/>
          <w:color w:val="000000"/>
          <w:sz w:val="24"/>
          <w:szCs w:val="24"/>
        </w:rPr>
        <w:tab/>
      </w:r>
      <w:r w:rsidRPr="005E310D">
        <w:rPr>
          <w:rFonts w:ascii="Times New Roman" w:hAnsi="Times New Roman" w:cs="Times New Roman"/>
          <w:color w:val="000000"/>
          <w:sz w:val="24"/>
          <w:szCs w:val="24"/>
        </w:rPr>
        <w:tab/>
        <w:t xml:space="preserve">                 Dr. Nemény András</w:t>
      </w:r>
    </w:p>
    <w:p w14:paraId="64AE4BA0" w14:textId="77777777" w:rsidR="00735798" w:rsidRDefault="00735798" w:rsidP="00735798">
      <w:pPr>
        <w:spacing w:line="360" w:lineRule="auto"/>
        <w:ind w:firstLine="708"/>
        <w:jc w:val="both"/>
        <w:rPr>
          <w:rFonts w:ascii="Times New Roman" w:hAnsi="Times New Roman" w:cs="Times New Roman"/>
          <w:color w:val="000000"/>
          <w:sz w:val="24"/>
          <w:szCs w:val="24"/>
        </w:rPr>
      </w:pPr>
      <w:r w:rsidRPr="005E310D">
        <w:rPr>
          <w:rFonts w:ascii="Times New Roman" w:hAnsi="Times New Roman" w:cs="Times New Roman"/>
          <w:color w:val="000000"/>
          <w:sz w:val="24"/>
          <w:szCs w:val="24"/>
        </w:rPr>
        <w:t>Intézményvezető</w:t>
      </w:r>
      <w:r w:rsidRPr="005E310D">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Polgármester         </w:t>
      </w:r>
    </w:p>
    <w:p w14:paraId="20B025E2" w14:textId="2B06633D" w:rsidR="00F30478" w:rsidRDefault="00F30478">
      <w:pPr>
        <w:rPr>
          <w:rFonts w:ascii="Times New Roman" w:hAnsi="Times New Roman" w:cs="Times New Roman"/>
          <w:sz w:val="24"/>
          <w:szCs w:val="24"/>
        </w:rPr>
      </w:pPr>
      <w:r>
        <w:rPr>
          <w:rFonts w:ascii="Times New Roman" w:hAnsi="Times New Roman" w:cs="Times New Roman"/>
          <w:sz w:val="24"/>
          <w:szCs w:val="24"/>
        </w:rPr>
        <w:br w:type="page"/>
      </w:r>
    </w:p>
    <w:p w14:paraId="653D0E09" w14:textId="6A9C0390" w:rsidR="00F30478" w:rsidRPr="00F30478" w:rsidRDefault="00F30478">
      <w:pPr>
        <w:rPr>
          <w:rFonts w:ascii="Times New Roman" w:hAnsi="Times New Roman" w:cs="Times New Roman"/>
          <w:i/>
          <w:sz w:val="24"/>
          <w:szCs w:val="24"/>
        </w:rPr>
      </w:pPr>
      <w:r w:rsidRPr="00F30478">
        <w:rPr>
          <w:rFonts w:ascii="Times New Roman" w:hAnsi="Times New Roman" w:cs="Times New Roman"/>
          <w:i/>
          <w:sz w:val="24"/>
          <w:szCs w:val="24"/>
        </w:rPr>
        <w:lastRenderedPageBreak/>
        <w:t>2. sz. melléklet –Megállapodás</w:t>
      </w:r>
    </w:p>
    <w:p w14:paraId="1981A9F1" w14:textId="77777777" w:rsidR="00F30478" w:rsidRDefault="00F30478" w:rsidP="00F3047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Megállapodás</w:t>
      </w:r>
    </w:p>
    <w:p w14:paraId="1E615041" w14:textId="77777777" w:rsidR="00F30478" w:rsidRDefault="00F30478" w:rsidP="00F30478">
      <w:pPr>
        <w:spacing w:after="0" w:line="360" w:lineRule="auto"/>
        <w:jc w:val="both"/>
        <w:rPr>
          <w:rFonts w:ascii="Times New Roman" w:hAnsi="Times New Roman" w:cs="Times New Roman"/>
          <w:b/>
          <w:bCs/>
          <w:sz w:val="24"/>
          <w:szCs w:val="24"/>
        </w:rPr>
      </w:pPr>
    </w:p>
    <w:p w14:paraId="16508EF4" w14:textId="59EA097A"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Ikt.sz.:</w:t>
      </w:r>
      <w:r>
        <w:rPr>
          <w:rFonts w:ascii="Times New Roman" w:hAnsi="Times New Roman" w:cs="Times New Roman"/>
          <w:sz w:val="24"/>
          <w:szCs w:val="24"/>
        </w:rPr>
        <w:tab/>
        <w:t>/2024.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Felvételi könyv száma: /2024.</w:t>
      </w:r>
    </w:p>
    <w:p w14:paraId="2B88E91B"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Megállapodás</w:t>
      </w:r>
    </w:p>
    <w:p w14:paraId="3E6368B5" w14:textId="148D481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Mely létrejött egyrészről a Szombathely Megyei Jogú Város Önkormányzata fenntartásában lévő Szombathelyi Egyesített Bölcsődei Intézmény (9700 Szombathely, Bem J. u. 33) – Szedreskert Bölcsődéje, mint a bölcsődei ellátást biztosító intézmény, képviseletében Sebestyén Bianka, valamint a bölcsődei ellátást biztosító intézmény képviseletében eljáró: </w:t>
      </w:r>
      <w:proofErr w:type="spellStart"/>
      <w:r>
        <w:rPr>
          <w:rFonts w:ascii="Times New Roman" w:hAnsi="Times New Roman" w:cs="Times New Roman"/>
          <w:sz w:val="24"/>
          <w:szCs w:val="24"/>
        </w:rPr>
        <w:t>Urr</w:t>
      </w:r>
      <w:proofErr w:type="spellEnd"/>
      <w:r>
        <w:rPr>
          <w:rFonts w:ascii="Times New Roman" w:hAnsi="Times New Roman" w:cs="Times New Roman"/>
          <w:sz w:val="24"/>
          <w:szCs w:val="24"/>
        </w:rPr>
        <w:t xml:space="preserve"> Bianka (továbbiakban Intézmény), valamint a bölcsődei ellátásban részesülő gyermek szülője (törvényes képviselője) között.</w:t>
      </w:r>
    </w:p>
    <w:p w14:paraId="06B4AE91"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Fenntartó: Szombathely Megyei Jogú Város Önkormányzata</w:t>
      </w:r>
    </w:p>
    <w:p w14:paraId="5C9996BD"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Székhelye: 9700 Szombathely, Kossuth L. u. 1-3</w:t>
      </w:r>
    </w:p>
    <w:p w14:paraId="0B38B4FE"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Adószáma: 15733658-2-18</w:t>
      </w:r>
    </w:p>
    <w:p w14:paraId="19843012" w14:textId="79BBC885"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A bölcsődei ellátás helye: Szedreskert Bölcsőde</w:t>
      </w:r>
    </w:p>
    <w:p w14:paraId="7F34D410" w14:textId="058492E3"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Címe: 9700 Szombathely, </w:t>
      </w:r>
      <w:r w:rsidRPr="00F30478">
        <w:rPr>
          <w:rFonts w:ascii="Times New Roman" w:hAnsi="Times New Roman" w:cs="Times New Roman"/>
          <w:sz w:val="24"/>
          <w:szCs w:val="24"/>
        </w:rPr>
        <w:t>Szent István király u. 119</w:t>
      </w:r>
      <w:r>
        <w:rPr>
          <w:rFonts w:ascii="Times New Roman" w:hAnsi="Times New Roman" w:cs="Times New Roman"/>
          <w:sz w:val="24"/>
          <w:szCs w:val="24"/>
        </w:rPr>
        <w:t>.</w:t>
      </w:r>
    </w:p>
    <w:p w14:paraId="28B86C7D"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Az ellátást igénybe vevő törvényes képviselője:</w:t>
      </w:r>
    </w:p>
    <w:p w14:paraId="4626C8DB"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Neve: </w:t>
      </w:r>
    </w:p>
    <w:p w14:paraId="58F46468"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Születési neve: </w:t>
      </w:r>
    </w:p>
    <w:p w14:paraId="32BCC45F"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Születési helye, ideje: </w:t>
      </w:r>
    </w:p>
    <w:p w14:paraId="0EC63B25"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Anyja neve: </w:t>
      </w:r>
    </w:p>
    <w:p w14:paraId="65D7AA9E"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Lakcíme: </w:t>
      </w:r>
    </w:p>
    <w:p w14:paraId="1DB967BC"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Szem. ig. száma: </w:t>
      </w:r>
    </w:p>
    <w:p w14:paraId="6CCD6632"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A bölcsődei ellátást igénybe vevő:</w:t>
      </w:r>
    </w:p>
    <w:p w14:paraId="1ED67045"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Neve: </w:t>
      </w:r>
    </w:p>
    <w:p w14:paraId="239DD452"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Születési helye, ideje: </w:t>
      </w:r>
    </w:p>
    <w:p w14:paraId="78E70BAD"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Anyja neve: </w:t>
      </w:r>
    </w:p>
    <w:p w14:paraId="52B7ED66"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Lakcíme: </w:t>
      </w:r>
    </w:p>
    <w:p w14:paraId="751B3E23"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TAJ száma: </w:t>
      </w:r>
    </w:p>
    <w:p w14:paraId="312BCDFC"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Intézményben a bölcsődei ellátás kezdete: </w:t>
      </w:r>
      <w:r>
        <w:rPr>
          <w:rFonts w:ascii="Times New Roman" w:hAnsi="Times New Roman" w:cs="Times New Roman"/>
          <w:sz w:val="24"/>
          <w:szCs w:val="24"/>
        </w:rPr>
        <w:tab/>
        <w:t xml:space="preserve">  év</w:t>
      </w:r>
      <w:r>
        <w:rPr>
          <w:rFonts w:ascii="Times New Roman" w:hAnsi="Times New Roman" w:cs="Times New Roman"/>
          <w:sz w:val="24"/>
          <w:szCs w:val="24"/>
        </w:rPr>
        <w:tab/>
        <w:t xml:space="preserve">  hónap</w:t>
      </w:r>
      <w:r>
        <w:rPr>
          <w:rFonts w:ascii="Times New Roman" w:hAnsi="Times New Roman" w:cs="Times New Roman"/>
          <w:sz w:val="24"/>
          <w:szCs w:val="24"/>
        </w:rPr>
        <w:tab/>
        <w:t xml:space="preserve">        napjától</w:t>
      </w:r>
    </w:p>
    <w:p w14:paraId="788A0D64"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 bölcsődei ellátás megszűnésének időpontja:         év        hónap        napjáig.</w:t>
      </w:r>
    </w:p>
    <w:p w14:paraId="6330B527" w14:textId="77777777" w:rsidR="00F30478" w:rsidRDefault="00F30478" w:rsidP="00F30478">
      <w:pPr>
        <w:spacing w:after="0" w:line="360" w:lineRule="auto"/>
        <w:jc w:val="both"/>
        <w:rPr>
          <w:rFonts w:ascii="Times New Roman" w:hAnsi="Times New Roman" w:cs="Times New Roman"/>
          <w:sz w:val="24"/>
          <w:szCs w:val="24"/>
        </w:rPr>
      </w:pPr>
    </w:p>
    <w:p w14:paraId="5EA294DF"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Ellátás időtartama:</w:t>
      </w:r>
    </w:p>
    <w:p w14:paraId="1E362AF2"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sym w:font="Times New Roman" w:char="F0A7"/>
      </w:r>
      <w:r>
        <w:rPr>
          <w:rFonts w:ascii="Times New Roman" w:hAnsi="Times New Roman" w:cs="Times New Roman"/>
          <w:sz w:val="24"/>
          <w:szCs w:val="24"/>
        </w:rPr>
        <w:tab/>
        <w:t>Határozatlan időtartamra: jogosultsági feltételek megszűnéséig.</w:t>
      </w:r>
    </w:p>
    <w:p w14:paraId="1F1A4A07"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Határozott időre:                                                     -</w:t>
      </w:r>
      <w:proofErr w:type="spellStart"/>
      <w:r>
        <w:rPr>
          <w:rFonts w:ascii="Times New Roman" w:hAnsi="Times New Roman" w:cs="Times New Roman"/>
          <w:sz w:val="24"/>
          <w:szCs w:val="24"/>
        </w:rPr>
        <w:t>ig</w:t>
      </w:r>
      <w:proofErr w:type="spellEnd"/>
      <w:r>
        <w:rPr>
          <w:rFonts w:ascii="Times New Roman" w:hAnsi="Times New Roman" w:cs="Times New Roman"/>
          <w:sz w:val="24"/>
          <w:szCs w:val="24"/>
        </w:rPr>
        <w:t xml:space="preserve"> biztosítja.</w:t>
      </w:r>
    </w:p>
    <w:p w14:paraId="4E96A64A" w14:textId="77777777" w:rsidR="00F30478" w:rsidRDefault="00F30478" w:rsidP="00F30478">
      <w:pPr>
        <w:spacing w:after="0" w:line="360" w:lineRule="auto"/>
        <w:jc w:val="both"/>
        <w:rPr>
          <w:rFonts w:ascii="Times New Roman" w:hAnsi="Times New Roman" w:cs="Times New Roman"/>
          <w:sz w:val="24"/>
          <w:szCs w:val="24"/>
        </w:rPr>
      </w:pPr>
    </w:p>
    <w:p w14:paraId="0476441F"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Bölcsődei ellátás a 1997. évi XXXI. tv. (továbbiakban Gyvt.) 42. §-a értelmében</w:t>
      </w:r>
    </w:p>
    <w:p w14:paraId="48200791"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42. § (1) A bölcsődei ellátás keretében - ha e törvény kivételt nem tesz - a három éven aluli gyermekek napközbeni ellátását kell biztosítani.</w:t>
      </w:r>
    </w:p>
    <w:p w14:paraId="0FCF2942"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Bölcsődei ellátást biztosíthat a bölcsőde, a mini bölcsőde, a munkahelyi bölcsőde és a családi bölcsőde.</w:t>
      </w:r>
    </w:p>
    <w:p w14:paraId="196E8BD1"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Bölcsődei ellátás keretében a sajátos nevelési igényű gyermek, valamint a korai fejlesztésre és gondozásra jogosult gyermek nevelése és gondozása is végezhető.</w:t>
      </w:r>
    </w:p>
    <w:p w14:paraId="40F6854D"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A bölcsődei ellátás keretében az (1) bekezdés szerinti ellátáson túl - szolgáltatásként - speciális tanácsadás, időszakos gyermekfelügyelet, gyermekhotel működtetése vagy más gyermeknevelést segítő szolgáltatás is biztosítható. Ezeket a szolgáltatásokat a gyermek hatodik életévének betöltéséig lehet igénybe venni.</w:t>
      </w:r>
    </w:p>
    <w:p w14:paraId="4C64B38A"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A bölcsődei nevelési év szeptember 1-jétől a következő év augusztus 31-éig tart.</w:t>
      </w:r>
    </w:p>
    <w:p w14:paraId="4E48836F"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42/A. § (1) Bölcsődei ellátás keretében a gyermek húszhetes korától nevelhető és gondozható</w:t>
      </w:r>
    </w:p>
    <w:p w14:paraId="4EE70C0B"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az óvodai nevelésre nem érett gyermek esetén a (2) bekezdésben meghatározott időpontig,</w:t>
      </w:r>
    </w:p>
    <w:p w14:paraId="10C5F038"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a sajátos nevelési igényű gyermek, valamint a korai fejlesztésre és gondozásra jogosult gyermek esetén a (3) bekezdésben meghatározott időpontig,</w:t>
      </w:r>
    </w:p>
    <w:p w14:paraId="149D4F3E"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 az a) és b) pont alá nem tartozó gyermek esetén, ha a harmadik életévét</w:t>
      </w:r>
    </w:p>
    <w:p w14:paraId="71F5A828" w14:textId="77777777" w:rsidR="00F30478" w:rsidRDefault="00F30478" w:rsidP="00F30478">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ca</w:t>
      </w:r>
      <w:proofErr w:type="spellEnd"/>
      <w:r>
        <w:rPr>
          <w:rFonts w:ascii="Times New Roman" w:hAnsi="Times New Roman" w:cs="Times New Roman"/>
          <w:sz w:val="24"/>
          <w:szCs w:val="24"/>
        </w:rPr>
        <w:t>) január 1-je és augusztus 31-e között tölti be, az adott év augusztus 31-éig,</w:t>
      </w:r>
    </w:p>
    <w:p w14:paraId="7840EDEE" w14:textId="77777777" w:rsidR="00F30478" w:rsidRDefault="00F30478" w:rsidP="00F30478">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cb</w:t>
      </w:r>
      <w:proofErr w:type="spellEnd"/>
      <w:r>
        <w:rPr>
          <w:rFonts w:ascii="Times New Roman" w:hAnsi="Times New Roman" w:cs="Times New Roman"/>
          <w:sz w:val="24"/>
          <w:szCs w:val="24"/>
        </w:rPr>
        <w:t>) szeptember 1-je és december 31-e között tölti be, a következő év augusztus 31-éig, ha a szülő, törvényes képviselő nyilatkozik arról, hogy a gyermek napközbeni ellátását eddig az időpontig bölcsődei ellátás keretében kívánja megoldani.</w:t>
      </w:r>
    </w:p>
    <w:p w14:paraId="6DF4B6C6"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Ha a gyermek harmadik életévét betöltötte, de testi vagy értelmi fejlettségi szintje alapján még nem érett az óvodai nevelésre, és óvodai jelentkezését az orvos nem javasolja, bölcsődei ellátás keretében gondozható, nevelhető a gyermek negyedik életévének betöltését követő augusztus 31-éig.</w:t>
      </w:r>
    </w:p>
    <w:p w14:paraId="6014B8BF"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A bölcsődei ellátásban a sajátos nevelési igényű gyermek annak az évnek az augusztus 31. napjáig vehet részt, amelyben a hatodik életévét betölti.</w:t>
      </w:r>
    </w:p>
    <w:p w14:paraId="16006A1B"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Meg kell szüntetni annak a gyermeknek a bölcsődei ellátását, aki orvosi szakvélemény alapján egészségi állapota miatt bölcsődében nem gondozható.</w:t>
      </w:r>
    </w:p>
    <w:p w14:paraId="28F344CF"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Szombathelyen a 3 év alatti gyermekek napközbeni ellátását a Szombathelyi Egyesített Bölcsődei Intézmény 7 tagbölcsődéjében 538 férőhelyen, valamint 2 mini bölcsődéjében 14 férőhelyen biztosítja a Szombathelyen élő, valamint a Szombathelyi Megyei Jogú Város Önkormányzatával kötött feladat-ellátási megállapodás alapján a környező településekről érkező gyermekek számára. Jelenleg feladat-ellátási megállapodásunk van: Gencsapáti, Torony, Sé, Nárai, Vép és Ják települések önkormányzatával.</w:t>
      </w:r>
    </w:p>
    <w:p w14:paraId="17A3791E"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  A bölcsődei ellátás megszűnésének esetei a Gyvt. 37/A. § értelmében:</w:t>
      </w:r>
    </w:p>
    <w:p w14:paraId="756A250C"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Határozott idejű elhelyezés esetén a megjelölt időtartam – illetve a meghosszabbított időtartam leteltével.</w:t>
      </w:r>
    </w:p>
    <w:p w14:paraId="041C438F"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Jogosultsági feltételek megszűnésével.</w:t>
      </w:r>
    </w:p>
    <w:p w14:paraId="4B5884B6"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Az önkéntesen igénybe vett bölcsődei ellátás megszüntetését a jogosult, illetve törvényes képviselője kérvényezheti, melynek alapján az intézményvezető az ellátást megszünteti. Az ellátás a megegyezés időpontjában, illetve ennek hiányában, a megállapodásban foglaltak szerint szűnik meg.</w:t>
      </w:r>
    </w:p>
    <w:p w14:paraId="1DE82A10"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Az intézményvezető az önkéntesen igénybe vett bölcsődei ellátást megszünteti, ha a jogosult a házi rendet ismételten súlyosan megsérti, vagy az ellátás feltételei okai már nem állnak fenn.</w:t>
      </w:r>
    </w:p>
    <w:p w14:paraId="6EA26986"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Abban az esetben, ha a jogosult az ellátást három hónapig bejelentés nélkül nem veszi igénybe.</w:t>
      </w:r>
    </w:p>
    <w:p w14:paraId="67B71EFB"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A jogosult halála esetén.</w:t>
      </w:r>
    </w:p>
    <w:p w14:paraId="772C7333"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A 15/1998.(IV.30.) NM rendelet 35.§ ( 1) értelmében, ha a bölcsődei ellátást nyújtó intézmény, szolgáltató sajátos nevelési igényű, illetve gyógypedagógiai tanácsadásra, korai fejlesztésre és gondozásra jogosult gyermek napközbeni ellátását biztosítja, a gyermek bölcsődei nevelésének, gondozásának megkezdését követő legalább három hónap elteltével  a gyermek háziorvosának, az intézmény gyógypedagógusának, konduktorának,  kisgyermeknevelőjének, a bölcsőde vezetőjének  valamint abban az esetben, ha a család kapcsolatban van a család- és gyermekjóléti központ munkatársával, az ő  a véleménye alapján - az intézmény vezetője a szülővel együtt, értékeli a gyermek beilleszkedését, és dönt a gyermek további neveléséről, gondozásáról.</w:t>
      </w:r>
    </w:p>
    <w:p w14:paraId="7F4C5A91"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Gyvt. 42/A. § (4) szerint meg kell szüntetni annak a gyermeknek a bölcsődei ellátását, aki orvosi szakvélemény alapján egészségi állapota miatt bölcsődében nem gondozható.</w:t>
      </w:r>
    </w:p>
    <w:p w14:paraId="2F3B745F"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sym w:font="Times New Roman" w:char="F0A7"/>
      </w:r>
      <w:r>
        <w:rPr>
          <w:rFonts w:ascii="Times New Roman" w:hAnsi="Times New Roman" w:cs="Times New Roman"/>
          <w:sz w:val="24"/>
          <w:szCs w:val="24"/>
        </w:rPr>
        <w:tab/>
        <w:t>A házi rend súlyos megsértése: A házi rend súlyos megsértésének minősül, ha a szülő a bölcsőde működési rendjét akadályoztatja. Ebben az esetben az intézményvezető gyermekvédelmi intézkedéseket is kezdeményezhet.</w:t>
      </w:r>
    </w:p>
    <w:p w14:paraId="16EC388E"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Az intézményvezető az önkéntesen igénybe vett bölcsődei ellátás megszűntetéséről, valamint az ellene tehető panaszról írásban értesíti a jogosultat, vagy törvényes képviselőjét. Egyet nem értés esetén a jogosult vagy törvényes képviselője az értesítés kézhezvételétől számított nyolc napon belül, a fenntartóhoz fordulhat. A fenntartó végrehajtó határozatáig az ellátást biztosítani kell.</w:t>
      </w:r>
    </w:p>
    <w:p w14:paraId="7F426378"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Az ellátás megszűnésekor a felek elszámolnak egymással, amely kiterjed </w:t>
      </w:r>
    </w:p>
    <w:p w14:paraId="30EEE22A"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A térítési díj rendezésére,</w:t>
      </w:r>
    </w:p>
    <w:p w14:paraId="57672A91"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Az intézmény tárgyi eszközeiben okozott szándékos károkra.</w:t>
      </w:r>
    </w:p>
    <w:p w14:paraId="2BD8D731" w14:textId="77777777" w:rsidR="00F30478" w:rsidRDefault="00F30478" w:rsidP="00F30478">
      <w:pPr>
        <w:spacing w:after="0" w:line="360" w:lineRule="auto"/>
        <w:jc w:val="both"/>
        <w:rPr>
          <w:rFonts w:ascii="Times New Roman" w:hAnsi="Times New Roman" w:cs="Times New Roman"/>
          <w:sz w:val="24"/>
          <w:szCs w:val="24"/>
        </w:rPr>
      </w:pPr>
    </w:p>
    <w:p w14:paraId="38C43676"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 A bölcsődei ellátásunk a gyermek számára a 15/1998.(IV.30) NM rendelet 41. § (2) értelmében biztosítja:</w:t>
      </w:r>
    </w:p>
    <w:p w14:paraId="5A6A2787"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A bölcsődei módszertani szervezet (Magyar Bölcsődék Egyesülete) honlapján közzétett Bölcsődei nevelés-gondozás Országos Alapprogramja alapján a bölcsődei ellátás keretén belül a nevelést és gondozást, és az ehhez kötelezően biztosítandó eszközöket és felszereléseket (15/1998. NM rendelet 11. melléklet).</w:t>
      </w:r>
    </w:p>
    <w:p w14:paraId="357B5E01"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A gyermek életkorának és egészségi állapotának megfelelően biztosítjuk a nevelés és gondozás feltételeit, a szülő közreműködésével történő fokozatos beilleszkedés lehetőségét, a játéktevékenység feltételeit, a szabadban való tartózkodás feltételeit.</w:t>
      </w:r>
    </w:p>
    <w:p w14:paraId="58D21EC9"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A gyermek élettani szükségleteinek és az egészséges táplálkozás követelményeinek megfelelő étkeztetést. A bölcsődében az étkeztetést a közétkeztetésre vonatkozó táplálkozás-egészségügyi előírásokról szóló miniszteri rendeletben foglaltaknak megfelelően biztosítjuk saját főzőkonyháinkon.</w:t>
      </w:r>
    </w:p>
    <w:p w14:paraId="0FF3D75E" w14:textId="77777777" w:rsidR="00F30478" w:rsidRDefault="00F30478" w:rsidP="00F30478">
      <w:pPr>
        <w:spacing w:after="0" w:line="360" w:lineRule="auto"/>
        <w:jc w:val="both"/>
        <w:rPr>
          <w:rFonts w:ascii="Times New Roman" w:hAnsi="Times New Roman" w:cs="Times New Roman"/>
          <w:sz w:val="24"/>
          <w:szCs w:val="24"/>
        </w:rPr>
      </w:pPr>
    </w:p>
    <w:p w14:paraId="1899FC87"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bölcsődei ellátásunk a szülő számára biztosítja:</w:t>
      </w:r>
    </w:p>
    <w:p w14:paraId="6679968A"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A házi rend megismertetését</w:t>
      </w:r>
    </w:p>
    <w:p w14:paraId="6191219E"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Az adaptációhoz szükséges időt és feltételeket.</w:t>
      </w:r>
    </w:p>
    <w:p w14:paraId="17C3A369"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A tájékoztatást a gyermekével napközben történt eseményekről.</w:t>
      </w:r>
    </w:p>
    <w:p w14:paraId="4760B408"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Megismerhesse a gyermek ellátásával kapcsolatos dokumentációkat.</w:t>
      </w:r>
    </w:p>
    <w:p w14:paraId="63E77C48"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Megismerhesse a gyermekcsoport életét, napirendjét.</w:t>
      </w:r>
    </w:p>
    <w:p w14:paraId="4297CD24"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Tanácsot, tájékoztatást kérjen és kapjon.</w:t>
      </w:r>
    </w:p>
    <w:p w14:paraId="54A5C900"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sym w:font="Times New Roman" w:char="F0A7"/>
      </w:r>
      <w:r>
        <w:rPr>
          <w:rFonts w:ascii="Times New Roman" w:hAnsi="Times New Roman" w:cs="Times New Roman"/>
          <w:sz w:val="24"/>
          <w:szCs w:val="24"/>
        </w:rPr>
        <w:tab/>
        <w:t>Az intézmény működését illetően mondjon véleményt és tegyen javaslatot.</w:t>
      </w:r>
    </w:p>
    <w:p w14:paraId="771CE68E"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A gyermekért az érkezése utáni átvételétől, a hazamenetele előtti átadásig a Szombathelyi Egyesített Bölcsődei Intézmény vállalja a felelősséget.</w:t>
      </w:r>
    </w:p>
    <w:p w14:paraId="2AC5C275" w14:textId="77777777" w:rsidR="00F30478" w:rsidRDefault="00F30478" w:rsidP="00F30478">
      <w:pPr>
        <w:spacing w:after="0" w:line="360" w:lineRule="auto"/>
        <w:jc w:val="both"/>
        <w:rPr>
          <w:rFonts w:ascii="Times New Roman" w:hAnsi="Times New Roman" w:cs="Times New Roman"/>
          <w:sz w:val="24"/>
          <w:szCs w:val="24"/>
        </w:rPr>
      </w:pPr>
    </w:p>
    <w:p w14:paraId="7FC1D97E"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 A tájékoztatási kötelezettséget a Gyvt. 33. §-a szerint valósítjuk meg: A személyes gondoskodás feltételeiről a kérelem benyújtásakor a kérelmezőt tájékoztatni kell. A személyes gondoskodást nyújtó ellátás esetén az ellátás megkezdésekor az ellátásra jogosult gyermeket és törvényes képviselőjét, tájékoztatni kell:</w:t>
      </w:r>
    </w:p>
    <w:p w14:paraId="4AC1B28E"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Az ellátás tartalmáról és feltételeiről.</w:t>
      </w:r>
    </w:p>
    <w:p w14:paraId="03EBCE20"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Az intézmény által vezetett, reá vonatkozó nyilvántartásokról, a törvényes képviselő köteles az intézményi nyilvántartásokhoz szükséges adatokról és azokban történő változásokról 8 napon belül információt szolgáltatni.</w:t>
      </w:r>
    </w:p>
    <w:p w14:paraId="084F619E"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Az ellátásra jogosult gyermek és hozzátartozói közötti kapcsolattartásról, különösen a távozás és a visszatérés rendjéről.</w:t>
      </w:r>
    </w:p>
    <w:p w14:paraId="6860A285"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Az érték -és vagyonmegőrzés módjáról.</w:t>
      </w:r>
    </w:p>
    <w:p w14:paraId="5E47A407"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Az intézmény házirendjéről.</w:t>
      </w:r>
    </w:p>
    <w:p w14:paraId="7D6C86F7"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A panaszjoga gyakorlásának módjáról.</w:t>
      </w:r>
    </w:p>
    <w:p w14:paraId="4782BD8C"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A fizetendő térítési, illetve gondozási díjról.</w:t>
      </w:r>
    </w:p>
    <w:p w14:paraId="7DAE7B99"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A jogosult jogait és érdekeit képviselő Érdekképviseleti Fórumról.</w:t>
      </w:r>
    </w:p>
    <w:p w14:paraId="29C89152"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szülő a tájékoztatás megtörténtéről a megállapodás végén aláírásával nyilatkozik.</w:t>
      </w:r>
    </w:p>
    <w:p w14:paraId="0E7BD0A2" w14:textId="77777777" w:rsidR="00F30478" w:rsidRDefault="00F30478" w:rsidP="00F30478">
      <w:pPr>
        <w:spacing w:after="0" w:line="360" w:lineRule="auto"/>
        <w:jc w:val="both"/>
        <w:rPr>
          <w:rFonts w:ascii="Times New Roman" w:hAnsi="Times New Roman" w:cs="Times New Roman"/>
          <w:sz w:val="24"/>
          <w:szCs w:val="24"/>
        </w:rPr>
      </w:pPr>
    </w:p>
    <w:p w14:paraId="3EFF8229"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 A Gyvt. 146.§ - 151.§ alapján a személyes gondoskodást nyújtó alapellátás keretében biztosított gyermekek napközbeni ellátása személyi térítési díjának megfizetésére a szülői felügyeleti joggal rendelkező szülő vagy más törvényes képviselő köteles, a jogviszony megkezdésének első napjától az intézménynek megfizetni.</w:t>
      </w:r>
    </w:p>
    <w:p w14:paraId="6B313848"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Gyvt.147.§ (2) alapján a bölcsőde esetében az intézményi térítési díjat külön meg kell határozni a gyermek gondozására, nevelésére, nappali felügyeletére és a vele történő foglalkozásra (a továbbiakban együtt: gondozására) valamint a gyermekétkeztetésre vonatkozóan.</w:t>
      </w:r>
    </w:p>
    <w:p w14:paraId="5A4916BE"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Gyvt. 148.§-a alapján a bölcsődei ellátásért fizetendő térítési díj mértékét az Önkormányzat rendeletben szabályozza. A térítési díj mértékét minden év március 31-ig a fenntartó önkormányzat képviselő testülete határozza meg.</w:t>
      </w:r>
    </w:p>
    <w:p w14:paraId="40FA6924" w14:textId="77777777" w:rsidR="00F30478" w:rsidRDefault="00F30478" w:rsidP="00F30478">
      <w:pPr>
        <w:spacing w:after="0" w:line="360" w:lineRule="auto"/>
        <w:jc w:val="both"/>
        <w:rPr>
          <w:rFonts w:ascii="Times New Roman" w:hAnsi="Times New Roman" w:cs="Times New Roman"/>
          <w:sz w:val="24"/>
          <w:szCs w:val="24"/>
        </w:rPr>
      </w:pPr>
    </w:p>
    <w:p w14:paraId="61A0560E"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11.  A gyermekétkeztetésére és a kedvezményekre, támogatásokra való jogosultság feltételei:</w:t>
      </w:r>
    </w:p>
    <w:p w14:paraId="5F1237F7"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gyermekétkeztetés során az intézményi térítési díj 100%-át normatív kedvezményként kell biztosítani, azaz ingyenes étkeznek, ha</w:t>
      </w:r>
    </w:p>
    <w:p w14:paraId="58F9F99D"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A gyermek rendszeres gyermekvédelmi kedvezményben részesül,</w:t>
      </w:r>
    </w:p>
    <w:p w14:paraId="08E9D1AF"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Tartósan beteg, vagy fogyatékos gyermek,</w:t>
      </w:r>
    </w:p>
    <w:p w14:paraId="0D1DCB4B"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Családban 3 vagy több gyermeket nevelnek,</w:t>
      </w:r>
    </w:p>
    <w:p w14:paraId="4B0CAFDF"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Családban tartósan beteg vagy fogyatékos gyermeket nevelnek</w:t>
      </w:r>
    </w:p>
    <w:p w14:paraId="40C3DD9F"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Gyermeket nevelésbe vették</w:t>
      </w:r>
    </w:p>
    <w:p w14:paraId="3519EDE9"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 xml:space="preserve">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 </w:t>
      </w:r>
    </w:p>
    <w:p w14:paraId="3EC8D29F"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ab/>
        <w:t>Támogatás igényelhető egyedi helyzetre való tekintettel, amennyiben a szülő írásban nyújt be méltányossági kérelmet az intézményvezető felé.</w:t>
      </w:r>
    </w:p>
    <w:p w14:paraId="3944E279"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email: sebestyen.bianka@ebi.szombathely.hu </w:t>
      </w:r>
    </w:p>
    <w:p w14:paraId="22B10517" w14:textId="77777777" w:rsidR="00F30478" w:rsidRDefault="00F30478" w:rsidP="00F30478">
      <w:pPr>
        <w:spacing w:after="0" w:line="360" w:lineRule="auto"/>
        <w:jc w:val="both"/>
        <w:rPr>
          <w:rFonts w:ascii="Times New Roman" w:hAnsi="Times New Roman" w:cs="Times New Roman"/>
          <w:sz w:val="24"/>
          <w:szCs w:val="24"/>
        </w:rPr>
      </w:pPr>
    </w:p>
    <w:p w14:paraId="7C1D019E"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  A bölcsődei étkeztetésért és gondozásért fizetendő személyi térítési díjat a szülő vagy a törvényes képviselő köteles határidőre megfizetni.</w:t>
      </w:r>
    </w:p>
    <w:p w14:paraId="7FD4086D"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Az étkezési és a személyi térítési díjat banki átutalással kell befizetni. Az utalást a számla kiállítását követő nyolc napon belül köteles a szülő kiegyenlíteni. Amennyiben a szülő a fizetési határidőn belül nem teljesíti fizetési kötelezettségét, a gyermeket a befizetés elmulasztását követő naptól nem tudjuk fogadni! </w:t>
      </w:r>
    </w:p>
    <w:p w14:paraId="04542B85"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Az étkezés reggelit, tízórait, ebédet és uzsonnát foglal magába.</w:t>
      </w:r>
    </w:p>
    <w:p w14:paraId="2C1652C7"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napi étkezési díj összege: ………………..Ft.</w:t>
      </w:r>
    </w:p>
    <w:p w14:paraId="6F725E61" w14:textId="77777777" w:rsidR="00F30478" w:rsidRDefault="00F30478" w:rsidP="00F30478">
      <w:pPr>
        <w:spacing w:after="0" w:line="360" w:lineRule="auto"/>
        <w:jc w:val="both"/>
        <w:rPr>
          <w:rFonts w:ascii="Times New Roman" w:hAnsi="Times New Roman" w:cs="Times New Roman"/>
          <w:sz w:val="24"/>
          <w:szCs w:val="24"/>
        </w:rPr>
      </w:pPr>
    </w:p>
    <w:p w14:paraId="119B9106"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Az intézmény vállalja nevű……………………………………………. gyermek …………………(Taj száma) napközbeni ellátását, bölcsődei alapellátás formájában hétköznapokon 6:00 – 18:00 óra közötti időtartamban. A bölcsődei ellátás térítés köteles. (SZMJV 11/1993. (IV.1.) rendelete alapján).</w:t>
      </w:r>
    </w:p>
    <w:p w14:paraId="1817484E"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bölcsődei ellátás esetében a gyermek családjában egy főre jutó rendszeres jövedelmet kell figyelembe venni. Ingyenes ellátásban kell részesíteni azon gyermekeket, akikre a 1997. évi </w:t>
      </w:r>
    </w:p>
    <w:p w14:paraId="503DA9DB"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XXXI. tv. (</w:t>
      </w:r>
      <w:proofErr w:type="spellStart"/>
      <w:r>
        <w:rPr>
          <w:rFonts w:ascii="Times New Roman" w:hAnsi="Times New Roman" w:cs="Times New Roman"/>
          <w:sz w:val="24"/>
          <w:szCs w:val="24"/>
        </w:rPr>
        <w:t>Gyvt</w:t>
      </w:r>
      <w:proofErr w:type="spellEnd"/>
      <w:r>
        <w:rPr>
          <w:rFonts w:ascii="Times New Roman" w:hAnsi="Times New Roman" w:cs="Times New Roman"/>
          <w:sz w:val="24"/>
          <w:szCs w:val="24"/>
        </w:rPr>
        <w:t>) 150.§ (5). (6) vonatkozik.</w:t>
      </w:r>
    </w:p>
    <w:p w14:paraId="68AA285F"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Gyvt. 150. § (6) bekezdésében foglaltakon túlmenően térítésmentesen kell biztosítani az ellátást, ha a gyermek a 3. életévét betöltötte.</w:t>
      </w:r>
    </w:p>
    <w:p w14:paraId="62DBC157" w14:textId="77777777" w:rsidR="00F30478" w:rsidRDefault="00F30478" w:rsidP="00F30478">
      <w:pPr>
        <w:spacing w:after="0" w:line="360" w:lineRule="auto"/>
        <w:jc w:val="both"/>
        <w:rPr>
          <w:rFonts w:ascii="Times New Roman" w:hAnsi="Times New Roman" w:cs="Times New Roman"/>
          <w:sz w:val="24"/>
          <w:szCs w:val="24"/>
        </w:rPr>
      </w:pPr>
    </w:p>
    <w:p w14:paraId="239517F9"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A…………………………………….nevű gyermek után fizetendő személyi térítési díj összege: ………………Ft/nap.</w:t>
      </w:r>
    </w:p>
    <w:p w14:paraId="29C57E7B" w14:textId="77777777" w:rsidR="00F30478" w:rsidRDefault="00F30478" w:rsidP="00F30478">
      <w:pPr>
        <w:spacing w:after="0" w:line="360" w:lineRule="auto"/>
        <w:jc w:val="both"/>
        <w:rPr>
          <w:rFonts w:ascii="Times New Roman" w:hAnsi="Times New Roman" w:cs="Times New Roman"/>
          <w:sz w:val="24"/>
          <w:szCs w:val="24"/>
        </w:rPr>
      </w:pPr>
    </w:p>
    <w:p w14:paraId="1891F20D"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13.  Amennyiben a szülő nem fizeti meg a térítési díjat, a következő hónaptól az intézmény vezetője felszólító levélben értesíti a szülőt a tartozásról. A felszólítást követően sem rendezett hátralék esetén az intézmény Szombathely Megyei Jogú Város Önkormányzata felé továbbítja a rendezetlen számlát további intézkedésre. Személyi térítési díj túlfizetése esetén a túlfizetések a következő hónapban kerülnek jóváírásra, amennyiben a túlfizetés nem jóváírható, visszautalásra kerül. </w:t>
      </w:r>
    </w:p>
    <w:p w14:paraId="31FFAD7F" w14:textId="77777777" w:rsidR="00F30478" w:rsidRDefault="00F30478" w:rsidP="00F30478">
      <w:pPr>
        <w:spacing w:after="0" w:line="360" w:lineRule="auto"/>
        <w:jc w:val="both"/>
        <w:rPr>
          <w:rFonts w:ascii="Times New Roman" w:hAnsi="Times New Roman" w:cs="Times New Roman"/>
          <w:sz w:val="24"/>
          <w:szCs w:val="24"/>
        </w:rPr>
      </w:pPr>
    </w:p>
    <w:p w14:paraId="38AFB3A2"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14. Ha a szülő gyermekét betegség vagy más ok miatt nem hozza bölcsődébe, a bölcsőde vezetőjénél köteles bejelenteni a távolmaradást és annak várható időtartamát, valamint a távolmaradásra okot adó körülmény megszűnését és azt, hogy a gyermek mikor veszi igénybe újból a gyermekétkeztetést. Az étkezés lemondásánál a hiányzás első napját a szülő fizeti meg. </w:t>
      </w:r>
    </w:p>
    <w:p w14:paraId="478B272A"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lemondást minden reggel 8:00-ig tudják a szülők az irodában telefonon vagy személyesen megtenni. A bejelentést követő naptól a távolmaradás idejére mentesül a gyermekétkeztetésért fizetendő térítési díj fizetésének kötelezettsége alól a szülő vagy törvényes képviselő.</w:t>
      </w:r>
    </w:p>
    <w:p w14:paraId="406A63E1" w14:textId="77777777" w:rsidR="00F30478" w:rsidRDefault="00F30478" w:rsidP="00F30478">
      <w:pPr>
        <w:spacing w:after="0" w:line="360" w:lineRule="auto"/>
        <w:jc w:val="both"/>
        <w:rPr>
          <w:rFonts w:ascii="Times New Roman" w:hAnsi="Times New Roman" w:cs="Times New Roman"/>
          <w:sz w:val="24"/>
          <w:szCs w:val="24"/>
        </w:rPr>
      </w:pPr>
    </w:p>
    <w:p w14:paraId="4C867E9D"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15.  A bölcsőde nyáron 4 hétre, télen a két ünnep között zárva tart a fenntartó döntése alapján. A nyári zárás időpontjáról a szülőket február 15.-ig tájékoztatjuk. Nevelés-gondozás nélküli munkanap a bölcsődében április 21-e, vagy ha az heti pihenőnapra vagy munkaszüneti napra esik az azt követő legközelebbi munkanap. A nevelés nélküli munkanapra igény esetén ügyeletet tudunk biztosítani. </w:t>
      </w:r>
    </w:p>
    <w:p w14:paraId="5EB418A3" w14:textId="77777777" w:rsidR="00F30478" w:rsidRDefault="00F30478" w:rsidP="00F30478">
      <w:pPr>
        <w:spacing w:after="0" w:line="360" w:lineRule="auto"/>
        <w:jc w:val="both"/>
        <w:rPr>
          <w:rFonts w:ascii="Times New Roman" w:hAnsi="Times New Roman" w:cs="Times New Roman"/>
          <w:sz w:val="24"/>
          <w:szCs w:val="24"/>
        </w:rPr>
      </w:pPr>
    </w:p>
    <w:p w14:paraId="3E22099F"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16.  A szülői felügyeletet gyakorló személy a házirendet betartja, valamint együttműködik az ellátásban közreműködő személyekkel.</w:t>
      </w:r>
    </w:p>
    <w:p w14:paraId="3AD7DB86" w14:textId="77777777" w:rsidR="00F30478" w:rsidRDefault="00F30478" w:rsidP="00F30478">
      <w:pPr>
        <w:spacing w:after="0" w:line="360" w:lineRule="auto"/>
        <w:jc w:val="both"/>
        <w:rPr>
          <w:rFonts w:ascii="Times New Roman" w:hAnsi="Times New Roman" w:cs="Times New Roman"/>
          <w:sz w:val="24"/>
          <w:szCs w:val="24"/>
        </w:rPr>
      </w:pPr>
    </w:p>
    <w:p w14:paraId="060D7774"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17. Bölcsődénk a Gyvt.35-36.§ alapján Érdekképviseleti Fórumot működtet, melynek munkájában a szülők, a dolgozók és az önkormányzat képviselője vesznek részt. </w:t>
      </w:r>
    </w:p>
    <w:p w14:paraId="4DAC5377"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Az Érdekképviseleti Fórum dönt az elé terjesztett intézményi panaszokról, intézkedéseket kezdeményez. Az Érdekképviseletei Fórumnak címzett panaszt az intézményvezetőnél kell benyújtani. </w:t>
      </w:r>
    </w:p>
    <w:p w14:paraId="670ACA27"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18. A szülő megállapodásban foglalt, az intézmény részéről fennálló kötelezettségek elmulasztása esetén panaszával az intézményvezetőhöz, valamint a fenntartóhoz fordulhat.</w:t>
      </w:r>
    </w:p>
    <w:p w14:paraId="23FA36C7" w14:textId="77777777" w:rsidR="00F30478" w:rsidRDefault="00F30478" w:rsidP="00F30478">
      <w:pPr>
        <w:spacing w:after="0" w:line="360" w:lineRule="auto"/>
        <w:jc w:val="both"/>
        <w:rPr>
          <w:rFonts w:ascii="Times New Roman" w:hAnsi="Times New Roman" w:cs="Times New Roman"/>
          <w:sz w:val="24"/>
          <w:szCs w:val="24"/>
        </w:rPr>
      </w:pPr>
    </w:p>
    <w:p w14:paraId="51142664"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19. Az intézmény adatszolgáltatási kötelezettséggel tartozik KSH felé, és rögzíti a bölcsődei szolgáltatások felhasználását a Magyar Államkincstár Igénybe vevői Nyilvántartásában.  </w:t>
      </w:r>
    </w:p>
    <w:p w14:paraId="0D11A9B7" w14:textId="77777777" w:rsidR="00F30478" w:rsidRDefault="00F30478" w:rsidP="00F30478">
      <w:pPr>
        <w:spacing w:after="0" w:line="360" w:lineRule="auto"/>
        <w:jc w:val="both"/>
        <w:rPr>
          <w:rFonts w:ascii="Times New Roman" w:hAnsi="Times New Roman" w:cs="Times New Roman"/>
          <w:sz w:val="24"/>
          <w:szCs w:val="24"/>
        </w:rPr>
      </w:pPr>
    </w:p>
    <w:p w14:paraId="79A88DB8"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 A szolgáltatás igénybevételéhez az intézmény megbízottja az alábbi adatokat kezeli: szülők/gyermek neve, lakcíme, születési helye, ideje, szülő munkahelye, személyi igazolvány száma, telefonszáma, email címe, a gyermek Taj száma.</w:t>
      </w:r>
    </w:p>
    <w:p w14:paraId="5251CD8B" w14:textId="77777777" w:rsidR="00F30478" w:rsidRDefault="00F30478" w:rsidP="00F30478">
      <w:pPr>
        <w:spacing w:after="0" w:line="360" w:lineRule="auto"/>
        <w:jc w:val="both"/>
        <w:rPr>
          <w:rFonts w:ascii="Times New Roman" w:hAnsi="Times New Roman" w:cs="Times New Roman"/>
          <w:sz w:val="24"/>
          <w:szCs w:val="24"/>
        </w:rPr>
      </w:pPr>
    </w:p>
    <w:p w14:paraId="27473785"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 A következő dokumentumok csatolandók a felvételi kérelemhez:</w:t>
      </w:r>
    </w:p>
    <w:p w14:paraId="7229C3FA"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Munkáltatói igazolás (amennyiben munkavállalás miatt kérte a bölcsődei ellátást), jövedelemigazolás (amennyiben gondozási díj fizetésére kötelezett), lakcímkártya (szülő/gyermek), személyi igazolvány (szülő), oltási könyv-státusz vizsgálati lapok-Taj kártya (gyermek), illetve amennyiben a gyermek valamely egyéni határozattal rendelkezik, azt kérjük a bölcsődevezetőnek átadni.  </w:t>
      </w:r>
    </w:p>
    <w:p w14:paraId="475045C8" w14:textId="77777777" w:rsidR="00F30478" w:rsidRDefault="00F30478" w:rsidP="00F30478">
      <w:pPr>
        <w:spacing w:after="0" w:line="360" w:lineRule="auto"/>
        <w:jc w:val="both"/>
        <w:rPr>
          <w:rFonts w:ascii="Times New Roman" w:hAnsi="Times New Roman" w:cs="Times New Roman"/>
          <w:sz w:val="24"/>
          <w:szCs w:val="24"/>
        </w:rPr>
      </w:pPr>
    </w:p>
    <w:p w14:paraId="6D91DC26" w14:textId="32538750"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 Az intézmény beszámolót nyújt be a fenntartónak minden év január 31-ig írásban, a februári közgyűlésen az intézményvezető beszámol az éves tervek megvalósulásáról. A beszámoló a bölcsőde ho</w:t>
      </w:r>
      <w:r w:rsidR="008D007D">
        <w:rPr>
          <w:rFonts w:ascii="Times New Roman" w:hAnsi="Times New Roman" w:cs="Times New Roman"/>
          <w:sz w:val="24"/>
          <w:szCs w:val="24"/>
        </w:rPr>
        <w:t>nlapján nyilvánosan elérhető. (</w:t>
      </w:r>
      <w:r>
        <w:rPr>
          <w:rFonts w:ascii="Times New Roman" w:hAnsi="Times New Roman" w:cs="Times New Roman"/>
          <w:sz w:val="24"/>
          <w:szCs w:val="24"/>
        </w:rPr>
        <w:t>https: www.bolcsodeszombathely.hu)</w:t>
      </w:r>
    </w:p>
    <w:p w14:paraId="0FB79D7C" w14:textId="77777777" w:rsidR="00F30478" w:rsidRDefault="00F30478" w:rsidP="00F30478">
      <w:pPr>
        <w:spacing w:after="0" w:line="360" w:lineRule="auto"/>
        <w:jc w:val="both"/>
        <w:rPr>
          <w:rFonts w:ascii="Times New Roman" w:hAnsi="Times New Roman" w:cs="Times New Roman"/>
          <w:sz w:val="24"/>
          <w:szCs w:val="24"/>
        </w:rPr>
      </w:pPr>
    </w:p>
    <w:p w14:paraId="1221654F"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  A személyes adataim kezeléséről (2011.évi CXII. tv. 5.§ (1), a 1993. évi III. tv. 20§ értelmében a tájékoztatást megkaptam. Az intézmény tájékoztatott az országos rendszerbe való jelentésről. (KENYSZI)</w:t>
      </w:r>
    </w:p>
    <w:p w14:paraId="26383136" w14:textId="77777777" w:rsidR="00F30478" w:rsidRDefault="00F30478" w:rsidP="00F30478">
      <w:pPr>
        <w:spacing w:after="0" w:line="360" w:lineRule="auto"/>
        <w:jc w:val="both"/>
        <w:rPr>
          <w:rFonts w:ascii="Times New Roman" w:hAnsi="Times New Roman" w:cs="Times New Roman"/>
          <w:sz w:val="24"/>
          <w:szCs w:val="24"/>
        </w:rPr>
      </w:pPr>
    </w:p>
    <w:p w14:paraId="54C4B038"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  Aláírásommal kijelentem, hogy megismertem az intézmény adatkezelési tájékoztatóját.</w:t>
      </w:r>
    </w:p>
    <w:p w14:paraId="18A938C0"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Szombathely,      év         hó         nap</w:t>
      </w:r>
    </w:p>
    <w:p w14:paraId="2EF2E083" w14:textId="77777777" w:rsidR="00F30478" w:rsidRDefault="00F30478" w:rsidP="00F30478">
      <w:pPr>
        <w:spacing w:after="0" w:line="360" w:lineRule="auto"/>
        <w:jc w:val="both"/>
        <w:rPr>
          <w:rFonts w:ascii="Times New Roman" w:hAnsi="Times New Roman" w:cs="Times New Roman"/>
          <w:sz w:val="24"/>
          <w:szCs w:val="24"/>
        </w:rPr>
      </w:pPr>
    </w:p>
    <w:p w14:paraId="369BD55C" w14:textId="77777777" w:rsidR="00F30478" w:rsidRDefault="00F30478" w:rsidP="00F30478">
      <w:pPr>
        <w:spacing w:after="0" w:line="360" w:lineRule="auto"/>
        <w:jc w:val="both"/>
        <w:rPr>
          <w:rFonts w:ascii="Times New Roman" w:hAnsi="Times New Roman" w:cs="Times New Roman"/>
          <w:sz w:val="24"/>
          <w:szCs w:val="24"/>
        </w:rPr>
      </w:pPr>
    </w:p>
    <w:p w14:paraId="1355071C" w14:textId="77777777" w:rsidR="00F30478" w:rsidRDefault="00F30478" w:rsidP="00F30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Szülő/gondviselő</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Bölcsődevezető </w:t>
      </w:r>
    </w:p>
    <w:p w14:paraId="3FFE8B19" w14:textId="77777777" w:rsidR="00F30478" w:rsidRDefault="00F30478" w:rsidP="00F30478">
      <w:pPr>
        <w:spacing w:after="0" w:line="360" w:lineRule="auto"/>
        <w:jc w:val="both"/>
        <w:rPr>
          <w:rFonts w:ascii="Times New Roman" w:hAnsi="Times New Roman" w:cs="Times New Roman"/>
          <w:sz w:val="24"/>
          <w:szCs w:val="24"/>
        </w:rPr>
      </w:pPr>
    </w:p>
    <w:p w14:paraId="35933C6F" w14:textId="77777777" w:rsidR="00F30478" w:rsidRDefault="00F30478">
      <w:pPr>
        <w:rPr>
          <w:rFonts w:ascii="Times New Roman" w:hAnsi="Times New Roman" w:cs="Times New Roman"/>
          <w:sz w:val="24"/>
          <w:szCs w:val="24"/>
        </w:rPr>
      </w:pPr>
    </w:p>
    <w:p w14:paraId="14D009AD" w14:textId="77777777" w:rsidR="000508A9" w:rsidRDefault="000508A9">
      <w:pPr>
        <w:rPr>
          <w:rFonts w:ascii="Times New Roman" w:hAnsi="Times New Roman" w:cs="Times New Roman"/>
          <w:sz w:val="24"/>
          <w:szCs w:val="24"/>
        </w:rPr>
      </w:pPr>
    </w:p>
    <w:p w14:paraId="68184FCA" w14:textId="77777777" w:rsidR="002A3953" w:rsidRDefault="00F36CB1" w:rsidP="00F36CB1">
      <w:pPr>
        <w:pStyle w:val="Cmsor1"/>
        <w:ind w:left="567"/>
      </w:pPr>
      <w:bookmarkStart w:id="42" w:name="_Toc177460459"/>
      <w:r>
        <w:lastRenderedPageBreak/>
        <w:t>Hivatkozásjegyzék</w:t>
      </w:r>
      <w:bookmarkEnd w:id="42"/>
    </w:p>
    <w:sectPr w:rsidR="002A3953">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532FB" w14:textId="77777777" w:rsidR="00EC3FD4" w:rsidRDefault="00EC3FD4" w:rsidP="00D006D8">
      <w:pPr>
        <w:spacing w:after="0" w:line="240" w:lineRule="auto"/>
      </w:pPr>
      <w:r>
        <w:separator/>
      </w:r>
    </w:p>
  </w:endnote>
  <w:endnote w:type="continuationSeparator" w:id="0">
    <w:p w14:paraId="296D221E" w14:textId="77777777" w:rsidR="00EC3FD4" w:rsidRDefault="00EC3FD4" w:rsidP="00D006D8">
      <w:pPr>
        <w:spacing w:after="0" w:line="240" w:lineRule="auto"/>
      </w:pPr>
      <w:r>
        <w:continuationSeparator/>
      </w:r>
    </w:p>
  </w:endnote>
  <w:endnote w:id="1">
    <w:p w14:paraId="6B752F52" w14:textId="17E4E8B9" w:rsidR="009450BD" w:rsidRPr="008D007D" w:rsidRDefault="009450BD" w:rsidP="008D0ABB">
      <w:pPr>
        <w:pStyle w:val="Listaszerbekezds"/>
        <w:numPr>
          <w:ilvl w:val="3"/>
          <w:numId w:val="57"/>
        </w:numPr>
        <w:spacing w:after="0"/>
        <w:ind w:left="283" w:hanging="357"/>
        <w:rPr>
          <w:rFonts w:ascii="Times New Roman" w:hAnsi="Times New Roman" w:cs="Times New Roman"/>
          <w:sz w:val="24"/>
          <w:szCs w:val="24"/>
        </w:rPr>
      </w:pPr>
      <w:r w:rsidRPr="008D007D">
        <w:rPr>
          <w:rStyle w:val="Vgjegyzet-hivatkozs"/>
          <w:rFonts w:ascii="Times New Roman" w:hAnsi="Times New Roman" w:cs="Times New Roman"/>
          <w:sz w:val="24"/>
          <w:szCs w:val="24"/>
          <w:vertAlign w:val="baseline"/>
        </w:rPr>
        <w:endnoteRef/>
      </w:r>
      <w:r w:rsidRPr="008D007D">
        <w:rPr>
          <w:rFonts w:ascii="Times New Roman" w:hAnsi="Times New Roman" w:cs="Times New Roman"/>
          <w:sz w:val="24"/>
          <w:szCs w:val="24"/>
        </w:rPr>
        <w:t xml:space="preserve"> Gyermekek védelméről és gyámügyi igazgatásáról szóló 1997. évi XXXI. törvény</w:t>
      </w:r>
    </w:p>
  </w:endnote>
  <w:endnote w:id="2">
    <w:p w14:paraId="6C1E8E26" w14:textId="2165827B" w:rsidR="009450BD" w:rsidRPr="008D007D" w:rsidRDefault="009450BD" w:rsidP="008D0ABB">
      <w:pPr>
        <w:pStyle w:val="Listaszerbekezds"/>
        <w:numPr>
          <w:ilvl w:val="3"/>
          <w:numId w:val="57"/>
        </w:numPr>
        <w:spacing w:after="0"/>
        <w:ind w:left="283" w:hanging="357"/>
        <w:rPr>
          <w:rFonts w:ascii="Times New Roman" w:hAnsi="Times New Roman" w:cs="Times New Roman"/>
          <w:sz w:val="24"/>
          <w:szCs w:val="24"/>
        </w:rPr>
      </w:pPr>
      <w:r w:rsidRPr="008D007D">
        <w:rPr>
          <w:rStyle w:val="Vgjegyzet-hivatkozs"/>
          <w:rFonts w:ascii="Times New Roman" w:hAnsi="Times New Roman" w:cs="Times New Roman"/>
          <w:sz w:val="24"/>
          <w:szCs w:val="24"/>
          <w:vertAlign w:val="baseline"/>
        </w:rPr>
        <w:endnoteRef/>
      </w:r>
      <w:r w:rsidRPr="008D007D">
        <w:rPr>
          <w:rFonts w:ascii="Times New Roman" w:hAnsi="Times New Roman" w:cs="Times New Roman"/>
          <w:sz w:val="24"/>
          <w:szCs w:val="24"/>
        </w:rPr>
        <w:t xml:space="preserve"> 15/1998. (IV. 30.) NM rendelet</w:t>
      </w:r>
    </w:p>
  </w:endnote>
  <w:endnote w:id="3">
    <w:p w14:paraId="0462FFF9" w14:textId="77777777" w:rsidR="009450BD" w:rsidRPr="008D007D" w:rsidRDefault="009450BD" w:rsidP="008D0ABB">
      <w:pPr>
        <w:pStyle w:val="Listaszerbekezds"/>
        <w:numPr>
          <w:ilvl w:val="3"/>
          <w:numId w:val="57"/>
        </w:numPr>
        <w:spacing w:after="0"/>
        <w:ind w:left="283" w:hanging="357"/>
        <w:rPr>
          <w:rFonts w:ascii="Times New Roman" w:hAnsi="Times New Roman" w:cs="Times New Roman"/>
          <w:sz w:val="24"/>
          <w:szCs w:val="24"/>
        </w:rPr>
      </w:pPr>
      <w:r w:rsidRPr="008D007D">
        <w:rPr>
          <w:rStyle w:val="Vgjegyzet-hivatkozs"/>
          <w:rFonts w:ascii="Times New Roman" w:hAnsi="Times New Roman" w:cs="Times New Roman"/>
          <w:sz w:val="24"/>
          <w:szCs w:val="24"/>
          <w:vertAlign w:val="baseline"/>
        </w:rPr>
        <w:endnoteRef/>
      </w:r>
      <w:r w:rsidRPr="008D007D">
        <w:rPr>
          <w:rFonts w:ascii="Times New Roman" w:hAnsi="Times New Roman" w:cs="Times New Roman"/>
          <w:sz w:val="24"/>
          <w:szCs w:val="24"/>
        </w:rPr>
        <w:t xml:space="preserve"> Bölcsődei Nevelés-Gondozás Országos Alapprogramja</w:t>
      </w:r>
    </w:p>
    <w:p w14:paraId="02833288" w14:textId="61703A50" w:rsidR="009450BD" w:rsidRPr="008D007D" w:rsidRDefault="00061FFE" w:rsidP="008D0ABB">
      <w:pPr>
        <w:pStyle w:val="Listaszerbekezds"/>
        <w:numPr>
          <w:ilvl w:val="3"/>
          <w:numId w:val="57"/>
        </w:numPr>
        <w:spacing w:after="0"/>
        <w:ind w:left="283" w:hanging="357"/>
        <w:rPr>
          <w:rFonts w:ascii="Times New Roman" w:hAnsi="Times New Roman" w:cs="Times New Roman"/>
          <w:sz w:val="24"/>
          <w:szCs w:val="24"/>
        </w:rPr>
      </w:pPr>
      <w:hyperlink r:id="rId1" w:history="1">
        <w:r w:rsidR="009450BD" w:rsidRPr="008D007D">
          <w:rPr>
            <w:rStyle w:val="Hiperhivatkozs"/>
            <w:rFonts w:ascii="Times New Roman" w:hAnsi="Times New Roman" w:cs="Times New Roman"/>
            <w:sz w:val="24"/>
            <w:szCs w:val="24"/>
          </w:rPr>
          <w:t>Zöld Óvoda | Online pályázati felület (zoldovoda.hu)</w:t>
        </w:r>
      </w:hyperlink>
      <w:r w:rsidR="009450BD" w:rsidRPr="008D007D">
        <w:rPr>
          <w:rFonts w:ascii="Times New Roman" w:hAnsi="Times New Roman" w:cs="Times New Roman"/>
          <w:sz w:val="24"/>
          <w:szCs w:val="24"/>
        </w:rPr>
        <w:t xml:space="preserve"> 1. sz. melléklet</w:t>
      </w:r>
    </w:p>
    <w:p w14:paraId="3670529B" w14:textId="3152CA09" w:rsidR="009450BD" w:rsidRPr="008D007D" w:rsidRDefault="00061FFE" w:rsidP="008D0ABB">
      <w:pPr>
        <w:pStyle w:val="Listaszerbekezds"/>
        <w:numPr>
          <w:ilvl w:val="3"/>
          <w:numId w:val="57"/>
        </w:numPr>
        <w:spacing w:after="0"/>
        <w:ind w:left="283" w:hanging="357"/>
        <w:rPr>
          <w:rFonts w:ascii="Times New Roman" w:hAnsi="Times New Roman" w:cs="Times New Roman"/>
          <w:sz w:val="24"/>
          <w:szCs w:val="24"/>
        </w:rPr>
      </w:pPr>
      <w:hyperlink r:id="rId2" w:history="1">
        <w:r w:rsidR="009450BD" w:rsidRPr="008D007D">
          <w:rPr>
            <w:rStyle w:val="Hiperhivatkozs"/>
            <w:rFonts w:ascii="Times New Roman" w:hAnsi="Times New Roman" w:cs="Times New Roman"/>
            <w:sz w:val="24"/>
            <w:szCs w:val="24"/>
          </w:rPr>
          <w:t>https://fna.hu/afoldnapja/jelesnapok</w:t>
        </w:r>
      </w:hyperlink>
    </w:p>
  </w:endnote>
  <w:endnote w:id="4">
    <w:p w14:paraId="76CBC6E7" w14:textId="61306B58" w:rsidR="008D007D" w:rsidRPr="008D007D" w:rsidRDefault="008D007D" w:rsidP="008D0ABB">
      <w:pPr>
        <w:pStyle w:val="Vgjegyzetszvege"/>
        <w:numPr>
          <w:ilvl w:val="3"/>
          <w:numId w:val="57"/>
        </w:numPr>
        <w:ind w:left="283" w:hanging="357"/>
        <w:rPr>
          <w:rFonts w:ascii="Times New Roman" w:hAnsi="Times New Roman" w:cs="Times New Roman"/>
          <w:sz w:val="24"/>
          <w:szCs w:val="24"/>
        </w:rPr>
      </w:pPr>
      <w:r w:rsidRPr="008D007D">
        <w:rPr>
          <w:rStyle w:val="Vgjegyzet-hivatkozs"/>
          <w:rFonts w:ascii="Times New Roman" w:hAnsi="Times New Roman" w:cs="Times New Roman"/>
          <w:sz w:val="24"/>
          <w:szCs w:val="24"/>
        </w:rPr>
        <w:endnoteRef/>
      </w:r>
      <w:r w:rsidRPr="008D007D">
        <w:rPr>
          <w:rFonts w:ascii="Times New Roman" w:hAnsi="Times New Roman" w:cs="Times New Roman"/>
          <w:sz w:val="24"/>
          <w:szCs w:val="24"/>
        </w:rPr>
        <w:t xml:space="preserve"> </w:t>
      </w:r>
      <w:hyperlink r:id="rId3" w:history="1">
        <w:r w:rsidRPr="008D007D">
          <w:rPr>
            <w:rStyle w:val="Hiperhivatkozs"/>
            <w:rFonts w:ascii="Times New Roman" w:hAnsi="Times New Roman" w:cs="Times New Roman"/>
            <w:sz w:val="24"/>
            <w:szCs w:val="24"/>
          </w:rPr>
          <w:t>Továbbképzés - Magyar Bölcsődék Egyesülete (magyarbolcsodek.hu)</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n-ea">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411988"/>
      <w:docPartObj>
        <w:docPartGallery w:val="Page Numbers (Bottom of Page)"/>
        <w:docPartUnique/>
      </w:docPartObj>
    </w:sdtPr>
    <w:sdtEndPr/>
    <w:sdtContent>
      <w:p w14:paraId="790C2FFB" w14:textId="77777777" w:rsidR="009450BD" w:rsidRDefault="009450BD">
        <w:pPr>
          <w:pStyle w:val="llb"/>
          <w:jc w:val="center"/>
        </w:pPr>
        <w:r>
          <w:rPr>
            <w:noProof/>
            <w:lang w:eastAsia="hu-HU"/>
          </w:rPr>
          <mc:AlternateContent>
            <mc:Choice Requires="wps">
              <w:drawing>
                <wp:inline distT="0" distB="0" distL="0" distR="0" wp14:anchorId="090221AB" wp14:editId="31D249B4">
                  <wp:extent cx="5467350" cy="45085"/>
                  <wp:effectExtent l="0" t="9525" r="0" b="2540"/>
                  <wp:docPr id="1" name="Folyamatábra: Döntés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A51F025" id="_x0000_t110" coordsize="21600,21600" o:spt="110" path="m10800,l,10800,10800,21600,21600,10800xe">
                  <v:stroke joinstyle="miter"/>
                  <v:path gradientshapeok="t" o:connecttype="rect" textboxrect="5400,5400,16200,16200"/>
                </v:shapetype>
                <v:shape id="Folyamatábra: Döntés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" fillcolor="black" stroked="f">
                  <v:fill r:id="rId1" o:title="" type="pattern"/>
                  <w10:anchorlock/>
                </v:shape>
              </w:pict>
            </mc:Fallback>
          </mc:AlternateContent>
        </w:r>
      </w:p>
      <w:p w14:paraId="6399A286" w14:textId="77777777" w:rsidR="009450BD" w:rsidRDefault="009450BD">
        <w:pPr>
          <w:pStyle w:val="llb"/>
          <w:jc w:val="center"/>
        </w:pPr>
        <w:r>
          <w:fldChar w:fldCharType="begin"/>
        </w:r>
        <w:r>
          <w:instrText>PAGE    \* MERGEFORMAT</w:instrText>
        </w:r>
        <w:r>
          <w:fldChar w:fldCharType="separate"/>
        </w:r>
        <w:r w:rsidR="002179D7">
          <w:rPr>
            <w:noProof/>
          </w:rPr>
          <w:t>3</w:t>
        </w:r>
        <w:r>
          <w:fldChar w:fldCharType="end"/>
        </w:r>
      </w:p>
    </w:sdtContent>
  </w:sdt>
  <w:p w14:paraId="17FCCFB7" w14:textId="77777777" w:rsidR="009450BD" w:rsidRDefault="009450B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AE81D" w14:textId="77777777" w:rsidR="00EC3FD4" w:rsidRDefault="00EC3FD4" w:rsidP="00D006D8">
      <w:pPr>
        <w:spacing w:after="0" w:line="240" w:lineRule="auto"/>
      </w:pPr>
      <w:r>
        <w:separator/>
      </w:r>
    </w:p>
  </w:footnote>
  <w:footnote w:type="continuationSeparator" w:id="0">
    <w:p w14:paraId="0C58A5B4" w14:textId="77777777" w:rsidR="00EC3FD4" w:rsidRDefault="00EC3FD4" w:rsidP="00D00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07287" w14:textId="24C69192" w:rsidR="009450BD" w:rsidRPr="003B3756" w:rsidRDefault="009450BD">
    <w:pPr>
      <w:pStyle w:val="lfej"/>
      <w:rPr>
        <w:rFonts w:ascii="Lucida Calligraphy" w:hAnsi="Lucida Calligraphy"/>
        <w:color w:val="767171" w:themeColor="background2" w:themeShade="80"/>
      </w:rPr>
    </w:pPr>
    <w:r w:rsidRPr="003B3756">
      <w:rPr>
        <w:rFonts w:ascii="Lucida Calligraphy" w:hAnsi="Lucida Calligraphy"/>
        <w:color w:val="767171" w:themeColor="background2" w:themeShade="80"/>
      </w:rPr>
      <w:t>Szedreskert Bölcs</w:t>
    </w:r>
    <w:r w:rsidRPr="003B3756">
      <w:rPr>
        <w:rFonts w:ascii="Cambria" w:hAnsi="Cambria" w:cs="Cambria"/>
        <w:color w:val="767171" w:themeColor="background2" w:themeShade="80"/>
      </w:rPr>
      <w:t>ő</w:t>
    </w:r>
    <w:r w:rsidRPr="003B3756">
      <w:rPr>
        <w:rFonts w:ascii="Lucida Calligraphy" w:hAnsi="Lucida Calligraphy"/>
        <w:color w:val="767171" w:themeColor="background2" w:themeShade="80"/>
      </w:rPr>
      <w:t>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4B2B2D8"/>
    <w:lvl w:ilvl="0">
      <w:start w:val="1"/>
      <w:numFmt w:val="decimal"/>
      <w:pStyle w:val="Szmozottlista2"/>
      <w:lvlText w:val="%1."/>
      <w:lvlJc w:val="left"/>
      <w:pPr>
        <w:tabs>
          <w:tab w:val="num" w:pos="643"/>
        </w:tabs>
        <w:ind w:left="643" w:hanging="360"/>
      </w:pPr>
    </w:lvl>
  </w:abstractNum>
  <w:abstractNum w:abstractNumId="1" w15:restartNumberingAfterBreak="0">
    <w:nsid w:val="FFFFFF88"/>
    <w:multiLevelType w:val="singleLevel"/>
    <w:tmpl w:val="4F80309C"/>
    <w:lvl w:ilvl="0">
      <w:start w:val="1"/>
      <w:numFmt w:val="decimal"/>
      <w:pStyle w:val="Szmozottlista"/>
      <w:lvlText w:val="%1."/>
      <w:lvlJc w:val="left"/>
      <w:pPr>
        <w:tabs>
          <w:tab w:val="num" w:pos="360"/>
        </w:tabs>
        <w:ind w:left="360" w:hanging="360"/>
      </w:pPr>
    </w:lvl>
  </w:abstractNum>
  <w:abstractNum w:abstractNumId="2" w15:restartNumberingAfterBreak="0">
    <w:nsid w:val="044901F3"/>
    <w:multiLevelType w:val="hybridMultilevel"/>
    <w:tmpl w:val="D070EC1E"/>
    <w:lvl w:ilvl="0" w:tplc="A686FF8A">
      <w:start w:val="1"/>
      <w:numFmt w:val="lowerLetter"/>
      <w:lvlText w:val="c%1)"/>
      <w:lvlJc w:val="left"/>
      <w:pPr>
        <w:ind w:left="248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A091C0B"/>
    <w:multiLevelType w:val="hybridMultilevel"/>
    <w:tmpl w:val="2E26CEE8"/>
    <w:lvl w:ilvl="0" w:tplc="568C9770">
      <w:numFmt w:val="bullet"/>
      <w:lvlText w:val="•"/>
      <w:lvlJc w:val="left"/>
      <w:pPr>
        <w:ind w:left="178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CEE37D1"/>
    <w:multiLevelType w:val="hybridMultilevel"/>
    <w:tmpl w:val="43D6DAD2"/>
    <w:lvl w:ilvl="0" w:tplc="040E000F">
      <w:start w:val="13"/>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0E8D6639"/>
    <w:multiLevelType w:val="hybridMultilevel"/>
    <w:tmpl w:val="B4CC7FEC"/>
    <w:lvl w:ilvl="0" w:tplc="25EC117C">
      <w:start w:val="1"/>
      <w:numFmt w:val="decimal"/>
      <w:lvlText w:val="8.%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06523AA"/>
    <w:multiLevelType w:val="hybridMultilevel"/>
    <w:tmpl w:val="D6DC3A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1F92A1C"/>
    <w:multiLevelType w:val="hybridMultilevel"/>
    <w:tmpl w:val="54D25CF2"/>
    <w:lvl w:ilvl="0" w:tplc="37CCD920">
      <w:start w:val="1"/>
      <w:numFmt w:val="decimal"/>
      <w:lvlText w:val="6.%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31A01DF"/>
    <w:multiLevelType w:val="hybridMultilevel"/>
    <w:tmpl w:val="EE06F5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59D5987"/>
    <w:multiLevelType w:val="hybridMultilevel"/>
    <w:tmpl w:val="BE3CA788"/>
    <w:lvl w:ilvl="0" w:tplc="568C9770">
      <w:numFmt w:val="bullet"/>
      <w:lvlText w:val="•"/>
      <w:lvlJc w:val="left"/>
      <w:pPr>
        <w:ind w:left="178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5FD411B"/>
    <w:multiLevelType w:val="hybridMultilevel"/>
    <w:tmpl w:val="F2449F66"/>
    <w:lvl w:ilvl="0" w:tplc="568C977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9AF7A17"/>
    <w:multiLevelType w:val="hybridMultilevel"/>
    <w:tmpl w:val="9E14D9C8"/>
    <w:lvl w:ilvl="0" w:tplc="CBB2FFF6">
      <w:start w:val="6"/>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475614"/>
    <w:multiLevelType w:val="hybridMultilevel"/>
    <w:tmpl w:val="2AF44606"/>
    <w:lvl w:ilvl="0" w:tplc="568C9770">
      <w:numFmt w:val="bullet"/>
      <w:lvlText w:val="•"/>
      <w:lvlJc w:val="left"/>
      <w:pPr>
        <w:ind w:left="178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CEC3B39"/>
    <w:multiLevelType w:val="hybridMultilevel"/>
    <w:tmpl w:val="9684F27A"/>
    <w:lvl w:ilvl="0" w:tplc="568C9770">
      <w:numFmt w:val="bullet"/>
      <w:lvlText w:val="•"/>
      <w:lvlJc w:val="left"/>
      <w:pPr>
        <w:ind w:left="178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D6D1C0B"/>
    <w:multiLevelType w:val="hybridMultilevel"/>
    <w:tmpl w:val="098232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DD66167"/>
    <w:multiLevelType w:val="hybridMultilevel"/>
    <w:tmpl w:val="555C1452"/>
    <w:lvl w:ilvl="0" w:tplc="040E0001">
      <w:start w:val="1"/>
      <w:numFmt w:val="bullet"/>
      <w:lvlText w:val=""/>
      <w:lvlJc w:val="left"/>
      <w:pPr>
        <w:ind w:left="720" w:hanging="360"/>
      </w:pPr>
      <w:rPr>
        <w:rFonts w:ascii="Symbol" w:hAnsi="Symbol" w:hint="default"/>
      </w:rPr>
    </w:lvl>
    <w:lvl w:ilvl="1" w:tplc="E6726852">
      <w:numFmt w:val="bullet"/>
      <w:lvlText w:val="-"/>
      <w:lvlJc w:val="left"/>
      <w:pPr>
        <w:ind w:left="1785" w:hanging="705"/>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DE52175"/>
    <w:multiLevelType w:val="hybridMultilevel"/>
    <w:tmpl w:val="619034D0"/>
    <w:lvl w:ilvl="0" w:tplc="568C9770">
      <w:numFmt w:val="bullet"/>
      <w:lvlText w:val="•"/>
      <w:lvlJc w:val="left"/>
      <w:pPr>
        <w:ind w:left="178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E4D37FA"/>
    <w:multiLevelType w:val="hybridMultilevel"/>
    <w:tmpl w:val="7270AB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3814393"/>
    <w:multiLevelType w:val="hybridMultilevel"/>
    <w:tmpl w:val="4C526698"/>
    <w:lvl w:ilvl="0" w:tplc="040E0019">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7">
      <w:start w:val="1"/>
      <w:numFmt w:val="lowerLetter"/>
      <w:lvlText w:val="%3)"/>
      <w:lvlJc w:val="lef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9" w15:restartNumberingAfterBreak="0">
    <w:nsid w:val="245512BC"/>
    <w:multiLevelType w:val="hybridMultilevel"/>
    <w:tmpl w:val="F450363C"/>
    <w:lvl w:ilvl="0" w:tplc="568C977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5863D21"/>
    <w:multiLevelType w:val="hybridMultilevel"/>
    <w:tmpl w:val="B570277A"/>
    <w:lvl w:ilvl="0" w:tplc="568C977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60671EB"/>
    <w:multiLevelType w:val="hybridMultilevel"/>
    <w:tmpl w:val="40569DA0"/>
    <w:lvl w:ilvl="0" w:tplc="39107AE0">
      <w:start w:val="1"/>
      <w:numFmt w:val="decimal"/>
      <w:lvlText w:val="9.%1."/>
      <w:lvlJc w:val="left"/>
      <w:pPr>
        <w:ind w:left="720" w:hanging="360"/>
      </w:pPr>
      <w:rPr>
        <w:rFonts w:hint="default"/>
      </w:rPr>
    </w:lvl>
    <w:lvl w:ilvl="1" w:tplc="71461B40">
      <w:numFmt w:val="bullet"/>
      <w:lvlText w:val="-"/>
      <w:lvlJc w:val="left"/>
      <w:pPr>
        <w:ind w:left="1440" w:hanging="360"/>
      </w:pPr>
      <w:rPr>
        <w:rFonts w:ascii="Times New Roman" w:eastAsiaTheme="minorHAnsi" w:hAnsi="Times New Roman" w:cs="Times New Roman" w:hint="default"/>
      </w:rPr>
    </w:lvl>
    <w:lvl w:ilvl="2" w:tplc="79E855B2">
      <w:start w:val="1"/>
      <w:numFmt w:val="lowerLetter"/>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A426F4A"/>
    <w:multiLevelType w:val="hybridMultilevel"/>
    <w:tmpl w:val="59046748"/>
    <w:lvl w:ilvl="0" w:tplc="568C977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DC04A1F"/>
    <w:multiLevelType w:val="hybridMultilevel"/>
    <w:tmpl w:val="09AC6C5E"/>
    <w:lvl w:ilvl="0" w:tplc="D9B475C8">
      <w:start w:val="1"/>
      <w:numFmt w:val="decimal"/>
      <w:pStyle w:val="Cmsor2"/>
      <w:lvlText w:val="4.%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0057C70"/>
    <w:multiLevelType w:val="multilevel"/>
    <w:tmpl w:val="5384774E"/>
    <w:lvl w:ilvl="0">
      <w:start w:val="1"/>
      <w:numFmt w:val="decimal"/>
      <w:pStyle w:val="Cmsor1"/>
      <w:lvlText w:val="%1."/>
      <w:lvlJc w:val="left"/>
      <w:pPr>
        <w:ind w:left="720" w:hanging="360"/>
      </w:pPr>
      <w:rPr>
        <w:rFonts w:hint="default"/>
      </w:rPr>
    </w:lvl>
    <w:lvl w:ilvl="1">
      <w:start w:val="1"/>
      <w:numFmt w:val="decimal"/>
      <w:lvlText w:val="5.%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3A3387D"/>
    <w:multiLevelType w:val="hybridMultilevel"/>
    <w:tmpl w:val="B41E76CC"/>
    <w:lvl w:ilvl="0" w:tplc="568C9770">
      <w:numFmt w:val="bullet"/>
      <w:lvlText w:val="•"/>
      <w:lvlJc w:val="left"/>
      <w:pPr>
        <w:ind w:left="178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354D1C34"/>
    <w:multiLevelType w:val="hybridMultilevel"/>
    <w:tmpl w:val="6F7C697C"/>
    <w:lvl w:ilvl="0" w:tplc="568C977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7014DEC"/>
    <w:multiLevelType w:val="hybridMultilevel"/>
    <w:tmpl w:val="5D70F4B0"/>
    <w:lvl w:ilvl="0" w:tplc="568C9770">
      <w:numFmt w:val="bullet"/>
      <w:lvlText w:val="•"/>
      <w:lvlJc w:val="left"/>
      <w:pPr>
        <w:ind w:left="178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70E4229"/>
    <w:multiLevelType w:val="hybridMultilevel"/>
    <w:tmpl w:val="E1785C0E"/>
    <w:lvl w:ilvl="0" w:tplc="CBB2FFF6">
      <w:start w:val="6"/>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752772F"/>
    <w:multiLevelType w:val="hybridMultilevel"/>
    <w:tmpl w:val="0F5202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37980741"/>
    <w:multiLevelType w:val="hybridMultilevel"/>
    <w:tmpl w:val="AB2EA5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3B097E03"/>
    <w:multiLevelType w:val="hybridMultilevel"/>
    <w:tmpl w:val="618E043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3C507F91"/>
    <w:multiLevelType w:val="hybridMultilevel"/>
    <w:tmpl w:val="7DBE7142"/>
    <w:lvl w:ilvl="0" w:tplc="568C9770">
      <w:numFmt w:val="bullet"/>
      <w:lvlText w:val="•"/>
      <w:lvlJc w:val="left"/>
      <w:pPr>
        <w:ind w:left="178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2073F0D"/>
    <w:multiLevelType w:val="hybridMultilevel"/>
    <w:tmpl w:val="530696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44BB0B7E"/>
    <w:multiLevelType w:val="hybridMultilevel"/>
    <w:tmpl w:val="B7B8A9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44D73A08"/>
    <w:multiLevelType w:val="hybridMultilevel"/>
    <w:tmpl w:val="0444EB14"/>
    <w:lvl w:ilvl="0" w:tplc="568C9770">
      <w:numFmt w:val="bullet"/>
      <w:lvlText w:val="•"/>
      <w:lvlJc w:val="left"/>
      <w:pPr>
        <w:ind w:left="178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456A4336"/>
    <w:multiLevelType w:val="hybridMultilevel"/>
    <w:tmpl w:val="87EAAC34"/>
    <w:lvl w:ilvl="0" w:tplc="8EEA1A12">
      <w:start w:val="1"/>
      <w:numFmt w:val="decimal"/>
      <w:lvlText w:val="5.%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46C52C18"/>
    <w:multiLevelType w:val="hybridMultilevel"/>
    <w:tmpl w:val="8CBA2A1C"/>
    <w:lvl w:ilvl="0" w:tplc="CBB2FFF6">
      <w:start w:val="6"/>
      <w:numFmt w:val="bullet"/>
      <w:lvlText w:val="-"/>
      <w:lvlJc w:val="left"/>
      <w:pPr>
        <w:ind w:left="720" w:hanging="360"/>
      </w:pPr>
      <w:rPr>
        <w:rFonts w:hint="default"/>
      </w:rPr>
    </w:lvl>
    <w:lvl w:ilvl="1" w:tplc="CBB2FFF6">
      <w:start w:val="6"/>
      <w:numFmt w:val="bullet"/>
      <w:lvlText w:val="-"/>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48DA192B"/>
    <w:multiLevelType w:val="hybridMultilevel"/>
    <w:tmpl w:val="5F62D1D6"/>
    <w:lvl w:ilvl="0" w:tplc="A4BA2226">
      <w:start w:val="1"/>
      <w:numFmt w:val="decimal"/>
      <w:lvlText w:val="10.%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4BA95892"/>
    <w:multiLevelType w:val="hybridMultilevel"/>
    <w:tmpl w:val="657A8F8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505D4922"/>
    <w:multiLevelType w:val="hybridMultilevel"/>
    <w:tmpl w:val="E1BCAB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511B35EC"/>
    <w:multiLevelType w:val="hybridMultilevel"/>
    <w:tmpl w:val="B5AADFD8"/>
    <w:lvl w:ilvl="0" w:tplc="568C9770">
      <w:numFmt w:val="bullet"/>
      <w:lvlText w:val="•"/>
      <w:lvlJc w:val="left"/>
      <w:pPr>
        <w:ind w:left="178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520002D6"/>
    <w:multiLevelType w:val="hybridMultilevel"/>
    <w:tmpl w:val="0ABC07CE"/>
    <w:lvl w:ilvl="0" w:tplc="568C9770">
      <w:numFmt w:val="bullet"/>
      <w:lvlText w:val="•"/>
      <w:lvlJc w:val="left"/>
      <w:pPr>
        <w:ind w:left="178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55821A12"/>
    <w:multiLevelType w:val="hybridMultilevel"/>
    <w:tmpl w:val="CB889B52"/>
    <w:lvl w:ilvl="0" w:tplc="040E0001">
      <w:start w:val="1"/>
      <w:numFmt w:val="bullet"/>
      <w:lvlText w:val=""/>
      <w:lvlJc w:val="left"/>
      <w:pPr>
        <w:tabs>
          <w:tab w:val="num" w:pos="720"/>
        </w:tabs>
        <w:ind w:left="720" w:hanging="360"/>
      </w:pPr>
      <w:rPr>
        <w:rFonts w:ascii="Wingdings" w:hAnsi="Wingdings" w:hint="default"/>
      </w:rPr>
    </w:lvl>
    <w:lvl w:ilvl="1" w:tplc="040E0003">
      <w:start w:val="8"/>
      <w:numFmt w:val="bullet"/>
      <w:lvlText w:val="-"/>
      <w:lvlJc w:val="left"/>
      <w:pPr>
        <w:tabs>
          <w:tab w:val="num" w:pos="1440"/>
        </w:tabs>
        <w:ind w:left="1440" w:hanging="360"/>
      </w:pPr>
      <w:rPr>
        <w:rFonts w:ascii="Arial" w:eastAsia="Times New Roman" w:hAnsi="Arial"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69C7847"/>
    <w:multiLevelType w:val="hybridMultilevel"/>
    <w:tmpl w:val="FCE6A284"/>
    <w:lvl w:ilvl="0" w:tplc="568C9770">
      <w:numFmt w:val="bullet"/>
      <w:lvlText w:val="•"/>
      <w:lvlJc w:val="left"/>
      <w:pPr>
        <w:ind w:left="178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588828C7"/>
    <w:multiLevelType w:val="hybridMultilevel"/>
    <w:tmpl w:val="D98453CC"/>
    <w:lvl w:ilvl="0" w:tplc="040E0001">
      <w:start w:val="1"/>
      <w:numFmt w:val="bullet"/>
      <w:lvlText w:val=""/>
      <w:lvlJc w:val="left"/>
      <w:pPr>
        <w:ind w:left="720" w:hanging="360"/>
      </w:pPr>
      <w:rPr>
        <w:rFonts w:ascii="Symbol" w:hAnsi="Symbol" w:hint="default"/>
      </w:rPr>
    </w:lvl>
    <w:lvl w:ilvl="1" w:tplc="568C9770">
      <w:numFmt w:val="bullet"/>
      <w:lvlText w:val="•"/>
      <w:lvlJc w:val="left"/>
      <w:pPr>
        <w:ind w:left="1785" w:hanging="705"/>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589D3D73"/>
    <w:multiLevelType w:val="hybridMultilevel"/>
    <w:tmpl w:val="3626B2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58BB59EE"/>
    <w:multiLevelType w:val="hybridMultilevel"/>
    <w:tmpl w:val="90326720"/>
    <w:lvl w:ilvl="0" w:tplc="568C977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5C6F59BF"/>
    <w:multiLevelType w:val="hybridMultilevel"/>
    <w:tmpl w:val="8178402C"/>
    <w:lvl w:ilvl="0" w:tplc="568C9770">
      <w:numFmt w:val="bullet"/>
      <w:lvlText w:val="•"/>
      <w:lvlJc w:val="left"/>
      <w:pPr>
        <w:ind w:left="178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5D1A7A12"/>
    <w:multiLevelType w:val="hybridMultilevel"/>
    <w:tmpl w:val="8F38C2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5EF70604"/>
    <w:multiLevelType w:val="hybridMultilevel"/>
    <w:tmpl w:val="D250D894"/>
    <w:lvl w:ilvl="0" w:tplc="CBB2FFF6">
      <w:start w:val="6"/>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61F1137C"/>
    <w:multiLevelType w:val="hybridMultilevel"/>
    <w:tmpl w:val="687CEE3C"/>
    <w:lvl w:ilvl="0" w:tplc="568C9770">
      <w:numFmt w:val="bullet"/>
      <w:lvlText w:val="•"/>
      <w:lvlJc w:val="left"/>
      <w:pPr>
        <w:ind w:left="178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63144E95"/>
    <w:multiLevelType w:val="hybridMultilevel"/>
    <w:tmpl w:val="D4904F86"/>
    <w:lvl w:ilvl="0" w:tplc="568C9770">
      <w:numFmt w:val="bullet"/>
      <w:lvlText w:val="•"/>
      <w:lvlJc w:val="left"/>
      <w:pPr>
        <w:ind w:left="2865" w:hanging="705"/>
      </w:pPr>
      <w:rPr>
        <w:rFonts w:ascii="Times New Roman" w:eastAsiaTheme="minorHAnsi" w:hAnsi="Times New Roman" w:cs="Times New Roman" w:hint="default"/>
      </w:rPr>
    </w:lvl>
    <w:lvl w:ilvl="1" w:tplc="568C9770">
      <w:numFmt w:val="bullet"/>
      <w:lvlText w:val="•"/>
      <w:lvlJc w:val="left"/>
      <w:pPr>
        <w:ind w:left="2520" w:hanging="360"/>
      </w:pPr>
      <w:rPr>
        <w:rFonts w:ascii="Times New Roman" w:eastAsiaTheme="minorHAnsi" w:hAnsi="Times New Roman" w:cs="Times New Roman"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53" w15:restartNumberingAfterBreak="0">
    <w:nsid w:val="66F05FC0"/>
    <w:multiLevelType w:val="hybridMultilevel"/>
    <w:tmpl w:val="4606A224"/>
    <w:lvl w:ilvl="0" w:tplc="568C9770">
      <w:numFmt w:val="bullet"/>
      <w:lvlText w:val="•"/>
      <w:lvlJc w:val="left"/>
      <w:pPr>
        <w:ind w:left="1789" w:hanging="705"/>
      </w:pPr>
      <w:rPr>
        <w:rFonts w:ascii="Times New Roman" w:eastAsiaTheme="minorHAnsi" w:hAnsi="Times New Roman" w:cs="Times New Roman" w:hint="default"/>
      </w:rPr>
    </w:lvl>
    <w:lvl w:ilvl="1" w:tplc="040E0003" w:tentative="1">
      <w:start w:val="1"/>
      <w:numFmt w:val="bullet"/>
      <w:lvlText w:val="o"/>
      <w:lvlJc w:val="left"/>
      <w:pPr>
        <w:ind w:left="1444" w:hanging="360"/>
      </w:pPr>
      <w:rPr>
        <w:rFonts w:ascii="Courier New" w:hAnsi="Courier New" w:cs="Courier New" w:hint="default"/>
      </w:rPr>
    </w:lvl>
    <w:lvl w:ilvl="2" w:tplc="040E0005" w:tentative="1">
      <w:start w:val="1"/>
      <w:numFmt w:val="bullet"/>
      <w:lvlText w:val=""/>
      <w:lvlJc w:val="left"/>
      <w:pPr>
        <w:ind w:left="2164" w:hanging="360"/>
      </w:pPr>
      <w:rPr>
        <w:rFonts w:ascii="Wingdings" w:hAnsi="Wingdings" w:hint="default"/>
      </w:rPr>
    </w:lvl>
    <w:lvl w:ilvl="3" w:tplc="040E0001" w:tentative="1">
      <w:start w:val="1"/>
      <w:numFmt w:val="bullet"/>
      <w:lvlText w:val=""/>
      <w:lvlJc w:val="left"/>
      <w:pPr>
        <w:ind w:left="2884" w:hanging="360"/>
      </w:pPr>
      <w:rPr>
        <w:rFonts w:ascii="Symbol" w:hAnsi="Symbol" w:hint="default"/>
      </w:rPr>
    </w:lvl>
    <w:lvl w:ilvl="4" w:tplc="040E0003" w:tentative="1">
      <w:start w:val="1"/>
      <w:numFmt w:val="bullet"/>
      <w:lvlText w:val="o"/>
      <w:lvlJc w:val="left"/>
      <w:pPr>
        <w:ind w:left="3604" w:hanging="360"/>
      </w:pPr>
      <w:rPr>
        <w:rFonts w:ascii="Courier New" w:hAnsi="Courier New" w:cs="Courier New" w:hint="default"/>
      </w:rPr>
    </w:lvl>
    <w:lvl w:ilvl="5" w:tplc="040E0005" w:tentative="1">
      <w:start w:val="1"/>
      <w:numFmt w:val="bullet"/>
      <w:lvlText w:val=""/>
      <w:lvlJc w:val="left"/>
      <w:pPr>
        <w:ind w:left="4324" w:hanging="360"/>
      </w:pPr>
      <w:rPr>
        <w:rFonts w:ascii="Wingdings" w:hAnsi="Wingdings" w:hint="default"/>
      </w:rPr>
    </w:lvl>
    <w:lvl w:ilvl="6" w:tplc="040E0001" w:tentative="1">
      <w:start w:val="1"/>
      <w:numFmt w:val="bullet"/>
      <w:lvlText w:val=""/>
      <w:lvlJc w:val="left"/>
      <w:pPr>
        <w:ind w:left="5044" w:hanging="360"/>
      </w:pPr>
      <w:rPr>
        <w:rFonts w:ascii="Symbol" w:hAnsi="Symbol" w:hint="default"/>
      </w:rPr>
    </w:lvl>
    <w:lvl w:ilvl="7" w:tplc="040E0003" w:tentative="1">
      <w:start w:val="1"/>
      <w:numFmt w:val="bullet"/>
      <w:lvlText w:val="o"/>
      <w:lvlJc w:val="left"/>
      <w:pPr>
        <w:ind w:left="5764" w:hanging="360"/>
      </w:pPr>
      <w:rPr>
        <w:rFonts w:ascii="Courier New" w:hAnsi="Courier New" w:cs="Courier New" w:hint="default"/>
      </w:rPr>
    </w:lvl>
    <w:lvl w:ilvl="8" w:tplc="040E0005" w:tentative="1">
      <w:start w:val="1"/>
      <w:numFmt w:val="bullet"/>
      <w:lvlText w:val=""/>
      <w:lvlJc w:val="left"/>
      <w:pPr>
        <w:ind w:left="6484" w:hanging="360"/>
      </w:pPr>
      <w:rPr>
        <w:rFonts w:ascii="Wingdings" w:hAnsi="Wingdings" w:hint="default"/>
      </w:rPr>
    </w:lvl>
  </w:abstractNum>
  <w:abstractNum w:abstractNumId="54" w15:restartNumberingAfterBreak="0">
    <w:nsid w:val="678D4CF6"/>
    <w:multiLevelType w:val="hybridMultilevel"/>
    <w:tmpl w:val="704C9E48"/>
    <w:lvl w:ilvl="0" w:tplc="CBB2FFF6">
      <w:start w:val="6"/>
      <w:numFmt w:val="bullet"/>
      <w:lvlText w:val="-"/>
      <w:lvlJc w:val="left"/>
      <w:pPr>
        <w:ind w:left="720" w:hanging="360"/>
      </w:pPr>
      <w:rPr>
        <w:rFonts w:hint="default"/>
      </w:rPr>
    </w:lvl>
    <w:lvl w:ilvl="1" w:tplc="CBB2FFF6">
      <w:start w:val="6"/>
      <w:numFmt w:val="bullet"/>
      <w:lvlText w:val="-"/>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68AC5AC8"/>
    <w:multiLevelType w:val="hybridMultilevel"/>
    <w:tmpl w:val="79C27CDA"/>
    <w:lvl w:ilvl="0" w:tplc="1E70184A">
      <w:start w:val="1"/>
      <w:numFmt w:val="decimal"/>
      <w:lvlText w:val="%1."/>
      <w:lvlJc w:val="left"/>
      <w:pPr>
        <w:tabs>
          <w:tab w:val="num" w:pos="720"/>
        </w:tabs>
        <w:ind w:left="720" w:hanging="360"/>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6" w15:restartNumberingAfterBreak="0">
    <w:nsid w:val="6A90556C"/>
    <w:multiLevelType w:val="hybridMultilevel"/>
    <w:tmpl w:val="AF4EF28E"/>
    <w:lvl w:ilvl="0" w:tplc="568C977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6B0025B4"/>
    <w:multiLevelType w:val="hybridMultilevel"/>
    <w:tmpl w:val="4776E9B6"/>
    <w:lvl w:ilvl="0" w:tplc="A61E8152">
      <w:start w:val="1"/>
      <w:numFmt w:val="decimal"/>
      <w:lvlText w:val="13.%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8" w15:restartNumberingAfterBreak="0">
    <w:nsid w:val="6D5F2B36"/>
    <w:multiLevelType w:val="hybridMultilevel"/>
    <w:tmpl w:val="DEB439EE"/>
    <w:lvl w:ilvl="0" w:tplc="568C9770">
      <w:numFmt w:val="bullet"/>
      <w:lvlText w:val="•"/>
      <w:lvlJc w:val="left"/>
      <w:pPr>
        <w:ind w:left="178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70D570B0"/>
    <w:multiLevelType w:val="hybridMultilevel"/>
    <w:tmpl w:val="DC88E0E4"/>
    <w:lvl w:ilvl="0" w:tplc="568C9770">
      <w:numFmt w:val="bullet"/>
      <w:lvlText w:val="•"/>
      <w:lvlJc w:val="left"/>
      <w:pPr>
        <w:ind w:left="178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73D80434"/>
    <w:multiLevelType w:val="hybridMultilevel"/>
    <w:tmpl w:val="C4F4406A"/>
    <w:lvl w:ilvl="0" w:tplc="568C9770">
      <w:numFmt w:val="bullet"/>
      <w:lvlText w:val="•"/>
      <w:lvlJc w:val="left"/>
      <w:pPr>
        <w:ind w:left="178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751C13B8"/>
    <w:multiLevelType w:val="hybridMultilevel"/>
    <w:tmpl w:val="512C64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77345674"/>
    <w:multiLevelType w:val="hybridMultilevel"/>
    <w:tmpl w:val="D9262E8E"/>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7B7F1070"/>
    <w:multiLevelType w:val="multilevel"/>
    <w:tmpl w:val="DFBCE7AC"/>
    <w:lvl w:ilvl="0">
      <w:start w:val="1"/>
      <w:numFmt w:val="decimal"/>
      <w:lvlText w:val="7.%1"/>
      <w:lvlJc w:val="left"/>
      <w:pPr>
        <w:ind w:left="720" w:hanging="360"/>
      </w:pPr>
      <w:rPr>
        <w:rFonts w:hint="default"/>
      </w:rPr>
    </w:lvl>
    <w:lvl w:ilvl="1">
      <w:start w:val="25"/>
      <w:numFmt w:val="decimal"/>
      <w:isLgl/>
      <w:lvlText w:val="%1.%2."/>
      <w:lvlJc w:val="left"/>
      <w:pPr>
        <w:ind w:left="1020" w:hanging="6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64" w15:restartNumberingAfterBreak="0">
    <w:nsid w:val="7D17298F"/>
    <w:multiLevelType w:val="hybridMultilevel"/>
    <w:tmpl w:val="27460F5A"/>
    <w:lvl w:ilvl="0" w:tplc="568C9770">
      <w:numFmt w:val="bullet"/>
      <w:lvlText w:val="•"/>
      <w:lvlJc w:val="left"/>
      <w:pPr>
        <w:ind w:left="178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606541378">
    <w:abstractNumId w:val="1"/>
  </w:num>
  <w:num w:numId="2" w16cid:durableId="20977619">
    <w:abstractNumId w:val="0"/>
  </w:num>
  <w:num w:numId="3" w16cid:durableId="222912437">
    <w:abstractNumId w:val="14"/>
  </w:num>
  <w:num w:numId="4" w16cid:durableId="267584016">
    <w:abstractNumId w:val="17"/>
  </w:num>
  <w:num w:numId="5" w16cid:durableId="366835782">
    <w:abstractNumId w:val="24"/>
  </w:num>
  <w:num w:numId="6" w16cid:durableId="835220647">
    <w:abstractNumId w:val="23"/>
  </w:num>
  <w:num w:numId="7" w16cid:durableId="272056862">
    <w:abstractNumId w:val="36"/>
  </w:num>
  <w:num w:numId="8" w16cid:durableId="1384330402">
    <w:abstractNumId w:val="7"/>
  </w:num>
  <w:num w:numId="9" w16cid:durableId="1422988841">
    <w:abstractNumId w:val="63"/>
  </w:num>
  <w:num w:numId="10" w16cid:durableId="1557888469">
    <w:abstractNumId w:val="49"/>
  </w:num>
  <w:num w:numId="11" w16cid:durableId="1118067518">
    <w:abstractNumId w:val="5"/>
  </w:num>
  <w:num w:numId="12" w16cid:durableId="440416949">
    <w:abstractNumId w:val="21"/>
  </w:num>
  <w:num w:numId="13" w16cid:durableId="63454630">
    <w:abstractNumId w:val="38"/>
  </w:num>
  <w:num w:numId="14" w16cid:durableId="1366518969">
    <w:abstractNumId w:val="29"/>
  </w:num>
  <w:num w:numId="15" w16cid:durableId="1727755824">
    <w:abstractNumId w:val="61"/>
  </w:num>
  <w:num w:numId="16" w16cid:durableId="25562710">
    <w:abstractNumId w:val="40"/>
  </w:num>
  <w:num w:numId="17" w16cid:durableId="494759942">
    <w:abstractNumId w:val="33"/>
  </w:num>
  <w:num w:numId="18" w16cid:durableId="722217109">
    <w:abstractNumId w:val="6"/>
  </w:num>
  <w:num w:numId="19" w16cid:durableId="2113863973">
    <w:abstractNumId w:val="46"/>
  </w:num>
  <w:num w:numId="20" w16cid:durableId="1804537902">
    <w:abstractNumId w:val="15"/>
  </w:num>
  <w:num w:numId="21" w16cid:durableId="1073160522">
    <w:abstractNumId w:val="57"/>
  </w:num>
  <w:num w:numId="22" w16cid:durableId="420102875">
    <w:abstractNumId w:val="30"/>
  </w:num>
  <w:num w:numId="23" w16cid:durableId="427848687">
    <w:abstractNumId w:val="45"/>
  </w:num>
  <w:num w:numId="24" w16cid:durableId="1543784520">
    <w:abstractNumId w:val="34"/>
  </w:num>
  <w:num w:numId="25" w16cid:durableId="2004425887">
    <w:abstractNumId w:val="8"/>
  </w:num>
  <w:num w:numId="26" w16cid:durableId="1887568569">
    <w:abstractNumId w:val="9"/>
  </w:num>
  <w:num w:numId="27" w16cid:durableId="1586646013">
    <w:abstractNumId w:val="27"/>
  </w:num>
  <w:num w:numId="28" w16cid:durableId="1253734635">
    <w:abstractNumId w:val="13"/>
  </w:num>
  <w:num w:numId="29" w16cid:durableId="1566335935">
    <w:abstractNumId w:val="35"/>
  </w:num>
  <w:num w:numId="30" w16cid:durableId="341856905">
    <w:abstractNumId w:val="58"/>
  </w:num>
  <w:num w:numId="31" w16cid:durableId="533422760">
    <w:abstractNumId w:val="44"/>
  </w:num>
  <w:num w:numId="32" w16cid:durableId="648436563">
    <w:abstractNumId w:val="3"/>
  </w:num>
  <w:num w:numId="33" w16cid:durableId="480852252">
    <w:abstractNumId w:val="48"/>
  </w:num>
  <w:num w:numId="34" w16cid:durableId="793525688">
    <w:abstractNumId w:val="51"/>
  </w:num>
  <w:num w:numId="35" w16cid:durableId="883325756">
    <w:abstractNumId w:val="41"/>
  </w:num>
  <w:num w:numId="36" w16cid:durableId="450438909">
    <w:abstractNumId w:val="32"/>
  </w:num>
  <w:num w:numId="37" w16cid:durableId="189611545">
    <w:abstractNumId w:val="12"/>
  </w:num>
  <w:num w:numId="38" w16cid:durableId="1621716020">
    <w:abstractNumId w:val="64"/>
  </w:num>
  <w:num w:numId="39" w16cid:durableId="149101606">
    <w:abstractNumId w:val="42"/>
  </w:num>
  <w:num w:numId="40" w16cid:durableId="1499227890">
    <w:abstractNumId w:val="25"/>
  </w:num>
  <w:num w:numId="41" w16cid:durableId="14381531">
    <w:abstractNumId w:val="16"/>
  </w:num>
  <w:num w:numId="42" w16cid:durableId="492600371">
    <w:abstractNumId w:val="59"/>
  </w:num>
  <w:num w:numId="43" w16cid:durableId="45181390">
    <w:abstractNumId w:val="53"/>
  </w:num>
  <w:num w:numId="44" w16cid:durableId="1770810927">
    <w:abstractNumId w:val="60"/>
  </w:num>
  <w:num w:numId="45" w16cid:durableId="2072921883">
    <w:abstractNumId w:val="52"/>
  </w:num>
  <w:num w:numId="46" w16cid:durableId="1483741506">
    <w:abstractNumId w:val="56"/>
  </w:num>
  <w:num w:numId="47" w16cid:durableId="140732299">
    <w:abstractNumId w:val="10"/>
  </w:num>
  <w:num w:numId="48" w16cid:durableId="849678244">
    <w:abstractNumId w:val="19"/>
  </w:num>
  <w:num w:numId="49" w16cid:durableId="230504666">
    <w:abstractNumId w:val="47"/>
  </w:num>
  <w:num w:numId="50" w16cid:durableId="1921985489">
    <w:abstractNumId w:val="20"/>
  </w:num>
  <w:num w:numId="51" w16cid:durableId="274606259">
    <w:abstractNumId w:val="26"/>
  </w:num>
  <w:num w:numId="52" w16cid:durableId="273094685">
    <w:abstractNumId w:val="22"/>
  </w:num>
  <w:num w:numId="53" w16cid:durableId="677853208">
    <w:abstractNumId w:val="55"/>
  </w:num>
  <w:num w:numId="54" w16cid:durableId="1020007288">
    <w:abstractNumId w:val="4"/>
  </w:num>
  <w:num w:numId="55" w16cid:durableId="1027565186">
    <w:abstractNumId w:val="43"/>
  </w:num>
  <w:num w:numId="56" w16cid:durableId="822769376">
    <w:abstractNumId w:val="11"/>
  </w:num>
  <w:num w:numId="57" w16cid:durableId="675763935">
    <w:abstractNumId w:val="39"/>
  </w:num>
  <w:num w:numId="58" w16cid:durableId="463934321">
    <w:abstractNumId w:val="31"/>
  </w:num>
  <w:num w:numId="59" w16cid:durableId="661273162">
    <w:abstractNumId w:val="62"/>
  </w:num>
  <w:num w:numId="60" w16cid:durableId="824857154">
    <w:abstractNumId w:val="37"/>
  </w:num>
  <w:num w:numId="61" w16cid:durableId="1534925219">
    <w:abstractNumId w:val="54"/>
  </w:num>
  <w:num w:numId="62" w16cid:durableId="335768235">
    <w:abstractNumId w:val="50"/>
  </w:num>
  <w:num w:numId="63" w16cid:durableId="397287903">
    <w:abstractNumId w:val="18"/>
  </w:num>
  <w:num w:numId="64" w16cid:durableId="1999770892">
    <w:abstractNumId w:val="2"/>
  </w:num>
  <w:num w:numId="65" w16cid:durableId="1190753982">
    <w:abstractNumId w:val="2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A6"/>
    <w:rsid w:val="00007244"/>
    <w:rsid w:val="000110C9"/>
    <w:rsid w:val="000116D6"/>
    <w:rsid w:val="00012CDF"/>
    <w:rsid w:val="00021BEB"/>
    <w:rsid w:val="0003661D"/>
    <w:rsid w:val="00041729"/>
    <w:rsid w:val="00044B4A"/>
    <w:rsid w:val="000463A7"/>
    <w:rsid w:val="00050126"/>
    <w:rsid w:val="000508A9"/>
    <w:rsid w:val="00054261"/>
    <w:rsid w:val="000549E3"/>
    <w:rsid w:val="00055D4E"/>
    <w:rsid w:val="00061FFE"/>
    <w:rsid w:val="0006461F"/>
    <w:rsid w:val="00076A92"/>
    <w:rsid w:val="000844E9"/>
    <w:rsid w:val="000A1AF0"/>
    <w:rsid w:val="000A20D0"/>
    <w:rsid w:val="000A4D30"/>
    <w:rsid w:val="000A61E7"/>
    <w:rsid w:val="000B2005"/>
    <w:rsid w:val="000B5024"/>
    <w:rsid w:val="000D1F7C"/>
    <w:rsid w:val="000D4BD8"/>
    <w:rsid w:val="000D5882"/>
    <w:rsid w:val="000D5DB1"/>
    <w:rsid w:val="000D660D"/>
    <w:rsid w:val="000E038D"/>
    <w:rsid w:val="000E13D1"/>
    <w:rsid w:val="000E49DD"/>
    <w:rsid w:val="000E736B"/>
    <w:rsid w:val="000F2438"/>
    <w:rsid w:val="000F5524"/>
    <w:rsid w:val="00107253"/>
    <w:rsid w:val="0011336F"/>
    <w:rsid w:val="00123D37"/>
    <w:rsid w:val="00124339"/>
    <w:rsid w:val="00124386"/>
    <w:rsid w:val="0012645E"/>
    <w:rsid w:val="00133A10"/>
    <w:rsid w:val="00134289"/>
    <w:rsid w:val="001357EC"/>
    <w:rsid w:val="00144753"/>
    <w:rsid w:val="001541C2"/>
    <w:rsid w:val="00157EFC"/>
    <w:rsid w:val="001607AA"/>
    <w:rsid w:val="00163151"/>
    <w:rsid w:val="001662E6"/>
    <w:rsid w:val="00166805"/>
    <w:rsid w:val="001705C4"/>
    <w:rsid w:val="001708BC"/>
    <w:rsid w:val="00170FEC"/>
    <w:rsid w:val="001712F0"/>
    <w:rsid w:val="00176518"/>
    <w:rsid w:val="001848D3"/>
    <w:rsid w:val="0018673A"/>
    <w:rsid w:val="001A5473"/>
    <w:rsid w:val="001B4E61"/>
    <w:rsid w:val="001D5CD8"/>
    <w:rsid w:val="001E3B52"/>
    <w:rsid w:val="001F6103"/>
    <w:rsid w:val="00206803"/>
    <w:rsid w:val="00206FE1"/>
    <w:rsid w:val="00214E64"/>
    <w:rsid w:val="002179D7"/>
    <w:rsid w:val="0022221B"/>
    <w:rsid w:val="00222E9B"/>
    <w:rsid w:val="0023118A"/>
    <w:rsid w:val="002333B7"/>
    <w:rsid w:val="00235A65"/>
    <w:rsid w:val="00236BE4"/>
    <w:rsid w:val="00242F22"/>
    <w:rsid w:val="00247AA6"/>
    <w:rsid w:val="0025003D"/>
    <w:rsid w:val="0025387F"/>
    <w:rsid w:val="0026397D"/>
    <w:rsid w:val="0027049F"/>
    <w:rsid w:val="00273CEA"/>
    <w:rsid w:val="0027405C"/>
    <w:rsid w:val="0027415E"/>
    <w:rsid w:val="00277B27"/>
    <w:rsid w:val="002846D3"/>
    <w:rsid w:val="00286482"/>
    <w:rsid w:val="00293924"/>
    <w:rsid w:val="002A3953"/>
    <w:rsid w:val="002A7304"/>
    <w:rsid w:val="002B0E5C"/>
    <w:rsid w:val="002B1E60"/>
    <w:rsid w:val="002B7139"/>
    <w:rsid w:val="002B7756"/>
    <w:rsid w:val="002C4DB9"/>
    <w:rsid w:val="002C784D"/>
    <w:rsid w:val="002D2654"/>
    <w:rsid w:val="002D7C07"/>
    <w:rsid w:val="002E41E0"/>
    <w:rsid w:val="002E48FC"/>
    <w:rsid w:val="002F4473"/>
    <w:rsid w:val="00317C2E"/>
    <w:rsid w:val="00330342"/>
    <w:rsid w:val="00333EDC"/>
    <w:rsid w:val="00334B1C"/>
    <w:rsid w:val="00340823"/>
    <w:rsid w:val="00346DFA"/>
    <w:rsid w:val="0035297E"/>
    <w:rsid w:val="00356F87"/>
    <w:rsid w:val="00366495"/>
    <w:rsid w:val="00366BB7"/>
    <w:rsid w:val="00371CED"/>
    <w:rsid w:val="00380E82"/>
    <w:rsid w:val="0038295F"/>
    <w:rsid w:val="00384EF2"/>
    <w:rsid w:val="00391051"/>
    <w:rsid w:val="00391138"/>
    <w:rsid w:val="003926DE"/>
    <w:rsid w:val="003A07B4"/>
    <w:rsid w:val="003A0D97"/>
    <w:rsid w:val="003A1173"/>
    <w:rsid w:val="003A1B12"/>
    <w:rsid w:val="003A3224"/>
    <w:rsid w:val="003A3FDC"/>
    <w:rsid w:val="003B2438"/>
    <w:rsid w:val="003B3756"/>
    <w:rsid w:val="003B6862"/>
    <w:rsid w:val="003C7C3F"/>
    <w:rsid w:val="003D0997"/>
    <w:rsid w:val="003D5988"/>
    <w:rsid w:val="003E62BC"/>
    <w:rsid w:val="003F147A"/>
    <w:rsid w:val="00411AF9"/>
    <w:rsid w:val="00411B8D"/>
    <w:rsid w:val="00416F86"/>
    <w:rsid w:val="004214D8"/>
    <w:rsid w:val="00427F4C"/>
    <w:rsid w:val="00430C5E"/>
    <w:rsid w:val="004322DF"/>
    <w:rsid w:val="0045071A"/>
    <w:rsid w:val="0045180A"/>
    <w:rsid w:val="00454A1E"/>
    <w:rsid w:val="004558BB"/>
    <w:rsid w:val="00461D68"/>
    <w:rsid w:val="00464866"/>
    <w:rsid w:val="00476334"/>
    <w:rsid w:val="0047676B"/>
    <w:rsid w:val="00486A2A"/>
    <w:rsid w:val="004A080C"/>
    <w:rsid w:val="004B5FF4"/>
    <w:rsid w:val="004C18C1"/>
    <w:rsid w:val="004C30E2"/>
    <w:rsid w:val="004D11D9"/>
    <w:rsid w:val="004D469D"/>
    <w:rsid w:val="004E1360"/>
    <w:rsid w:val="004F14FE"/>
    <w:rsid w:val="004F356C"/>
    <w:rsid w:val="004F5E3D"/>
    <w:rsid w:val="00503859"/>
    <w:rsid w:val="005116D4"/>
    <w:rsid w:val="00522AE0"/>
    <w:rsid w:val="00527808"/>
    <w:rsid w:val="00531668"/>
    <w:rsid w:val="00533CA6"/>
    <w:rsid w:val="00535AA1"/>
    <w:rsid w:val="00544587"/>
    <w:rsid w:val="00545954"/>
    <w:rsid w:val="005524EF"/>
    <w:rsid w:val="005531CC"/>
    <w:rsid w:val="0055346A"/>
    <w:rsid w:val="005652B1"/>
    <w:rsid w:val="005701C9"/>
    <w:rsid w:val="0057144D"/>
    <w:rsid w:val="00573B33"/>
    <w:rsid w:val="00573E33"/>
    <w:rsid w:val="00592A7E"/>
    <w:rsid w:val="005B05AE"/>
    <w:rsid w:val="005B08ED"/>
    <w:rsid w:val="005D232D"/>
    <w:rsid w:val="005D34FE"/>
    <w:rsid w:val="005D373E"/>
    <w:rsid w:val="005E2366"/>
    <w:rsid w:val="005E30BC"/>
    <w:rsid w:val="005E5F09"/>
    <w:rsid w:val="005F6307"/>
    <w:rsid w:val="00602D89"/>
    <w:rsid w:val="00604CDB"/>
    <w:rsid w:val="00613A27"/>
    <w:rsid w:val="006149BD"/>
    <w:rsid w:val="00620B2E"/>
    <w:rsid w:val="00624736"/>
    <w:rsid w:val="0062792F"/>
    <w:rsid w:val="00630F04"/>
    <w:rsid w:val="0065038E"/>
    <w:rsid w:val="00650EFC"/>
    <w:rsid w:val="00654058"/>
    <w:rsid w:val="00656162"/>
    <w:rsid w:val="00661716"/>
    <w:rsid w:val="00662132"/>
    <w:rsid w:val="00664C1F"/>
    <w:rsid w:val="00665D60"/>
    <w:rsid w:val="006670EC"/>
    <w:rsid w:val="00680F55"/>
    <w:rsid w:val="006839FC"/>
    <w:rsid w:val="00687495"/>
    <w:rsid w:val="006940E1"/>
    <w:rsid w:val="006940FE"/>
    <w:rsid w:val="006B189B"/>
    <w:rsid w:val="006C30F5"/>
    <w:rsid w:val="006C4DD3"/>
    <w:rsid w:val="006C7B6C"/>
    <w:rsid w:val="006D4FDE"/>
    <w:rsid w:val="006D65AB"/>
    <w:rsid w:val="006D7765"/>
    <w:rsid w:val="006F4169"/>
    <w:rsid w:val="006F417B"/>
    <w:rsid w:val="006F423A"/>
    <w:rsid w:val="006F46B1"/>
    <w:rsid w:val="006F4EF8"/>
    <w:rsid w:val="006F6C12"/>
    <w:rsid w:val="00701EA4"/>
    <w:rsid w:val="007025BC"/>
    <w:rsid w:val="007046BC"/>
    <w:rsid w:val="00705CF9"/>
    <w:rsid w:val="00715068"/>
    <w:rsid w:val="007249FA"/>
    <w:rsid w:val="00724CE2"/>
    <w:rsid w:val="00726A28"/>
    <w:rsid w:val="00733725"/>
    <w:rsid w:val="00735798"/>
    <w:rsid w:val="00744F51"/>
    <w:rsid w:val="00754C99"/>
    <w:rsid w:val="00754CB0"/>
    <w:rsid w:val="00754D54"/>
    <w:rsid w:val="007672AD"/>
    <w:rsid w:val="00772EE3"/>
    <w:rsid w:val="0078271C"/>
    <w:rsid w:val="00784394"/>
    <w:rsid w:val="00787444"/>
    <w:rsid w:val="007901CB"/>
    <w:rsid w:val="007916DA"/>
    <w:rsid w:val="00796E1F"/>
    <w:rsid w:val="007A1A12"/>
    <w:rsid w:val="007A2D12"/>
    <w:rsid w:val="007A39D6"/>
    <w:rsid w:val="007A48D0"/>
    <w:rsid w:val="007B107C"/>
    <w:rsid w:val="007C1D91"/>
    <w:rsid w:val="007C215A"/>
    <w:rsid w:val="007C7ABC"/>
    <w:rsid w:val="007D1742"/>
    <w:rsid w:val="007D5C3F"/>
    <w:rsid w:val="007D5E30"/>
    <w:rsid w:val="007E3A56"/>
    <w:rsid w:val="007E79B5"/>
    <w:rsid w:val="007F063B"/>
    <w:rsid w:val="007F2BCC"/>
    <w:rsid w:val="008006B0"/>
    <w:rsid w:val="00803A40"/>
    <w:rsid w:val="00812EBE"/>
    <w:rsid w:val="00813434"/>
    <w:rsid w:val="00813BBA"/>
    <w:rsid w:val="008205D8"/>
    <w:rsid w:val="00821B8E"/>
    <w:rsid w:val="00841A51"/>
    <w:rsid w:val="008507BC"/>
    <w:rsid w:val="00867591"/>
    <w:rsid w:val="008703F2"/>
    <w:rsid w:val="00877957"/>
    <w:rsid w:val="00881ADE"/>
    <w:rsid w:val="00883A19"/>
    <w:rsid w:val="0088525E"/>
    <w:rsid w:val="00885E37"/>
    <w:rsid w:val="00886BD8"/>
    <w:rsid w:val="0088715D"/>
    <w:rsid w:val="00892BEA"/>
    <w:rsid w:val="00893391"/>
    <w:rsid w:val="008976AA"/>
    <w:rsid w:val="008A04B1"/>
    <w:rsid w:val="008A6910"/>
    <w:rsid w:val="008B032F"/>
    <w:rsid w:val="008B2215"/>
    <w:rsid w:val="008B22A7"/>
    <w:rsid w:val="008B412D"/>
    <w:rsid w:val="008D007D"/>
    <w:rsid w:val="008D0ABB"/>
    <w:rsid w:val="008D3B4F"/>
    <w:rsid w:val="008D5295"/>
    <w:rsid w:val="008E108F"/>
    <w:rsid w:val="008E27FA"/>
    <w:rsid w:val="008E662E"/>
    <w:rsid w:val="008E6A49"/>
    <w:rsid w:val="008F6105"/>
    <w:rsid w:val="008F6132"/>
    <w:rsid w:val="00900C79"/>
    <w:rsid w:val="00904073"/>
    <w:rsid w:val="009379A4"/>
    <w:rsid w:val="0094020D"/>
    <w:rsid w:val="009417DC"/>
    <w:rsid w:val="009423B2"/>
    <w:rsid w:val="00944482"/>
    <w:rsid w:val="009450BD"/>
    <w:rsid w:val="00946971"/>
    <w:rsid w:val="00970897"/>
    <w:rsid w:val="00973127"/>
    <w:rsid w:val="00974E9A"/>
    <w:rsid w:val="00975202"/>
    <w:rsid w:val="00977923"/>
    <w:rsid w:val="00984DA0"/>
    <w:rsid w:val="00996353"/>
    <w:rsid w:val="009A0FEA"/>
    <w:rsid w:val="009A258E"/>
    <w:rsid w:val="009A3C91"/>
    <w:rsid w:val="009A5A56"/>
    <w:rsid w:val="009B1FE1"/>
    <w:rsid w:val="009B2B4D"/>
    <w:rsid w:val="009D067F"/>
    <w:rsid w:val="009E4455"/>
    <w:rsid w:val="009E639B"/>
    <w:rsid w:val="009F0A97"/>
    <w:rsid w:val="00A06309"/>
    <w:rsid w:val="00A13395"/>
    <w:rsid w:val="00A20FA0"/>
    <w:rsid w:val="00A27460"/>
    <w:rsid w:val="00A35D97"/>
    <w:rsid w:val="00A54552"/>
    <w:rsid w:val="00A54E37"/>
    <w:rsid w:val="00A564B8"/>
    <w:rsid w:val="00A61C20"/>
    <w:rsid w:val="00A65FB2"/>
    <w:rsid w:val="00A746B0"/>
    <w:rsid w:val="00A82BD7"/>
    <w:rsid w:val="00A844C2"/>
    <w:rsid w:val="00A845EC"/>
    <w:rsid w:val="00A91C7C"/>
    <w:rsid w:val="00AB234D"/>
    <w:rsid w:val="00AC5A59"/>
    <w:rsid w:val="00AE295A"/>
    <w:rsid w:val="00AE50AE"/>
    <w:rsid w:val="00AE7337"/>
    <w:rsid w:val="00AF56EB"/>
    <w:rsid w:val="00B10A4B"/>
    <w:rsid w:val="00B115FB"/>
    <w:rsid w:val="00B11F2C"/>
    <w:rsid w:val="00B2219D"/>
    <w:rsid w:val="00B24240"/>
    <w:rsid w:val="00B25183"/>
    <w:rsid w:val="00B27203"/>
    <w:rsid w:val="00B300A0"/>
    <w:rsid w:val="00B31C2C"/>
    <w:rsid w:val="00B558F5"/>
    <w:rsid w:val="00B60115"/>
    <w:rsid w:val="00B607C5"/>
    <w:rsid w:val="00B6359A"/>
    <w:rsid w:val="00B63ED6"/>
    <w:rsid w:val="00B642E1"/>
    <w:rsid w:val="00B702E7"/>
    <w:rsid w:val="00B70BF9"/>
    <w:rsid w:val="00B734D3"/>
    <w:rsid w:val="00B73E32"/>
    <w:rsid w:val="00B771E2"/>
    <w:rsid w:val="00B77A38"/>
    <w:rsid w:val="00B80EE9"/>
    <w:rsid w:val="00B84B1C"/>
    <w:rsid w:val="00B86208"/>
    <w:rsid w:val="00B86D5B"/>
    <w:rsid w:val="00B9731D"/>
    <w:rsid w:val="00B9738D"/>
    <w:rsid w:val="00B97D26"/>
    <w:rsid w:val="00BA4742"/>
    <w:rsid w:val="00BA7072"/>
    <w:rsid w:val="00BB5612"/>
    <w:rsid w:val="00BB6F3E"/>
    <w:rsid w:val="00BC0B3F"/>
    <w:rsid w:val="00BC0D14"/>
    <w:rsid w:val="00BC20CA"/>
    <w:rsid w:val="00BC4DF6"/>
    <w:rsid w:val="00BD1142"/>
    <w:rsid w:val="00BD3ECC"/>
    <w:rsid w:val="00BE01A9"/>
    <w:rsid w:val="00BF43CD"/>
    <w:rsid w:val="00BF7DBC"/>
    <w:rsid w:val="00C013EC"/>
    <w:rsid w:val="00C05240"/>
    <w:rsid w:val="00C05999"/>
    <w:rsid w:val="00C11446"/>
    <w:rsid w:val="00C14CE4"/>
    <w:rsid w:val="00C14CF4"/>
    <w:rsid w:val="00C20574"/>
    <w:rsid w:val="00C2060F"/>
    <w:rsid w:val="00C26432"/>
    <w:rsid w:val="00C35A69"/>
    <w:rsid w:val="00C44D7F"/>
    <w:rsid w:val="00C52392"/>
    <w:rsid w:val="00C71460"/>
    <w:rsid w:val="00C83935"/>
    <w:rsid w:val="00C85816"/>
    <w:rsid w:val="00C96570"/>
    <w:rsid w:val="00CA26BE"/>
    <w:rsid w:val="00CA3998"/>
    <w:rsid w:val="00CA428A"/>
    <w:rsid w:val="00CA5057"/>
    <w:rsid w:val="00CB629E"/>
    <w:rsid w:val="00CC0190"/>
    <w:rsid w:val="00CC6395"/>
    <w:rsid w:val="00CE166B"/>
    <w:rsid w:val="00CE7EAC"/>
    <w:rsid w:val="00CF404C"/>
    <w:rsid w:val="00CF5457"/>
    <w:rsid w:val="00D00507"/>
    <w:rsid w:val="00D006D8"/>
    <w:rsid w:val="00D14682"/>
    <w:rsid w:val="00D15210"/>
    <w:rsid w:val="00D16B12"/>
    <w:rsid w:val="00D17E6D"/>
    <w:rsid w:val="00D20CB5"/>
    <w:rsid w:val="00D27790"/>
    <w:rsid w:val="00D30BAB"/>
    <w:rsid w:val="00D34259"/>
    <w:rsid w:val="00D34D81"/>
    <w:rsid w:val="00D44AAB"/>
    <w:rsid w:val="00D468B9"/>
    <w:rsid w:val="00D50AAC"/>
    <w:rsid w:val="00D528BD"/>
    <w:rsid w:val="00D52C36"/>
    <w:rsid w:val="00D54FCC"/>
    <w:rsid w:val="00D56112"/>
    <w:rsid w:val="00D71CB7"/>
    <w:rsid w:val="00D75EBA"/>
    <w:rsid w:val="00D77879"/>
    <w:rsid w:val="00D80565"/>
    <w:rsid w:val="00DB3402"/>
    <w:rsid w:val="00DB4A69"/>
    <w:rsid w:val="00DB562D"/>
    <w:rsid w:val="00DC31EE"/>
    <w:rsid w:val="00DD1AB6"/>
    <w:rsid w:val="00DD3818"/>
    <w:rsid w:val="00DD4A35"/>
    <w:rsid w:val="00DE79C2"/>
    <w:rsid w:val="00DF0766"/>
    <w:rsid w:val="00DF125C"/>
    <w:rsid w:val="00DF4A13"/>
    <w:rsid w:val="00DF58EB"/>
    <w:rsid w:val="00E0389C"/>
    <w:rsid w:val="00E03E2E"/>
    <w:rsid w:val="00E10332"/>
    <w:rsid w:val="00E16392"/>
    <w:rsid w:val="00E1682C"/>
    <w:rsid w:val="00E24792"/>
    <w:rsid w:val="00E2798D"/>
    <w:rsid w:val="00E40B2A"/>
    <w:rsid w:val="00E443C8"/>
    <w:rsid w:val="00E46D66"/>
    <w:rsid w:val="00E55040"/>
    <w:rsid w:val="00E56579"/>
    <w:rsid w:val="00E84F35"/>
    <w:rsid w:val="00E86EFE"/>
    <w:rsid w:val="00E906E5"/>
    <w:rsid w:val="00E917A5"/>
    <w:rsid w:val="00E9308E"/>
    <w:rsid w:val="00E96184"/>
    <w:rsid w:val="00EA605E"/>
    <w:rsid w:val="00EB00A5"/>
    <w:rsid w:val="00EB0925"/>
    <w:rsid w:val="00EC2CC6"/>
    <w:rsid w:val="00EC3E3C"/>
    <w:rsid w:val="00EC3FD4"/>
    <w:rsid w:val="00ED46DC"/>
    <w:rsid w:val="00ED47DC"/>
    <w:rsid w:val="00EE6910"/>
    <w:rsid w:val="00F02EA9"/>
    <w:rsid w:val="00F106C2"/>
    <w:rsid w:val="00F10740"/>
    <w:rsid w:val="00F1317B"/>
    <w:rsid w:val="00F1636A"/>
    <w:rsid w:val="00F2167A"/>
    <w:rsid w:val="00F2265E"/>
    <w:rsid w:val="00F259C0"/>
    <w:rsid w:val="00F30478"/>
    <w:rsid w:val="00F3324A"/>
    <w:rsid w:val="00F34B7A"/>
    <w:rsid w:val="00F36CB1"/>
    <w:rsid w:val="00F47D3B"/>
    <w:rsid w:val="00F505AF"/>
    <w:rsid w:val="00F50DB4"/>
    <w:rsid w:val="00F52EA5"/>
    <w:rsid w:val="00F5442B"/>
    <w:rsid w:val="00F54BF9"/>
    <w:rsid w:val="00F551A0"/>
    <w:rsid w:val="00F636A1"/>
    <w:rsid w:val="00F64D5D"/>
    <w:rsid w:val="00F64FD1"/>
    <w:rsid w:val="00F664D6"/>
    <w:rsid w:val="00F67056"/>
    <w:rsid w:val="00F83622"/>
    <w:rsid w:val="00F8598A"/>
    <w:rsid w:val="00F85F23"/>
    <w:rsid w:val="00F86159"/>
    <w:rsid w:val="00F861C7"/>
    <w:rsid w:val="00F86345"/>
    <w:rsid w:val="00F87E72"/>
    <w:rsid w:val="00FA45C8"/>
    <w:rsid w:val="00FA6968"/>
    <w:rsid w:val="00FC0983"/>
    <w:rsid w:val="00FC2C62"/>
    <w:rsid w:val="00FC5B87"/>
    <w:rsid w:val="00FD03E7"/>
    <w:rsid w:val="00FD3ED2"/>
    <w:rsid w:val="00FE61D1"/>
    <w:rsid w:val="00FF3426"/>
    <w:rsid w:val="00FF5203"/>
    <w:rsid w:val="00FF64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14B2488"/>
  <w15:chartTrackingRefBased/>
  <w15:docId w15:val="{D1F09CE0-EDDC-4C23-99CC-9E7AD5A5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277B27"/>
    <w:pPr>
      <w:keepNext/>
      <w:keepLines/>
      <w:numPr>
        <w:numId w:val="5"/>
      </w:numPr>
      <w:spacing w:before="240" w:after="0"/>
      <w:outlineLvl w:val="0"/>
    </w:pPr>
    <w:rPr>
      <w:rFonts w:ascii="Times New Roman" w:eastAsiaTheme="majorEastAsia" w:hAnsi="Times New Roman" w:cstheme="majorBidi"/>
      <w:color w:val="2E74B5" w:themeColor="accent1" w:themeShade="BF"/>
      <w:sz w:val="32"/>
      <w:szCs w:val="32"/>
    </w:rPr>
  </w:style>
  <w:style w:type="paragraph" w:styleId="Cmsor2">
    <w:name w:val="heading 2"/>
    <w:basedOn w:val="Norml"/>
    <w:next w:val="Norml"/>
    <w:link w:val="Cmsor2Char"/>
    <w:uiPriority w:val="9"/>
    <w:unhideWhenUsed/>
    <w:qFormat/>
    <w:rsid w:val="000E49DD"/>
    <w:pPr>
      <w:keepNext/>
      <w:keepLines/>
      <w:numPr>
        <w:numId w:val="6"/>
      </w:numPr>
      <w:spacing w:before="40" w:after="0"/>
      <w:outlineLvl w:val="1"/>
    </w:pPr>
    <w:rPr>
      <w:rFonts w:ascii="Times New Roman" w:eastAsiaTheme="majorEastAsia" w:hAnsi="Times New Roman" w:cstheme="majorBidi"/>
      <w:color w:val="2E74B5" w:themeColor="accent1" w:themeShade="BF"/>
      <w:sz w:val="26"/>
      <w:szCs w:val="26"/>
    </w:rPr>
  </w:style>
  <w:style w:type="paragraph" w:styleId="Cmsor3">
    <w:name w:val="heading 3"/>
    <w:basedOn w:val="Norml"/>
    <w:next w:val="Norml"/>
    <w:link w:val="Cmsor3Char"/>
    <w:uiPriority w:val="9"/>
    <w:semiHidden/>
    <w:unhideWhenUsed/>
    <w:qFormat/>
    <w:rsid w:val="00AE50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03661D"/>
    <w:rPr>
      <w:color w:val="0563C1" w:themeColor="hyperlink"/>
      <w:u w:val="single"/>
    </w:rPr>
  </w:style>
  <w:style w:type="paragraph" w:styleId="Trgymutat1">
    <w:name w:val="index 1"/>
    <w:basedOn w:val="Norml"/>
    <w:next w:val="Norml"/>
    <w:autoRedefine/>
    <w:uiPriority w:val="99"/>
    <w:semiHidden/>
    <w:unhideWhenUsed/>
    <w:rsid w:val="007025BC"/>
    <w:pPr>
      <w:spacing w:after="0" w:line="240" w:lineRule="auto"/>
      <w:ind w:left="220" w:hanging="220"/>
    </w:pPr>
  </w:style>
  <w:style w:type="paragraph" w:styleId="TJ1">
    <w:name w:val="toc 1"/>
    <w:basedOn w:val="Szmozottlista"/>
    <w:next w:val="Norml"/>
    <w:autoRedefine/>
    <w:uiPriority w:val="39"/>
    <w:unhideWhenUsed/>
    <w:rsid w:val="00055D4E"/>
    <w:pPr>
      <w:numPr>
        <w:numId w:val="0"/>
      </w:numPr>
      <w:tabs>
        <w:tab w:val="left" w:pos="567"/>
        <w:tab w:val="left" w:pos="8647"/>
      </w:tabs>
      <w:spacing w:after="100" w:line="360" w:lineRule="auto"/>
      <w:ind w:left="142"/>
    </w:pPr>
    <w:rPr>
      <w:rFonts w:ascii="Times New Roman" w:hAnsi="Times New Roman"/>
      <w:sz w:val="24"/>
    </w:rPr>
  </w:style>
  <w:style w:type="paragraph" w:styleId="TJ2">
    <w:name w:val="toc 2"/>
    <w:basedOn w:val="Szmozottlista"/>
    <w:next w:val="Norml"/>
    <w:autoRedefine/>
    <w:uiPriority w:val="39"/>
    <w:unhideWhenUsed/>
    <w:rsid w:val="00F87E72"/>
    <w:pPr>
      <w:numPr>
        <w:numId w:val="0"/>
      </w:numPr>
      <w:tabs>
        <w:tab w:val="left" w:pos="851"/>
        <w:tab w:val="left" w:pos="8647"/>
      </w:tabs>
      <w:spacing w:after="100" w:line="360" w:lineRule="auto"/>
      <w:ind w:left="284"/>
    </w:pPr>
    <w:rPr>
      <w:rFonts w:ascii="Times New Roman" w:hAnsi="Times New Roman"/>
      <w:sz w:val="24"/>
    </w:rPr>
  </w:style>
  <w:style w:type="paragraph" w:styleId="TJ3">
    <w:name w:val="toc 3"/>
    <w:basedOn w:val="Szmozottlista"/>
    <w:next w:val="Norml"/>
    <w:autoRedefine/>
    <w:uiPriority w:val="39"/>
    <w:unhideWhenUsed/>
    <w:rsid w:val="001848D3"/>
    <w:pPr>
      <w:spacing w:after="100"/>
      <w:ind w:left="1068"/>
    </w:pPr>
    <w:rPr>
      <w:rFonts w:ascii="Times New Roman" w:hAnsi="Times New Roman"/>
      <w:sz w:val="24"/>
    </w:rPr>
  </w:style>
  <w:style w:type="paragraph" w:styleId="Szmozottlista">
    <w:name w:val="List Number"/>
    <w:basedOn w:val="Norml"/>
    <w:uiPriority w:val="99"/>
    <w:unhideWhenUsed/>
    <w:rsid w:val="007025BC"/>
    <w:pPr>
      <w:numPr>
        <w:numId w:val="1"/>
      </w:numPr>
      <w:contextualSpacing/>
    </w:pPr>
  </w:style>
  <w:style w:type="paragraph" w:styleId="lfej">
    <w:name w:val="header"/>
    <w:basedOn w:val="Norml"/>
    <w:link w:val="lfejChar"/>
    <w:uiPriority w:val="99"/>
    <w:unhideWhenUsed/>
    <w:rsid w:val="00D006D8"/>
    <w:pPr>
      <w:tabs>
        <w:tab w:val="center" w:pos="4536"/>
        <w:tab w:val="right" w:pos="9072"/>
      </w:tabs>
      <w:spacing w:after="0" w:line="240" w:lineRule="auto"/>
    </w:pPr>
  </w:style>
  <w:style w:type="paragraph" w:styleId="Szmozottlista2">
    <w:name w:val="List Number 2"/>
    <w:basedOn w:val="Norml"/>
    <w:uiPriority w:val="99"/>
    <w:semiHidden/>
    <w:unhideWhenUsed/>
    <w:rsid w:val="007025BC"/>
    <w:pPr>
      <w:numPr>
        <w:numId w:val="2"/>
      </w:numPr>
      <w:contextualSpacing/>
    </w:pPr>
  </w:style>
  <w:style w:type="character" w:customStyle="1" w:styleId="lfejChar">
    <w:name w:val="Élőfej Char"/>
    <w:basedOn w:val="Bekezdsalapbettpusa"/>
    <w:link w:val="lfej"/>
    <w:uiPriority w:val="99"/>
    <w:rsid w:val="00D006D8"/>
  </w:style>
  <w:style w:type="paragraph" w:styleId="llb">
    <w:name w:val="footer"/>
    <w:basedOn w:val="Norml"/>
    <w:link w:val="llbChar"/>
    <w:uiPriority w:val="99"/>
    <w:unhideWhenUsed/>
    <w:rsid w:val="00D006D8"/>
    <w:pPr>
      <w:tabs>
        <w:tab w:val="center" w:pos="4536"/>
        <w:tab w:val="right" w:pos="9072"/>
      </w:tabs>
      <w:spacing w:after="0" w:line="240" w:lineRule="auto"/>
    </w:pPr>
  </w:style>
  <w:style w:type="character" w:customStyle="1" w:styleId="llbChar">
    <w:name w:val="Élőláb Char"/>
    <w:basedOn w:val="Bekezdsalapbettpusa"/>
    <w:link w:val="llb"/>
    <w:uiPriority w:val="99"/>
    <w:rsid w:val="00D006D8"/>
  </w:style>
  <w:style w:type="character" w:customStyle="1" w:styleId="Cmsor1Char">
    <w:name w:val="Címsor 1 Char"/>
    <w:basedOn w:val="Bekezdsalapbettpusa"/>
    <w:link w:val="Cmsor1"/>
    <w:uiPriority w:val="9"/>
    <w:rsid w:val="00333EDC"/>
    <w:rPr>
      <w:rFonts w:ascii="Times New Roman" w:eastAsiaTheme="majorEastAsia" w:hAnsi="Times New Roman" w:cstheme="majorBidi"/>
      <w:color w:val="2E74B5" w:themeColor="accent1" w:themeShade="BF"/>
      <w:sz w:val="32"/>
      <w:szCs w:val="32"/>
    </w:rPr>
  </w:style>
  <w:style w:type="paragraph" w:styleId="Tartalomjegyzkcmsora">
    <w:name w:val="TOC Heading"/>
    <w:basedOn w:val="Cmsor1"/>
    <w:next w:val="Norml"/>
    <w:uiPriority w:val="39"/>
    <w:unhideWhenUsed/>
    <w:qFormat/>
    <w:rsid w:val="002F4473"/>
    <w:pPr>
      <w:outlineLvl w:val="9"/>
    </w:pPr>
    <w:rPr>
      <w:lang w:eastAsia="hu-HU"/>
    </w:rPr>
  </w:style>
  <w:style w:type="character" w:customStyle="1" w:styleId="Cmsor2Char">
    <w:name w:val="Címsor 2 Char"/>
    <w:basedOn w:val="Bekezdsalapbettpusa"/>
    <w:link w:val="Cmsor2"/>
    <w:uiPriority w:val="9"/>
    <w:rsid w:val="008F6105"/>
    <w:rPr>
      <w:rFonts w:ascii="Times New Roman" w:eastAsiaTheme="majorEastAsia" w:hAnsi="Times New Roman" w:cstheme="majorBidi"/>
      <w:color w:val="2E74B5" w:themeColor="accent1" w:themeShade="BF"/>
      <w:sz w:val="26"/>
      <w:szCs w:val="26"/>
    </w:rPr>
  </w:style>
  <w:style w:type="paragraph" w:styleId="Buborkszveg">
    <w:name w:val="Balloon Text"/>
    <w:basedOn w:val="Norml"/>
    <w:link w:val="BuborkszvegChar"/>
    <w:uiPriority w:val="99"/>
    <w:semiHidden/>
    <w:unhideWhenUsed/>
    <w:rsid w:val="00EC3E3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C3E3C"/>
    <w:rPr>
      <w:rFonts w:ascii="Segoe UI" w:hAnsi="Segoe UI" w:cs="Segoe UI"/>
      <w:sz w:val="18"/>
      <w:szCs w:val="18"/>
    </w:rPr>
  </w:style>
  <w:style w:type="paragraph" w:styleId="Listaszerbekezds">
    <w:name w:val="List Paragraph"/>
    <w:basedOn w:val="Norml"/>
    <w:uiPriority w:val="34"/>
    <w:qFormat/>
    <w:rsid w:val="00CE166B"/>
    <w:pPr>
      <w:ind w:left="720"/>
      <w:contextualSpacing/>
    </w:pPr>
  </w:style>
  <w:style w:type="character" w:styleId="Jegyzethivatkozs">
    <w:name w:val="annotation reference"/>
    <w:basedOn w:val="Bekezdsalapbettpusa"/>
    <w:uiPriority w:val="99"/>
    <w:semiHidden/>
    <w:unhideWhenUsed/>
    <w:rsid w:val="00AE50AE"/>
    <w:rPr>
      <w:sz w:val="16"/>
      <w:szCs w:val="16"/>
    </w:rPr>
  </w:style>
  <w:style w:type="paragraph" w:styleId="Jegyzetszveg">
    <w:name w:val="annotation text"/>
    <w:basedOn w:val="Norml"/>
    <w:link w:val="JegyzetszvegChar"/>
    <w:uiPriority w:val="99"/>
    <w:semiHidden/>
    <w:unhideWhenUsed/>
    <w:rsid w:val="00AE50AE"/>
    <w:pPr>
      <w:spacing w:line="240" w:lineRule="auto"/>
    </w:pPr>
    <w:rPr>
      <w:sz w:val="20"/>
      <w:szCs w:val="20"/>
    </w:rPr>
  </w:style>
  <w:style w:type="character" w:customStyle="1" w:styleId="JegyzetszvegChar">
    <w:name w:val="Jegyzetszöveg Char"/>
    <w:basedOn w:val="Bekezdsalapbettpusa"/>
    <w:link w:val="Jegyzetszveg"/>
    <w:uiPriority w:val="99"/>
    <w:semiHidden/>
    <w:rsid w:val="00AE50AE"/>
    <w:rPr>
      <w:sz w:val="20"/>
      <w:szCs w:val="20"/>
    </w:rPr>
  </w:style>
  <w:style w:type="paragraph" w:styleId="Megjegyzstrgya">
    <w:name w:val="annotation subject"/>
    <w:basedOn w:val="Jegyzetszveg"/>
    <w:next w:val="Jegyzetszveg"/>
    <w:link w:val="MegjegyzstrgyaChar"/>
    <w:uiPriority w:val="99"/>
    <w:semiHidden/>
    <w:unhideWhenUsed/>
    <w:rsid w:val="00AE50AE"/>
    <w:rPr>
      <w:b/>
      <w:bCs/>
    </w:rPr>
  </w:style>
  <w:style w:type="character" w:customStyle="1" w:styleId="MegjegyzstrgyaChar">
    <w:name w:val="Megjegyzés tárgya Char"/>
    <w:basedOn w:val="JegyzetszvegChar"/>
    <w:link w:val="Megjegyzstrgya"/>
    <w:uiPriority w:val="99"/>
    <w:semiHidden/>
    <w:rsid w:val="00AE50AE"/>
    <w:rPr>
      <w:b/>
      <w:bCs/>
      <w:sz w:val="20"/>
      <w:szCs w:val="20"/>
    </w:rPr>
  </w:style>
  <w:style w:type="character" w:customStyle="1" w:styleId="Cmsor3Char">
    <w:name w:val="Címsor 3 Char"/>
    <w:basedOn w:val="Bekezdsalapbettpusa"/>
    <w:link w:val="Cmsor3"/>
    <w:uiPriority w:val="9"/>
    <w:semiHidden/>
    <w:rsid w:val="00AE50AE"/>
    <w:rPr>
      <w:rFonts w:asciiTheme="majorHAnsi" w:eastAsiaTheme="majorEastAsia" w:hAnsiTheme="majorHAnsi" w:cstheme="majorBidi"/>
      <w:color w:val="1F4D78" w:themeColor="accent1" w:themeShade="7F"/>
      <w:sz w:val="24"/>
      <w:szCs w:val="24"/>
    </w:rPr>
  </w:style>
  <w:style w:type="paragraph" w:styleId="Kpalrs">
    <w:name w:val="caption"/>
    <w:basedOn w:val="Norml"/>
    <w:next w:val="Norml"/>
    <w:uiPriority w:val="35"/>
    <w:unhideWhenUsed/>
    <w:qFormat/>
    <w:rsid w:val="007901CB"/>
    <w:pPr>
      <w:spacing w:after="200" w:line="240" w:lineRule="auto"/>
    </w:pPr>
    <w:rPr>
      <w:i/>
      <w:iCs/>
      <w:color w:val="44546A" w:themeColor="text2"/>
      <w:sz w:val="18"/>
      <w:szCs w:val="18"/>
    </w:rPr>
  </w:style>
  <w:style w:type="table" w:styleId="Rcsostblzat">
    <w:name w:val="Table Grid"/>
    <w:basedOn w:val="Normltblzat"/>
    <w:uiPriority w:val="39"/>
    <w:rsid w:val="00790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73579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BB5612"/>
    <w:rPr>
      <w:color w:val="954F72" w:themeColor="followedHyperlink"/>
      <w:u w:val="single"/>
    </w:rPr>
  </w:style>
  <w:style w:type="paragraph" w:styleId="Nincstrkz">
    <w:name w:val="No Spacing"/>
    <w:uiPriority w:val="1"/>
    <w:qFormat/>
    <w:rsid w:val="00BB5612"/>
    <w:pPr>
      <w:spacing w:after="0" w:line="240" w:lineRule="auto"/>
    </w:pPr>
  </w:style>
  <w:style w:type="paragraph" w:styleId="Vgjegyzetszvege">
    <w:name w:val="endnote text"/>
    <w:basedOn w:val="Norml"/>
    <w:link w:val="VgjegyzetszvegeChar"/>
    <w:uiPriority w:val="99"/>
    <w:semiHidden/>
    <w:unhideWhenUsed/>
    <w:rsid w:val="002A3953"/>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2A3953"/>
    <w:rPr>
      <w:sz w:val="20"/>
      <w:szCs w:val="20"/>
    </w:rPr>
  </w:style>
  <w:style w:type="character" w:styleId="Vgjegyzet-hivatkozs">
    <w:name w:val="endnote reference"/>
    <w:basedOn w:val="Bekezdsalapbettpusa"/>
    <w:uiPriority w:val="99"/>
    <w:semiHidden/>
    <w:unhideWhenUsed/>
    <w:rsid w:val="002A3953"/>
    <w:rPr>
      <w:vertAlign w:val="superscript"/>
    </w:rPr>
  </w:style>
  <w:style w:type="character" w:styleId="Feloldatlanmegemlts">
    <w:name w:val="Unresolved Mention"/>
    <w:basedOn w:val="Bekezdsalapbettpusa"/>
    <w:uiPriority w:val="99"/>
    <w:semiHidden/>
    <w:unhideWhenUsed/>
    <w:rsid w:val="00214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78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rr.bianka@ebi.szombathely.hu" TargetMode="External"/><Relationship Id="rId18" Type="http://schemas.openxmlformats.org/officeDocument/2006/relationships/hyperlink" Target="https://zoldovoda.hu/palyazatonline/dokumentumta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sebestyen.bianka@ebi.szombathely.hu"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bolcsodeszombathely.h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Vinczene.Maria@szombathely.hu"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Vinczene.Maria@szombathely.hu" TargetMode="External"/><Relationship Id="rId5" Type="http://schemas.openxmlformats.org/officeDocument/2006/relationships/webSettings" Target="webSettings.xml"/><Relationship Id="rId15" Type="http://schemas.openxmlformats.org/officeDocument/2006/relationships/hyperlink" Target="http://www.bolcsodeszombathely.hu" TargetMode="External"/><Relationship Id="rId23" Type="http://schemas.openxmlformats.org/officeDocument/2006/relationships/hyperlink" Target="mailto:renata.turi@ijb.emmi.gov.hu7"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bestyen.bianka@ebi.szombathely.hu" TargetMode="External"/><Relationship Id="rId22" Type="http://schemas.openxmlformats.org/officeDocument/2006/relationships/hyperlink" Target="mailto:peter.anita@ebi.szombathely.hu" TargetMode="Externa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magyarbolcsodek.hu/hu/tovabbkepzes/" TargetMode="External"/><Relationship Id="rId2" Type="http://schemas.openxmlformats.org/officeDocument/2006/relationships/hyperlink" Target="https://fna.hu/afoldnapja/jelesnapok" TargetMode="External"/><Relationship Id="rId1" Type="http://schemas.openxmlformats.org/officeDocument/2006/relationships/hyperlink" Target="https://zoldovoda.hu/palyazatonline/dokumentumta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2DA82-646E-4F6B-B909-E2C62F44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16249</Words>
  <Characters>112119</Characters>
  <Application>Microsoft Office Word</Application>
  <DocSecurity>0</DocSecurity>
  <Lines>934</Lines>
  <Paragraphs>256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Tóth Balázs József</cp:lastModifiedBy>
  <cp:revision>2</cp:revision>
  <dcterms:created xsi:type="dcterms:W3CDTF">2024-09-30T08:54:00Z</dcterms:created>
  <dcterms:modified xsi:type="dcterms:W3CDTF">2024-09-30T08:54:00Z</dcterms:modified>
</cp:coreProperties>
</file>