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AA1" w14:textId="77777777" w:rsidR="004A67D1" w:rsidRPr="00D6380B" w:rsidRDefault="004A67D1" w:rsidP="00C533BB">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rPr>
        <w:tab/>
        <w:t xml:space="preserve">                                                     </w:t>
      </w:r>
      <w:r w:rsidRPr="00D6380B">
        <w:rPr>
          <w:rFonts w:asciiTheme="minorHAnsi" w:hAnsiTheme="minorHAnsi" w:cstheme="minorHAnsi"/>
          <w:b/>
          <w:color w:val="000000" w:themeColor="text1"/>
          <w:szCs w:val="22"/>
        </w:rPr>
        <w:tab/>
      </w:r>
      <w:r w:rsidRPr="00D6380B">
        <w:rPr>
          <w:rFonts w:asciiTheme="minorHAnsi" w:hAnsiTheme="minorHAnsi" w:cstheme="minorHAnsi"/>
          <w:b/>
          <w:color w:val="000000" w:themeColor="text1"/>
          <w:szCs w:val="22"/>
          <w:u w:val="single"/>
        </w:rPr>
        <w:t>Az előterjesztést megtárgyalta:</w:t>
      </w:r>
    </w:p>
    <w:p w14:paraId="03F72283" w14:textId="77777777" w:rsidR="004A67D1" w:rsidRPr="00D6380B" w:rsidRDefault="004A67D1" w:rsidP="00C533BB">
      <w:pPr>
        <w:ind w:left="708"/>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b/>
      </w:r>
      <w:r w:rsidRPr="00D6380B">
        <w:rPr>
          <w:rFonts w:asciiTheme="minorHAnsi" w:hAnsiTheme="minorHAnsi" w:cstheme="minorHAnsi"/>
          <w:color w:val="000000" w:themeColor="text1"/>
          <w:sz w:val="22"/>
          <w:szCs w:val="22"/>
        </w:rPr>
        <w:tab/>
      </w:r>
    </w:p>
    <w:p w14:paraId="3AF39DFC" w14:textId="7CE53EC7" w:rsidR="004A67D1" w:rsidRPr="00D6380B" w:rsidRDefault="004A67D1" w:rsidP="00C533BB">
      <w:pPr>
        <w:pStyle w:val="lfej"/>
        <w:tabs>
          <w:tab w:val="left" w:pos="708"/>
        </w:tabs>
        <w:ind w:left="708"/>
        <w:jc w:val="both"/>
        <w:rPr>
          <w:rFonts w:asciiTheme="minorHAnsi" w:hAnsiTheme="minorHAnsi" w:cstheme="minorHAnsi"/>
          <w:bCs/>
          <w:color w:val="000000" w:themeColor="text1"/>
          <w:szCs w:val="22"/>
        </w:rPr>
      </w:pPr>
      <w:r w:rsidRPr="00D6380B">
        <w:rPr>
          <w:rFonts w:asciiTheme="minorHAnsi" w:hAnsiTheme="minorHAnsi" w:cstheme="minorHAnsi"/>
          <w:bCs/>
          <w:color w:val="000000" w:themeColor="text1"/>
          <w:szCs w:val="22"/>
        </w:rPr>
        <w:tab/>
      </w:r>
      <w:r w:rsidRPr="00D6380B">
        <w:rPr>
          <w:rFonts w:asciiTheme="minorHAnsi" w:hAnsiTheme="minorHAnsi" w:cstheme="minorHAnsi"/>
          <w:bCs/>
          <w:color w:val="000000" w:themeColor="text1"/>
          <w:szCs w:val="22"/>
        </w:rPr>
        <w:tab/>
        <w:t xml:space="preserve">                                                   -  Gazdasági és Jogi Bizottság</w:t>
      </w:r>
    </w:p>
    <w:p w14:paraId="43613F27" w14:textId="77777777" w:rsidR="004A67D1" w:rsidRPr="00D6380B" w:rsidRDefault="004A67D1" w:rsidP="00C533BB">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D6380B" w:rsidRDefault="004A67D1" w:rsidP="00C533BB">
      <w:pPr>
        <w:pStyle w:val="lfej"/>
        <w:tabs>
          <w:tab w:val="clear" w:pos="4536"/>
          <w:tab w:val="clear" w:pos="9072"/>
        </w:tabs>
        <w:jc w:val="center"/>
        <w:rPr>
          <w:rFonts w:asciiTheme="minorHAnsi" w:hAnsiTheme="minorHAnsi" w:cstheme="minorHAnsi"/>
          <w:b/>
          <w:color w:val="000000" w:themeColor="text1"/>
          <w:szCs w:val="22"/>
          <w:u w:val="single"/>
        </w:rPr>
      </w:pPr>
      <w:r w:rsidRPr="00D6380B">
        <w:rPr>
          <w:rFonts w:asciiTheme="minorHAnsi" w:hAnsiTheme="minorHAnsi" w:cstheme="minorHAnsi"/>
          <w:b/>
          <w:color w:val="000000" w:themeColor="text1"/>
          <w:szCs w:val="22"/>
          <w:u w:val="single"/>
        </w:rPr>
        <w:t xml:space="preserve">E L </w:t>
      </w:r>
      <w:proofErr w:type="gramStart"/>
      <w:r w:rsidRPr="00D6380B">
        <w:rPr>
          <w:rFonts w:asciiTheme="minorHAnsi" w:hAnsiTheme="minorHAnsi" w:cstheme="minorHAnsi"/>
          <w:b/>
          <w:color w:val="000000" w:themeColor="text1"/>
          <w:szCs w:val="22"/>
          <w:u w:val="single"/>
        </w:rPr>
        <w:t>Ő</w:t>
      </w:r>
      <w:proofErr w:type="gramEnd"/>
      <w:r w:rsidRPr="00D6380B">
        <w:rPr>
          <w:rFonts w:asciiTheme="minorHAnsi" w:hAnsiTheme="minorHAnsi" w:cstheme="minorHAnsi"/>
          <w:b/>
          <w:color w:val="000000" w:themeColor="text1"/>
          <w:szCs w:val="22"/>
          <w:u w:val="single"/>
        </w:rPr>
        <w:t xml:space="preserve"> T E R J E S Z T É S</w:t>
      </w:r>
    </w:p>
    <w:p w14:paraId="4D36CDB0" w14:textId="77777777" w:rsidR="004A67D1" w:rsidRPr="00D6380B" w:rsidRDefault="004A67D1" w:rsidP="00C533BB">
      <w:pPr>
        <w:jc w:val="center"/>
        <w:rPr>
          <w:rFonts w:asciiTheme="minorHAnsi" w:hAnsiTheme="minorHAnsi" w:cstheme="minorHAnsi"/>
          <w:b/>
          <w:color w:val="000000" w:themeColor="text1"/>
          <w:sz w:val="22"/>
          <w:szCs w:val="22"/>
        </w:rPr>
      </w:pPr>
    </w:p>
    <w:p w14:paraId="4A7DC655" w14:textId="77777777" w:rsidR="004A67D1" w:rsidRPr="00D6380B" w:rsidRDefault="004A67D1" w:rsidP="00C533B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Szombathely Megyei Jogú Város Közgyűlése</w:t>
      </w:r>
    </w:p>
    <w:p w14:paraId="562E8C36" w14:textId="40C33967" w:rsidR="004A67D1" w:rsidRPr="00D6380B" w:rsidRDefault="004A67D1" w:rsidP="00C533BB">
      <w:pPr>
        <w:jc w:val="center"/>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202</w:t>
      </w:r>
      <w:r w:rsidR="006D1095" w:rsidRPr="00D6380B">
        <w:rPr>
          <w:rFonts w:asciiTheme="minorHAnsi" w:hAnsiTheme="minorHAnsi" w:cstheme="minorHAnsi"/>
          <w:b/>
          <w:color w:val="000000" w:themeColor="text1"/>
          <w:sz w:val="22"/>
          <w:szCs w:val="22"/>
        </w:rPr>
        <w:t>4</w:t>
      </w:r>
      <w:r w:rsidRPr="00D6380B">
        <w:rPr>
          <w:rFonts w:asciiTheme="minorHAnsi" w:hAnsiTheme="minorHAnsi" w:cstheme="minorHAnsi"/>
          <w:b/>
          <w:color w:val="000000" w:themeColor="text1"/>
          <w:sz w:val="22"/>
          <w:szCs w:val="22"/>
        </w:rPr>
        <w:t xml:space="preserve">. </w:t>
      </w:r>
      <w:r w:rsidR="002204D5">
        <w:rPr>
          <w:rFonts w:asciiTheme="minorHAnsi" w:hAnsiTheme="minorHAnsi" w:cstheme="minorHAnsi"/>
          <w:b/>
          <w:color w:val="000000" w:themeColor="text1"/>
          <w:sz w:val="22"/>
          <w:szCs w:val="22"/>
        </w:rPr>
        <w:t>október 22</w:t>
      </w:r>
      <w:r w:rsidR="006D1095" w:rsidRPr="00D6380B">
        <w:rPr>
          <w:rFonts w:asciiTheme="minorHAnsi" w:hAnsiTheme="minorHAnsi" w:cstheme="minorHAnsi"/>
          <w:b/>
          <w:color w:val="000000" w:themeColor="text1"/>
          <w:sz w:val="22"/>
          <w:szCs w:val="22"/>
        </w:rPr>
        <w:t>-</w:t>
      </w:r>
      <w:r w:rsidRPr="00D6380B">
        <w:rPr>
          <w:rFonts w:asciiTheme="minorHAnsi" w:hAnsiTheme="minorHAnsi" w:cstheme="minorHAnsi"/>
          <w:b/>
          <w:color w:val="000000" w:themeColor="text1"/>
          <w:sz w:val="22"/>
          <w:szCs w:val="22"/>
        </w:rPr>
        <w:t>i ülésére</w:t>
      </w:r>
    </w:p>
    <w:p w14:paraId="53B95F32" w14:textId="77777777" w:rsidR="00DC5454" w:rsidRPr="00D6380B" w:rsidRDefault="00DC5454" w:rsidP="00C533BB">
      <w:pPr>
        <w:jc w:val="center"/>
        <w:rPr>
          <w:rFonts w:asciiTheme="minorHAnsi" w:hAnsiTheme="minorHAnsi" w:cstheme="minorHAnsi"/>
          <w:b/>
          <w:bCs/>
          <w:color w:val="000000" w:themeColor="text1"/>
          <w:sz w:val="22"/>
          <w:szCs w:val="22"/>
        </w:rPr>
      </w:pPr>
    </w:p>
    <w:p w14:paraId="2A3CE779" w14:textId="67A22D86" w:rsidR="004A67D1" w:rsidRPr="00D6380B" w:rsidRDefault="004A67D1" w:rsidP="00C533BB">
      <w:pPr>
        <w:jc w:val="center"/>
        <w:rPr>
          <w:rFonts w:asciiTheme="minorHAnsi" w:hAnsiTheme="minorHAnsi" w:cstheme="minorHAnsi"/>
          <w:b/>
          <w:bCs/>
          <w:color w:val="000000" w:themeColor="text1"/>
          <w:sz w:val="22"/>
          <w:szCs w:val="22"/>
        </w:rPr>
      </w:pPr>
      <w:r w:rsidRPr="00D6380B">
        <w:rPr>
          <w:rFonts w:asciiTheme="minorHAnsi" w:hAnsiTheme="minorHAnsi" w:cstheme="minorHAnsi"/>
          <w:b/>
          <w:bCs/>
          <w:color w:val="000000" w:themeColor="text1"/>
          <w:sz w:val="22"/>
          <w:szCs w:val="22"/>
        </w:rPr>
        <w:t xml:space="preserve">J E G Y Z </w:t>
      </w:r>
      <w:proofErr w:type="gramStart"/>
      <w:r w:rsidRPr="00D6380B">
        <w:rPr>
          <w:rFonts w:asciiTheme="minorHAnsi" w:hAnsiTheme="minorHAnsi" w:cstheme="minorHAnsi"/>
          <w:b/>
          <w:bCs/>
          <w:color w:val="000000" w:themeColor="text1"/>
          <w:sz w:val="22"/>
          <w:szCs w:val="22"/>
        </w:rPr>
        <w:t>Ő</w:t>
      </w:r>
      <w:proofErr w:type="gramEnd"/>
      <w:r w:rsidRPr="00D6380B">
        <w:rPr>
          <w:rFonts w:asciiTheme="minorHAnsi" w:hAnsiTheme="minorHAnsi" w:cstheme="minorHAnsi"/>
          <w:b/>
          <w:bCs/>
          <w:color w:val="000000" w:themeColor="text1"/>
          <w:sz w:val="22"/>
          <w:szCs w:val="22"/>
        </w:rPr>
        <w:t xml:space="preserve"> I   T Á J É K O Z T A T Ó</w:t>
      </w:r>
    </w:p>
    <w:p w14:paraId="7D88D1D0" w14:textId="039856F8" w:rsidR="004A67D1" w:rsidRPr="00D6380B" w:rsidRDefault="004A67D1" w:rsidP="00C533BB">
      <w:pPr>
        <w:jc w:val="center"/>
        <w:rPr>
          <w:rFonts w:asciiTheme="minorHAnsi" w:hAnsiTheme="minorHAnsi" w:cstheme="minorHAnsi"/>
          <w:b/>
          <w:iCs/>
          <w:color w:val="000000" w:themeColor="text1"/>
          <w:sz w:val="22"/>
          <w:szCs w:val="22"/>
        </w:rPr>
      </w:pPr>
      <w:r w:rsidRPr="00D6380B">
        <w:rPr>
          <w:rFonts w:asciiTheme="minorHAnsi" w:hAnsiTheme="minorHAnsi" w:cstheme="minorHAnsi"/>
          <w:b/>
          <w:iCs/>
          <w:color w:val="000000" w:themeColor="text1"/>
          <w:sz w:val="22"/>
          <w:szCs w:val="22"/>
        </w:rPr>
        <w:t>a Polgármesteri Hivatal törvényességi és</w:t>
      </w:r>
    </w:p>
    <w:p w14:paraId="04E615FF" w14:textId="77777777" w:rsidR="004A67D1" w:rsidRPr="00D6380B" w:rsidRDefault="004A67D1" w:rsidP="00C533BB">
      <w:pPr>
        <w:jc w:val="center"/>
        <w:rPr>
          <w:rFonts w:asciiTheme="minorHAnsi" w:hAnsiTheme="minorHAnsi" w:cstheme="minorHAnsi"/>
          <w:b/>
          <w:i/>
          <w:color w:val="000000" w:themeColor="text1"/>
          <w:sz w:val="22"/>
          <w:szCs w:val="22"/>
        </w:rPr>
      </w:pPr>
      <w:r w:rsidRPr="00D6380B">
        <w:rPr>
          <w:rFonts w:asciiTheme="minorHAnsi" w:hAnsiTheme="minorHAnsi" w:cstheme="minorHAnsi"/>
          <w:b/>
          <w:iCs/>
          <w:color w:val="000000" w:themeColor="text1"/>
          <w:sz w:val="22"/>
          <w:szCs w:val="22"/>
        </w:rPr>
        <w:t>hatósági munkájáról, a Hivatal tevékenységéről</w:t>
      </w:r>
    </w:p>
    <w:p w14:paraId="09E68DD0" w14:textId="77777777" w:rsidR="004A67D1" w:rsidRPr="00D6380B" w:rsidRDefault="004A67D1" w:rsidP="00C533BB">
      <w:pPr>
        <w:pStyle w:val="Szvegtrzs"/>
        <w:rPr>
          <w:rFonts w:asciiTheme="minorHAnsi" w:hAnsiTheme="minorHAnsi" w:cstheme="minorHAnsi"/>
          <w:b/>
          <w:color w:val="000000" w:themeColor="text1"/>
          <w:sz w:val="22"/>
          <w:szCs w:val="22"/>
        </w:rPr>
      </w:pPr>
    </w:p>
    <w:p w14:paraId="6CDB248D" w14:textId="4E71F8E3" w:rsidR="004A67D1" w:rsidRPr="00D6380B" w:rsidRDefault="004A67D1" w:rsidP="00C533BB">
      <w:pPr>
        <w:pStyle w:val="Szvegtrzs"/>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Szombathely Megyei Jogú Város Önkormányzata Szervezeti és Működési Szabályzata 2</w:t>
      </w:r>
      <w:r w:rsidRPr="00D6380B">
        <w:rPr>
          <w:rFonts w:asciiTheme="minorHAnsi" w:hAnsiTheme="minorHAnsi" w:cstheme="minorHAnsi"/>
          <w:bCs/>
          <w:color w:val="000000" w:themeColor="text1"/>
          <w:sz w:val="22"/>
          <w:szCs w:val="22"/>
        </w:rPr>
        <w:t>2</w:t>
      </w:r>
      <w:r w:rsidRPr="00D6380B">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D6380B">
        <w:rPr>
          <w:rFonts w:asciiTheme="minorHAnsi" w:hAnsiTheme="minorHAnsi" w:cstheme="minorHAnsi"/>
          <w:color w:val="000000" w:themeColor="text1"/>
          <w:sz w:val="22"/>
          <w:szCs w:val="22"/>
        </w:rPr>
        <w:t>z</w:t>
      </w:r>
      <w:r w:rsidRPr="00D6380B">
        <w:rPr>
          <w:rFonts w:asciiTheme="minorHAnsi" w:hAnsiTheme="minorHAnsi" w:cstheme="minorHAnsi"/>
          <w:color w:val="000000" w:themeColor="text1"/>
          <w:sz w:val="22"/>
          <w:szCs w:val="22"/>
        </w:rPr>
        <w:t xml:space="preserve"> </w:t>
      </w:r>
      <w:proofErr w:type="spellStart"/>
      <w:r w:rsidRPr="00D6380B">
        <w:rPr>
          <w:rFonts w:asciiTheme="minorHAnsi" w:hAnsiTheme="minorHAnsi" w:cstheme="minorHAnsi"/>
          <w:color w:val="000000" w:themeColor="text1"/>
          <w:sz w:val="22"/>
          <w:szCs w:val="22"/>
        </w:rPr>
        <w:t>Mötv</w:t>
      </w:r>
      <w:proofErr w:type="spellEnd"/>
      <w:r w:rsidRPr="00D6380B">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C533BB">
      <w:pPr>
        <w:pStyle w:val="Szvegtrzs"/>
        <w:rPr>
          <w:rFonts w:asciiTheme="minorHAnsi" w:hAnsiTheme="minorHAnsi" w:cstheme="minorHAnsi"/>
          <w:color w:val="000000" w:themeColor="text1"/>
          <w:sz w:val="22"/>
          <w:szCs w:val="22"/>
        </w:rPr>
      </w:pPr>
      <w:bookmarkStart w:id="0" w:name="_Hlk152660855"/>
    </w:p>
    <w:p w14:paraId="2A3B2361" w14:textId="77777777" w:rsidR="000829D6" w:rsidRPr="006126D8" w:rsidRDefault="000829D6" w:rsidP="00C533BB">
      <w:pPr>
        <w:pStyle w:val="Szvegtrzs"/>
        <w:rPr>
          <w:rFonts w:asciiTheme="minorHAnsi" w:hAnsiTheme="minorHAnsi" w:cstheme="minorHAnsi"/>
          <w:color w:val="000000" w:themeColor="text1"/>
          <w:sz w:val="22"/>
          <w:szCs w:val="22"/>
        </w:rPr>
      </w:pPr>
    </w:p>
    <w:bookmarkEnd w:id="0"/>
    <w:p w14:paraId="61CD8A86" w14:textId="77777777" w:rsidR="006126D8" w:rsidRDefault="006126D8" w:rsidP="00C533BB">
      <w:pPr>
        <w:jc w:val="both"/>
        <w:rPr>
          <w:rFonts w:asciiTheme="minorHAnsi" w:hAnsiTheme="minorHAnsi" w:cstheme="minorHAnsi"/>
          <w:sz w:val="22"/>
          <w:szCs w:val="22"/>
        </w:rPr>
      </w:pPr>
      <w:r w:rsidRPr="006126D8">
        <w:rPr>
          <w:rFonts w:asciiTheme="minorHAnsi" w:hAnsiTheme="minorHAnsi" w:cstheme="minorHAnsi"/>
          <w:sz w:val="22"/>
          <w:szCs w:val="22"/>
        </w:rPr>
        <w:t xml:space="preserve">A </w:t>
      </w:r>
      <w:r w:rsidRPr="006126D8">
        <w:rPr>
          <w:rFonts w:asciiTheme="minorHAnsi" w:hAnsiTheme="minorHAnsi" w:cstheme="minorHAnsi"/>
          <w:b/>
          <w:sz w:val="22"/>
          <w:szCs w:val="22"/>
          <w:u w:val="single"/>
        </w:rPr>
        <w:t>Jogi és Képviselői Osztály</w:t>
      </w:r>
      <w:r w:rsidRPr="006126D8">
        <w:rPr>
          <w:rFonts w:asciiTheme="minorHAnsi" w:hAnsiTheme="minorHAnsi" w:cstheme="minorHAnsi"/>
          <w:sz w:val="22"/>
          <w:szCs w:val="22"/>
        </w:rPr>
        <w:t xml:space="preserve"> vezetője az alábbi tájékoztatást adta a megjelent fontosabb jogszabályváltozásokról és az osztály munkájáról:</w:t>
      </w:r>
    </w:p>
    <w:p w14:paraId="749BF43A" w14:textId="77777777" w:rsidR="00FF33DB" w:rsidRDefault="00FF33DB" w:rsidP="00C533BB">
      <w:pPr>
        <w:rPr>
          <w:rFonts w:asciiTheme="minorHAnsi" w:hAnsiTheme="minorHAnsi" w:cstheme="minorHAnsi"/>
          <w:sz w:val="22"/>
          <w:szCs w:val="22"/>
        </w:rPr>
      </w:pPr>
    </w:p>
    <w:p w14:paraId="5E1AEF19" w14:textId="6B4EC89E" w:rsidR="00D73554" w:rsidRDefault="00361233" w:rsidP="00C533BB">
      <w:pPr>
        <w:jc w:val="both"/>
        <w:rPr>
          <w:rFonts w:asciiTheme="minorHAnsi" w:hAnsiTheme="minorHAnsi" w:cstheme="minorHAnsi"/>
          <w:sz w:val="22"/>
          <w:szCs w:val="22"/>
        </w:rPr>
      </w:pPr>
      <w:r>
        <w:rPr>
          <w:rFonts w:asciiTheme="minorHAnsi" w:hAnsiTheme="minorHAnsi" w:cstheme="minorHAnsi"/>
          <w:sz w:val="22"/>
          <w:szCs w:val="22"/>
        </w:rPr>
        <w:t>A magyar építészetről szóló 2023. évi C. törvény</w:t>
      </w:r>
      <w:r w:rsidR="00D73554">
        <w:rPr>
          <w:rFonts w:asciiTheme="minorHAnsi" w:hAnsiTheme="minorHAnsi" w:cstheme="minorHAnsi"/>
          <w:sz w:val="22"/>
          <w:szCs w:val="22"/>
        </w:rPr>
        <w:t xml:space="preserve"> legtöbb jogszabályhelye 2024. október 1. napján lépett hatályba. </w:t>
      </w:r>
    </w:p>
    <w:p w14:paraId="37236500" w14:textId="3FAF0157" w:rsidR="00BA7BA7" w:rsidRDefault="0046534B" w:rsidP="00C533BB">
      <w:pPr>
        <w:jc w:val="both"/>
        <w:rPr>
          <w:rFonts w:asciiTheme="minorHAnsi" w:hAnsiTheme="minorHAnsi" w:cstheme="minorHAnsi"/>
          <w:sz w:val="22"/>
          <w:szCs w:val="22"/>
        </w:rPr>
      </w:pPr>
      <w:r>
        <w:rPr>
          <w:rFonts w:asciiTheme="minorHAnsi" w:hAnsiTheme="minorHAnsi" w:cstheme="minorHAnsi"/>
          <w:sz w:val="22"/>
          <w:szCs w:val="22"/>
        </w:rPr>
        <w:t>A</w:t>
      </w:r>
      <w:r w:rsidR="00BA7BA7">
        <w:rPr>
          <w:rFonts w:asciiTheme="minorHAnsi" w:hAnsiTheme="minorHAnsi" w:cstheme="minorHAnsi"/>
          <w:sz w:val="22"/>
          <w:szCs w:val="22"/>
        </w:rPr>
        <w:t xml:space="preserve">z egységes szabályozást biztosító törvényhez </w:t>
      </w:r>
      <w:r>
        <w:rPr>
          <w:rFonts w:asciiTheme="minorHAnsi" w:hAnsiTheme="minorHAnsi" w:cstheme="minorHAnsi"/>
          <w:sz w:val="22"/>
          <w:szCs w:val="22"/>
        </w:rPr>
        <w:t>kapcsolódóan az alábbi jogszabályok kerültek elfogadásra</w:t>
      </w:r>
      <w:r w:rsidR="00BA7BA7">
        <w:rPr>
          <w:rFonts w:asciiTheme="minorHAnsi" w:hAnsiTheme="minorHAnsi" w:cstheme="minorHAnsi"/>
          <w:sz w:val="22"/>
          <w:szCs w:val="22"/>
        </w:rPr>
        <w:t xml:space="preserve"> és kihirdetésre:</w:t>
      </w:r>
    </w:p>
    <w:p w14:paraId="73A4879C" w14:textId="0905BD89" w:rsidR="00FF33DB" w:rsidRPr="0046534B" w:rsidRDefault="00FF33DB" w:rsidP="00C533BB">
      <w:pPr>
        <w:pStyle w:val="Listaszerbekezds"/>
        <w:numPr>
          <w:ilvl w:val="0"/>
          <w:numId w:val="39"/>
        </w:numPr>
        <w:jc w:val="both"/>
        <w:rPr>
          <w:rFonts w:asciiTheme="minorHAnsi" w:hAnsiTheme="minorHAnsi" w:cstheme="minorHAnsi"/>
          <w:sz w:val="22"/>
          <w:szCs w:val="22"/>
        </w:rPr>
      </w:pPr>
      <w:r w:rsidRPr="0046534B">
        <w:rPr>
          <w:rFonts w:asciiTheme="minorHAnsi" w:hAnsiTheme="minorHAnsi" w:cstheme="minorHAnsi"/>
          <w:sz w:val="22"/>
          <w:szCs w:val="22"/>
        </w:rPr>
        <w:t>A Kormány 280/2024. (IX. 30.) Korm. rendelete a településrendezési és építési követelmények alapszabályzatáról</w:t>
      </w:r>
    </w:p>
    <w:p w14:paraId="20A9BFCF" w14:textId="29C6A4F6" w:rsidR="00FF33DB" w:rsidRPr="0046534B" w:rsidRDefault="001771A2" w:rsidP="00C533BB">
      <w:pPr>
        <w:pStyle w:val="Listaszerbekezds"/>
        <w:numPr>
          <w:ilvl w:val="0"/>
          <w:numId w:val="39"/>
        </w:numPr>
        <w:jc w:val="both"/>
        <w:rPr>
          <w:rFonts w:asciiTheme="minorHAnsi" w:hAnsiTheme="minorHAnsi" w:cstheme="minorHAnsi"/>
          <w:sz w:val="22"/>
          <w:szCs w:val="22"/>
        </w:rPr>
      </w:pPr>
      <w:r w:rsidRPr="0046534B">
        <w:rPr>
          <w:rFonts w:asciiTheme="minorHAnsi" w:hAnsiTheme="minorHAnsi" w:cstheme="minorHAnsi"/>
          <w:sz w:val="22"/>
          <w:szCs w:val="22"/>
        </w:rPr>
        <w:t>A Kormány 281/2024. (IX. 30.) Korm. rendelete az építésügyi hatósági eljárásokról és ellenőrzésekről</w:t>
      </w:r>
    </w:p>
    <w:p w14:paraId="25481850" w14:textId="5591B6B1" w:rsidR="006126D8" w:rsidRPr="0046534B" w:rsidRDefault="001771A2" w:rsidP="00C533BB">
      <w:pPr>
        <w:pStyle w:val="Listaszerbekezds"/>
        <w:numPr>
          <w:ilvl w:val="0"/>
          <w:numId w:val="39"/>
        </w:numPr>
        <w:jc w:val="both"/>
        <w:rPr>
          <w:rFonts w:asciiTheme="minorHAnsi" w:hAnsiTheme="minorHAnsi" w:cstheme="minorHAnsi"/>
          <w:sz w:val="22"/>
          <w:szCs w:val="22"/>
        </w:rPr>
      </w:pPr>
      <w:r w:rsidRPr="0046534B">
        <w:rPr>
          <w:rFonts w:asciiTheme="minorHAnsi" w:hAnsiTheme="minorHAnsi" w:cstheme="minorHAnsi"/>
          <w:sz w:val="22"/>
          <w:szCs w:val="22"/>
        </w:rPr>
        <w:t>A Kormány 283/2024. (IX. 30.) Korm. rendelete az építészeti és településrendezési tervtanácsokról</w:t>
      </w:r>
    </w:p>
    <w:p w14:paraId="3BF84AF8" w14:textId="2E6C6513" w:rsidR="001771A2" w:rsidRPr="0046534B" w:rsidRDefault="001771A2" w:rsidP="00C533BB">
      <w:pPr>
        <w:pStyle w:val="Listaszerbekezds"/>
        <w:numPr>
          <w:ilvl w:val="0"/>
          <w:numId w:val="39"/>
        </w:numPr>
        <w:jc w:val="both"/>
        <w:rPr>
          <w:rFonts w:asciiTheme="minorHAnsi" w:hAnsiTheme="minorHAnsi" w:cstheme="minorHAnsi"/>
          <w:sz w:val="22"/>
          <w:szCs w:val="22"/>
        </w:rPr>
      </w:pPr>
      <w:r w:rsidRPr="0046534B">
        <w:rPr>
          <w:rFonts w:asciiTheme="minorHAnsi" w:hAnsiTheme="minorHAnsi" w:cstheme="minorHAnsi"/>
          <w:sz w:val="22"/>
          <w:szCs w:val="22"/>
        </w:rPr>
        <w:t xml:space="preserve">A Kormány 285/2024. (IX. 30.) Korm. rendelete a magyar építészetről szóló 2023. évi C. törvény hatálybalépésével összefüggő egyes kormányrendeletek módosításáról </w:t>
      </w:r>
    </w:p>
    <w:p w14:paraId="1D060E23" w14:textId="4A44FBB2" w:rsidR="001771A2" w:rsidRPr="0046534B" w:rsidRDefault="001771A2" w:rsidP="00C533BB">
      <w:pPr>
        <w:pStyle w:val="Listaszerbekezds"/>
        <w:numPr>
          <w:ilvl w:val="0"/>
          <w:numId w:val="39"/>
        </w:numPr>
        <w:jc w:val="both"/>
        <w:rPr>
          <w:rFonts w:asciiTheme="minorHAnsi" w:hAnsiTheme="minorHAnsi" w:cstheme="minorHAnsi"/>
          <w:sz w:val="22"/>
          <w:szCs w:val="22"/>
        </w:rPr>
      </w:pPr>
      <w:r w:rsidRPr="0046534B">
        <w:rPr>
          <w:rFonts w:asciiTheme="minorHAnsi" w:hAnsiTheme="minorHAnsi" w:cstheme="minorHAnsi"/>
          <w:sz w:val="22"/>
          <w:szCs w:val="22"/>
        </w:rPr>
        <w:t xml:space="preserve">A Kormány 286/2024. (IX. 30.) Korm. rendelete egyes építésügyi tárgyú kormányrendeleteknek a magyar építészetről szóló 2023. évi C. törvény hatálybalépésével összefüggő módosításáról </w:t>
      </w:r>
    </w:p>
    <w:p w14:paraId="29E35BDF" w14:textId="77777777" w:rsidR="001771A2" w:rsidRDefault="001771A2" w:rsidP="00C533BB">
      <w:pPr>
        <w:rPr>
          <w:rFonts w:asciiTheme="minorHAnsi" w:hAnsiTheme="minorHAnsi" w:cstheme="minorHAnsi"/>
          <w:sz w:val="22"/>
          <w:szCs w:val="22"/>
        </w:rPr>
      </w:pPr>
    </w:p>
    <w:p w14:paraId="7A7B12BD" w14:textId="32D5871F" w:rsidR="001771A2" w:rsidRPr="00DD7FF6" w:rsidRDefault="00BA7BA7" w:rsidP="00C533BB">
      <w:pPr>
        <w:jc w:val="both"/>
        <w:rPr>
          <w:rFonts w:asciiTheme="minorHAnsi" w:hAnsiTheme="minorHAnsi" w:cstheme="minorHAnsi"/>
          <w:sz w:val="22"/>
          <w:szCs w:val="22"/>
        </w:rPr>
      </w:pPr>
      <w:r w:rsidRPr="00DD7FF6">
        <w:rPr>
          <w:rFonts w:asciiTheme="minorHAnsi" w:hAnsiTheme="minorHAnsi" w:cstheme="minorHAnsi"/>
          <w:sz w:val="22"/>
          <w:szCs w:val="22"/>
        </w:rPr>
        <w:t>Az ingatlan-nyilvántartással összefüggő egyes kormányrendeletek módosításáról szóló</w:t>
      </w:r>
      <w:r w:rsidR="001771A2" w:rsidRPr="00DD7FF6">
        <w:rPr>
          <w:rFonts w:asciiTheme="minorHAnsi" w:hAnsiTheme="minorHAnsi" w:cstheme="minorHAnsi"/>
          <w:sz w:val="22"/>
          <w:szCs w:val="22"/>
        </w:rPr>
        <w:t xml:space="preserve"> 287/2024. (IX. 30.) Korm. rendelet</w:t>
      </w:r>
      <w:r w:rsidRPr="00DD7FF6">
        <w:rPr>
          <w:rFonts w:asciiTheme="minorHAnsi" w:hAnsiTheme="minorHAnsi" w:cstheme="minorHAnsi"/>
          <w:sz w:val="22"/>
          <w:szCs w:val="22"/>
        </w:rPr>
        <w:t xml:space="preserve"> alapján</w:t>
      </w:r>
      <w:r w:rsidR="001771A2" w:rsidRPr="00DD7FF6">
        <w:rPr>
          <w:rFonts w:asciiTheme="minorHAnsi" w:hAnsiTheme="minorHAnsi" w:cstheme="minorHAnsi"/>
          <w:sz w:val="22"/>
          <w:szCs w:val="22"/>
        </w:rPr>
        <w:t xml:space="preserve"> </w:t>
      </w:r>
      <w:r w:rsidR="0046534B" w:rsidRPr="00DD7FF6">
        <w:rPr>
          <w:rFonts w:asciiTheme="minorHAnsi" w:hAnsiTheme="minorHAnsi" w:cstheme="minorHAnsi"/>
          <w:sz w:val="22"/>
          <w:szCs w:val="22"/>
        </w:rPr>
        <w:t>a</w:t>
      </w:r>
      <w:r w:rsidR="001771A2" w:rsidRPr="00DD7FF6">
        <w:rPr>
          <w:rFonts w:asciiTheme="minorHAnsi" w:hAnsiTheme="minorHAnsi" w:cstheme="minorHAnsi"/>
          <w:sz w:val="22"/>
          <w:szCs w:val="22"/>
        </w:rPr>
        <w:t xml:space="preserve">z ingatlan-nyilvántartásról szóló 2021.  évi C.  törvény végrehajtásáról szóló 179/2023.  (V. 15.) Korm.  rendelet (a továbbiakban: </w:t>
      </w:r>
      <w:proofErr w:type="spellStart"/>
      <w:r w:rsidR="001771A2" w:rsidRPr="00DD7FF6">
        <w:rPr>
          <w:rFonts w:asciiTheme="minorHAnsi" w:hAnsiTheme="minorHAnsi" w:cstheme="minorHAnsi"/>
          <w:sz w:val="22"/>
          <w:szCs w:val="22"/>
        </w:rPr>
        <w:t>Inyvhr</w:t>
      </w:r>
      <w:proofErr w:type="spellEnd"/>
      <w:r w:rsidR="001771A2" w:rsidRPr="00DD7FF6">
        <w:rPr>
          <w:rFonts w:asciiTheme="minorHAnsi" w:hAnsiTheme="minorHAnsi" w:cstheme="minorHAnsi"/>
          <w:sz w:val="22"/>
          <w:szCs w:val="22"/>
        </w:rPr>
        <w:t>.) 171. § (2) bekezdésében a „2024. október 1-jén” szövegrész helyébe a „2025. január 15-én” szöveg lép</w:t>
      </w:r>
      <w:r w:rsidRPr="00DD7FF6">
        <w:rPr>
          <w:rFonts w:asciiTheme="minorHAnsi" w:hAnsiTheme="minorHAnsi" w:cstheme="minorHAnsi"/>
          <w:sz w:val="22"/>
          <w:szCs w:val="22"/>
        </w:rPr>
        <w:t>ett</w:t>
      </w:r>
      <w:r w:rsidR="001771A2" w:rsidRPr="00DD7FF6">
        <w:rPr>
          <w:rFonts w:asciiTheme="minorHAnsi" w:hAnsiTheme="minorHAnsi" w:cstheme="minorHAnsi"/>
          <w:sz w:val="22"/>
          <w:szCs w:val="22"/>
        </w:rPr>
        <w:t xml:space="preserve">. </w:t>
      </w:r>
      <w:r w:rsidRPr="00DD7FF6">
        <w:rPr>
          <w:rFonts w:asciiTheme="minorHAnsi" w:hAnsiTheme="minorHAnsi" w:cstheme="minorHAnsi"/>
          <w:sz w:val="22"/>
          <w:szCs w:val="22"/>
        </w:rPr>
        <w:t xml:space="preserve">Az új ingatlan-nyilvántartási eljárás így csak 2025. január 15. napjától fog </w:t>
      </w:r>
      <w:r w:rsidR="00DD7FF6">
        <w:rPr>
          <w:rFonts w:asciiTheme="minorHAnsi" w:hAnsiTheme="minorHAnsi" w:cstheme="minorHAnsi"/>
          <w:sz w:val="22"/>
          <w:szCs w:val="22"/>
        </w:rPr>
        <w:t xml:space="preserve">kizárólagosan </w:t>
      </w:r>
      <w:r w:rsidRPr="00DD7FF6">
        <w:rPr>
          <w:rFonts w:asciiTheme="minorHAnsi" w:hAnsiTheme="minorHAnsi" w:cstheme="minorHAnsi"/>
          <w:sz w:val="22"/>
          <w:szCs w:val="22"/>
        </w:rPr>
        <w:t xml:space="preserve">elektronikusan működni, az E-ING-rendszer útján. </w:t>
      </w:r>
    </w:p>
    <w:p w14:paraId="63E1ACE0" w14:textId="77777777" w:rsidR="00361233" w:rsidRDefault="00361233" w:rsidP="00C533BB">
      <w:pPr>
        <w:rPr>
          <w:rFonts w:asciiTheme="minorHAnsi" w:hAnsiTheme="minorHAnsi" w:cstheme="minorHAnsi"/>
          <w:sz w:val="22"/>
          <w:szCs w:val="22"/>
        </w:rPr>
      </w:pPr>
    </w:p>
    <w:p w14:paraId="7CE6067E" w14:textId="77777777" w:rsidR="00460CE0" w:rsidRPr="00D0772B" w:rsidRDefault="00460CE0" w:rsidP="00C533BB">
      <w:pPr>
        <w:jc w:val="both"/>
        <w:rPr>
          <w:rFonts w:asciiTheme="minorHAnsi" w:hAnsiTheme="minorHAnsi" w:cstheme="minorHAnsi"/>
          <w:color w:val="000000" w:themeColor="text1"/>
          <w:sz w:val="22"/>
          <w:szCs w:val="22"/>
        </w:rPr>
      </w:pPr>
      <w:r w:rsidRPr="00D0772B">
        <w:rPr>
          <w:rFonts w:asciiTheme="minorHAnsi" w:hAnsiTheme="minorHAnsi" w:cstheme="minorHAnsi"/>
          <w:color w:val="000000" w:themeColor="text1"/>
          <w:sz w:val="22"/>
          <w:szCs w:val="22"/>
        </w:rPr>
        <w:lastRenderedPageBreak/>
        <w:t xml:space="preserve">A </w:t>
      </w:r>
      <w:r w:rsidRPr="00D0772B">
        <w:rPr>
          <w:rFonts w:asciiTheme="minorHAnsi" w:hAnsiTheme="minorHAnsi" w:cstheme="minorHAnsi"/>
          <w:b/>
          <w:color w:val="000000" w:themeColor="text1"/>
          <w:sz w:val="22"/>
          <w:szCs w:val="22"/>
        </w:rPr>
        <w:t>Jogi Iroda</w:t>
      </w:r>
      <w:r w:rsidRPr="00D0772B">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1F9411C7" w14:textId="77777777" w:rsidR="00460CE0" w:rsidRDefault="00460CE0" w:rsidP="00C533BB">
      <w:pPr>
        <w:jc w:val="both"/>
        <w:rPr>
          <w:rFonts w:asciiTheme="minorHAnsi" w:hAnsiTheme="minorHAnsi" w:cstheme="minorHAnsi"/>
          <w:color w:val="000000" w:themeColor="text1"/>
          <w:sz w:val="22"/>
          <w:szCs w:val="22"/>
        </w:rPr>
      </w:pPr>
      <w:r w:rsidRPr="00D0772B">
        <w:rPr>
          <w:rFonts w:asciiTheme="minorHAnsi" w:hAnsiTheme="minorHAnsi" w:cstheme="minorHAnsi"/>
          <w:color w:val="000000" w:themeColor="text1"/>
          <w:sz w:val="22"/>
          <w:szCs w:val="22"/>
        </w:rPr>
        <w:t xml:space="preserve">A 2024. szeptember 1. - 2024. szeptember 30. közötti időszakban </w:t>
      </w:r>
      <w:r>
        <w:rPr>
          <w:rFonts w:asciiTheme="minorHAnsi" w:hAnsiTheme="minorHAnsi" w:cstheme="minorHAnsi"/>
          <w:color w:val="000000" w:themeColor="text1"/>
          <w:sz w:val="22"/>
          <w:szCs w:val="22"/>
        </w:rPr>
        <w:t>53</w:t>
      </w:r>
      <w:r w:rsidRPr="00D0772B">
        <w:rPr>
          <w:rFonts w:asciiTheme="minorHAnsi" w:hAnsiTheme="minorHAnsi" w:cstheme="minorHAnsi"/>
          <w:color w:val="000000" w:themeColor="text1"/>
          <w:sz w:val="22"/>
          <w:szCs w:val="22"/>
        </w:rPr>
        <w:t xml:space="preserve"> db szerződés jogi kontrolljára került sor.</w:t>
      </w:r>
    </w:p>
    <w:p w14:paraId="0E7AB877" w14:textId="77777777" w:rsidR="00460CE0" w:rsidRPr="00D0772B" w:rsidRDefault="00460CE0" w:rsidP="00C533BB">
      <w:pPr>
        <w:jc w:val="both"/>
        <w:rPr>
          <w:rFonts w:asciiTheme="minorHAnsi" w:hAnsiTheme="minorHAnsi" w:cstheme="minorHAnsi"/>
          <w:color w:val="000000" w:themeColor="text1"/>
          <w:sz w:val="22"/>
          <w:szCs w:val="22"/>
        </w:rPr>
      </w:pPr>
    </w:p>
    <w:p w14:paraId="1503776A" w14:textId="77777777" w:rsidR="00460CE0" w:rsidRPr="00D0772B" w:rsidRDefault="00460CE0" w:rsidP="00C533BB">
      <w:pPr>
        <w:jc w:val="both"/>
        <w:rPr>
          <w:rFonts w:asciiTheme="minorHAnsi" w:hAnsiTheme="minorHAnsi" w:cstheme="minorHAnsi"/>
          <w:color w:val="000000" w:themeColor="text1"/>
          <w:sz w:val="22"/>
          <w:szCs w:val="22"/>
        </w:rPr>
      </w:pPr>
      <w:r w:rsidRPr="00D0772B">
        <w:rPr>
          <w:rFonts w:asciiTheme="minorHAnsi" w:hAnsiTheme="minorHAnsi" w:cstheme="minorHAnsi"/>
          <w:color w:val="000000" w:themeColor="text1"/>
          <w:sz w:val="22"/>
          <w:szCs w:val="22"/>
        </w:rPr>
        <w:t>Az iroda nyilvántartja a hatályos önkormányzati rendeleteket, gondoskodik azok kihirdetéséről</w:t>
      </w:r>
      <w:bookmarkStart w:id="1" w:name="_Hlk111713334"/>
      <w:r w:rsidRPr="00D0772B">
        <w:rPr>
          <w:rFonts w:asciiTheme="minorHAnsi" w:hAnsiTheme="minorHAnsi" w:cstheme="minorHAnsi"/>
          <w:color w:val="000000" w:themeColor="text1"/>
          <w:sz w:val="22"/>
          <w:szCs w:val="22"/>
        </w:rPr>
        <w:t xml:space="preserve">. A 2024. szeptember 26. napján tartott rendes Közgyűlésen </w:t>
      </w:r>
      <w:r w:rsidRPr="00D0772B">
        <w:rPr>
          <w:rFonts w:asciiTheme="minorHAnsi" w:hAnsiTheme="minorHAnsi" w:cstheme="minorHAnsi"/>
          <w:sz w:val="22"/>
          <w:szCs w:val="22"/>
        </w:rPr>
        <w:t>megalkotott normatív határozatok 2024. szeptember 26. napján, valamint</w:t>
      </w:r>
    </w:p>
    <w:p w14:paraId="4108CA3E" w14:textId="77777777" w:rsidR="00460CE0" w:rsidRPr="00D0772B" w:rsidRDefault="00460CE0" w:rsidP="00C533BB">
      <w:pPr>
        <w:numPr>
          <w:ilvl w:val="0"/>
          <w:numId w:val="38"/>
        </w:numPr>
        <w:jc w:val="both"/>
        <w:rPr>
          <w:rFonts w:asciiTheme="minorHAnsi" w:hAnsiTheme="minorHAnsi" w:cstheme="minorHAnsi"/>
          <w:bCs/>
          <w:sz w:val="22"/>
          <w:szCs w:val="22"/>
          <w:lang w:eastAsia="en-US"/>
        </w:rPr>
      </w:pPr>
      <w:r w:rsidRPr="00D0772B">
        <w:rPr>
          <w:rFonts w:asciiTheme="minorHAnsi" w:hAnsiTheme="minorHAnsi" w:cstheme="minorHAnsi"/>
          <w:sz w:val="22"/>
          <w:szCs w:val="22"/>
          <w:lang w:eastAsia="en-US"/>
        </w:rPr>
        <w:t>az önkormányzat 2024. évi költségvetéséről szóló 8/2024. (III.5.) önkormányzati rendelet módosításáról szóló 12/2024. (X.3.) önkormányzati rendelet,</w:t>
      </w:r>
    </w:p>
    <w:p w14:paraId="094370DD" w14:textId="77777777" w:rsidR="00460CE0" w:rsidRPr="00D0772B" w:rsidRDefault="00460CE0" w:rsidP="00C533BB">
      <w:pPr>
        <w:numPr>
          <w:ilvl w:val="0"/>
          <w:numId w:val="38"/>
        </w:numPr>
        <w:jc w:val="both"/>
        <w:rPr>
          <w:rFonts w:asciiTheme="minorHAnsi" w:hAnsiTheme="minorHAnsi" w:cstheme="minorHAnsi"/>
          <w:bCs/>
          <w:sz w:val="22"/>
          <w:szCs w:val="22"/>
          <w:lang w:eastAsia="en-US"/>
        </w:rPr>
      </w:pPr>
      <w:r w:rsidRPr="00D0772B">
        <w:rPr>
          <w:rFonts w:asciiTheme="minorHAnsi" w:hAnsiTheme="minorHAnsi" w:cstheme="minorHAnsi"/>
          <w:sz w:val="22"/>
          <w:szCs w:val="22"/>
          <w:lang w:eastAsia="en-US"/>
        </w:rPr>
        <w:t>a lakáshoz jutás, a lakbérek és a lakbértámogatás, az önkormányzat által a lakásvásárláshoz és építéshez nyújtott támogatások szabályai megállapításáról szóló 36/2010. (XII.1.) önkormányzati rendelet módosításáról szóló 13/2024. (X.3.) önkormányzati rendelet,</w:t>
      </w:r>
    </w:p>
    <w:p w14:paraId="7B4D7492" w14:textId="77777777" w:rsidR="00460CE0" w:rsidRPr="00D0772B" w:rsidRDefault="00460CE0" w:rsidP="00C533BB">
      <w:pPr>
        <w:numPr>
          <w:ilvl w:val="0"/>
          <w:numId w:val="38"/>
        </w:numPr>
        <w:jc w:val="both"/>
        <w:rPr>
          <w:rFonts w:asciiTheme="minorHAnsi" w:hAnsiTheme="minorHAnsi" w:cstheme="minorHAnsi"/>
          <w:bCs/>
          <w:sz w:val="22"/>
          <w:szCs w:val="22"/>
          <w:lang w:eastAsia="en-US"/>
        </w:rPr>
      </w:pPr>
      <w:r w:rsidRPr="00D0772B">
        <w:rPr>
          <w:rFonts w:asciiTheme="minorHAnsi" w:hAnsiTheme="minorHAnsi" w:cstheme="minorHAnsi"/>
          <w:sz w:val="22"/>
          <w:szCs w:val="22"/>
          <w:lang w:eastAsia="en-US"/>
        </w:rPr>
        <w:t>a személyes gondoskodást nyújtó szociális és gyermekjóléti ellátások térítési díjáról szóló 11/1993. (IV.1.) önkormányzati rendelet módosításáról szóló 14/2024. (X.3.) önkormányzati rendelet, és</w:t>
      </w:r>
    </w:p>
    <w:p w14:paraId="657DFE45" w14:textId="77777777" w:rsidR="00460CE0" w:rsidRPr="00D0772B" w:rsidRDefault="00460CE0" w:rsidP="00C533BB">
      <w:pPr>
        <w:pStyle w:val="Listaszerbekezds"/>
        <w:numPr>
          <w:ilvl w:val="0"/>
          <w:numId w:val="38"/>
        </w:numPr>
        <w:contextualSpacing w:val="0"/>
        <w:jc w:val="both"/>
        <w:rPr>
          <w:rFonts w:asciiTheme="minorHAnsi" w:hAnsiTheme="minorHAnsi" w:cstheme="minorHAnsi"/>
          <w:bCs/>
          <w:sz w:val="22"/>
          <w:szCs w:val="22"/>
        </w:rPr>
      </w:pPr>
      <w:r w:rsidRPr="00D0772B">
        <w:rPr>
          <w:rFonts w:asciiTheme="minorHAnsi" w:hAnsiTheme="minorHAnsi" w:cstheme="minorHAnsi"/>
          <w:sz w:val="22"/>
          <w:szCs w:val="22"/>
        </w:rPr>
        <w:t>az épületek és a közterületek fellobogózásáról, ünnepi feldíszítéséről, valamint a koszorúzás rendjéről szóló 18/1991. (X.3.) önkormányzati rendelet módosításáról szóló 15/2024. (X.3.) önkormányzati rendelet</w:t>
      </w:r>
    </w:p>
    <w:p w14:paraId="2D909960" w14:textId="77777777" w:rsidR="00460CE0" w:rsidRDefault="00460CE0" w:rsidP="00C533BB">
      <w:pPr>
        <w:jc w:val="both"/>
        <w:rPr>
          <w:rFonts w:asciiTheme="minorHAnsi" w:hAnsiTheme="minorHAnsi" w:cstheme="minorHAnsi"/>
          <w:sz w:val="22"/>
          <w:szCs w:val="22"/>
        </w:rPr>
      </w:pPr>
      <w:r w:rsidRPr="00D0772B">
        <w:rPr>
          <w:rFonts w:asciiTheme="minorHAnsi" w:hAnsiTheme="minorHAnsi" w:cstheme="minorHAnsi"/>
          <w:sz w:val="22"/>
          <w:szCs w:val="22"/>
        </w:rPr>
        <w:t>2024. október 3. napján került kihirdetésre a Polgármesteri Hivatal hirdetőtábláján történő kifüggesztés útján.</w:t>
      </w:r>
    </w:p>
    <w:p w14:paraId="1F58B877" w14:textId="77777777" w:rsidR="00460CE0" w:rsidRPr="00D0772B" w:rsidRDefault="00460CE0" w:rsidP="00C533BB">
      <w:pPr>
        <w:jc w:val="both"/>
        <w:rPr>
          <w:rFonts w:asciiTheme="minorHAnsi" w:eastAsia="Calibri" w:hAnsiTheme="minorHAnsi" w:cstheme="minorHAnsi"/>
          <w:bCs/>
          <w:sz w:val="22"/>
          <w:szCs w:val="22"/>
          <w:lang w:eastAsia="en-US"/>
        </w:rPr>
      </w:pPr>
    </w:p>
    <w:bookmarkEnd w:id="1"/>
    <w:p w14:paraId="29A976BD" w14:textId="77777777" w:rsidR="00460CE0" w:rsidRDefault="00460CE0" w:rsidP="00C533BB">
      <w:pPr>
        <w:jc w:val="both"/>
        <w:rPr>
          <w:rFonts w:asciiTheme="minorHAnsi" w:hAnsiTheme="minorHAnsi" w:cstheme="minorHAnsi"/>
          <w:sz w:val="22"/>
          <w:szCs w:val="22"/>
        </w:rPr>
      </w:pPr>
      <w:r w:rsidRPr="00D0772B">
        <w:rPr>
          <w:rFonts w:asciiTheme="minorHAnsi" w:hAnsiTheme="minorHAnsi" w:cstheme="minorHAnsi"/>
          <w:sz w:val="22"/>
          <w:szCs w:val="22"/>
        </w:rPr>
        <w:t>A 2024. szeptember 26-i Közgyűlésen elfogadott határozatok, a Közgyűlés jegyzőkönyvei, valamint a polgármester és a jegyző képviselő-testület által átruházott hatáskörében meghozott - hatósági döntésnek nem minősülő - döntései megküldésre kerül</w:t>
      </w:r>
      <w:r>
        <w:rPr>
          <w:rFonts w:asciiTheme="minorHAnsi" w:hAnsiTheme="minorHAnsi" w:cstheme="minorHAnsi"/>
          <w:sz w:val="22"/>
          <w:szCs w:val="22"/>
        </w:rPr>
        <w:t>n</w:t>
      </w:r>
      <w:r w:rsidRPr="00D0772B">
        <w:rPr>
          <w:rFonts w:asciiTheme="minorHAnsi" w:hAnsiTheme="minorHAnsi" w:cstheme="minorHAnsi"/>
          <w:sz w:val="22"/>
          <w:szCs w:val="22"/>
        </w:rPr>
        <w:t>ek a Vas Vármegyei Kormányhivatalnak, illetve a Közgyűlésen elfogadott határozatok és a nyilvános ülés jegyzőkönyve kihirdetésre és a honlapra feltöltésre kerül.</w:t>
      </w:r>
    </w:p>
    <w:p w14:paraId="653CEB67" w14:textId="77777777" w:rsidR="00460CE0" w:rsidRPr="00D0772B" w:rsidRDefault="00460CE0" w:rsidP="00C533BB">
      <w:pPr>
        <w:jc w:val="both"/>
        <w:rPr>
          <w:rFonts w:asciiTheme="minorHAnsi" w:hAnsiTheme="minorHAnsi" w:cstheme="minorHAnsi"/>
          <w:sz w:val="22"/>
          <w:szCs w:val="22"/>
        </w:rPr>
      </w:pPr>
    </w:p>
    <w:p w14:paraId="6D1FB7D7" w14:textId="77777777" w:rsidR="00460CE0" w:rsidRPr="00D0772B" w:rsidRDefault="00460CE0" w:rsidP="00C533BB">
      <w:pPr>
        <w:jc w:val="both"/>
        <w:rPr>
          <w:rFonts w:asciiTheme="minorHAnsi" w:hAnsiTheme="minorHAnsi" w:cstheme="minorHAnsi"/>
          <w:sz w:val="22"/>
          <w:szCs w:val="22"/>
        </w:rPr>
      </w:pPr>
      <w:r w:rsidRPr="00D0772B">
        <w:rPr>
          <w:rFonts w:asciiTheme="minorHAnsi" w:hAnsiTheme="minorHAnsi" w:cstheme="minorHAnsi"/>
          <w:sz w:val="22"/>
          <w:szCs w:val="22"/>
        </w:rPr>
        <w:t>A polgármester és a jegyző által átruházott hatáskörben hozott nem hatósági döntések száma:</w:t>
      </w:r>
    </w:p>
    <w:p w14:paraId="74DCA2BF" w14:textId="77777777" w:rsidR="00460CE0" w:rsidRPr="00D0772B" w:rsidRDefault="00460CE0" w:rsidP="00C533BB">
      <w:pPr>
        <w:pStyle w:val="Listaszerbekezds"/>
        <w:numPr>
          <w:ilvl w:val="1"/>
          <w:numId w:val="29"/>
        </w:numPr>
        <w:ind w:left="1786" w:hanging="357"/>
        <w:jc w:val="both"/>
        <w:rPr>
          <w:rFonts w:asciiTheme="minorHAnsi" w:hAnsiTheme="minorHAnsi" w:cstheme="minorHAnsi"/>
          <w:sz w:val="22"/>
          <w:szCs w:val="22"/>
        </w:rPr>
      </w:pPr>
      <w:r w:rsidRPr="00D0772B">
        <w:rPr>
          <w:rFonts w:asciiTheme="minorHAnsi" w:hAnsiTheme="minorHAnsi" w:cstheme="minorHAnsi"/>
          <w:sz w:val="22"/>
          <w:szCs w:val="22"/>
        </w:rPr>
        <w:t xml:space="preserve">polgármester </w:t>
      </w:r>
      <w:r w:rsidRPr="00D0772B">
        <w:rPr>
          <w:rFonts w:asciiTheme="minorHAnsi" w:hAnsiTheme="minorHAnsi" w:cstheme="minorHAnsi"/>
          <w:sz w:val="22"/>
          <w:szCs w:val="22"/>
        </w:rPr>
        <w:tab/>
      </w:r>
      <w:r w:rsidRPr="00D0772B">
        <w:rPr>
          <w:rFonts w:asciiTheme="minorHAnsi" w:hAnsiTheme="minorHAnsi" w:cstheme="minorHAnsi"/>
          <w:sz w:val="22"/>
          <w:szCs w:val="22"/>
        </w:rPr>
        <w:tab/>
      </w:r>
      <w:r w:rsidRPr="00D0772B">
        <w:rPr>
          <w:rFonts w:asciiTheme="minorHAnsi" w:hAnsiTheme="minorHAnsi" w:cstheme="minorHAnsi"/>
          <w:sz w:val="22"/>
          <w:szCs w:val="22"/>
        </w:rPr>
        <w:tab/>
      </w:r>
      <w:r>
        <w:rPr>
          <w:rFonts w:asciiTheme="minorHAnsi" w:hAnsiTheme="minorHAnsi" w:cstheme="minorHAnsi"/>
          <w:sz w:val="22"/>
          <w:szCs w:val="22"/>
        </w:rPr>
        <w:t>115</w:t>
      </w:r>
      <w:r w:rsidRPr="00D0772B">
        <w:rPr>
          <w:rFonts w:asciiTheme="minorHAnsi" w:hAnsiTheme="minorHAnsi" w:cstheme="minorHAnsi"/>
          <w:sz w:val="22"/>
          <w:szCs w:val="22"/>
        </w:rPr>
        <w:t xml:space="preserve"> db,</w:t>
      </w:r>
    </w:p>
    <w:p w14:paraId="4F5C6C1A" w14:textId="77777777" w:rsidR="00460CE0" w:rsidRDefault="00460CE0" w:rsidP="00C533BB">
      <w:pPr>
        <w:pStyle w:val="Listaszerbekezds"/>
        <w:numPr>
          <w:ilvl w:val="1"/>
          <w:numId w:val="29"/>
        </w:numPr>
        <w:jc w:val="both"/>
        <w:rPr>
          <w:rFonts w:asciiTheme="minorHAnsi" w:hAnsiTheme="minorHAnsi" w:cstheme="minorHAnsi"/>
          <w:sz w:val="22"/>
          <w:szCs w:val="22"/>
        </w:rPr>
      </w:pPr>
      <w:r w:rsidRPr="00D0772B">
        <w:rPr>
          <w:rFonts w:asciiTheme="minorHAnsi" w:hAnsiTheme="minorHAnsi" w:cstheme="minorHAnsi"/>
          <w:sz w:val="22"/>
          <w:szCs w:val="22"/>
        </w:rPr>
        <w:t>jegyző</w:t>
      </w:r>
      <w:r w:rsidRPr="00D0772B">
        <w:rPr>
          <w:rFonts w:asciiTheme="minorHAnsi" w:hAnsiTheme="minorHAnsi" w:cstheme="minorHAnsi"/>
          <w:sz w:val="22"/>
          <w:szCs w:val="22"/>
        </w:rPr>
        <w:tab/>
      </w:r>
      <w:r w:rsidRPr="00D0772B">
        <w:rPr>
          <w:rFonts w:asciiTheme="minorHAnsi" w:hAnsiTheme="minorHAnsi" w:cstheme="minorHAnsi"/>
          <w:sz w:val="22"/>
          <w:szCs w:val="22"/>
        </w:rPr>
        <w:tab/>
        <w:t xml:space="preserve">     </w:t>
      </w:r>
      <w:r w:rsidRPr="00D0772B">
        <w:rPr>
          <w:rFonts w:asciiTheme="minorHAnsi" w:hAnsiTheme="minorHAnsi" w:cstheme="minorHAnsi"/>
          <w:sz w:val="22"/>
          <w:szCs w:val="22"/>
        </w:rPr>
        <w:tab/>
        <w:t xml:space="preserve">   </w:t>
      </w:r>
      <w:r w:rsidRPr="00D0772B">
        <w:rPr>
          <w:rFonts w:asciiTheme="minorHAnsi" w:hAnsiTheme="minorHAnsi" w:cstheme="minorHAnsi"/>
          <w:sz w:val="22"/>
          <w:szCs w:val="22"/>
        </w:rPr>
        <w:tab/>
        <w:t>0 db.</w:t>
      </w:r>
    </w:p>
    <w:p w14:paraId="094007E0" w14:textId="77777777" w:rsidR="0086715C" w:rsidRPr="00D0772B" w:rsidRDefault="0086715C" w:rsidP="0086715C">
      <w:pPr>
        <w:pStyle w:val="Listaszerbekezds"/>
        <w:ind w:left="1788"/>
        <w:jc w:val="both"/>
        <w:rPr>
          <w:rFonts w:asciiTheme="minorHAnsi" w:hAnsiTheme="minorHAnsi" w:cstheme="minorHAnsi"/>
          <w:sz w:val="22"/>
          <w:szCs w:val="22"/>
        </w:rPr>
      </w:pPr>
    </w:p>
    <w:p w14:paraId="27ABFEE2" w14:textId="77777777" w:rsidR="00460CE0" w:rsidRDefault="00460CE0" w:rsidP="00C533BB">
      <w:pPr>
        <w:jc w:val="both"/>
        <w:rPr>
          <w:rFonts w:asciiTheme="minorHAnsi" w:hAnsiTheme="minorHAnsi" w:cstheme="minorHAnsi"/>
          <w:sz w:val="22"/>
          <w:szCs w:val="22"/>
        </w:rPr>
      </w:pPr>
      <w:r w:rsidRPr="00D0772B">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Szombathely Megyei Jogú Város Közgyűlése a 2024. szeptember 26-i ülésén </w:t>
      </w:r>
      <w:r>
        <w:rPr>
          <w:rFonts w:asciiTheme="minorHAnsi" w:hAnsiTheme="minorHAnsi" w:cstheme="minorHAnsi"/>
          <w:sz w:val="22"/>
          <w:szCs w:val="22"/>
        </w:rPr>
        <w:t>a köz</w:t>
      </w:r>
      <w:r w:rsidRPr="00D0772B">
        <w:rPr>
          <w:rFonts w:asciiTheme="minorHAnsi" w:hAnsiTheme="minorHAnsi" w:cstheme="minorHAnsi"/>
          <w:sz w:val="22"/>
          <w:szCs w:val="22"/>
        </w:rPr>
        <w:t>alapítvány</w:t>
      </w:r>
      <w:r>
        <w:rPr>
          <w:rFonts w:asciiTheme="minorHAnsi" w:hAnsiTheme="minorHAnsi" w:cstheme="minorHAnsi"/>
          <w:sz w:val="22"/>
          <w:szCs w:val="22"/>
        </w:rPr>
        <w:t>ok és alapítványok</w:t>
      </w:r>
      <w:r w:rsidRPr="00D0772B">
        <w:rPr>
          <w:rFonts w:asciiTheme="minorHAnsi" w:hAnsiTheme="minorHAnsi" w:cstheme="minorHAnsi"/>
          <w:sz w:val="22"/>
          <w:szCs w:val="22"/>
        </w:rPr>
        <w:t xml:space="preserve"> kuratórium</w:t>
      </w:r>
      <w:r>
        <w:rPr>
          <w:rFonts w:asciiTheme="minorHAnsi" w:hAnsiTheme="minorHAnsi" w:cstheme="minorHAnsi"/>
          <w:sz w:val="22"/>
          <w:szCs w:val="22"/>
        </w:rPr>
        <w:t>ai</w:t>
      </w:r>
      <w:r w:rsidRPr="00D0772B">
        <w:rPr>
          <w:rFonts w:asciiTheme="minorHAnsi" w:hAnsiTheme="minorHAnsi" w:cstheme="minorHAnsi"/>
          <w:sz w:val="22"/>
          <w:szCs w:val="22"/>
        </w:rPr>
        <w:t>nak és felügyelőbizottság</w:t>
      </w:r>
      <w:r>
        <w:rPr>
          <w:rFonts w:asciiTheme="minorHAnsi" w:hAnsiTheme="minorHAnsi" w:cstheme="minorHAnsi"/>
          <w:sz w:val="22"/>
          <w:szCs w:val="22"/>
        </w:rPr>
        <w:t>ai</w:t>
      </w:r>
      <w:r w:rsidRPr="00D0772B">
        <w:rPr>
          <w:rFonts w:asciiTheme="minorHAnsi" w:hAnsiTheme="minorHAnsi" w:cstheme="minorHAnsi"/>
          <w:sz w:val="22"/>
          <w:szCs w:val="22"/>
        </w:rPr>
        <w:t>nak a beszámolóját elfogadta.</w:t>
      </w:r>
    </w:p>
    <w:p w14:paraId="0402CCC2" w14:textId="1ED41A06" w:rsidR="0086715C" w:rsidRPr="00D0772B" w:rsidRDefault="0086715C" w:rsidP="00C533BB">
      <w:pPr>
        <w:jc w:val="both"/>
        <w:rPr>
          <w:rFonts w:asciiTheme="minorHAnsi" w:hAnsiTheme="minorHAnsi" w:cstheme="minorHAnsi"/>
          <w:sz w:val="22"/>
          <w:szCs w:val="22"/>
        </w:rPr>
      </w:pPr>
      <w:r>
        <w:rPr>
          <w:rFonts w:asciiTheme="minorHAnsi" w:hAnsiTheme="minorHAnsi" w:cstheme="minorHAnsi"/>
          <w:sz w:val="22"/>
          <w:szCs w:val="22"/>
        </w:rPr>
        <w:t>Az iroda készítette elő a Közgyűlés 2024. október 10-i Alakuló Ülésének előterjesztéseit.</w:t>
      </w:r>
    </w:p>
    <w:p w14:paraId="0C5DEAFD" w14:textId="77777777" w:rsidR="00460CE0" w:rsidRPr="00D0772B" w:rsidRDefault="00460CE0" w:rsidP="00C533BB">
      <w:pPr>
        <w:jc w:val="both"/>
        <w:rPr>
          <w:rFonts w:asciiTheme="minorHAnsi" w:hAnsiTheme="minorHAnsi" w:cstheme="minorHAnsi"/>
          <w:sz w:val="22"/>
          <w:szCs w:val="22"/>
        </w:rPr>
      </w:pPr>
    </w:p>
    <w:p w14:paraId="0A0C98F2" w14:textId="77777777" w:rsidR="00460CE0" w:rsidRPr="00D0772B" w:rsidRDefault="00460CE0" w:rsidP="00C533BB">
      <w:pPr>
        <w:jc w:val="both"/>
        <w:rPr>
          <w:rFonts w:asciiTheme="minorHAnsi" w:hAnsiTheme="minorHAnsi" w:cstheme="minorHAnsi"/>
          <w:color w:val="000000" w:themeColor="text1"/>
          <w:sz w:val="22"/>
          <w:szCs w:val="22"/>
        </w:rPr>
      </w:pPr>
      <w:r w:rsidRPr="00D0772B">
        <w:rPr>
          <w:rFonts w:asciiTheme="minorHAnsi" w:hAnsiTheme="minorHAnsi" w:cstheme="minorHAnsi"/>
          <w:color w:val="000000" w:themeColor="text1"/>
          <w:sz w:val="22"/>
          <w:szCs w:val="22"/>
        </w:rPr>
        <w:t xml:space="preserve">A </w:t>
      </w:r>
      <w:r w:rsidRPr="00D0772B">
        <w:rPr>
          <w:rFonts w:asciiTheme="minorHAnsi" w:hAnsiTheme="minorHAnsi" w:cstheme="minorHAnsi"/>
          <w:b/>
          <w:color w:val="000000" w:themeColor="text1"/>
          <w:sz w:val="22"/>
          <w:szCs w:val="22"/>
        </w:rPr>
        <w:t>Képviselői Iroda</w:t>
      </w:r>
      <w:r w:rsidRPr="00D0772B">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205435C3" w14:textId="77777777" w:rsidR="00460CE0" w:rsidRPr="00D0772B" w:rsidRDefault="00460CE0" w:rsidP="00C533BB">
      <w:pPr>
        <w:jc w:val="both"/>
        <w:rPr>
          <w:rFonts w:asciiTheme="minorHAnsi" w:hAnsiTheme="minorHAnsi" w:cstheme="minorHAnsi"/>
          <w:color w:val="000000" w:themeColor="text1"/>
          <w:sz w:val="22"/>
          <w:szCs w:val="22"/>
        </w:rPr>
      </w:pPr>
      <w:r w:rsidRPr="00D0772B">
        <w:rPr>
          <w:rFonts w:asciiTheme="minorHAnsi" w:hAnsiTheme="minorHAnsi" w:cstheme="minorHAnsi"/>
          <w:color w:val="000000" w:themeColor="text1"/>
          <w:sz w:val="22"/>
          <w:szCs w:val="22"/>
        </w:rPr>
        <w:t>Az iroda elkészítette a Polgármesteri Hivatal 2024. szeptember 1. – 2024. szeptember 30. közti időszakra vonatkozó iktatókönyvek szerinti hivatali statisztikát:</w:t>
      </w:r>
    </w:p>
    <w:p w14:paraId="490710D1" w14:textId="77777777" w:rsidR="00460CE0" w:rsidRPr="00D0772B" w:rsidRDefault="00460CE0" w:rsidP="00C533BB">
      <w:pPr>
        <w:jc w:val="both"/>
        <w:rPr>
          <w:rFonts w:asciiTheme="minorHAnsi" w:hAnsiTheme="minorHAnsi" w:cs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3"/>
        <w:gridCol w:w="1571"/>
        <w:gridCol w:w="1571"/>
      </w:tblGrid>
      <w:tr w:rsidR="00FF33DB" w14:paraId="010C9EEE" w14:textId="77777777" w:rsidTr="00F73B32">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7BDDCA9"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19C6F75E" w14:textId="77777777" w:rsidR="00FF33DB" w:rsidRDefault="00FF33DB" w:rsidP="00C533BB">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Az iktatott ügyiratok száma</w:t>
            </w:r>
          </w:p>
        </w:tc>
      </w:tr>
      <w:tr w:rsidR="00FF33DB" w14:paraId="788AD55B" w14:textId="77777777" w:rsidTr="00F73B32">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39B267"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2C7DFE20" w14:textId="77777777" w:rsidR="00FF33DB" w:rsidRDefault="00FF33DB" w:rsidP="00C533BB">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2024.09.01. - 2024.09.31.</w:t>
            </w:r>
          </w:p>
        </w:tc>
      </w:tr>
      <w:tr w:rsidR="00FF33DB" w14:paraId="0BC9B36E" w14:textId="77777777" w:rsidTr="00F73B32">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80C0F" w14:textId="77777777" w:rsidR="00FF33DB" w:rsidRDefault="00FF33DB" w:rsidP="00C533BB">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86342A2"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30040FC"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Alszám</w:t>
            </w:r>
          </w:p>
        </w:tc>
      </w:tr>
      <w:tr w:rsidR="00FF33DB" w14:paraId="1E3DC2E3"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3F5390F"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9AD3D6" w14:textId="77777777" w:rsidR="00FF33DB" w:rsidRDefault="00FF33DB" w:rsidP="00C533BB">
            <w:pPr>
              <w:tabs>
                <w:tab w:val="center" w:pos="580"/>
                <w:tab w:val="right" w:pos="1160"/>
              </w:tabs>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2840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BD74FC" w14:textId="77777777" w:rsidR="00FF33DB" w:rsidRDefault="00FF33DB" w:rsidP="00C533BB">
            <w:pPr>
              <w:tabs>
                <w:tab w:val="center" w:pos="580"/>
                <w:tab w:val="right" w:pos="1160"/>
              </w:tabs>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709</w:t>
            </w:r>
          </w:p>
        </w:tc>
      </w:tr>
      <w:tr w:rsidR="00FF33DB" w14:paraId="0E425FF8"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26A4D8D"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2DFC92" w14:textId="77777777" w:rsidR="00FF33DB" w:rsidRDefault="00FF33DB" w:rsidP="00C533BB">
            <w:pPr>
              <w:tabs>
                <w:tab w:val="center" w:pos="580"/>
                <w:tab w:val="right" w:pos="1160"/>
              </w:tabs>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2840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3F1CD9" w14:textId="77777777" w:rsidR="00FF33DB" w:rsidRDefault="00FF33DB" w:rsidP="00C533BB">
            <w:pPr>
              <w:tabs>
                <w:tab w:val="center" w:pos="580"/>
                <w:tab w:val="right" w:pos="1160"/>
              </w:tabs>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709</w:t>
            </w:r>
          </w:p>
        </w:tc>
      </w:tr>
      <w:tr w:rsidR="00FF33DB" w14:paraId="08575F1F"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3685AE1"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731C89"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C1AB9D1"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55</w:t>
            </w:r>
          </w:p>
        </w:tc>
      </w:tr>
      <w:tr w:rsidR="00FF33DB" w14:paraId="6046A8BE"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AE8D3B9"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0F212B"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370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C785AF7"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2403</w:t>
            </w:r>
          </w:p>
        </w:tc>
      </w:tr>
      <w:tr w:rsidR="00FF33DB" w14:paraId="3F5A3F14" w14:textId="77777777" w:rsidTr="00F73B32">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1C47A56"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95EBA4"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7DC779"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390</w:t>
            </w:r>
          </w:p>
        </w:tc>
      </w:tr>
      <w:tr w:rsidR="00FF33DB" w14:paraId="604D883D" w14:textId="77777777" w:rsidTr="00F73B32">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432BF1B"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9DA244F"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AFB8B3"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29</w:t>
            </w:r>
          </w:p>
        </w:tc>
      </w:tr>
      <w:tr w:rsidR="00FF33DB" w14:paraId="7518F58B" w14:textId="77777777" w:rsidTr="00F73B32">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9706481"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CC6243"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E25D0F"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121</w:t>
            </w:r>
          </w:p>
        </w:tc>
      </w:tr>
      <w:tr w:rsidR="00FF33DB" w14:paraId="30AF72D6"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990C151"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15528F4" w14:textId="77777777" w:rsidR="00FF33DB" w:rsidRDefault="00FF33DB" w:rsidP="00C533BB">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10DB07" w14:textId="77777777" w:rsidR="00FF33DB" w:rsidRDefault="00FF33DB" w:rsidP="00C533BB">
            <w:pPr>
              <w:jc w:val="right"/>
              <w:rPr>
                <w:rFonts w:asciiTheme="minorHAnsi" w:hAnsiTheme="minorHAnsi" w:cstheme="minorHAnsi"/>
                <w:color w:val="000000" w:themeColor="text1"/>
                <w:sz w:val="22"/>
                <w:szCs w:val="22"/>
              </w:rPr>
            </w:pPr>
          </w:p>
        </w:tc>
      </w:tr>
      <w:tr w:rsidR="00FF33DB" w14:paraId="23B0F750"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5D546AB"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050089"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F26F9F"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240</w:t>
            </w:r>
          </w:p>
        </w:tc>
      </w:tr>
      <w:tr w:rsidR="00FF33DB" w14:paraId="156B70AC"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70C75A7"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40A6D59"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100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F11B576"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469</w:t>
            </w:r>
          </w:p>
        </w:tc>
      </w:tr>
      <w:tr w:rsidR="00FF33DB" w14:paraId="4AB5168C" w14:textId="77777777" w:rsidTr="00F73B32">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5CE3340"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910400"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0536776"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w:t>
            </w:r>
          </w:p>
        </w:tc>
      </w:tr>
      <w:tr w:rsidR="00FF33DB" w14:paraId="3F644B0D" w14:textId="77777777" w:rsidTr="00F73B32">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02EDC4B"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0C5DE25"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466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E8146D"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1668</w:t>
            </w:r>
          </w:p>
        </w:tc>
      </w:tr>
      <w:tr w:rsidR="00FF33DB" w14:paraId="3B9425AE"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5A00712"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3C03BF"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46897CC"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465</w:t>
            </w:r>
          </w:p>
        </w:tc>
      </w:tr>
      <w:tr w:rsidR="00FF33DB" w14:paraId="0DD87842" w14:textId="77777777" w:rsidTr="00F73B32">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D76635F"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1CF0137"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6E5C51"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19</w:t>
            </w:r>
          </w:p>
        </w:tc>
      </w:tr>
      <w:tr w:rsidR="00FF33DB" w14:paraId="4D090B44"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48A2483"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2A799B3" w14:textId="77777777" w:rsidR="00FF33DB" w:rsidRDefault="00FF33DB" w:rsidP="00C533BB">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2C00EEA" w14:textId="77777777" w:rsidR="00FF33DB" w:rsidRDefault="00FF33DB" w:rsidP="00C533BB">
            <w:pPr>
              <w:jc w:val="right"/>
              <w:rPr>
                <w:rFonts w:asciiTheme="minorHAnsi" w:hAnsiTheme="minorHAnsi" w:cstheme="minorHAnsi"/>
                <w:color w:val="000000" w:themeColor="text1"/>
                <w:sz w:val="22"/>
                <w:szCs w:val="22"/>
              </w:rPr>
            </w:pPr>
          </w:p>
        </w:tc>
      </w:tr>
      <w:tr w:rsidR="00FF33DB" w14:paraId="14CABD9A"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F01FB9A"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1E4339" w14:textId="77777777" w:rsidR="00FF33DB" w:rsidRDefault="00FF33DB" w:rsidP="00C533BB">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05BA59" w14:textId="77777777" w:rsidR="00FF33DB" w:rsidRDefault="00FF33DB" w:rsidP="00C533BB">
            <w:pPr>
              <w:jc w:val="right"/>
              <w:rPr>
                <w:rFonts w:asciiTheme="minorHAnsi" w:hAnsiTheme="minorHAnsi" w:cstheme="minorHAnsi"/>
                <w:color w:val="000000" w:themeColor="text1"/>
                <w:sz w:val="22"/>
                <w:szCs w:val="22"/>
              </w:rPr>
            </w:pPr>
          </w:p>
        </w:tc>
      </w:tr>
      <w:tr w:rsidR="00FF33DB" w14:paraId="1529371D"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0D88B8C"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6E4217"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6EA4A16"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35</w:t>
            </w:r>
          </w:p>
        </w:tc>
      </w:tr>
      <w:tr w:rsidR="00FF33DB" w14:paraId="2325E0D6"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9341698"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53B4DE"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228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4E4E7D"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1149</w:t>
            </w:r>
          </w:p>
        </w:tc>
      </w:tr>
      <w:tr w:rsidR="00FF33DB" w14:paraId="02A0ED67"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F2F39E5"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CD0352"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10547D1"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532</w:t>
            </w:r>
          </w:p>
        </w:tc>
      </w:tr>
      <w:tr w:rsidR="00FF33DB" w14:paraId="6A72CFC1" w14:textId="77777777" w:rsidTr="00F73B32">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2C03F0A"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43F4C6F"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641B2A"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310</w:t>
            </w:r>
          </w:p>
        </w:tc>
      </w:tr>
      <w:tr w:rsidR="00FF33DB" w14:paraId="214BA039"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99137A"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88D0C87"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62695BF"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25</w:t>
            </w:r>
          </w:p>
        </w:tc>
      </w:tr>
      <w:tr w:rsidR="00FF33DB" w14:paraId="20A0BB84"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4E6A65"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548DAA"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CB9F07"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116</w:t>
            </w:r>
          </w:p>
        </w:tc>
      </w:tr>
      <w:tr w:rsidR="00FF33DB" w14:paraId="3C3CED35"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46870D"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9B7DE3C"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DD5557A"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157</w:t>
            </w:r>
          </w:p>
        </w:tc>
      </w:tr>
      <w:tr w:rsidR="00FF33DB" w14:paraId="15F2E30F" w14:textId="77777777" w:rsidTr="00F73B32">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864D376"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111B1A"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E4987FD"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59</w:t>
            </w:r>
          </w:p>
        </w:tc>
      </w:tr>
      <w:tr w:rsidR="00FF33DB" w14:paraId="7F9AF6D9"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1FD6A87"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EC79BD"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070015"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w:t>
            </w:r>
          </w:p>
        </w:tc>
      </w:tr>
      <w:tr w:rsidR="00FF33DB" w14:paraId="09B0B1FF" w14:textId="77777777" w:rsidTr="00F73B32">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6FCDF23"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E0928BD"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84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06CD193" w14:textId="77777777" w:rsidR="00FF33DB" w:rsidRDefault="00FF33DB" w:rsidP="00C533BB">
            <w:pPr>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1818</w:t>
            </w:r>
          </w:p>
        </w:tc>
      </w:tr>
      <w:tr w:rsidR="00FF33DB" w14:paraId="208A7735"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AA942F3"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7A50C6"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79965F"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w:t>
            </w:r>
          </w:p>
        </w:tc>
      </w:tr>
      <w:tr w:rsidR="00FF33DB" w14:paraId="09005FA4"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7B0BE4AC"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509213" w14:textId="77777777" w:rsidR="00FF33DB" w:rsidRDefault="00FF33DB" w:rsidP="00C533BB">
            <w:pPr>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800927C" w14:textId="77777777" w:rsidR="00FF33DB" w:rsidRDefault="00FF33DB" w:rsidP="00C533BB">
            <w:pPr>
              <w:jc w:val="right"/>
              <w:rPr>
                <w:rFonts w:asciiTheme="minorHAnsi" w:hAnsiTheme="minorHAnsi" w:cstheme="minorHAnsi"/>
                <w:color w:val="000000" w:themeColor="text1"/>
                <w:sz w:val="22"/>
                <w:szCs w:val="22"/>
              </w:rPr>
            </w:pPr>
          </w:p>
        </w:tc>
      </w:tr>
      <w:tr w:rsidR="00FF33DB" w14:paraId="467ED1AC"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E61B9B8"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61EA8F4"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47</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1445BB3"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702</w:t>
            </w:r>
          </w:p>
        </w:tc>
      </w:tr>
      <w:tr w:rsidR="00FF33DB" w14:paraId="6EF6D151"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A3E7FB1"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B5525D"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92581F1"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p>
        </w:tc>
      </w:tr>
      <w:tr w:rsidR="00FF33DB" w14:paraId="044FDC1B"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DC8F74E"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1C42DF2"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23891D"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385</w:t>
            </w:r>
          </w:p>
        </w:tc>
      </w:tr>
      <w:tr w:rsidR="00FF33DB" w14:paraId="0172A9C3"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6BB9EA0"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C1170C"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9E06AC"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688</w:t>
            </w:r>
          </w:p>
        </w:tc>
      </w:tr>
      <w:tr w:rsidR="00FF33DB" w14:paraId="1B10D58A" w14:textId="77777777" w:rsidTr="00F73B32">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E756F0" w14:textId="77777777" w:rsidR="00FF33DB" w:rsidRDefault="00FF33DB" w:rsidP="00C533BB">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FEF867" w14:textId="77777777" w:rsidR="00FF33DB" w:rsidRDefault="00FF33DB" w:rsidP="00C533BB">
            <w:pPr>
              <w:tabs>
                <w:tab w:val="left" w:pos="1170"/>
              </w:tabs>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8C43C6" w14:textId="77777777" w:rsidR="00FF33DB" w:rsidRDefault="00FF33DB" w:rsidP="00C533BB">
            <w:pPr>
              <w:tabs>
                <w:tab w:val="left" w:pos="1170"/>
              </w:tabs>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w:t>
            </w:r>
          </w:p>
        </w:tc>
      </w:tr>
      <w:tr w:rsidR="00FF33DB" w14:paraId="3713A765" w14:textId="77777777" w:rsidTr="00F73B32">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FDCDFC1"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80DA0A"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5396CE6"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r>
      <w:tr w:rsidR="00FF33DB" w14:paraId="4EEAEEAD" w14:textId="77777777" w:rsidTr="00F73B32">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809A0A4" w14:textId="77777777" w:rsidR="00FF33DB" w:rsidRDefault="00FF33DB" w:rsidP="00C533BB">
            <w:pPr>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6469F9"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B4270B7" w14:textId="77777777" w:rsidR="00FF33DB" w:rsidRDefault="00FF33DB" w:rsidP="00C533BB">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w:t>
            </w:r>
          </w:p>
        </w:tc>
      </w:tr>
      <w:tr w:rsidR="00FF33DB" w14:paraId="166C9602" w14:textId="77777777" w:rsidTr="00F73B32">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25D346A7" w14:textId="77777777" w:rsidR="00FF33DB" w:rsidRDefault="00FF33DB" w:rsidP="00C533BB">
            <w:pPr>
              <w:ind w:left="-171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54A4C69" w14:textId="77777777" w:rsidR="00FF33DB" w:rsidRDefault="00FF33DB" w:rsidP="00C533BB">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4123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E622684" w14:textId="77777777" w:rsidR="00FF33DB" w:rsidRDefault="00FF33DB" w:rsidP="00C533BB">
            <w:pPr>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8759</w:t>
            </w:r>
          </w:p>
        </w:tc>
      </w:tr>
    </w:tbl>
    <w:p w14:paraId="48372CC8" w14:textId="77777777" w:rsidR="00FF33DB" w:rsidRPr="00D0772B" w:rsidRDefault="00FF33DB" w:rsidP="00C533BB">
      <w:pPr>
        <w:jc w:val="both"/>
        <w:rPr>
          <w:rFonts w:asciiTheme="minorHAnsi" w:hAnsiTheme="minorHAnsi" w:cstheme="minorHAnsi"/>
          <w:sz w:val="22"/>
          <w:szCs w:val="22"/>
        </w:rPr>
      </w:pPr>
    </w:p>
    <w:p w14:paraId="796745B8" w14:textId="77777777" w:rsidR="00DD7FF6" w:rsidRPr="00FD5DBF" w:rsidRDefault="00DD7FF6" w:rsidP="00C533BB">
      <w:pPr>
        <w:jc w:val="both"/>
        <w:rPr>
          <w:rFonts w:asciiTheme="minorHAnsi" w:hAnsiTheme="minorHAnsi" w:cstheme="minorHAnsi"/>
          <w:sz w:val="22"/>
          <w:szCs w:val="22"/>
        </w:rPr>
      </w:pPr>
      <w:r w:rsidRPr="00FD5DBF">
        <w:rPr>
          <w:rFonts w:asciiTheme="minorHAnsi" w:hAnsiTheme="minorHAnsi" w:cstheme="minorHAnsi"/>
          <w:sz w:val="22"/>
          <w:szCs w:val="22"/>
        </w:rPr>
        <w:t xml:space="preserve">A </w:t>
      </w:r>
      <w:r w:rsidRPr="00FD5DBF">
        <w:rPr>
          <w:rFonts w:asciiTheme="minorHAnsi" w:hAnsiTheme="minorHAnsi" w:cstheme="minorHAnsi"/>
          <w:b/>
          <w:bCs/>
          <w:sz w:val="22"/>
          <w:szCs w:val="22"/>
        </w:rPr>
        <w:t>Humánpolitikai Iroda</w:t>
      </w:r>
      <w:r w:rsidRPr="00FD5DBF">
        <w:rPr>
          <w:rFonts w:asciiTheme="minorHAnsi" w:hAnsiTheme="minorHAnsi" w:cstheme="minorHAnsi"/>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p w14:paraId="09EAA89F" w14:textId="77777777" w:rsidR="00DD7FF6" w:rsidRPr="00FD5DBF" w:rsidRDefault="00DD7FF6" w:rsidP="00C533BB">
      <w:pPr>
        <w:jc w:val="both"/>
        <w:rPr>
          <w:rFonts w:asciiTheme="minorHAnsi" w:hAnsiTheme="minorHAnsi" w:cstheme="minorHAnsi"/>
          <w:sz w:val="22"/>
          <w:szCs w:val="22"/>
        </w:rPr>
      </w:pPr>
      <w:r w:rsidRPr="00FD5DBF">
        <w:rPr>
          <w:rFonts w:asciiTheme="minorHAnsi" w:hAnsiTheme="minorHAnsi" w:cstheme="minorHAnsi"/>
          <w:sz w:val="22"/>
          <w:szCs w:val="22"/>
        </w:rPr>
        <w:t>Az Iroda folyamatos egyeztetéseket hajt végre a Hivatal 2025. évi költségvetés tervezéséhez.</w:t>
      </w:r>
    </w:p>
    <w:p w14:paraId="0A538A25" w14:textId="77777777" w:rsidR="00DD7FF6" w:rsidRPr="00FD5DBF" w:rsidRDefault="00DD7FF6" w:rsidP="00C533BB">
      <w:pPr>
        <w:jc w:val="both"/>
        <w:rPr>
          <w:rFonts w:asciiTheme="minorHAnsi" w:hAnsiTheme="minorHAnsi" w:cstheme="minorHAnsi"/>
          <w:sz w:val="22"/>
          <w:szCs w:val="22"/>
        </w:rPr>
      </w:pPr>
      <w:r w:rsidRPr="00FD5DBF">
        <w:rPr>
          <w:rFonts w:asciiTheme="minorHAnsi" w:hAnsiTheme="minorHAnsi" w:cstheme="minorHAnsi"/>
          <w:sz w:val="22"/>
          <w:szCs w:val="22"/>
        </w:rPr>
        <w:t>Az Iroda végzi a szervezeti változások tükrében a személyügyi dokumentumok elkészítését.</w:t>
      </w:r>
    </w:p>
    <w:p w14:paraId="41E771A0" w14:textId="77777777" w:rsidR="00DD7FF6" w:rsidRPr="00FD5DBF" w:rsidRDefault="00DD7FF6" w:rsidP="00C533BB">
      <w:pPr>
        <w:jc w:val="both"/>
        <w:rPr>
          <w:rFonts w:asciiTheme="minorHAnsi" w:hAnsiTheme="minorHAnsi" w:cstheme="minorHAnsi"/>
          <w:sz w:val="22"/>
          <w:szCs w:val="22"/>
        </w:rPr>
      </w:pPr>
      <w:r w:rsidRPr="00FD5DBF">
        <w:rPr>
          <w:rFonts w:asciiTheme="minorHAnsi" w:hAnsiTheme="minorHAnsi" w:cstheme="minorHAnsi"/>
          <w:sz w:val="22"/>
          <w:szCs w:val="22"/>
        </w:rPr>
        <w:t>Az Iroda továbbá folyamatosan ellátja a Hivatal költségvetésével kapcsolatos pénzügyi, valamint a havi bérszámfejtéshez szükséges adminisztratív feladatokat.</w:t>
      </w:r>
    </w:p>
    <w:p w14:paraId="2478D380" w14:textId="77777777" w:rsidR="00460CE0" w:rsidRPr="00D0772B" w:rsidRDefault="00460CE0" w:rsidP="00C533BB">
      <w:pPr>
        <w:jc w:val="both"/>
        <w:rPr>
          <w:rFonts w:asciiTheme="minorHAnsi" w:hAnsiTheme="minorHAnsi" w:cstheme="minorHAnsi"/>
          <w:sz w:val="22"/>
          <w:szCs w:val="22"/>
        </w:rPr>
      </w:pPr>
    </w:p>
    <w:p w14:paraId="19ABC6D3" w14:textId="77777777" w:rsidR="00236393" w:rsidRPr="005B5747" w:rsidRDefault="00236393" w:rsidP="00C533BB">
      <w:pPr>
        <w:jc w:val="both"/>
        <w:rPr>
          <w:rFonts w:asciiTheme="minorHAnsi" w:hAnsiTheme="minorHAnsi" w:cstheme="minorHAnsi"/>
          <w:color w:val="000000" w:themeColor="text1"/>
          <w:sz w:val="22"/>
          <w:szCs w:val="22"/>
        </w:rPr>
      </w:pPr>
    </w:p>
    <w:p w14:paraId="2F514D98" w14:textId="39478A9A" w:rsidR="00236393" w:rsidRPr="00236393" w:rsidRDefault="004A67D1" w:rsidP="00C533BB">
      <w:pPr>
        <w:ind w:left="567" w:right="-11" w:hanging="567"/>
        <w:jc w:val="both"/>
        <w:rPr>
          <w:rFonts w:asciiTheme="minorHAnsi" w:hAnsiTheme="minorHAnsi" w:cstheme="minorHAnsi"/>
          <w:b/>
          <w:sz w:val="22"/>
          <w:szCs w:val="22"/>
          <w:u w:val="single"/>
        </w:rPr>
      </w:pPr>
      <w:r w:rsidRPr="00236393">
        <w:rPr>
          <w:rFonts w:asciiTheme="minorHAnsi" w:hAnsiTheme="minorHAnsi" w:cstheme="minorHAnsi"/>
          <w:color w:val="000000" w:themeColor="text1"/>
          <w:sz w:val="22"/>
          <w:szCs w:val="22"/>
        </w:rPr>
        <w:t xml:space="preserve">Az </w:t>
      </w:r>
      <w:r w:rsidRPr="00236393">
        <w:rPr>
          <w:rFonts w:asciiTheme="minorHAnsi" w:hAnsiTheme="minorHAnsi" w:cstheme="minorHAnsi"/>
          <w:b/>
          <w:color w:val="000000" w:themeColor="text1"/>
          <w:sz w:val="22"/>
          <w:szCs w:val="22"/>
          <w:u w:val="single"/>
        </w:rPr>
        <w:t>Egészségügyi és Közszolgálati Osztály</w:t>
      </w:r>
      <w:r w:rsidRPr="00236393">
        <w:rPr>
          <w:rFonts w:asciiTheme="minorHAnsi" w:hAnsiTheme="minorHAnsi" w:cstheme="minorHAnsi"/>
          <w:color w:val="000000" w:themeColor="text1"/>
          <w:sz w:val="22"/>
          <w:szCs w:val="22"/>
        </w:rPr>
        <w:t xml:space="preserve"> vezetője a </w:t>
      </w:r>
      <w:r w:rsidR="00236393" w:rsidRPr="00236393">
        <w:rPr>
          <w:rFonts w:asciiTheme="minorHAnsi" w:hAnsiTheme="minorHAnsi" w:cstheme="minorHAnsi"/>
          <w:b/>
          <w:sz w:val="22"/>
          <w:szCs w:val="22"/>
          <w:u w:val="single"/>
        </w:rPr>
        <w:t>Szociális és Lakás Iroda</w:t>
      </w:r>
      <w:r w:rsidR="008B3C40">
        <w:rPr>
          <w:rFonts w:asciiTheme="minorHAnsi" w:hAnsiTheme="minorHAnsi" w:cstheme="minorHAnsi"/>
          <w:bCs/>
          <w:sz w:val="22"/>
          <w:szCs w:val="22"/>
        </w:rPr>
        <w:t xml:space="preserve"> munkájáról a következő tájékoztatást adta</w:t>
      </w:r>
      <w:r w:rsidR="00236393" w:rsidRPr="008B3C40">
        <w:rPr>
          <w:rFonts w:asciiTheme="minorHAnsi" w:hAnsiTheme="minorHAnsi" w:cstheme="minorHAnsi"/>
          <w:bCs/>
          <w:sz w:val="22"/>
          <w:szCs w:val="22"/>
        </w:rPr>
        <w:t>:</w:t>
      </w:r>
    </w:p>
    <w:p w14:paraId="5D1A82E7" w14:textId="5A5FEA71" w:rsidR="00236393" w:rsidRPr="00236393" w:rsidRDefault="00236393" w:rsidP="00C533BB">
      <w:pPr>
        <w:ind w:right="-11"/>
        <w:jc w:val="both"/>
        <w:rPr>
          <w:rFonts w:asciiTheme="minorHAnsi" w:hAnsiTheme="minorHAnsi" w:cstheme="minorHAnsi"/>
          <w:sz w:val="22"/>
          <w:szCs w:val="22"/>
        </w:rPr>
      </w:pPr>
      <w:r w:rsidRPr="00236393">
        <w:rPr>
          <w:rFonts w:asciiTheme="minorHAnsi" w:hAnsiTheme="minorHAnsi" w:cstheme="minorHAnsi"/>
          <w:b/>
          <w:bCs/>
          <w:sz w:val="22"/>
          <w:szCs w:val="22"/>
        </w:rPr>
        <w:t xml:space="preserve">2024. szeptember 12-től 2024. október 2-ig </w:t>
      </w:r>
      <w:r w:rsidRPr="00236393">
        <w:rPr>
          <w:rFonts w:asciiTheme="minorHAnsi" w:hAnsiTheme="minorHAnsi" w:cstheme="minorHAnsi"/>
          <w:sz w:val="22"/>
          <w:szCs w:val="22"/>
        </w:rPr>
        <w:t xml:space="preserve">az </w:t>
      </w:r>
      <w:r w:rsidR="008B3C40">
        <w:rPr>
          <w:rFonts w:asciiTheme="minorHAnsi" w:hAnsiTheme="minorHAnsi" w:cstheme="minorHAnsi"/>
          <w:sz w:val="22"/>
          <w:szCs w:val="22"/>
        </w:rPr>
        <w:t>i</w:t>
      </w:r>
      <w:r w:rsidRPr="00236393">
        <w:rPr>
          <w:rFonts w:asciiTheme="minorHAnsi" w:hAnsiTheme="minorHAnsi" w:cstheme="minorHAnsi"/>
          <w:sz w:val="22"/>
          <w:szCs w:val="22"/>
        </w:rPr>
        <w:t>rodára hatósági ügyekben beérkezett kérelmek száma az alábbiak szerint alakult:</w:t>
      </w:r>
    </w:p>
    <w:p w14:paraId="5D1CCB15" w14:textId="77777777" w:rsidR="00236393" w:rsidRPr="00236393" w:rsidRDefault="00236393" w:rsidP="00C533BB">
      <w:pPr>
        <w:ind w:left="-851" w:right="-1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236393" w:rsidRPr="00236393" w14:paraId="084428EE" w14:textId="77777777" w:rsidTr="00361C2D">
        <w:trPr>
          <w:jc w:val="center"/>
        </w:trPr>
        <w:tc>
          <w:tcPr>
            <w:tcW w:w="5954" w:type="dxa"/>
          </w:tcPr>
          <w:p w14:paraId="34A7C570" w14:textId="77777777" w:rsidR="00236393" w:rsidRPr="00236393" w:rsidRDefault="00236393" w:rsidP="00C533BB">
            <w:pPr>
              <w:ind w:right="-11"/>
              <w:jc w:val="both"/>
              <w:rPr>
                <w:rFonts w:asciiTheme="minorHAnsi" w:hAnsiTheme="minorHAnsi"/>
                <w:b/>
                <w:sz w:val="22"/>
                <w:szCs w:val="22"/>
              </w:rPr>
            </w:pPr>
            <w:r w:rsidRPr="00236393">
              <w:rPr>
                <w:rFonts w:asciiTheme="minorHAnsi" w:hAnsiTheme="minorHAnsi"/>
                <w:b/>
                <w:sz w:val="22"/>
                <w:szCs w:val="22"/>
              </w:rPr>
              <w:t>támogatás típusa</w:t>
            </w:r>
          </w:p>
        </w:tc>
        <w:tc>
          <w:tcPr>
            <w:tcW w:w="969" w:type="dxa"/>
          </w:tcPr>
          <w:p w14:paraId="234E273E" w14:textId="77777777" w:rsidR="00236393" w:rsidRPr="00236393" w:rsidRDefault="00236393" w:rsidP="00C533BB">
            <w:pPr>
              <w:ind w:right="-11"/>
              <w:jc w:val="both"/>
              <w:rPr>
                <w:rFonts w:asciiTheme="minorHAnsi" w:hAnsiTheme="minorHAnsi"/>
                <w:b/>
                <w:sz w:val="22"/>
                <w:szCs w:val="22"/>
              </w:rPr>
            </w:pPr>
            <w:r w:rsidRPr="00236393">
              <w:rPr>
                <w:rFonts w:asciiTheme="minorHAnsi" w:hAnsiTheme="minorHAnsi"/>
                <w:b/>
                <w:sz w:val="22"/>
                <w:szCs w:val="22"/>
              </w:rPr>
              <w:t>száma (db)</w:t>
            </w:r>
          </w:p>
        </w:tc>
      </w:tr>
      <w:tr w:rsidR="00236393" w:rsidRPr="00236393" w14:paraId="073DB867" w14:textId="77777777" w:rsidTr="00361C2D">
        <w:trPr>
          <w:jc w:val="center"/>
        </w:trPr>
        <w:tc>
          <w:tcPr>
            <w:tcW w:w="5954" w:type="dxa"/>
          </w:tcPr>
          <w:p w14:paraId="39E2D6CD"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Köztemetéssel kapcsolatos ügyek</w:t>
            </w:r>
          </w:p>
        </w:tc>
        <w:tc>
          <w:tcPr>
            <w:tcW w:w="969" w:type="dxa"/>
            <w:vAlign w:val="center"/>
          </w:tcPr>
          <w:p w14:paraId="4E5753FC"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5</w:t>
            </w:r>
          </w:p>
        </w:tc>
      </w:tr>
      <w:tr w:rsidR="00236393" w:rsidRPr="00236393" w14:paraId="2DB64918" w14:textId="77777777" w:rsidTr="00361C2D">
        <w:trPr>
          <w:jc w:val="center"/>
        </w:trPr>
        <w:tc>
          <w:tcPr>
            <w:tcW w:w="5954" w:type="dxa"/>
          </w:tcPr>
          <w:p w14:paraId="65D7F054"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Adósságkezelés</w:t>
            </w:r>
          </w:p>
        </w:tc>
        <w:tc>
          <w:tcPr>
            <w:tcW w:w="969" w:type="dxa"/>
            <w:vAlign w:val="center"/>
          </w:tcPr>
          <w:p w14:paraId="282BA71A"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0</w:t>
            </w:r>
          </w:p>
        </w:tc>
      </w:tr>
      <w:tr w:rsidR="00236393" w:rsidRPr="00236393" w14:paraId="0EE28D34" w14:textId="77777777" w:rsidTr="00361C2D">
        <w:trPr>
          <w:jc w:val="center"/>
        </w:trPr>
        <w:tc>
          <w:tcPr>
            <w:tcW w:w="5954" w:type="dxa"/>
          </w:tcPr>
          <w:p w14:paraId="451EDD7C"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Átmeneti támogatás</w:t>
            </w:r>
          </w:p>
        </w:tc>
        <w:tc>
          <w:tcPr>
            <w:tcW w:w="969" w:type="dxa"/>
            <w:vAlign w:val="center"/>
          </w:tcPr>
          <w:p w14:paraId="4C23A7A0"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58</w:t>
            </w:r>
          </w:p>
        </w:tc>
      </w:tr>
      <w:tr w:rsidR="00236393" w:rsidRPr="00236393" w14:paraId="400334F3" w14:textId="77777777" w:rsidTr="00361C2D">
        <w:trPr>
          <w:jc w:val="center"/>
        </w:trPr>
        <w:tc>
          <w:tcPr>
            <w:tcW w:w="5954" w:type="dxa"/>
          </w:tcPr>
          <w:p w14:paraId="244FC2D5"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Krízis támogatás</w:t>
            </w:r>
          </w:p>
        </w:tc>
        <w:tc>
          <w:tcPr>
            <w:tcW w:w="969" w:type="dxa"/>
            <w:vAlign w:val="center"/>
          </w:tcPr>
          <w:p w14:paraId="22F22F09"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89</w:t>
            </w:r>
          </w:p>
        </w:tc>
      </w:tr>
      <w:tr w:rsidR="00236393" w:rsidRPr="00236393" w14:paraId="4AD3BBB7" w14:textId="77777777" w:rsidTr="00361C2D">
        <w:trPr>
          <w:jc w:val="center"/>
        </w:trPr>
        <w:tc>
          <w:tcPr>
            <w:tcW w:w="5954" w:type="dxa"/>
          </w:tcPr>
          <w:p w14:paraId="56132F75"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Rendszeres gyógyszertámogatás</w:t>
            </w:r>
          </w:p>
        </w:tc>
        <w:tc>
          <w:tcPr>
            <w:tcW w:w="969" w:type="dxa"/>
            <w:vAlign w:val="center"/>
          </w:tcPr>
          <w:p w14:paraId="39108BE6"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5</w:t>
            </w:r>
          </w:p>
        </w:tc>
      </w:tr>
      <w:tr w:rsidR="00236393" w:rsidRPr="00236393" w14:paraId="3817BD9C" w14:textId="77777777" w:rsidTr="00361C2D">
        <w:trPr>
          <w:jc w:val="center"/>
        </w:trPr>
        <w:tc>
          <w:tcPr>
            <w:tcW w:w="5954" w:type="dxa"/>
          </w:tcPr>
          <w:p w14:paraId="37D5280F"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Temetési segély</w:t>
            </w:r>
          </w:p>
        </w:tc>
        <w:tc>
          <w:tcPr>
            <w:tcW w:w="969" w:type="dxa"/>
            <w:vAlign w:val="center"/>
          </w:tcPr>
          <w:p w14:paraId="076E935B"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1</w:t>
            </w:r>
          </w:p>
        </w:tc>
      </w:tr>
      <w:tr w:rsidR="00236393" w:rsidRPr="00236393" w14:paraId="21EE477C" w14:textId="77777777" w:rsidTr="00361C2D">
        <w:trPr>
          <w:jc w:val="center"/>
        </w:trPr>
        <w:tc>
          <w:tcPr>
            <w:tcW w:w="5954" w:type="dxa"/>
          </w:tcPr>
          <w:p w14:paraId="01D1E251"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Fűtési támogatás</w:t>
            </w:r>
          </w:p>
        </w:tc>
        <w:tc>
          <w:tcPr>
            <w:tcW w:w="969" w:type="dxa"/>
            <w:vAlign w:val="center"/>
          </w:tcPr>
          <w:p w14:paraId="6BE3EC54"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51</w:t>
            </w:r>
          </w:p>
        </w:tc>
      </w:tr>
      <w:tr w:rsidR="00236393" w:rsidRPr="00236393" w14:paraId="4DD69736" w14:textId="77777777" w:rsidTr="00361C2D">
        <w:trPr>
          <w:jc w:val="center"/>
        </w:trPr>
        <w:tc>
          <w:tcPr>
            <w:tcW w:w="5954" w:type="dxa"/>
          </w:tcPr>
          <w:p w14:paraId="4D3918EB"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Rendszeres gyermekvédelmi támogatás</w:t>
            </w:r>
          </w:p>
        </w:tc>
        <w:tc>
          <w:tcPr>
            <w:tcW w:w="969" w:type="dxa"/>
            <w:vAlign w:val="center"/>
          </w:tcPr>
          <w:p w14:paraId="227DC40B"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34</w:t>
            </w:r>
          </w:p>
        </w:tc>
      </w:tr>
      <w:tr w:rsidR="00236393" w:rsidRPr="00236393" w14:paraId="6D604152" w14:textId="77777777" w:rsidTr="00361C2D">
        <w:trPr>
          <w:jc w:val="center"/>
        </w:trPr>
        <w:tc>
          <w:tcPr>
            <w:tcW w:w="5954" w:type="dxa"/>
          </w:tcPr>
          <w:p w14:paraId="3C73DBD1"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Hátrányos helyzet megállapítása</w:t>
            </w:r>
          </w:p>
        </w:tc>
        <w:tc>
          <w:tcPr>
            <w:tcW w:w="969" w:type="dxa"/>
            <w:vAlign w:val="center"/>
          </w:tcPr>
          <w:p w14:paraId="43C4BBAA"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23</w:t>
            </w:r>
          </w:p>
        </w:tc>
      </w:tr>
      <w:tr w:rsidR="00236393" w:rsidRPr="00236393" w14:paraId="05229D04" w14:textId="77777777" w:rsidTr="00361C2D">
        <w:trPr>
          <w:jc w:val="center"/>
        </w:trPr>
        <w:tc>
          <w:tcPr>
            <w:tcW w:w="5954" w:type="dxa"/>
          </w:tcPr>
          <w:p w14:paraId="20B6DB74"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Önkormányzati lakásban lakók lakbértámogatása</w:t>
            </w:r>
          </w:p>
        </w:tc>
        <w:tc>
          <w:tcPr>
            <w:tcW w:w="969" w:type="dxa"/>
            <w:vAlign w:val="center"/>
          </w:tcPr>
          <w:p w14:paraId="220DC3F0"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61</w:t>
            </w:r>
          </w:p>
        </w:tc>
      </w:tr>
      <w:tr w:rsidR="00236393" w:rsidRPr="00236393" w14:paraId="7012EDED" w14:textId="77777777" w:rsidTr="00361C2D">
        <w:trPr>
          <w:jc w:val="center"/>
        </w:trPr>
        <w:tc>
          <w:tcPr>
            <w:tcW w:w="5954" w:type="dxa"/>
          </w:tcPr>
          <w:p w14:paraId="1BEE593A"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Nem önkormányzati lakásban lakók bérleti díj támogatása</w:t>
            </w:r>
          </w:p>
        </w:tc>
        <w:tc>
          <w:tcPr>
            <w:tcW w:w="969" w:type="dxa"/>
            <w:vAlign w:val="center"/>
          </w:tcPr>
          <w:p w14:paraId="21E1D772"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7</w:t>
            </w:r>
          </w:p>
        </w:tc>
      </w:tr>
      <w:tr w:rsidR="00236393" w:rsidRPr="00236393" w14:paraId="0773CA3A" w14:textId="77777777" w:rsidTr="00361C2D">
        <w:trPr>
          <w:jc w:val="center"/>
        </w:trPr>
        <w:tc>
          <w:tcPr>
            <w:tcW w:w="5954" w:type="dxa"/>
          </w:tcPr>
          <w:p w14:paraId="213EA22C"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lastRenderedPageBreak/>
              <w:t>Piaci vásárlási utalvány</w:t>
            </w:r>
          </w:p>
        </w:tc>
        <w:tc>
          <w:tcPr>
            <w:tcW w:w="969" w:type="dxa"/>
            <w:vAlign w:val="center"/>
          </w:tcPr>
          <w:p w14:paraId="7AE03C3C"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43</w:t>
            </w:r>
          </w:p>
        </w:tc>
      </w:tr>
      <w:tr w:rsidR="00236393" w:rsidRPr="00236393" w14:paraId="55B1F1FD" w14:textId="77777777" w:rsidTr="00361C2D">
        <w:trPr>
          <w:jc w:val="center"/>
        </w:trPr>
        <w:tc>
          <w:tcPr>
            <w:tcW w:w="5954" w:type="dxa"/>
          </w:tcPr>
          <w:p w14:paraId="0021D370"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Szén-monoxid érzékelő vásárlásához nyújtott támogatás</w:t>
            </w:r>
          </w:p>
        </w:tc>
        <w:tc>
          <w:tcPr>
            <w:tcW w:w="969" w:type="dxa"/>
            <w:vAlign w:val="center"/>
          </w:tcPr>
          <w:p w14:paraId="2CB9244A"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12</w:t>
            </w:r>
          </w:p>
        </w:tc>
      </w:tr>
      <w:tr w:rsidR="00236393" w:rsidRPr="00236393" w14:paraId="231BF388" w14:textId="77777777" w:rsidTr="00361C2D">
        <w:trPr>
          <w:jc w:val="center"/>
        </w:trPr>
        <w:tc>
          <w:tcPr>
            <w:tcW w:w="5954" w:type="dxa"/>
          </w:tcPr>
          <w:p w14:paraId="269D6D99"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Közlekedési támogatás</w:t>
            </w:r>
          </w:p>
        </w:tc>
        <w:tc>
          <w:tcPr>
            <w:tcW w:w="969" w:type="dxa"/>
            <w:vAlign w:val="center"/>
          </w:tcPr>
          <w:p w14:paraId="008255A3"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194</w:t>
            </w:r>
          </w:p>
        </w:tc>
      </w:tr>
      <w:tr w:rsidR="00236393" w:rsidRPr="00236393" w14:paraId="2A5091E3" w14:textId="77777777" w:rsidTr="00361C2D">
        <w:trPr>
          <w:jc w:val="center"/>
        </w:trPr>
        <w:tc>
          <w:tcPr>
            <w:tcW w:w="5954" w:type="dxa"/>
          </w:tcPr>
          <w:p w14:paraId="025A6D6C"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Személyi térítési díj mérséklése</w:t>
            </w:r>
          </w:p>
        </w:tc>
        <w:tc>
          <w:tcPr>
            <w:tcW w:w="969" w:type="dxa"/>
            <w:vAlign w:val="center"/>
          </w:tcPr>
          <w:p w14:paraId="62246C03"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2</w:t>
            </w:r>
          </w:p>
        </w:tc>
      </w:tr>
      <w:tr w:rsidR="00236393" w:rsidRPr="00236393" w14:paraId="6A51100A" w14:textId="77777777" w:rsidTr="00361C2D">
        <w:trPr>
          <w:jc w:val="center"/>
        </w:trPr>
        <w:tc>
          <w:tcPr>
            <w:tcW w:w="5954" w:type="dxa"/>
          </w:tcPr>
          <w:p w14:paraId="6FF97BA4"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sz w:val="22"/>
                <w:szCs w:val="22"/>
              </w:rPr>
              <w:t>Speciális diétához támogatás</w:t>
            </w:r>
          </w:p>
        </w:tc>
        <w:tc>
          <w:tcPr>
            <w:tcW w:w="969" w:type="dxa"/>
            <w:vAlign w:val="center"/>
          </w:tcPr>
          <w:p w14:paraId="51093C09"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sz w:val="22"/>
                <w:szCs w:val="22"/>
              </w:rPr>
              <w:t>0</w:t>
            </w:r>
          </w:p>
        </w:tc>
      </w:tr>
      <w:tr w:rsidR="00236393" w:rsidRPr="00236393" w14:paraId="2E82E4F9" w14:textId="77777777" w:rsidTr="00361C2D">
        <w:trPr>
          <w:jc w:val="center"/>
        </w:trPr>
        <w:tc>
          <w:tcPr>
            <w:tcW w:w="5954" w:type="dxa"/>
          </w:tcPr>
          <w:p w14:paraId="42E1499E" w14:textId="77777777" w:rsidR="00236393" w:rsidRPr="00236393" w:rsidRDefault="00236393" w:rsidP="00C533BB">
            <w:pPr>
              <w:ind w:right="-11"/>
              <w:jc w:val="both"/>
              <w:rPr>
                <w:rFonts w:asciiTheme="minorHAnsi" w:hAnsiTheme="minorHAnsi"/>
                <w:sz w:val="22"/>
                <w:szCs w:val="22"/>
              </w:rPr>
            </w:pPr>
            <w:r w:rsidRPr="00236393">
              <w:rPr>
                <w:rFonts w:asciiTheme="minorHAnsi" w:hAnsiTheme="minorHAnsi"/>
                <w:b/>
                <w:sz w:val="22"/>
                <w:szCs w:val="22"/>
              </w:rPr>
              <w:t>Összesen</w:t>
            </w:r>
          </w:p>
        </w:tc>
        <w:tc>
          <w:tcPr>
            <w:tcW w:w="969" w:type="dxa"/>
            <w:vAlign w:val="center"/>
          </w:tcPr>
          <w:p w14:paraId="57D20126" w14:textId="77777777" w:rsidR="00236393" w:rsidRPr="00236393" w:rsidRDefault="00236393" w:rsidP="00C533BB">
            <w:pPr>
              <w:ind w:right="-11"/>
              <w:jc w:val="center"/>
              <w:rPr>
                <w:rFonts w:asciiTheme="minorHAnsi" w:hAnsiTheme="minorHAnsi"/>
                <w:sz w:val="22"/>
                <w:szCs w:val="22"/>
              </w:rPr>
            </w:pPr>
            <w:r w:rsidRPr="00236393">
              <w:rPr>
                <w:rFonts w:asciiTheme="minorHAnsi" w:hAnsiTheme="minorHAnsi"/>
                <w:b/>
                <w:sz w:val="22"/>
                <w:szCs w:val="22"/>
              </w:rPr>
              <w:t>585</w:t>
            </w:r>
          </w:p>
        </w:tc>
      </w:tr>
    </w:tbl>
    <w:p w14:paraId="5F256753" w14:textId="77777777" w:rsidR="00236393" w:rsidRPr="00236393" w:rsidRDefault="00236393" w:rsidP="00C533BB">
      <w:pPr>
        <w:pStyle w:val="Listaszerbekezds"/>
        <w:ind w:right="-11"/>
        <w:jc w:val="both"/>
        <w:rPr>
          <w:rFonts w:asciiTheme="minorHAnsi" w:hAnsiTheme="minorHAnsi" w:cstheme="minorHAnsi"/>
          <w:sz w:val="22"/>
          <w:szCs w:val="22"/>
        </w:rPr>
      </w:pPr>
    </w:p>
    <w:p w14:paraId="38F9B358" w14:textId="1BFEE129" w:rsidR="00236393" w:rsidRPr="00236393" w:rsidRDefault="00236393" w:rsidP="00C533BB">
      <w:pPr>
        <w:ind w:right="-11"/>
        <w:jc w:val="both"/>
        <w:rPr>
          <w:rFonts w:asciiTheme="minorHAnsi" w:hAnsiTheme="minorHAnsi" w:cstheme="minorHAnsi"/>
          <w:sz w:val="22"/>
          <w:szCs w:val="22"/>
        </w:rPr>
      </w:pPr>
      <w:r w:rsidRPr="00236393">
        <w:rPr>
          <w:rFonts w:asciiTheme="minorHAnsi" w:hAnsiTheme="minorHAnsi" w:cstheme="minorHAnsi"/>
          <w:sz w:val="22"/>
          <w:szCs w:val="22"/>
        </w:rPr>
        <w:t xml:space="preserve">A kérelmek elbírálása mellett az ügyintézők - az önkormányzati rendeletek által előírt, illetve más hatóságok általi </w:t>
      </w:r>
      <w:proofErr w:type="gramStart"/>
      <w:r w:rsidRPr="00236393">
        <w:rPr>
          <w:rFonts w:asciiTheme="minorHAnsi" w:hAnsiTheme="minorHAnsi" w:cstheme="minorHAnsi"/>
          <w:sz w:val="22"/>
          <w:szCs w:val="22"/>
        </w:rPr>
        <w:t>megkeresésre  környezettanulmányt</w:t>
      </w:r>
      <w:proofErr w:type="gramEnd"/>
      <w:r w:rsidRPr="00236393">
        <w:rPr>
          <w:rFonts w:asciiTheme="minorHAnsi" w:hAnsiTheme="minorHAnsi" w:cstheme="minorHAnsi"/>
          <w:sz w:val="22"/>
          <w:szCs w:val="22"/>
        </w:rPr>
        <w:t xml:space="preserve"> végeznek. </w:t>
      </w:r>
    </w:p>
    <w:p w14:paraId="5E6208CA" w14:textId="44F61A89" w:rsidR="00236393" w:rsidRPr="00236393" w:rsidRDefault="00236393" w:rsidP="00C533BB">
      <w:pPr>
        <w:autoSpaceDE w:val="0"/>
        <w:autoSpaceDN w:val="0"/>
        <w:adjustRightInd w:val="0"/>
        <w:ind w:right="-11"/>
        <w:jc w:val="both"/>
        <w:rPr>
          <w:rFonts w:asciiTheme="minorHAnsi" w:hAnsiTheme="minorHAnsi" w:cstheme="minorHAnsi"/>
          <w:sz w:val="22"/>
          <w:szCs w:val="22"/>
        </w:rPr>
      </w:pPr>
      <w:r w:rsidRPr="00236393">
        <w:rPr>
          <w:rFonts w:asciiTheme="minorHAnsi" w:hAnsiTheme="minorHAnsi" w:cstheme="minorHAnsi"/>
          <w:sz w:val="22"/>
          <w:szCs w:val="22"/>
        </w:rPr>
        <w:t xml:space="preserve">A Szociális és Lakás Bizottság a 2024. szeptemberi ülésén 31 család részére a </w:t>
      </w:r>
      <w:r w:rsidRPr="00236393">
        <w:rPr>
          <w:rFonts w:asciiTheme="minorHAnsi" w:eastAsia="SimSun" w:hAnsiTheme="minorHAnsi" w:cstheme="minorHAnsi"/>
          <w:sz w:val="22"/>
          <w:szCs w:val="22"/>
          <w:lang w:eastAsia="ar-SA"/>
        </w:rPr>
        <w:t>lakáshasználatuk meghosszabbításáról döntött,</w:t>
      </w:r>
      <w:r w:rsidRPr="00236393">
        <w:rPr>
          <w:rFonts w:asciiTheme="minorHAnsi" w:hAnsiTheme="minorHAnsi" w:cstheme="minorHAnsi"/>
          <w:sz w:val="22"/>
          <w:szCs w:val="22"/>
        </w:rPr>
        <w:t xml:space="preserve"> 5 család részére </w:t>
      </w:r>
      <w:r w:rsidRPr="00236393">
        <w:rPr>
          <w:rFonts w:asciiTheme="minorHAnsi" w:hAnsiTheme="minorHAnsi" w:cstheme="minorHAnsi"/>
          <w:sz w:val="22"/>
          <w:szCs w:val="22"/>
          <w:u w:val="single"/>
        </w:rPr>
        <w:t>r</w:t>
      </w:r>
      <w:r w:rsidRPr="00236393">
        <w:rPr>
          <w:rFonts w:asciiTheme="minorHAnsi" w:eastAsia="SimSun" w:hAnsiTheme="minorHAnsi" w:cstheme="minorHAnsi"/>
          <w:bCs/>
          <w:sz w:val="22"/>
          <w:szCs w:val="22"/>
          <w:u w:val="single"/>
          <w:lang w:eastAsia="ar-SA"/>
        </w:rPr>
        <w:t>endkívüli szociális krízishelyzetére tekintettel</w:t>
      </w:r>
      <w:r w:rsidRPr="00236393">
        <w:rPr>
          <w:rFonts w:asciiTheme="minorHAnsi" w:eastAsia="SimSun" w:hAnsiTheme="minorHAnsi" w:cstheme="minorHAnsi"/>
          <w:bCs/>
          <w:sz w:val="22"/>
          <w:szCs w:val="22"/>
          <w:lang w:eastAsia="ar-SA"/>
        </w:rPr>
        <w:t xml:space="preserve"> önkormányzati tulajdonban lévő ingatlant jelölt ki. A</w:t>
      </w:r>
      <w:r w:rsidRPr="00236393">
        <w:rPr>
          <w:rFonts w:asciiTheme="minorHAnsi" w:hAnsiTheme="minorHAnsi" w:cstheme="minorHAnsi"/>
          <w:sz w:val="22"/>
          <w:szCs w:val="22"/>
        </w:rPr>
        <w:t>z érintettek részére a bérlakások bérbeadása megtörtént.</w:t>
      </w:r>
    </w:p>
    <w:p w14:paraId="71F814B5" w14:textId="058DF860" w:rsidR="00236393" w:rsidRPr="00236393" w:rsidRDefault="00236393" w:rsidP="00C533BB">
      <w:pPr>
        <w:autoSpaceDE w:val="0"/>
        <w:autoSpaceDN w:val="0"/>
        <w:adjustRightInd w:val="0"/>
        <w:ind w:right="-11"/>
        <w:jc w:val="both"/>
        <w:rPr>
          <w:rFonts w:asciiTheme="minorHAnsi" w:hAnsiTheme="minorHAnsi" w:cstheme="minorHAnsi"/>
          <w:bCs/>
          <w:sz w:val="22"/>
          <w:szCs w:val="22"/>
        </w:rPr>
      </w:pPr>
      <w:r w:rsidRPr="00236393">
        <w:rPr>
          <w:rFonts w:asciiTheme="minorHAnsi" w:hAnsiTheme="minorHAnsi" w:cstheme="minorHAnsi"/>
          <w:bCs/>
          <w:sz w:val="22"/>
          <w:szCs w:val="22"/>
        </w:rPr>
        <w:t xml:space="preserve">A lakáshoz jutás, a lakbérek és a lakbértámogatás, az önkormányzat által a lakásvásárláshoz és építéshez nyújtott támogatások szabályai megállapításáról szóló </w:t>
      </w:r>
      <w:r w:rsidRPr="00236393">
        <w:rPr>
          <w:rFonts w:asciiTheme="minorHAnsi" w:hAnsiTheme="minorHAnsi" w:cstheme="minorHAnsi"/>
          <w:bCs/>
          <w:sz w:val="22"/>
          <w:szCs w:val="22"/>
          <w:u w:val="single"/>
        </w:rPr>
        <w:t>36/2010. (XII.1.) önkormányzati rendelet</w:t>
      </w:r>
      <w:r w:rsidRPr="00236393">
        <w:rPr>
          <w:rFonts w:asciiTheme="minorHAnsi" w:hAnsiTheme="minorHAnsi" w:cstheme="minorHAnsi"/>
          <w:bCs/>
          <w:sz w:val="22"/>
          <w:szCs w:val="22"/>
        </w:rPr>
        <w:t>, továbbá a</w:t>
      </w:r>
      <w:r w:rsidRPr="00236393">
        <w:rPr>
          <w:rFonts w:asciiTheme="minorHAnsi" w:hAnsiTheme="minorHAnsi" w:cstheme="minorHAnsi"/>
          <w:sz w:val="22"/>
          <w:szCs w:val="22"/>
        </w:rPr>
        <w:t xml:space="preserve"> személyes gondoskodást nyújtó szociális és gyermekjóléti ellátások térítési díjáról szóló </w:t>
      </w:r>
      <w:r w:rsidRPr="00236393">
        <w:rPr>
          <w:rFonts w:asciiTheme="minorHAnsi" w:hAnsiTheme="minorHAnsi" w:cstheme="minorHAnsi"/>
          <w:sz w:val="22"/>
          <w:szCs w:val="22"/>
          <w:u w:val="single"/>
        </w:rPr>
        <w:t>11/1993. (IV.1) önkormányzati rendelet</w:t>
      </w:r>
      <w:r w:rsidRPr="00236393">
        <w:rPr>
          <w:rFonts w:asciiTheme="minorHAnsi" w:hAnsiTheme="minorHAnsi" w:cstheme="minorHAnsi"/>
          <w:bCs/>
          <w:sz w:val="22"/>
          <w:szCs w:val="22"/>
          <w:u w:val="single"/>
        </w:rPr>
        <w:t xml:space="preserve"> </w:t>
      </w:r>
      <w:r w:rsidRPr="00236393">
        <w:rPr>
          <w:rFonts w:asciiTheme="minorHAnsi" w:hAnsiTheme="minorHAnsi" w:cstheme="minorHAnsi"/>
          <w:bCs/>
          <w:sz w:val="22"/>
          <w:szCs w:val="22"/>
        </w:rPr>
        <w:t>az alábbiak szerint került módosításra</w:t>
      </w:r>
      <w:r w:rsidR="008B3C40">
        <w:rPr>
          <w:rFonts w:asciiTheme="minorHAnsi" w:hAnsiTheme="minorHAnsi" w:cstheme="minorHAnsi"/>
          <w:bCs/>
          <w:sz w:val="22"/>
          <w:szCs w:val="22"/>
        </w:rPr>
        <w:t>:</w:t>
      </w:r>
    </w:p>
    <w:p w14:paraId="553F5019" w14:textId="77777777" w:rsidR="00236393" w:rsidRPr="00236393" w:rsidRDefault="00236393" w:rsidP="00C533BB">
      <w:pPr>
        <w:ind w:right="-11"/>
        <w:jc w:val="both"/>
        <w:rPr>
          <w:rFonts w:asciiTheme="minorHAnsi" w:hAnsiTheme="minorHAnsi" w:cstheme="minorHAnsi"/>
          <w:sz w:val="22"/>
          <w:szCs w:val="22"/>
        </w:rPr>
      </w:pPr>
      <w:r w:rsidRPr="00236393">
        <w:rPr>
          <w:rFonts w:asciiTheme="minorHAnsi" w:hAnsiTheme="minorHAnsi" w:cstheme="minorHAnsi"/>
          <w:sz w:val="22"/>
          <w:szCs w:val="22"/>
        </w:rPr>
        <w:t xml:space="preserve">A Nyugdíjas Bérlők Házában történő bérbeadáskor azon igénylő esetében, akinek az ingyenes vagyoni felajánlását Szombathely Megyei Jogú Város Önkormányzata elfogadta, a felajánlás - legfeljebb a szakértő által megbecsült értékéig - a használatba vételi díj összegébe beszámításra kerül. </w:t>
      </w:r>
    </w:p>
    <w:p w14:paraId="28275646" w14:textId="78F0C218" w:rsidR="007222E5" w:rsidRPr="00236393" w:rsidRDefault="00236393" w:rsidP="00C533BB">
      <w:pPr>
        <w:autoSpaceDE w:val="0"/>
        <w:autoSpaceDN w:val="0"/>
        <w:adjustRightInd w:val="0"/>
        <w:ind w:right="-11"/>
        <w:jc w:val="both"/>
        <w:rPr>
          <w:rFonts w:asciiTheme="minorHAnsi" w:hAnsiTheme="minorHAnsi" w:cstheme="minorHAnsi"/>
          <w:sz w:val="22"/>
          <w:szCs w:val="22"/>
        </w:rPr>
      </w:pPr>
      <w:r w:rsidRPr="00236393">
        <w:rPr>
          <w:rFonts w:asciiTheme="minorHAnsi" w:hAnsiTheme="minorHAnsi" w:cstheme="minorHAnsi"/>
          <w:sz w:val="22"/>
          <w:szCs w:val="22"/>
        </w:rPr>
        <w:t>A személyi térítési díj méltányosságból történő csökkentésének vagy elengedésének van helye, amennyiben kérelmező Szombathely Megyei Jogú Város Önkormányzata által elfogadott ingyenes vagyoni értékű felajánlás tett, legfeljebb a felajánlás szakértő által megbecsült értékéig.</w:t>
      </w:r>
    </w:p>
    <w:p w14:paraId="6269A423" w14:textId="77777777" w:rsidR="00236393" w:rsidRPr="00D6380B" w:rsidRDefault="00236393" w:rsidP="00C533BB">
      <w:pPr>
        <w:autoSpaceDE w:val="0"/>
        <w:autoSpaceDN w:val="0"/>
        <w:adjustRightInd w:val="0"/>
        <w:ind w:right="-11"/>
        <w:jc w:val="both"/>
        <w:rPr>
          <w:rFonts w:asciiTheme="minorHAnsi" w:hAnsiTheme="minorHAnsi" w:cstheme="minorHAnsi"/>
          <w:color w:val="000000" w:themeColor="text1"/>
          <w:sz w:val="22"/>
          <w:szCs w:val="22"/>
        </w:rPr>
      </w:pPr>
    </w:p>
    <w:p w14:paraId="430D49BD" w14:textId="36364100" w:rsidR="00FE353C" w:rsidRDefault="00FE353C" w:rsidP="00C533BB">
      <w:pPr>
        <w:ind w:right="-11"/>
        <w:jc w:val="both"/>
        <w:rPr>
          <w:rFonts w:asciiTheme="minorHAnsi" w:hAnsiTheme="minorHAnsi" w:cstheme="minorHAnsi"/>
          <w:sz w:val="22"/>
          <w:szCs w:val="22"/>
        </w:rPr>
      </w:pPr>
      <w:r>
        <w:rPr>
          <w:rFonts w:asciiTheme="minorHAnsi" w:hAnsiTheme="minorHAnsi" w:cstheme="minorHAnsi"/>
          <w:sz w:val="22"/>
          <w:szCs w:val="22"/>
        </w:rPr>
        <w:t>A</w:t>
      </w:r>
      <w:r w:rsidRPr="00FE353C">
        <w:rPr>
          <w:rFonts w:asciiTheme="minorHAnsi" w:hAnsiTheme="minorHAnsi" w:cstheme="minorHAnsi"/>
          <w:sz w:val="22"/>
          <w:szCs w:val="22"/>
        </w:rPr>
        <w:t xml:space="preserve"> </w:t>
      </w:r>
      <w:r w:rsidRPr="00FE353C">
        <w:rPr>
          <w:rFonts w:asciiTheme="minorHAnsi" w:hAnsiTheme="minorHAnsi" w:cstheme="minorHAnsi"/>
          <w:b/>
          <w:bCs/>
          <w:sz w:val="22"/>
          <w:szCs w:val="22"/>
        </w:rPr>
        <w:t xml:space="preserve">Sport és Ifjúsági Iroda </w:t>
      </w:r>
      <w:r w:rsidRPr="00FE353C">
        <w:rPr>
          <w:rFonts w:asciiTheme="minorHAnsi" w:hAnsiTheme="minorHAnsi" w:cstheme="minorHAnsi"/>
          <w:sz w:val="22"/>
          <w:szCs w:val="22"/>
        </w:rPr>
        <w:t>vezetője az alábbi tájékoztatást adta az iroda munkájáról, tevékenységéről a 2024. szeptember – 2024. október közötti időszakra vonatkozóan:</w:t>
      </w:r>
    </w:p>
    <w:p w14:paraId="0F2DCACF" w14:textId="77777777" w:rsidR="008B3C40" w:rsidRPr="00FE353C" w:rsidRDefault="008B3C40" w:rsidP="00C533BB">
      <w:pPr>
        <w:ind w:right="-11"/>
        <w:jc w:val="both"/>
        <w:rPr>
          <w:rFonts w:asciiTheme="minorHAnsi" w:hAnsiTheme="minorHAnsi" w:cstheme="minorHAnsi"/>
          <w:sz w:val="22"/>
          <w:szCs w:val="22"/>
        </w:rPr>
      </w:pPr>
    </w:p>
    <w:p w14:paraId="6FD2A2A9" w14:textId="77777777" w:rsidR="00FE353C" w:rsidRPr="00FE353C" w:rsidRDefault="00FE353C" w:rsidP="00C533BB">
      <w:pPr>
        <w:jc w:val="both"/>
        <w:rPr>
          <w:rFonts w:asciiTheme="minorHAnsi" w:hAnsiTheme="minorHAnsi" w:cstheme="minorHAnsi"/>
          <w:sz w:val="22"/>
          <w:szCs w:val="22"/>
          <w:u w:val="single"/>
        </w:rPr>
      </w:pPr>
      <w:r w:rsidRPr="00FE353C">
        <w:rPr>
          <w:rFonts w:asciiTheme="minorHAnsi" w:hAnsiTheme="minorHAnsi" w:cstheme="minorHAnsi"/>
          <w:sz w:val="22"/>
          <w:szCs w:val="22"/>
          <w:u w:val="single"/>
        </w:rPr>
        <w:t>A sport területén végzett feladatok:</w:t>
      </w:r>
    </w:p>
    <w:p w14:paraId="7EB726C6" w14:textId="77777777"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2024. szeptember havi bizottsági és közgyűlési határozatok végrehajtása;</w:t>
      </w:r>
    </w:p>
    <w:p w14:paraId="53578406" w14:textId="77777777"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polgármesteri, alpolgármesteri, rendelkező levelek elkészítése;</w:t>
      </w:r>
    </w:p>
    <w:p w14:paraId="5F70AB07" w14:textId="77777777"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támogatási szerződések elkészítése;</w:t>
      </w:r>
    </w:p>
    <w:p w14:paraId="005E0503" w14:textId="77777777"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október havi közgyűlési és bizottsági előterjesztések elkészítése;</w:t>
      </w:r>
    </w:p>
    <w:p w14:paraId="31F2F2EC" w14:textId="77777777"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szombathelyi székhelyű sportszervezetek aktuális ügyeinek segítése, koordinálása;</w:t>
      </w:r>
    </w:p>
    <w:p w14:paraId="505E0F5E" w14:textId="2AAA06DD"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beérkezett elszámolások ügyrend szerinti kezelése</w:t>
      </w:r>
      <w:r w:rsidR="000C0762">
        <w:rPr>
          <w:rFonts w:asciiTheme="minorHAnsi" w:hAnsiTheme="minorHAnsi" w:cstheme="minorHAnsi"/>
          <w:sz w:val="22"/>
          <w:szCs w:val="22"/>
        </w:rPr>
        <w:t>.</w:t>
      </w:r>
    </w:p>
    <w:p w14:paraId="438063E3" w14:textId="77777777" w:rsidR="00FE353C" w:rsidRPr="00FE353C" w:rsidRDefault="00FE353C" w:rsidP="00C533BB">
      <w:pPr>
        <w:jc w:val="both"/>
        <w:rPr>
          <w:rFonts w:asciiTheme="minorHAnsi" w:hAnsiTheme="minorHAnsi" w:cstheme="minorHAnsi"/>
          <w:sz w:val="22"/>
          <w:szCs w:val="22"/>
        </w:rPr>
      </w:pPr>
    </w:p>
    <w:p w14:paraId="2F84D408" w14:textId="77777777" w:rsidR="00FE353C" w:rsidRPr="00FE353C" w:rsidRDefault="00FE353C" w:rsidP="00C533BB">
      <w:pPr>
        <w:jc w:val="both"/>
        <w:rPr>
          <w:rFonts w:asciiTheme="minorHAnsi" w:hAnsiTheme="minorHAnsi" w:cstheme="minorHAnsi"/>
          <w:sz w:val="22"/>
          <w:szCs w:val="22"/>
          <w:u w:val="single"/>
        </w:rPr>
      </w:pPr>
      <w:r w:rsidRPr="00FE353C">
        <w:rPr>
          <w:rFonts w:asciiTheme="minorHAnsi" w:hAnsiTheme="minorHAnsi" w:cstheme="minorHAnsi"/>
          <w:sz w:val="22"/>
          <w:szCs w:val="22"/>
          <w:u w:val="single"/>
        </w:rPr>
        <w:t>Az iroda szervezésében kerültek lebonyolításra különböző diáksport rendezvények, többek között:</w:t>
      </w:r>
    </w:p>
    <w:p w14:paraId="15C70536" w14:textId="4398C081"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általános és középiskolások részére ügyességi csapatbajnokság diákolimpia</w:t>
      </w:r>
      <w:r w:rsidR="00F541AD">
        <w:rPr>
          <w:rFonts w:asciiTheme="minorHAnsi" w:hAnsiTheme="minorHAnsi" w:cstheme="minorHAnsi"/>
          <w:sz w:val="22"/>
          <w:szCs w:val="22"/>
        </w:rPr>
        <w:t>;</w:t>
      </w:r>
    </w:p>
    <w:p w14:paraId="0F1F94FA" w14:textId="561DF1A0" w:rsidR="00FE353C" w:rsidRPr="00FE353C" w:rsidRDefault="00FE353C" w:rsidP="00C533BB">
      <w:pPr>
        <w:numPr>
          <w:ilvl w:val="0"/>
          <w:numId w:val="26"/>
        </w:numPr>
        <w:jc w:val="both"/>
        <w:rPr>
          <w:rFonts w:asciiTheme="minorHAnsi" w:hAnsiTheme="minorHAnsi" w:cstheme="minorHAnsi"/>
          <w:sz w:val="22"/>
          <w:szCs w:val="22"/>
        </w:rPr>
      </w:pPr>
      <w:r w:rsidRPr="00FE353C">
        <w:rPr>
          <w:rFonts w:asciiTheme="minorHAnsi" w:hAnsiTheme="minorHAnsi" w:cstheme="minorHAnsi"/>
          <w:sz w:val="22"/>
          <w:szCs w:val="22"/>
        </w:rPr>
        <w:t>általános és középiskolások részére egyéni őszi felkészítő pályaversenyek</w:t>
      </w:r>
      <w:r w:rsidR="00F541AD">
        <w:rPr>
          <w:rFonts w:asciiTheme="minorHAnsi" w:hAnsiTheme="minorHAnsi" w:cstheme="minorHAnsi"/>
          <w:sz w:val="22"/>
          <w:szCs w:val="22"/>
        </w:rPr>
        <w:t>.</w:t>
      </w:r>
    </w:p>
    <w:p w14:paraId="49A302AD" w14:textId="77777777" w:rsidR="00FE353C" w:rsidRDefault="00FE353C" w:rsidP="00C533BB">
      <w:pPr>
        <w:jc w:val="both"/>
        <w:rPr>
          <w:rFonts w:asciiTheme="minorHAnsi" w:hAnsiTheme="minorHAnsi" w:cstheme="minorHAnsi"/>
          <w:sz w:val="22"/>
          <w:szCs w:val="22"/>
        </w:rPr>
      </w:pPr>
    </w:p>
    <w:p w14:paraId="47BDF660" w14:textId="44A0D71C" w:rsidR="00CF0C4D" w:rsidRPr="00FE353C" w:rsidRDefault="00CF0C4D" w:rsidP="00C533BB">
      <w:pPr>
        <w:jc w:val="both"/>
        <w:rPr>
          <w:rFonts w:asciiTheme="minorHAnsi" w:hAnsiTheme="minorHAnsi" w:cstheme="minorHAnsi"/>
          <w:sz w:val="22"/>
          <w:szCs w:val="22"/>
        </w:rPr>
      </w:pPr>
      <w:r>
        <w:rPr>
          <w:rFonts w:asciiTheme="minorHAnsi" w:hAnsiTheme="minorHAnsi" w:cstheme="minorHAnsi"/>
          <w:sz w:val="22"/>
          <w:szCs w:val="22"/>
        </w:rPr>
        <w:t>Az iroda:</w:t>
      </w:r>
    </w:p>
    <w:p w14:paraId="0DAA881C" w14:textId="791BBCA1" w:rsidR="00FE353C" w:rsidRPr="00FE353C" w:rsidRDefault="00FE353C" w:rsidP="00C533BB">
      <w:pPr>
        <w:numPr>
          <w:ilvl w:val="0"/>
          <w:numId w:val="27"/>
        </w:numPr>
        <w:jc w:val="both"/>
        <w:rPr>
          <w:rFonts w:asciiTheme="minorHAnsi" w:hAnsiTheme="minorHAnsi" w:cstheme="minorHAnsi"/>
          <w:sz w:val="22"/>
          <w:szCs w:val="22"/>
        </w:rPr>
      </w:pPr>
      <w:r w:rsidRPr="00FE353C">
        <w:rPr>
          <w:rFonts w:asciiTheme="minorHAnsi" w:hAnsiTheme="minorHAnsi" w:cstheme="minorHAnsi"/>
          <w:sz w:val="22"/>
          <w:szCs w:val="22"/>
        </w:rPr>
        <w:t>segítette, koordinálta a szombathelyi székhelyű sportszervezetek aktuális ügyeit, valamint tájékoztatta az aktuális további pályázatokról a sportszervezetek vezetőit</w:t>
      </w:r>
      <w:r w:rsidR="00CF0C4D">
        <w:rPr>
          <w:rFonts w:asciiTheme="minorHAnsi" w:hAnsiTheme="minorHAnsi" w:cstheme="minorHAnsi"/>
          <w:sz w:val="22"/>
          <w:szCs w:val="22"/>
        </w:rPr>
        <w:t>.</w:t>
      </w:r>
    </w:p>
    <w:p w14:paraId="623444CE" w14:textId="3066B155"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folytatta a 2023/2024. évre tervezett szabadidősport rendezvények, versenyek lebonyolítását, amelyet a Városstratégiai, Idegenforgalmi és Sport Bizottság március havi Bizottsági ülésen elfogadott. A szabadidősport sportrendezvények szervezése, lebonyolítása a Sport és Ifjúsági Iroda közvetlen sportszakmai irányításával és sportági szakemberek közreműködésével valósul meg.</w:t>
      </w:r>
    </w:p>
    <w:p w14:paraId="0A407A3E" w14:textId="59E01585"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koordinálásával folytatódott a Szombathely Város Tenisz Csapatbajnoksága.</w:t>
      </w:r>
    </w:p>
    <w:p w14:paraId="669E431C" w14:textId="04A67CF1"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 xml:space="preserve">folytatta a Szombathely környéki kerékpártúrák szervezését és lebonyolítását. </w:t>
      </w:r>
    </w:p>
    <w:p w14:paraId="608177EA" w14:textId="0213D311"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szervezésében került lebonyolításra a IV. Városi Diák és Szabadidősport Nap.</w:t>
      </w:r>
    </w:p>
    <w:p w14:paraId="61E237AE" w14:textId="15BAA10C"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 xml:space="preserve">folytatta a 2023/2024. évre tervezett </w:t>
      </w:r>
      <w:r w:rsidR="008B3C40">
        <w:rPr>
          <w:rFonts w:asciiTheme="minorHAnsi" w:hAnsiTheme="minorHAnsi" w:cstheme="minorHAnsi"/>
          <w:sz w:val="22"/>
          <w:szCs w:val="22"/>
        </w:rPr>
        <w:t>d</w:t>
      </w:r>
      <w:r w:rsidRPr="00FE353C">
        <w:rPr>
          <w:rFonts w:asciiTheme="minorHAnsi" w:hAnsiTheme="minorHAnsi" w:cstheme="minorHAnsi"/>
          <w:sz w:val="22"/>
          <w:szCs w:val="22"/>
        </w:rPr>
        <w:t>iáksport versenyek, rendezvények le</w:t>
      </w:r>
      <w:r w:rsidR="00CF0C4D">
        <w:rPr>
          <w:rFonts w:asciiTheme="minorHAnsi" w:hAnsiTheme="minorHAnsi" w:cstheme="minorHAnsi"/>
          <w:sz w:val="22"/>
          <w:szCs w:val="22"/>
        </w:rPr>
        <w:t>bonyolítását,</w:t>
      </w:r>
      <w:r w:rsidRPr="00FE353C">
        <w:rPr>
          <w:rFonts w:asciiTheme="minorHAnsi" w:hAnsiTheme="minorHAnsi" w:cstheme="minorHAnsi"/>
          <w:sz w:val="22"/>
          <w:szCs w:val="22"/>
        </w:rPr>
        <w:t xml:space="preserve"> amelyet a Városstratégiai, Idegenforgalmi és Sport Bizottság március havi Bizottsági ülésen elfogadott. A diáksport rendezvények szervezése, lebonyolítása a Sport és Ifjúsági Iroda közvetlen sportszakmai irányításával és sportági szakemberek közreműködésével valósul meg.</w:t>
      </w:r>
    </w:p>
    <w:p w14:paraId="3E7EE8BA" w14:textId="736C00B5"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és Vas Megyei Sakkszövetség közös szervezésében valósult meg első alkalommal Szimultán Sakk verseny.</w:t>
      </w:r>
    </w:p>
    <w:p w14:paraId="25B2EB3C" w14:textId="11641FCF"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szervezésében került lebonyolításra a Kábítószerügyi Egyeztető Fórum.</w:t>
      </w:r>
    </w:p>
    <w:p w14:paraId="5BF71118" w14:textId="49250C02"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napi szinten végzi el a Vasi Diák Közösségi Szolgálat tevékenységéből fakadó adminisztratív feladatokat.</w:t>
      </w:r>
    </w:p>
    <w:p w14:paraId="3057BDAE" w14:textId="2D4A9154"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folytatta az óvodai és iskolai úszásoktatás 2024. évi őszii turnusának szervezését és lebonyolítását.</w:t>
      </w:r>
    </w:p>
    <w:p w14:paraId="31148EA2" w14:textId="3DEEEF22"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lastRenderedPageBreak/>
        <w:t>folytatta a Kalandváros óvodai és iskolai csoportok által történő szervezett látogatásának 2024. év második féléves lebonyolítását.</w:t>
      </w:r>
    </w:p>
    <w:p w14:paraId="7CB0AF32" w14:textId="546035F2" w:rsidR="00FE353C" w:rsidRPr="00FE353C" w:rsidRDefault="00164978" w:rsidP="00C533BB">
      <w:pPr>
        <w:numPr>
          <w:ilvl w:val="0"/>
          <w:numId w:val="28"/>
        </w:numPr>
        <w:jc w:val="both"/>
        <w:rPr>
          <w:rFonts w:asciiTheme="minorHAnsi" w:hAnsiTheme="minorHAnsi" w:cstheme="minorHAnsi"/>
          <w:sz w:val="22"/>
          <w:szCs w:val="22"/>
        </w:rPr>
      </w:pPr>
      <w:r>
        <w:rPr>
          <w:rFonts w:asciiTheme="minorHAnsi" w:hAnsiTheme="minorHAnsi" w:cstheme="minorHAnsi"/>
          <w:sz w:val="22"/>
          <w:szCs w:val="22"/>
        </w:rPr>
        <w:t xml:space="preserve">a </w:t>
      </w:r>
      <w:r w:rsidR="00FE353C" w:rsidRPr="00FE353C">
        <w:rPr>
          <w:rFonts w:asciiTheme="minorHAnsi" w:hAnsiTheme="minorHAnsi" w:cstheme="minorHAnsi"/>
          <w:sz w:val="22"/>
          <w:szCs w:val="22"/>
        </w:rPr>
        <w:t xml:space="preserve">kitüntetési javaslatokat – „Szombathely Sportjáért Életmű-díjra” és a „Tóth Géza-díjra” a megadott határidőig befogadta és feldolgozta. </w:t>
      </w:r>
    </w:p>
    <w:p w14:paraId="213E02E8" w14:textId="0A0267F9"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 xml:space="preserve">megkezdte a V. </w:t>
      </w:r>
      <w:proofErr w:type="spellStart"/>
      <w:r w:rsidRPr="00FE353C">
        <w:rPr>
          <w:rFonts w:asciiTheme="minorHAnsi" w:hAnsiTheme="minorHAnsi" w:cstheme="minorHAnsi"/>
          <w:sz w:val="22"/>
          <w:szCs w:val="22"/>
        </w:rPr>
        <w:t>Csótó</w:t>
      </w:r>
      <w:proofErr w:type="spellEnd"/>
      <w:r w:rsidRPr="00FE353C">
        <w:rPr>
          <w:rFonts w:asciiTheme="minorHAnsi" w:hAnsiTheme="minorHAnsi" w:cstheme="minorHAnsi"/>
          <w:sz w:val="22"/>
          <w:szCs w:val="22"/>
        </w:rPr>
        <w:t xml:space="preserve"> – Szigetfutás rendezvény előkészítő szervezését.</w:t>
      </w:r>
    </w:p>
    <w:p w14:paraId="63024DEE" w14:textId="195B73E1" w:rsidR="00FE353C" w:rsidRP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 xml:space="preserve">szervezésében valósult meg a 4. </w:t>
      </w:r>
      <w:proofErr w:type="spellStart"/>
      <w:r w:rsidRPr="00FE353C">
        <w:rPr>
          <w:rFonts w:asciiTheme="minorHAnsi" w:hAnsiTheme="minorHAnsi" w:cstheme="minorHAnsi"/>
          <w:sz w:val="22"/>
          <w:szCs w:val="22"/>
        </w:rPr>
        <w:t>Andits</w:t>
      </w:r>
      <w:proofErr w:type="spellEnd"/>
      <w:r w:rsidRPr="00FE353C">
        <w:rPr>
          <w:rFonts w:asciiTheme="minorHAnsi" w:hAnsiTheme="minorHAnsi" w:cstheme="minorHAnsi"/>
          <w:sz w:val="22"/>
          <w:szCs w:val="22"/>
        </w:rPr>
        <w:t xml:space="preserve"> Tamás Tenisz Emlékverseny.</w:t>
      </w:r>
    </w:p>
    <w:p w14:paraId="6A748085" w14:textId="46D11EC1" w:rsidR="00FE353C" w:rsidRDefault="00FE353C" w:rsidP="00C533BB">
      <w:pPr>
        <w:numPr>
          <w:ilvl w:val="0"/>
          <w:numId w:val="28"/>
        </w:numPr>
        <w:jc w:val="both"/>
        <w:rPr>
          <w:rFonts w:asciiTheme="minorHAnsi" w:hAnsiTheme="minorHAnsi" w:cstheme="minorHAnsi"/>
          <w:sz w:val="22"/>
          <w:szCs w:val="22"/>
        </w:rPr>
      </w:pPr>
      <w:r w:rsidRPr="00FE353C">
        <w:rPr>
          <w:rFonts w:asciiTheme="minorHAnsi" w:hAnsiTheme="minorHAnsi" w:cstheme="minorHAnsi"/>
          <w:sz w:val="22"/>
          <w:szCs w:val="22"/>
        </w:rPr>
        <w:t>megkezdte a Neumann János Általános Iskola udvarán található 3 db műfüves pálya éves karbantartásának előkészítő feladatait.</w:t>
      </w:r>
    </w:p>
    <w:p w14:paraId="75B1A1FA" w14:textId="502F6F64" w:rsidR="001C2557" w:rsidRPr="00474167" w:rsidRDefault="00FE353C" w:rsidP="00C533BB">
      <w:pPr>
        <w:jc w:val="both"/>
        <w:rPr>
          <w:rFonts w:asciiTheme="minorHAnsi" w:hAnsiTheme="minorHAnsi" w:cstheme="minorHAnsi"/>
          <w:sz w:val="22"/>
          <w:szCs w:val="22"/>
        </w:rPr>
      </w:pPr>
      <w:r>
        <w:t xml:space="preserve">                                                                                                                                </w:t>
      </w:r>
    </w:p>
    <w:p w14:paraId="1677149C" w14:textId="77777777" w:rsidR="003F27C9" w:rsidRPr="00861DE2" w:rsidRDefault="003F27C9" w:rsidP="00C533BB">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szeptember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október</w:t>
      </w:r>
      <w:r w:rsidRPr="00861DE2">
        <w:rPr>
          <w:rFonts w:asciiTheme="minorHAnsi" w:hAnsiTheme="minorHAnsi" w:cstheme="minorHAnsi"/>
          <w:sz w:val="22"/>
          <w:szCs w:val="22"/>
        </w:rPr>
        <w:t xml:space="preserve"> hónapban az alábbi feladatokat végezte:</w:t>
      </w:r>
    </w:p>
    <w:p w14:paraId="715E6628" w14:textId="77777777" w:rsidR="003F27C9" w:rsidRPr="00861DE2" w:rsidRDefault="003F27C9" w:rsidP="00C533BB">
      <w:pPr>
        <w:jc w:val="both"/>
        <w:rPr>
          <w:rFonts w:asciiTheme="minorHAnsi" w:hAnsiTheme="minorHAnsi" w:cstheme="minorHAnsi"/>
          <w:sz w:val="22"/>
          <w:szCs w:val="22"/>
        </w:rPr>
      </w:pPr>
    </w:p>
    <w:p w14:paraId="4D82034B" w14:textId="77777777" w:rsidR="003F27C9" w:rsidRDefault="003F27C9" w:rsidP="00C533BB">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0FC52A58" w14:textId="2E414677" w:rsidR="003F27C9" w:rsidRPr="00822C89" w:rsidRDefault="003F27C9" w:rsidP="00C533BB">
      <w:pPr>
        <w:pStyle w:val="Listaszerbekezds"/>
        <w:numPr>
          <w:ilvl w:val="0"/>
          <w:numId w:val="21"/>
        </w:numPr>
        <w:contextualSpacing w:val="0"/>
        <w:jc w:val="both"/>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Pr>
          <w:rFonts w:asciiTheme="minorHAnsi" w:eastAsia="Times New Roman" w:hAnsiTheme="minorHAnsi"/>
          <w:sz w:val="22"/>
        </w:rPr>
        <w:t>;</w:t>
      </w:r>
    </w:p>
    <w:p w14:paraId="19F61A22" w14:textId="193916EE" w:rsidR="003F27C9" w:rsidRPr="00822C89" w:rsidRDefault="003F27C9" w:rsidP="00C533BB">
      <w:pPr>
        <w:pStyle w:val="Listaszerbekezds"/>
        <w:numPr>
          <w:ilvl w:val="0"/>
          <w:numId w:val="21"/>
        </w:numPr>
        <w:contextualSpacing w:val="0"/>
        <w:jc w:val="both"/>
        <w:rPr>
          <w:rFonts w:asciiTheme="minorHAnsi" w:eastAsia="Times New Roman" w:hAnsiTheme="minorHAnsi"/>
          <w:sz w:val="22"/>
        </w:rPr>
      </w:pPr>
      <w:r w:rsidRPr="00822C89">
        <w:rPr>
          <w:rFonts w:asciiTheme="minorHAnsi" w:eastAsia="Times New Roman" w:hAnsiTheme="minorHAnsi"/>
          <w:sz w:val="22"/>
        </w:rPr>
        <w:t>beérkező elszámolások ellenőrzése</w:t>
      </w:r>
      <w:r>
        <w:rPr>
          <w:rFonts w:asciiTheme="minorHAnsi" w:eastAsia="Times New Roman" w:hAnsiTheme="minorHAnsi"/>
          <w:sz w:val="22"/>
        </w:rPr>
        <w:t>;</w:t>
      </w:r>
    </w:p>
    <w:p w14:paraId="11554B9E" w14:textId="3E3157D1" w:rsidR="003F27C9" w:rsidRDefault="003F27C9" w:rsidP="00C533BB">
      <w:pPr>
        <w:pStyle w:val="Listaszerbekezds"/>
        <w:numPr>
          <w:ilvl w:val="0"/>
          <w:numId w:val="21"/>
        </w:numPr>
        <w:contextualSpacing w:val="0"/>
        <w:jc w:val="both"/>
        <w:rPr>
          <w:rFonts w:asciiTheme="minorHAnsi" w:eastAsia="Times New Roman" w:hAnsiTheme="minorHAnsi"/>
          <w:sz w:val="22"/>
        </w:rPr>
      </w:pPr>
      <w:r w:rsidRPr="00822C89">
        <w:rPr>
          <w:rFonts w:asciiTheme="minorHAnsi" w:eastAsia="Times New Roman" w:hAnsiTheme="minorHAnsi"/>
          <w:sz w:val="22"/>
        </w:rPr>
        <w:t>kapcsolattartás civil szervezetekkel</w:t>
      </w:r>
      <w:r>
        <w:rPr>
          <w:rFonts w:asciiTheme="minorHAnsi" w:eastAsia="Times New Roman" w:hAnsiTheme="minorHAnsi"/>
          <w:sz w:val="22"/>
        </w:rPr>
        <w:t>;</w:t>
      </w:r>
    </w:p>
    <w:p w14:paraId="1042A7E5" w14:textId="0602BEFA" w:rsidR="003F27C9" w:rsidRPr="00151BE4" w:rsidRDefault="003F27C9" w:rsidP="00C533BB">
      <w:pPr>
        <w:numPr>
          <w:ilvl w:val="0"/>
          <w:numId w:val="21"/>
        </w:numPr>
        <w:jc w:val="both"/>
        <w:rPr>
          <w:rFonts w:asciiTheme="minorHAnsi" w:hAnsiTheme="minorHAnsi" w:cstheme="minorHAnsi"/>
          <w:sz w:val="22"/>
          <w:szCs w:val="22"/>
        </w:rPr>
      </w:pPr>
      <w:r w:rsidRPr="00151BE4">
        <w:rPr>
          <w:rFonts w:asciiTheme="minorHAnsi" w:hAnsiTheme="minorHAnsi" w:cstheme="minorHAnsi"/>
          <w:sz w:val="22"/>
          <w:szCs w:val="22"/>
        </w:rPr>
        <w:t>támogatási szerződések ügyintézése</w:t>
      </w:r>
      <w:r>
        <w:rPr>
          <w:rFonts w:asciiTheme="minorHAnsi" w:hAnsiTheme="minorHAnsi" w:cstheme="minorHAnsi"/>
          <w:sz w:val="22"/>
          <w:szCs w:val="22"/>
        </w:rPr>
        <w:t>;</w:t>
      </w:r>
    </w:p>
    <w:p w14:paraId="682FB835" w14:textId="32652C53" w:rsidR="003F27C9" w:rsidRPr="00151BE4" w:rsidRDefault="003F27C9" w:rsidP="00C533BB">
      <w:pPr>
        <w:numPr>
          <w:ilvl w:val="0"/>
          <w:numId w:val="21"/>
        </w:numPr>
        <w:jc w:val="both"/>
        <w:rPr>
          <w:rFonts w:asciiTheme="minorHAnsi" w:hAnsiTheme="minorHAnsi" w:cstheme="minorHAnsi"/>
          <w:sz w:val="22"/>
          <w:szCs w:val="22"/>
        </w:rPr>
      </w:pPr>
      <w:r>
        <w:rPr>
          <w:rFonts w:asciiTheme="minorHAnsi" w:hAnsiTheme="minorHAnsi" w:cstheme="minorHAnsi"/>
          <w:sz w:val="22"/>
          <w:szCs w:val="22"/>
        </w:rPr>
        <w:t xml:space="preserve">az </w:t>
      </w:r>
      <w:r w:rsidRPr="00151BE4">
        <w:rPr>
          <w:rFonts w:asciiTheme="minorHAnsi" w:hAnsiTheme="minorHAnsi" w:cstheme="minorHAnsi"/>
          <w:sz w:val="22"/>
          <w:szCs w:val="22"/>
        </w:rPr>
        <w:t>Év Civil Szervezete díjjal kapcsolatos ügy</w:t>
      </w:r>
      <w:r>
        <w:rPr>
          <w:rFonts w:asciiTheme="minorHAnsi" w:hAnsiTheme="minorHAnsi" w:cstheme="minorHAnsi"/>
          <w:sz w:val="22"/>
          <w:szCs w:val="22"/>
        </w:rPr>
        <w:t>intézés;</w:t>
      </w:r>
    </w:p>
    <w:p w14:paraId="09BAB60E" w14:textId="6E624C22" w:rsidR="003F27C9" w:rsidRPr="00151BE4" w:rsidRDefault="003F27C9" w:rsidP="00C533BB">
      <w:pPr>
        <w:numPr>
          <w:ilvl w:val="0"/>
          <w:numId w:val="21"/>
        </w:numPr>
        <w:jc w:val="both"/>
        <w:rPr>
          <w:rFonts w:asciiTheme="minorHAnsi" w:hAnsiTheme="minorHAnsi" w:cstheme="minorHAnsi"/>
          <w:sz w:val="22"/>
          <w:szCs w:val="22"/>
        </w:rPr>
      </w:pPr>
      <w:r w:rsidRPr="00151BE4">
        <w:rPr>
          <w:rFonts w:asciiTheme="minorHAnsi" w:hAnsiTheme="minorHAnsi" w:cstheme="minorHAnsi"/>
          <w:sz w:val="22"/>
          <w:szCs w:val="22"/>
        </w:rPr>
        <w:t>Kulturális és Civil Alap pályázat kiírásával kapcsolatos feladatok</w:t>
      </w:r>
      <w:r>
        <w:rPr>
          <w:rFonts w:asciiTheme="minorHAnsi" w:hAnsiTheme="minorHAnsi" w:cstheme="minorHAnsi"/>
          <w:sz w:val="22"/>
          <w:szCs w:val="22"/>
        </w:rPr>
        <w:t>;</w:t>
      </w:r>
    </w:p>
    <w:p w14:paraId="5AE6E0AB" w14:textId="4C0FA857" w:rsidR="003F27C9" w:rsidRPr="00151BE4" w:rsidRDefault="003F27C9" w:rsidP="00C533BB">
      <w:pPr>
        <w:numPr>
          <w:ilvl w:val="0"/>
          <w:numId w:val="21"/>
        </w:numPr>
        <w:jc w:val="both"/>
        <w:rPr>
          <w:rFonts w:asciiTheme="minorHAnsi" w:hAnsiTheme="minorHAnsi" w:cstheme="minorHAnsi"/>
          <w:sz w:val="22"/>
          <w:szCs w:val="22"/>
        </w:rPr>
      </w:pPr>
      <w:r w:rsidRPr="00151BE4">
        <w:rPr>
          <w:rFonts w:asciiTheme="minorHAnsi" w:hAnsiTheme="minorHAnsi" w:cstheme="minorHAnsi"/>
          <w:sz w:val="22"/>
          <w:szCs w:val="22"/>
        </w:rPr>
        <w:t>Civil Fórum összehívása, lebonyolítása</w:t>
      </w:r>
      <w:r>
        <w:rPr>
          <w:rFonts w:asciiTheme="minorHAnsi" w:hAnsiTheme="minorHAnsi" w:cstheme="minorHAnsi"/>
          <w:sz w:val="22"/>
          <w:szCs w:val="22"/>
        </w:rPr>
        <w:t>;</w:t>
      </w:r>
    </w:p>
    <w:p w14:paraId="6645F90E" w14:textId="0FB9F257" w:rsidR="003F27C9" w:rsidRPr="00822C89" w:rsidRDefault="003F27C9" w:rsidP="00C533BB">
      <w:pPr>
        <w:pStyle w:val="Listaszerbekezds"/>
        <w:numPr>
          <w:ilvl w:val="0"/>
          <w:numId w:val="21"/>
        </w:numPr>
        <w:jc w:val="both"/>
        <w:rPr>
          <w:rFonts w:asciiTheme="minorHAnsi" w:hAnsiTheme="minorHAnsi"/>
          <w:sz w:val="22"/>
        </w:rPr>
      </w:pPr>
      <w:r w:rsidRPr="00822C89">
        <w:rPr>
          <w:rFonts w:asciiTheme="minorHAnsi" w:hAnsiTheme="minorHAnsi"/>
          <w:sz w:val="22"/>
        </w:rPr>
        <w:t>Szent Márton Kártya ügyintézés</w:t>
      </w:r>
      <w:r>
        <w:rPr>
          <w:rFonts w:asciiTheme="minorHAnsi" w:hAnsiTheme="minorHAnsi"/>
          <w:sz w:val="22"/>
        </w:rPr>
        <w:t>;</w:t>
      </w:r>
    </w:p>
    <w:p w14:paraId="25706E5F" w14:textId="28832716" w:rsidR="003F27C9" w:rsidRDefault="00AB782D" w:rsidP="00C533BB">
      <w:pPr>
        <w:pStyle w:val="Listaszerbekezds"/>
        <w:numPr>
          <w:ilvl w:val="0"/>
          <w:numId w:val="21"/>
        </w:numPr>
        <w:jc w:val="both"/>
        <w:rPr>
          <w:rFonts w:asciiTheme="minorHAnsi" w:hAnsiTheme="minorHAnsi"/>
          <w:sz w:val="22"/>
        </w:rPr>
      </w:pPr>
      <w:r>
        <w:rPr>
          <w:rFonts w:asciiTheme="minorHAnsi" w:hAnsiTheme="minorHAnsi"/>
          <w:sz w:val="22"/>
        </w:rPr>
        <w:t>b</w:t>
      </w:r>
      <w:r w:rsidR="003F27C9" w:rsidRPr="00861DE2">
        <w:rPr>
          <w:rFonts w:asciiTheme="minorHAnsi" w:hAnsiTheme="minorHAnsi"/>
          <w:sz w:val="22"/>
        </w:rPr>
        <w:t>abaköszöntő csomagok előkészítése</w:t>
      </w:r>
      <w:r w:rsidR="003F27C9">
        <w:rPr>
          <w:rFonts w:asciiTheme="minorHAnsi" w:hAnsiTheme="minorHAnsi"/>
          <w:sz w:val="22"/>
        </w:rPr>
        <w:t>;</w:t>
      </w:r>
    </w:p>
    <w:p w14:paraId="6546F5A5" w14:textId="0CCC20EA" w:rsidR="003F27C9" w:rsidRDefault="00AB782D" w:rsidP="00C533BB">
      <w:pPr>
        <w:pStyle w:val="Listaszerbekezds"/>
        <w:numPr>
          <w:ilvl w:val="0"/>
          <w:numId w:val="21"/>
        </w:numPr>
        <w:jc w:val="both"/>
        <w:rPr>
          <w:rFonts w:asciiTheme="minorHAnsi" w:hAnsiTheme="minorHAnsi"/>
          <w:sz w:val="22"/>
        </w:rPr>
      </w:pPr>
      <w:r>
        <w:rPr>
          <w:rFonts w:asciiTheme="minorHAnsi" w:hAnsiTheme="minorHAnsi"/>
          <w:sz w:val="22"/>
        </w:rPr>
        <w:t>h</w:t>
      </w:r>
      <w:r w:rsidR="003F27C9">
        <w:rPr>
          <w:rFonts w:asciiTheme="minorHAnsi" w:hAnsiTheme="minorHAnsi"/>
          <w:sz w:val="22"/>
        </w:rPr>
        <w:t>ázasulandóknak „Első gratuláció” előkészítése;</w:t>
      </w:r>
    </w:p>
    <w:p w14:paraId="6E4AB18D" w14:textId="7B22B78E" w:rsidR="003F27C9" w:rsidRDefault="003F27C9" w:rsidP="00C533BB">
      <w:pPr>
        <w:pStyle w:val="Listaszerbekezds"/>
        <w:numPr>
          <w:ilvl w:val="0"/>
          <w:numId w:val="21"/>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2024. évi szervezése, lebonyolítása;</w:t>
      </w:r>
    </w:p>
    <w:p w14:paraId="428A5CAB" w14:textId="7DE8AAA8" w:rsidR="003F27C9" w:rsidRDefault="003F27C9" w:rsidP="00C533BB">
      <w:pPr>
        <w:pStyle w:val="Listaszerbekezds"/>
        <w:numPr>
          <w:ilvl w:val="0"/>
          <w:numId w:val="21"/>
        </w:numPr>
        <w:contextualSpacing w:val="0"/>
        <w:jc w:val="both"/>
        <w:rPr>
          <w:rFonts w:asciiTheme="minorHAnsi" w:eastAsia="Times New Roman" w:hAnsiTheme="minorHAnsi"/>
          <w:sz w:val="22"/>
        </w:rPr>
      </w:pPr>
      <w:r>
        <w:rPr>
          <w:rFonts w:asciiTheme="minorHAnsi" w:eastAsia="Times New Roman" w:hAnsiTheme="minorHAnsi"/>
          <w:sz w:val="22"/>
        </w:rPr>
        <w:t>a „Születések Fája” elültetésének szervezése, lebonyolítása;</w:t>
      </w:r>
    </w:p>
    <w:p w14:paraId="5111DC12" w14:textId="61E7FAC5" w:rsidR="003F27C9" w:rsidRPr="00151BE4" w:rsidRDefault="003F27C9" w:rsidP="00C533BB">
      <w:pPr>
        <w:numPr>
          <w:ilvl w:val="0"/>
          <w:numId w:val="21"/>
        </w:numPr>
        <w:rPr>
          <w:rFonts w:asciiTheme="minorHAnsi" w:hAnsiTheme="minorHAnsi" w:cstheme="minorHAnsi"/>
          <w:sz w:val="22"/>
          <w:szCs w:val="22"/>
        </w:rPr>
      </w:pPr>
      <w:r w:rsidRPr="00151BE4">
        <w:rPr>
          <w:rFonts w:asciiTheme="minorHAnsi" w:hAnsiTheme="minorHAnsi" w:cstheme="minorHAnsi"/>
          <w:sz w:val="22"/>
          <w:szCs w:val="22"/>
        </w:rPr>
        <w:t>Kariatida pályázatokkal kapcsolatos ügyintézés</w:t>
      </w:r>
      <w:r>
        <w:rPr>
          <w:rFonts w:asciiTheme="minorHAnsi" w:hAnsiTheme="minorHAnsi" w:cstheme="minorHAnsi"/>
          <w:sz w:val="22"/>
          <w:szCs w:val="22"/>
        </w:rPr>
        <w:t>;</w:t>
      </w:r>
    </w:p>
    <w:p w14:paraId="3534711C" w14:textId="1B8C4EA1" w:rsidR="003F27C9" w:rsidRDefault="003F27C9" w:rsidP="00C533BB">
      <w:pPr>
        <w:numPr>
          <w:ilvl w:val="0"/>
          <w:numId w:val="21"/>
        </w:numPr>
        <w:rPr>
          <w:rFonts w:asciiTheme="minorHAnsi" w:hAnsiTheme="minorHAnsi" w:cstheme="minorHAnsi"/>
          <w:sz w:val="22"/>
          <w:szCs w:val="22"/>
        </w:rPr>
      </w:pPr>
      <w:r>
        <w:rPr>
          <w:rFonts w:asciiTheme="minorHAnsi" w:hAnsiTheme="minorHAnsi" w:cstheme="minorHAnsi"/>
          <w:sz w:val="22"/>
          <w:szCs w:val="22"/>
        </w:rPr>
        <w:t>I</w:t>
      </w:r>
      <w:r w:rsidRPr="00151BE4">
        <w:rPr>
          <w:rFonts w:asciiTheme="minorHAnsi" w:hAnsiTheme="minorHAnsi" w:cstheme="minorHAnsi"/>
          <w:sz w:val="22"/>
          <w:szCs w:val="22"/>
        </w:rPr>
        <w:t>dősek az idősekért díjjal, idősek világnapja rendezvénnyel kapcsolatos ügyintézés</w:t>
      </w:r>
      <w:r>
        <w:rPr>
          <w:rFonts w:asciiTheme="minorHAnsi" w:hAnsiTheme="minorHAnsi" w:cstheme="minorHAnsi"/>
          <w:sz w:val="22"/>
          <w:szCs w:val="22"/>
        </w:rPr>
        <w:t>;</w:t>
      </w:r>
    </w:p>
    <w:p w14:paraId="37E41F75" w14:textId="70B14203" w:rsidR="003F27C9" w:rsidRPr="00EC0F90" w:rsidRDefault="003F27C9" w:rsidP="00C533BB">
      <w:pPr>
        <w:pStyle w:val="Listaszerbekezds"/>
        <w:numPr>
          <w:ilvl w:val="0"/>
          <w:numId w:val="21"/>
        </w:numPr>
        <w:contextualSpacing w:val="0"/>
        <w:rPr>
          <w:rFonts w:asciiTheme="minorHAnsi" w:eastAsia="Times New Roman" w:hAnsiTheme="minorHAnsi"/>
          <w:sz w:val="22"/>
        </w:rPr>
      </w:pPr>
      <w:r w:rsidRPr="00EC0F90">
        <w:rPr>
          <w:rFonts w:asciiTheme="minorHAnsi" w:eastAsia="Times New Roman" w:hAnsiTheme="minorHAnsi"/>
          <w:sz w:val="22"/>
        </w:rPr>
        <w:t xml:space="preserve">Adventi vásár </w:t>
      </w:r>
      <w:r>
        <w:rPr>
          <w:rFonts w:asciiTheme="minorHAnsi" w:eastAsia="Times New Roman" w:hAnsiTheme="minorHAnsi"/>
          <w:sz w:val="22"/>
        </w:rPr>
        <w:t>előkészítése;</w:t>
      </w:r>
    </w:p>
    <w:p w14:paraId="45978EA4" w14:textId="3FB47662" w:rsidR="003F27C9" w:rsidRPr="00EC0F90" w:rsidRDefault="003F27C9" w:rsidP="00C533BB">
      <w:pPr>
        <w:pStyle w:val="Listaszerbekezds"/>
        <w:numPr>
          <w:ilvl w:val="0"/>
          <w:numId w:val="21"/>
        </w:numPr>
        <w:contextualSpacing w:val="0"/>
        <w:rPr>
          <w:rFonts w:asciiTheme="minorHAnsi" w:eastAsia="Times New Roman" w:hAnsiTheme="minorHAnsi"/>
          <w:sz w:val="22"/>
        </w:rPr>
      </w:pPr>
      <w:r>
        <w:rPr>
          <w:rFonts w:asciiTheme="minorHAnsi" w:eastAsia="Times New Roman" w:hAnsiTheme="minorHAnsi"/>
          <w:sz w:val="22"/>
        </w:rPr>
        <w:t>e</w:t>
      </w:r>
      <w:r w:rsidRPr="00EC0F90">
        <w:rPr>
          <w:rFonts w:asciiTheme="minorHAnsi" w:eastAsia="Times New Roman" w:hAnsiTheme="minorHAnsi"/>
          <w:sz w:val="22"/>
        </w:rPr>
        <w:t xml:space="preserve">gyeztetés a </w:t>
      </w:r>
      <w:proofErr w:type="spellStart"/>
      <w:r w:rsidRPr="00EC0F90">
        <w:rPr>
          <w:rFonts w:asciiTheme="minorHAnsi" w:eastAsia="Times New Roman" w:hAnsiTheme="minorHAnsi"/>
          <w:sz w:val="22"/>
        </w:rPr>
        <w:t>Bookline</w:t>
      </w:r>
      <w:proofErr w:type="spellEnd"/>
      <w:r w:rsidRPr="00EC0F90">
        <w:rPr>
          <w:rFonts w:asciiTheme="minorHAnsi" w:eastAsia="Times New Roman" w:hAnsiTheme="minorHAnsi"/>
          <w:sz w:val="22"/>
        </w:rPr>
        <w:t xml:space="preserve"> területi képviselőjével</w:t>
      </w:r>
      <w:r>
        <w:rPr>
          <w:rFonts w:asciiTheme="minorHAnsi" w:eastAsia="Times New Roman" w:hAnsiTheme="minorHAnsi"/>
          <w:sz w:val="22"/>
        </w:rPr>
        <w:t>;</w:t>
      </w:r>
    </w:p>
    <w:p w14:paraId="6247F9D3" w14:textId="092E69B1" w:rsidR="003F27C9" w:rsidRPr="00EC0F90" w:rsidRDefault="003F27C9" w:rsidP="00C533BB">
      <w:pPr>
        <w:pStyle w:val="Listaszerbekezds"/>
        <w:numPr>
          <w:ilvl w:val="0"/>
          <w:numId w:val="21"/>
        </w:numPr>
        <w:contextualSpacing w:val="0"/>
        <w:rPr>
          <w:rFonts w:asciiTheme="minorHAnsi" w:eastAsia="Times New Roman" w:hAnsiTheme="minorHAnsi"/>
          <w:sz w:val="22"/>
        </w:rPr>
      </w:pPr>
      <w:r w:rsidRPr="00EC0F90">
        <w:rPr>
          <w:rFonts w:asciiTheme="minorHAnsi" w:eastAsia="Times New Roman" w:hAnsiTheme="minorHAnsi"/>
          <w:sz w:val="22"/>
        </w:rPr>
        <w:t>Joyce Klub irodalmi kerekasztal lebonyolítása</w:t>
      </w:r>
      <w:r>
        <w:rPr>
          <w:rFonts w:asciiTheme="minorHAnsi" w:eastAsia="Times New Roman" w:hAnsiTheme="minorHAnsi"/>
          <w:sz w:val="22"/>
        </w:rPr>
        <w:t>;</w:t>
      </w:r>
    </w:p>
    <w:p w14:paraId="7E480218" w14:textId="4357CC98" w:rsidR="003F27C9" w:rsidRPr="00EC0F90" w:rsidRDefault="003F27C9" w:rsidP="00C533BB">
      <w:pPr>
        <w:pStyle w:val="Listaszerbekezds"/>
        <w:numPr>
          <w:ilvl w:val="0"/>
          <w:numId w:val="21"/>
        </w:numPr>
        <w:contextualSpacing w:val="0"/>
        <w:rPr>
          <w:rFonts w:asciiTheme="minorHAnsi" w:eastAsia="Times New Roman" w:hAnsiTheme="minorHAnsi"/>
          <w:sz w:val="22"/>
        </w:rPr>
      </w:pPr>
      <w:r w:rsidRPr="00EC0F90">
        <w:rPr>
          <w:rFonts w:asciiTheme="minorHAnsi" w:eastAsia="Times New Roman" w:hAnsiTheme="minorHAnsi"/>
          <w:sz w:val="22"/>
        </w:rPr>
        <w:t>Októberi Gesztenye</w:t>
      </w:r>
      <w:r w:rsidR="00C533BB">
        <w:rPr>
          <w:rFonts w:asciiTheme="minorHAnsi" w:eastAsia="Times New Roman" w:hAnsiTheme="minorHAnsi"/>
          <w:sz w:val="22"/>
        </w:rPr>
        <w:t xml:space="preserve"> </w:t>
      </w:r>
      <w:r w:rsidRPr="00EC0F90">
        <w:rPr>
          <w:rFonts w:asciiTheme="minorHAnsi" w:eastAsia="Times New Roman" w:hAnsiTheme="minorHAnsi"/>
          <w:sz w:val="22"/>
        </w:rPr>
        <w:t>+</w:t>
      </w:r>
      <w:r w:rsidR="00C533BB">
        <w:rPr>
          <w:rFonts w:asciiTheme="minorHAnsi" w:eastAsia="Times New Roman" w:hAnsiTheme="minorHAnsi"/>
          <w:sz w:val="22"/>
        </w:rPr>
        <w:t xml:space="preserve"> </w:t>
      </w:r>
      <w:r w:rsidRPr="00EC0F90">
        <w:rPr>
          <w:rFonts w:asciiTheme="minorHAnsi" w:eastAsia="Times New Roman" w:hAnsiTheme="minorHAnsi"/>
          <w:sz w:val="22"/>
        </w:rPr>
        <w:t>Józene rendezvény előkészítése</w:t>
      </w:r>
      <w:r>
        <w:rPr>
          <w:rFonts w:asciiTheme="minorHAnsi" w:eastAsia="Times New Roman" w:hAnsiTheme="minorHAnsi"/>
          <w:sz w:val="22"/>
        </w:rPr>
        <w:t>;</w:t>
      </w:r>
    </w:p>
    <w:p w14:paraId="2B8548E2" w14:textId="504E7605" w:rsidR="003F27C9" w:rsidRDefault="003F27C9" w:rsidP="00C533BB">
      <w:pPr>
        <w:pStyle w:val="Listaszerbekezds"/>
        <w:numPr>
          <w:ilvl w:val="0"/>
          <w:numId w:val="21"/>
        </w:numPr>
        <w:contextualSpacing w:val="0"/>
        <w:rPr>
          <w:rFonts w:asciiTheme="minorHAnsi" w:eastAsia="Times New Roman" w:hAnsiTheme="minorHAnsi"/>
          <w:sz w:val="22"/>
        </w:rPr>
      </w:pPr>
      <w:r>
        <w:rPr>
          <w:rFonts w:asciiTheme="minorHAnsi" w:eastAsia="Times New Roman" w:hAnsiTheme="minorHAnsi"/>
          <w:sz w:val="22"/>
        </w:rPr>
        <w:t>a</w:t>
      </w:r>
      <w:r w:rsidRPr="00EC0F90">
        <w:rPr>
          <w:rFonts w:asciiTheme="minorHAnsi" w:eastAsia="Times New Roman" w:hAnsiTheme="minorHAnsi"/>
          <w:sz w:val="22"/>
        </w:rPr>
        <w:t>z ír nagykövet október 11-i látogatásának előkészítése</w:t>
      </w:r>
      <w:r>
        <w:rPr>
          <w:rFonts w:asciiTheme="minorHAnsi" w:eastAsia="Times New Roman" w:hAnsiTheme="minorHAnsi"/>
          <w:sz w:val="22"/>
        </w:rPr>
        <w:t>.</w:t>
      </w:r>
    </w:p>
    <w:p w14:paraId="3349CAD0" w14:textId="77777777" w:rsidR="003F27C9" w:rsidRPr="00EC0F90" w:rsidRDefault="003F27C9" w:rsidP="00C533BB">
      <w:pPr>
        <w:pStyle w:val="Listaszerbekezds"/>
        <w:contextualSpacing w:val="0"/>
        <w:rPr>
          <w:rFonts w:asciiTheme="minorHAnsi" w:eastAsia="Times New Roman" w:hAnsiTheme="minorHAnsi"/>
          <w:sz w:val="22"/>
        </w:rPr>
      </w:pPr>
    </w:p>
    <w:p w14:paraId="30F656B2" w14:textId="77777777" w:rsidR="003F27C9" w:rsidRPr="003B4064" w:rsidRDefault="003F27C9" w:rsidP="00C533BB">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4B258A20" w14:textId="688B2376" w:rsidR="003F27C9" w:rsidRPr="00035789" w:rsidRDefault="003F27C9" w:rsidP="00C533BB">
      <w:pPr>
        <w:pStyle w:val="Listaszerbekezds"/>
        <w:numPr>
          <w:ilvl w:val="0"/>
          <w:numId w:val="23"/>
        </w:numPr>
        <w:jc w:val="both"/>
        <w:rPr>
          <w:rFonts w:asciiTheme="minorHAnsi" w:hAnsiTheme="minorHAnsi"/>
          <w:sz w:val="22"/>
        </w:rPr>
      </w:pPr>
      <w:r w:rsidRPr="00035789">
        <w:rPr>
          <w:rFonts w:asciiTheme="minorHAnsi" w:hAnsiTheme="minorHAnsi"/>
          <w:sz w:val="22"/>
        </w:rPr>
        <w:t>202</w:t>
      </w:r>
      <w:r>
        <w:rPr>
          <w:rFonts w:asciiTheme="minorHAnsi" w:hAnsiTheme="minorHAnsi"/>
          <w:sz w:val="22"/>
        </w:rPr>
        <w:t>4</w:t>
      </w:r>
      <w:r w:rsidRPr="00035789">
        <w:rPr>
          <w:rFonts w:asciiTheme="minorHAnsi" w:hAnsiTheme="minorHAnsi"/>
          <w:sz w:val="22"/>
        </w:rPr>
        <w:t xml:space="preserve">. </w:t>
      </w:r>
      <w:r>
        <w:rPr>
          <w:rFonts w:asciiTheme="minorHAnsi" w:hAnsiTheme="minorHAnsi"/>
          <w:sz w:val="22"/>
        </w:rPr>
        <w:t xml:space="preserve">szeptemberi </w:t>
      </w:r>
      <w:r w:rsidRPr="00035789">
        <w:rPr>
          <w:rFonts w:asciiTheme="minorHAnsi" w:hAnsiTheme="minorHAnsi"/>
          <w:sz w:val="22"/>
        </w:rPr>
        <w:t>Egészségügyi Szakmai Bizottsági ülés jegyzőkönyvének elkészítése</w:t>
      </w:r>
      <w:r>
        <w:rPr>
          <w:rFonts w:asciiTheme="minorHAnsi" w:hAnsiTheme="minorHAnsi"/>
          <w:sz w:val="22"/>
        </w:rPr>
        <w:t>;</w:t>
      </w:r>
    </w:p>
    <w:p w14:paraId="7A30DB8B" w14:textId="7B8A76E9" w:rsidR="003F27C9" w:rsidRPr="00035789" w:rsidRDefault="003F27C9" w:rsidP="00C533BB">
      <w:pPr>
        <w:pStyle w:val="Listaszerbekezds"/>
        <w:numPr>
          <w:ilvl w:val="0"/>
          <w:numId w:val="23"/>
        </w:numPr>
        <w:jc w:val="both"/>
        <w:rPr>
          <w:rFonts w:asciiTheme="minorHAnsi" w:hAnsiTheme="minorHAnsi"/>
          <w:sz w:val="22"/>
        </w:rPr>
      </w:pPr>
      <w:r>
        <w:rPr>
          <w:rFonts w:asciiTheme="minorHAnsi" w:hAnsiTheme="minorHAnsi"/>
          <w:sz w:val="22"/>
        </w:rPr>
        <w:t xml:space="preserve">szeptemberi </w:t>
      </w:r>
      <w:r w:rsidRPr="00035789">
        <w:rPr>
          <w:rFonts w:asciiTheme="minorHAnsi" w:hAnsiTheme="minorHAnsi"/>
          <w:sz w:val="22"/>
        </w:rPr>
        <w:t>bizottsági, közgyűlési határozatok végrehajtása</w:t>
      </w:r>
      <w:r>
        <w:rPr>
          <w:rFonts w:asciiTheme="minorHAnsi" w:hAnsiTheme="minorHAnsi"/>
          <w:sz w:val="22"/>
        </w:rPr>
        <w:t>;</w:t>
      </w:r>
    </w:p>
    <w:p w14:paraId="3F634F3E" w14:textId="0A00CC72" w:rsidR="003F27C9" w:rsidRPr="00035789" w:rsidRDefault="003F27C9" w:rsidP="00C533BB">
      <w:pPr>
        <w:pStyle w:val="Listaszerbekezds"/>
        <w:numPr>
          <w:ilvl w:val="0"/>
          <w:numId w:val="23"/>
        </w:numPr>
        <w:jc w:val="both"/>
        <w:rPr>
          <w:rFonts w:asciiTheme="minorHAnsi" w:hAnsiTheme="minorHAnsi"/>
          <w:sz w:val="22"/>
        </w:rPr>
      </w:pPr>
      <w:r>
        <w:rPr>
          <w:rFonts w:asciiTheme="minorHAnsi" w:hAnsiTheme="minorHAnsi"/>
          <w:sz w:val="22"/>
        </w:rPr>
        <w:t xml:space="preserve">október </w:t>
      </w:r>
      <w:r w:rsidRPr="00035789">
        <w:rPr>
          <w:rFonts w:asciiTheme="minorHAnsi" w:hAnsiTheme="minorHAnsi"/>
          <w:sz w:val="22"/>
        </w:rPr>
        <w:t>havi közgyűlési és bizottsági előterjesztések elkészítése</w:t>
      </w:r>
      <w:r>
        <w:rPr>
          <w:rFonts w:asciiTheme="minorHAnsi" w:hAnsiTheme="minorHAnsi"/>
          <w:sz w:val="22"/>
        </w:rPr>
        <w:t>;</w:t>
      </w:r>
    </w:p>
    <w:p w14:paraId="5FE3DF27" w14:textId="6E677B3F" w:rsidR="003F27C9" w:rsidRDefault="003F27C9" w:rsidP="00C533BB">
      <w:pPr>
        <w:pStyle w:val="Listaszerbekezds"/>
        <w:numPr>
          <w:ilvl w:val="0"/>
          <w:numId w:val="23"/>
        </w:numPr>
        <w:jc w:val="both"/>
        <w:rPr>
          <w:rFonts w:asciiTheme="minorHAnsi" w:hAnsiTheme="minorHAnsi"/>
          <w:sz w:val="22"/>
        </w:rPr>
      </w:pPr>
      <w:r>
        <w:rPr>
          <w:rFonts w:asciiTheme="minorHAnsi" w:hAnsiTheme="minorHAnsi"/>
          <w:sz w:val="22"/>
        </w:rPr>
        <w:t>a</w:t>
      </w:r>
      <w:r w:rsidRPr="00035789">
        <w:rPr>
          <w:rFonts w:asciiTheme="minorHAnsi" w:hAnsiTheme="minorHAnsi"/>
          <w:sz w:val="22"/>
        </w:rPr>
        <w:t>z egészségügyi szolgálati jogviszonnyal kapcsolatos havi jelentés megküldése a Belügyminisztérium részére</w:t>
      </w:r>
      <w:r w:rsidR="008058EB">
        <w:rPr>
          <w:rFonts w:asciiTheme="minorHAnsi" w:hAnsiTheme="minorHAnsi"/>
          <w:sz w:val="22"/>
        </w:rPr>
        <w:t>;</w:t>
      </w:r>
    </w:p>
    <w:p w14:paraId="43F4CF02" w14:textId="1F2AEA8A" w:rsidR="003F27C9" w:rsidRPr="00151BE4" w:rsidRDefault="003F27C9" w:rsidP="00C533BB">
      <w:pPr>
        <w:pStyle w:val="Listaszerbekezds"/>
        <w:numPr>
          <w:ilvl w:val="0"/>
          <w:numId w:val="23"/>
        </w:numPr>
        <w:contextualSpacing w:val="0"/>
        <w:rPr>
          <w:rFonts w:asciiTheme="minorHAnsi" w:hAnsiTheme="minorHAnsi"/>
          <w:sz w:val="22"/>
        </w:rPr>
      </w:pPr>
      <w:r w:rsidRPr="00151BE4">
        <w:rPr>
          <w:rFonts w:asciiTheme="minorHAnsi" w:hAnsiTheme="minorHAnsi"/>
          <w:sz w:val="22"/>
        </w:rPr>
        <w:t>Szombathely, a Segítés Városával kapcsolatos újraélesztési oktatások megszervezése</w:t>
      </w:r>
      <w:r w:rsidR="008058EB">
        <w:rPr>
          <w:rFonts w:asciiTheme="minorHAnsi" w:hAnsiTheme="minorHAnsi"/>
          <w:sz w:val="22"/>
        </w:rPr>
        <w:t>.</w:t>
      </w:r>
    </w:p>
    <w:p w14:paraId="5A8C0450" w14:textId="77777777" w:rsidR="00C533BB" w:rsidRDefault="00C533BB" w:rsidP="00C533BB">
      <w:pPr>
        <w:pStyle w:val="Listaszerbekezds"/>
        <w:jc w:val="both"/>
      </w:pPr>
    </w:p>
    <w:p w14:paraId="6A88AD81" w14:textId="77777777" w:rsidR="003F27C9" w:rsidRDefault="003F27C9" w:rsidP="00C533BB">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18750B00" w14:textId="30140963" w:rsidR="003F27C9" w:rsidRPr="00861DE2" w:rsidRDefault="003F27C9" w:rsidP="00C533BB">
      <w:pPr>
        <w:pStyle w:val="Listaszerbekezds"/>
        <w:numPr>
          <w:ilvl w:val="0"/>
          <w:numId w:val="22"/>
        </w:numPr>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szeptemberi </w:t>
      </w:r>
      <w:r w:rsidRPr="00861DE2">
        <w:rPr>
          <w:rFonts w:asciiTheme="minorHAnsi" w:hAnsiTheme="minorHAnsi"/>
          <w:sz w:val="22"/>
        </w:rPr>
        <w:t>bizottsági és közgyűlési határozatok végrehajtása</w:t>
      </w:r>
      <w:r w:rsidR="00B510DF">
        <w:rPr>
          <w:rFonts w:asciiTheme="minorHAnsi" w:hAnsiTheme="minorHAnsi"/>
          <w:sz w:val="22"/>
        </w:rPr>
        <w:t>;</w:t>
      </w:r>
    </w:p>
    <w:p w14:paraId="5D33D05F" w14:textId="0BB8EAC4" w:rsidR="003F27C9" w:rsidRPr="00861DE2" w:rsidRDefault="003F27C9" w:rsidP="00C533BB">
      <w:pPr>
        <w:pStyle w:val="Listaszerbekezds"/>
        <w:numPr>
          <w:ilvl w:val="0"/>
          <w:numId w:val="22"/>
        </w:numPr>
        <w:rPr>
          <w:rFonts w:asciiTheme="minorHAnsi" w:hAnsiTheme="minorHAnsi"/>
          <w:sz w:val="22"/>
        </w:rPr>
      </w:pPr>
      <w:r w:rsidRPr="00861DE2">
        <w:rPr>
          <w:rFonts w:asciiTheme="minorHAnsi" w:hAnsiTheme="minorHAnsi"/>
          <w:sz w:val="22"/>
        </w:rPr>
        <w:t>rendelkező levelek, támogatási szerződés készítése</w:t>
      </w:r>
      <w:r w:rsidR="00B510DF">
        <w:rPr>
          <w:rFonts w:asciiTheme="minorHAnsi" w:hAnsiTheme="minorHAnsi"/>
          <w:sz w:val="22"/>
        </w:rPr>
        <w:t>;</w:t>
      </w:r>
    </w:p>
    <w:p w14:paraId="27CDB065" w14:textId="501325D6" w:rsidR="003F27C9" w:rsidRPr="00861DE2" w:rsidRDefault="003F27C9" w:rsidP="00C533BB">
      <w:pPr>
        <w:pStyle w:val="Listaszerbekezds"/>
        <w:numPr>
          <w:ilvl w:val="0"/>
          <w:numId w:val="24"/>
        </w:numPr>
        <w:ind w:left="720"/>
        <w:rPr>
          <w:rFonts w:asciiTheme="minorHAnsi" w:hAnsiTheme="minorHAnsi"/>
          <w:sz w:val="22"/>
        </w:rPr>
      </w:pPr>
      <w:r>
        <w:rPr>
          <w:rFonts w:asciiTheme="minorHAnsi" w:hAnsiTheme="minorHAnsi"/>
          <w:sz w:val="22"/>
        </w:rPr>
        <w:t xml:space="preserve">októberi </w:t>
      </w:r>
      <w:r w:rsidRPr="00861DE2">
        <w:rPr>
          <w:rFonts w:asciiTheme="minorHAnsi" w:hAnsiTheme="minorHAnsi"/>
          <w:sz w:val="22"/>
        </w:rPr>
        <w:t>bizottsági, közgyűlési előterjesztések elkészítése</w:t>
      </w:r>
      <w:r w:rsidR="00B510DF">
        <w:rPr>
          <w:rFonts w:asciiTheme="minorHAnsi" w:hAnsiTheme="minorHAnsi"/>
          <w:sz w:val="22"/>
        </w:rPr>
        <w:t>;</w:t>
      </w:r>
    </w:p>
    <w:p w14:paraId="18F4CB0A" w14:textId="099F6B45" w:rsidR="003F27C9" w:rsidRDefault="003F27C9" w:rsidP="00C533BB">
      <w:pPr>
        <w:pStyle w:val="Listaszerbekezds"/>
        <w:numPr>
          <w:ilvl w:val="0"/>
          <w:numId w:val="24"/>
        </w:numPr>
        <w:ind w:left="720"/>
        <w:rPr>
          <w:rFonts w:asciiTheme="minorHAnsi" w:hAnsiTheme="minorHAnsi"/>
          <w:sz w:val="22"/>
        </w:rPr>
      </w:pPr>
      <w:r w:rsidRPr="00861DE2">
        <w:rPr>
          <w:rFonts w:asciiTheme="minorHAnsi" w:hAnsiTheme="minorHAnsi"/>
          <w:sz w:val="22"/>
        </w:rPr>
        <w:t>kulturális intézmények aktuális ügyeinek intézése</w:t>
      </w:r>
      <w:r w:rsidR="00B510DF">
        <w:rPr>
          <w:rFonts w:asciiTheme="minorHAnsi" w:hAnsiTheme="minorHAnsi"/>
          <w:sz w:val="22"/>
        </w:rPr>
        <w:t>;</w:t>
      </w:r>
    </w:p>
    <w:p w14:paraId="021E08E4" w14:textId="57DADA40" w:rsidR="003F27C9" w:rsidRPr="00151BE4" w:rsidRDefault="003F27C9" w:rsidP="00C533BB">
      <w:pPr>
        <w:numPr>
          <w:ilvl w:val="0"/>
          <w:numId w:val="24"/>
        </w:numPr>
        <w:ind w:left="720"/>
        <w:jc w:val="both"/>
        <w:rPr>
          <w:rFonts w:asciiTheme="minorHAnsi" w:hAnsiTheme="minorHAnsi" w:cstheme="minorHAnsi"/>
          <w:sz w:val="22"/>
          <w:szCs w:val="22"/>
        </w:rPr>
      </w:pPr>
      <w:r w:rsidRPr="00151BE4">
        <w:rPr>
          <w:rFonts w:asciiTheme="minorHAnsi" w:hAnsiTheme="minorHAnsi" w:cstheme="minorHAnsi"/>
          <w:sz w:val="22"/>
          <w:szCs w:val="22"/>
        </w:rPr>
        <w:t>kulturális intézmények pályázataival és egyéb a kulturális intézmények irányításával kapcsolatos előterjesztéseinek előkészítése, ügyintézése</w:t>
      </w:r>
      <w:r w:rsidR="00B510DF">
        <w:rPr>
          <w:rFonts w:asciiTheme="minorHAnsi" w:hAnsiTheme="minorHAnsi" w:cstheme="minorHAnsi"/>
          <w:sz w:val="22"/>
          <w:szCs w:val="22"/>
        </w:rPr>
        <w:t>;</w:t>
      </w:r>
    </w:p>
    <w:p w14:paraId="5547C687" w14:textId="01F3BBAB" w:rsidR="003F27C9" w:rsidRPr="00151BE4" w:rsidRDefault="003F27C9" w:rsidP="00C533BB">
      <w:pPr>
        <w:numPr>
          <w:ilvl w:val="0"/>
          <w:numId w:val="24"/>
        </w:numPr>
        <w:ind w:left="720"/>
        <w:jc w:val="both"/>
        <w:rPr>
          <w:rFonts w:asciiTheme="minorHAnsi" w:hAnsiTheme="minorHAnsi" w:cstheme="minorHAnsi"/>
          <w:sz w:val="22"/>
          <w:szCs w:val="22"/>
        </w:rPr>
      </w:pPr>
      <w:r w:rsidRPr="00151BE4">
        <w:rPr>
          <w:rFonts w:asciiTheme="minorHAnsi" w:hAnsiTheme="minorHAnsi" w:cstheme="minorHAnsi"/>
          <w:sz w:val="22"/>
          <w:szCs w:val="22"/>
        </w:rPr>
        <w:t>Szombathely Kultúrájáért Életmű díjjal kapcsolatos ügyintézés</w:t>
      </w:r>
      <w:r w:rsidR="00B510DF">
        <w:rPr>
          <w:rFonts w:asciiTheme="minorHAnsi" w:hAnsiTheme="minorHAnsi" w:cstheme="minorHAnsi"/>
          <w:sz w:val="22"/>
          <w:szCs w:val="22"/>
        </w:rPr>
        <w:t>.</w:t>
      </w:r>
    </w:p>
    <w:p w14:paraId="3D980F9F" w14:textId="77777777" w:rsidR="003F27C9" w:rsidRPr="00151BE4" w:rsidRDefault="003F27C9" w:rsidP="00C533BB">
      <w:pPr>
        <w:rPr>
          <w:rFonts w:asciiTheme="minorHAnsi" w:hAnsiTheme="minorHAnsi"/>
          <w:sz w:val="22"/>
        </w:rPr>
      </w:pPr>
    </w:p>
    <w:p w14:paraId="3B227408" w14:textId="77777777" w:rsidR="003F27C9" w:rsidRPr="00861DE2" w:rsidRDefault="003F27C9" w:rsidP="00C533BB">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6B2ACA2F" w14:textId="026AF37F" w:rsidR="003F27C9" w:rsidRDefault="003F27C9" w:rsidP="00C533BB">
      <w:pPr>
        <w:pStyle w:val="Listaszerbekezds"/>
        <w:numPr>
          <w:ilvl w:val="0"/>
          <w:numId w:val="25"/>
        </w:numPr>
        <w:tabs>
          <w:tab w:val="left" w:pos="993"/>
        </w:tabs>
        <w:jc w:val="both"/>
        <w:rPr>
          <w:rFonts w:asciiTheme="minorHAnsi" w:hAnsiTheme="minorHAnsi"/>
          <w:sz w:val="22"/>
        </w:rPr>
      </w:pPr>
      <w:r>
        <w:rPr>
          <w:rFonts w:asciiTheme="minorHAnsi" w:hAnsiTheme="minorHAnsi"/>
          <w:sz w:val="22"/>
        </w:rPr>
        <w:t xml:space="preserve">szeptemberi </w:t>
      </w:r>
      <w:r w:rsidRPr="00487EBE">
        <w:rPr>
          <w:rFonts w:asciiTheme="minorHAnsi" w:hAnsiTheme="minorHAnsi"/>
          <w:sz w:val="22"/>
        </w:rPr>
        <w:t>bizottsági, közgyűlési határozatok végrehajtása</w:t>
      </w:r>
      <w:r w:rsidR="00C049C6">
        <w:rPr>
          <w:rFonts w:asciiTheme="minorHAnsi" w:hAnsiTheme="minorHAnsi"/>
          <w:sz w:val="22"/>
        </w:rPr>
        <w:t>;</w:t>
      </w:r>
    </w:p>
    <w:p w14:paraId="639B4C9B" w14:textId="5C0BEEFB" w:rsidR="003F27C9" w:rsidRDefault="003F27C9" w:rsidP="00C533BB">
      <w:pPr>
        <w:pStyle w:val="Listaszerbekezds"/>
        <w:numPr>
          <w:ilvl w:val="0"/>
          <w:numId w:val="25"/>
        </w:numPr>
        <w:tabs>
          <w:tab w:val="left" w:pos="993"/>
        </w:tabs>
        <w:jc w:val="both"/>
        <w:rPr>
          <w:rFonts w:asciiTheme="minorHAnsi" w:hAnsiTheme="minorHAnsi"/>
          <w:sz w:val="22"/>
        </w:rPr>
      </w:pPr>
      <w:r>
        <w:rPr>
          <w:rFonts w:asciiTheme="minorHAnsi" w:hAnsiTheme="minorHAnsi"/>
          <w:sz w:val="22"/>
        </w:rPr>
        <w:t>októberi bizottsági, közgyűlési előterjesztések elkészítése</w:t>
      </w:r>
      <w:r w:rsidR="00C049C6">
        <w:rPr>
          <w:rFonts w:asciiTheme="minorHAnsi" w:hAnsiTheme="minorHAnsi"/>
          <w:sz w:val="22"/>
        </w:rPr>
        <w:t>;</w:t>
      </w:r>
    </w:p>
    <w:p w14:paraId="57D6C6ED" w14:textId="32D59674" w:rsidR="003F27C9" w:rsidRDefault="00AB782D" w:rsidP="00C533BB">
      <w:pPr>
        <w:pStyle w:val="Listaszerbekezds"/>
        <w:numPr>
          <w:ilvl w:val="0"/>
          <w:numId w:val="25"/>
        </w:numPr>
        <w:jc w:val="both"/>
        <w:rPr>
          <w:rFonts w:asciiTheme="minorHAnsi" w:hAnsiTheme="minorHAnsi"/>
          <w:sz w:val="22"/>
        </w:rPr>
      </w:pPr>
      <w:r>
        <w:rPr>
          <w:rFonts w:asciiTheme="minorHAnsi" w:hAnsiTheme="minorHAnsi"/>
          <w:sz w:val="22"/>
        </w:rPr>
        <w:t>ó</w:t>
      </w:r>
      <w:r w:rsidR="003F27C9" w:rsidRPr="00C2406E">
        <w:rPr>
          <w:rFonts w:asciiTheme="minorHAnsi" w:hAnsiTheme="minorHAnsi"/>
          <w:sz w:val="22"/>
        </w:rPr>
        <w:t>voda</w:t>
      </w:r>
      <w:r w:rsidR="003F27C9">
        <w:rPr>
          <w:rFonts w:asciiTheme="minorHAnsi" w:hAnsiTheme="minorHAnsi"/>
          <w:sz w:val="22"/>
        </w:rPr>
        <w:t xml:space="preserve">igazgatói </w:t>
      </w:r>
      <w:r w:rsidR="003F27C9" w:rsidRPr="00C2406E">
        <w:rPr>
          <w:rFonts w:asciiTheme="minorHAnsi" w:hAnsiTheme="minorHAnsi"/>
          <w:sz w:val="22"/>
        </w:rPr>
        <w:t>értekezlet összehívása</w:t>
      </w:r>
      <w:r w:rsidR="003F27C9">
        <w:rPr>
          <w:rFonts w:asciiTheme="minorHAnsi" w:hAnsiTheme="minorHAnsi"/>
          <w:sz w:val="22"/>
        </w:rPr>
        <w:t>, lebonyolítása</w:t>
      </w:r>
      <w:r w:rsidR="00C049C6">
        <w:rPr>
          <w:rFonts w:asciiTheme="minorHAnsi" w:hAnsiTheme="minorHAnsi"/>
          <w:sz w:val="22"/>
        </w:rPr>
        <w:t>;</w:t>
      </w:r>
    </w:p>
    <w:p w14:paraId="659A4C29" w14:textId="21433ACB" w:rsidR="003F27C9" w:rsidRPr="001125FE" w:rsidRDefault="003F27C9" w:rsidP="00C533BB">
      <w:pPr>
        <w:pStyle w:val="Listaszerbekezds"/>
        <w:numPr>
          <w:ilvl w:val="0"/>
          <w:numId w:val="25"/>
        </w:numPr>
        <w:rPr>
          <w:rFonts w:asciiTheme="minorHAnsi" w:hAnsiTheme="minorHAnsi"/>
          <w:sz w:val="22"/>
        </w:rPr>
      </w:pPr>
      <w:r w:rsidRPr="001125FE">
        <w:rPr>
          <w:rFonts w:asciiTheme="minorHAnsi" w:hAnsiTheme="minorHAnsi"/>
          <w:sz w:val="22"/>
        </w:rPr>
        <w:lastRenderedPageBreak/>
        <w:t xml:space="preserve">Szombathelyi </w:t>
      </w:r>
      <w:proofErr w:type="spellStart"/>
      <w:r w:rsidRPr="001125FE">
        <w:rPr>
          <w:rFonts w:asciiTheme="minorHAnsi" w:hAnsiTheme="minorHAnsi"/>
          <w:sz w:val="22"/>
        </w:rPr>
        <w:t>Donászy</w:t>
      </w:r>
      <w:proofErr w:type="spellEnd"/>
      <w:r w:rsidRPr="001125FE">
        <w:rPr>
          <w:rFonts w:asciiTheme="minorHAnsi" w:hAnsiTheme="minorHAnsi"/>
          <w:sz w:val="22"/>
        </w:rPr>
        <w:t xml:space="preserve"> Magda Óvoda törvényességi ellenőrzésének megkezdése</w:t>
      </w:r>
      <w:r w:rsidR="00C049C6">
        <w:rPr>
          <w:rFonts w:asciiTheme="minorHAnsi" w:hAnsiTheme="minorHAnsi"/>
          <w:sz w:val="22"/>
        </w:rPr>
        <w:t>;</w:t>
      </w:r>
    </w:p>
    <w:p w14:paraId="1C318CF5" w14:textId="722D68B6" w:rsidR="00DA3F9B" w:rsidRPr="00D47876" w:rsidRDefault="00AB782D" w:rsidP="00C533BB">
      <w:pPr>
        <w:pStyle w:val="Listaszerbekezds"/>
        <w:numPr>
          <w:ilvl w:val="0"/>
          <w:numId w:val="25"/>
        </w:numPr>
        <w:rPr>
          <w:rFonts w:asciiTheme="minorHAnsi" w:hAnsiTheme="minorHAnsi"/>
          <w:sz w:val="22"/>
        </w:rPr>
      </w:pPr>
      <w:r>
        <w:rPr>
          <w:rFonts w:asciiTheme="minorHAnsi" w:hAnsiTheme="minorHAnsi"/>
          <w:color w:val="000000"/>
          <w:sz w:val="22"/>
        </w:rPr>
        <w:t>ó</w:t>
      </w:r>
      <w:r w:rsidR="003F27C9" w:rsidRPr="001125FE">
        <w:rPr>
          <w:rFonts w:asciiTheme="minorHAnsi" w:hAnsiTheme="minorHAnsi"/>
          <w:color w:val="000000"/>
          <w:sz w:val="22"/>
        </w:rPr>
        <w:t>vodák projekt fenntartási jelentéséhez adatszolgáltatás</w:t>
      </w:r>
      <w:r w:rsidR="00C049C6">
        <w:rPr>
          <w:rFonts w:asciiTheme="minorHAnsi" w:hAnsiTheme="minorHAnsi"/>
          <w:color w:val="000000"/>
          <w:sz w:val="22"/>
        </w:rPr>
        <w:t>.</w:t>
      </w:r>
    </w:p>
    <w:p w14:paraId="1127E04F" w14:textId="77777777" w:rsidR="00D47876" w:rsidRDefault="00D47876" w:rsidP="00C533BB">
      <w:pPr>
        <w:rPr>
          <w:rFonts w:asciiTheme="minorHAnsi" w:hAnsiTheme="minorHAnsi"/>
          <w:sz w:val="22"/>
        </w:rPr>
      </w:pPr>
    </w:p>
    <w:p w14:paraId="28DF972A" w14:textId="77777777" w:rsidR="0086715C" w:rsidRDefault="0086715C" w:rsidP="00C533BB">
      <w:pPr>
        <w:rPr>
          <w:rFonts w:asciiTheme="minorHAnsi" w:hAnsiTheme="minorHAnsi"/>
          <w:sz w:val="22"/>
        </w:rPr>
      </w:pPr>
    </w:p>
    <w:p w14:paraId="4D7BB523" w14:textId="77777777" w:rsidR="00D47876" w:rsidRPr="00D47876" w:rsidRDefault="00D47876" w:rsidP="00C533BB">
      <w:pPr>
        <w:rPr>
          <w:rFonts w:asciiTheme="minorHAnsi" w:hAnsiTheme="minorHAnsi"/>
          <w:sz w:val="22"/>
        </w:rPr>
      </w:pPr>
    </w:p>
    <w:p w14:paraId="491C8548" w14:textId="77777777" w:rsidR="00D93D57" w:rsidRPr="00574E47" w:rsidRDefault="00D93D57" w:rsidP="00C533BB">
      <w:pPr>
        <w:tabs>
          <w:tab w:val="left" w:pos="4820"/>
        </w:tabs>
        <w:jc w:val="both"/>
        <w:rPr>
          <w:rFonts w:asciiTheme="minorHAnsi" w:hAnsiTheme="minorHAnsi" w:cstheme="minorHAnsi"/>
          <w:b/>
          <w:sz w:val="22"/>
          <w:szCs w:val="22"/>
        </w:rPr>
      </w:pPr>
      <w:r w:rsidRPr="00574E47">
        <w:rPr>
          <w:rFonts w:asciiTheme="minorHAnsi" w:hAnsiTheme="minorHAnsi" w:cstheme="minorHAnsi"/>
          <w:b/>
          <w:sz w:val="22"/>
          <w:szCs w:val="22"/>
        </w:rPr>
        <w:t xml:space="preserve">A </w:t>
      </w:r>
      <w:r w:rsidRPr="004273A6">
        <w:rPr>
          <w:rFonts w:asciiTheme="minorHAnsi" w:hAnsiTheme="minorHAnsi" w:cstheme="minorHAnsi"/>
          <w:b/>
          <w:sz w:val="22"/>
          <w:szCs w:val="22"/>
          <w:u w:val="single"/>
        </w:rPr>
        <w:t>Közgazdasági és Adó Osztály</w:t>
      </w:r>
      <w:r w:rsidRPr="00574E47">
        <w:rPr>
          <w:rFonts w:asciiTheme="minorHAnsi" w:hAnsiTheme="minorHAnsi" w:cstheme="minorHAnsi"/>
          <w:b/>
          <w:sz w:val="22"/>
          <w:szCs w:val="22"/>
        </w:rPr>
        <w:t xml:space="preserve"> </w:t>
      </w:r>
      <w:r w:rsidRPr="00C533BB">
        <w:rPr>
          <w:rFonts w:asciiTheme="minorHAnsi" w:hAnsiTheme="minorHAnsi" w:cstheme="minorHAnsi"/>
          <w:sz w:val="22"/>
          <w:szCs w:val="22"/>
        </w:rPr>
        <w:t>2024. szeptember– 2024. októberig tartó beszámolási időszakra vonatkozóan a következő tevékenységeket látta el:</w:t>
      </w:r>
    </w:p>
    <w:p w14:paraId="6631E8C8" w14:textId="77777777" w:rsidR="00D93D57" w:rsidRPr="00574E47" w:rsidRDefault="00D93D57" w:rsidP="00C533BB">
      <w:pPr>
        <w:tabs>
          <w:tab w:val="left" w:pos="4820"/>
        </w:tabs>
        <w:jc w:val="both"/>
        <w:rPr>
          <w:rFonts w:asciiTheme="minorHAnsi" w:hAnsiTheme="minorHAnsi" w:cstheme="minorHAnsi"/>
          <w:sz w:val="22"/>
          <w:szCs w:val="22"/>
        </w:rPr>
      </w:pPr>
    </w:p>
    <w:p w14:paraId="23BC3865" w14:textId="77777777" w:rsidR="00D93D57" w:rsidRPr="00574E47" w:rsidRDefault="00D93D57" w:rsidP="00C533BB">
      <w:pPr>
        <w:numPr>
          <w:ilvl w:val="0"/>
          <w:numId w:val="20"/>
        </w:numPr>
        <w:jc w:val="both"/>
        <w:rPr>
          <w:rFonts w:asciiTheme="minorHAnsi" w:hAnsiTheme="minorHAnsi" w:cstheme="minorHAnsi"/>
          <w:sz w:val="22"/>
          <w:szCs w:val="22"/>
        </w:rPr>
      </w:pPr>
      <w:r w:rsidRPr="00574E47">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06CC3836" w14:textId="77777777" w:rsidR="00D93D57" w:rsidRPr="00574E47" w:rsidRDefault="00D93D57" w:rsidP="00C533BB">
      <w:pPr>
        <w:numPr>
          <w:ilvl w:val="0"/>
          <w:numId w:val="20"/>
        </w:numPr>
        <w:autoSpaceDE w:val="0"/>
        <w:autoSpaceDN w:val="0"/>
        <w:adjustRightInd w:val="0"/>
        <w:jc w:val="both"/>
        <w:rPr>
          <w:rFonts w:asciiTheme="minorHAnsi" w:hAnsiTheme="minorHAnsi" w:cstheme="minorHAnsi"/>
          <w:sz w:val="22"/>
          <w:szCs w:val="22"/>
        </w:rPr>
      </w:pPr>
      <w:r w:rsidRPr="00574E47">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639527F6" w14:textId="77777777" w:rsidR="00D93D57" w:rsidRPr="00574E47" w:rsidRDefault="00D93D57" w:rsidP="00C533BB">
      <w:pPr>
        <w:numPr>
          <w:ilvl w:val="0"/>
          <w:numId w:val="20"/>
        </w:numPr>
        <w:autoSpaceDE w:val="0"/>
        <w:autoSpaceDN w:val="0"/>
        <w:adjustRightInd w:val="0"/>
        <w:jc w:val="both"/>
        <w:rPr>
          <w:rFonts w:asciiTheme="minorHAnsi" w:hAnsiTheme="minorHAnsi" w:cstheme="minorHAnsi"/>
          <w:sz w:val="22"/>
          <w:szCs w:val="22"/>
        </w:rPr>
      </w:pPr>
      <w:r w:rsidRPr="00574E47">
        <w:rPr>
          <w:rFonts w:asciiTheme="minorHAnsi" w:hAnsiTheme="minorHAnsi" w:cstheme="minorHAnsi"/>
          <w:sz w:val="22"/>
          <w:szCs w:val="22"/>
        </w:rPr>
        <w:t>Figyelemmel kísérte az önkormányzat adóbevételeinek alakulását a vonatkozó központi jogszabályok módosulását.</w:t>
      </w:r>
    </w:p>
    <w:p w14:paraId="2EAA0866" w14:textId="77777777" w:rsidR="00D93D57" w:rsidRPr="00C26389" w:rsidRDefault="00D93D57" w:rsidP="00C533BB">
      <w:pPr>
        <w:autoSpaceDE w:val="0"/>
        <w:autoSpaceDN w:val="0"/>
        <w:adjustRightInd w:val="0"/>
        <w:ind w:left="720"/>
        <w:jc w:val="both"/>
        <w:rPr>
          <w:rFonts w:asciiTheme="minorHAnsi" w:hAnsiTheme="minorHAnsi" w:cstheme="minorHAnsi"/>
          <w:sz w:val="22"/>
          <w:szCs w:val="22"/>
        </w:rPr>
      </w:pPr>
    </w:p>
    <w:p w14:paraId="4C110C04" w14:textId="77777777" w:rsidR="00D93D57" w:rsidRPr="00C533BB" w:rsidRDefault="00D93D57" w:rsidP="00C533BB">
      <w:pPr>
        <w:jc w:val="both"/>
        <w:rPr>
          <w:rFonts w:asciiTheme="minorHAnsi" w:eastAsiaTheme="minorHAnsi" w:hAnsiTheme="minorHAnsi" w:cstheme="minorHAnsi"/>
          <w:bCs/>
          <w:sz w:val="22"/>
          <w:szCs w:val="22"/>
          <w:lang w:eastAsia="en-US"/>
        </w:rPr>
      </w:pPr>
      <w:r w:rsidRPr="00C533BB">
        <w:rPr>
          <w:rFonts w:asciiTheme="minorHAnsi" w:eastAsiaTheme="minorHAnsi" w:hAnsiTheme="minorHAnsi" w:cstheme="minorHAnsi"/>
          <w:bCs/>
          <w:sz w:val="22"/>
          <w:szCs w:val="22"/>
          <w:lang w:eastAsia="en-US"/>
        </w:rPr>
        <w:t xml:space="preserve">Beszámoló az Adókivetési Iroda és </w:t>
      </w:r>
      <w:r w:rsidRPr="00C533BB">
        <w:rPr>
          <w:rFonts w:asciiTheme="minorHAnsi" w:eastAsia="Calibri" w:hAnsiTheme="minorHAnsi" w:cstheme="minorHAnsi"/>
          <w:bCs/>
          <w:sz w:val="22"/>
          <w:szCs w:val="22"/>
          <w:lang w:eastAsia="en-US"/>
        </w:rPr>
        <w:t xml:space="preserve">az Adóvégrehajtási és Könyvelési Iroda </w:t>
      </w:r>
      <w:r w:rsidRPr="00C533BB">
        <w:rPr>
          <w:rFonts w:asciiTheme="minorHAnsi" w:eastAsiaTheme="minorHAnsi" w:hAnsiTheme="minorHAnsi" w:cstheme="minorHAnsi"/>
          <w:bCs/>
          <w:sz w:val="22"/>
          <w:szCs w:val="22"/>
          <w:lang w:eastAsia="en-US"/>
        </w:rPr>
        <w:t>tevékenységéről:</w:t>
      </w:r>
    </w:p>
    <w:p w14:paraId="4506E2EC" w14:textId="77777777" w:rsidR="00D93D57" w:rsidRPr="00D93D57" w:rsidRDefault="00D93D57" w:rsidP="00C533BB">
      <w:pPr>
        <w:autoSpaceDE w:val="0"/>
        <w:autoSpaceDN w:val="0"/>
        <w:adjustRightInd w:val="0"/>
        <w:ind w:left="720"/>
        <w:jc w:val="both"/>
        <w:rPr>
          <w:rFonts w:asciiTheme="minorHAnsi" w:hAnsiTheme="minorHAnsi" w:cstheme="minorHAnsi"/>
          <w:sz w:val="22"/>
          <w:szCs w:val="22"/>
          <w:highlight w:val="yellow"/>
        </w:rPr>
      </w:pPr>
    </w:p>
    <w:p w14:paraId="343C6009" w14:textId="77777777" w:rsidR="00D93D57" w:rsidRPr="00C26389" w:rsidRDefault="00D93D57" w:rsidP="00C533BB">
      <w:pPr>
        <w:jc w:val="both"/>
        <w:rPr>
          <w:rFonts w:asciiTheme="minorHAnsi" w:eastAsiaTheme="minorHAnsi" w:hAnsiTheme="minorHAnsi" w:cstheme="minorHAnsi"/>
          <w:sz w:val="22"/>
          <w:szCs w:val="22"/>
          <w:lang w:eastAsia="en-US"/>
        </w:rPr>
      </w:pPr>
      <w:r w:rsidRPr="00C26389">
        <w:rPr>
          <w:rFonts w:asciiTheme="minorHAnsi" w:eastAsiaTheme="minorHAnsi" w:hAnsiTheme="minorHAnsi" w:cstheme="minorHAnsi"/>
          <w:b/>
          <w:sz w:val="22"/>
          <w:szCs w:val="22"/>
          <w:lang w:eastAsia="en-US"/>
        </w:rPr>
        <w:t>Adókivetési Iroda</w:t>
      </w:r>
      <w:r w:rsidRPr="00C26389">
        <w:rPr>
          <w:rFonts w:asciiTheme="minorHAnsi" w:eastAsiaTheme="minorHAnsi" w:hAnsiTheme="minorHAnsi" w:cstheme="minorHAnsi"/>
          <w:sz w:val="22"/>
          <w:szCs w:val="22"/>
          <w:lang w:eastAsia="en-US"/>
        </w:rPr>
        <w:t xml:space="preserve">: </w:t>
      </w:r>
    </w:p>
    <w:p w14:paraId="0B3D0D1E" w14:textId="77777777" w:rsidR="00D93D57" w:rsidRPr="00C26389" w:rsidRDefault="00D93D57" w:rsidP="00C533BB">
      <w:pPr>
        <w:jc w:val="both"/>
        <w:rPr>
          <w:rFonts w:asciiTheme="minorHAnsi" w:eastAsiaTheme="minorHAnsi" w:hAnsiTheme="minorHAnsi" w:cstheme="minorHAnsi"/>
          <w:sz w:val="22"/>
          <w:szCs w:val="22"/>
          <w:lang w:eastAsia="en-US"/>
        </w:rPr>
      </w:pPr>
      <w:r w:rsidRPr="00C26389">
        <w:rPr>
          <w:rFonts w:asciiTheme="minorHAnsi" w:eastAsiaTheme="minorHAnsi" w:hAnsiTheme="minorHAnsi" w:cstheme="minorHAnsi"/>
          <w:sz w:val="22"/>
          <w:szCs w:val="22"/>
          <w:lang w:eastAsia="en-US"/>
        </w:rPr>
        <w:t>A naptári évvel azonos üzleti év szerint működő, állandó jellegű iparűzési tevékenységet végző vállalkozásoknak a 2023. adóévről 2024. május 31. napig kellett a helyi iparűzési adóbevallást benyújtani a székhely, illetve telephely szerinti önkormányzati adóhatósághoz. Az adóhatóság megkezdte a helyi iparűzési adóbevallások teljeskörűségének ellenőrzését. Az adóbevallást elmulasztó adózók hiánypótlási felhívásban értesülnek elmaradt kötelezettségükről.</w:t>
      </w:r>
    </w:p>
    <w:p w14:paraId="402CF531" w14:textId="77777777" w:rsidR="00D93D57" w:rsidRPr="00C26389" w:rsidRDefault="00D93D57" w:rsidP="00C533BB">
      <w:pPr>
        <w:jc w:val="both"/>
        <w:rPr>
          <w:rFonts w:asciiTheme="minorHAnsi" w:eastAsiaTheme="minorHAnsi" w:hAnsiTheme="minorHAnsi" w:cstheme="minorHAnsi"/>
          <w:sz w:val="22"/>
          <w:szCs w:val="22"/>
          <w:lang w:eastAsia="en-US"/>
        </w:rPr>
      </w:pPr>
      <w:r w:rsidRPr="00C26389">
        <w:rPr>
          <w:rFonts w:asciiTheme="minorHAnsi" w:eastAsiaTheme="minorHAnsi" w:hAnsiTheme="minorHAnsi" w:cstheme="minorHAnsi"/>
          <w:sz w:val="22"/>
          <w:szCs w:val="22"/>
          <w:lang w:eastAsia="en-US"/>
        </w:rPr>
        <w:t>Az adózás rendjéről szóló 2017. évi CL. törvény 69.§-a (a továbbiakban: Art.) értelmében az adózó az adóelőleg esedékességének időpontjáig benyújtott kérelmében az általa bevallott adóelőleg módosítását kérheti az adóhatóságtól, ha előlegét az előző időszak (év, negyedév, félév) adatai alapján fizeti, és számításai szerint adója nem éri el az előző időszak adatai alapján fizetendő adóelőleg összegét. A 2024. II. félévi helyi iparűzési adóelőleg fizetési határideje 2024. szeptember 15. napja volt. Az esedékességig beérkezett mérséklési kérelmek elbírálása megtörtént, az adózók az adóhatóság döntéséről határozatban értesültek. Több adózó élt az Art. által szabályozott fizetési könnyítési lehetőséggel. A beérkezett részletfizetési, fizetési halasztási kérelmek elbírálása folyamatos.</w:t>
      </w:r>
    </w:p>
    <w:p w14:paraId="4D876AED" w14:textId="77777777" w:rsidR="00D93D57" w:rsidRPr="00D93D57" w:rsidRDefault="00D93D57" w:rsidP="00C533BB">
      <w:pPr>
        <w:jc w:val="both"/>
        <w:rPr>
          <w:rFonts w:asciiTheme="minorHAnsi" w:eastAsiaTheme="minorHAnsi" w:hAnsiTheme="minorHAnsi" w:cstheme="minorHAnsi"/>
          <w:sz w:val="22"/>
          <w:szCs w:val="22"/>
          <w:highlight w:val="yellow"/>
          <w:lang w:eastAsia="en-US"/>
        </w:rPr>
      </w:pPr>
    </w:p>
    <w:p w14:paraId="5F1DDF09" w14:textId="3ABB80EE" w:rsidR="00D93D57" w:rsidRPr="002F304C" w:rsidRDefault="00D93D57" w:rsidP="00C533BB">
      <w:pPr>
        <w:jc w:val="both"/>
        <w:rPr>
          <w:rFonts w:asciiTheme="minorHAnsi" w:hAnsiTheme="minorHAnsi" w:cstheme="minorHAnsi"/>
          <w:sz w:val="22"/>
          <w:szCs w:val="22"/>
        </w:rPr>
      </w:pPr>
      <w:r w:rsidRPr="002F304C">
        <w:rPr>
          <w:rFonts w:asciiTheme="minorHAnsi" w:eastAsia="Calibri" w:hAnsiTheme="minorHAnsi" w:cstheme="minorHAnsi"/>
          <w:b/>
          <w:bCs/>
          <w:sz w:val="22"/>
          <w:szCs w:val="22"/>
          <w:lang w:eastAsia="en-US"/>
        </w:rPr>
        <w:t xml:space="preserve"> Adóvégrehajtási és Könyvelési Iroda</w:t>
      </w:r>
      <w:r w:rsidRPr="002F304C">
        <w:rPr>
          <w:rFonts w:asciiTheme="minorHAnsi" w:hAnsiTheme="minorHAnsi" w:cstheme="minorHAnsi"/>
          <w:sz w:val="22"/>
          <w:szCs w:val="22"/>
        </w:rPr>
        <w:t>:</w:t>
      </w:r>
    </w:p>
    <w:p w14:paraId="18024D6A" w14:textId="77777777" w:rsidR="00D93D57" w:rsidRPr="002F304C" w:rsidRDefault="00D93D57" w:rsidP="00C533BB">
      <w:pPr>
        <w:pStyle w:val="lfej"/>
        <w:tabs>
          <w:tab w:val="clear" w:pos="4536"/>
          <w:tab w:val="clear" w:pos="9072"/>
        </w:tabs>
        <w:jc w:val="both"/>
        <w:rPr>
          <w:rFonts w:asciiTheme="minorHAnsi" w:hAnsiTheme="minorHAnsi" w:cstheme="minorHAnsi"/>
          <w:szCs w:val="22"/>
        </w:rPr>
      </w:pPr>
      <w:r w:rsidRPr="002F304C">
        <w:rPr>
          <w:rFonts w:asciiTheme="minorHAnsi" w:hAnsiTheme="minorHAnsi" w:cstheme="minorHAnsi"/>
          <w:szCs w:val="22"/>
        </w:rPr>
        <w:t>Az iroda az adótartozások behajtásával kapcsolatos előkészítő feladatok (hátralékos lista, kimutatások készítése) után a fizetési kötelezettségüket nem teljesítő adózókat felszólítja a tartozásuk rendezésére. A befizetés elmaradása esetén az ügyintéző intézkedik a végrehajtási eljárás megindításáról. Az adóvégrehajtási cselekményként hatósági átutalási megbízás (inkasszó) benyújtására, munkabérre és egyéb járandóságra történő letiltásra, továbbá ingatlan végrehajtás során az ingatlanvagyonra történő jelzálogjog, illetve végrehajtási jog bejegyzésére kerül sor.</w:t>
      </w:r>
    </w:p>
    <w:p w14:paraId="2B6099A0" w14:textId="77777777" w:rsidR="00D93D57" w:rsidRPr="002F304C" w:rsidRDefault="00D93D57" w:rsidP="00C533BB">
      <w:pPr>
        <w:jc w:val="both"/>
        <w:rPr>
          <w:rFonts w:asciiTheme="minorHAnsi" w:hAnsiTheme="minorHAnsi" w:cstheme="minorHAnsi"/>
          <w:sz w:val="22"/>
          <w:szCs w:val="22"/>
        </w:rPr>
      </w:pPr>
      <w:r w:rsidRPr="002F304C">
        <w:rPr>
          <w:rFonts w:asciiTheme="minorHAnsi" w:hAnsiTheme="minorHAnsi" w:cstheme="minorHAnsi"/>
          <w:sz w:val="22"/>
          <w:szCs w:val="22"/>
        </w:rPr>
        <w:t>Az adók módjára behajtandó köztartozások tekintetében az ügyintéző gondoskodik a tartozás előírásáról, nyilvántartásáról és behajtásáról.</w:t>
      </w:r>
    </w:p>
    <w:p w14:paraId="33F258DB" w14:textId="77777777" w:rsidR="00D93D57" w:rsidRPr="002F304C" w:rsidRDefault="00D93D57" w:rsidP="00C533BB">
      <w:pPr>
        <w:jc w:val="both"/>
        <w:rPr>
          <w:rFonts w:asciiTheme="minorHAnsi" w:hAnsiTheme="minorHAnsi" w:cstheme="minorHAnsi"/>
          <w:sz w:val="22"/>
          <w:szCs w:val="22"/>
        </w:rPr>
      </w:pPr>
      <w:r w:rsidRPr="002F304C">
        <w:rPr>
          <w:rFonts w:asciiTheme="minorHAnsi" w:hAnsiTheme="minorHAnsi" w:cstheme="minorHAnsi"/>
          <w:sz w:val="22"/>
          <w:szCs w:val="22"/>
        </w:rPr>
        <w:t>Az iroda naprakészen ellátja a felszámolási-, csőd és végelszámolási eljárásokkal és a hitelezői igények kezelésével, valamint a kényszertörlési eljárás során a követelések bejelentésével kapcsolatos teendőket.</w:t>
      </w:r>
    </w:p>
    <w:p w14:paraId="73479934" w14:textId="77777777" w:rsidR="00D93D57" w:rsidRPr="002F304C" w:rsidRDefault="00D93D57" w:rsidP="00C533BB">
      <w:pPr>
        <w:jc w:val="both"/>
        <w:rPr>
          <w:rFonts w:asciiTheme="minorHAnsi" w:hAnsiTheme="minorHAnsi" w:cstheme="minorHAnsi"/>
          <w:sz w:val="22"/>
          <w:szCs w:val="22"/>
        </w:rPr>
      </w:pPr>
    </w:p>
    <w:p w14:paraId="1CCD6351" w14:textId="77777777" w:rsidR="00D93D57" w:rsidRPr="002F304C" w:rsidRDefault="00D93D57" w:rsidP="00C533BB">
      <w:pPr>
        <w:jc w:val="both"/>
        <w:rPr>
          <w:rFonts w:asciiTheme="minorHAnsi" w:hAnsiTheme="minorHAnsi" w:cstheme="minorHAnsi"/>
          <w:sz w:val="22"/>
          <w:szCs w:val="22"/>
        </w:rPr>
      </w:pPr>
      <w:r w:rsidRPr="002F304C">
        <w:rPr>
          <w:rFonts w:asciiTheme="minorHAnsi" w:hAnsiTheme="minorHAnsi" w:cstheme="minorHAnsi"/>
          <w:sz w:val="22"/>
          <w:szCs w:val="22"/>
        </w:rPr>
        <w:t>Az iroda gondoskodik az önkormányzati adószámlákra érkező befizetések számlakivonatainak folyamatos, naprakész könyveléséről. Továbbá ellátja a könyveléssel kapcsolatos átutalási, kiutalási, átvezetési, jelentési, zárási feladatokat.</w:t>
      </w:r>
    </w:p>
    <w:p w14:paraId="0E67E4FC" w14:textId="77777777" w:rsidR="00D93D57" w:rsidRPr="002F304C" w:rsidRDefault="00D93D57" w:rsidP="00C533BB">
      <w:pPr>
        <w:jc w:val="both"/>
        <w:rPr>
          <w:rFonts w:asciiTheme="minorHAnsi" w:hAnsiTheme="minorHAnsi" w:cstheme="minorHAnsi"/>
          <w:sz w:val="22"/>
          <w:szCs w:val="22"/>
        </w:rPr>
      </w:pPr>
    </w:p>
    <w:p w14:paraId="42C840C2" w14:textId="77777777" w:rsidR="00D93D57" w:rsidRDefault="00D93D57" w:rsidP="00C533BB">
      <w:pPr>
        <w:jc w:val="both"/>
        <w:rPr>
          <w:rFonts w:asciiTheme="minorHAnsi" w:hAnsiTheme="minorHAnsi" w:cstheme="minorHAnsi"/>
          <w:sz w:val="22"/>
          <w:szCs w:val="22"/>
        </w:rPr>
      </w:pPr>
      <w:r w:rsidRPr="002F304C">
        <w:rPr>
          <w:rFonts w:asciiTheme="minorHAnsi" w:hAnsiTheme="minorHAnsi" w:cstheme="minorHAnsi"/>
          <w:sz w:val="22"/>
          <w:szCs w:val="22"/>
        </w:rPr>
        <w:t>Az iroda külön jogszabályokban meghatározott esetekben vagyoni bizonyítványt, illetve Szombathely város illetékességi területén elhelyezkedő ingatlanok értékéről adó- és értékbizonyítványt állít ki. 2024. szeptember hónapban 1 db vagyoni bizonyítványt állított ki. Ezen időszak alatt a hagyatéki eljárásban, végrehajtási eljárásban, illetve gyámügyi eljárásban történő felhasználás céljából összesen 53 db ügyben végzett ingatlan értékbecslést és ügyenként egy vagy több ingatlanról állított ki adó- és értékbizonyítványt a megkeresők részére.</w:t>
      </w:r>
      <w:r w:rsidRPr="00D93D57">
        <w:rPr>
          <w:rFonts w:asciiTheme="minorHAnsi" w:hAnsiTheme="minorHAnsi" w:cstheme="minorHAnsi"/>
          <w:sz w:val="22"/>
          <w:szCs w:val="22"/>
        </w:rPr>
        <w:t xml:space="preserve"> </w:t>
      </w:r>
    </w:p>
    <w:p w14:paraId="49308896" w14:textId="77777777" w:rsidR="00B6474E" w:rsidRPr="00D93D57" w:rsidRDefault="00B6474E" w:rsidP="00C533BB">
      <w:pPr>
        <w:jc w:val="both"/>
        <w:rPr>
          <w:rFonts w:asciiTheme="minorHAnsi" w:hAnsiTheme="minorHAnsi" w:cstheme="minorHAnsi"/>
          <w:sz w:val="22"/>
          <w:szCs w:val="22"/>
        </w:rPr>
      </w:pPr>
    </w:p>
    <w:p w14:paraId="52BE2522" w14:textId="77777777" w:rsidR="002C0423" w:rsidRPr="00D6380B" w:rsidRDefault="002C0423" w:rsidP="00C533BB">
      <w:pPr>
        <w:tabs>
          <w:tab w:val="left" w:pos="4820"/>
        </w:tabs>
        <w:jc w:val="both"/>
        <w:rPr>
          <w:rFonts w:asciiTheme="minorHAnsi" w:hAnsiTheme="minorHAnsi" w:cstheme="minorHAnsi"/>
          <w:sz w:val="22"/>
          <w:szCs w:val="22"/>
        </w:rPr>
      </w:pPr>
    </w:p>
    <w:p w14:paraId="1092B3BD" w14:textId="541C6CC9" w:rsidR="00B6474E" w:rsidRPr="00B6474E" w:rsidRDefault="00B6474E" w:rsidP="00C533BB">
      <w:pPr>
        <w:jc w:val="both"/>
        <w:rPr>
          <w:rFonts w:asciiTheme="minorHAnsi" w:hAnsiTheme="minorHAnsi" w:cstheme="minorHAnsi"/>
          <w:sz w:val="22"/>
          <w:szCs w:val="22"/>
        </w:rPr>
      </w:pPr>
      <w:r w:rsidRPr="00B6474E">
        <w:rPr>
          <w:rFonts w:asciiTheme="minorHAnsi" w:hAnsiTheme="minorHAnsi" w:cstheme="minorHAnsi"/>
          <w:sz w:val="22"/>
          <w:szCs w:val="22"/>
        </w:rPr>
        <w:lastRenderedPageBreak/>
        <w:t xml:space="preserve">A </w:t>
      </w:r>
      <w:r w:rsidRPr="00B6474E">
        <w:rPr>
          <w:rFonts w:asciiTheme="minorHAnsi" w:hAnsiTheme="minorHAnsi" w:cstheme="minorHAnsi"/>
          <w:b/>
          <w:bCs/>
          <w:sz w:val="22"/>
          <w:szCs w:val="22"/>
          <w:u w:val="single"/>
        </w:rPr>
        <w:t>Főépítészi Iroda</w:t>
      </w:r>
      <w:r w:rsidRPr="00B6474E">
        <w:rPr>
          <w:rFonts w:asciiTheme="minorHAnsi" w:hAnsiTheme="minorHAnsi" w:cstheme="minorHAnsi"/>
          <w:sz w:val="22"/>
          <w:szCs w:val="22"/>
        </w:rPr>
        <w:t xml:space="preserve">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Pr>
          <w:rFonts w:asciiTheme="minorHAnsi" w:hAnsiTheme="minorHAnsi" w:cstheme="minorHAnsi"/>
          <w:sz w:val="22"/>
          <w:szCs w:val="22"/>
        </w:rPr>
        <w:t>i</w:t>
      </w:r>
      <w:r w:rsidRPr="00B6474E">
        <w:rPr>
          <w:rFonts w:asciiTheme="minorHAnsi" w:hAnsiTheme="minorHAnsi" w:cstheme="minorHAnsi"/>
          <w:sz w:val="22"/>
          <w:szCs w:val="22"/>
        </w:rPr>
        <w:t>rodát személyesen felkereső ügyfeleknek, tervezőknek szóban és írásban egyaránt nyújtott tájékoztatást. A lakossági gázártámogatáshoz jegyzői hatósági bizonyítványokat állított ki. Részt vett a Területi Építészeti Tervtanács ülésein és véleményezt</w:t>
      </w:r>
      <w:r w:rsidR="00EE287F">
        <w:rPr>
          <w:rFonts w:asciiTheme="minorHAnsi" w:hAnsiTheme="minorHAnsi" w:cstheme="minorHAnsi"/>
          <w:sz w:val="22"/>
          <w:szCs w:val="22"/>
        </w:rPr>
        <w:t>e</w:t>
      </w:r>
      <w:r w:rsidRPr="00B6474E">
        <w:rPr>
          <w:rFonts w:asciiTheme="minorHAnsi" w:hAnsiTheme="minorHAnsi" w:cstheme="minorHAnsi"/>
          <w:sz w:val="22"/>
          <w:szCs w:val="22"/>
        </w:rPr>
        <w:t xml:space="preserve"> az Országos Építészeti Tervtanács által megküldött tervdokumentációkat.  Nyilvántartásba vett</w:t>
      </w:r>
      <w:r w:rsidR="00A34065">
        <w:rPr>
          <w:rFonts w:asciiTheme="minorHAnsi" w:hAnsiTheme="minorHAnsi" w:cstheme="minorHAnsi"/>
          <w:sz w:val="22"/>
          <w:szCs w:val="22"/>
        </w:rPr>
        <w:t>e</w:t>
      </w:r>
      <w:r w:rsidRPr="00B6474E">
        <w:rPr>
          <w:rFonts w:asciiTheme="minorHAnsi" w:hAnsiTheme="minorHAnsi" w:cstheme="minorHAnsi"/>
          <w:sz w:val="22"/>
          <w:szCs w:val="22"/>
        </w:rPr>
        <w:t xml:space="preserve"> és rendszerezt</w:t>
      </w:r>
      <w:r w:rsidR="00E1712F">
        <w:rPr>
          <w:rFonts w:asciiTheme="minorHAnsi" w:hAnsiTheme="minorHAnsi" w:cstheme="minorHAnsi"/>
          <w:sz w:val="22"/>
          <w:szCs w:val="22"/>
        </w:rPr>
        <w:t>e</w:t>
      </w:r>
      <w:r w:rsidRPr="00B6474E">
        <w:rPr>
          <w:rFonts w:asciiTheme="minorHAnsi" w:hAnsiTheme="minorHAnsi" w:cstheme="minorHAnsi"/>
          <w:sz w:val="22"/>
          <w:szCs w:val="22"/>
        </w:rPr>
        <w:t xml:space="preserve"> a településrendezési terv módosításához érkezett kérelmeket, amikb</w:t>
      </w:r>
      <w:r w:rsidR="00003C4F">
        <w:rPr>
          <w:rFonts w:asciiTheme="minorHAnsi" w:hAnsiTheme="minorHAnsi" w:cstheme="minorHAnsi"/>
          <w:sz w:val="22"/>
          <w:szCs w:val="22"/>
        </w:rPr>
        <w:t>ő</w:t>
      </w:r>
      <w:r w:rsidRPr="00B6474E">
        <w:rPr>
          <w:rFonts w:asciiTheme="minorHAnsi" w:hAnsiTheme="minorHAnsi" w:cstheme="minorHAnsi"/>
          <w:sz w:val="22"/>
          <w:szCs w:val="22"/>
        </w:rPr>
        <w:t>l előterjesztés kész</w:t>
      </w:r>
      <w:r w:rsidR="00E21E9E">
        <w:rPr>
          <w:rFonts w:asciiTheme="minorHAnsi" w:hAnsiTheme="minorHAnsi" w:cstheme="minorHAnsi"/>
          <w:sz w:val="22"/>
          <w:szCs w:val="22"/>
        </w:rPr>
        <w:t>ített</w:t>
      </w:r>
      <w:r w:rsidRPr="00B6474E">
        <w:rPr>
          <w:rFonts w:asciiTheme="minorHAnsi" w:hAnsiTheme="minorHAnsi" w:cstheme="minorHAnsi"/>
          <w:sz w:val="22"/>
          <w:szCs w:val="22"/>
        </w:rPr>
        <w:t xml:space="preserve"> a Közgyűlés októberi ülésére. </w:t>
      </w:r>
    </w:p>
    <w:p w14:paraId="67060916" w14:textId="77777777" w:rsidR="00B6474E" w:rsidRPr="003716C3" w:rsidRDefault="00B6474E" w:rsidP="00C533BB">
      <w:pPr>
        <w:jc w:val="both"/>
      </w:pPr>
    </w:p>
    <w:p w14:paraId="5F6FDBB3" w14:textId="77777777" w:rsidR="001C2557" w:rsidRPr="00D6380B" w:rsidRDefault="001C2557" w:rsidP="00C533BB">
      <w:pPr>
        <w:jc w:val="both"/>
        <w:rPr>
          <w:rFonts w:asciiTheme="minorHAnsi" w:hAnsiTheme="minorHAnsi" w:cstheme="minorHAnsi"/>
          <w:sz w:val="22"/>
          <w:szCs w:val="22"/>
        </w:rPr>
      </w:pPr>
    </w:p>
    <w:p w14:paraId="09EE3809" w14:textId="77777777" w:rsidR="002B420D" w:rsidRPr="0087354E" w:rsidRDefault="002B420D" w:rsidP="00C533BB">
      <w:pPr>
        <w:jc w:val="both"/>
        <w:rPr>
          <w:rFonts w:asciiTheme="minorHAnsi" w:hAnsiTheme="minorHAnsi" w:cstheme="minorHAnsi"/>
          <w:sz w:val="22"/>
          <w:szCs w:val="22"/>
        </w:rPr>
      </w:pPr>
      <w:r w:rsidRPr="0087354E">
        <w:rPr>
          <w:rFonts w:asciiTheme="minorHAnsi" w:hAnsiTheme="minorHAnsi" w:cstheme="minorHAnsi"/>
          <w:sz w:val="22"/>
          <w:szCs w:val="22"/>
        </w:rPr>
        <w:t xml:space="preserve">A </w:t>
      </w:r>
      <w:r w:rsidRPr="0087354E">
        <w:rPr>
          <w:rFonts w:asciiTheme="minorHAnsi" w:hAnsiTheme="minorHAnsi" w:cstheme="minorHAnsi"/>
          <w:b/>
          <w:sz w:val="22"/>
          <w:szCs w:val="22"/>
          <w:u w:val="single"/>
        </w:rPr>
        <w:t>Hatósági Osztály</w:t>
      </w:r>
      <w:r w:rsidRPr="0087354E">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12E870A9" w14:textId="77777777" w:rsidR="002B420D" w:rsidRPr="0087354E" w:rsidRDefault="002B420D" w:rsidP="00C533BB">
      <w:pPr>
        <w:jc w:val="both"/>
        <w:rPr>
          <w:rFonts w:asciiTheme="minorHAnsi" w:hAnsiTheme="minorHAnsi" w:cstheme="minorHAnsi"/>
          <w:sz w:val="22"/>
          <w:szCs w:val="22"/>
        </w:rPr>
      </w:pPr>
    </w:p>
    <w:p w14:paraId="7A36D07E" w14:textId="77777777" w:rsidR="002B420D" w:rsidRPr="0087354E" w:rsidRDefault="002B420D" w:rsidP="00C533BB">
      <w:pPr>
        <w:jc w:val="both"/>
        <w:rPr>
          <w:rFonts w:asciiTheme="minorHAnsi" w:hAnsiTheme="minorHAnsi" w:cstheme="minorHAnsi"/>
          <w:sz w:val="22"/>
          <w:szCs w:val="22"/>
        </w:rPr>
      </w:pPr>
      <w:r w:rsidRPr="0087354E">
        <w:rPr>
          <w:rFonts w:asciiTheme="minorHAnsi" w:hAnsiTheme="minorHAnsi" w:cstheme="minorHAnsi"/>
          <w:sz w:val="22"/>
          <w:szCs w:val="22"/>
        </w:rPr>
        <w:t>2024. szeptember 1. napjával hatályba léptek a digitális államról és a digitális szolgáltatások nyújtásának egyes szabályairól szóló 2023. évi CIII. törvény (</w:t>
      </w:r>
      <w:proofErr w:type="spellStart"/>
      <w:r w:rsidRPr="0087354E">
        <w:rPr>
          <w:rFonts w:asciiTheme="minorHAnsi" w:hAnsiTheme="minorHAnsi" w:cstheme="minorHAnsi"/>
          <w:sz w:val="22"/>
          <w:szCs w:val="22"/>
        </w:rPr>
        <w:t>Dáptv</w:t>
      </w:r>
      <w:proofErr w:type="spellEnd"/>
      <w:r w:rsidRPr="0087354E">
        <w:rPr>
          <w:rFonts w:asciiTheme="minorHAnsi" w:hAnsiTheme="minorHAnsi" w:cstheme="minorHAnsi"/>
          <w:sz w:val="22"/>
          <w:szCs w:val="22"/>
        </w:rPr>
        <w:t>.) elektronikus ügyintézésre vonatkozó rendelkezései, egyidejűleg hatályon kívül helyezték az elektronikus ügyintézés és a bizalmi szolgáltatások általános szabályairól szóló 2015. évi CCXXII. törvényt (E-ügyintézési tv.).</w:t>
      </w:r>
    </w:p>
    <w:p w14:paraId="23E96E75" w14:textId="77777777" w:rsidR="002B420D" w:rsidRPr="0087354E" w:rsidRDefault="002B420D" w:rsidP="00C533BB">
      <w:pPr>
        <w:jc w:val="both"/>
        <w:rPr>
          <w:rFonts w:asciiTheme="minorHAnsi" w:hAnsiTheme="minorHAnsi" w:cstheme="minorHAnsi"/>
          <w:sz w:val="22"/>
          <w:szCs w:val="22"/>
        </w:rPr>
      </w:pPr>
    </w:p>
    <w:p w14:paraId="4D3F3B92" w14:textId="77777777" w:rsidR="002B420D" w:rsidRPr="0087354E" w:rsidRDefault="002B420D" w:rsidP="00C533BB">
      <w:pPr>
        <w:jc w:val="both"/>
        <w:rPr>
          <w:rFonts w:asciiTheme="minorHAnsi" w:hAnsiTheme="minorHAnsi" w:cstheme="minorHAnsi"/>
          <w:sz w:val="22"/>
          <w:szCs w:val="22"/>
        </w:rPr>
      </w:pPr>
      <w:r w:rsidRPr="0087354E">
        <w:rPr>
          <w:rFonts w:asciiTheme="minorHAnsi" w:hAnsiTheme="minorHAnsi" w:cstheme="minorHAnsi"/>
          <w:sz w:val="22"/>
          <w:szCs w:val="22"/>
        </w:rPr>
        <w:t>2024. október 1. napjával módosult az egyes közérdeken alapuló kényszerítő indok alapján eljáró szakhatóságok kijelöléséről szóló 531/2017. (XII.29.) Korm. rendelet, amely alapján kereskedelmi ügyekben, valamint zenés, táncos rendezvény engedélyezési ügyeiben a jogszabályban előírt tűzvédelmi követelmények érvényesítése szakkérdésében a hivatásos katasztrófavédelmi szerv helyi szerve helyett a fővárosi és vármegyei kormányhivatal mint tűzvédelmi hatóság szakhatóságként történő megkeresése szükséges.</w:t>
      </w:r>
    </w:p>
    <w:p w14:paraId="78D30BF3" w14:textId="77777777" w:rsidR="002B420D" w:rsidRPr="0087354E" w:rsidRDefault="002B420D" w:rsidP="00C533BB">
      <w:pPr>
        <w:contextualSpacing/>
        <w:jc w:val="both"/>
        <w:rPr>
          <w:rFonts w:asciiTheme="minorHAnsi" w:hAnsiTheme="minorHAnsi" w:cstheme="minorHAnsi"/>
          <w:sz w:val="22"/>
          <w:szCs w:val="22"/>
        </w:rPr>
      </w:pPr>
    </w:p>
    <w:p w14:paraId="537E6775" w14:textId="77777777" w:rsidR="002B420D" w:rsidRPr="0087354E" w:rsidRDefault="002B420D" w:rsidP="00C533BB">
      <w:pPr>
        <w:contextualSpacing/>
        <w:jc w:val="both"/>
        <w:rPr>
          <w:rFonts w:asciiTheme="minorHAnsi" w:hAnsiTheme="minorHAnsi" w:cstheme="minorHAnsi"/>
          <w:sz w:val="22"/>
          <w:szCs w:val="22"/>
        </w:rPr>
      </w:pPr>
      <w:r w:rsidRPr="0087354E">
        <w:rPr>
          <w:rFonts w:asciiTheme="minorHAnsi" w:hAnsiTheme="minorHAnsi" w:cstheme="minorHAnsi"/>
          <w:sz w:val="22"/>
          <w:szCs w:val="22"/>
        </w:rPr>
        <w:t xml:space="preserve">Az </w:t>
      </w:r>
      <w:r w:rsidRPr="0087354E">
        <w:rPr>
          <w:rFonts w:asciiTheme="minorHAnsi" w:hAnsiTheme="minorHAnsi" w:cstheme="minorHAnsi"/>
          <w:b/>
          <w:sz w:val="22"/>
          <w:szCs w:val="22"/>
        </w:rPr>
        <w:t>Általános Hatósági Iroda</w:t>
      </w:r>
      <w:r w:rsidRPr="0087354E">
        <w:rPr>
          <w:rFonts w:asciiTheme="minorHAnsi" w:hAnsiTheme="minorHAnsi" w:cstheme="minorHAnsi"/>
          <w:sz w:val="22"/>
          <w:szCs w:val="22"/>
        </w:rPr>
        <w:t xml:space="preserve"> 2024. szeptember havi munkavégzéséről az alábbiakban adok tájékoztatást.</w:t>
      </w:r>
    </w:p>
    <w:p w14:paraId="3353C8D9" w14:textId="77777777" w:rsidR="002B420D" w:rsidRPr="0087354E" w:rsidRDefault="002B420D" w:rsidP="00C533BB">
      <w:pPr>
        <w:jc w:val="both"/>
        <w:rPr>
          <w:rFonts w:asciiTheme="minorHAnsi" w:hAnsiTheme="minorHAnsi" w:cstheme="minorHAnsi"/>
          <w:sz w:val="22"/>
          <w:szCs w:val="22"/>
        </w:rPr>
      </w:pPr>
    </w:p>
    <w:p w14:paraId="304D0267" w14:textId="46748485" w:rsidR="002B420D" w:rsidRPr="0087354E" w:rsidRDefault="002B420D" w:rsidP="00C533BB">
      <w:pPr>
        <w:jc w:val="both"/>
        <w:rPr>
          <w:rFonts w:asciiTheme="minorHAnsi" w:hAnsiTheme="minorHAnsi" w:cstheme="minorHAnsi"/>
          <w:sz w:val="22"/>
          <w:szCs w:val="22"/>
        </w:rPr>
      </w:pPr>
      <w:r w:rsidRPr="0087354E">
        <w:rPr>
          <w:rFonts w:asciiTheme="minorHAnsi" w:hAnsiTheme="minorHAnsi" w:cstheme="minorHAnsi"/>
          <w:sz w:val="22"/>
          <w:szCs w:val="22"/>
        </w:rPr>
        <w:t xml:space="preserve">Az </w:t>
      </w:r>
      <w:r w:rsidR="00DC63EF" w:rsidRPr="0087354E">
        <w:rPr>
          <w:rFonts w:asciiTheme="minorHAnsi" w:hAnsiTheme="minorHAnsi" w:cstheme="minorHAnsi"/>
          <w:sz w:val="22"/>
          <w:szCs w:val="22"/>
        </w:rPr>
        <w:t>i</w:t>
      </w:r>
      <w:r w:rsidRPr="0087354E">
        <w:rPr>
          <w:rFonts w:asciiTheme="minorHAnsi" w:hAnsiTheme="minorHAnsi" w:cstheme="minorHAnsi"/>
          <w:sz w:val="22"/>
          <w:szCs w:val="22"/>
        </w:rPr>
        <w:t xml:space="preserve">rodához tartozó </w:t>
      </w:r>
      <w:r w:rsidRPr="0087354E">
        <w:rPr>
          <w:rFonts w:asciiTheme="minorHAnsi" w:hAnsiTheme="minorHAnsi" w:cstheme="minorHAnsi"/>
          <w:i/>
          <w:sz w:val="22"/>
          <w:szCs w:val="22"/>
          <w:u w:val="single"/>
        </w:rPr>
        <w:t>anyakönyvvezetők</w:t>
      </w:r>
      <w:r w:rsidRPr="0087354E">
        <w:rPr>
          <w:rFonts w:asciiTheme="minorHAnsi" w:hAnsiTheme="minorHAnsi" w:cstheme="minorHAnsi"/>
          <w:sz w:val="22"/>
          <w:szCs w:val="22"/>
        </w:rPr>
        <w:t xml:space="preserve"> munkája során 2024. szeptember 1-30. között az alábbi új anyakönyvi események történtek:</w:t>
      </w:r>
    </w:p>
    <w:p w14:paraId="1561ED88" w14:textId="3772B85B" w:rsidR="002B420D" w:rsidRPr="0087354E" w:rsidRDefault="002B420D" w:rsidP="00C533BB">
      <w:pPr>
        <w:pStyle w:val="Listaszerbekezds"/>
        <w:numPr>
          <w:ilvl w:val="0"/>
          <w:numId w:val="7"/>
        </w:numPr>
        <w:jc w:val="both"/>
        <w:rPr>
          <w:rFonts w:asciiTheme="minorHAnsi" w:hAnsiTheme="minorHAnsi" w:cstheme="minorHAnsi"/>
          <w:sz w:val="22"/>
          <w:szCs w:val="22"/>
        </w:rPr>
      </w:pPr>
      <w:r w:rsidRPr="0087354E">
        <w:rPr>
          <w:rFonts w:asciiTheme="minorHAnsi" w:hAnsiTheme="minorHAnsi" w:cstheme="minorHAnsi"/>
          <w:sz w:val="22"/>
          <w:szCs w:val="22"/>
        </w:rPr>
        <w:t xml:space="preserve">születés anyakönyvezése: </w:t>
      </w:r>
      <w:r w:rsidR="00F04CB8">
        <w:rPr>
          <w:rFonts w:asciiTheme="minorHAnsi" w:hAnsiTheme="minorHAnsi" w:cstheme="minorHAnsi"/>
          <w:sz w:val="22"/>
          <w:szCs w:val="22"/>
        </w:rPr>
        <w:tab/>
      </w:r>
      <w:r w:rsidRPr="0087354E">
        <w:rPr>
          <w:rFonts w:asciiTheme="minorHAnsi" w:hAnsiTheme="minorHAnsi" w:cstheme="minorHAnsi"/>
          <w:sz w:val="22"/>
          <w:szCs w:val="22"/>
        </w:rPr>
        <w:t>137</w:t>
      </w:r>
      <w:r w:rsidR="00F04CB8">
        <w:rPr>
          <w:rFonts w:asciiTheme="minorHAnsi" w:hAnsiTheme="minorHAnsi" w:cstheme="minorHAnsi"/>
          <w:sz w:val="22"/>
          <w:szCs w:val="22"/>
        </w:rPr>
        <w:t>,</w:t>
      </w:r>
    </w:p>
    <w:p w14:paraId="68E23227" w14:textId="38F8C715" w:rsidR="002B420D" w:rsidRPr="0087354E" w:rsidRDefault="002B420D" w:rsidP="00C533BB">
      <w:pPr>
        <w:pStyle w:val="Listaszerbekezds"/>
        <w:numPr>
          <w:ilvl w:val="0"/>
          <w:numId w:val="7"/>
        </w:numPr>
        <w:jc w:val="both"/>
        <w:rPr>
          <w:rFonts w:asciiTheme="minorHAnsi" w:hAnsiTheme="minorHAnsi" w:cstheme="minorHAnsi"/>
          <w:sz w:val="22"/>
          <w:szCs w:val="22"/>
        </w:rPr>
      </w:pPr>
      <w:r w:rsidRPr="0087354E">
        <w:rPr>
          <w:rFonts w:asciiTheme="minorHAnsi" w:hAnsiTheme="minorHAnsi" w:cstheme="minorHAnsi"/>
          <w:sz w:val="22"/>
          <w:szCs w:val="22"/>
        </w:rPr>
        <w:t xml:space="preserve">házasságkötés: </w:t>
      </w:r>
      <w:r w:rsidR="00F04CB8">
        <w:rPr>
          <w:rFonts w:asciiTheme="minorHAnsi" w:hAnsiTheme="minorHAnsi" w:cstheme="minorHAnsi"/>
          <w:sz w:val="22"/>
          <w:szCs w:val="22"/>
        </w:rPr>
        <w:tab/>
      </w:r>
      <w:r w:rsidR="00F04CB8">
        <w:rPr>
          <w:rFonts w:asciiTheme="minorHAnsi" w:hAnsiTheme="minorHAnsi" w:cstheme="minorHAnsi"/>
          <w:sz w:val="22"/>
          <w:szCs w:val="22"/>
        </w:rPr>
        <w:tab/>
      </w:r>
      <w:proofErr w:type="gramStart"/>
      <w:r w:rsidR="00F04CB8">
        <w:rPr>
          <w:rFonts w:asciiTheme="minorHAnsi" w:hAnsiTheme="minorHAnsi" w:cstheme="minorHAnsi"/>
          <w:sz w:val="22"/>
          <w:szCs w:val="22"/>
        </w:rPr>
        <w:tab/>
        <w:t xml:space="preserve">  </w:t>
      </w:r>
      <w:r w:rsidRPr="0087354E">
        <w:rPr>
          <w:rFonts w:asciiTheme="minorHAnsi" w:hAnsiTheme="minorHAnsi" w:cstheme="minorHAnsi"/>
          <w:sz w:val="22"/>
          <w:szCs w:val="22"/>
        </w:rPr>
        <w:t>40</w:t>
      </w:r>
      <w:proofErr w:type="gramEnd"/>
      <w:r w:rsidR="00F04CB8">
        <w:rPr>
          <w:rFonts w:asciiTheme="minorHAnsi" w:hAnsiTheme="minorHAnsi" w:cstheme="minorHAnsi"/>
          <w:sz w:val="22"/>
          <w:szCs w:val="22"/>
        </w:rPr>
        <w:t>,</w:t>
      </w:r>
    </w:p>
    <w:p w14:paraId="48AAE167" w14:textId="2E27795B" w:rsidR="002B420D" w:rsidRPr="0087354E" w:rsidRDefault="002B420D" w:rsidP="00C533BB">
      <w:pPr>
        <w:pStyle w:val="Listaszerbekezds"/>
        <w:numPr>
          <w:ilvl w:val="0"/>
          <w:numId w:val="7"/>
        </w:numPr>
        <w:jc w:val="both"/>
        <w:rPr>
          <w:rFonts w:asciiTheme="minorHAnsi" w:hAnsiTheme="minorHAnsi" w:cstheme="minorHAnsi"/>
          <w:sz w:val="22"/>
          <w:szCs w:val="22"/>
        </w:rPr>
      </w:pPr>
      <w:r w:rsidRPr="0087354E">
        <w:rPr>
          <w:rFonts w:asciiTheme="minorHAnsi" w:hAnsiTheme="minorHAnsi" w:cstheme="minorHAnsi"/>
          <w:sz w:val="22"/>
          <w:szCs w:val="22"/>
        </w:rPr>
        <w:t xml:space="preserve">haláleset anyakönyvezése: </w:t>
      </w:r>
      <w:r w:rsidR="00F04CB8">
        <w:rPr>
          <w:rFonts w:asciiTheme="minorHAnsi" w:hAnsiTheme="minorHAnsi" w:cstheme="minorHAnsi"/>
          <w:sz w:val="22"/>
          <w:szCs w:val="22"/>
        </w:rPr>
        <w:tab/>
      </w:r>
      <w:r w:rsidRPr="0087354E">
        <w:rPr>
          <w:rFonts w:asciiTheme="minorHAnsi" w:hAnsiTheme="minorHAnsi" w:cstheme="minorHAnsi"/>
          <w:sz w:val="22"/>
          <w:szCs w:val="22"/>
        </w:rPr>
        <w:t>174</w:t>
      </w:r>
      <w:r w:rsidR="00F04CB8">
        <w:rPr>
          <w:rFonts w:asciiTheme="minorHAnsi" w:hAnsiTheme="minorHAnsi" w:cstheme="minorHAnsi"/>
          <w:sz w:val="22"/>
          <w:szCs w:val="22"/>
        </w:rPr>
        <w:t>.</w:t>
      </w:r>
    </w:p>
    <w:p w14:paraId="5E960116" w14:textId="77777777" w:rsidR="002B420D" w:rsidRPr="002B420D" w:rsidRDefault="002B420D" w:rsidP="00C533BB">
      <w:pPr>
        <w:jc w:val="both"/>
        <w:rPr>
          <w:rFonts w:asciiTheme="minorHAnsi" w:hAnsiTheme="minorHAnsi" w:cstheme="minorHAnsi"/>
          <w:sz w:val="22"/>
          <w:szCs w:val="22"/>
          <w:highlight w:val="yellow"/>
        </w:rPr>
      </w:pPr>
    </w:p>
    <w:p w14:paraId="3BB48C93" w14:textId="77777777" w:rsidR="002B420D" w:rsidRPr="001650BD" w:rsidRDefault="002B420D" w:rsidP="00C533BB">
      <w:pPr>
        <w:jc w:val="both"/>
        <w:rPr>
          <w:rFonts w:asciiTheme="minorHAnsi" w:hAnsiTheme="minorHAnsi" w:cstheme="minorHAnsi"/>
          <w:sz w:val="22"/>
          <w:szCs w:val="22"/>
        </w:rPr>
      </w:pPr>
      <w:r w:rsidRPr="001650BD">
        <w:rPr>
          <w:rFonts w:asciiTheme="minorHAnsi" w:hAnsiTheme="minorHAnsi" w:cstheme="minorHAnsi"/>
          <w:sz w:val="22"/>
          <w:szCs w:val="22"/>
        </w:rPr>
        <w:t>Az anyakönyvvezetők végzik emellett papíralapú bejegyzések, adatváltozások rögzítését az Elektronikus Anyakönyvbe. 2024. szeptember 1-30. között a bejegyzett események száma az alábbiak szerint alakult:</w:t>
      </w:r>
    </w:p>
    <w:p w14:paraId="1881A63E" w14:textId="06E60022" w:rsidR="002B420D" w:rsidRPr="001650BD" w:rsidRDefault="002B420D" w:rsidP="00C533BB">
      <w:pPr>
        <w:pStyle w:val="Listaszerbekezds"/>
        <w:numPr>
          <w:ilvl w:val="0"/>
          <w:numId w:val="8"/>
        </w:numPr>
        <w:jc w:val="both"/>
        <w:rPr>
          <w:rFonts w:asciiTheme="minorHAnsi" w:hAnsiTheme="minorHAnsi" w:cstheme="minorHAnsi"/>
          <w:sz w:val="22"/>
          <w:szCs w:val="22"/>
        </w:rPr>
      </w:pPr>
      <w:r w:rsidRPr="001650BD">
        <w:rPr>
          <w:rFonts w:asciiTheme="minorHAnsi" w:hAnsiTheme="minorHAnsi" w:cstheme="minorHAnsi"/>
          <w:sz w:val="22"/>
          <w:szCs w:val="22"/>
        </w:rPr>
        <w:t xml:space="preserve">születési események és ehhez kapcsolódó változások: </w:t>
      </w:r>
      <w:r w:rsidR="00F04CB8">
        <w:rPr>
          <w:rFonts w:asciiTheme="minorHAnsi" w:hAnsiTheme="minorHAnsi" w:cstheme="minorHAnsi"/>
          <w:sz w:val="22"/>
          <w:szCs w:val="22"/>
        </w:rPr>
        <w:tab/>
      </w:r>
      <w:r w:rsidRPr="001650BD">
        <w:rPr>
          <w:rFonts w:asciiTheme="minorHAnsi" w:hAnsiTheme="minorHAnsi" w:cstheme="minorHAnsi"/>
          <w:sz w:val="22"/>
          <w:szCs w:val="22"/>
        </w:rPr>
        <w:t>331</w:t>
      </w:r>
      <w:r w:rsidR="00F04CB8">
        <w:rPr>
          <w:rFonts w:asciiTheme="minorHAnsi" w:hAnsiTheme="minorHAnsi" w:cstheme="minorHAnsi"/>
          <w:sz w:val="22"/>
          <w:szCs w:val="22"/>
        </w:rPr>
        <w:t>,</w:t>
      </w:r>
    </w:p>
    <w:p w14:paraId="40D34CE6" w14:textId="6EBBA430" w:rsidR="002B420D" w:rsidRPr="001650BD" w:rsidRDefault="002B420D" w:rsidP="00C533BB">
      <w:pPr>
        <w:pStyle w:val="Listaszerbekezds"/>
        <w:numPr>
          <w:ilvl w:val="0"/>
          <w:numId w:val="8"/>
        </w:numPr>
        <w:jc w:val="both"/>
        <w:rPr>
          <w:rFonts w:asciiTheme="minorHAnsi" w:hAnsiTheme="minorHAnsi" w:cstheme="minorHAnsi"/>
          <w:sz w:val="22"/>
          <w:szCs w:val="22"/>
        </w:rPr>
      </w:pPr>
      <w:r w:rsidRPr="001650BD">
        <w:rPr>
          <w:rFonts w:asciiTheme="minorHAnsi" w:hAnsiTheme="minorHAnsi" w:cstheme="minorHAnsi"/>
          <w:sz w:val="22"/>
          <w:szCs w:val="22"/>
        </w:rPr>
        <w:t xml:space="preserve">házassági bejegyzések és ehhez kapcsolódó </w:t>
      </w:r>
      <w:proofErr w:type="gramStart"/>
      <w:r w:rsidRPr="001650BD">
        <w:rPr>
          <w:rFonts w:asciiTheme="minorHAnsi" w:hAnsiTheme="minorHAnsi" w:cstheme="minorHAnsi"/>
          <w:sz w:val="22"/>
          <w:szCs w:val="22"/>
        </w:rPr>
        <w:t xml:space="preserve">változások: </w:t>
      </w:r>
      <w:r w:rsidR="00F04CB8">
        <w:rPr>
          <w:rFonts w:asciiTheme="minorHAnsi" w:hAnsiTheme="minorHAnsi" w:cstheme="minorHAnsi"/>
          <w:sz w:val="22"/>
          <w:szCs w:val="22"/>
        </w:rPr>
        <w:t xml:space="preserve"> </w:t>
      </w:r>
      <w:r w:rsidRPr="001650BD">
        <w:rPr>
          <w:rFonts w:asciiTheme="minorHAnsi" w:hAnsiTheme="minorHAnsi" w:cstheme="minorHAnsi"/>
          <w:sz w:val="22"/>
          <w:szCs w:val="22"/>
        </w:rPr>
        <w:t>88</w:t>
      </w:r>
      <w:proofErr w:type="gramEnd"/>
      <w:r w:rsidR="00F04CB8">
        <w:rPr>
          <w:rFonts w:asciiTheme="minorHAnsi" w:hAnsiTheme="minorHAnsi" w:cstheme="minorHAnsi"/>
          <w:sz w:val="22"/>
          <w:szCs w:val="22"/>
        </w:rPr>
        <w:t>,</w:t>
      </w:r>
    </w:p>
    <w:p w14:paraId="0539EC20" w14:textId="6526BA9F" w:rsidR="002B420D" w:rsidRPr="001650BD" w:rsidRDefault="002B420D" w:rsidP="00C533BB">
      <w:pPr>
        <w:pStyle w:val="Listaszerbekezds"/>
        <w:numPr>
          <w:ilvl w:val="0"/>
          <w:numId w:val="8"/>
        </w:numPr>
        <w:jc w:val="both"/>
        <w:rPr>
          <w:rFonts w:asciiTheme="minorHAnsi" w:hAnsiTheme="minorHAnsi" w:cstheme="minorHAnsi"/>
          <w:sz w:val="22"/>
          <w:szCs w:val="22"/>
        </w:rPr>
      </w:pPr>
      <w:r w:rsidRPr="001650BD">
        <w:rPr>
          <w:rFonts w:asciiTheme="minorHAnsi" w:hAnsiTheme="minorHAnsi" w:cstheme="minorHAnsi"/>
          <w:sz w:val="22"/>
          <w:szCs w:val="22"/>
        </w:rPr>
        <w:t xml:space="preserve">halotti bejegyzések: </w:t>
      </w:r>
      <w:r w:rsidR="00F04CB8">
        <w:rPr>
          <w:rFonts w:asciiTheme="minorHAnsi" w:hAnsiTheme="minorHAnsi" w:cstheme="minorHAnsi"/>
          <w:sz w:val="22"/>
          <w:szCs w:val="22"/>
        </w:rPr>
        <w:tab/>
      </w:r>
      <w:r w:rsidR="00F04CB8">
        <w:rPr>
          <w:rFonts w:asciiTheme="minorHAnsi" w:hAnsiTheme="minorHAnsi" w:cstheme="minorHAnsi"/>
          <w:sz w:val="22"/>
          <w:szCs w:val="22"/>
        </w:rPr>
        <w:tab/>
      </w:r>
      <w:r w:rsidR="00F04CB8">
        <w:rPr>
          <w:rFonts w:asciiTheme="minorHAnsi" w:hAnsiTheme="minorHAnsi" w:cstheme="minorHAnsi"/>
          <w:sz w:val="22"/>
          <w:szCs w:val="22"/>
        </w:rPr>
        <w:tab/>
      </w:r>
      <w:r w:rsidR="00F04CB8">
        <w:rPr>
          <w:rFonts w:asciiTheme="minorHAnsi" w:hAnsiTheme="minorHAnsi" w:cstheme="minorHAnsi"/>
          <w:sz w:val="22"/>
          <w:szCs w:val="22"/>
        </w:rPr>
        <w:tab/>
      </w:r>
      <w:proofErr w:type="gramStart"/>
      <w:r w:rsidR="00F04CB8">
        <w:rPr>
          <w:rFonts w:asciiTheme="minorHAnsi" w:hAnsiTheme="minorHAnsi" w:cstheme="minorHAnsi"/>
          <w:sz w:val="22"/>
          <w:szCs w:val="22"/>
        </w:rPr>
        <w:tab/>
        <w:t xml:space="preserve">  </w:t>
      </w:r>
      <w:r w:rsidRPr="001650BD">
        <w:rPr>
          <w:rFonts w:asciiTheme="minorHAnsi" w:hAnsiTheme="minorHAnsi" w:cstheme="minorHAnsi"/>
          <w:sz w:val="22"/>
          <w:szCs w:val="22"/>
        </w:rPr>
        <w:t>13</w:t>
      </w:r>
      <w:r w:rsidR="00F04CB8">
        <w:rPr>
          <w:rFonts w:asciiTheme="minorHAnsi" w:hAnsiTheme="minorHAnsi" w:cstheme="minorHAnsi"/>
          <w:sz w:val="22"/>
          <w:szCs w:val="22"/>
        </w:rPr>
        <w:t>.</w:t>
      </w:r>
      <w:proofErr w:type="gramEnd"/>
    </w:p>
    <w:p w14:paraId="1A242F90" w14:textId="77777777" w:rsidR="002B420D" w:rsidRPr="001650BD" w:rsidRDefault="002B420D" w:rsidP="00C533BB">
      <w:pPr>
        <w:jc w:val="both"/>
        <w:rPr>
          <w:rFonts w:asciiTheme="minorHAnsi" w:hAnsiTheme="minorHAnsi" w:cstheme="minorHAnsi"/>
          <w:sz w:val="22"/>
          <w:szCs w:val="22"/>
        </w:rPr>
      </w:pPr>
    </w:p>
    <w:p w14:paraId="79417A08" w14:textId="77777777" w:rsidR="002B420D" w:rsidRPr="001650BD" w:rsidRDefault="002B420D" w:rsidP="00C533BB">
      <w:pPr>
        <w:jc w:val="both"/>
        <w:rPr>
          <w:rFonts w:asciiTheme="minorHAnsi" w:hAnsiTheme="minorHAnsi" w:cstheme="minorHAnsi"/>
          <w:sz w:val="22"/>
          <w:szCs w:val="22"/>
        </w:rPr>
      </w:pPr>
      <w:r w:rsidRPr="001650BD">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szeptember hónapban 27 ügyben kellett elvégezni ezeket a feladatokat.</w:t>
      </w:r>
    </w:p>
    <w:p w14:paraId="5FF37320" w14:textId="77777777" w:rsidR="002B420D" w:rsidRPr="001650BD" w:rsidRDefault="002B420D" w:rsidP="00C533BB">
      <w:pPr>
        <w:jc w:val="both"/>
        <w:rPr>
          <w:rFonts w:asciiTheme="minorHAnsi" w:hAnsiTheme="minorHAnsi" w:cstheme="minorHAnsi"/>
          <w:sz w:val="22"/>
          <w:szCs w:val="22"/>
        </w:rPr>
      </w:pPr>
    </w:p>
    <w:p w14:paraId="199473F6" w14:textId="77777777" w:rsidR="002B420D" w:rsidRPr="001650BD" w:rsidRDefault="002B420D" w:rsidP="00C533BB">
      <w:pPr>
        <w:jc w:val="both"/>
        <w:rPr>
          <w:rFonts w:asciiTheme="minorHAnsi" w:hAnsiTheme="minorHAnsi" w:cstheme="minorHAnsi"/>
          <w:sz w:val="22"/>
          <w:szCs w:val="22"/>
        </w:rPr>
      </w:pPr>
      <w:r w:rsidRPr="001650BD">
        <w:rPr>
          <w:rFonts w:asciiTheme="minorHAnsi" w:hAnsiTheme="minorHAnsi" w:cstheme="minorHAnsi"/>
          <w:sz w:val="22"/>
          <w:szCs w:val="22"/>
        </w:rPr>
        <w:t>2024. szeptember 3-án 6 fő állampolgársági eskütételére került sor.</w:t>
      </w:r>
    </w:p>
    <w:p w14:paraId="6F3155F8" w14:textId="77777777" w:rsidR="002B420D" w:rsidRPr="001650BD" w:rsidRDefault="002B420D" w:rsidP="00C533BB">
      <w:pPr>
        <w:jc w:val="both"/>
        <w:rPr>
          <w:rFonts w:asciiTheme="minorHAnsi" w:hAnsiTheme="minorHAnsi" w:cstheme="minorHAnsi"/>
          <w:sz w:val="22"/>
          <w:szCs w:val="22"/>
        </w:rPr>
      </w:pPr>
    </w:p>
    <w:p w14:paraId="52BBEE5F" w14:textId="77777777" w:rsidR="002B420D" w:rsidRPr="001650BD" w:rsidRDefault="002B420D" w:rsidP="00C533BB">
      <w:pPr>
        <w:jc w:val="both"/>
        <w:rPr>
          <w:rFonts w:asciiTheme="minorHAnsi" w:hAnsiTheme="minorHAnsi" w:cstheme="minorHAnsi"/>
          <w:sz w:val="22"/>
          <w:szCs w:val="22"/>
        </w:rPr>
      </w:pPr>
      <w:r w:rsidRPr="001650BD">
        <w:rPr>
          <w:rFonts w:asciiTheme="minorHAnsi" w:hAnsiTheme="minorHAnsi" w:cstheme="minorHAnsi"/>
          <w:sz w:val="22"/>
          <w:szCs w:val="22"/>
        </w:rPr>
        <w:t xml:space="preserve">Az anyakönyvi igazgatásban az anyakönyvvezetők mellett 2 fő </w:t>
      </w:r>
      <w:r w:rsidRPr="001650BD">
        <w:rPr>
          <w:rFonts w:asciiTheme="minorHAnsi" w:hAnsiTheme="minorHAnsi" w:cstheme="minorHAnsi"/>
          <w:i/>
          <w:sz w:val="22"/>
          <w:szCs w:val="22"/>
          <w:u w:val="single"/>
        </w:rPr>
        <w:t>rendezvényszervező</w:t>
      </w:r>
      <w:r w:rsidRPr="001650BD">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0EB4A647" w14:textId="77777777" w:rsidR="002B420D" w:rsidRPr="001650BD" w:rsidRDefault="002B420D" w:rsidP="00C533BB">
      <w:pPr>
        <w:jc w:val="both"/>
        <w:rPr>
          <w:rFonts w:asciiTheme="minorHAnsi" w:hAnsiTheme="minorHAnsi" w:cstheme="minorHAnsi"/>
          <w:sz w:val="22"/>
          <w:szCs w:val="22"/>
        </w:rPr>
      </w:pPr>
    </w:p>
    <w:p w14:paraId="435BBD9F" w14:textId="733DE230" w:rsidR="002B420D" w:rsidRPr="001650BD" w:rsidRDefault="002B420D" w:rsidP="00C533BB">
      <w:pPr>
        <w:jc w:val="both"/>
        <w:rPr>
          <w:rFonts w:asciiTheme="minorHAnsi" w:hAnsiTheme="minorHAnsi" w:cstheme="minorHAnsi"/>
          <w:sz w:val="22"/>
          <w:szCs w:val="22"/>
        </w:rPr>
      </w:pPr>
      <w:r w:rsidRPr="001650BD">
        <w:rPr>
          <w:rFonts w:asciiTheme="minorHAnsi" w:hAnsiTheme="minorHAnsi" w:cstheme="minorHAnsi"/>
          <w:sz w:val="22"/>
          <w:szCs w:val="22"/>
        </w:rPr>
        <w:t xml:space="preserve">A </w:t>
      </w:r>
      <w:r w:rsidRPr="001650BD">
        <w:rPr>
          <w:rFonts w:asciiTheme="minorHAnsi" w:hAnsiTheme="minorHAnsi" w:cstheme="minorHAnsi"/>
          <w:i/>
          <w:iCs/>
          <w:sz w:val="22"/>
          <w:szCs w:val="22"/>
          <w:u w:val="single"/>
        </w:rPr>
        <w:t>hagyatéki eljárásokban</w:t>
      </w:r>
      <w:r w:rsidRPr="001650BD">
        <w:rPr>
          <w:rFonts w:asciiTheme="minorHAnsi" w:hAnsiTheme="minorHAnsi" w:cstheme="minorHAnsi"/>
          <w:sz w:val="22"/>
          <w:szCs w:val="22"/>
        </w:rPr>
        <w:t xml:space="preserve"> az </w:t>
      </w:r>
      <w:r w:rsidR="009E4BE2" w:rsidRPr="001650BD">
        <w:rPr>
          <w:rFonts w:asciiTheme="minorHAnsi" w:hAnsiTheme="minorHAnsi" w:cstheme="minorHAnsi"/>
          <w:sz w:val="22"/>
          <w:szCs w:val="22"/>
        </w:rPr>
        <w:t>i</w:t>
      </w:r>
      <w:r w:rsidRPr="001650BD">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szeptember 1-30. között 103 ügyben indult meg a hagyatéki leltározás, összesen 869 irat került iktatásra ezen eljárásokban.</w:t>
      </w:r>
    </w:p>
    <w:p w14:paraId="31864FB5" w14:textId="77777777" w:rsidR="002B420D" w:rsidRPr="002B420D" w:rsidRDefault="002B420D" w:rsidP="00C533BB">
      <w:pPr>
        <w:jc w:val="both"/>
        <w:rPr>
          <w:rFonts w:asciiTheme="minorHAnsi" w:hAnsiTheme="minorHAnsi" w:cstheme="minorHAnsi"/>
          <w:sz w:val="22"/>
          <w:szCs w:val="22"/>
          <w:highlight w:val="yellow"/>
        </w:rPr>
      </w:pPr>
    </w:p>
    <w:p w14:paraId="08ACAF85" w14:textId="55089CBC" w:rsidR="002B420D" w:rsidRPr="002D7F4A" w:rsidRDefault="002B420D" w:rsidP="00C533BB">
      <w:pPr>
        <w:jc w:val="both"/>
        <w:rPr>
          <w:rFonts w:asciiTheme="minorHAnsi" w:hAnsiTheme="minorHAnsi" w:cstheme="minorHAnsi"/>
          <w:sz w:val="22"/>
          <w:szCs w:val="22"/>
        </w:rPr>
      </w:pPr>
      <w:r w:rsidRPr="002D7F4A">
        <w:rPr>
          <w:rFonts w:asciiTheme="minorHAnsi" w:hAnsiTheme="minorHAnsi" w:cstheme="minorHAnsi"/>
          <w:sz w:val="22"/>
          <w:szCs w:val="22"/>
        </w:rPr>
        <w:t xml:space="preserve">Az </w:t>
      </w:r>
      <w:r w:rsidR="002D7F4A" w:rsidRPr="002D7F4A">
        <w:rPr>
          <w:rFonts w:asciiTheme="minorHAnsi" w:hAnsiTheme="minorHAnsi" w:cstheme="minorHAnsi"/>
          <w:sz w:val="22"/>
          <w:szCs w:val="22"/>
        </w:rPr>
        <w:t>i</w:t>
      </w:r>
      <w:r w:rsidRPr="002D7F4A">
        <w:rPr>
          <w:rFonts w:asciiTheme="minorHAnsi" w:hAnsiTheme="minorHAnsi" w:cstheme="minorHAnsi"/>
          <w:sz w:val="22"/>
          <w:szCs w:val="22"/>
        </w:rPr>
        <w:t xml:space="preserve">roda végzi a </w:t>
      </w:r>
      <w:r w:rsidRPr="002D7F4A">
        <w:rPr>
          <w:rFonts w:asciiTheme="minorHAnsi" w:hAnsiTheme="minorHAnsi" w:cstheme="minorHAnsi"/>
          <w:i/>
          <w:sz w:val="22"/>
          <w:szCs w:val="22"/>
          <w:u w:val="single"/>
        </w:rPr>
        <w:t>kereskedelmi tevékenységgel</w:t>
      </w:r>
      <w:r w:rsidRPr="002D7F4A">
        <w:rPr>
          <w:rFonts w:asciiTheme="minorHAnsi" w:hAnsiTheme="minorHAnsi" w:cstheme="minorHAnsi"/>
          <w:sz w:val="22"/>
          <w:szCs w:val="22"/>
        </w:rPr>
        <w:t xml:space="preserve">, a szálláshely-szolgáltatási tevékenységgel kapcsolatos bejelentések és kérelmek, a kereskedelmi és kulturális célú közterület-használati kérelmek, a telep nyilvántartásba vételére irányuló bejelentések és kérelmek, a rendezvénytartási kérelmek, valamint a piac- és vásártartási engedélyek </w:t>
      </w:r>
      <w:r w:rsidRPr="002D7F4A">
        <w:rPr>
          <w:rFonts w:asciiTheme="minorHAnsi" w:hAnsiTheme="minorHAnsi" w:cstheme="minorHAnsi"/>
          <w:sz w:val="22"/>
          <w:szCs w:val="22"/>
        </w:rPr>
        <w:lastRenderedPageBreak/>
        <w:t>intézését, és az ezekhez kapcsolódó nyilvántartások vezetését. Az ügyintézők egyeztetnek az ügyfelekkel személyesen és telefonon az ügyintézés menetéről, a kérelmek beadásáról, helyes kitöltéséről, a mellékletek csatolásáról. A beérkezett bejelentéseket és kérelmeket egyeztetik az ügyfelekkel, bizonyos esetekben hiánypótlásra kerül sor.</w:t>
      </w:r>
    </w:p>
    <w:p w14:paraId="63D62FD8" w14:textId="77777777" w:rsidR="002B420D" w:rsidRPr="002D7F4A" w:rsidRDefault="002B420D" w:rsidP="00C533BB">
      <w:pPr>
        <w:jc w:val="both"/>
        <w:rPr>
          <w:rFonts w:asciiTheme="minorHAnsi" w:hAnsiTheme="minorHAnsi" w:cstheme="minorHAnsi"/>
          <w:sz w:val="22"/>
          <w:szCs w:val="22"/>
        </w:rPr>
      </w:pPr>
    </w:p>
    <w:p w14:paraId="2AF669F4" w14:textId="77777777" w:rsidR="002B420D" w:rsidRPr="002D7F4A" w:rsidRDefault="002B420D" w:rsidP="00C533BB">
      <w:pPr>
        <w:jc w:val="both"/>
        <w:rPr>
          <w:rFonts w:asciiTheme="minorHAnsi" w:hAnsiTheme="minorHAnsi" w:cstheme="minorHAnsi"/>
          <w:sz w:val="22"/>
          <w:szCs w:val="22"/>
        </w:rPr>
      </w:pPr>
      <w:r w:rsidRPr="002D7F4A">
        <w:rPr>
          <w:rFonts w:asciiTheme="minorHAnsi" w:hAnsiTheme="minorHAnsi" w:cstheme="minorHAnsi"/>
          <w:sz w:val="22"/>
          <w:szCs w:val="22"/>
        </w:rPr>
        <w:t>2024. szeptember hónapban összesen 46 bejelentés és kérelem érkezett:</w:t>
      </w:r>
    </w:p>
    <w:p w14:paraId="4A4B927A" w14:textId="77777777" w:rsidR="002B420D" w:rsidRPr="002D7F4A" w:rsidRDefault="002B420D" w:rsidP="00C533BB">
      <w:pPr>
        <w:pStyle w:val="Listaszerbekezds"/>
        <w:numPr>
          <w:ilvl w:val="0"/>
          <w:numId w:val="13"/>
        </w:numPr>
        <w:jc w:val="both"/>
        <w:rPr>
          <w:rFonts w:asciiTheme="minorHAnsi" w:hAnsiTheme="minorHAnsi" w:cstheme="minorHAnsi"/>
          <w:sz w:val="22"/>
          <w:szCs w:val="22"/>
        </w:rPr>
      </w:pPr>
      <w:r w:rsidRPr="002D7F4A">
        <w:rPr>
          <w:rFonts w:asciiTheme="minorHAnsi" w:hAnsiTheme="minorHAnsi" w:cstheme="minorHAnsi"/>
          <w:sz w:val="22"/>
          <w:szCs w:val="22"/>
        </w:rPr>
        <w:t>24 kereskedelmi tevékenységgel kapcsolatos bejelentés és kérelem;</w:t>
      </w:r>
    </w:p>
    <w:p w14:paraId="503F2E2F" w14:textId="77777777" w:rsidR="002B420D" w:rsidRPr="002D7F4A" w:rsidRDefault="002B420D" w:rsidP="00C533BB">
      <w:pPr>
        <w:pStyle w:val="Listaszerbekezds"/>
        <w:numPr>
          <w:ilvl w:val="0"/>
          <w:numId w:val="13"/>
        </w:numPr>
        <w:jc w:val="both"/>
        <w:rPr>
          <w:rFonts w:asciiTheme="minorHAnsi" w:hAnsiTheme="minorHAnsi" w:cstheme="minorHAnsi"/>
          <w:sz w:val="22"/>
          <w:szCs w:val="22"/>
        </w:rPr>
      </w:pPr>
      <w:r w:rsidRPr="002D7F4A">
        <w:rPr>
          <w:rFonts w:asciiTheme="minorHAnsi" w:hAnsiTheme="minorHAnsi" w:cstheme="minorHAnsi"/>
          <w:sz w:val="22"/>
          <w:szCs w:val="22"/>
        </w:rPr>
        <w:t>8 kereskedelmi és kulturális célú közterület-használati kérelem;</w:t>
      </w:r>
    </w:p>
    <w:p w14:paraId="22DB8F14" w14:textId="77777777" w:rsidR="002B420D" w:rsidRPr="002D7F4A" w:rsidRDefault="002B420D" w:rsidP="00C533BB">
      <w:pPr>
        <w:pStyle w:val="Listaszerbekezds"/>
        <w:numPr>
          <w:ilvl w:val="0"/>
          <w:numId w:val="13"/>
        </w:numPr>
        <w:jc w:val="both"/>
        <w:rPr>
          <w:rFonts w:asciiTheme="minorHAnsi" w:hAnsiTheme="minorHAnsi" w:cstheme="minorHAnsi"/>
          <w:sz w:val="22"/>
          <w:szCs w:val="22"/>
        </w:rPr>
      </w:pPr>
      <w:r w:rsidRPr="002D7F4A">
        <w:rPr>
          <w:rFonts w:asciiTheme="minorHAnsi" w:hAnsiTheme="minorHAnsi" w:cstheme="minorHAnsi"/>
          <w:sz w:val="22"/>
          <w:szCs w:val="22"/>
        </w:rPr>
        <w:t>11 teleppel kapcsolatos bejelentés és kérelem;</w:t>
      </w:r>
    </w:p>
    <w:p w14:paraId="5C0CA91D" w14:textId="77777777" w:rsidR="002B420D" w:rsidRPr="002D7F4A" w:rsidRDefault="002B420D" w:rsidP="00C533BB">
      <w:pPr>
        <w:pStyle w:val="Listaszerbekezds"/>
        <w:numPr>
          <w:ilvl w:val="0"/>
          <w:numId w:val="13"/>
        </w:numPr>
        <w:jc w:val="both"/>
        <w:rPr>
          <w:rFonts w:asciiTheme="minorHAnsi" w:hAnsiTheme="minorHAnsi" w:cstheme="minorHAnsi"/>
          <w:sz w:val="22"/>
          <w:szCs w:val="22"/>
        </w:rPr>
      </w:pPr>
      <w:r w:rsidRPr="002D7F4A">
        <w:rPr>
          <w:rFonts w:asciiTheme="minorHAnsi" w:hAnsiTheme="minorHAnsi" w:cstheme="minorHAnsi"/>
          <w:sz w:val="22"/>
          <w:szCs w:val="22"/>
        </w:rPr>
        <w:t>2 szálláshely szolgáltatási tevékenységgel kapcsolatos bejelentés és kérelem;</w:t>
      </w:r>
    </w:p>
    <w:p w14:paraId="6CC095E0" w14:textId="77777777" w:rsidR="002B420D" w:rsidRPr="002D7F4A" w:rsidRDefault="002B420D" w:rsidP="00C533BB">
      <w:pPr>
        <w:pStyle w:val="Listaszerbekezds"/>
        <w:numPr>
          <w:ilvl w:val="0"/>
          <w:numId w:val="13"/>
        </w:numPr>
        <w:jc w:val="both"/>
        <w:rPr>
          <w:rFonts w:asciiTheme="minorHAnsi" w:hAnsiTheme="minorHAnsi" w:cstheme="minorHAnsi"/>
          <w:sz w:val="22"/>
          <w:szCs w:val="22"/>
        </w:rPr>
      </w:pPr>
      <w:r w:rsidRPr="002D7F4A">
        <w:rPr>
          <w:rFonts w:asciiTheme="minorHAnsi" w:hAnsiTheme="minorHAnsi" w:cstheme="minorHAnsi"/>
          <w:sz w:val="22"/>
          <w:szCs w:val="22"/>
        </w:rPr>
        <w:t>1 rendezvénytartási kérelem.</w:t>
      </w:r>
    </w:p>
    <w:p w14:paraId="33429222" w14:textId="77777777" w:rsidR="002B420D" w:rsidRPr="00060DF7" w:rsidRDefault="002B420D" w:rsidP="00C533BB">
      <w:pPr>
        <w:jc w:val="both"/>
        <w:rPr>
          <w:rFonts w:asciiTheme="minorHAnsi" w:hAnsiTheme="minorHAnsi" w:cstheme="minorHAnsi"/>
          <w:sz w:val="22"/>
          <w:szCs w:val="22"/>
        </w:rPr>
      </w:pPr>
    </w:p>
    <w:p w14:paraId="1BED0197" w14:textId="1984F3E8" w:rsidR="002B420D" w:rsidRPr="00060DF7" w:rsidRDefault="002B420D" w:rsidP="00C533BB">
      <w:pPr>
        <w:jc w:val="both"/>
        <w:rPr>
          <w:rFonts w:asciiTheme="minorHAnsi" w:hAnsiTheme="minorHAnsi" w:cstheme="minorHAnsi"/>
          <w:sz w:val="22"/>
          <w:szCs w:val="22"/>
        </w:rPr>
      </w:pPr>
      <w:r w:rsidRPr="00060DF7">
        <w:rPr>
          <w:rFonts w:asciiTheme="minorHAnsi" w:hAnsiTheme="minorHAnsi" w:cstheme="minorHAnsi"/>
          <w:sz w:val="22"/>
          <w:szCs w:val="22"/>
        </w:rPr>
        <w:t xml:space="preserve">Az </w:t>
      </w:r>
      <w:r w:rsidR="00563A2B" w:rsidRPr="00060DF7">
        <w:rPr>
          <w:rFonts w:asciiTheme="minorHAnsi" w:hAnsiTheme="minorHAnsi" w:cstheme="minorHAnsi"/>
          <w:sz w:val="22"/>
          <w:szCs w:val="22"/>
        </w:rPr>
        <w:t>i</w:t>
      </w:r>
      <w:r w:rsidRPr="00060DF7">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A kereskedelmi tevékenységgel, valamint a szálláshely-szolgáltatási tevékenységgel kapcsolatban nyilvántartásba vett adatokból folyamatos a statisztikai adatszolgáltatás a Központi Statisztikai Hivatal felé. </w:t>
      </w:r>
    </w:p>
    <w:p w14:paraId="6E62AC29" w14:textId="77777777" w:rsidR="002B420D" w:rsidRPr="002B420D" w:rsidRDefault="002B420D" w:rsidP="00C533BB">
      <w:pPr>
        <w:jc w:val="both"/>
        <w:rPr>
          <w:rFonts w:asciiTheme="minorHAnsi" w:hAnsiTheme="minorHAnsi" w:cstheme="minorHAnsi"/>
          <w:sz w:val="22"/>
          <w:szCs w:val="22"/>
          <w:highlight w:val="yellow"/>
        </w:rPr>
      </w:pPr>
    </w:p>
    <w:p w14:paraId="5A738479" w14:textId="464D45E4" w:rsidR="002B420D" w:rsidRPr="0074557C" w:rsidRDefault="002B420D" w:rsidP="00C533BB">
      <w:pPr>
        <w:jc w:val="both"/>
        <w:rPr>
          <w:rFonts w:asciiTheme="minorHAnsi" w:hAnsiTheme="minorHAnsi" w:cstheme="minorHAnsi"/>
          <w:sz w:val="22"/>
          <w:szCs w:val="22"/>
        </w:rPr>
      </w:pPr>
      <w:r w:rsidRPr="0074557C">
        <w:rPr>
          <w:rFonts w:asciiTheme="minorHAnsi" w:hAnsiTheme="minorHAnsi" w:cstheme="minorHAnsi"/>
          <w:sz w:val="22"/>
          <w:szCs w:val="22"/>
        </w:rPr>
        <w:t xml:space="preserve">Az </w:t>
      </w:r>
      <w:r w:rsidR="00060DF7" w:rsidRPr="0074557C">
        <w:rPr>
          <w:rFonts w:asciiTheme="minorHAnsi" w:hAnsiTheme="minorHAnsi" w:cstheme="minorHAnsi"/>
          <w:sz w:val="22"/>
          <w:szCs w:val="22"/>
        </w:rPr>
        <w:t>i</w:t>
      </w:r>
      <w:r w:rsidRPr="0074557C">
        <w:rPr>
          <w:rFonts w:asciiTheme="minorHAnsi" w:hAnsiTheme="minorHAnsi" w:cstheme="minorHAnsi"/>
          <w:sz w:val="22"/>
          <w:szCs w:val="22"/>
        </w:rPr>
        <w:t xml:space="preserve">roda </w:t>
      </w:r>
      <w:r w:rsidRPr="0074557C">
        <w:rPr>
          <w:rFonts w:asciiTheme="minorHAnsi" w:hAnsiTheme="minorHAnsi" w:cstheme="minorHAnsi"/>
          <w:i/>
          <w:iCs/>
          <w:sz w:val="22"/>
          <w:szCs w:val="22"/>
          <w:u w:val="single"/>
        </w:rPr>
        <w:t>hatósági ellenőre</w:t>
      </w:r>
      <w:r w:rsidRPr="0074557C">
        <w:rPr>
          <w:rFonts w:asciiTheme="minorHAnsi" w:hAnsiTheme="minorHAnsi" w:cstheme="minorHAnsi"/>
          <w:sz w:val="22"/>
          <w:szCs w:val="22"/>
        </w:rPr>
        <w:t xml:space="preserve"> bejelentések alapján – esetenként a társszervekkel közösen – végzi a zenés, táncos rendezvények, valamint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szeptemberben 3 esetben került sor zenés, táncos rendezvények, valamint vendéglátó üzletek éjszakai ellenőrzésére.</w:t>
      </w:r>
    </w:p>
    <w:p w14:paraId="1CADFF3C" w14:textId="77777777" w:rsidR="002B420D" w:rsidRPr="002B420D" w:rsidRDefault="002B420D" w:rsidP="00C533BB">
      <w:pPr>
        <w:jc w:val="both"/>
        <w:rPr>
          <w:rFonts w:asciiTheme="minorHAnsi" w:hAnsiTheme="minorHAnsi" w:cstheme="minorHAnsi"/>
          <w:sz w:val="22"/>
          <w:szCs w:val="22"/>
          <w:highlight w:val="yellow"/>
        </w:rPr>
      </w:pPr>
    </w:p>
    <w:p w14:paraId="5A255C24" w14:textId="10C83C41" w:rsidR="002B420D" w:rsidRPr="009D57EA" w:rsidRDefault="002B420D" w:rsidP="00C533BB">
      <w:pPr>
        <w:jc w:val="both"/>
        <w:rPr>
          <w:rFonts w:asciiTheme="minorHAnsi" w:hAnsiTheme="minorHAnsi" w:cstheme="minorHAnsi"/>
          <w:sz w:val="22"/>
          <w:szCs w:val="22"/>
        </w:rPr>
      </w:pPr>
      <w:r w:rsidRPr="009D57EA">
        <w:rPr>
          <w:rFonts w:asciiTheme="minorHAnsi" w:hAnsiTheme="minorHAnsi" w:cstheme="minorHAnsi"/>
          <w:sz w:val="22"/>
          <w:szCs w:val="22"/>
        </w:rPr>
        <w:t xml:space="preserve">Az </w:t>
      </w:r>
      <w:r w:rsidR="0074557C" w:rsidRPr="009D57EA">
        <w:rPr>
          <w:rFonts w:asciiTheme="minorHAnsi" w:hAnsiTheme="minorHAnsi" w:cstheme="minorHAnsi"/>
          <w:sz w:val="22"/>
          <w:szCs w:val="22"/>
        </w:rPr>
        <w:t>i</w:t>
      </w:r>
      <w:r w:rsidRPr="009D57EA">
        <w:rPr>
          <w:rFonts w:asciiTheme="minorHAnsi" w:hAnsiTheme="minorHAnsi" w:cstheme="minorHAnsi"/>
          <w:sz w:val="22"/>
          <w:szCs w:val="22"/>
        </w:rPr>
        <w:t xml:space="preserve">roda látja el az </w:t>
      </w:r>
      <w:r w:rsidRPr="009D57EA">
        <w:rPr>
          <w:rFonts w:asciiTheme="minorHAnsi" w:hAnsiTheme="minorHAnsi" w:cstheme="minorHAnsi"/>
          <w:i/>
          <w:iCs/>
          <w:sz w:val="22"/>
          <w:szCs w:val="22"/>
        </w:rPr>
        <w:t>állatvédelemmel</w:t>
      </w:r>
      <w:r w:rsidRPr="009D57EA">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szeptember hónapban 5 új bejelentés érkezett a jegyzőhöz állatvédelmi ügyben. Ebben az időszakban 2 állatvédelmi hatósági ügyben született határozat, amelyekben meghatározott munkára kötelezés, illetve az állattartás megtiltása került alkalmazásra az állatvédelmi jogszabályok megsértése miatt.</w:t>
      </w:r>
    </w:p>
    <w:p w14:paraId="664CA585" w14:textId="77777777" w:rsidR="002B420D" w:rsidRPr="001F1521" w:rsidRDefault="002B420D" w:rsidP="00C533BB">
      <w:pPr>
        <w:jc w:val="both"/>
        <w:rPr>
          <w:rFonts w:asciiTheme="minorHAnsi" w:hAnsiTheme="minorHAnsi" w:cstheme="minorHAnsi"/>
          <w:sz w:val="22"/>
          <w:szCs w:val="22"/>
        </w:rPr>
      </w:pPr>
    </w:p>
    <w:p w14:paraId="2576D45B" w14:textId="466A6A0C" w:rsidR="002B420D" w:rsidRPr="001F1521" w:rsidRDefault="002B420D" w:rsidP="00C533BB">
      <w:pPr>
        <w:jc w:val="both"/>
        <w:rPr>
          <w:rFonts w:asciiTheme="minorHAnsi" w:hAnsiTheme="minorHAnsi" w:cstheme="minorHAnsi"/>
          <w:sz w:val="22"/>
          <w:szCs w:val="22"/>
        </w:rPr>
      </w:pPr>
      <w:r w:rsidRPr="001F1521">
        <w:rPr>
          <w:rFonts w:asciiTheme="minorHAnsi" w:hAnsiTheme="minorHAnsi" w:cstheme="minorHAnsi"/>
          <w:sz w:val="22"/>
          <w:szCs w:val="22"/>
        </w:rPr>
        <w:t xml:space="preserve">Az </w:t>
      </w:r>
      <w:r w:rsidR="001A05A1" w:rsidRPr="001F1521">
        <w:rPr>
          <w:rFonts w:asciiTheme="minorHAnsi" w:hAnsiTheme="minorHAnsi" w:cstheme="minorHAnsi"/>
          <w:sz w:val="22"/>
          <w:szCs w:val="22"/>
        </w:rPr>
        <w:t>i</w:t>
      </w:r>
      <w:r w:rsidRPr="001F1521">
        <w:rPr>
          <w:rFonts w:asciiTheme="minorHAnsi" w:hAnsiTheme="minorHAnsi" w:cstheme="minorHAnsi"/>
          <w:sz w:val="22"/>
          <w:szCs w:val="22"/>
        </w:rPr>
        <w:t>roda ellátja a jegyző</w:t>
      </w:r>
      <w:r w:rsidR="001A05A1" w:rsidRPr="001F1521">
        <w:rPr>
          <w:rFonts w:asciiTheme="minorHAnsi" w:hAnsiTheme="minorHAnsi" w:cstheme="minorHAnsi"/>
          <w:sz w:val="22"/>
          <w:szCs w:val="22"/>
        </w:rPr>
        <w:t>,</w:t>
      </w:r>
      <w:r w:rsidRPr="001F1521">
        <w:rPr>
          <w:rFonts w:asciiTheme="minorHAnsi" w:hAnsiTheme="minorHAnsi" w:cstheme="minorHAnsi"/>
          <w:sz w:val="22"/>
          <w:szCs w:val="22"/>
        </w:rPr>
        <w:t xml:space="preserve"> mint élelmiszerlánc-felügyeleti szerv </w:t>
      </w:r>
      <w:r w:rsidRPr="001F1521">
        <w:rPr>
          <w:rFonts w:asciiTheme="minorHAnsi" w:hAnsiTheme="minorHAnsi" w:cstheme="minorHAnsi"/>
          <w:i/>
          <w:iCs/>
          <w:sz w:val="22"/>
          <w:szCs w:val="22"/>
          <w:u w:val="single"/>
        </w:rPr>
        <w:t>növényvédelmi</w:t>
      </w:r>
      <w:r w:rsidRPr="001F1521">
        <w:rPr>
          <w:rFonts w:asciiTheme="minorHAnsi" w:hAnsiTheme="minorHAnsi" w:cstheme="minorHAnsi"/>
          <w:sz w:val="22"/>
          <w:szCs w:val="22"/>
        </w:rPr>
        <w:t xml:space="preserve"> feladatait. 2024. szeptember 1-30. közötti időszakban 6 növényvédelmi tárgyú bejelentés érkezett. Ebben a hatáskörben az </w:t>
      </w:r>
      <w:r w:rsidR="006072EF" w:rsidRPr="001F1521">
        <w:rPr>
          <w:rFonts w:asciiTheme="minorHAnsi" w:hAnsiTheme="minorHAnsi" w:cstheme="minorHAnsi"/>
          <w:sz w:val="22"/>
          <w:szCs w:val="22"/>
        </w:rPr>
        <w:t>i</w:t>
      </w:r>
      <w:r w:rsidRPr="001F1521">
        <w:rPr>
          <w:rFonts w:asciiTheme="minorHAnsi" w:hAnsiTheme="minorHAnsi" w:cstheme="minorHAnsi"/>
          <w:sz w:val="22"/>
          <w:szCs w:val="22"/>
        </w:rPr>
        <w:t>roda 27 esetben végzett bejelentés, illetve saját észlelés alapján hatósági ellenőrzést (helyszíni szemle). A jegyzőkönyvek alapján 4 esetben kezdeményez</w:t>
      </w:r>
      <w:r w:rsidR="005E3AE4">
        <w:rPr>
          <w:rFonts w:asciiTheme="minorHAnsi" w:hAnsiTheme="minorHAnsi" w:cstheme="minorHAnsi"/>
          <w:sz w:val="22"/>
          <w:szCs w:val="22"/>
        </w:rPr>
        <w:t>et</w:t>
      </w:r>
      <w:r w:rsidRPr="001F1521">
        <w:rPr>
          <w:rFonts w:asciiTheme="minorHAnsi" w:hAnsiTheme="minorHAnsi" w:cstheme="minorHAnsi"/>
          <w:sz w:val="22"/>
          <w:szCs w:val="22"/>
        </w:rPr>
        <w:t>t</w:t>
      </w:r>
      <w:r w:rsidR="005E3AE4">
        <w:rPr>
          <w:rFonts w:asciiTheme="minorHAnsi" w:hAnsiTheme="minorHAnsi" w:cstheme="minorHAnsi"/>
          <w:sz w:val="22"/>
          <w:szCs w:val="22"/>
        </w:rPr>
        <w:t xml:space="preserve"> az iroda</w:t>
      </w:r>
      <w:r w:rsidR="005E3AE4" w:rsidRPr="005E3AE4">
        <w:rPr>
          <w:rFonts w:asciiTheme="minorHAnsi" w:hAnsiTheme="minorHAnsi" w:cstheme="minorHAnsi"/>
          <w:sz w:val="22"/>
          <w:szCs w:val="22"/>
        </w:rPr>
        <w:t xml:space="preserve"> </w:t>
      </w:r>
      <w:r w:rsidR="005E3AE4" w:rsidRPr="001F1521">
        <w:rPr>
          <w:rFonts w:asciiTheme="minorHAnsi" w:hAnsiTheme="minorHAnsi" w:cstheme="minorHAnsi"/>
          <w:sz w:val="22"/>
          <w:szCs w:val="22"/>
        </w:rPr>
        <w:t>eljárást</w:t>
      </w:r>
      <w:r w:rsidRPr="001F1521">
        <w:rPr>
          <w:rFonts w:asciiTheme="minorHAnsi" w:hAnsiTheme="minorHAnsi" w:cstheme="minorHAnsi"/>
          <w:sz w:val="22"/>
          <w:szCs w:val="22"/>
        </w:rPr>
        <w:t xml:space="preserve"> a Vas Vármegyei Kormányhivatal Agrárügyi Főosztály Növény- és Talajvédelmi Osztályánál, továbbá 5 esetben a parlagfű elleni védekezési kötelezettség földhasználó általi elmulasztása miatt sor került parlagfű elleni közérdekű védekezés elrendelésére.</w:t>
      </w:r>
    </w:p>
    <w:p w14:paraId="5ABD7642" w14:textId="77777777" w:rsidR="002B420D" w:rsidRPr="006D6C2D" w:rsidRDefault="002B420D" w:rsidP="00C533BB">
      <w:pPr>
        <w:jc w:val="both"/>
        <w:rPr>
          <w:rFonts w:asciiTheme="minorHAnsi" w:hAnsiTheme="minorHAnsi" w:cstheme="minorHAnsi"/>
          <w:sz w:val="22"/>
          <w:szCs w:val="22"/>
        </w:rPr>
      </w:pPr>
    </w:p>
    <w:p w14:paraId="316E9B98" w14:textId="4144C2ED" w:rsidR="002B420D" w:rsidRPr="006D6C2D" w:rsidRDefault="002B420D" w:rsidP="00C533BB">
      <w:pPr>
        <w:jc w:val="both"/>
        <w:rPr>
          <w:rFonts w:asciiTheme="minorHAnsi" w:hAnsiTheme="minorHAnsi" w:cstheme="minorHAnsi"/>
          <w:sz w:val="22"/>
          <w:szCs w:val="22"/>
        </w:rPr>
      </w:pPr>
      <w:r w:rsidRPr="006D6C2D">
        <w:rPr>
          <w:rFonts w:asciiTheme="minorHAnsi" w:hAnsiTheme="minorHAnsi" w:cstheme="minorHAnsi"/>
          <w:sz w:val="22"/>
          <w:szCs w:val="22"/>
        </w:rPr>
        <w:t xml:space="preserve">Az </w:t>
      </w:r>
      <w:r w:rsidR="001F1521" w:rsidRPr="006D6C2D">
        <w:rPr>
          <w:rFonts w:asciiTheme="minorHAnsi" w:hAnsiTheme="minorHAnsi" w:cstheme="minorHAnsi"/>
          <w:sz w:val="22"/>
          <w:szCs w:val="22"/>
        </w:rPr>
        <w:t>i</w:t>
      </w:r>
      <w:r w:rsidRPr="006D6C2D">
        <w:rPr>
          <w:rFonts w:asciiTheme="minorHAnsi" w:hAnsiTheme="minorHAnsi" w:cstheme="minorHAnsi"/>
          <w:sz w:val="22"/>
          <w:szCs w:val="22"/>
        </w:rPr>
        <w:t xml:space="preserve">roda jár el a Polgári Törvénykönyvről szóló 2013. évi V. törvény 5:8. §-a alapján a jegyző hatáskörébe utalt </w:t>
      </w:r>
      <w:r w:rsidRPr="006D6C2D">
        <w:rPr>
          <w:rFonts w:asciiTheme="minorHAnsi" w:hAnsiTheme="minorHAnsi" w:cstheme="minorHAnsi"/>
          <w:i/>
          <w:iCs/>
          <w:sz w:val="22"/>
          <w:szCs w:val="22"/>
          <w:u w:val="single"/>
        </w:rPr>
        <w:t>birtokvédelmi</w:t>
      </w:r>
      <w:r w:rsidRPr="006D6C2D">
        <w:rPr>
          <w:rFonts w:asciiTheme="minorHAnsi" w:hAnsiTheme="minorHAnsi" w:cstheme="minorHAnsi"/>
          <w:sz w:val="22"/>
          <w:szCs w:val="22"/>
        </w:rPr>
        <w:t xml:space="preserve"> eljárásokban. 2024. szeptember hónapban 4 új eljárás indult, a folyamatban lévő ügyek közül 3 eljárás zárult határozathozatallal.</w:t>
      </w:r>
    </w:p>
    <w:p w14:paraId="7B53D2FB" w14:textId="77777777" w:rsidR="002B420D" w:rsidRPr="00401BEC" w:rsidRDefault="002B420D" w:rsidP="00C533BB">
      <w:pPr>
        <w:jc w:val="both"/>
        <w:rPr>
          <w:rFonts w:asciiTheme="minorHAnsi" w:hAnsiTheme="minorHAnsi" w:cstheme="minorHAnsi"/>
          <w:sz w:val="22"/>
          <w:szCs w:val="22"/>
        </w:rPr>
      </w:pPr>
    </w:p>
    <w:p w14:paraId="59D1F34C" w14:textId="7A7304E2" w:rsidR="002B420D" w:rsidRPr="00401BEC" w:rsidRDefault="002B420D" w:rsidP="00C533BB">
      <w:pPr>
        <w:jc w:val="both"/>
        <w:rPr>
          <w:rFonts w:asciiTheme="minorHAnsi" w:hAnsiTheme="minorHAnsi" w:cstheme="minorHAnsi"/>
          <w:sz w:val="22"/>
          <w:szCs w:val="22"/>
        </w:rPr>
      </w:pPr>
      <w:r w:rsidRPr="00401BEC">
        <w:rPr>
          <w:rFonts w:asciiTheme="minorHAnsi" w:hAnsiTheme="minorHAnsi" w:cstheme="minorHAnsi"/>
          <w:sz w:val="22"/>
          <w:szCs w:val="22"/>
        </w:rPr>
        <w:t xml:space="preserve">Az </w:t>
      </w:r>
      <w:r w:rsidR="006D6C2D" w:rsidRPr="00401BEC">
        <w:rPr>
          <w:rFonts w:asciiTheme="minorHAnsi" w:hAnsiTheme="minorHAnsi" w:cstheme="minorHAnsi"/>
          <w:sz w:val="22"/>
          <w:szCs w:val="22"/>
        </w:rPr>
        <w:t>i</w:t>
      </w:r>
      <w:r w:rsidRPr="00401BEC">
        <w:rPr>
          <w:rFonts w:asciiTheme="minorHAnsi" w:hAnsiTheme="minorHAnsi" w:cstheme="minorHAnsi"/>
          <w:sz w:val="22"/>
          <w:szCs w:val="22"/>
        </w:rPr>
        <w:t xml:space="preserve">roda folytatja le a közösségi együttélés alapvető szabályainak megszegése miatt indított </w:t>
      </w:r>
      <w:r w:rsidRPr="00401BEC">
        <w:rPr>
          <w:rFonts w:asciiTheme="minorHAnsi" w:hAnsiTheme="minorHAnsi" w:cstheme="minorHAnsi"/>
          <w:i/>
          <w:iCs/>
          <w:sz w:val="22"/>
          <w:szCs w:val="22"/>
          <w:u w:val="single"/>
        </w:rPr>
        <w:t>közigazgatási eljárásokat</w:t>
      </w:r>
      <w:r w:rsidRPr="00401BEC">
        <w:rPr>
          <w:rFonts w:asciiTheme="minorHAnsi" w:hAnsiTheme="minorHAnsi" w:cstheme="minorHAnsi"/>
          <w:sz w:val="22"/>
          <w:szCs w:val="22"/>
        </w:rPr>
        <w:t xml:space="preserve"> a zöldterületen történő közlekedésre, várakozásra vonatkozó eljárások kivételével. 2024. szeptember hónapban a Közterület-felügyelet bejelentése alapján 2 esetben indult eljárás. A folyamatban levő ügyek közül 2024. szeptember hónapban 5 közigazgatási eljárás zárult le határozathozatallal, amelyből 2 esetben megállapításra került a jogsértést elkövető személye, akiknél 1 esetben </w:t>
      </w:r>
      <w:proofErr w:type="gramStart"/>
      <w:r w:rsidRPr="00401BEC">
        <w:rPr>
          <w:rFonts w:asciiTheme="minorHAnsi" w:hAnsiTheme="minorHAnsi" w:cstheme="minorHAnsi"/>
          <w:sz w:val="22"/>
          <w:szCs w:val="22"/>
        </w:rPr>
        <w:t>20.000,-</w:t>
      </w:r>
      <w:proofErr w:type="gramEnd"/>
      <w:r w:rsidRPr="00401BEC">
        <w:rPr>
          <w:rFonts w:asciiTheme="minorHAnsi" w:hAnsiTheme="minorHAnsi" w:cstheme="minorHAnsi"/>
          <w:sz w:val="22"/>
          <w:szCs w:val="22"/>
        </w:rPr>
        <w:t xml:space="preserve"> Ft összegű közigazgatási bírság, 1 esetben figyelmeztetés közigazgatási szankció került alkalmazásra, 3 esetben a jogsértést elkövető személye nem volt megállapítható.</w:t>
      </w:r>
    </w:p>
    <w:p w14:paraId="666F9E39" w14:textId="77777777" w:rsidR="002B420D" w:rsidRPr="002B420D" w:rsidRDefault="002B420D" w:rsidP="00C533BB">
      <w:pPr>
        <w:jc w:val="both"/>
        <w:rPr>
          <w:rFonts w:asciiTheme="minorHAnsi" w:hAnsiTheme="minorHAnsi" w:cstheme="minorHAnsi"/>
          <w:sz w:val="22"/>
          <w:szCs w:val="22"/>
          <w:highlight w:val="yellow"/>
        </w:rPr>
      </w:pPr>
    </w:p>
    <w:p w14:paraId="6315D4F6" w14:textId="433BD6C5" w:rsidR="002B420D" w:rsidRPr="00401BEC" w:rsidRDefault="002B420D" w:rsidP="00C533BB">
      <w:pPr>
        <w:jc w:val="both"/>
        <w:rPr>
          <w:rFonts w:asciiTheme="minorHAnsi" w:hAnsiTheme="minorHAnsi" w:cstheme="minorHAnsi"/>
          <w:sz w:val="22"/>
          <w:szCs w:val="22"/>
        </w:rPr>
      </w:pPr>
      <w:r w:rsidRPr="00401BEC">
        <w:rPr>
          <w:rFonts w:asciiTheme="minorHAnsi" w:hAnsiTheme="minorHAnsi" w:cstheme="minorHAnsi"/>
          <w:sz w:val="22"/>
          <w:szCs w:val="22"/>
        </w:rPr>
        <w:t xml:space="preserve">Az </w:t>
      </w:r>
      <w:r w:rsidR="00401BEC" w:rsidRPr="00401BEC">
        <w:rPr>
          <w:rFonts w:asciiTheme="minorHAnsi" w:hAnsiTheme="minorHAnsi" w:cstheme="minorHAnsi"/>
          <w:sz w:val="22"/>
          <w:szCs w:val="22"/>
        </w:rPr>
        <w:t>i</w:t>
      </w:r>
      <w:r w:rsidRPr="00401BEC">
        <w:rPr>
          <w:rFonts w:asciiTheme="minorHAnsi" w:hAnsiTheme="minorHAnsi" w:cstheme="minorHAnsi"/>
          <w:sz w:val="22"/>
          <w:szCs w:val="22"/>
        </w:rPr>
        <w:t xml:space="preserve">roda végzi a különböző </w:t>
      </w:r>
      <w:r w:rsidRPr="00401BEC">
        <w:rPr>
          <w:rFonts w:asciiTheme="minorHAnsi" w:hAnsiTheme="minorHAnsi" w:cstheme="minorHAnsi"/>
          <w:i/>
          <w:iCs/>
          <w:sz w:val="22"/>
          <w:szCs w:val="22"/>
          <w:u w:val="single"/>
        </w:rPr>
        <w:t>hirdetmények</w:t>
      </w:r>
      <w:r w:rsidRPr="00401BEC">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szeptember hónapban összesen 130 hirdetmény közzétételére került sor.</w:t>
      </w:r>
    </w:p>
    <w:p w14:paraId="5797BC8E" w14:textId="77777777" w:rsidR="002B420D" w:rsidRPr="002B420D" w:rsidRDefault="002B420D" w:rsidP="00C533BB">
      <w:pPr>
        <w:jc w:val="both"/>
        <w:rPr>
          <w:rFonts w:asciiTheme="minorHAnsi" w:hAnsiTheme="minorHAnsi" w:cstheme="minorHAnsi"/>
          <w:sz w:val="22"/>
          <w:szCs w:val="22"/>
          <w:highlight w:val="yellow"/>
        </w:rPr>
      </w:pPr>
    </w:p>
    <w:p w14:paraId="73296F98" w14:textId="77777777" w:rsidR="002B420D" w:rsidRPr="002B420D" w:rsidRDefault="002B420D" w:rsidP="00C533BB">
      <w:pPr>
        <w:jc w:val="both"/>
        <w:rPr>
          <w:rFonts w:asciiTheme="minorHAnsi" w:hAnsiTheme="minorHAnsi" w:cstheme="minorHAnsi"/>
          <w:sz w:val="22"/>
          <w:szCs w:val="22"/>
          <w:highlight w:val="yellow"/>
        </w:rPr>
      </w:pPr>
      <w:r w:rsidRPr="00401BEC">
        <w:rPr>
          <w:rFonts w:asciiTheme="minorHAnsi" w:hAnsiTheme="minorHAnsi" w:cstheme="minorHAnsi"/>
          <w:sz w:val="22"/>
          <w:szCs w:val="22"/>
        </w:rPr>
        <w:t xml:space="preserve">Az Általános Hatósági Irodához tartozó </w:t>
      </w:r>
      <w:r w:rsidRPr="00401BEC">
        <w:rPr>
          <w:rFonts w:asciiTheme="minorHAnsi" w:hAnsiTheme="minorHAnsi" w:cstheme="minorHAnsi"/>
          <w:i/>
          <w:sz w:val="22"/>
          <w:szCs w:val="22"/>
          <w:u w:val="single"/>
        </w:rPr>
        <w:t>Ügyfélszolgálat</w:t>
      </w:r>
      <w:r w:rsidRPr="00401BEC">
        <w:rPr>
          <w:rFonts w:asciiTheme="minorHAnsi" w:hAnsiTheme="minorHAnsi" w:cstheme="minorHAnsi"/>
          <w:sz w:val="22"/>
          <w:szCs w:val="22"/>
        </w:rPr>
        <w:t xml:space="preserve"> munkájáról az alábbiakban számolok be.</w:t>
      </w:r>
    </w:p>
    <w:p w14:paraId="17AB1C86" w14:textId="77777777" w:rsidR="002B420D" w:rsidRPr="002B420D" w:rsidRDefault="002B420D" w:rsidP="00C533BB">
      <w:pPr>
        <w:jc w:val="both"/>
        <w:rPr>
          <w:rFonts w:asciiTheme="minorHAnsi" w:hAnsiTheme="minorHAnsi" w:cstheme="minorHAnsi"/>
          <w:sz w:val="22"/>
          <w:szCs w:val="22"/>
          <w:highlight w:val="yellow"/>
        </w:rPr>
      </w:pPr>
    </w:p>
    <w:p w14:paraId="1A71EF5D" w14:textId="77777777" w:rsidR="002B420D" w:rsidRPr="00401BEC" w:rsidRDefault="002B420D" w:rsidP="00C533BB">
      <w:pPr>
        <w:jc w:val="both"/>
        <w:rPr>
          <w:rFonts w:asciiTheme="minorHAnsi" w:hAnsiTheme="minorHAnsi" w:cstheme="minorHAnsi"/>
          <w:sz w:val="22"/>
          <w:szCs w:val="22"/>
        </w:rPr>
      </w:pPr>
      <w:r w:rsidRPr="00401BEC">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szeptember hónapban az alábbiak szerint alakultak:</w:t>
      </w:r>
    </w:p>
    <w:p w14:paraId="1FF87C7B" w14:textId="77777777" w:rsidR="002B420D" w:rsidRPr="00401BEC" w:rsidRDefault="002B420D" w:rsidP="00C533BB">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547"/>
        <w:gridCol w:w="2546"/>
        <w:gridCol w:w="2546"/>
        <w:gridCol w:w="2546"/>
      </w:tblGrid>
      <w:tr w:rsidR="002B420D" w:rsidRPr="00401BEC" w14:paraId="4AEC5644" w14:textId="77777777" w:rsidTr="00361C2D">
        <w:tc>
          <w:tcPr>
            <w:tcW w:w="1250" w:type="pct"/>
            <w:tcBorders>
              <w:top w:val="single" w:sz="4" w:space="0" w:color="auto"/>
              <w:left w:val="single" w:sz="4" w:space="0" w:color="auto"/>
              <w:bottom w:val="single" w:sz="4" w:space="0" w:color="auto"/>
              <w:right w:val="single" w:sz="4" w:space="0" w:color="auto"/>
            </w:tcBorders>
            <w:hideMark/>
          </w:tcPr>
          <w:p w14:paraId="1ACC4F48"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2B0A3368"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4162E3BD"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09C7A407"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általános információ</w:t>
            </w:r>
          </w:p>
        </w:tc>
      </w:tr>
      <w:tr w:rsidR="002B420D" w:rsidRPr="00401BEC" w14:paraId="243B40D4" w14:textId="77777777" w:rsidTr="00361C2D">
        <w:tc>
          <w:tcPr>
            <w:tcW w:w="1250" w:type="pct"/>
            <w:tcBorders>
              <w:top w:val="single" w:sz="4" w:space="0" w:color="auto"/>
              <w:left w:val="single" w:sz="4" w:space="0" w:color="auto"/>
              <w:bottom w:val="single" w:sz="4" w:space="0" w:color="auto"/>
              <w:right w:val="single" w:sz="4" w:space="0" w:color="auto"/>
            </w:tcBorders>
          </w:tcPr>
          <w:p w14:paraId="67B6519B"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2024. szeptember</w:t>
            </w:r>
          </w:p>
        </w:tc>
        <w:tc>
          <w:tcPr>
            <w:tcW w:w="1250" w:type="pct"/>
            <w:tcBorders>
              <w:top w:val="single" w:sz="4" w:space="0" w:color="auto"/>
              <w:left w:val="single" w:sz="4" w:space="0" w:color="auto"/>
              <w:bottom w:val="single" w:sz="4" w:space="0" w:color="auto"/>
              <w:right w:val="single" w:sz="4" w:space="0" w:color="auto"/>
            </w:tcBorders>
          </w:tcPr>
          <w:p w14:paraId="58659E85"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263</w:t>
            </w:r>
          </w:p>
        </w:tc>
        <w:tc>
          <w:tcPr>
            <w:tcW w:w="1250" w:type="pct"/>
            <w:tcBorders>
              <w:top w:val="single" w:sz="4" w:space="0" w:color="auto"/>
              <w:left w:val="single" w:sz="4" w:space="0" w:color="auto"/>
              <w:bottom w:val="single" w:sz="4" w:space="0" w:color="auto"/>
              <w:right w:val="single" w:sz="4" w:space="0" w:color="auto"/>
            </w:tcBorders>
          </w:tcPr>
          <w:p w14:paraId="4D7F2DC8"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78</w:t>
            </w:r>
          </w:p>
        </w:tc>
        <w:tc>
          <w:tcPr>
            <w:tcW w:w="1250" w:type="pct"/>
            <w:tcBorders>
              <w:top w:val="single" w:sz="4" w:space="0" w:color="auto"/>
              <w:left w:val="single" w:sz="4" w:space="0" w:color="auto"/>
              <w:bottom w:val="single" w:sz="4" w:space="0" w:color="auto"/>
              <w:right w:val="single" w:sz="4" w:space="0" w:color="auto"/>
            </w:tcBorders>
          </w:tcPr>
          <w:p w14:paraId="230C26DA" w14:textId="77777777" w:rsidR="002B420D" w:rsidRPr="00401BEC" w:rsidRDefault="002B420D" w:rsidP="00C533BB">
            <w:pPr>
              <w:jc w:val="both"/>
              <w:rPr>
                <w:rFonts w:asciiTheme="minorHAnsi" w:hAnsiTheme="minorHAnsi"/>
                <w:sz w:val="22"/>
                <w:szCs w:val="22"/>
              </w:rPr>
            </w:pPr>
            <w:r w:rsidRPr="00401BEC">
              <w:rPr>
                <w:rFonts w:asciiTheme="minorHAnsi" w:hAnsiTheme="minorHAnsi"/>
                <w:sz w:val="22"/>
                <w:szCs w:val="22"/>
              </w:rPr>
              <w:t>150</w:t>
            </w:r>
          </w:p>
        </w:tc>
      </w:tr>
    </w:tbl>
    <w:p w14:paraId="1032D15F" w14:textId="77777777" w:rsidR="002B420D" w:rsidRPr="00401BEC" w:rsidRDefault="002B420D" w:rsidP="00C533BB">
      <w:pPr>
        <w:jc w:val="both"/>
        <w:rPr>
          <w:rFonts w:asciiTheme="minorHAnsi" w:hAnsiTheme="minorHAnsi" w:cstheme="minorHAnsi"/>
          <w:sz w:val="22"/>
          <w:szCs w:val="22"/>
        </w:rPr>
      </w:pPr>
    </w:p>
    <w:p w14:paraId="0896E083" w14:textId="77777777" w:rsidR="002B420D" w:rsidRPr="00401BEC" w:rsidRDefault="002B420D" w:rsidP="00C533BB">
      <w:pPr>
        <w:jc w:val="both"/>
        <w:rPr>
          <w:rFonts w:asciiTheme="minorHAnsi" w:hAnsiTheme="minorHAnsi" w:cstheme="minorHAnsi"/>
          <w:sz w:val="22"/>
          <w:szCs w:val="22"/>
        </w:rPr>
      </w:pPr>
      <w:r w:rsidRPr="00401BEC">
        <w:rPr>
          <w:rFonts w:asciiTheme="minorHAnsi" w:hAnsiTheme="minorHAnsi" w:cstheme="minorHAnsi"/>
          <w:sz w:val="22"/>
          <w:szCs w:val="22"/>
        </w:rPr>
        <w:t>Fentieken túl Szent Márton-kártya kiadására pedig 2024. szeptember hónapban 91 esetben került sor az ügyfélszolgálati ügyintéző által.</w:t>
      </w:r>
    </w:p>
    <w:p w14:paraId="061F4962" w14:textId="77777777" w:rsidR="002B420D" w:rsidRPr="008746B5" w:rsidRDefault="002B420D" w:rsidP="00C533BB">
      <w:pPr>
        <w:jc w:val="both"/>
        <w:rPr>
          <w:rFonts w:asciiTheme="minorHAnsi" w:hAnsiTheme="minorHAnsi" w:cstheme="minorHAnsi"/>
          <w:sz w:val="22"/>
          <w:szCs w:val="22"/>
        </w:rPr>
      </w:pPr>
    </w:p>
    <w:p w14:paraId="794EEE12" w14:textId="77777777" w:rsidR="002B420D" w:rsidRPr="008746B5" w:rsidRDefault="002B420D" w:rsidP="00C533BB">
      <w:pPr>
        <w:jc w:val="both"/>
        <w:rPr>
          <w:rFonts w:asciiTheme="minorHAnsi" w:hAnsiTheme="minorHAnsi" w:cstheme="minorHAnsi"/>
          <w:sz w:val="22"/>
          <w:szCs w:val="22"/>
        </w:rPr>
      </w:pPr>
      <w:r w:rsidRPr="008746B5">
        <w:rPr>
          <w:rFonts w:asciiTheme="minorHAnsi" w:hAnsiTheme="minorHAnsi" w:cstheme="minorHAnsi"/>
          <w:sz w:val="22"/>
          <w:szCs w:val="22"/>
        </w:rPr>
        <w:t xml:space="preserve">A Hatósági Osztály vezetőjének közvetlen irányítása alatt végzi munkáját a </w:t>
      </w:r>
      <w:r w:rsidRPr="008746B5">
        <w:rPr>
          <w:rFonts w:asciiTheme="minorHAnsi" w:hAnsiTheme="minorHAnsi" w:cstheme="minorHAnsi"/>
          <w:b/>
          <w:bCs/>
          <w:i/>
          <w:iCs/>
          <w:sz w:val="22"/>
          <w:szCs w:val="22"/>
          <w:u w:val="single"/>
        </w:rPr>
        <w:t>védelmi ügyintéző</w:t>
      </w:r>
      <w:r w:rsidRPr="008746B5">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8746B5">
        <w:rPr>
          <w:rFonts w:asciiTheme="minorHAnsi" w:hAnsiTheme="minorHAnsi" w:cstheme="minorHAnsi"/>
          <w:sz w:val="22"/>
          <w:szCs w:val="22"/>
        </w:rPr>
        <w:t>Blaguss</w:t>
      </w:r>
      <w:proofErr w:type="spellEnd"/>
      <w:r w:rsidRPr="008746B5">
        <w:rPr>
          <w:rFonts w:asciiTheme="minorHAnsi" w:hAnsiTheme="minorHAnsi" w:cstheme="minorHAnsi"/>
          <w:sz w:val="22"/>
          <w:szCs w:val="22"/>
        </w:rPr>
        <w:t xml:space="preserve"> Agora Hungary Kft-vel és Volánbusz Zrt-vel.</w:t>
      </w:r>
    </w:p>
    <w:p w14:paraId="64100E97" w14:textId="77777777" w:rsidR="002B420D" w:rsidRPr="002B420D" w:rsidRDefault="002B420D" w:rsidP="00C533BB">
      <w:pPr>
        <w:jc w:val="both"/>
        <w:rPr>
          <w:rFonts w:asciiTheme="minorHAnsi" w:hAnsiTheme="minorHAnsi" w:cstheme="minorHAnsi"/>
          <w:sz w:val="22"/>
          <w:szCs w:val="22"/>
          <w:highlight w:val="yellow"/>
        </w:rPr>
      </w:pPr>
    </w:p>
    <w:p w14:paraId="570C9FFB" w14:textId="77777777" w:rsidR="002B420D" w:rsidRPr="008746B5" w:rsidRDefault="002B420D" w:rsidP="00C533BB">
      <w:pPr>
        <w:jc w:val="both"/>
        <w:rPr>
          <w:rFonts w:asciiTheme="minorHAnsi" w:hAnsiTheme="minorHAnsi" w:cstheme="minorHAnsi"/>
          <w:sz w:val="22"/>
          <w:szCs w:val="22"/>
        </w:rPr>
      </w:pPr>
      <w:r w:rsidRPr="008746B5">
        <w:rPr>
          <w:rFonts w:asciiTheme="minorHAnsi" w:hAnsiTheme="minorHAnsi" w:cstheme="minorHAnsi"/>
          <w:sz w:val="22"/>
          <w:szCs w:val="22"/>
        </w:rPr>
        <w:t>A védelmi ügyintéző emellett ellátta az alábbi feladatokat:</w:t>
      </w:r>
    </w:p>
    <w:p w14:paraId="1A6233F5" w14:textId="77777777" w:rsidR="002B420D" w:rsidRPr="008746B5" w:rsidRDefault="002B420D" w:rsidP="00C533BB">
      <w:pPr>
        <w:pStyle w:val="Listaszerbekezds"/>
        <w:numPr>
          <w:ilvl w:val="0"/>
          <w:numId w:val="16"/>
        </w:numPr>
        <w:jc w:val="both"/>
        <w:rPr>
          <w:rFonts w:asciiTheme="minorHAnsi" w:hAnsiTheme="minorHAnsi" w:cstheme="minorHAnsi"/>
          <w:sz w:val="22"/>
          <w:szCs w:val="22"/>
        </w:rPr>
      </w:pPr>
      <w:r w:rsidRPr="008746B5">
        <w:rPr>
          <w:rFonts w:asciiTheme="minorHAnsi" w:hAnsiTheme="minorHAnsi" w:cstheme="minorHAnsi"/>
          <w:sz w:val="22"/>
          <w:szCs w:val="22"/>
        </w:rPr>
        <w:t>A katasztrófavédelemről és a hozzá kapcsolódó egyes törvények módosításáról szóló 2011. évi CXXVIII. törvény végrehajtásáról szóló 234/2011. (XI.10.) Korm. rendelet 21. §-a értelmében a települések katasztrófavédelmi osztályba sorolását évente a település polgármesterének felül kell vizsgálni. A felülvizsgálat során áttekintésre került az eddigi besorolás, Szombathelyre vonatkozó adatok pontosítása, javítása megtörtént szeptember 6-án. Új kockázati helyszíneket a felülvizsgálat nem talált, ezért a település besorolásának módosítása nem vált szükségessé.</w:t>
      </w:r>
    </w:p>
    <w:p w14:paraId="446FF454" w14:textId="77777777" w:rsidR="002B420D" w:rsidRPr="008746B5" w:rsidRDefault="002B420D" w:rsidP="00C533BB">
      <w:pPr>
        <w:pStyle w:val="Listaszerbekezds"/>
        <w:numPr>
          <w:ilvl w:val="0"/>
          <w:numId w:val="16"/>
        </w:numPr>
        <w:jc w:val="both"/>
        <w:rPr>
          <w:rFonts w:asciiTheme="minorHAnsi" w:hAnsiTheme="minorHAnsi" w:cstheme="minorHAnsi"/>
          <w:sz w:val="22"/>
          <w:szCs w:val="22"/>
        </w:rPr>
      </w:pPr>
      <w:r w:rsidRPr="008746B5">
        <w:rPr>
          <w:rFonts w:asciiTheme="minorHAnsi" w:hAnsiTheme="minorHAnsi" w:cstheme="minorHAnsi"/>
          <w:sz w:val="22"/>
          <w:szCs w:val="22"/>
        </w:rPr>
        <w:t xml:space="preserve">Szeptemberben már folyamatosan ellátta az október 6. és október 23. kapcsán megrendezésre kerülő városi megemlékezésekkel kapcsolatos feladatokat, egyeztetett a közreműködőkkel, a forgalomkorlátozásokkal kapcsolatban mind a rendőrséggel, mind a </w:t>
      </w:r>
      <w:proofErr w:type="spellStart"/>
      <w:r w:rsidRPr="008746B5">
        <w:rPr>
          <w:rFonts w:asciiTheme="minorHAnsi" w:hAnsiTheme="minorHAnsi" w:cstheme="minorHAnsi"/>
          <w:sz w:val="22"/>
          <w:szCs w:val="22"/>
        </w:rPr>
        <w:t>Blaguss</w:t>
      </w:r>
      <w:proofErr w:type="spellEnd"/>
      <w:r w:rsidRPr="008746B5">
        <w:rPr>
          <w:rFonts w:asciiTheme="minorHAnsi" w:hAnsiTheme="minorHAnsi" w:cstheme="minorHAnsi"/>
          <w:sz w:val="22"/>
          <w:szCs w:val="22"/>
        </w:rPr>
        <w:t xml:space="preserve"> Agora Hungary Kft-vel és Volánbusz Zrt-vel.</w:t>
      </w:r>
    </w:p>
    <w:p w14:paraId="2739AD4C" w14:textId="77777777" w:rsidR="002B420D" w:rsidRPr="0032785D" w:rsidRDefault="002B420D" w:rsidP="00C533BB">
      <w:pPr>
        <w:jc w:val="both"/>
        <w:rPr>
          <w:rFonts w:asciiTheme="minorHAnsi" w:hAnsiTheme="minorHAnsi" w:cstheme="minorHAnsi"/>
          <w:sz w:val="22"/>
          <w:szCs w:val="22"/>
        </w:rPr>
      </w:pPr>
    </w:p>
    <w:p w14:paraId="6AB9F2B5" w14:textId="77777777" w:rsidR="002B420D" w:rsidRPr="0032785D" w:rsidRDefault="002B420D" w:rsidP="00C533BB">
      <w:pPr>
        <w:jc w:val="both"/>
        <w:rPr>
          <w:rFonts w:asciiTheme="minorHAnsi" w:hAnsiTheme="minorHAnsi" w:cstheme="minorHAnsi"/>
          <w:sz w:val="22"/>
          <w:szCs w:val="22"/>
        </w:rPr>
      </w:pPr>
      <w:r w:rsidRPr="0032785D">
        <w:rPr>
          <w:rFonts w:asciiTheme="minorHAnsi" w:hAnsiTheme="minorHAnsi" w:cstheme="minorHAnsi"/>
          <w:sz w:val="22"/>
          <w:szCs w:val="22"/>
        </w:rPr>
        <w:t xml:space="preserve">A Hatósági Osztályhoz tartozó </w:t>
      </w:r>
      <w:r w:rsidRPr="0032785D">
        <w:rPr>
          <w:rFonts w:asciiTheme="minorHAnsi" w:hAnsiTheme="minorHAnsi" w:cstheme="minorHAnsi"/>
          <w:b/>
          <w:sz w:val="22"/>
          <w:szCs w:val="22"/>
        </w:rPr>
        <w:t xml:space="preserve">Közterület-felügyelet </w:t>
      </w:r>
      <w:r w:rsidRPr="0032785D">
        <w:rPr>
          <w:rFonts w:asciiTheme="minorHAnsi" w:hAnsiTheme="minorHAnsi" w:cstheme="minorHAnsi"/>
          <w:sz w:val="22"/>
          <w:szCs w:val="22"/>
        </w:rPr>
        <w:t>2024. szeptember 1-30. közötti időszakban végzett tevékenységéről az alábbiakban számolok be:</w:t>
      </w:r>
    </w:p>
    <w:p w14:paraId="7AA0E922" w14:textId="77777777" w:rsidR="002B420D" w:rsidRPr="002B420D" w:rsidRDefault="002B420D" w:rsidP="00C533BB">
      <w:pPr>
        <w:jc w:val="both"/>
        <w:rPr>
          <w:rFonts w:asciiTheme="minorHAnsi" w:hAnsiTheme="minorHAnsi" w:cstheme="minorHAnsi"/>
          <w:sz w:val="22"/>
          <w:szCs w:val="22"/>
          <w:highlight w:val="yellow"/>
        </w:rPr>
      </w:pPr>
    </w:p>
    <w:p w14:paraId="0A1CC653" w14:textId="77777777" w:rsidR="002B420D" w:rsidRPr="0032785D" w:rsidRDefault="002B420D" w:rsidP="00C533BB">
      <w:pPr>
        <w:numPr>
          <w:ilvl w:val="0"/>
          <w:numId w:val="9"/>
        </w:numPr>
        <w:jc w:val="both"/>
        <w:rPr>
          <w:rFonts w:asciiTheme="minorHAnsi" w:hAnsiTheme="minorHAnsi" w:cstheme="minorHAnsi"/>
          <w:sz w:val="22"/>
          <w:szCs w:val="22"/>
        </w:rPr>
      </w:pPr>
      <w:r w:rsidRPr="0032785D">
        <w:rPr>
          <w:rFonts w:asciiTheme="minorHAnsi" w:hAnsiTheme="minorHAnsi" w:cstheme="minorHAnsi"/>
          <w:sz w:val="22"/>
          <w:szCs w:val="22"/>
          <w:u w:val="single"/>
        </w:rPr>
        <w:t>Térfigyelő ügyeleti szolgálat</w:t>
      </w:r>
    </w:p>
    <w:p w14:paraId="0CF11321" w14:textId="77777777" w:rsidR="002B420D" w:rsidRPr="0032785D" w:rsidRDefault="002B420D" w:rsidP="00C533BB">
      <w:pPr>
        <w:jc w:val="both"/>
        <w:rPr>
          <w:rFonts w:asciiTheme="minorHAnsi" w:hAnsiTheme="minorHAnsi" w:cstheme="minorHAnsi"/>
          <w:sz w:val="22"/>
          <w:szCs w:val="22"/>
        </w:rPr>
      </w:pPr>
    </w:p>
    <w:p w14:paraId="17779C94" w14:textId="77777777" w:rsidR="002B420D" w:rsidRPr="0032785D" w:rsidRDefault="002B420D" w:rsidP="00C533BB">
      <w:pPr>
        <w:jc w:val="both"/>
        <w:rPr>
          <w:rFonts w:asciiTheme="minorHAnsi" w:hAnsiTheme="minorHAnsi" w:cstheme="minorHAnsi"/>
          <w:sz w:val="22"/>
          <w:szCs w:val="22"/>
        </w:rPr>
      </w:pPr>
      <w:r w:rsidRPr="0032785D">
        <w:rPr>
          <w:rFonts w:asciiTheme="minorHAnsi" w:hAnsiTheme="minorHAnsi" w:cstheme="minorHAnsi"/>
          <w:sz w:val="22"/>
          <w:szCs w:val="22"/>
        </w:rPr>
        <w:t>A fenti időszakban a térfigyelő ügyeleti szolgálathoz összesen 159 db lakossági bejelentés érkezett. A lakossági bejelentések a Közterület-felügyelet felé 136 esetben telefonon, 21 esetben elektronikus úton, 2 esetben személyesen történtek.</w:t>
      </w:r>
    </w:p>
    <w:p w14:paraId="62BE8718" w14:textId="77777777" w:rsidR="002B420D" w:rsidRPr="002B420D" w:rsidRDefault="002B420D" w:rsidP="00C533BB">
      <w:pPr>
        <w:jc w:val="both"/>
        <w:rPr>
          <w:rFonts w:asciiTheme="minorHAnsi" w:hAnsiTheme="minorHAnsi" w:cstheme="minorHAnsi"/>
          <w:sz w:val="22"/>
          <w:szCs w:val="22"/>
          <w:highlight w:val="yellow"/>
        </w:rPr>
      </w:pPr>
    </w:p>
    <w:p w14:paraId="42519FCD" w14:textId="77777777" w:rsidR="002B420D" w:rsidRPr="0032785D" w:rsidRDefault="002B420D" w:rsidP="00C533BB">
      <w:pPr>
        <w:jc w:val="both"/>
        <w:rPr>
          <w:rFonts w:asciiTheme="minorHAnsi" w:hAnsiTheme="minorHAnsi" w:cstheme="minorHAnsi"/>
          <w:sz w:val="22"/>
          <w:szCs w:val="22"/>
        </w:rPr>
      </w:pPr>
      <w:r w:rsidRPr="0032785D">
        <w:rPr>
          <w:rFonts w:asciiTheme="minorHAnsi" w:hAnsiTheme="minorHAnsi" w:cstheme="minorHAnsi"/>
          <w:sz w:val="22"/>
          <w:szCs w:val="22"/>
        </w:rPr>
        <w:t>A Szombathelyi Rendőrkapitányság hivatalos megkeresésére 10 alkalommal került sor kamerafelvétel átadására, kiadására a hatályos jogszabályok mindenkori betartása mellett.</w:t>
      </w:r>
    </w:p>
    <w:p w14:paraId="506C4D85" w14:textId="77777777" w:rsidR="002B420D" w:rsidRPr="0032785D" w:rsidRDefault="002B420D" w:rsidP="00C533BB">
      <w:pPr>
        <w:jc w:val="both"/>
        <w:rPr>
          <w:rFonts w:asciiTheme="minorHAnsi" w:hAnsiTheme="minorHAnsi" w:cstheme="minorHAnsi"/>
          <w:sz w:val="22"/>
          <w:szCs w:val="22"/>
        </w:rPr>
      </w:pPr>
    </w:p>
    <w:p w14:paraId="65E6BD2F" w14:textId="77777777" w:rsidR="002B420D" w:rsidRPr="0032785D" w:rsidRDefault="002B420D" w:rsidP="00C533BB">
      <w:pPr>
        <w:jc w:val="both"/>
        <w:rPr>
          <w:rFonts w:asciiTheme="minorHAnsi" w:hAnsiTheme="minorHAnsi" w:cstheme="minorHAnsi"/>
          <w:sz w:val="22"/>
          <w:szCs w:val="22"/>
        </w:rPr>
      </w:pPr>
      <w:r w:rsidRPr="0032785D">
        <w:rPr>
          <w:rFonts w:asciiTheme="minorHAnsi" w:hAnsiTheme="minorHAnsi" w:cstheme="minorHAnsi"/>
          <w:sz w:val="22"/>
          <w:szCs w:val="22"/>
        </w:rPr>
        <w:t>A térfigyelő ügyeleti szolgálat kamerán észlelt szabálysértés és szabályszegés megszüntetése érdekében 9 esetben alkalmazott hangszórón keresztül figyelmeztetést, valamint 4 esetben alkalmazott feljelentést. 88 esetben vált szükségessé egyéb intézkedés (FÉHE Nonprofit Kft. értesítése hajléktalan elszállítása ügyében, lakosság tájékoztatása, IPL rendszerben adatlekérés).</w:t>
      </w:r>
    </w:p>
    <w:p w14:paraId="5FF4940E" w14:textId="77777777" w:rsidR="002B420D" w:rsidRPr="0032785D" w:rsidRDefault="002B420D" w:rsidP="00C533BB">
      <w:pPr>
        <w:jc w:val="both"/>
        <w:rPr>
          <w:rFonts w:asciiTheme="minorHAnsi" w:hAnsiTheme="minorHAnsi" w:cstheme="minorHAnsi"/>
          <w:sz w:val="22"/>
          <w:szCs w:val="22"/>
        </w:rPr>
      </w:pPr>
    </w:p>
    <w:p w14:paraId="44E0D113" w14:textId="77777777" w:rsidR="002B420D" w:rsidRPr="0032785D" w:rsidRDefault="002B420D" w:rsidP="00C533BB">
      <w:pPr>
        <w:jc w:val="both"/>
        <w:rPr>
          <w:rFonts w:asciiTheme="minorHAnsi" w:hAnsiTheme="minorHAnsi" w:cstheme="minorHAnsi"/>
          <w:sz w:val="22"/>
          <w:szCs w:val="22"/>
        </w:rPr>
      </w:pPr>
      <w:r w:rsidRPr="0032785D">
        <w:rPr>
          <w:rFonts w:asciiTheme="minorHAnsi" w:hAnsiTheme="minorHAnsi" w:cstheme="minorHAnsi"/>
          <w:sz w:val="22"/>
          <w:szCs w:val="22"/>
        </w:rPr>
        <w:t>A Szombathelyi Rendőrkapitányság járőrei 1 esetben intézkedtek a térfigyelő ügyeleti szolgálat által kamerán észlelt szabálysértés és szabályszegés megszüntetésének ügyében.</w:t>
      </w:r>
    </w:p>
    <w:p w14:paraId="7FC1A6A2" w14:textId="77777777" w:rsidR="002B420D" w:rsidRPr="0032785D" w:rsidRDefault="002B420D" w:rsidP="00C533BB">
      <w:pPr>
        <w:jc w:val="both"/>
        <w:rPr>
          <w:rFonts w:asciiTheme="minorHAnsi" w:hAnsiTheme="minorHAnsi" w:cstheme="minorHAnsi"/>
          <w:sz w:val="22"/>
          <w:szCs w:val="22"/>
        </w:rPr>
      </w:pPr>
    </w:p>
    <w:p w14:paraId="432281CC" w14:textId="77777777" w:rsidR="002B420D" w:rsidRPr="0032785D" w:rsidRDefault="002B420D" w:rsidP="00C533BB">
      <w:pPr>
        <w:jc w:val="both"/>
        <w:rPr>
          <w:rFonts w:asciiTheme="minorHAnsi" w:hAnsiTheme="minorHAnsi" w:cstheme="minorHAnsi"/>
          <w:sz w:val="22"/>
          <w:szCs w:val="22"/>
        </w:rPr>
      </w:pPr>
      <w:r w:rsidRPr="0032785D">
        <w:rPr>
          <w:rFonts w:asciiTheme="minorHAnsi" w:hAnsiTheme="minorHAnsi" w:cstheme="minorHAnsi"/>
          <w:sz w:val="22"/>
          <w:szCs w:val="22"/>
        </w:rPr>
        <w:t xml:space="preserve">A Szombathelyi Rendőrkapitányság különböző szervezeti egységei összesen 17 esetben, a SZOVA </w:t>
      </w:r>
      <w:proofErr w:type="spellStart"/>
      <w:r w:rsidRPr="0032785D">
        <w:rPr>
          <w:rFonts w:asciiTheme="minorHAnsi" w:hAnsiTheme="minorHAnsi" w:cstheme="minorHAnsi"/>
          <w:sz w:val="22"/>
          <w:szCs w:val="22"/>
        </w:rPr>
        <w:t>NZrt</w:t>
      </w:r>
      <w:proofErr w:type="spellEnd"/>
      <w:r w:rsidRPr="0032785D">
        <w:rPr>
          <w:rFonts w:asciiTheme="minorHAnsi" w:hAnsiTheme="minorHAnsi" w:cstheme="minorHAnsi"/>
          <w:sz w:val="22"/>
          <w:szCs w:val="22"/>
        </w:rPr>
        <w:t>. 2 esetben, a Városüzemeltetési Osztály és a Szombathelyi Távhőszolgáltató Kft. pedig 1-1 esetben kért segítséget munkavégzésük elősegítése érdekében.</w:t>
      </w:r>
    </w:p>
    <w:p w14:paraId="1DDA4D26" w14:textId="77777777" w:rsidR="002B420D" w:rsidRPr="002B420D" w:rsidRDefault="002B420D" w:rsidP="00C533BB">
      <w:pPr>
        <w:jc w:val="both"/>
        <w:rPr>
          <w:rFonts w:asciiTheme="minorHAnsi" w:hAnsiTheme="minorHAnsi" w:cstheme="minorHAnsi"/>
          <w:sz w:val="22"/>
          <w:szCs w:val="22"/>
          <w:highlight w:val="yellow"/>
        </w:rPr>
      </w:pPr>
    </w:p>
    <w:p w14:paraId="5ACE5CB5" w14:textId="77777777" w:rsidR="002B420D" w:rsidRPr="00C65473" w:rsidRDefault="002B420D" w:rsidP="00C533BB">
      <w:pPr>
        <w:numPr>
          <w:ilvl w:val="0"/>
          <w:numId w:val="9"/>
        </w:numPr>
        <w:jc w:val="both"/>
        <w:rPr>
          <w:rFonts w:asciiTheme="minorHAnsi" w:hAnsiTheme="minorHAnsi" w:cstheme="minorHAnsi"/>
          <w:sz w:val="22"/>
          <w:szCs w:val="22"/>
        </w:rPr>
      </w:pPr>
      <w:r w:rsidRPr="00C65473">
        <w:rPr>
          <w:rFonts w:asciiTheme="minorHAnsi" w:hAnsiTheme="minorHAnsi" w:cstheme="minorHAnsi"/>
          <w:sz w:val="22"/>
          <w:szCs w:val="22"/>
          <w:u w:val="single"/>
        </w:rPr>
        <w:t>Gépkocsizó reagáló szolgálat</w:t>
      </w:r>
    </w:p>
    <w:p w14:paraId="39C7648B" w14:textId="77777777" w:rsidR="002B420D" w:rsidRPr="00C65473" w:rsidRDefault="002B420D" w:rsidP="00C533BB">
      <w:pPr>
        <w:jc w:val="both"/>
        <w:rPr>
          <w:rFonts w:asciiTheme="minorHAnsi" w:hAnsiTheme="minorHAnsi" w:cstheme="minorHAnsi"/>
          <w:sz w:val="22"/>
          <w:szCs w:val="22"/>
        </w:rPr>
      </w:pPr>
    </w:p>
    <w:p w14:paraId="31690BB4" w14:textId="77777777" w:rsidR="002B420D" w:rsidRPr="00C65473" w:rsidRDefault="002B420D" w:rsidP="00C533BB">
      <w:pPr>
        <w:jc w:val="both"/>
        <w:rPr>
          <w:rFonts w:asciiTheme="minorHAnsi" w:hAnsiTheme="minorHAnsi" w:cstheme="minorHAnsi"/>
          <w:sz w:val="22"/>
          <w:szCs w:val="22"/>
        </w:rPr>
      </w:pPr>
      <w:r w:rsidRPr="00C65473">
        <w:rPr>
          <w:rFonts w:asciiTheme="minorHAnsi" w:hAnsiTheme="minorHAnsi" w:cstheme="minorHAnsi"/>
          <w:sz w:val="22"/>
          <w:szCs w:val="22"/>
        </w:rPr>
        <w:t>A reagáló szolgálat a fenti időszakban 193 esetben alkalmazott szabálysértések észlelése esetén figyelmeztetést, 3 esetben helyszíni bírságot, továbbá 4 esetben a gépjármű üzembentartójának távollétében helyszíni bírságot szabtak ki. 54 esetben alkalmaztak feljelentést és 1276 esetben foganatosítottak egyéb intézkedést. Ezekben az esetekben a FÉHE Nonprofit Kft. értesítése hajléktalan elszállítása ügyében, helyszíni ellenőrzés végrehajtása, lakosság tájékoztatása vált szükségessé.</w:t>
      </w:r>
    </w:p>
    <w:p w14:paraId="25F2BEC0" w14:textId="77777777" w:rsidR="002B420D" w:rsidRPr="002B420D" w:rsidRDefault="002B420D" w:rsidP="00C533BB">
      <w:pPr>
        <w:jc w:val="both"/>
        <w:rPr>
          <w:rFonts w:asciiTheme="minorHAnsi" w:hAnsiTheme="minorHAnsi" w:cstheme="minorHAnsi"/>
          <w:sz w:val="22"/>
          <w:szCs w:val="22"/>
          <w:highlight w:val="yellow"/>
        </w:rPr>
      </w:pPr>
    </w:p>
    <w:p w14:paraId="6C8C94BA" w14:textId="77777777" w:rsidR="002B420D" w:rsidRPr="00C65473" w:rsidRDefault="002B420D" w:rsidP="00C533BB">
      <w:pPr>
        <w:jc w:val="both"/>
        <w:rPr>
          <w:rFonts w:asciiTheme="minorHAnsi" w:hAnsiTheme="minorHAnsi" w:cstheme="minorHAnsi"/>
          <w:sz w:val="22"/>
          <w:szCs w:val="22"/>
        </w:rPr>
      </w:pPr>
      <w:r w:rsidRPr="00C65473">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22 esetben helyezett el értesítést a gépjárműveken.</w:t>
      </w:r>
    </w:p>
    <w:p w14:paraId="6832A0A0" w14:textId="77777777" w:rsidR="002B420D" w:rsidRPr="002B420D" w:rsidRDefault="002B420D" w:rsidP="00C533BB">
      <w:pPr>
        <w:jc w:val="both"/>
        <w:rPr>
          <w:rFonts w:asciiTheme="minorHAnsi" w:hAnsiTheme="minorHAnsi" w:cstheme="minorHAnsi"/>
          <w:sz w:val="22"/>
          <w:szCs w:val="22"/>
          <w:highlight w:val="yellow"/>
        </w:rPr>
      </w:pPr>
      <w:bookmarkStart w:id="2" w:name="_Hlk100701126"/>
    </w:p>
    <w:p w14:paraId="7948FA1B" w14:textId="77777777" w:rsidR="002B420D" w:rsidRPr="0036557A" w:rsidRDefault="002B420D" w:rsidP="00C533BB">
      <w:pPr>
        <w:numPr>
          <w:ilvl w:val="0"/>
          <w:numId w:val="10"/>
        </w:numPr>
        <w:jc w:val="both"/>
        <w:rPr>
          <w:rFonts w:asciiTheme="minorHAnsi" w:hAnsiTheme="minorHAnsi" w:cstheme="minorHAnsi"/>
          <w:sz w:val="22"/>
          <w:szCs w:val="22"/>
        </w:rPr>
      </w:pPr>
      <w:r w:rsidRPr="0036557A">
        <w:rPr>
          <w:rFonts w:asciiTheme="minorHAnsi" w:hAnsiTheme="minorHAnsi" w:cstheme="minorHAnsi"/>
          <w:sz w:val="22"/>
          <w:szCs w:val="22"/>
          <w:u w:val="single"/>
        </w:rPr>
        <w:t>Közterületi járőrszolgálat</w:t>
      </w:r>
    </w:p>
    <w:p w14:paraId="7FAFD1CB" w14:textId="77777777" w:rsidR="002B420D" w:rsidRPr="0036557A" w:rsidRDefault="002B420D" w:rsidP="00C533BB">
      <w:pPr>
        <w:jc w:val="both"/>
        <w:rPr>
          <w:rFonts w:asciiTheme="minorHAnsi" w:hAnsiTheme="minorHAnsi" w:cstheme="minorHAnsi"/>
          <w:sz w:val="22"/>
          <w:szCs w:val="22"/>
        </w:rPr>
      </w:pPr>
    </w:p>
    <w:p w14:paraId="17105FD8" w14:textId="77777777" w:rsidR="002B420D" w:rsidRPr="0036557A" w:rsidRDefault="002B420D" w:rsidP="00C533BB">
      <w:pPr>
        <w:jc w:val="both"/>
        <w:rPr>
          <w:rFonts w:asciiTheme="minorHAnsi" w:hAnsiTheme="minorHAnsi" w:cstheme="minorHAnsi"/>
          <w:sz w:val="22"/>
          <w:szCs w:val="22"/>
        </w:rPr>
      </w:pPr>
      <w:r w:rsidRPr="0036557A">
        <w:rPr>
          <w:rFonts w:asciiTheme="minorHAnsi" w:hAnsiTheme="minorHAnsi" w:cstheme="minorHAnsi"/>
          <w:sz w:val="22"/>
          <w:szCs w:val="22"/>
        </w:rPr>
        <w:t xml:space="preserve">A közterület-felügyelők járőrszolgálatuk során 2024. szeptember hónapban az alábbi intézkedéseket alkalmazták: </w:t>
      </w:r>
    </w:p>
    <w:p w14:paraId="6A39A820" w14:textId="77777777" w:rsidR="002B420D" w:rsidRPr="0036557A" w:rsidRDefault="002B420D" w:rsidP="00C533BB">
      <w:pPr>
        <w:jc w:val="both"/>
        <w:rPr>
          <w:rFonts w:asciiTheme="minorHAnsi" w:hAnsiTheme="minorHAnsi" w:cstheme="minorHAnsi"/>
          <w:sz w:val="22"/>
          <w:szCs w:val="22"/>
        </w:rPr>
      </w:pPr>
    </w:p>
    <w:tbl>
      <w:tblPr>
        <w:tblStyle w:val="Rcsostblzat"/>
        <w:tblW w:w="10768" w:type="dxa"/>
        <w:jc w:val="center"/>
        <w:tblLayout w:type="fixed"/>
        <w:tblLook w:val="04A0" w:firstRow="1" w:lastRow="0" w:firstColumn="1" w:lastColumn="0" w:noHBand="0" w:noVBand="1"/>
      </w:tblPr>
      <w:tblGrid>
        <w:gridCol w:w="2263"/>
        <w:gridCol w:w="1701"/>
        <w:gridCol w:w="1701"/>
        <w:gridCol w:w="1701"/>
        <w:gridCol w:w="1701"/>
        <w:gridCol w:w="1701"/>
      </w:tblGrid>
      <w:tr w:rsidR="002B420D" w:rsidRPr="0036557A" w14:paraId="2052BF51" w14:textId="77777777" w:rsidTr="00361C2D">
        <w:trPr>
          <w:jc w:val="center"/>
        </w:trPr>
        <w:tc>
          <w:tcPr>
            <w:tcW w:w="2263" w:type="dxa"/>
          </w:tcPr>
          <w:p w14:paraId="40F3B87B" w14:textId="77777777" w:rsidR="002B420D" w:rsidRPr="0036557A" w:rsidRDefault="002B420D" w:rsidP="00C533BB">
            <w:pPr>
              <w:jc w:val="center"/>
              <w:rPr>
                <w:rFonts w:asciiTheme="minorHAnsi" w:hAnsiTheme="minorHAnsi"/>
                <w:b/>
                <w:bCs/>
                <w:sz w:val="22"/>
                <w:szCs w:val="22"/>
              </w:rPr>
            </w:pPr>
            <w:r w:rsidRPr="0036557A">
              <w:rPr>
                <w:rFonts w:asciiTheme="minorHAnsi" w:hAnsiTheme="minorHAnsi"/>
                <w:b/>
                <w:bCs/>
                <w:sz w:val="22"/>
                <w:szCs w:val="22"/>
              </w:rPr>
              <w:t>Intézkedések fajtája</w:t>
            </w:r>
          </w:p>
        </w:tc>
        <w:tc>
          <w:tcPr>
            <w:tcW w:w="1701" w:type="dxa"/>
          </w:tcPr>
          <w:p w14:paraId="60F90CE4" w14:textId="77777777" w:rsidR="002B420D" w:rsidRPr="0036557A" w:rsidRDefault="002B420D" w:rsidP="00C533BB">
            <w:pPr>
              <w:jc w:val="center"/>
              <w:rPr>
                <w:rFonts w:asciiTheme="minorHAnsi" w:hAnsiTheme="minorHAnsi"/>
                <w:b/>
                <w:bCs/>
                <w:sz w:val="22"/>
                <w:szCs w:val="22"/>
              </w:rPr>
            </w:pPr>
            <w:r w:rsidRPr="0036557A">
              <w:rPr>
                <w:rFonts w:asciiTheme="minorHAnsi" w:hAnsiTheme="minorHAnsi"/>
                <w:b/>
                <w:bCs/>
                <w:sz w:val="22"/>
                <w:szCs w:val="22"/>
              </w:rPr>
              <w:t>Figyelmeztetés</w:t>
            </w:r>
          </w:p>
        </w:tc>
        <w:tc>
          <w:tcPr>
            <w:tcW w:w="1701" w:type="dxa"/>
          </w:tcPr>
          <w:p w14:paraId="4D70683C" w14:textId="77777777" w:rsidR="002B420D" w:rsidRPr="0036557A" w:rsidRDefault="002B420D" w:rsidP="00C533BB">
            <w:pPr>
              <w:jc w:val="center"/>
              <w:rPr>
                <w:rFonts w:asciiTheme="minorHAnsi" w:hAnsiTheme="minorHAnsi"/>
                <w:b/>
                <w:bCs/>
                <w:sz w:val="22"/>
                <w:szCs w:val="22"/>
              </w:rPr>
            </w:pPr>
            <w:r w:rsidRPr="0036557A">
              <w:rPr>
                <w:rFonts w:asciiTheme="minorHAnsi" w:hAnsiTheme="minorHAnsi"/>
                <w:b/>
                <w:bCs/>
                <w:sz w:val="22"/>
                <w:szCs w:val="22"/>
              </w:rPr>
              <w:t>Helyszíni bírság</w:t>
            </w:r>
          </w:p>
        </w:tc>
        <w:tc>
          <w:tcPr>
            <w:tcW w:w="1701" w:type="dxa"/>
          </w:tcPr>
          <w:p w14:paraId="6C5BA4BB" w14:textId="77777777" w:rsidR="002B420D" w:rsidRPr="0036557A" w:rsidRDefault="002B420D" w:rsidP="00C533BB">
            <w:pPr>
              <w:jc w:val="center"/>
              <w:rPr>
                <w:rFonts w:asciiTheme="minorHAnsi" w:hAnsiTheme="minorHAnsi"/>
                <w:b/>
                <w:bCs/>
                <w:sz w:val="22"/>
                <w:szCs w:val="22"/>
              </w:rPr>
            </w:pPr>
            <w:r w:rsidRPr="0036557A">
              <w:rPr>
                <w:rFonts w:asciiTheme="minorHAnsi" w:hAnsiTheme="minorHAnsi"/>
                <w:b/>
                <w:bCs/>
                <w:sz w:val="22"/>
                <w:szCs w:val="22"/>
              </w:rPr>
              <w:t>Távolléti helyszíni bírság</w:t>
            </w:r>
          </w:p>
        </w:tc>
        <w:tc>
          <w:tcPr>
            <w:tcW w:w="1701" w:type="dxa"/>
          </w:tcPr>
          <w:p w14:paraId="12CB7918" w14:textId="77777777" w:rsidR="002B420D" w:rsidRPr="0036557A" w:rsidRDefault="002B420D" w:rsidP="00C533BB">
            <w:pPr>
              <w:jc w:val="center"/>
              <w:rPr>
                <w:rFonts w:asciiTheme="minorHAnsi" w:hAnsiTheme="minorHAnsi"/>
                <w:b/>
                <w:bCs/>
                <w:sz w:val="22"/>
                <w:szCs w:val="20"/>
              </w:rPr>
            </w:pPr>
            <w:r w:rsidRPr="0036557A">
              <w:rPr>
                <w:rFonts w:asciiTheme="minorHAnsi" w:hAnsiTheme="minorHAnsi"/>
                <w:b/>
                <w:bCs/>
                <w:sz w:val="22"/>
                <w:szCs w:val="20"/>
              </w:rPr>
              <w:t>Szabálysértési feljelentés</w:t>
            </w:r>
          </w:p>
        </w:tc>
        <w:tc>
          <w:tcPr>
            <w:tcW w:w="1701" w:type="dxa"/>
          </w:tcPr>
          <w:p w14:paraId="22F15B92" w14:textId="77777777" w:rsidR="002B420D" w:rsidRPr="0036557A" w:rsidRDefault="002B420D" w:rsidP="00C533BB">
            <w:pPr>
              <w:jc w:val="center"/>
              <w:rPr>
                <w:rFonts w:asciiTheme="minorHAnsi" w:hAnsiTheme="minorHAnsi"/>
                <w:b/>
                <w:bCs/>
                <w:sz w:val="22"/>
                <w:szCs w:val="20"/>
              </w:rPr>
            </w:pPr>
            <w:r w:rsidRPr="0036557A">
              <w:rPr>
                <w:rFonts w:asciiTheme="minorHAnsi" w:hAnsiTheme="minorHAnsi"/>
                <w:b/>
                <w:bCs/>
                <w:sz w:val="22"/>
                <w:szCs w:val="20"/>
              </w:rPr>
              <w:t>Közigazgatási eljárás</w:t>
            </w:r>
          </w:p>
        </w:tc>
      </w:tr>
      <w:tr w:rsidR="002B420D" w:rsidRPr="0036557A" w14:paraId="2EE7CD94" w14:textId="77777777" w:rsidTr="00361C2D">
        <w:trPr>
          <w:jc w:val="center"/>
        </w:trPr>
        <w:tc>
          <w:tcPr>
            <w:tcW w:w="2263" w:type="dxa"/>
          </w:tcPr>
          <w:p w14:paraId="218240A6" w14:textId="77777777" w:rsidR="002B420D" w:rsidRPr="0036557A" w:rsidRDefault="002B420D" w:rsidP="00C533BB">
            <w:pPr>
              <w:jc w:val="both"/>
              <w:rPr>
                <w:rFonts w:asciiTheme="minorHAnsi" w:hAnsiTheme="minorHAnsi"/>
                <w:b/>
                <w:bCs/>
                <w:sz w:val="22"/>
                <w:szCs w:val="22"/>
              </w:rPr>
            </w:pPr>
            <w:r w:rsidRPr="0036557A">
              <w:rPr>
                <w:rFonts w:asciiTheme="minorHAnsi" w:hAnsiTheme="minorHAnsi"/>
                <w:b/>
                <w:bCs/>
                <w:sz w:val="22"/>
                <w:szCs w:val="22"/>
              </w:rPr>
              <w:t>Közúti közlekedési szabályok megsértése</w:t>
            </w:r>
          </w:p>
        </w:tc>
        <w:tc>
          <w:tcPr>
            <w:tcW w:w="1701" w:type="dxa"/>
            <w:vAlign w:val="center"/>
          </w:tcPr>
          <w:p w14:paraId="1CF6D8F4"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347</w:t>
            </w:r>
          </w:p>
        </w:tc>
        <w:tc>
          <w:tcPr>
            <w:tcW w:w="1701" w:type="dxa"/>
            <w:vAlign w:val="center"/>
          </w:tcPr>
          <w:p w14:paraId="44EDC868"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0</w:t>
            </w:r>
          </w:p>
        </w:tc>
        <w:tc>
          <w:tcPr>
            <w:tcW w:w="1701" w:type="dxa"/>
            <w:vAlign w:val="center"/>
          </w:tcPr>
          <w:p w14:paraId="712E075C"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8 (</w:t>
            </w:r>
            <w:proofErr w:type="gramStart"/>
            <w:r w:rsidRPr="0036557A">
              <w:rPr>
                <w:rFonts w:asciiTheme="minorHAnsi" w:hAnsiTheme="minorHAnsi"/>
                <w:sz w:val="22"/>
                <w:szCs w:val="22"/>
              </w:rPr>
              <w:t>132.000,-</w:t>
            </w:r>
            <w:proofErr w:type="gramEnd"/>
            <w:r w:rsidRPr="0036557A">
              <w:rPr>
                <w:rFonts w:asciiTheme="minorHAnsi" w:hAnsiTheme="minorHAnsi"/>
                <w:sz w:val="22"/>
                <w:szCs w:val="22"/>
              </w:rPr>
              <w:t xml:space="preserve"> Ft)</w:t>
            </w:r>
          </w:p>
        </w:tc>
        <w:tc>
          <w:tcPr>
            <w:tcW w:w="1701" w:type="dxa"/>
            <w:vAlign w:val="center"/>
          </w:tcPr>
          <w:p w14:paraId="0DDD3C80"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11</w:t>
            </w:r>
          </w:p>
        </w:tc>
        <w:tc>
          <w:tcPr>
            <w:tcW w:w="1701" w:type="dxa"/>
            <w:vAlign w:val="center"/>
          </w:tcPr>
          <w:p w14:paraId="7B66B983"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1 feljelentés</w:t>
            </w:r>
          </w:p>
        </w:tc>
      </w:tr>
      <w:tr w:rsidR="002B420D" w:rsidRPr="0036557A" w14:paraId="16355B85" w14:textId="77777777" w:rsidTr="00361C2D">
        <w:trPr>
          <w:jc w:val="center"/>
        </w:trPr>
        <w:tc>
          <w:tcPr>
            <w:tcW w:w="2263" w:type="dxa"/>
          </w:tcPr>
          <w:p w14:paraId="0DC66B54" w14:textId="77777777" w:rsidR="002B420D" w:rsidRPr="0036557A" w:rsidRDefault="002B420D" w:rsidP="00C533BB">
            <w:pPr>
              <w:jc w:val="both"/>
              <w:rPr>
                <w:rFonts w:asciiTheme="minorHAnsi" w:hAnsiTheme="minorHAnsi"/>
                <w:b/>
                <w:bCs/>
                <w:sz w:val="22"/>
                <w:szCs w:val="22"/>
              </w:rPr>
            </w:pPr>
            <w:r w:rsidRPr="0036557A">
              <w:rPr>
                <w:rFonts w:asciiTheme="minorHAnsi" w:hAnsiTheme="minorHAnsi"/>
                <w:b/>
                <w:bCs/>
                <w:sz w:val="22"/>
                <w:szCs w:val="22"/>
              </w:rPr>
              <w:t>Közrend elleni szabálysértések</w:t>
            </w:r>
          </w:p>
        </w:tc>
        <w:tc>
          <w:tcPr>
            <w:tcW w:w="1701" w:type="dxa"/>
            <w:vAlign w:val="center"/>
          </w:tcPr>
          <w:p w14:paraId="101030B6"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11</w:t>
            </w:r>
          </w:p>
        </w:tc>
        <w:tc>
          <w:tcPr>
            <w:tcW w:w="1701" w:type="dxa"/>
            <w:vAlign w:val="center"/>
          </w:tcPr>
          <w:p w14:paraId="58297CA0"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4 (</w:t>
            </w:r>
            <w:proofErr w:type="gramStart"/>
            <w:r w:rsidRPr="0036557A">
              <w:rPr>
                <w:rFonts w:asciiTheme="minorHAnsi" w:hAnsiTheme="minorHAnsi"/>
                <w:sz w:val="22"/>
                <w:szCs w:val="22"/>
              </w:rPr>
              <w:t>180.000,-</w:t>
            </w:r>
            <w:proofErr w:type="gramEnd"/>
            <w:r w:rsidRPr="0036557A">
              <w:rPr>
                <w:rFonts w:asciiTheme="minorHAnsi" w:hAnsiTheme="minorHAnsi"/>
                <w:sz w:val="22"/>
                <w:szCs w:val="22"/>
              </w:rPr>
              <w:t xml:space="preserve"> Ft)</w:t>
            </w:r>
          </w:p>
        </w:tc>
        <w:tc>
          <w:tcPr>
            <w:tcW w:w="1701" w:type="dxa"/>
            <w:vAlign w:val="center"/>
          </w:tcPr>
          <w:p w14:paraId="4A9EDD0B"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0</w:t>
            </w:r>
          </w:p>
        </w:tc>
        <w:tc>
          <w:tcPr>
            <w:tcW w:w="1701" w:type="dxa"/>
            <w:vAlign w:val="center"/>
          </w:tcPr>
          <w:p w14:paraId="4B92BD72"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16</w:t>
            </w:r>
          </w:p>
        </w:tc>
        <w:tc>
          <w:tcPr>
            <w:tcW w:w="1701" w:type="dxa"/>
            <w:vAlign w:val="center"/>
          </w:tcPr>
          <w:p w14:paraId="577A9F12" w14:textId="77777777" w:rsidR="002B420D" w:rsidRPr="0036557A" w:rsidRDefault="002B420D" w:rsidP="00C533BB">
            <w:pPr>
              <w:jc w:val="center"/>
              <w:rPr>
                <w:rFonts w:asciiTheme="minorHAnsi" w:hAnsiTheme="minorHAnsi"/>
                <w:sz w:val="22"/>
                <w:szCs w:val="22"/>
              </w:rPr>
            </w:pPr>
            <w:r w:rsidRPr="0036557A">
              <w:rPr>
                <w:rFonts w:asciiTheme="minorHAnsi" w:hAnsiTheme="minorHAnsi"/>
                <w:sz w:val="22"/>
                <w:szCs w:val="22"/>
              </w:rPr>
              <w:t>0</w:t>
            </w:r>
          </w:p>
        </w:tc>
      </w:tr>
    </w:tbl>
    <w:p w14:paraId="1804B8F6" w14:textId="77777777" w:rsidR="002B420D" w:rsidRPr="0036557A" w:rsidRDefault="002B420D" w:rsidP="00C533BB">
      <w:pPr>
        <w:jc w:val="both"/>
        <w:rPr>
          <w:rFonts w:asciiTheme="minorHAnsi" w:hAnsiTheme="minorHAnsi" w:cstheme="minorHAnsi"/>
          <w:sz w:val="22"/>
          <w:szCs w:val="22"/>
        </w:rPr>
      </w:pPr>
    </w:p>
    <w:p w14:paraId="08387F53" w14:textId="77777777" w:rsidR="002B420D" w:rsidRPr="0036557A" w:rsidRDefault="002B420D" w:rsidP="00C533BB">
      <w:pPr>
        <w:jc w:val="both"/>
        <w:rPr>
          <w:rFonts w:asciiTheme="minorHAnsi" w:hAnsiTheme="minorHAnsi" w:cstheme="minorHAnsi"/>
          <w:sz w:val="22"/>
          <w:szCs w:val="22"/>
        </w:rPr>
      </w:pPr>
      <w:r w:rsidRPr="0036557A">
        <w:rPr>
          <w:rFonts w:asciiTheme="minorHAnsi" w:hAnsiTheme="minorHAnsi" w:cstheme="minorHAnsi"/>
          <w:sz w:val="22"/>
          <w:szCs w:val="22"/>
        </w:rPr>
        <w:t>A járőrszolgálat által mobiltelefonos applikáción keresztül összesen 26 jelzés került beküldésre, amelyek további intézkedéseket igényeltek.</w:t>
      </w:r>
    </w:p>
    <w:p w14:paraId="1B326DAB" w14:textId="6BE246EC"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tartjuk. A városban található szolgáltatóházak, valamint azok környékei továbbra is kiemelt területként került</w:t>
      </w:r>
      <w:r w:rsidR="009E1552" w:rsidRPr="001F64DE">
        <w:rPr>
          <w:rFonts w:asciiTheme="minorHAnsi" w:hAnsiTheme="minorHAnsi" w:cstheme="minorHAnsi"/>
          <w:sz w:val="22"/>
          <w:szCs w:val="22"/>
        </w:rPr>
        <w:t>ek</w:t>
      </w:r>
      <w:r w:rsidRPr="001F64DE">
        <w:rPr>
          <w:rFonts w:asciiTheme="minorHAnsi" w:hAnsiTheme="minorHAnsi" w:cstheme="minorHAnsi"/>
          <w:sz w:val="22"/>
          <w:szCs w:val="22"/>
        </w:rPr>
        <w:t xml:space="preserve"> kezelésre.</w:t>
      </w:r>
    </w:p>
    <w:p w14:paraId="1410119D"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Az elmúlt időszakban is folyamatos a Fő tér, valamint az Éhen Gyula tér fokozott közbiztonsági ellenőrzése a rendőrhatósággal közösen együttműködve. A fokozott ellenőrzés célja a rendbontó magatartást tanúsító csoportok felderítése, intézkedés alá vonása, valamint a hajléktalan életmódot folytató személyek jogellenes magatartásának felszámolása.</w:t>
      </w:r>
    </w:p>
    <w:p w14:paraId="478076CC" w14:textId="77777777" w:rsidR="002B420D" w:rsidRPr="002B420D" w:rsidRDefault="002B420D" w:rsidP="00C533BB">
      <w:pPr>
        <w:jc w:val="both"/>
        <w:rPr>
          <w:rFonts w:asciiTheme="minorHAnsi" w:hAnsiTheme="minorHAnsi" w:cstheme="minorHAnsi"/>
          <w:sz w:val="22"/>
          <w:szCs w:val="22"/>
          <w:highlight w:val="yellow"/>
        </w:rPr>
      </w:pPr>
    </w:p>
    <w:bookmarkEnd w:id="2"/>
    <w:p w14:paraId="265A43E2" w14:textId="77777777" w:rsidR="002B420D" w:rsidRPr="001F64DE" w:rsidRDefault="002B420D" w:rsidP="00C533BB">
      <w:pPr>
        <w:numPr>
          <w:ilvl w:val="0"/>
          <w:numId w:val="11"/>
        </w:numPr>
        <w:jc w:val="both"/>
        <w:rPr>
          <w:rFonts w:asciiTheme="minorHAnsi" w:hAnsiTheme="minorHAnsi" w:cstheme="minorHAnsi"/>
          <w:sz w:val="22"/>
          <w:szCs w:val="22"/>
        </w:rPr>
      </w:pPr>
      <w:r w:rsidRPr="001F64DE">
        <w:rPr>
          <w:rFonts w:asciiTheme="minorHAnsi" w:hAnsiTheme="minorHAnsi" w:cstheme="minorHAnsi"/>
          <w:sz w:val="22"/>
          <w:szCs w:val="22"/>
          <w:u w:val="single"/>
        </w:rPr>
        <w:t>Mezőőri szolgálat</w:t>
      </w:r>
    </w:p>
    <w:p w14:paraId="6FEAEB6C" w14:textId="77777777" w:rsidR="002B420D" w:rsidRPr="001F64DE" w:rsidRDefault="002B420D" w:rsidP="00C533BB">
      <w:pPr>
        <w:jc w:val="both"/>
        <w:rPr>
          <w:rFonts w:asciiTheme="minorHAnsi" w:hAnsiTheme="minorHAnsi" w:cstheme="minorHAnsi"/>
          <w:sz w:val="22"/>
          <w:szCs w:val="22"/>
        </w:rPr>
      </w:pPr>
    </w:p>
    <w:p w14:paraId="22568286"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 xml:space="preserve">A mezőőri szolgálat munkatársai a külterületi részeken folyamatos ellenőrzést tartottak, amely során 1 esetben kezdeményeztünk közigazgatási hatósági eljárást a Vas Vármegyei Kormányhivatal felé. </w:t>
      </w:r>
      <w:proofErr w:type="spellStart"/>
      <w:r w:rsidRPr="001F64DE">
        <w:rPr>
          <w:rFonts w:asciiTheme="minorHAnsi" w:hAnsiTheme="minorHAnsi" w:cstheme="minorHAnsi"/>
          <w:sz w:val="22"/>
          <w:szCs w:val="22"/>
        </w:rPr>
        <w:t>Redmine</w:t>
      </w:r>
      <w:proofErr w:type="spellEnd"/>
      <w:r w:rsidRPr="001F64DE">
        <w:rPr>
          <w:rFonts w:asciiTheme="minorHAnsi" w:hAnsiTheme="minorHAnsi" w:cstheme="minorHAnsi"/>
          <w:sz w:val="22"/>
          <w:szCs w:val="22"/>
        </w:rPr>
        <w:t xml:space="preserve"> rendszeren történő jelzés 1 esetben történt.</w:t>
      </w:r>
    </w:p>
    <w:p w14:paraId="6BDA24EB" w14:textId="77777777" w:rsidR="002B420D" w:rsidRPr="001F64DE" w:rsidRDefault="002B420D" w:rsidP="00C533BB">
      <w:pPr>
        <w:jc w:val="both"/>
        <w:rPr>
          <w:rFonts w:asciiTheme="minorHAnsi" w:hAnsiTheme="minorHAnsi" w:cstheme="minorHAnsi"/>
          <w:sz w:val="22"/>
          <w:szCs w:val="22"/>
        </w:rPr>
      </w:pPr>
    </w:p>
    <w:p w14:paraId="2AC74E33" w14:textId="77777777" w:rsidR="002B420D" w:rsidRPr="001F64DE" w:rsidRDefault="002B420D" w:rsidP="00C533BB">
      <w:pPr>
        <w:numPr>
          <w:ilvl w:val="0"/>
          <w:numId w:val="12"/>
        </w:numPr>
        <w:jc w:val="both"/>
        <w:rPr>
          <w:rFonts w:asciiTheme="minorHAnsi" w:hAnsiTheme="minorHAnsi" w:cstheme="minorHAnsi"/>
          <w:sz w:val="22"/>
          <w:szCs w:val="22"/>
        </w:rPr>
      </w:pPr>
      <w:r w:rsidRPr="001F64DE">
        <w:rPr>
          <w:rFonts w:asciiTheme="minorHAnsi" w:hAnsiTheme="minorHAnsi" w:cstheme="minorHAnsi"/>
          <w:sz w:val="22"/>
          <w:szCs w:val="22"/>
          <w:u w:val="single"/>
        </w:rPr>
        <w:t>Állategészségügyi és Ebrendészeti Szolgálat</w:t>
      </w:r>
    </w:p>
    <w:p w14:paraId="3B0FB3B3" w14:textId="77777777" w:rsidR="002B420D" w:rsidRPr="001F64DE" w:rsidRDefault="002B420D" w:rsidP="00C533BB">
      <w:pPr>
        <w:jc w:val="both"/>
        <w:rPr>
          <w:rFonts w:asciiTheme="minorHAnsi" w:hAnsiTheme="minorHAnsi" w:cstheme="minorHAnsi"/>
          <w:sz w:val="22"/>
          <w:szCs w:val="22"/>
        </w:rPr>
      </w:pPr>
    </w:p>
    <w:p w14:paraId="646DA434"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Az Állategészségügyi és Ebrendészeti Szolgálat 2024. szeptember havi tevékenységéről az alábbiakban számolok be:</w:t>
      </w:r>
    </w:p>
    <w:p w14:paraId="5D415859" w14:textId="77777777" w:rsidR="002B420D" w:rsidRPr="001F64DE" w:rsidRDefault="002B420D" w:rsidP="00C533BB">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2B420D" w:rsidRPr="001F64DE" w14:paraId="12B2A4D3"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EE73908" w14:textId="77777777" w:rsidR="002B420D" w:rsidRPr="001F64DE" w:rsidRDefault="002B420D" w:rsidP="00C533BB">
            <w:pPr>
              <w:jc w:val="both"/>
              <w:rPr>
                <w:rFonts w:asciiTheme="minorHAnsi" w:hAnsiTheme="minorHAnsi" w:cstheme="minorHAnsi"/>
                <w:b/>
                <w:bCs/>
                <w:sz w:val="22"/>
                <w:szCs w:val="22"/>
              </w:rPr>
            </w:pPr>
            <w:r w:rsidRPr="001F64DE">
              <w:rPr>
                <w:rFonts w:asciiTheme="minorHAnsi" w:hAnsiTheme="minorHAnsi" w:cstheme="minorHAnsi"/>
                <w:b/>
                <w:bCs/>
                <w:sz w:val="22"/>
                <w:szCs w:val="22"/>
              </w:rPr>
              <w:t>2024. szeptember 1-30.</w:t>
            </w:r>
          </w:p>
        </w:tc>
        <w:tc>
          <w:tcPr>
            <w:tcW w:w="604" w:type="dxa"/>
            <w:tcBorders>
              <w:top w:val="single" w:sz="6" w:space="0" w:color="auto"/>
              <w:left w:val="single" w:sz="6" w:space="0" w:color="auto"/>
              <w:bottom w:val="single" w:sz="6" w:space="0" w:color="auto"/>
              <w:right w:val="single" w:sz="6" w:space="0" w:color="auto"/>
            </w:tcBorders>
          </w:tcPr>
          <w:p w14:paraId="7783B48E" w14:textId="77777777" w:rsidR="002B420D" w:rsidRPr="001F64DE" w:rsidRDefault="002B420D" w:rsidP="00C533BB">
            <w:pPr>
              <w:jc w:val="both"/>
              <w:rPr>
                <w:rFonts w:asciiTheme="minorHAnsi" w:hAnsiTheme="minorHAnsi" w:cstheme="minorHAnsi"/>
                <w:b/>
                <w:bCs/>
                <w:sz w:val="22"/>
                <w:szCs w:val="22"/>
              </w:rPr>
            </w:pPr>
            <w:r w:rsidRPr="001F64DE">
              <w:rPr>
                <w:rFonts w:asciiTheme="minorHAnsi" w:hAnsiTheme="minorHAnsi" w:cstheme="minorHAnsi"/>
                <w:b/>
                <w:bCs/>
                <w:sz w:val="22"/>
                <w:szCs w:val="22"/>
              </w:rPr>
              <w:t>db</w:t>
            </w:r>
          </w:p>
        </w:tc>
      </w:tr>
      <w:tr w:rsidR="002B420D" w:rsidRPr="001F64DE" w14:paraId="03321779"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6A69E23B"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2024. szeptember 1. napján a telepen lévő ebek száma</w:t>
            </w:r>
          </w:p>
        </w:tc>
        <w:tc>
          <w:tcPr>
            <w:tcW w:w="604" w:type="dxa"/>
            <w:tcBorders>
              <w:top w:val="single" w:sz="6" w:space="0" w:color="auto"/>
              <w:left w:val="single" w:sz="6" w:space="0" w:color="auto"/>
              <w:bottom w:val="single" w:sz="6" w:space="0" w:color="auto"/>
              <w:right w:val="single" w:sz="6" w:space="0" w:color="auto"/>
            </w:tcBorders>
            <w:vAlign w:val="center"/>
          </w:tcPr>
          <w:p w14:paraId="7B18D862"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18</w:t>
            </w:r>
          </w:p>
        </w:tc>
      </w:tr>
      <w:tr w:rsidR="002B420D" w:rsidRPr="001F64DE" w14:paraId="2B552751"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3BB37C7"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vAlign w:val="center"/>
          </w:tcPr>
          <w:p w14:paraId="30579753"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0</w:t>
            </w:r>
          </w:p>
        </w:tc>
      </w:tr>
      <w:tr w:rsidR="002B420D" w:rsidRPr="001F64DE" w14:paraId="7F551AD8"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CD211EF"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vAlign w:val="center"/>
          </w:tcPr>
          <w:p w14:paraId="2206F0EB"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0</w:t>
            </w:r>
          </w:p>
        </w:tc>
      </w:tr>
      <w:tr w:rsidR="002B420D" w:rsidRPr="001F64DE" w14:paraId="1CB109A8"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EF3C880"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vAlign w:val="center"/>
          </w:tcPr>
          <w:p w14:paraId="695FD667"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1</w:t>
            </w:r>
          </w:p>
        </w:tc>
      </w:tr>
      <w:tr w:rsidR="002B420D" w:rsidRPr="001F64DE" w14:paraId="303DF661"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ECC3C82"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vAlign w:val="center"/>
          </w:tcPr>
          <w:p w14:paraId="0C3A3633"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0</w:t>
            </w:r>
          </w:p>
        </w:tc>
      </w:tr>
      <w:tr w:rsidR="002B420D" w:rsidRPr="001F64DE" w14:paraId="0EE462A3" w14:textId="77777777" w:rsidTr="00361C2D">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5421B563"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vAlign w:val="center"/>
          </w:tcPr>
          <w:p w14:paraId="2C38821D"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1</w:t>
            </w:r>
          </w:p>
        </w:tc>
      </w:tr>
      <w:tr w:rsidR="002B420D" w:rsidRPr="001F64DE" w14:paraId="3BAD9F1E"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AA8C15B"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lastRenderedPageBreak/>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670EBE76"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1</w:t>
            </w:r>
          </w:p>
        </w:tc>
      </w:tr>
      <w:tr w:rsidR="002B420D" w:rsidRPr="001F64DE" w14:paraId="0586098C" w14:textId="77777777" w:rsidTr="00361C2D">
        <w:trPr>
          <w:trHeight w:val="41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EBE0B1B"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Közterületen befogott, az állatkórháznak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2BBCD00B"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0</w:t>
            </w:r>
          </w:p>
        </w:tc>
      </w:tr>
      <w:tr w:rsidR="002B420D" w:rsidRPr="001F64DE" w14:paraId="2E8269C0" w14:textId="77777777" w:rsidTr="00361C2D">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228E148"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75573B14"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0</w:t>
            </w:r>
          </w:p>
        </w:tc>
      </w:tr>
      <w:tr w:rsidR="002B420D" w:rsidRPr="001F64DE" w14:paraId="2EDECD7F" w14:textId="77777777" w:rsidTr="00361C2D">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5C1FC27D"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49752A26"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0</w:t>
            </w:r>
          </w:p>
        </w:tc>
      </w:tr>
      <w:tr w:rsidR="002B420D" w:rsidRPr="001F64DE" w14:paraId="0596876C" w14:textId="77777777" w:rsidTr="00361C2D">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47E44DF"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6B2500A4"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3</w:t>
            </w:r>
          </w:p>
        </w:tc>
      </w:tr>
      <w:tr w:rsidR="002B420D" w:rsidRPr="001F64DE" w14:paraId="7FC780FA"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AD5E6D0"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7B04BCAF"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2</w:t>
            </w:r>
          </w:p>
        </w:tc>
      </w:tr>
      <w:tr w:rsidR="002B420D" w:rsidRPr="001F64DE" w14:paraId="67D08D45" w14:textId="77777777" w:rsidTr="00361C2D">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3ABFD52"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1821E811"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16</w:t>
            </w:r>
          </w:p>
        </w:tc>
      </w:tr>
      <w:tr w:rsidR="002B420D" w:rsidRPr="001F64DE" w14:paraId="613AD911" w14:textId="77777777" w:rsidTr="00361C2D">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6C879A4"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sz w:val="22"/>
                <w:szCs w:val="22"/>
              </w:rPr>
              <w:t>2024. szeptember 30.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vAlign w:val="center"/>
          </w:tcPr>
          <w:p w14:paraId="13EF5FCC" w14:textId="77777777" w:rsidR="002B420D" w:rsidRPr="001F64DE" w:rsidRDefault="002B420D" w:rsidP="00C533BB">
            <w:pPr>
              <w:jc w:val="center"/>
              <w:rPr>
                <w:rFonts w:asciiTheme="minorHAnsi" w:hAnsiTheme="minorHAnsi" w:cstheme="minorHAnsi"/>
                <w:sz w:val="22"/>
                <w:szCs w:val="22"/>
              </w:rPr>
            </w:pPr>
            <w:r w:rsidRPr="001F64DE">
              <w:rPr>
                <w:rFonts w:asciiTheme="minorHAnsi" w:hAnsiTheme="minorHAnsi" w:cstheme="minorHAnsi"/>
                <w:sz w:val="22"/>
                <w:szCs w:val="22"/>
              </w:rPr>
              <w:t>16</w:t>
            </w:r>
          </w:p>
        </w:tc>
      </w:tr>
    </w:tbl>
    <w:p w14:paraId="29A657B7" w14:textId="77777777" w:rsidR="002B420D" w:rsidRPr="001F64DE" w:rsidRDefault="002B420D" w:rsidP="00C533BB">
      <w:pPr>
        <w:jc w:val="both"/>
        <w:rPr>
          <w:rFonts w:asciiTheme="minorHAnsi" w:hAnsiTheme="minorHAnsi" w:cstheme="minorHAnsi"/>
          <w:sz w:val="22"/>
          <w:szCs w:val="22"/>
        </w:rPr>
      </w:pPr>
    </w:p>
    <w:p w14:paraId="6D7FC897" w14:textId="77777777" w:rsidR="002B420D" w:rsidRPr="001F64DE" w:rsidRDefault="002B420D" w:rsidP="00C533BB">
      <w:pPr>
        <w:numPr>
          <w:ilvl w:val="0"/>
          <w:numId w:val="12"/>
        </w:numPr>
        <w:jc w:val="both"/>
        <w:rPr>
          <w:rFonts w:asciiTheme="minorHAnsi" w:hAnsiTheme="minorHAnsi" w:cstheme="minorHAnsi"/>
          <w:sz w:val="22"/>
          <w:szCs w:val="22"/>
          <w:u w:val="single"/>
        </w:rPr>
      </w:pPr>
      <w:bookmarkStart w:id="3" w:name="_Hlk100701148"/>
      <w:r w:rsidRPr="001F64DE">
        <w:rPr>
          <w:rFonts w:asciiTheme="minorHAnsi" w:hAnsiTheme="minorHAnsi" w:cstheme="minorHAnsi"/>
          <w:sz w:val="22"/>
          <w:szCs w:val="22"/>
          <w:u w:val="single"/>
        </w:rPr>
        <w:t>Egyéb feladatok</w:t>
      </w:r>
    </w:p>
    <w:p w14:paraId="5A3F4323" w14:textId="77777777" w:rsidR="002B420D" w:rsidRPr="001F64DE" w:rsidRDefault="002B420D" w:rsidP="00C533BB">
      <w:pPr>
        <w:jc w:val="both"/>
        <w:rPr>
          <w:rFonts w:asciiTheme="minorHAnsi" w:hAnsiTheme="minorHAnsi" w:cstheme="minorHAnsi"/>
          <w:sz w:val="22"/>
          <w:szCs w:val="22"/>
        </w:rPr>
      </w:pPr>
    </w:p>
    <w:p w14:paraId="47FF8056" w14:textId="77777777" w:rsidR="002B420D" w:rsidRPr="001F64DE" w:rsidRDefault="002B420D" w:rsidP="00C533BB">
      <w:pPr>
        <w:jc w:val="both"/>
        <w:rPr>
          <w:rFonts w:asciiTheme="minorHAnsi" w:hAnsiTheme="minorHAnsi" w:cstheme="minorHAnsi"/>
          <w:sz w:val="22"/>
          <w:szCs w:val="22"/>
        </w:rPr>
      </w:pPr>
      <w:r w:rsidRPr="001F64DE">
        <w:rPr>
          <w:rFonts w:asciiTheme="minorHAnsi" w:hAnsiTheme="minorHAnsi" w:cstheme="minorHAnsi"/>
          <w:i/>
          <w:iCs/>
          <w:sz w:val="22"/>
          <w:szCs w:val="22"/>
          <w:u w:val="single"/>
        </w:rPr>
        <w:t>Forgalomra alkalmatlan gépjárművek:</w:t>
      </w:r>
      <w:r w:rsidRPr="001F64DE">
        <w:rPr>
          <w:rFonts w:asciiTheme="minorHAnsi" w:hAnsiTheme="minorHAnsi" w:cstheme="minorHAnsi"/>
          <w:sz w:val="22"/>
          <w:szCs w:val="22"/>
        </w:rPr>
        <w:t xml:space="preserve"> </w:t>
      </w:r>
    </w:p>
    <w:p w14:paraId="2FEB4F4A" w14:textId="77777777" w:rsidR="002B420D" w:rsidRPr="001F64DE" w:rsidRDefault="002B420D" w:rsidP="00C533BB">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2B420D" w:rsidRPr="001F64DE" w14:paraId="033CF649" w14:textId="77777777" w:rsidTr="00361C2D">
        <w:trPr>
          <w:jc w:val="center"/>
        </w:trPr>
        <w:tc>
          <w:tcPr>
            <w:tcW w:w="7508" w:type="dxa"/>
            <w:tcMar>
              <w:top w:w="0" w:type="dxa"/>
              <w:left w:w="108" w:type="dxa"/>
              <w:bottom w:w="0" w:type="dxa"/>
              <w:right w:w="108" w:type="dxa"/>
            </w:tcMar>
            <w:hideMark/>
          </w:tcPr>
          <w:p w14:paraId="714DA0DF" w14:textId="77777777" w:rsidR="002B420D" w:rsidRPr="001F64DE" w:rsidRDefault="002B420D" w:rsidP="00C533BB">
            <w:pPr>
              <w:rPr>
                <w:rFonts w:asciiTheme="minorHAnsi" w:hAnsiTheme="minorHAnsi" w:cstheme="minorHAnsi"/>
                <w:sz w:val="22"/>
                <w:szCs w:val="22"/>
              </w:rPr>
            </w:pPr>
            <w:r w:rsidRPr="001F64DE">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4A2186CB"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31 db</w:t>
            </w:r>
          </w:p>
        </w:tc>
      </w:tr>
      <w:tr w:rsidR="002B420D" w:rsidRPr="001F64DE" w14:paraId="48088BD5" w14:textId="77777777" w:rsidTr="00361C2D">
        <w:trPr>
          <w:jc w:val="center"/>
        </w:trPr>
        <w:tc>
          <w:tcPr>
            <w:tcW w:w="7508" w:type="dxa"/>
            <w:tcMar>
              <w:top w:w="0" w:type="dxa"/>
              <w:left w:w="108" w:type="dxa"/>
              <w:bottom w:w="0" w:type="dxa"/>
              <w:right w:w="108" w:type="dxa"/>
            </w:tcMar>
            <w:hideMark/>
          </w:tcPr>
          <w:p w14:paraId="54C10E82" w14:textId="77777777" w:rsidR="002B420D" w:rsidRPr="001F64DE" w:rsidRDefault="002B420D" w:rsidP="00C533BB">
            <w:pPr>
              <w:numPr>
                <w:ilvl w:val="0"/>
                <w:numId w:val="14"/>
              </w:numPr>
              <w:ind w:left="735" w:hanging="284"/>
              <w:rPr>
                <w:rFonts w:asciiTheme="minorHAnsi" w:hAnsiTheme="minorHAnsi" w:cstheme="minorHAnsi"/>
                <w:sz w:val="22"/>
                <w:szCs w:val="22"/>
              </w:rPr>
            </w:pPr>
            <w:r w:rsidRPr="001F64DE">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0D566FB8"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22 db</w:t>
            </w:r>
          </w:p>
        </w:tc>
      </w:tr>
      <w:tr w:rsidR="002B420D" w:rsidRPr="001F64DE" w14:paraId="5B0DE5B4" w14:textId="77777777" w:rsidTr="00361C2D">
        <w:trPr>
          <w:jc w:val="center"/>
        </w:trPr>
        <w:tc>
          <w:tcPr>
            <w:tcW w:w="7508" w:type="dxa"/>
            <w:tcMar>
              <w:top w:w="0" w:type="dxa"/>
              <w:left w:w="108" w:type="dxa"/>
              <w:bottom w:w="0" w:type="dxa"/>
              <w:right w:w="108" w:type="dxa"/>
            </w:tcMar>
            <w:hideMark/>
          </w:tcPr>
          <w:p w14:paraId="0AE947BE" w14:textId="77777777" w:rsidR="002B420D" w:rsidRPr="001F64DE" w:rsidRDefault="002B420D" w:rsidP="00C533BB">
            <w:pPr>
              <w:numPr>
                <w:ilvl w:val="0"/>
                <w:numId w:val="14"/>
              </w:numPr>
              <w:ind w:left="735" w:hanging="284"/>
              <w:rPr>
                <w:rFonts w:asciiTheme="minorHAnsi" w:hAnsiTheme="minorHAnsi" w:cstheme="minorHAnsi"/>
                <w:sz w:val="22"/>
                <w:szCs w:val="22"/>
              </w:rPr>
            </w:pPr>
            <w:r w:rsidRPr="001F64DE">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327203F0"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2 db</w:t>
            </w:r>
          </w:p>
        </w:tc>
      </w:tr>
      <w:tr w:rsidR="002B420D" w:rsidRPr="001F64DE" w14:paraId="263F8574" w14:textId="77777777" w:rsidTr="00361C2D">
        <w:trPr>
          <w:jc w:val="center"/>
        </w:trPr>
        <w:tc>
          <w:tcPr>
            <w:tcW w:w="7508" w:type="dxa"/>
            <w:tcMar>
              <w:top w:w="0" w:type="dxa"/>
              <w:left w:w="108" w:type="dxa"/>
              <w:bottom w:w="0" w:type="dxa"/>
              <w:right w:w="108" w:type="dxa"/>
            </w:tcMar>
            <w:hideMark/>
          </w:tcPr>
          <w:p w14:paraId="3F320A39" w14:textId="77777777" w:rsidR="002B420D" w:rsidRPr="001F64DE" w:rsidRDefault="002B420D" w:rsidP="00C533BB">
            <w:pPr>
              <w:numPr>
                <w:ilvl w:val="0"/>
                <w:numId w:val="14"/>
              </w:numPr>
              <w:ind w:left="735" w:hanging="284"/>
              <w:contextualSpacing/>
              <w:rPr>
                <w:rFonts w:asciiTheme="minorHAnsi" w:hAnsiTheme="minorHAnsi" w:cstheme="minorHAnsi"/>
                <w:sz w:val="22"/>
                <w:szCs w:val="22"/>
              </w:rPr>
            </w:pPr>
            <w:r w:rsidRPr="001F64DE">
              <w:rPr>
                <w:rFonts w:asciiTheme="minorHAnsi" w:hAnsiTheme="minorHAnsi" w:cstheme="minorHAnsi"/>
                <w:sz w:val="22"/>
                <w:szCs w:val="22"/>
              </w:rPr>
              <w:t>rendszám nélküli, egyéb azonosítóval beazonosított</w:t>
            </w:r>
          </w:p>
        </w:tc>
        <w:tc>
          <w:tcPr>
            <w:tcW w:w="1281" w:type="dxa"/>
            <w:tcMar>
              <w:top w:w="0" w:type="dxa"/>
              <w:left w:w="108" w:type="dxa"/>
              <w:bottom w:w="0" w:type="dxa"/>
              <w:right w:w="108" w:type="dxa"/>
            </w:tcMar>
          </w:tcPr>
          <w:p w14:paraId="7DBF12C2"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2 db</w:t>
            </w:r>
          </w:p>
        </w:tc>
      </w:tr>
      <w:tr w:rsidR="002B420D" w:rsidRPr="001F64DE" w14:paraId="031A8609" w14:textId="77777777" w:rsidTr="00361C2D">
        <w:trPr>
          <w:jc w:val="center"/>
        </w:trPr>
        <w:tc>
          <w:tcPr>
            <w:tcW w:w="7508" w:type="dxa"/>
            <w:tcMar>
              <w:top w:w="0" w:type="dxa"/>
              <w:left w:w="108" w:type="dxa"/>
              <w:bottom w:w="0" w:type="dxa"/>
              <w:right w:w="108" w:type="dxa"/>
            </w:tcMar>
          </w:tcPr>
          <w:p w14:paraId="6DEF790C" w14:textId="77777777" w:rsidR="002B420D" w:rsidRPr="001F64DE" w:rsidRDefault="002B420D" w:rsidP="00C533BB">
            <w:pPr>
              <w:numPr>
                <w:ilvl w:val="0"/>
                <w:numId w:val="14"/>
              </w:numPr>
              <w:ind w:left="735" w:hanging="284"/>
              <w:contextualSpacing/>
              <w:rPr>
                <w:rFonts w:asciiTheme="minorHAnsi" w:hAnsiTheme="minorHAnsi" w:cstheme="minorHAnsi"/>
                <w:sz w:val="22"/>
                <w:szCs w:val="22"/>
              </w:rPr>
            </w:pPr>
            <w:r w:rsidRPr="001F64DE">
              <w:rPr>
                <w:rFonts w:asciiTheme="minorHAnsi" w:hAnsiTheme="minorHAnsi" w:cstheme="minorHAnsi"/>
                <w:sz w:val="22"/>
                <w:szCs w:val="22"/>
              </w:rPr>
              <w:t>rendszám nélküli, nem beazonosított</w:t>
            </w:r>
          </w:p>
        </w:tc>
        <w:tc>
          <w:tcPr>
            <w:tcW w:w="1281" w:type="dxa"/>
            <w:tcMar>
              <w:top w:w="0" w:type="dxa"/>
              <w:left w:w="108" w:type="dxa"/>
              <w:bottom w:w="0" w:type="dxa"/>
              <w:right w:w="108" w:type="dxa"/>
            </w:tcMar>
          </w:tcPr>
          <w:p w14:paraId="1703AD42"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5 db</w:t>
            </w:r>
          </w:p>
        </w:tc>
      </w:tr>
      <w:tr w:rsidR="002B420D" w:rsidRPr="001F64DE" w14:paraId="63025F43" w14:textId="77777777" w:rsidTr="00361C2D">
        <w:trPr>
          <w:jc w:val="center"/>
        </w:trPr>
        <w:tc>
          <w:tcPr>
            <w:tcW w:w="7508" w:type="dxa"/>
            <w:tcMar>
              <w:top w:w="0" w:type="dxa"/>
              <w:left w:w="108" w:type="dxa"/>
              <w:bottom w:w="0" w:type="dxa"/>
              <w:right w:w="108" w:type="dxa"/>
            </w:tcMar>
          </w:tcPr>
          <w:p w14:paraId="2B94BE91" w14:textId="77777777" w:rsidR="002B420D" w:rsidRPr="001F64DE" w:rsidRDefault="002B420D" w:rsidP="00C533BB">
            <w:pPr>
              <w:rPr>
                <w:rFonts w:asciiTheme="minorHAnsi" w:hAnsiTheme="minorHAnsi" w:cstheme="minorHAnsi"/>
                <w:sz w:val="22"/>
                <w:szCs w:val="22"/>
              </w:rPr>
            </w:pPr>
            <w:r w:rsidRPr="001F64DE">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045F9C78"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1 db</w:t>
            </w:r>
          </w:p>
        </w:tc>
      </w:tr>
      <w:tr w:rsidR="002B420D" w:rsidRPr="001F64DE" w14:paraId="3CE69E62" w14:textId="77777777" w:rsidTr="00361C2D">
        <w:trPr>
          <w:jc w:val="center"/>
        </w:trPr>
        <w:tc>
          <w:tcPr>
            <w:tcW w:w="7508" w:type="dxa"/>
            <w:tcMar>
              <w:top w:w="0" w:type="dxa"/>
              <w:left w:w="108" w:type="dxa"/>
              <w:bottom w:w="0" w:type="dxa"/>
              <w:right w:w="108" w:type="dxa"/>
            </w:tcMar>
          </w:tcPr>
          <w:p w14:paraId="6D0D8BF7" w14:textId="77777777" w:rsidR="002B420D" w:rsidRPr="001F64DE" w:rsidRDefault="002B420D" w:rsidP="00C533BB">
            <w:pPr>
              <w:rPr>
                <w:rFonts w:asciiTheme="minorHAnsi" w:hAnsiTheme="minorHAnsi" w:cstheme="minorHAnsi"/>
                <w:sz w:val="22"/>
                <w:szCs w:val="22"/>
              </w:rPr>
            </w:pPr>
            <w:r w:rsidRPr="001F64DE">
              <w:rPr>
                <w:rFonts w:asciiTheme="minorHAnsi" w:hAnsiTheme="minorHAnsi" w:cstheme="minorHAnsi"/>
                <w:sz w:val="22"/>
                <w:szCs w:val="22"/>
              </w:rPr>
              <w:t>Végleges kivonási kérelmek száma:</w:t>
            </w:r>
          </w:p>
        </w:tc>
        <w:tc>
          <w:tcPr>
            <w:tcW w:w="1281" w:type="dxa"/>
            <w:tcMar>
              <w:top w:w="0" w:type="dxa"/>
              <w:left w:w="108" w:type="dxa"/>
              <w:bottom w:w="0" w:type="dxa"/>
              <w:right w:w="108" w:type="dxa"/>
            </w:tcMar>
          </w:tcPr>
          <w:p w14:paraId="3BBF81E2"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5 db</w:t>
            </w:r>
          </w:p>
        </w:tc>
      </w:tr>
      <w:tr w:rsidR="002B420D" w:rsidRPr="001F64DE" w14:paraId="593CE5EE" w14:textId="77777777" w:rsidTr="00361C2D">
        <w:trPr>
          <w:jc w:val="center"/>
        </w:trPr>
        <w:tc>
          <w:tcPr>
            <w:tcW w:w="7508" w:type="dxa"/>
            <w:tcMar>
              <w:top w:w="0" w:type="dxa"/>
              <w:left w:w="108" w:type="dxa"/>
              <w:bottom w:w="0" w:type="dxa"/>
              <w:right w:w="108" w:type="dxa"/>
            </w:tcMar>
          </w:tcPr>
          <w:p w14:paraId="7656E2ED" w14:textId="77777777" w:rsidR="002B420D" w:rsidRPr="001F64DE" w:rsidRDefault="002B420D" w:rsidP="00C533BB">
            <w:pPr>
              <w:rPr>
                <w:rFonts w:asciiTheme="minorHAnsi" w:hAnsiTheme="minorHAnsi" w:cstheme="minorHAnsi"/>
                <w:sz w:val="22"/>
                <w:szCs w:val="22"/>
              </w:rPr>
            </w:pPr>
            <w:r w:rsidRPr="001F64DE">
              <w:rPr>
                <w:rFonts w:asciiTheme="minorHAnsi" w:hAnsiTheme="minorHAnsi" w:cstheme="minorHAnsi"/>
                <w:sz w:val="22"/>
                <w:szCs w:val="22"/>
              </w:rPr>
              <w:t>Végleges határozatok száma:</w:t>
            </w:r>
          </w:p>
        </w:tc>
        <w:tc>
          <w:tcPr>
            <w:tcW w:w="1281" w:type="dxa"/>
            <w:tcMar>
              <w:top w:w="0" w:type="dxa"/>
              <w:left w:w="108" w:type="dxa"/>
              <w:bottom w:w="0" w:type="dxa"/>
              <w:right w:w="108" w:type="dxa"/>
            </w:tcMar>
          </w:tcPr>
          <w:p w14:paraId="7E4C8951"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7 db</w:t>
            </w:r>
          </w:p>
        </w:tc>
      </w:tr>
      <w:tr w:rsidR="002B420D" w:rsidRPr="001F64DE" w14:paraId="6A59B155" w14:textId="77777777" w:rsidTr="00361C2D">
        <w:trPr>
          <w:jc w:val="center"/>
        </w:trPr>
        <w:tc>
          <w:tcPr>
            <w:tcW w:w="7508" w:type="dxa"/>
            <w:tcMar>
              <w:top w:w="0" w:type="dxa"/>
              <w:left w:w="108" w:type="dxa"/>
              <w:bottom w:w="0" w:type="dxa"/>
              <w:right w:w="108" w:type="dxa"/>
            </w:tcMar>
          </w:tcPr>
          <w:p w14:paraId="104DBEE5" w14:textId="77777777" w:rsidR="002B420D" w:rsidRPr="001F64DE" w:rsidRDefault="002B420D" w:rsidP="00C533BB">
            <w:pPr>
              <w:rPr>
                <w:rFonts w:asciiTheme="minorHAnsi" w:hAnsiTheme="minorHAnsi" w:cstheme="minorHAnsi"/>
                <w:sz w:val="22"/>
                <w:szCs w:val="22"/>
              </w:rPr>
            </w:pPr>
            <w:r w:rsidRPr="001F64DE">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11A10C18"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2 db</w:t>
            </w:r>
          </w:p>
        </w:tc>
      </w:tr>
      <w:tr w:rsidR="002B420D" w:rsidRPr="001F64DE" w14:paraId="00E8CD52" w14:textId="77777777" w:rsidTr="00361C2D">
        <w:trPr>
          <w:jc w:val="center"/>
        </w:trPr>
        <w:tc>
          <w:tcPr>
            <w:tcW w:w="7508" w:type="dxa"/>
            <w:tcMar>
              <w:top w:w="0" w:type="dxa"/>
              <w:left w:w="108" w:type="dxa"/>
              <w:bottom w:w="0" w:type="dxa"/>
              <w:right w:w="108" w:type="dxa"/>
            </w:tcMar>
          </w:tcPr>
          <w:p w14:paraId="0DF50810" w14:textId="77777777" w:rsidR="002B420D" w:rsidRPr="001F64DE" w:rsidRDefault="002B420D" w:rsidP="00C533BB">
            <w:pPr>
              <w:rPr>
                <w:rFonts w:asciiTheme="minorHAnsi" w:hAnsiTheme="minorHAnsi" w:cstheme="minorHAnsi"/>
                <w:sz w:val="22"/>
                <w:szCs w:val="22"/>
              </w:rPr>
            </w:pPr>
            <w:r w:rsidRPr="001F64DE">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0C42FCCC" w14:textId="77777777" w:rsidR="002B420D" w:rsidRPr="001F64DE" w:rsidRDefault="002B420D" w:rsidP="00C533BB">
            <w:pPr>
              <w:ind w:right="247"/>
              <w:jc w:val="right"/>
              <w:rPr>
                <w:rFonts w:asciiTheme="minorHAnsi" w:hAnsiTheme="minorHAnsi" w:cstheme="minorHAnsi"/>
                <w:sz w:val="22"/>
                <w:szCs w:val="22"/>
              </w:rPr>
            </w:pPr>
            <w:r w:rsidRPr="001F64DE">
              <w:rPr>
                <w:rFonts w:asciiTheme="minorHAnsi" w:hAnsiTheme="minorHAnsi" w:cstheme="minorHAnsi"/>
                <w:sz w:val="22"/>
                <w:szCs w:val="22"/>
              </w:rPr>
              <w:t>1 db</w:t>
            </w:r>
          </w:p>
        </w:tc>
      </w:tr>
    </w:tbl>
    <w:p w14:paraId="7E196088" w14:textId="77777777" w:rsidR="002B420D" w:rsidRPr="001F64DE" w:rsidRDefault="002B420D" w:rsidP="00C533BB">
      <w:pPr>
        <w:jc w:val="both"/>
        <w:rPr>
          <w:rFonts w:asciiTheme="minorHAnsi" w:hAnsiTheme="minorHAnsi" w:cstheme="minorHAnsi"/>
          <w:sz w:val="22"/>
          <w:szCs w:val="22"/>
        </w:rPr>
      </w:pPr>
    </w:p>
    <w:p w14:paraId="2E9945E2" w14:textId="62536DAB" w:rsidR="002B420D" w:rsidRPr="001F64DE" w:rsidRDefault="002B420D" w:rsidP="00C533BB">
      <w:pPr>
        <w:jc w:val="both"/>
        <w:rPr>
          <w:rFonts w:asciiTheme="minorHAnsi" w:hAnsiTheme="minorHAnsi" w:cstheme="minorHAnsi"/>
          <w:sz w:val="22"/>
          <w:szCs w:val="22"/>
        </w:rPr>
      </w:pPr>
      <w:bookmarkStart w:id="4" w:name="_Hlk100701141"/>
      <w:bookmarkEnd w:id="3"/>
      <w:r w:rsidRPr="001F64DE">
        <w:rPr>
          <w:rFonts w:asciiTheme="minorHAnsi" w:hAnsiTheme="minorHAnsi" w:cstheme="minorHAnsi"/>
          <w:i/>
          <w:iCs/>
          <w:sz w:val="22"/>
          <w:szCs w:val="22"/>
          <w:u w:val="single"/>
        </w:rPr>
        <w:t>Illegális hulladék elhelyezés:</w:t>
      </w:r>
      <w:r w:rsidRPr="001F64DE">
        <w:rPr>
          <w:rFonts w:asciiTheme="minorHAnsi" w:hAnsiTheme="minorHAnsi" w:cstheme="minorHAnsi"/>
          <w:sz w:val="22"/>
          <w:szCs w:val="22"/>
        </w:rPr>
        <w:t xml:space="preserve"> A hatáskörrel rendelkező Vas Vármegyei Kormányhivatal Környezetvédelmi, Természetvédelmi és Hulladékgazdálkodási Főosztály felé összesen 5 esetben kezdeményez</w:t>
      </w:r>
      <w:r w:rsidR="005E3AE4">
        <w:rPr>
          <w:rFonts w:asciiTheme="minorHAnsi" w:hAnsiTheme="minorHAnsi" w:cstheme="minorHAnsi"/>
          <w:sz w:val="22"/>
          <w:szCs w:val="22"/>
        </w:rPr>
        <w:t>ett a Felügyelet</w:t>
      </w:r>
      <w:r w:rsidRPr="001F64DE">
        <w:rPr>
          <w:rFonts w:asciiTheme="minorHAnsi" w:hAnsiTheme="minorHAnsi" w:cstheme="minorHAnsi"/>
          <w:sz w:val="22"/>
          <w:szCs w:val="22"/>
        </w:rPr>
        <w:t xml:space="preserve"> közigazgatási eljárást.</w:t>
      </w:r>
    </w:p>
    <w:p w14:paraId="491AB383" w14:textId="77777777" w:rsidR="002B420D" w:rsidRPr="001F64DE" w:rsidRDefault="002B420D" w:rsidP="00C533BB">
      <w:pPr>
        <w:jc w:val="both"/>
        <w:rPr>
          <w:rFonts w:asciiTheme="minorHAnsi" w:hAnsiTheme="minorHAnsi" w:cstheme="minorHAnsi"/>
          <w:sz w:val="22"/>
          <w:szCs w:val="22"/>
        </w:rPr>
      </w:pPr>
    </w:p>
    <w:bookmarkEnd w:id="4"/>
    <w:p w14:paraId="20657C36" w14:textId="77777777" w:rsidR="002B420D" w:rsidRPr="00D22F76" w:rsidRDefault="002B420D" w:rsidP="00C533BB">
      <w:pPr>
        <w:jc w:val="both"/>
        <w:rPr>
          <w:rFonts w:asciiTheme="minorHAnsi" w:hAnsiTheme="minorHAnsi" w:cstheme="minorHAnsi"/>
          <w:sz w:val="22"/>
          <w:szCs w:val="22"/>
        </w:rPr>
      </w:pPr>
      <w:r w:rsidRPr="00D22F76">
        <w:rPr>
          <w:rFonts w:asciiTheme="minorHAnsi" w:hAnsiTheme="minorHAnsi" w:cstheme="minorHAnsi"/>
          <w:i/>
          <w:iCs/>
          <w:sz w:val="22"/>
          <w:szCs w:val="22"/>
          <w:u w:val="single"/>
        </w:rPr>
        <w:t>Zöld területen való várakozás miatti közigazgatási eljárásokkal kapcsolatos intézkedések:</w:t>
      </w:r>
    </w:p>
    <w:p w14:paraId="705AF25D" w14:textId="77777777" w:rsidR="002B420D" w:rsidRPr="00D22F76" w:rsidRDefault="002B420D" w:rsidP="00C533BB">
      <w:pPr>
        <w:jc w:val="center"/>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1346"/>
      </w:tblGrid>
      <w:tr w:rsidR="002B420D" w:rsidRPr="00D22F76" w14:paraId="194DF8B2" w14:textId="77777777" w:rsidTr="00361C2D">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0D650" w14:textId="77777777" w:rsidR="002B420D" w:rsidRPr="00D22F76" w:rsidRDefault="002B420D" w:rsidP="00C533BB">
            <w:pPr>
              <w:rPr>
                <w:rFonts w:asciiTheme="minorHAnsi" w:hAnsiTheme="minorHAnsi" w:cstheme="minorHAnsi"/>
                <w:sz w:val="22"/>
                <w:szCs w:val="22"/>
              </w:rPr>
            </w:pPr>
            <w:r w:rsidRPr="00D22F76">
              <w:rPr>
                <w:rFonts w:asciiTheme="minorHAnsi" w:hAnsiTheme="minorHAnsi" w:cstheme="minorHAnsi"/>
                <w:sz w:val="22"/>
                <w:szCs w:val="22"/>
              </w:rPr>
              <w:t>2024. szeptember hónapban megindított új közigazgatási hatósági eljárások</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FAB711" w14:textId="77777777" w:rsidR="002B420D" w:rsidRPr="00D22F76" w:rsidRDefault="002B420D" w:rsidP="00C533BB">
            <w:pPr>
              <w:rPr>
                <w:rFonts w:asciiTheme="minorHAnsi" w:hAnsiTheme="minorHAnsi" w:cstheme="minorHAnsi"/>
                <w:sz w:val="22"/>
                <w:szCs w:val="22"/>
              </w:rPr>
            </w:pPr>
            <w:r w:rsidRPr="00D22F76">
              <w:rPr>
                <w:rFonts w:asciiTheme="minorHAnsi" w:hAnsiTheme="minorHAnsi" w:cstheme="minorHAnsi"/>
                <w:sz w:val="22"/>
                <w:szCs w:val="22"/>
              </w:rPr>
              <w:t xml:space="preserve">     23 db</w:t>
            </w:r>
          </w:p>
        </w:tc>
      </w:tr>
      <w:tr w:rsidR="002B420D" w:rsidRPr="00D22F76" w14:paraId="64FCC0C0" w14:textId="77777777" w:rsidTr="00361C2D">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A7F42" w14:textId="77777777" w:rsidR="002B420D" w:rsidRPr="00D22F76" w:rsidRDefault="002B420D" w:rsidP="00C533BB">
            <w:pPr>
              <w:rPr>
                <w:rFonts w:asciiTheme="minorHAnsi" w:hAnsiTheme="minorHAnsi" w:cstheme="minorHAnsi"/>
                <w:sz w:val="22"/>
                <w:szCs w:val="22"/>
              </w:rPr>
            </w:pPr>
            <w:r w:rsidRPr="00D22F76">
              <w:rPr>
                <w:rFonts w:asciiTheme="minorHAnsi" w:hAnsiTheme="minorHAnsi" w:cstheme="minorHAnsi"/>
                <w:sz w:val="22"/>
                <w:szCs w:val="22"/>
              </w:rPr>
              <w:t>2024. szeptember hónapban meghozott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4800E277" w14:textId="77777777" w:rsidR="002B420D" w:rsidRPr="00D22F76" w:rsidRDefault="002B420D" w:rsidP="00C533BB">
            <w:pPr>
              <w:rPr>
                <w:rFonts w:asciiTheme="minorHAnsi" w:hAnsiTheme="minorHAnsi" w:cstheme="minorHAnsi"/>
                <w:sz w:val="22"/>
                <w:szCs w:val="22"/>
              </w:rPr>
            </w:pPr>
            <w:r w:rsidRPr="00D22F76">
              <w:rPr>
                <w:rFonts w:asciiTheme="minorHAnsi" w:hAnsiTheme="minorHAnsi" w:cstheme="minorHAnsi"/>
                <w:sz w:val="22"/>
                <w:szCs w:val="22"/>
              </w:rPr>
              <w:t xml:space="preserve">       7 db</w:t>
            </w:r>
          </w:p>
        </w:tc>
      </w:tr>
      <w:tr w:rsidR="002B420D" w:rsidRPr="00D22F76" w14:paraId="6FF27271" w14:textId="77777777" w:rsidTr="00361C2D">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B7791" w14:textId="77777777" w:rsidR="002B420D" w:rsidRPr="00D22F76" w:rsidRDefault="002B420D" w:rsidP="00C533BB">
            <w:pPr>
              <w:numPr>
                <w:ilvl w:val="0"/>
                <w:numId w:val="14"/>
              </w:numPr>
              <w:rPr>
                <w:rFonts w:asciiTheme="minorHAnsi" w:hAnsiTheme="minorHAnsi" w:cstheme="minorHAnsi"/>
                <w:sz w:val="22"/>
                <w:szCs w:val="22"/>
              </w:rPr>
            </w:pPr>
            <w:r w:rsidRPr="00D22F76">
              <w:rPr>
                <w:rFonts w:asciiTheme="minorHAnsi" w:hAnsiTheme="minorHAnsi" w:cstheme="minorHAnsi"/>
                <w:sz w:val="22"/>
                <w:szCs w:val="22"/>
              </w:rPr>
              <w:t>ebből közigazgatási szankciók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4EA6CC24" w14:textId="77777777" w:rsidR="002B420D" w:rsidRPr="00D22F76" w:rsidRDefault="002B420D" w:rsidP="00C533BB">
            <w:pPr>
              <w:rPr>
                <w:rFonts w:asciiTheme="minorHAnsi" w:eastAsiaTheme="minorHAnsi" w:hAnsiTheme="minorHAnsi" w:cstheme="minorHAnsi"/>
                <w:sz w:val="22"/>
                <w:szCs w:val="22"/>
              </w:rPr>
            </w:pPr>
            <w:r w:rsidRPr="00D22F76">
              <w:rPr>
                <w:rFonts w:asciiTheme="minorHAnsi" w:hAnsiTheme="minorHAnsi" w:cstheme="minorHAnsi"/>
                <w:sz w:val="22"/>
                <w:szCs w:val="22"/>
              </w:rPr>
              <w:t xml:space="preserve">       4 db</w:t>
            </w:r>
          </w:p>
        </w:tc>
      </w:tr>
      <w:tr w:rsidR="002B420D" w:rsidRPr="00D22F76" w14:paraId="5C3BF9DB" w14:textId="77777777" w:rsidTr="00361C2D">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D526F" w14:textId="77777777" w:rsidR="002B420D" w:rsidRPr="00D22F76" w:rsidRDefault="002B420D" w:rsidP="00C533BB">
            <w:pPr>
              <w:numPr>
                <w:ilvl w:val="0"/>
                <w:numId w:val="15"/>
              </w:numPr>
              <w:ind w:left="1451" w:hanging="426"/>
              <w:contextualSpacing/>
              <w:rPr>
                <w:rFonts w:asciiTheme="minorHAnsi" w:hAnsiTheme="minorHAnsi" w:cstheme="minorHAnsi"/>
                <w:sz w:val="22"/>
                <w:szCs w:val="22"/>
              </w:rPr>
            </w:pPr>
            <w:r w:rsidRPr="00D22F76">
              <w:rPr>
                <w:rFonts w:asciiTheme="minorHAnsi" w:hAnsiTheme="minorHAnsi" w:cstheme="minorHAnsi"/>
                <w:sz w:val="22"/>
                <w:szCs w:val="22"/>
              </w:rPr>
              <w:t>figyelmeztetések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6F0500D" w14:textId="77777777" w:rsidR="002B420D" w:rsidRPr="00D22F76" w:rsidRDefault="002B420D" w:rsidP="00C533BB">
            <w:pPr>
              <w:rPr>
                <w:rFonts w:asciiTheme="minorHAnsi" w:hAnsiTheme="minorHAnsi" w:cstheme="minorHAnsi"/>
                <w:sz w:val="22"/>
                <w:szCs w:val="22"/>
              </w:rPr>
            </w:pPr>
            <w:r w:rsidRPr="00D22F76">
              <w:rPr>
                <w:rFonts w:asciiTheme="minorHAnsi" w:hAnsiTheme="minorHAnsi" w:cstheme="minorHAnsi"/>
                <w:sz w:val="22"/>
                <w:szCs w:val="22"/>
              </w:rPr>
              <w:t xml:space="preserve">       4 db</w:t>
            </w:r>
          </w:p>
        </w:tc>
      </w:tr>
      <w:tr w:rsidR="002B420D" w:rsidRPr="00D22F76" w14:paraId="7BE789B1" w14:textId="77777777" w:rsidTr="00361C2D">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D3F6C" w14:textId="77777777" w:rsidR="002B420D" w:rsidRPr="00D22F76" w:rsidRDefault="002B420D" w:rsidP="00C533BB">
            <w:pPr>
              <w:numPr>
                <w:ilvl w:val="0"/>
                <w:numId w:val="15"/>
              </w:numPr>
              <w:ind w:left="1451" w:hanging="426"/>
              <w:contextualSpacing/>
              <w:rPr>
                <w:rFonts w:asciiTheme="minorHAnsi" w:hAnsiTheme="minorHAnsi" w:cstheme="minorHAnsi"/>
                <w:sz w:val="22"/>
                <w:szCs w:val="22"/>
              </w:rPr>
            </w:pPr>
            <w:r w:rsidRPr="00D22F76">
              <w:rPr>
                <w:rFonts w:asciiTheme="minorHAnsi" w:hAnsiTheme="minorHAnsi" w:cstheme="minorHAnsi"/>
                <w:sz w:val="22"/>
                <w:szCs w:val="22"/>
              </w:rPr>
              <w:t>közigazgatási bírságok száma, összege</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3FA6C530" w14:textId="77777777" w:rsidR="002B420D" w:rsidRPr="00D22F76" w:rsidRDefault="002B420D" w:rsidP="00C533BB">
            <w:pPr>
              <w:rPr>
                <w:rFonts w:asciiTheme="minorHAnsi" w:hAnsiTheme="minorHAnsi" w:cstheme="minorHAnsi"/>
                <w:sz w:val="22"/>
                <w:szCs w:val="22"/>
              </w:rPr>
            </w:pPr>
            <w:r w:rsidRPr="00D22F76">
              <w:rPr>
                <w:rFonts w:asciiTheme="minorHAnsi" w:hAnsiTheme="minorHAnsi" w:cstheme="minorHAnsi"/>
                <w:sz w:val="22"/>
                <w:szCs w:val="22"/>
              </w:rPr>
              <w:t xml:space="preserve">       0 db </w:t>
            </w:r>
          </w:p>
        </w:tc>
      </w:tr>
      <w:tr w:rsidR="002B420D" w:rsidRPr="00D22F76" w14:paraId="2467CE85" w14:textId="77777777" w:rsidTr="00361C2D">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A4189" w14:textId="77777777" w:rsidR="002B420D" w:rsidRPr="00D22F76" w:rsidRDefault="002B420D" w:rsidP="00C533BB">
            <w:pPr>
              <w:numPr>
                <w:ilvl w:val="0"/>
                <w:numId w:val="14"/>
              </w:numPr>
              <w:rPr>
                <w:rFonts w:asciiTheme="minorHAnsi" w:hAnsiTheme="minorHAnsi" w:cstheme="minorHAnsi"/>
                <w:sz w:val="22"/>
                <w:szCs w:val="22"/>
              </w:rPr>
            </w:pPr>
            <w:r w:rsidRPr="00D22F76">
              <w:rPr>
                <w:rFonts w:asciiTheme="minorHAnsi" w:hAnsiTheme="minorHAnsi" w:cstheme="minorHAnsi"/>
                <w:sz w:val="22"/>
                <w:szCs w:val="22"/>
              </w:rPr>
              <w:t>a jogsértés el nem követését megállapító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44D116E3" w14:textId="77777777" w:rsidR="002B420D" w:rsidRPr="00D22F76" w:rsidRDefault="002B420D" w:rsidP="00C533BB">
            <w:pPr>
              <w:rPr>
                <w:rFonts w:asciiTheme="minorHAnsi" w:eastAsiaTheme="minorHAnsi" w:hAnsiTheme="minorHAnsi" w:cstheme="minorHAnsi"/>
                <w:sz w:val="22"/>
                <w:szCs w:val="22"/>
              </w:rPr>
            </w:pPr>
            <w:r w:rsidRPr="00D22F76">
              <w:rPr>
                <w:rFonts w:asciiTheme="minorHAnsi" w:hAnsiTheme="minorHAnsi" w:cstheme="minorHAnsi"/>
                <w:sz w:val="22"/>
                <w:szCs w:val="22"/>
              </w:rPr>
              <w:t xml:space="preserve">       3 db</w:t>
            </w:r>
          </w:p>
        </w:tc>
      </w:tr>
    </w:tbl>
    <w:p w14:paraId="3D6A85CE" w14:textId="77777777" w:rsidR="002B420D" w:rsidRPr="00D22F76" w:rsidRDefault="002B420D" w:rsidP="00C533BB">
      <w:pPr>
        <w:jc w:val="both"/>
        <w:rPr>
          <w:rFonts w:asciiTheme="minorHAnsi" w:hAnsiTheme="minorHAnsi" w:cstheme="minorHAnsi"/>
          <w:sz w:val="22"/>
          <w:szCs w:val="22"/>
        </w:rPr>
      </w:pPr>
    </w:p>
    <w:p w14:paraId="3A9C003C" w14:textId="77777777" w:rsidR="002B420D" w:rsidRPr="00D22F76" w:rsidRDefault="002B420D" w:rsidP="00C533BB">
      <w:pPr>
        <w:jc w:val="both"/>
        <w:rPr>
          <w:rFonts w:asciiTheme="minorHAnsi" w:hAnsiTheme="minorHAnsi" w:cstheme="minorHAnsi"/>
          <w:sz w:val="22"/>
          <w:szCs w:val="22"/>
        </w:rPr>
      </w:pPr>
      <w:r w:rsidRPr="00D22F76">
        <w:rPr>
          <w:rFonts w:asciiTheme="minorHAnsi" w:hAnsiTheme="minorHAnsi" w:cstheme="minorHAnsi"/>
          <w:i/>
          <w:iCs/>
          <w:sz w:val="22"/>
          <w:szCs w:val="22"/>
          <w:u w:val="single"/>
        </w:rPr>
        <w:t>Közösségi együttélés szabályainak megszegése miatt indított közigazgatási eljárások:</w:t>
      </w:r>
      <w:r w:rsidRPr="00D22F76">
        <w:rPr>
          <w:rFonts w:asciiTheme="minorHAnsi" w:hAnsiTheme="minorHAnsi" w:cstheme="minorHAnsi"/>
          <w:sz w:val="22"/>
          <w:szCs w:val="22"/>
        </w:rPr>
        <w:t xml:space="preserve"> A Közterület-felügyelet az Általános Hatósági Iroda felé 1 esetben forgalomra alkalmatlan gépjármű közterületen történő engedély nélküli tárolása, 2 esetben közterület-használati hatósági engedély hiánya, valamint 3 esetben póráz használata nélküli kutyasétáltatás miatt kezdeményezte közigazgatási hatósági eljárás indítását.</w:t>
      </w:r>
    </w:p>
    <w:p w14:paraId="15EF5665" w14:textId="77777777" w:rsidR="004273A6" w:rsidRPr="00D22F76" w:rsidRDefault="004273A6" w:rsidP="00C533BB">
      <w:pPr>
        <w:jc w:val="both"/>
        <w:rPr>
          <w:rFonts w:asciiTheme="minorHAnsi" w:hAnsiTheme="minorHAnsi" w:cstheme="minorHAnsi"/>
          <w:sz w:val="22"/>
          <w:szCs w:val="22"/>
        </w:rPr>
      </w:pPr>
    </w:p>
    <w:p w14:paraId="5FE7C07B" w14:textId="77777777" w:rsidR="002B420D" w:rsidRPr="00D22F76" w:rsidRDefault="002B420D" w:rsidP="00C533BB">
      <w:pPr>
        <w:jc w:val="both"/>
        <w:rPr>
          <w:rFonts w:asciiTheme="minorHAnsi" w:hAnsiTheme="minorHAnsi" w:cstheme="minorHAnsi"/>
          <w:sz w:val="22"/>
          <w:szCs w:val="22"/>
        </w:rPr>
      </w:pPr>
      <w:r w:rsidRPr="00D22F76">
        <w:rPr>
          <w:rFonts w:asciiTheme="minorHAnsi" w:hAnsiTheme="minorHAnsi" w:cstheme="minorHAnsi"/>
          <w:i/>
          <w:iCs/>
          <w:sz w:val="22"/>
          <w:szCs w:val="22"/>
          <w:u w:val="single"/>
        </w:rPr>
        <w:t>Biztosítási feladatok:</w:t>
      </w:r>
    </w:p>
    <w:p w14:paraId="4292CF71" w14:textId="77777777" w:rsidR="002B420D" w:rsidRPr="00D22F76" w:rsidRDefault="002B420D" w:rsidP="00C533BB">
      <w:pPr>
        <w:jc w:val="both"/>
        <w:rPr>
          <w:rFonts w:asciiTheme="minorHAnsi" w:hAnsiTheme="minorHAnsi" w:cstheme="minorHAnsi"/>
          <w:sz w:val="22"/>
          <w:szCs w:val="22"/>
        </w:rPr>
      </w:pPr>
      <w:r w:rsidRPr="00D22F76">
        <w:rPr>
          <w:rFonts w:asciiTheme="minorHAnsi" w:hAnsiTheme="minorHAnsi" w:cstheme="minorHAnsi"/>
          <w:sz w:val="22"/>
          <w:szCs w:val="22"/>
        </w:rPr>
        <w:t xml:space="preserve">2024. szeptember hónapban a Szombathelyi Rendőrkapitányság felkérésére a közterület-felügyelők minden tanítási napon, 06 óra 45 perctől 07 óra 45 percig segítése a </w:t>
      </w:r>
      <w:proofErr w:type="spellStart"/>
      <w:r w:rsidRPr="00D22F76">
        <w:rPr>
          <w:rFonts w:asciiTheme="minorHAnsi" w:hAnsiTheme="minorHAnsi" w:cstheme="minorHAnsi"/>
          <w:sz w:val="22"/>
          <w:szCs w:val="22"/>
        </w:rPr>
        <w:t>Paragvári</w:t>
      </w:r>
      <w:proofErr w:type="spellEnd"/>
      <w:r w:rsidRPr="00D22F76">
        <w:rPr>
          <w:rFonts w:asciiTheme="minorHAnsi" w:hAnsiTheme="minorHAnsi" w:cstheme="minorHAnsi"/>
          <w:sz w:val="22"/>
          <w:szCs w:val="22"/>
        </w:rPr>
        <w:t xml:space="preserve"> Utcai Általános Iskolánál az iskolába érkezők úttesten történő biztonságos áthaladását. </w:t>
      </w:r>
    </w:p>
    <w:p w14:paraId="7B96F6AD" w14:textId="77777777" w:rsidR="002B420D" w:rsidRPr="00EF4523" w:rsidRDefault="002B420D" w:rsidP="00C533BB">
      <w:pPr>
        <w:jc w:val="both"/>
        <w:rPr>
          <w:rFonts w:asciiTheme="minorHAnsi" w:hAnsiTheme="minorHAnsi" w:cstheme="minorHAnsi"/>
          <w:sz w:val="22"/>
          <w:szCs w:val="22"/>
        </w:rPr>
      </w:pPr>
      <w:r w:rsidRPr="00D22F76">
        <w:rPr>
          <w:rFonts w:asciiTheme="minorHAnsi" w:hAnsiTheme="minorHAnsi" w:cstheme="minorHAnsi"/>
          <w:sz w:val="22"/>
          <w:szCs w:val="22"/>
        </w:rPr>
        <w:t>A Közterület-felügyelet közreműködött továbbá a 2024. szeptember 23. napján a Kálvária utcában zajló gázvezeték csere biztosításában.</w:t>
      </w:r>
      <w:r w:rsidRPr="00EF4523">
        <w:rPr>
          <w:rFonts w:asciiTheme="minorHAnsi" w:hAnsiTheme="minorHAnsi" w:cstheme="minorHAnsi"/>
          <w:sz w:val="22"/>
          <w:szCs w:val="22"/>
        </w:rPr>
        <w:t xml:space="preserve"> </w:t>
      </w:r>
    </w:p>
    <w:p w14:paraId="0E84A9BC" w14:textId="77777777" w:rsidR="00D93EC7" w:rsidRPr="00D7418D" w:rsidRDefault="00D93EC7" w:rsidP="00C533BB">
      <w:pPr>
        <w:jc w:val="both"/>
        <w:rPr>
          <w:rFonts w:asciiTheme="minorHAnsi" w:hAnsiTheme="minorHAnsi" w:cstheme="minorHAnsi"/>
          <w:color w:val="000000" w:themeColor="text1"/>
          <w:sz w:val="22"/>
          <w:szCs w:val="22"/>
          <w:highlight w:val="yellow"/>
        </w:rPr>
      </w:pPr>
      <w:bookmarkStart w:id="5" w:name="_Hlk148430824"/>
    </w:p>
    <w:p w14:paraId="43F27C77" w14:textId="31A9CC27" w:rsidR="009B5DB5" w:rsidRDefault="009B5DB5" w:rsidP="00C533BB">
      <w:pPr>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w:t>
      </w:r>
      <w:r w:rsidR="00B961B8">
        <w:rPr>
          <w:rFonts w:asciiTheme="minorHAnsi" w:hAnsiTheme="minorHAnsi" w:cstheme="minorHAnsi"/>
          <w:b/>
          <w:bCs/>
          <w:color w:val="000000" w:themeColor="text1"/>
          <w:sz w:val="22"/>
          <w:szCs w:val="22"/>
          <w:u w:val="single"/>
        </w:rPr>
        <w:t xml:space="preserve"> és Városfejlesztési</w:t>
      </w:r>
      <w:r w:rsidRPr="00EF5D86">
        <w:rPr>
          <w:rFonts w:asciiTheme="minorHAnsi" w:hAnsiTheme="minorHAnsi" w:cstheme="minorHAnsi"/>
          <w:b/>
          <w:bCs/>
          <w:color w:val="000000" w:themeColor="text1"/>
          <w:sz w:val="22"/>
          <w:szCs w:val="22"/>
          <w:u w:val="single"/>
        </w:rPr>
        <w:t xml:space="preserve">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4D7CC922" w14:textId="77777777" w:rsidR="005E3AE4" w:rsidRPr="00EF5D86" w:rsidRDefault="005E3AE4" w:rsidP="00C533BB">
      <w:pPr>
        <w:jc w:val="both"/>
        <w:rPr>
          <w:rFonts w:asciiTheme="minorHAnsi" w:hAnsiTheme="minorHAnsi" w:cstheme="minorHAnsi"/>
          <w:color w:val="000000" w:themeColor="text1"/>
          <w:sz w:val="22"/>
          <w:szCs w:val="22"/>
        </w:rPr>
      </w:pPr>
    </w:p>
    <w:p w14:paraId="489DACAF" w14:textId="77777777" w:rsidR="009B5DB5" w:rsidRDefault="009B5DB5" w:rsidP="00C533BB">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Pr>
          <w:rFonts w:asciiTheme="minorHAnsi" w:hAnsiTheme="minorHAnsi" w:cstheme="minorHAnsi"/>
          <w:b/>
          <w:color w:val="000000" w:themeColor="text1"/>
          <w:sz w:val="22"/>
          <w:szCs w:val="22"/>
        </w:rPr>
        <w:t>Közbeszerzési Iroda</w:t>
      </w:r>
      <w:r>
        <w:rPr>
          <w:rFonts w:asciiTheme="minorHAnsi" w:hAnsiTheme="minorHAnsi" w:cstheme="minorHAnsi"/>
          <w:color w:val="000000" w:themeColor="text1"/>
          <w:sz w:val="22"/>
          <w:szCs w:val="22"/>
        </w:rPr>
        <w:t xml:space="preserve"> az előző Közgyűlés óta eltelt időszakban folyamatosan közreműködik a projektek közbeszerzési munkarészeinek ellenőrzési eljárásaiban.</w:t>
      </w:r>
    </w:p>
    <w:p w14:paraId="63F68C0A" w14:textId="77777777" w:rsidR="009B5DB5" w:rsidRDefault="009B5DB5" w:rsidP="00C533BB">
      <w:pPr>
        <w:autoSpaceDE w:val="0"/>
        <w:autoSpaceDN w:val="0"/>
        <w:rPr>
          <w:rFonts w:asciiTheme="minorHAnsi" w:hAnsiTheme="minorHAnsi" w:cstheme="minorHAnsi"/>
          <w:color w:val="000000" w:themeColor="text1"/>
          <w:sz w:val="22"/>
          <w:szCs w:val="22"/>
        </w:rPr>
      </w:pPr>
    </w:p>
    <w:p w14:paraId="04674D01" w14:textId="77777777" w:rsidR="009B5DB5" w:rsidRDefault="009B5DB5" w:rsidP="00C533BB">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Közbeszerzési Hatóság Elnöke a Közbeszerzési Döntőbizottság előtt hivatalból jogorvoslati eljárást kezdeményezett önkormányzatunk és az MMS </w:t>
      </w:r>
      <w:proofErr w:type="spellStart"/>
      <w:r>
        <w:rPr>
          <w:rFonts w:asciiTheme="minorHAnsi" w:hAnsiTheme="minorHAnsi" w:cstheme="minorHAnsi"/>
          <w:color w:val="000000" w:themeColor="text1"/>
          <w:sz w:val="22"/>
          <w:szCs w:val="22"/>
        </w:rPr>
        <w:t>One</w:t>
      </w:r>
      <w:proofErr w:type="spellEnd"/>
      <w:r>
        <w:rPr>
          <w:rFonts w:asciiTheme="minorHAnsi" w:hAnsiTheme="minorHAnsi" w:cstheme="minorHAnsi"/>
          <w:color w:val="000000" w:themeColor="text1"/>
          <w:sz w:val="22"/>
          <w:szCs w:val="22"/>
        </w:rPr>
        <w:t xml:space="preserve"> </w:t>
      </w:r>
      <w:proofErr w:type="gramStart"/>
      <w:r>
        <w:rPr>
          <w:rFonts w:asciiTheme="minorHAnsi" w:hAnsiTheme="minorHAnsi" w:cstheme="minorHAnsi"/>
          <w:color w:val="000000" w:themeColor="text1"/>
          <w:sz w:val="22"/>
          <w:szCs w:val="22"/>
        </w:rPr>
        <w:t>Zrt. ”felszámolás</w:t>
      </w:r>
      <w:proofErr w:type="gramEnd"/>
      <w:r>
        <w:rPr>
          <w:rFonts w:asciiTheme="minorHAnsi" w:hAnsiTheme="minorHAnsi" w:cstheme="minorHAnsi"/>
          <w:color w:val="000000" w:themeColor="text1"/>
          <w:sz w:val="22"/>
          <w:szCs w:val="22"/>
        </w:rPr>
        <w:t xml:space="preserve"> alatt” ajánlattevő ellen a Képtár eszközbeszerzés IV. tárgyában lefolytatott közbeszerzési eljárás eredményeként megkötött szerződés teljesítésével kapcsolatosan feltételezett jogsértés miatt. A Közbeszerzési Döntőbizottság a jogorvoslati eljárást 2024. szeptember 6. napján megindította.</w:t>
      </w:r>
    </w:p>
    <w:p w14:paraId="0A01CC06" w14:textId="31594B9B" w:rsidR="009B5DB5" w:rsidRDefault="009B5DB5" w:rsidP="00C533BB">
      <w:pPr>
        <w:autoSpaceDE w:val="0"/>
        <w:autoSpaceDN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Nyilatkozat</w:t>
      </w:r>
      <w:r w:rsidR="00767C71">
        <w:rPr>
          <w:rFonts w:asciiTheme="minorHAnsi" w:hAnsiTheme="minorHAnsi" w:cstheme="minorHAnsi"/>
          <w:color w:val="000000" w:themeColor="text1"/>
          <w:sz w:val="22"/>
          <w:szCs w:val="22"/>
        </w:rPr>
        <w:t>okat</w:t>
      </w:r>
      <w:r>
        <w:rPr>
          <w:rFonts w:asciiTheme="minorHAnsi" w:hAnsiTheme="minorHAnsi" w:cstheme="minorHAnsi"/>
          <w:color w:val="000000" w:themeColor="text1"/>
          <w:sz w:val="22"/>
          <w:szCs w:val="22"/>
        </w:rPr>
        <w:t xml:space="preserve"> és észrevétel</w:t>
      </w:r>
      <w:r w:rsidR="00767C71">
        <w:rPr>
          <w:rFonts w:asciiTheme="minorHAnsi" w:hAnsiTheme="minorHAnsi" w:cstheme="minorHAnsi"/>
          <w:color w:val="000000" w:themeColor="text1"/>
          <w:sz w:val="22"/>
          <w:szCs w:val="22"/>
        </w:rPr>
        <w:t>eket</w:t>
      </w:r>
      <w:r>
        <w:rPr>
          <w:rFonts w:asciiTheme="minorHAnsi" w:hAnsiTheme="minorHAnsi" w:cstheme="minorHAnsi"/>
          <w:color w:val="000000" w:themeColor="text1"/>
          <w:sz w:val="22"/>
          <w:szCs w:val="22"/>
        </w:rPr>
        <w:t xml:space="preserve"> a Döntőbizottság végzésének megfelelően meghatalmazott jogi képviselő útján 2024. szeptember 11. napján benyújt</w:t>
      </w:r>
      <w:r w:rsidR="00767C71">
        <w:rPr>
          <w:rFonts w:asciiTheme="minorHAnsi" w:hAnsiTheme="minorHAnsi" w:cstheme="minorHAnsi"/>
          <w:color w:val="000000" w:themeColor="text1"/>
          <w:sz w:val="22"/>
          <w:szCs w:val="22"/>
        </w:rPr>
        <w:t>ásra kerültek</w:t>
      </w:r>
      <w:r>
        <w:rPr>
          <w:rFonts w:asciiTheme="minorHAnsi" w:hAnsiTheme="minorHAnsi" w:cstheme="minorHAnsi"/>
          <w:color w:val="000000" w:themeColor="text1"/>
          <w:sz w:val="22"/>
          <w:szCs w:val="22"/>
        </w:rPr>
        <w:t xml:space="preserve">. A Döntőbizottság az ügyet tárgyalás tartása nélkül bírálja el, </w:t>
      </w:r>
      <w:r>
        <w:rPr>
          <w:rFonts w:asciiTheme="minorHAnsi" w:hAnsiTheme="minorHAnsi" w:cstheme="minorHAnsi"/>
          <w:sz w:val="22"/>
          <w:szCs w:val="22"/>
        </w:rPr>
        <w:t xml:space="preserve">a </w:t>
      </w:r>
      <w:r w:rsidRPr="00D0703D">
        <w:rPr>
          <w:rFonts w:asciiTheme="minorHAnsi" w:hAnsiTheme="minorHAnsi" w:cstheme="minorHAnsi"/>
          <w:sz w:val="22"/>
          <w:szCs w:val="22"/>
        </w:rPr>
        <w:t xml:space="preserve">Kbt.164. § (3) </w:t>
      </w:r>
      <w:proofErr w:type="spellStart"/>
      <w:r w:rsidRPr="00D0703D">
        <w:rPr>
          <w:rFonts w:asciiTheme="minorHAnsi" w:hAnsiTheme="minorHAnsi" w:cstheme="minorHAnsi"/>
          <w:sz w:val="22"/>
          <w:szCs w:val="22"/>
        </w:rPr>
        <w:t>bek</w:t>
      </w:r>
      <w:proofErr w:type="spellEnd"/>
      <w:r>
        <w:rPr>
          <w:rFonts w:asciiTheme="minorHAnsi" w:hAnsiTheme="minorHAnsi" w:cstheme="minorHAnsi"/>
          <w:sz w:val="22"/>
          <w:szCs w:val="22"/>
        </w:rPr>
        <w:t>. értelmében</w:t>
      </w:r>
      <w:r>
        <w:rPr>
          <w:rFonts w:asciiTheme="minorHAnsi" w:hAnsiTheme="minorHAnsi" w:cstheme="minorHAnsi"/>
          <w:color w:val="000000" w:themeColor="text1"/>
          <w:sz w:val="22"/>
          <w:szCs w:val="22"/>
        </w:rPr>
        <w:t xml:space="preserve"> az ügyintézési határidő hatvan nap. </w:t>
      </w:r>
    </w:p>
    <w:p w14:paraId="01FCBF8D" w14:textId="77777777" w:rsidR="009B5DB5" w:rsidRDefault="009B5DB5" w:rsidP="00C533BB">
      <w:pPr>
        <w:autoSpaceDE w:val="0"/>
        <w:autoSpaceDN w:val="0"/>
        <w:jc w:val="both"/>
        <w:rPr>
          <w:rFonts w:asciiTheme="minorHAnsi" w:hAnsiTheme="minorHAnsi" w:cstheme="minorHAnsi"/>
          <w:color w:val="000000" w:themeColor="text1"/>
          <w:sz w:val="22"/>
          <w:szCs w:val="22"/>
        </w:rPr>
      </w:pPr>
    </w:p>
    <w:p w14:paraId="584D2EA2" w14:textId="77777777" w:rsidR="009B5DB5" w:rsidRDefault="009B5DB5" w:rsidP="00C533BB">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1AD979A7" w14:textId="77777777" w:rsidR="009B5DB5" w:rsidRPr="00EF5D86" w:rsidRDefault="009B5DB5" w:rsidP="00C533BB">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9B5DB5" w:rsidRPr="00EF5D86" w14:paraId="3BBE88F2" w14:textId="77777777" w:rsidTr="00361C2D">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CB9DC" w14:textId="77777777" w:rsidR="009B5DB5" w:rsidRPr="00EF5D86" w:rsidRDefault="009B5DB5" w:rsidP="00C533BB">
            <w:pPr>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2FD9E" w14:textId="77777777" w:rsidR="009B5DB5" w:rsidRPr="00EF5D86" w:rsidRDefault="009B5DB5" w:rsidP="00C533BB">
            <w:pPr>
              <w:jc w:val="center"/>
              <w:rPr>
                <w:rFonts w:asciiTheme="minorHAnsi" w:hAnsiTheme="minorHAnsi" w:cstheme="minorHAnsi"/>
                <w:b/>
                <w:bCs/>
                <w:sz w:val="22"/>
                <w:szCs w:val="22"/>
                <w:lang w:eastAsia="en-US"/>
              </w:rPr>
            </w:pPr>
          </w:p>
          <w:p w14:paraId="5C98884A" w14:textId="77777777" w:rsidR="009B5DB5" w:rsidRPr="00EF5D86" w:rsidRDefault="009B5DB5" w:rsidP="00C533BB">
            <w:pPr>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Eljárás megnevezése</w:t>
            </w:r>
          </w:p>
          <w:p w14:paraId="62B15C51" w14:textId="77777777" w:rsidR="009B5DB5" w:rsidRPr="00EF5D86" w:rsidRDefault="009B5DB5" w:rsidP="00C533BB">
            <w:pPr>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F7CAC" w14:textId="77777777" w:rsidR="009B5DB5" w:rsidRPr="00EF5D86" w:rsidRDefault="009B5DB5" w:rsidP="00C533BB">
            <w:pPr>
              <w:jc w:val="center"/>
              <w:rPr>
                <w:rFonts w:asciiTheme="minorHAnsi" w:hAnsiTheme="minorHAnsi" w:cstheme="minorHAnsi"/>
                <w:b/>
                <w:bCs/>
                <w:sz w:val="22"/>
                <w:szCs w:val="22"/>
                <w:lang w:eastAsia="en-US"/>
              </w:rPr>
            </w:pPr>
          </w:p>
          <w:p w14:paraId="3DCEA5E1" w14:textId="77777777" w:rsidR="009B5DB5" w:rsidRPr="00EF5D86" w:rsidRDefault="009B5DB5" w:rsidP="00C533BB">
            <w:pPr>
              <w:jc w:val="center"/>
              <w:rPr>
                <w:rFonts w:asciiTheme="minorHAnsi" w:hAnsiTheme="minorHAnsi" w:cstheme="minorHAnsi"/>
                <w:b/>
                <w:bCs/>
                <w:sz w:val="22"/>
                <w:szCs w:val="22"/>
                <w:lang w:eastAsia="en-US"/>
              </w:rPr>
            </w:pPr>
            <w:r w:rsidRPr="00EF5D86">
              <w:rPr>
                <w:rFonts w:asciiTheme="minorHAnsi" w:hAnsiTheme="minorHAnsi" w:cstheme="minorHAnsi"/>
                <w:b/>
                <w:bCs/>
                <w:sz w:val="22"/>
                <w:szCs w:val="22"/>
                <w:lang w:eastAsia="en-US"/>
              </w:rPr>
              <w:t>Állapot</w:t>
            </w:r>
          </w:p>
        </w:tc>
      </w:tr>
      <w:tr w:rsidR="009B5DB5" w:rsidRPr="00EF5D86" w14:paraId="3D4DF7E4" w14:textId="77777777" w:rsidTr="00361C2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88E73" w14:textId="77777777" w:rsidR="009B5DB5" w:rsidRDefault="009B5DB5" w:rsidP="00C533BB">
            <w:pPr>
              <w:rPr>
                <w:rFonts w:asciiTheme="minorHAnsi" w:hAnsiTheme="minorHAnsi" w:cstheme="minorHAnsi"/>
                <w:bCs/>
                <w:sz w:val="22"/>
                <w:szCs w:val="22"/>
                <w:lang w:eastAsia="en-US"/>
              </w:rPr>
            </w:pPr>
            <w:r>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7FC8" w14:textId="77777777" w:rsidR="009B5DB5" w:rsidRPr="00B12B83" w:rsidRDefault="009B5DB5" w:rsidP="00C533BB">
            <w:pPr>
              <w:rPr>
                <w:rFonts w:ascii="Calibri" w:hAnsi="Calibri" w:cs="Calibri"/>
                <w:b/>
                <w:sz w:val="22"/>
                <w:szCs w:val="22"/>
              </w:rPr>
            </w:pPr>
            <w:r w:rsidRPr="00B12B83">
              <w:rPr>
                <w:rFonts w:ascii="Calibri" w:hAnsi="Calibri" w:cs="Calibri"/>
                <w:b/>
                <w:sz w:val="22"/>
                <w:szCs w:val="22"/>
              </w:rPr>
              <w:t>Új bölcsőde építése Szombathely Szentkirály városrészen- eszközbeszerzés II. (megismételt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9B9" w14:textId="589CDD92" w:rsidR="00066975" w:rsidRPr="00B12B83" w:rsidRDefault="009B5DB5" w:rsidP="00B12B83">
            <w:pPr>
              <w:tabs>
                <w:tab w:val="left" w:pos="3840"/>
              </w:tabs>
              <w:jc w:val="both"/>
              <w:rPr>
                <w:rFonts w:asciiTheme="minorHAnsi" w:hAnsiTheme="minorHAnsi" w:cstheme="minorHAnsi"/>
                <w:bCs/>
                <w:szCs w:val="22"/>
              </w:rPr>
            </w:pPr>
            <w:r w:rsidRPr="00B12B83">
              <w:rPr>
                <w:rFonts w:asciiTheme="minorHAnsi" w:hAnsiTheme="minorHAnsi" w:cstheme="minorHAnsi"/>
                <w:bCs/>
                <w:sz w:val="22"/>
                <w:szCs w:val="22"/>
                <w:lang w:eastAsia="en-US"/>
              </w:rPr>
              <w:t xml:space="preserve">Ajánlattevők részére hiánypótlási felhívás került kiküldésre 2024. szeptember 30. napján </w:t>
            </w:r>
            <w:r w:rsidRPr="00B12B83">
              <w:rPr>
                <w:rFonts w:asciiTheme="minorHAnsi" w:hAnsiTheme="minorHAnsi" w:cstheme="minorHAnsi"/>
                <w:bCs/>
                <w:sz w:val="22"/>
                <w:szCs w:val="22"/>
              </w:rPr>
              <w:t xml:space="preserve">Hiánypótlásra rendelkezésre álló határidő: </w:t>
            </w:r>
            <w:r w:rsidR="00F546E6" w:rsidRPr="00B12B83">
              <w:rPr>
                <w:rFonts w:asciiTheme="minorHAnsi" w:hAnsiTheme="minorHAnsi" w:cstheme="minorHAnsi"/>
                <w:bCs/>
                <w:sz w:val="22"/>
                <w:szCs w:val="22"/>
              </w:rPr>
              <w:t xml:space="preserve">2024. </w:t>
            </w:r>
            <w:r w:rsidRPr="00B12B83">
              <w:rPr>
                <w:rFonts w:asciiTheme="minorHAnsi" w:hAnsiTheme="minorHAnsi" w:cstheme="minorHAnsi"/>
                <w:bCs/>
                <w:sz w:val="22"/>
                <w:szCs w:val="22"/>
              </w:rPr>
              <w:t>október 02. 12:00 óra</w:t>
            </w:r>
            <w:r w:rsidR="00B12B83" w:rsidRPr="00B12B83">
              <w:rPr>
                <w:rFonts w:asciiTheme="minorHAnsi" w:hAnsiTheme="minorHAnsi" w:cstheme="minorHAnsi"/>
                <w:bCs/>
                <w:sz w:val="22"/>
                <w:szCs w:val="22"/>
              </w:rPr>
              <w:t xml:space="preserve"> volt. A bírálat f</w:t>
            </w:r>
            <w:r w:rsidR="00066975" w:rsidRPr="00B12B83">
              <w:rPr>
                <w:rFonts w:asciiTheme="minorHAnsi" w:hAnsiTheme="minorHAnsi" w:cstheme="minorHAnsi"/>
                <w:bCs/>
                <w:szCs w:val="22"/>
              </w:rPr>
              <w:t>olyamatban van</w:t>
            </w:r>
            <w:r w:rsidR="00B12B83" w:rsidRPr="00B12B83">
              <w:rPr>
                <w:rFonts w:asciiTheme="minorHAnsi" w:hAnsiTheme="minorHAnsi" w:cstheme="minorHAnsi"/>
                <w:bCs/>
                <w:szCs w:val="22"/>
              </w:rPr>
              <w:t>.</w:t>
            </w:r>
          </w:p>
        </w:tc>
      </w:tr>
      <w:tr w:rsidR="009B5DB5" w:rsidRPr="00EF5D86" w14:paraId="0087CD3C" w14:textId="77777777" w:rsidTr="00361C2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BBF11" w14:textId="77777777" w:rsidR="009B5DB5" w:rsidRDefault="009B5DB5" w:rsidP="00C533BB">
            <w:pPr>
              <w:rPr>
                <w:rFonts w:asciiTheme="minorHAnsi" w:hAnsiTheme="minorHAnsi" w:cstheme="minorHAnsi"/>
                <w:bCs/>
                <w:sz w:val="22"/>
                <w:szCs w:val="22"/>
                <w:lang w:eastAsia="en-US"/>
              </w:rPr>
            </w:pPr>
            <w:r>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D5D3" w14:textId="77777777" w:rsidR="009B5DB5" w:rsidRPr="00353F58" w:rsidRDefault="009B5DB5" w:rsidP="00C533BB">
            <w:pPr>
              <w:rPr>
                <w:rFonts w:ascii="Calibri" w:hAnsi="Calibri" w:cs="Calibri"/>
                <w:b/>
                <w:sz w:val="22"/>
                <w:szCs w:val="22"/>
              </w:rPr>
            </w:pPr>
            <w:bookmarkStart w:id="6" w:name="_Hlk174436590"/>
            <w:r w:rsidRPr="00353F58">
              <w:rPr>
                <w:rFonts w:ascii="Calibri" w:hAnsi="Calibri" w:cs="Calibri"/>
                <w:b/>
                <w:bCs/>
                <w:sz w:val="22"/>
                <w:szCs w:val="22"/>
              </w:rPr>
              <w:t>Közgyűlési szavazó- és közvetítő rendszer kiépítés</w:t>
            </w:r>
            <w:bookmarkEnd w:id="6"/>
            <w:r w:rsidRPr="00353F58">
              <w:rPr>
                <w:rFonts w:ascii="Calibri" w:hAnsi="Calibri" w:cs="Calibri"/>
                <w:b/>
                <w:bCs/>
                <w:sz w:val="22"/>
                <w:szCs w:val="22"/>
              </w:rPr>
              <w:t>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0FA28" w14:textId="77777777" w:rsidR="009B5DB5" w:rsidRPr="00353F58" w:rsidRDefault="009B5DB5" w:rsidP="00C533BB">
            <w:pPr>
              <w:autoSpaceDE w:val="0"/>
              <w:autoSpaceDN w:val="0"/>
              <w:adjustRightInd w:val="0"/>
              <w:jc w:val="both"/>
              <w:rPr>
                <w:rFonts w:ascii="Calibri" w:hAnsi="Calibri" w:cs="Calibri"/>
                <w:sz w:val="22"/>
                <w:szCs w:val="22"/>
              </w:rPr>
            </w:pPr>
            <w:r w:rsidRPr="00353F58">
              <w:rPr>
                <w:rFonts w:asciiTheme="minorHAnsi" w:hAnsiTheme="minorHAnsi" w:cstheme="minorHAnsi"/>
                <w:bCs/>
                <w:sz w:val="22"/>
                <w:szCs w:val="22"/>
                <w:lang w:eastAsia="en-US"/>
              </w:rPr>
              <w:t>A Közbeszerzési Bíráló Bizottság 2024. szeptember 23. napján</w:t>
            </w:r>
            <w:r w:rsidRPr="00353F58">
              <w:rPr>
                <w:rFonts w:ascii="Calibri" w:hAnsi="Calibri" w:cs="Calibri"/>
                <w:sz w:val="22"/>
                <w:szCs w:val="22"/>
              </w:rPr>
              <w:t xml:space="preserve"> tett javaslatot</w:t>
            </w:r>
            <w:r w:rsidRPr="00353F58">
              <w:rPr>
                <w:rFonts w:asciiTheme="minorHAnsi" w:hAnsiTheme="minorHAnsi" w:cstheme="minorHAnsi"/>
                <w:bCs/>
                <w:sz w:val="22"/>
                <w:szCs w:val="22"/>
                <w:lang w:eastAsia="en-US"/>
              </w:rPr>
              <w:t xml:space="preserve"> az eljárás eredményessé nyilvánítására, valamint a nyertes ajánlattevő kihirdetésére, melyet a Döntéshozó 12/2024. (IX.23.) sz. KBB határozatában elfogadott. A közbeszerzési eljárás nyertes ajánlattevője a </w:t>
            </w:r>
            <w:proofErr w:type="spellStart"/>
            <w:r w:rsidRPr="00353F58">
              <w:rPr>
                <w:rFonts w:ascii="Calibri" w:hAnsi="Calibri" w:cs="Calibri"/>
                <w:sz w:val="22"/>
                <w:szCs w:val="22"/>
              </w:rPr>
              <w:t>Globomax</w:t>
            </w:r>
            <w:proofErr w:type="spellEnd"/>
            <w:r w:rsidRPr="00353F58">
              <w:rPr>
                <w:rFonts w:ascii="Calibri" w:hAnsi="Calibri" w:cs="Calibri"/>
                <w:sz w:val="22"/>
                <w:szCs w:val="22"/>
              </w:rPr>
              <w:t xml:space="preserve"> Zártkörűen Működő Részvénytársaság (vezető ajánlattevő) </w:t>
            </w:r>
          </w:p>
          <w:p w14:paraId="2759D023" w14:textId="77777777" w:rsidR="009B5DB5" w:rsidRPr="00353F58" w:rsidRDefault="009B5DB5" w:rsidP="00C533BB">
            <w:pPr>
              <w:autoSpaceDE w:val="0"/>
              <w:autoSpaceDN w:val="0"/>
              <w:adjustRightInd w:val="0"/>
              <w:jc w:val="both"/>
              <w:rPr>
                <w:rFonts w:ascii="Calibri" w:hAnsi="Calibri" w:cs="Calibri"/>
                <w:sz w:val="22"/>
                <w:szCs w:val="22"/>
              </w:rPr>
            </w:pPr>
            <w:r w:rsidRPr="00353F58">
              <w:rPr>
                <w:rFonts w:ascii="Calibri" w:hAnsi="Calibri" w:cs="Calibri"/>
                <w:sz w:val="22"/>
                <w:szCs w:val="22"/>
              </w:rPr>
              <w:t xml:space="preserve">Székhelye: 1155 Budapest </w:t>
            </w:r>
            <w:proofErr w:type="spellStart"/>
            <w:r w:rsidRPr="00353F58">
              <w:rPr>
                <w:rFonts w:ascii="Calibri" w:hAnsi="Calibri" w:cs="Calibri"/>
                <w:sz w:val="22"/>
                <w:szCs w:val="22"/>
              </w:rPr>
              <w:t>Wysocki</w:t>
            </w:r>
            <w:proofErr w:type="spellEnd"/>
            <w:r w:rsidRPr="00353F58">
              <w:rPr>
                <w:rFonts w:ascii="Calibri" w:hAnsi="Calibri" w:cs="Calibri"/>
                <w:sz w:val="22"/>
                <w:szCs w:val="22"/>
              </w:rPr>
              <w:t xml:space="preserve"> Utca 1.</w:t>
            </w:r>
          </w:p>
          <w:p w14:paraId="7910A554" w14:textId="77777777" w:rsidR="00032677" w:rsidRPr="00353F58" w:rsidRDefault="00032677" w:rsidP="00C533BB">
            <w:pPr>
              <w:autoSpaceDE w:val="0"/>
              <w:autoSpaceDN w:val="0"/>
              <w:adjustRightInd w:val="0"/>
              <w:jc w:val="both"/>
              <w:rPr>
                <w:rFonts w:ascii="Calibri" w:hAnsi="Calibri" w:cs="Calibri"/>
                <w:sz w:val="22"/>
                <w:szCs w:val="22"/>
              </w:rPr>
            </w:pPr>
          </w:p>
          <w:p w14:paraId="3B928F14" w14:textId="02E3A7FF" w:rsidR="009B5DB5" w:rsidRPr="00353F58" w:rsidRDefault="009B5DB5" w:rsidP="00C533BB">
            <w:pPr>
              <w:autoSpaceDE w:val="0"/>
              <w:autoSpaceDN w:val="0"/>
              <w:adjustRightInd w:val="0"/>
              <w:jc w:val="both"/>
              <w:rPr>
                <w:rFonts w:ascii="Calibri" w:hAnsi="Calibri" w:cs="Calibri"/>
                <w:sz w:val="22"/>
                <w:szCs w:val="22"/>
              </w:rPr>
            </w:pPr>
            <w:r w:rsidRPr="00353F58">
              <w:rPr>
                <w:rFonts w:ascii="Calibri" w:hAnsi="Calibri" w:cs="Calibri"/>
                <w:sz w:val="22"/>
                <w:szCs w:val="22"/>
              </w:rPr>
              <w:t xml:space="preserve">Az adásvételi szerződés </w:t>
            </w:r>
            <w:r w:rsidR="00F546E6" w:rsidRPr="00353F58">
              <w:rPr>
                <w:rFonts w:ascii="Calibri" w:hAnsi="Calibri" w:cs="Calibri"/>
                <w:sz w:val="22"/>
                <w:szCs w:val="22"/>
              </w:rPr>
              <w:t xml:space="preserve">2024. </w:t>
            </w:r>
            <w:r w:rsidRPr="00353F58">
              <w:rPr>
                <w:rFonts w:ascii="Calibri" w:hAnsi="Calibri" w:cs="Calibri"/>
                <w:sz w:val="22"/>
                <w:szCs w:val="22"/>
              </w:rPr>
              <w:t xml:space="preserve">október </w:t>
            </w:r>
            <w:r w:rsidR="00032677" w:rsidRPr="00353F58">
              <w:rPr>
                <w:rFonts w:ascii="Calibri" w:hAnsi="Calibri" w:cs="Calibri"/>
                <w:sz w:val="22"/>
                <w:szCs w:val="22"/>
              </w:rPr>
              <w:t>8-án aláírásra került.</w:t>
            </w:r>
          </w:p>
        </w:tc>
      </w:tr>
      <w:tr w:rsidR="009B5DB5" w:rsidRPr="00EF5D86" w14:paraId="3058185C" w14:textId="77777777" w:rsidTr="00361C2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9178A" w14:textId="77777777" w:rsidR="009B5DB5" w:rsidRDefault="009B5DB5" w:rsidP="00C533BB">
            <w:pPr>
              <w:rPr>
                <w:rFonts w:asciiTheme="minorHAnsi" w:hAnsiTheme="minorHAnsi" w:cstheme="minorHAnsi"/>
                <w:bCs/>
                <w:sz w:val="22"/>
                <w:szCs w:val="22"/>
                <w:lang w:eastAsia="en-US"/>
              </w:rPr>
            </w:pPr>
            <w:r>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8F16F" w14:textId="77777777" w:rsidR="009B5DB5" w:rsidRDefault="009B5DB5" w:rsidP="00C533BB">
            <w:pPr>
              <w:jc w:val="both"/>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Villamos energia beszerzése SZMJV Önkormányzata, a Savaria Városfejlesztési Kft., a közvilágítás, valamint a Polgármesteri Hivatal részére 2025. évre - központosított beszerzés keretében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30EB6" w14:textId="77777777" w:rsidR="009B5DB5" w:rsidRDefault="009B5DB5" w:rsidP="00C533BB">
            <w:pPr>
              <w:tabs>
                <w:tab w:val="left" w:pos="3840"/>
              </w:tabs>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Az eljárás előkészítése a KEF elektronikus felületén folyamatba van. Az eljárás négy részajánlati részben kerül lebonyolításra központosított beszerzés keretében.</w:t>
            </w:r>
          </w:p>
        </w:tc>
      </w:tr>
      <w:tr w:rsidR="009B5DB5" w:rsidRPr="00EF5D86" w14:paraId="126298C8" w14:textId="77777777" w:rsidTr="00361C2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5CC3" w14:textId="77777777" w:rsidR="009B5DB5" w:rsidRDefault="009B5DB5" w:rsidP="00C533BB">
            <w:pPr>
              <w:rPr>
                <w:rFonts w:asciiTheme="minorHAnsi" w:hAnsiTheme="minorHAnsi" w:cstheme="minorHAnsi"/>
                <w:bCs/>
                <w:sz w:val="22"/>
                <w:szCs w:val="22"/>
                <w:lang w:eastAsia="en-US"/>
              </w:rPr>
            </w:pPr>
            <w:r>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686D" w14:textId="77777777" w:rsidR="009B5DB5" w:rsidRDefault="009B5DB5" w:rsidP="00C533BB">
            <w:pPr>
              <w:pStyle w:val="Jegyzetszveg"/>
              <w:jc w:val="both"/>
              <w:rPr>
                <w:rFonts w:asciiTheme="minorHAnsi" w:hAnsiTheme="minorHAnsi" w:cstheme="minorHAnsi"/>
                <w:b/>
                <w:bCs/>
                <w:sz w:val="22"/>
                <w:szCs w:val="22"/>
                <w:lang w:eastAsia="en-US"/>
              </w:rPr>
            </w:pPr>
            <w:r w:rsidRPr="006A5AE5">
              <w:rPr>
                <w:rFonts w:ascii="Calibri" w:hAnsi="Calibri" w:cs="Calibri"/>
                <w:b/>
                <w:bCs/>
                <w:sz w:val="22"/>
                <w:szCs w:val="22"/>
              </w:rPr>
              <w:t xml:space="preserve">Zárt csatorna </w:t>
            </w:r>
            <w:proofErr w:type="spellStart"/>
            <w:r w:rsidRPr="006A5AE5">
              <w:rPr>
                <w:rFonts w:ascii="Calibri" w:hAnsi="Calibri" w:cs="Calibri"/>
                <w:b/>
                <w:bCs/>
                <w:sz w:val="22"/>
                <w:szCs w:val="22"/>
              </w:rPr>
              <w:t>fedlapok</w:t>
            </w:r>
            <w:proofErr w:type="spellEnd"/>
            <w:r w:rsidRPr="006A5AE5">
              <w:rPr>
                <w:rFonts w:ascii="Calibri" w:hAnsi="Calibri" w:cs="Calibri"/>
                <w:b/>
                <w:bCs/>
                <w:sz w:val="22"/>
                <w:szCs w:val="22"/>
              </w:rPr>
              <w:t>, víznyelőrácsok cseréje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CF14C" w14:textId="77777777" w:rsidR="009B5DB5" w:rsidRPr="00815613" w:rsidRDefault="009B5DB5" w:rsidP="00C533BB">
            <w:pPr>
              <w:tabs>
                <w:tab w:val="left" w:pos="3840"/>
              </w:tabs>
              <w:jc w:val="both"/>
              <w:rPr>
                <w:rFonts w:asciiTheme="minorHAnsi" w:hAnsiTheme="minorHAnsi" w:cstheme="minorHAnsi"/>
                <w:bCs/>
                <w:sz w:val="22"/>
                <w:szCs w:val="22"/>
                <w:lang w:eastAsia="en-US"/>
              </w:rPr>
            </w:pPr>
            <w:r w:rsidRPr="00815613">
              <w:rPr>
                <w:rFonts w:asciiTheme="minorHAnsi" w:hAnsiTheme="minorHAnsi" w:cstheme="minorHAnsi"/>
                <w:bCs/>
                <w:sz w:val="22"/>
                <w:szCs w:val="22"/>
                <w:lang w:eastAsia="en-US"/>
              </w:rPr>
              <w:t>A Közbeszerzési Bíráló Bizottság 2024. szeptember 30. napján döntött az eljárás megindításáról, amelyet a Döntéshozó 13/2024. (IX.30.) sz. KBB határozatával jóváhagyott.</w:t>
            </w:r>
          </w:p>
          <w:p w14:paraId="0D019FF8" w14:textId="715315EC" w:rsidR="009B5DB5" w:rsidRPr="00815613" w:rsidRDefault="009B5DB5" w:rsidP="00C533BB">
            <w:pPr>
              <w:tabs>
                <w:tab w:val="left" w:pos="3840"/>
              </w:tabs>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Ajánlattételi határidő: </w:t>
            </w:r>
            <w:r w:rsidR="00550D18">
              <w:rPr>
                <w:rFonts w:asciiTheme="minorHAnsi" w:hAnsiTheme="minorHAnsi" w:cstheme="minorHAnsi"/>
                <w:bCs/>
                <w:sz w:val="22"/>
                <w:szCs w:val="22"/>
                <w:lang w:eastAsia="en-US"/>
              </w:rPr>
              <w:t xml:space="preserve">2024. </w:t>
            </w:r>
            <w:r>
              <w:rPr>
                <w:rFonts w:asciiTheme="minorHAnsi" w:hAnsiTheme="minorHAnsi" w:cstheme="minorHAnsi"/>
                <w:bCs/>
                <w:sz w:val="22"/>
                <w:szCs w:val="22"/>
                <w:lang w:eastAsia="en-US"/>
              </w:rPr>
              <w:t>október 14.</w:t>
            </w:r>
          </w:p>
        </w:tc>
      </w:tr>
      <w:tr w:rsidR="009B5DB5" w:rsidRPr="00EF5D86" w14:paraId="0A8FEFAA" w14:textId="77777777" w:rsidTr="00361C2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BE029" w14:textId="77777777" w:rsidR="009B5DB5" w:rsidRDefault="009B5DB5" w:rsidP="00C533BB">
            <w:pPr>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64E0" w14:textId="77777777" w:rsidR="009B5DB5" w:rsidRPr="00FD779F" w:rsidRDefault="009B5DB5" w:rsidP="00C533BB">
            <w:pPr>
              <w:pStyle w:val="Jegyzetszveg"/>
              <w:jc w:val="both"/>
              <w:rPr>
                <w:rFonts w:ascii="Calibri" w:hAnsi="Calibri" w:cs="Calibri"/>
                <w:b/>
                <w:bCs/>
                <w:sz w:val="22"/>
                <w:szCs w:val="22"/>
              </w:rPr>
            </w:pPr>
            <w:r>
              <w:rPr>
                <w:rFonts w:ascii="Calibri" w:hAnsi="Calibri" w:cs="Calibri"/>
                <w:b/>
                <w:bCs/>
                <w:sz w:val="22"/>
                <w:szCs w:val="22"/>
              </w:rPr>
              <w:t xml:space="preserve">Szerver, </w:t>
            </w:r>
            <w:proofErr w:type="spellStart"/>
            <w:r>
              <w:rPr>
                <w:rFonts w:ascii="Calibri" w:hAnsi="Calibri" w:cs="Calibri"/>
                <w:b/>
                <w:bCs/>
                <w:sz w:val="22"/>
                <w:szCs w:val="22"/>
              </w:rPr>
              <w:t>storage</w:t>
            </w:r>
            <w:proofErr w:type="spellEnd"/>
            <w:r>
              <w:rPr>
                <w:rFonts w:ascii="Calibri" w:hAnsi="Calibri" w:cs="Calibri"/>
                <w:b/>
                <w:bCs/>
                <w:sz w:val="22"/>
                <w:szCs w:val="22"/>
              </w:rPr>
              <w:t>, operációs rendszer 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D971" w14:textId="77777777" w:rsidR="009B5DB5" w:rsidRPr="00C75B0E" w:rsidRDefault="009B5DB5" w:rsidP="00C533BB">
            <w:pPr>
              <w:tabs>
                <w:tab w:val="left" w:pos="3840"/>
              </w:tabs>
              <w:jc w:val="both"/>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A Közbeszerzési Bíráló Bizottság 2024. szeptember 30. napján döntött az eljárás megindításáról, amelyet a </w:t>
            </w:r>
            <w:r w:rsidRPr="00815613">
              <w:rPr>
                <w:rFonts w:asciiTheme="minorHAnsi" w:hAnsiTheme="minorHAnsi" w:cstheme="minorHAnsi"/>
                <w:bCs/>
                <w:sz w:val="22"/>
                <w:szCs w:val="22"/>
                <w:lang w:eastAsia="en-US"/>
              </w:rPr>
              <w:t xml:space="preserve">Döntéshozó 14/2024. (IX.30.) sz. KBB határozatával </w:t>
            </w:r>
            <w:r w:rsidRPr="00C75B0E">
              <w:rPr>
                <w:rFonts w:asciiTheme="minorHAnsi" w:hAnsiTheme="minorHAnsi" w:cstheme="minorHAnsi"/>
                <w:bCs/>
                <w:sz w:val="22"/>
                <w:szCs w:val="22"/>
                <w:lang w:eastAsia="en-US"/>
              </w:rPr>
              <w:t>jóváhagyott.</w:t>
            </w:r>
          </w:p>
          <w:p w14:paraId="2B5F8577" w14:textId="64785C01" w:rsidR="009B5DB5" w:rsidRDefault="009B5DB5" w:rsidP="00C533BB">
            <w:pPr>
              <w:tabs>
                <w:tab w:val="left" w:pos="3840"/>
              </w:tabs>
              <w:jc w:val="both"/>
              <w:rPr>
                <w:rFonts w:asciiTheme="minorHAnsi" w:hAnsiTheme="minorHAnsi" w:cstheme="minorHAnsi"/>
                <w:bCs/>
                <w:sz w:val="22"/>
                <w:szCs w:val="22"/>
                <w:lang w:eastAsia="en-US"/>
              </w:rPr>
            </w:pPr>
            <w:r w:rsidRPr="00C75B0E">
              <w:rPr>
                <w:rFonts w:asciiTheme="minorHAnsi" w:hAnsiTheme="minorHAnsi" w:cstheme="minorHAnsi"/>
                <w:bCs/>
                <w:sz w:val="22"/>
                <w:szCs w:val="22"/>
                <w:lang w:eastAsia="en-US"/>
              </w:rPr>
              <w:t xml:space="preserve">Ajánlattételi határidő: </w:t>
            </w:r>
            <w:r w:rsidR="002015C3">
              <w:rPr>
                <w:rFonts w:asciiTheme="minorHAnsi" w:hAnsiTheme="minorHAnsi" w:cstheme="minorHAnsi"/>
                <w:bCs/>
                <w:sz w:val="22"/>
                <w:szCs w:val="22"/>
                <w:lang w:eastAsia="en-US"/>
              </w:rPr>
              <w:t xml:space="preserve">2024. </w:t>
            </w:r>
            <w:r w:rsidRPr="00C75B0E">
              <w:rPr>
                <w:rFonts w:asciiTheme="minorHAnsi" w:hAnsiTheme="minorHAnsi" w:cstheme="minorHAnsi"/>
                <w:bCs/>
                <w:sz w:val="22"/>
                <w:szCs w:val="22"/>
                <w:lang w:eastAsia="en-US"/>
              </w:rPr>
              <w:t>október 1</w:t>
            </w:r>
            <w:r w:rsidR="00066975">
              <w:rPr>
                <w:rFonts w:asciiTheme="minorHAnsi" w:hAnsiTheme="minorHAnsi" w:cstheme="minorHAnsi"/>
                <w:bCs/>
                <w:sz w:val="22"/>
                <w:szCs w:val="22"/>
                <w:lang w:eastAsia="en-US"/>
              </w:rPr>
              <w:t>8</w:t>
            </w:r>
            <w:r w:rsidRPr="00C75B0E">
              <w:rPr>
                <w:rFonts w:asciiTheme="minorHAnsi" w:hAnsiTheme="minorHAnsi" w:cstheme="minorHAnsi"/>
                <w:bCs/>
                <w:sz w:val="22"/>
                <w:szCs w:val="22"/>
                <w:lang w:eastAsia="en-US"/>
              </w:rPr>
              <w:t>.</w:t>
            </w:r>
          </w:p>
        </w:tc>
      </w:tr>
      <w:tr w:rsidR="009B5DB5" w:rsidRPr="00EF5D86" w14:paraId="3F935D96" w14:textId="77777777" w:rsidTr="00361C2D">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A0088" w14:textId="77777777" w:rsidR="009B5DB5" w:rsidRDefault="009B5DB5" w:rsidP="00C533BB">
            <w:pPr>
              <w:rPr>
                <w:rFonts w:asciiTheme="minorHAnsi" w:hAnsiTheme="minorHAnsi" w:cstheme="minorHAnsi"/>
                <w:bCs/>
                <w:sz w:val="22"/>
                <w:szCs w:val="22"/>
                <w:lang w:eastAsia="en-US"/>
              </w:rPr>
            </w:pPr>
            <w:r>
              <w:rPr>
                <w:rFonts w:asciiTheme="minorHAnsi" w:hAnsiTheme="minorHAnsi" w:cstheme="minorHAnsi"/>
                <w:bCs/>
                <w:sz w:val="22"/>
                <w:szCs w:val="22"/>
              </w:rPr>
              <w:lastRenderedPageBreak/>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34EF5" w14:textId="77777777" w:rsidR="009B5DB5" w:rsidRDefault="009B5DB5" w:rsidP="00C533BB">
            <w:pPr>
              <w:pStyle w:val="Jegyzetszveg"/>
              <w:jc w:val="both"/>
              <w:rPr>
                <w:rFonts w:ascii="Calibri" w:hAnsi="Calibri" w:cs="Calibri"/>
                <w:b/>
                <w:bCs/>
                <w:sz w:val="22"/>
                <w:szCs w:val="22"/>
              </w:rPr>
            </w:pPr>
            <w:r w:rsidRPr="00134741">
              <w:rPr>
                <w:rFonts w:ascii="Calibri" w:hAnsi="Calibri" w:cs="Calibri"/>
                <w:b/>
                <w:sz w:val="22"/>
                <w:szCs w:val="22"/>
              </w:rPr>
              <w:t xml:space="preserve">Új bölcsőde építése Szombathely Szentkirály városrészen- eszközbeszerzés I.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8AF8C" w14:textId="5C667607" w:rsidR="009B5DB5" w:rsidRPr="00B12B83" w:rsidRDefault="009B5DB5" w:rsidP="00C533BB">
            <w:pPr>
              <w:tabs>
                <w:tab w:val="left" w:pos="3840"/>
              </w:tabs>
              <w:jc w:val="both"/>
              <w:rPr>
                <w:rFonts w:asciiTheme="minorHAnsi" w:hAnsiTheme="minorHAnsi" w:cstheme="minorHAnsi"/>
                <w:bCs/>
                <w:sz w:val="22"/>
                <w:szCs w:val="22"/>
                <w:lang w:eastAsia="en-US"/>
              </w:rPr>
            </w:pPr>
            <w:r w:rsidRPr="00B12B83">
              <w:rPr>
                <w:rFonts w:asciiTheme="minorHAnsi" w:hAnsiTheme="minorHAnsi" w:cstheme="minorHAnsi"/>
                <w:bCs/>
                <w:sz w:val="22"/>
                <w:szCs w:val="22"/>
                <w:lang w:eastAsia="en-US"/>
              </w:rPr>
              <w:t xml:space="preserve">Az eljárás utóellenőrzése folyamatban van, melynek keretében a MÁK 2. számú hiánypótlási felhívására a teljesítés határideje </w:t>
            </w:r>
            <w:r w:rsidR="00B90860" w:rsidRPr="00B12B83">
              <w:rPr>
                <w:rFonts w:asciiTheme="minorHAnsi" w:hAnsiTheme="minorHAnsi" w:cstheme="minorHAnsi"/>
                <w:bCs/>
                <w:sz w:val="22"/>
                <w:szCs w:val="22"/>
                <w:lang w:eastAsia="en-US"/>
              </w:rPr>
              <w:t xml:space="preserve">2024. </w:t>
            </w:r>
            <w:r w:rsidRPr="00B12B83">
              <w:rPr>
                <w:rFonts w:asciiTheme="minorHAnsi" w:hAnsiTheme="minorHAnsi" w:cstheme="minorHAnsi"/>
                <w:bCs/>
                <w:sz w:val="22"/>
                <w:szCs w:val="22"/>
                <w:lang w:eastAsia="en-US"/>
              </w:rPr>
              <w:t>október 4. napja</w:t>
            </w:r>
            <w:r w:rsidR="00B12B83" w:rsidRPr="00B12B83">
              <w:rPr>
                <w:rFonts w:asciiTheme="minorHAnsi" w:hAnsiTheme="minorHAnsi" w:cstheme="minorHAnsi"/>
                <w:bCs/>
                <w:sz w:val="22"/>
                <w:szCs w:val="22"/>
                <w:lang w:eastAsia="en-US"/>
              </w:rPr>
              <w:t xml:space="preserve"> volt.</w:t>
            </w:r>
          </w:p>
        </w:tc>
      </w:tr>
    </w:tbl>
    <w:p w14:paraId="44590541" w14:textId="77777777" w:rsidR="0090181F" w:rsidRPr="00D6380B" w:rsidRDefault="0090181F" w:rsidP="00C533BB">
      <w:pPr>
        <w:autoSpaceDE w:val="0"/>
        <w:autoSpaceDN w:val="0"/>
        <w:jc w:val="both"/>
        <w:rPr>
          <w:rFonts w:asciiTheme="minorHAnsi" w:hAnsiTheme="minorHAnsi" w:cstheme="minorHAnsi"/>
          <w:sz w:val="22"/>
          <w:szCs w:val="22"/>
        </w:rPr>
      </w:pPr>
    </w:p>
    <w:p w14:paraId="33F4BBE2" w14:textId="77777777" w:rsidR="00510728" w:rsidRPr="00D6380B" w:rsidRDefault="00510728" w:rsidP="00C533BB">
      <w:pPr>
        <w:autoSpaceDE w:val="0"/>
        <w:autoSpaceDN w:val="0"/>
        <w:jc w:val="both"/>
        <w:rPr>
          <w:rFonts w:asciiTheme="minorHAnsi" w:hAnsiTheme="minorHAnsi" w:cstheme="minorHAnsi"/>
          <w:sz w:val="22"/>
          <w:szCs w:val="22"/>
        </w:rPr>
      </w:pPr>
    </w:p>
    <w:p w14:paraId="4115EC84" w14:textId="77777777" w:rsidR="00760FD4" w:rsidRDefault="00760FD4" w:rsidP="00C533BB">
      <w:pPr>
        <w:jc w:val="both"/>
        <w:rPr>
          <w:rFonts w:asciiTheme="minorHAnsi" w:eastAsia="Calibri" w:hAnsiTheme="minorHAnsi" w:cstheme="minorHAnsi"/>
          <w:sz w:val="22"/>
          <w:szCs w:val="22"/>
        </w:rPr>
      </w:pPr>
      <w:r w:rsidRPr="003425DF">
        <w:rPr>
          <w:rFonts w:asciiTheme="minorHAnsi" w:eastAsia="Calibri" w:hAnsiTheme="minorHAnsi" w:cstheme="minorHAnsi"/>
          <w:sz w:val="22"/>
          <w:szCs w:val="22"/>
        </w:rPr>
        <w:t xml:space="preserve">A </w:t>
      </w:r>
      <w:r w:rsidRPr="003425DF">
        <w:rPr>
          <w:rFonts w:asciiTheme="minorHAnsi" w:eastAsia="Calibri" w:hAnsiTheme="minorHAnsi" w:cstheme="minorHAnsi"/>
          <w:b/>
          <w:bCs/>
          <w:sz w:val="22"/>
          <w:szCs w:val="22"/>
        </w:rPr>
        <w:t>Beruházási Iroda</w:t>
      </w:r>
      <w:r w:rsidRPr="003425DF">
        <w:rPr>
          <w:rFonts w:asciiTheme="minorHAnsi" w:eastAsia="Calibri" w:hAnsiTheme="minorHAnsi" w:cstheme="minorHAnsi"/>
          <w:sz w:val="22"/>
          <w:szCs w:val="22"/>
        </w:rPr>
        <w:t xml:space="preserve"> vezetője az alábbi tájékoztatást adja az iroda munkájáról:</w:t>
      </w:r>
    </w:p>
    <w:p w14:paraId="6B602429" w14:textId="77777777" w:rsidR="003425DF" w:rsidRPr="00D75081" w:rsidRDefault="003425DF" w:rsidP="00C533BB">
      <w:pPr>
        <w:jc w:val="both"/>
        <w:rPr>
          <w:rFonts w:asciiTheme="minorHAnsi" w:eastAsia="Calibri" w:hAnsiTheme="minorHAnsi" w:cstheme="minorHAnsi"/>
          <w:sz w:val="22"/>
          <w:szCs w:val="22"/>
        </w:rPr>
      </w:pPr>
    </w:p>
    <w:p w14:paraId="03C788E7"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 xml:space="preserve">TOP PLUSZ-1.3.1-21-VS1-2022-00001 azonosítószámú „Szociális alapszolgáltatások fejlesztése” </w:t>
      </w:r>
      <w:r w:rsidRPr="00FA4283">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18DBCB01" w14:textId="38AF2D8A"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w:t>
      </w:r>
      <w:r w:rsidR="00435F8D">
        <w:rPr>
          <w:rFonts w:asciiTheme="minorHAnsi" w:eastAsia="Calibri" w:hAnsiTheme="minorHAnsi" w:cstheme="minorHAnsi"/>
          <w:sz w:val="22"/>
          <w:szCs w:val="22"/>
        </w:rPr>
        <w:t>z iroda a</w:t>
      </w:r>
      <w:r w:rsidRPr="00FA4283">
        <w:rPr>
          <w:rFonts w:asciiTheme="minorHAnsi" w:eastAsia="Calibri" w:hAnsiTheme="minorHAnsi" w:cstheme="minorHAnsi"/>
          <w:sz w:val="22"/>
          <w:szCs w:val="22"/>
        </w:rPr>
        <w:t xml:space="preserve"> </w:t>
      </w:r>
      <w:proofErr w:type="spellStart"/>
      <w:r w:rsidRPr="00FA4283">
        <w:rPr>
          <w:rFonts w:asciiTheme="minorHAnsi" w:eastAsia="Calibri" w:hAnsiTheme="minorHAnsi" w:cstheme="minorHAnsi"/>
          <w:sz w:val="22"/>
          <w:szCs w:val="22"/>
        </w:rPr>
        <w:t>MegAlapozó</w:t>
      </w:r>
      <w:proofErr w:type="spellEnd"/>
      <w:r w:rsidRPr="00FA4283">
        <w:rPr>
          <w:rFonts w:asciiTheme="minorHAnsi" w:eastAsia="Calibri" w:hAnsiTheme="minorHAnsi" w:cstheme="minorHAnsi"/>
          <w:sz w:val="22"/>
          <w:szCs w:val="22"/>
        </w:rPr>
        <w:t xml:space="preserve"> Dokumentum műszaki tartalmának összeállításában részt vett; koncepcionális vázlatrajzot, helyszínrajzot és hely</w:t>
      </w:r>
      <w:r w:rsidR="00083A11">
        <w:rPr>
          <w:rFonts w:asciiTheme="minorHAnsi" w:eastAsia="Calibri" w:hAnsiTheme="minorHAnsi" w:cstheme="minorHAnsi"/>
          <w:sz w:val="22"/>
          <w:szCs w:val="22"/>
        </w:rPr>
        <w:t>i</w:t>
      </w:r>
      <w:r w:rsidRPr="00FA4283">
        <w:rPr>
          <w:rFonts w:asciiTheme="minorHAnsi" w:eastAsia="Calibri" w:hAnsiTheme="minorHAnsi" w:cstheme="minorHAnsi"/>
          <w:sz w:val="22"/>
          <w:szCs w:val="22"/>
        </w:rPr>
        <w:t>séglistát készített (tervező programmal). Az áprilisi közgyűlésre az előterjesztés műszaki tartalmát összeállított</w:t>
      </w:r>
      <w:r w:rsidR="00435F8D">
        <w:rPr>
          <w:rFonts w:asciiTheme="minorHAnsi" w:eastAsia="Calibri" w:hAnsiTheme="minorHAnsi" w:cstheme="minorHAnsi"/>
          <w:sz w:val="22"/>
          <w:szCs w:val="22"/>
        </w:rPr>
        <w:t>a</w:t>
      </w:r>
      <w:r w:rsidRPr="00FA4283">
        <w:rPr>
          <w:rFonts w:asciiTheme="minorHAnsi" w:eastAsia="Calibri" w:hAnsiTheme="minorHAnsi" w:cstheme="minorHAnsi"/>
          <w:sz w:val="22"/>
          <w:szCs w:val="22"/>
        </w:rPr>
        <w:t xml:space="preserve">. </w:t>
      </w:r>
      <w:r w:rsidR="00083A11">
        <w:rPr>
          <w:rFonts w:asciiTheme="minorHAnsi" w:eastAsia="Calibri" w:hAnsiTheme="minorHAnsi" w:cstheme="minorHAnsi"/>
          <w:sz w:val="22"/>
          <w:szCs w:val="22"/>
        </w:rPr>
        <w:t>A K</w:t>
      </w:r>
      <w:r w:rsidRPr="00FA4283">
        <w:rPr>
          <w:rFonts w:asciiTheme="minorHAnsi" w:eastAsia="Calibri" w:hAnsiTheme="minorHAnsi" w:cstheme="minorHAnsi"/>
          <w:sz w:val="22"/>
          <w:szCs w:val="22"/>
        </w:rPr>
        <w:t>özgyűlés elfogadta a MAD benyújtását. Az anyag összeállítását követően 2024. augusztus 12-vel a projektmenedzser benyújtotta a MAD-ot. A Magyar Államkincstár a támogatási kérelmet jogosultsági szempontok alapján megvizsgálta, megfelel a kritériumoknak, a tartalmi értékelés megkezdődött.</w:t>
      </w:r>
    </w:p>
    <w:p w14:paraId="4307AAF9" w14:textId="77777777" w:rsidR="00FA4283" w:rsidRPr="00FA4283" w:rsidRDefault="00FA4283" w:rsidP="00C533BB">
      <w:pPr>
        <w:jc w:val="both"/>
        <w:rPr>
          <w:rFonts w:asciiTheme="minorHAnsi" w:eastAsia="Calibri" w:hAnsiTheme="minorHAnsi" w:cstheme="minorHAnsi"/>
          <w:sz w:val="22"/>
          <w:szCs w:val="22"/>
        </w:rPr>
      </w:pPr>
    </w:p>
    <w:p w14:paraId="1836E27C" w14:textId="2E30A345"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Vadvirág utca felújítása</w:t>
      </w:r>
      <w:r w:rsidRPr="00FA4283">
        <w:rPr>
          <w:rFonts w:asciiTheme="minorHAnsi" w:eastAsia="Calibri" w:hAnsiTheme="minorHAnsi" w:cstheme="minorHAnsi"/>
          <w:sz w:val="22"/>
          <w:szCs w:val="22"/>
        </w:rPr>
        <w:t xml:space="preserve">: Az Úttársaság beszerezte a kivitelezőt, az útépítési munkákat végzi a nyertes Melioráció Kft., </w:t>
      </w:r>
      <w:r w:rsidR="007C441F">
        <w:rPr>
          <w:rFonts w:asciiTheme="minorHAnsi" w:eastAsia="Calibri" w:hAnsiTheme="minorHAnsi" w:cstheme="minorHAnsi"/>
          <w:sz w:val="22"/>
          <w:szCs w:val="22"/>
        </w:rPr>
        <w:t>a</w:t>
      </w:r>
      <w:r w:rsidRPr="00FA4283">
        <w:rPr>
          <w:rFonts w:asciiTheme="minorHAnsi" w:eastAsia="Calibri" w:hAnsiTheme="minorHAnsi" w:cstheme="minorHAnsi"/>
          <w:sz w:val="22"/>
          <w:szCs w:val="22"/>
        </w:rPr>
        <w:t xml:space="preserve">melyet </w:t>
      </w:r>
      <w:r w:rsidR="005978D5">
        <w:rPr>
          <w:rFonts w:asciiTheme="minorHAnsi" w:eastAsia="Calibri" w:hAnsiTheme="minorHAnsi" w:cstheme="minorHAnsi"/>
          <w:sz w:val="22"/>
          <w:szCs w:val="22"/>
        </w:rPr>
        <w:t xml:space="preserve">az </w:t>
      </w:r>
      <w:r w:rsidRPr="00FA4283">
        <w:rPr>
          <w:rFonts w:asciiTheme="minorHAnsi" w:eastAsia="Calibri" w:hAnsiTheme="minorHAnsi" w:cstheme="minorHAnsi"/>
          <w:sz w:val="22"/>
          <w:szCs w:val="22"/>
        </w:rPr>
        <w:t>irod</w:t>
      </w:r>
      <w:r w:rsidR="005978D5">
        <w:rPr>
          <w:rFonts w:asciiTheme="minorHAnsi" w:eastAsia="Calibri" w:hAnsiTheme="minorHAnsi" w:cstheme="minorHAnsi"/>
          <w:sz w:val="22"/>
          <w:szCs w:val="22"/>
        </w:rPr>
        <w:t>a</w:t>
      </w:r>
      <w:r w:rsidRPr="00FA4283">
        <w:rPr>
          <w:rFonts w:asciiTheme="minorHAnsi" w:eastAsia="Calibri" w:hAnsiTheme="minorHAnsi" w:cstheme="minorHAnsi"/>
          <w:sz w:val="22"/>
          <w:szCs w:val="22"/>
        </w:rPr>
        <w:t xml:space="preserve"> folyamatosan nyomon követ.</w:t>
      </w:r>
    </w:p>
    <w:p w14:paraId="0C9B623A" w14:textId="77777777" w:rsidR="00FA4283" w:rsidRPr="00FA4283" w:rsidRDefault="00FA4283" w:rsidP="00C533BB">
      <w:pPr>
        <w:jc w:val="both"/>
        <w:rPr>
          <w:rFonts w:asciiTheme="minorHAnsi" w:eastAsia="Calibri" w:hAnsiTheme="minorHAnsi" w:cstheme="minorHAnsi"/>
          <w:b/>
          <w:bCs/>
          <w:sz w:val="22"/>
          <w:szCs w:val="22"/>
        </w:rPr>
      </w:pPr>
    </w:p>
    <w:p w14:paraId="401400DF" w14:textId="11ED27BD" w:rsidR="00FA4283" w:rsidRPr="00FA4283" w:rsidRDefault="00FA4283" w:rsidP="00C533BB">
      <w:pPr>
        <w:jc w:val="both"/>
        <w:rPr>
          <w:rFonts w:asciiTheme="minorHAnsi" w:eastAsia="Calibri" w:hAnsiTheme="minorHAnsi" w:cstheme="minorHAnsi"/>
          <w:b/>
          <w:bCs/>
          <w:sz w:val="22"/>
          <w:szCs w:val="22"/>
        </w:rPr>
      </w:pPr>
      <w:r w:rsidRPr="00FA4283">
        <w:rPr>
          <w:rFonts w:asciiTheme="minorHAnsi" w:eastAsia="Calibri" w:hAnsiTheme="minorHAnsi" w:cstheme="minorHAnsi"/>
          <w:b/>
          <w:bCs/>
          <w:sz w:val="22"/>
          <w:szCs w:val="22"/>
        </w:rPr>
        <w:t>SECAP:</w:t>
      </w:r>
      <w:r w:rsidRPr="00FA4283">
        <w:rPr>
          <w:rFonts w:asciiTheme="minorHAnsi" w:eastAsia="Calibri" w:hAnsiTheme="minorHAnsi" w:cstheme="minorHAnsi"/>
          <w:sz w:val="22"/>
          <w:szCs w:val="22"/>
        </w:rPr>
        <w:t xml:space="preserve"> Árajánlat kiírása</w:t>
      </w:r>
      <w:r w:rsidR="007C441F">
        <w:rPr>
          <w:rFonts w:asciiTheme="minorHAnsi" w:eastAsia="Calibri" w:hAnsiTheme="minorHAnsi" w:cstheme="minorHAnsi"/>
          <w:sz w:val="22"/>
          <w:szCs w:val="22"/>
        </w:rPr>
        <w:t xml:space="preserve"> történt</w:t>
      </w:r>
      <w:r w:rsidRPr="00FA4283">
        <w:rPr>
          <w:rFonts w:asciiTheme="minorHAnsi" w:eastAsia="Calibri" w:hAnsiTheme="minorHAnsi" w:cstheme="minorHAnsi"/>
          <w:sz w:val="22"/>
          <w:szCs w:val="22"/>
        </w:rPr>
        <w:t xml:space="preserve"> a 2021. évben elkészült Szombathely Megyei Jogú Város Fenntartható Energia és Klíma Akcióterv (SECAP) felülvizsgálatára és aktualizálására, teljeskörű kezelésére és feltöltésére a Polgármesterek Szövetsége által elfogadott útmutató és sablon szerinti formában és szakmai tartalommal. A nyertes vállalkozóval, Bozzay Balázzsal </w:t>
      </w:r>
      <w:r w:rsidR="00EB192C">
        <w:rPr>
          <w:rFonts w:asciiTheme="minorHAnsi" w:eastAsia="Calibri" w:hAnsiTheme="minorHAnsi" w:cstheme="minorHAnsi"/>
          <w:sz w:val="22"/>
          <w:szCs w:val="22"/>
        </w:rPr>
        <w:t>az iroda</w:t>
      </w:r>
      <w:r w:rsidRPr="00FA4283">
        <w:rPr>
          <w:rFonts w:asciiTheme="minorHAnsi" w:eastAsia="Calibri" w:hAnsiTheme="minorHAnsi" w:cstheme="minorHAnsi"/>
          <w:sz w:val="22"/>
          <w:szCs w:val="22"/>
        </w:rPr>
        <w:t xml:space="preserve"> szerződést</w:t>
      </w:r>
      <w:r w:rsidR="00EB192C">
        <w:rPr>
          <w:rFonts w:asciiTheme="minorHAnsi" w:eastAsia="Calibri" w:hAnsiTheme="minorHAnsi" w:cstheme="minorHAnsi"/>
          <w:sz w:val="22"/>
          <w:szCs w:val="22"/>
        </w:rPr>
        <w:t xml:space="preserve"> kötött</w:t>
      </w:r>
      <w:r w:rsidRPr="00FA4283">
        <w:rPr>
          <w:rFonts w:asciiTheme="minorHAnsi" w:eastAsia="Calibri" w:hAnsiTheme="minorHAnsi" w:cstheme="minorHAnsi"/>
          <w:sz w:val="22"/>
          <w:szCs w:val="22"/>
        </w:rPr>
        <w:t xml:space="preserve"> 2024. </w:t>
      </w:r>
      <w:r w:rsidR="00B257C0">
        <w:rPr>
          <w:rFonts w:asciiTheme="minorHAnsi" w:eastAsia="Calibri" w:hAnsiTheme="minorHAnsi" w:cstheme="minorHAnsi"/>
          <w:sz w:val="22"/>
          <w:szCs w:val="22"/>
        </w:rPr>
        <w:t xml:space="preserve">július </w:t>
      </w:r>
      <w:r w:rsidRPr="00FA4283">
        <w:rPr>
          <w:rFonts w:asciiTheme="minorHAnsi" w:eastAsia="Calibri" w:hAnsiTheme="minorHAnsi" w:cstheme="minorHAnsi"/>
          <w:sz w:val="22"/>
          <w:szCs w:val="22"/>
        </w:rPr>
        <w:t>10-én. 2024. augusztus 13-án kiküldésre kerültek az adatbekérők. 2024.</w:t>
      </w:r>
      <w:r w:rsidR="00B257C0">
        <w:rPr>
          <w:rFonts w:asciiTheme="minorHAnsi" w:eastAsia="Calibri" w:hAnsiTheme="minorHAnsi" w:cstheme="minorHAnsi"/>
          <w:sz w:val="22"/>
          <w:szCs w:val="22"/>
        </w:rPr>
        <w:t xml:space="preserve">szeptember </w:t>
      </w:r>
      <w:r w:rsidRPr="00FA4283">
        <w:rPr>
          <w:rFonts w:asciiTheme="minorHAnsi" w:eastAsia="Calibri" w:hAnsiTheme="minorHAnsi" w:cstheme="minorHAnsi"/>
          <w:sz w:val="22"/>
          <w:szCs w:val="22"/>
        </w:rPr>
        <w:t>2-vel beérkezett minden adattáblázat, melyeket</w:t>
      </w:r>
      <w:r w:rsidR="00DA3114">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folyamatosan továbbított a vállalkozónak, aki a felmerülő kérdéseit közvetlenül az intézményeknek tette fel. Az energetikus kolléga kooperatív módon fog segíteni az adatelemzésben. Az erre vonatkozó előkészületek megkezdődtek.</w:t>
      </w:r>
    </w:p>
    <w:p w14:paraId="5A722E85" w14:textId="77777777" w:rsidR="00FA4283" w:rsidRPr="00FA4283" w:rsidRDefault="00FA4283" w:rsidP="00C533BB">
      <w:pPr>
        <w:jc w:val="both"/>
        <w:rPr>
          <w:rFonts w:asciiTheme="minorHAnsi" w:eastAsia="Calibri" w:hAnsiTheme="minorHAnsi" w:cstheme="minorHAnsi"/>
          <w:b/>
          <w:bCs/>
          <w:sz w:val="22"/>
          <w:szCs w:val="22"/>
        </w:rPr>
      </w:pPr>
    </w:p>
    <w:p w14:paraId="696F9767" w14:textId="77777777" w:rsidR="00FA4283" w:rsidRPr="00FA4283" w:rsidRDefault="00FA4283" w:rsidP="00C533BB">
      <w:pPr>
        <w:pStyle w:val="Listaszerbekezds"/>
        <w:ind w:left="0"/>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Egészségügyi épületek (Váci és Jáki úti rendelők) gépészeti karbantartása:</w:t>
      </w:r>
      <w:r w:rsidRPr="00FA4283">
        <w:rPr>
          <w:rFonts w:asciiTheme="minorHAnsi" w:eastAsia="Calibri" w:hAnsiTheme="minorHAnsi" w:cstheme="minorHAnsi"/>
          <w:sz w:val="22"/>
          <w:szCs w:val="22"/>
        </w:rPr>
        <w:t xml:space="preserve"> </w:t>
      </w:r>
    </w:p>
    <w:p w14:paraId="79104A9E" w14:textId="51D61DA5" w:rsidR="00FA4283" w:rsidRPr="00FA4283" w:rsidRDefault="00FA4283" w:rsidP="00C533BB">
      <w:pPr>
        <w:jc w:val="both"/>
        <w:rPr>
          <w:rFonts w:asciiTheme="minorHAnsi" w:eastAsia="Calibri" w:hAnsiTheme="minorHAnsi" w:cstheme="minorHAnsi"/>
          <w:b/>
          <w:bCs/>
          <w:sz w:val="22"/>
          <w:szCs w:val="22"/>
        </w:rPr>
      </w:pPr>
      <w:r w:rsidRPr="00FA4283">
        <w:rPr>
          <w:rFonts w:asciiTheme="minorHAnsi" w:eastAsia="Calibri" w:hAnsiTheme="minorHAnsi" w:cstheme="minorHAnsi"/>
          <w:sz w:val="22"/>
          <w:szCs w:val="22"/>
        </w:rPr>
        <w:t>Árajánlatkérés kiküldése</w:t>
      </w:r>
      <w:r w:rsidR="00D50AB6">
        <w:rPr>
          <w:rFonts w:asciiTheme="minorHAnsi" w:eastAsia="Calibri" w:hAnsiTheme="minorHAnsi" w:cstheme="minorHAnsi"/>
          <w:sz w:val="22"/>
          <w:szCs w:val="22"/>
        </w:rPr>
        <w:t xml:space="preserve"> megtörtént</w:t>
      </w:r>
      <w:r w:rsidRPr="00FA4283">
        <w:rPr>
          <w:rFonts w:asciiTheme="minorHAnsi" w:eastAsia="Calibri" w:hAnsiTheme="minorHAnsi" w:cstheme="minorHAnsi"/>
          <w:sz w:val="22"/>
          <w:szCs w:val="22"/>
        </w:rPr>
        <w:t xml:space="preserve"> a TOP-6.5.1-15-SH1-2016-00005 sz. „Egészségügyi intézmények energetikai korszerűsítése” című pályázatok keretében telepített napelemes és hőszivattyús rendszerek karbantartására a projektek fenntartási időszak végét követő 3 hónap időszakra. </w:t>
      </w:r>
      <w:r w:rsidR="007C441F">
        <w:rPr>
          <w:rFonts w:asciiTheme="minorHAnsi" w:eastAsia="Calibri" w:hAnsiTheme="minorHAnsi" w:cstheme="minorHAnsi"/>
          <w:sz w:val="22"/>
          <w:szCs w:val="22"/>
        </w:rPr>
        <w:t xml:space="preserve">A </w:t>
      </w:r>
      <w:r w:rsidRPr="00FA4283">
        <w:rPr>
          <w:rFonts w:asciiTheme="minorHAnsi" w:eastAsia="Calibri" w:hAnsiTheme="minorHAnsi" w:cstheme="minorHAnsi"/>
          <w:sz w:val="22"/>
          <w:szCs w:val="22"/>
        </w:rPr>
        <w:t xml:space="preserve">KG </w:t>
      </w:r>
      <w:proofErr w:type="spellStart"/>
      <w:r w:rsidRPr="00FA4283">
        <w:rPr>
          <w:rFonts w:asciiTheme="minorHAnsi" w:eastAsia="Calibri" w:hAnsiTheme="minorHAnsi" w:cstheme="minorHAnsi"/>
          <w:sz w:val="22"/>
          <w:szCs w:val="22"/>
        </w:rPr>
        <w:t>Invest</w:t>
      </w:r>
      <w:proofErr w:type="spellEnd"/>
      <w:r w:rsidRPr="00FA4283">
        <w:rPr>
          <w:rFonts w:asciiTheme="minorHAnsi" w:eastAsia="Calibri" w:hAnsiTheme="minorHAnsi" w:cstheme="minorHAnsi"/>
          <w:sz w:val="22"/>
          <w:szCs w:val="22"/>
        </w:rPr>
        <w:t xml:space="preserve"> Kft. nyertes vállalkozóval a karbantartási szerződés aláírásra került.</w:t>
      </w:r>
    </w:p>
    <w:p w14:paraId="010B8770" w14:textId="77777777" w:rsidR="00FA4283" w:rsidRPr="00FA4283" w:rsidRDefault="00FA4283" w:rsidP="00C533BB">
      <w:pPr>
        <w:jc w:val="both"/>
        <w:rPr>
          <w:rFonts w:asciiTheme="minorHAnsi" w:eastAsia="Calibri" w:hAnsiTheme="minorHAnsi" w:cstheme="minorHAnsi"/>
          <w:b/>
          <w:bCs/>
          <w:sz w:val="22"/>
          <w:szCs w:val="22"/>
        </w:rPr>
      </w:pPr>
    </w:p>
    <w:p w14:paraId="325786DD"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FA4283">
        <w:rPr>
          <w:rFonts w:asciiTheme="minorHAnsi" w:eastAsia="Calibri" w:hAnsiTheme="minorHAnsi" w:cstheme="minorHAnsi"/>
          <w:sz w:val="22"/>
          <w:szCs w:val="22"/>
        </w:rPr>
        <w:t>A bölcsőde kivitelezési munkái 80 %-os készültségi szinten vannak. A bölcsődéhez tartozó parkoló kiépítése befejeződött, a műszaki átadás-átvételi eljárás lezárult 2024. október 7-én.</w:t>
      </w:r>
    </w:p>
    <w:p w14:paraId="62DDA872" w14:textId="0D0EDEB5"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A bölcsődei eszközbeszerzésekhez kapcsolódóan a 2. részajánlati kör tekintetében a TTR Kft-vel, a 3. részajánlati kör tekintetében a sikeres beszerzést követően a </w:t>
      </w:r>
      <w:proofErr w:type="spellStart"/>
      <w:r w:rsidRPr="00FA4283">
        <w:rPr>
          <w:rFonts w:asciiTheme="minorHAnsi" w:eastAsia="Calibri" w:hAnsiTheme="minorHAnsi" w:cstheme="minorHAnsi"/>
          <w:sz w:val="22"/>
          <w:szCs w:val="22"/>
        </w:rPr>
        <w:t>Procomp</w:t>
      </w:r>
      <w:proofErr w:type="spellEnd"/>
      <w:r w:rsidRPr="00FA4283">
        <w:rPr>
          <w:rFonts w:asciiTheme="minorHAnsi" w:eastAsia="Calibri" w:hAnsiTheme="minorHAnsi" w:cstheme="minorHAnsi"/>
          <w:sz w:val="22"/>
          <w:szCs w:val="22"/>
        </w:rPr>
        <w:t xml:space="preserve"> Kft-vel kötött</w:t>
      </w:r>
      <w:r w:rsidR="00E45377">
        <w:rPr>
          <w:rFonts w:asciiTheme="minorHAnsi" w:eastAsia="Calibri" w:hAnsiTheme="minorHAnsi" w:cstheme="minorHAnsi"/>
          <w:sz w:val="22"/>
          <w:szCs w:val="22"/>
        </w:rPr>
        <w:t xml:space="preserve"> a</w:t>
      </w:r>
      <w:r w:rsidR="00735FF7">
        <w:rPr>
          <w:rFonts w:asciiTheme="minorHAnsi" w:eastAsia="Calibri" w:hAnsiTheme="minorHAnsi" w:cstheme="minorHAnsi"/>
          <w:sz w:val="22"/>
          <w:szCs w:val="22"/>
        </w:rPr>
        <w:t>z</w:t>
      </w:r>
      <w:r w:rsidR="00E45377">
        <w:rPr>
          <w:rFonts w:asciiTheme="minorHAnsi" w:eastAsia="Calibri" w:hAnsiTheme="minorHAnsi" w:cstheme="minorHAnsi"/>
          <w:sz w:val="22"/>
          <w:szCs w:val="22"/>
        </w:rPr>
        <w:t xml:space="preserve"> </w:t>
      </w:r>
      <w:r w:rsidR="007C441F">
        <w:rPr>
          <w:rFonts w:asciiTheme="minorHAnsi" w:eastAsia="Calibri" w:hAnsiTheme="minorHAnsi" w:cstheme="minorHAnsi"/>
          <w:sz w:val="22"/>
          <w:szCs w:val="22"/>
        </w:rPr>
        <w:t>önkormányzat</w:t>
      </w:r>
      <w:r w:rsidRPr="00FA4283">
        <w:rPr>
          <w:rFonts w:asciiTheme="minorHAnsi" w:eastAsia="Calibri" w:hAnsiTheme="minorHAnsi" w:cstheme="minorHAnsi"/>
          <w:sz w:val="22"/>
          <w:szCs w:val="22"/>
        </w:rPr>
        <w:t xml:space="preserve"> szerződést. A teljesítés, azaz az eszközök leszállítása 2024. november közepén lesz esedékes. A 1. részajánlati kör esetén ismételt közbeszerzési eljárásra került sor, az ajánlatok</w:t>
      </w:r>
      <w:r w:rsidR="00735FF7">
        <w:rPr>
          <w:rFonts w:asciiTheme="minorHAnsi" w:eastAsia="Calibri" w:hAnsiTheme="minorHAnsi" w:cstheme="minorHAnsi"/>
          <w:sz w:val="22"/>
          <w:szCs w:val="22"/>
        </w:rPr>
        <w:t xml:space="preserve"> értékelése megtörtént</w:t>
      </w:r>
      <w:r w:rsidRPr="00FA4283">
        <w:rPr>
          <w:rFonts w:asciiTheme="minorHAnsi" w:eastAsia="Calibri" w:hAnsiTheme="minorHAnsi" w:cstheme="minorHAnsi"/>
          <w:sz w:val="22"/>
          <w:szCs w:val="22"/>
        </w:rPr>
        <w:t>, az anyag</w:t>
      </w:r>
      <w:r w:rsidR="00735FF7">
        <w:rPr>
          <w:rFonts w:asciiTheme="minorHAnsi" w:eastAsia="Calibri" w:hAnsiTheme="minorHAnsi" w:cstheme="minorHAnsi"/>
          <w:sz w:val="22"/>
          <w:szCs w:val="22"/>
        </w:rPr>
        <w:t xml:space="preserve"> </w:t>
      </w:r>
      <w:r w:rsidRPr="00FA4283">
        <w:rPr>
          <w:rFonts w:asciiTheme="minorHAnsi" w:eastAsia="Calibri" w:hAnsiTheme="minorHAnsi" w:cstheme="minorHAnsi"/>
          <w:sz w:val="22"/>
          <w:szCs w:val="22"/>
        </w:rPr>
        <w:t>átad</w:t>
      </w:r>
      <w:r w:rsidR="00735FF7">
        <w:rPr>
          <w:rFonts w:asciiTheme="minorHAnsi" w:eastAsia="Calibri" w:hAnsiTheme="minorHAnsi" w:cstheme="minorHAnsi"/>
          <w:sz w:val="22"/>
          <w:szCs w:val="22"/>
        </w:rPr>
        <w:t>ásra került</w:t>
      </w:r>
      <w:r w:rsidRPr="00FA4283">
        <w:rPr>
          <w:rFonts w:asciiTheme="minorHAnsi" w:eastAsia="Calibri" w:hAnsiTheme="minorHAnsi" w:cstheme="minorHAnsi"/>
          <w:sz w:val="22"/>
          <w:szCs w:val="22"/>
        </w:rPr>
        <w:t xml:space="preserve"> a Közbeszerzési Irodának és a tanácsadónak. Hiánypótlási felhívás került kiküldésre az eljárás folyamatában.</w:t>
      </w:r>
      <w:r w:rsidR="007C441F">
        <w:rPr>
          <w:rFonts w:asciiTheme="minorHAnsi" w:eastAsia="Calibri" w:hAnsiTheme="minorHAnsi" w:cstheme="minorHAnsi"/>
          <w:sz w:val="22"/>
          <w:szCs w:val="22"/>
        </w:rPr>
        <w:t xml:space="preserve"> A felhívásra beérkezett hiánypótlások értékelése folyamatban van.</w:t>
      </w:r>
    </w:p>
    <w:p w14:paraId="6C9412C9" w14:textId="48BC01D1"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 projekt megvalósítás</w:t>
      </w:r>
      <w:r w:rsidR="007C441F">
        <w:rPr>
          <w:rFonts w:asciiTheme="minorHAnsi" w:eastAsia="Calibri" w:hAnsiTheme="minorHAnsi" w:cstheme="minorHAnsi"/>
          <w:sz w:val="22"/>
          <w:szCs w:val="22"/>
        </w:rPr>
        <w:t xml:space="preserve">a </w:t>
      </w:r>
      <w:r w:rsidRPr="00FA4283">
        <w:rPr>
          <w:rFonts w:asciiTheme="minorHAnsi" w:eastAsia="Calibri" w:hAnsiTheme="minorHAnsi" w:cstheme="minorHAnsi"/>
          <w:sz w:val="22"/>
          <w:szCs w:val="22"/>
        </w:rPr>
        <w:t>során előírt együttműködési és adatszolgáltatási kötelezettséget az előre meghatározottak szerint teljesít</w:t>
      </w:r>
      <w:r w:rsidR="00982638">
        <w:rPr>
          <w:rFonts w:asciiTheme="minorHAnsi" w:eastAsia="Calibri" w:hAnsiTheme="minorHAnsi" w:cstheme="minorHAnsi"/>
          <w:sz w:val="22"/>
          <w:szCs w:val="22"/>
        </w:rPr>
        <w:t>ette az iroda</w:t>
      </w:r>
      <w:r w:rsidRPr="00FA4283">
        <w:rPr>
          <w:rFonts w:asciiTheme="minorHAnsi" w:eastAsia="Calibri" w:hAnsiTheme="minorHAnsi" w:cstheme="minorHAnsi"/>
          <w:sz w:val="22"/>
          <w:szCs w:val="22"/>
        </w:rPr>
        <w:t>. A Családbarát Magyarország Központ felé a havi adatszolgáltatást és a Lechner Nonprofit Kft. felé az előzetesen megadott időpontokban kért adatszolgáltatásokat határidőre megk</w:t>
      </w:r>
      <w:r w:rsidR="00AC7744">
        <w:rPr>
          <w:rFonts w:asciiTheme="minorHAnsi" w:eastAsia="Calibri" w:hAnsiTheme="minorHAnsi" w:cstheme="minorHAnsi"/>
          <w:sz w:val="22"/>
          <w:szCs w:val="22"/>
        </w:rPr>
        <w:t>üldésre kerültek</w:t>
      </w:r>
      <w:r w:rsidRPr="00FA4283">
        <w:rPr>
          <w:rFonts w:asciiTheme="minorHAnsi" w:eastAsia="Calibri" w:hAnsiTheme="minorHAnsi" w:cstheme="minorHAnsi"/>
          <w:sz w:val="22"/>
          <w:szCs w:val="22"/>
        </w:rPr>
        <w:t>. A CSBM 2024. szeptember 23-án helyszíni ellenőrzést tartott, amiről a jegyzőkönyvet megkapt</w:t>
      </w:r>
      <w:r w:rsidR="00430140">
        <w:rPr>
          <w:rFonts w:asciiTheme="minorHAnsi" w:eastAsia="Calibri" w:hAnsiTheme="minorHAnsi" w:cstheme="minorHAnsi"/>
          <w:sz w:val="22"/>
          <w:szCs w:val="22"/>
        </w:rPr>
        <w:t>a az iroda,</w:t>
      </w:r>
      <w:r w:rsidRPr="00FA4283">
        <w:rPr>
          <w:rFonts w:asciiTheme="minorHAnsi" w:eastAsia="Calibri" w:hAnsiTheme="minorHAnsi" w:cstheme="minorHAnsi"/>
          <w:sz w:val="22"/>
          <w:szCs w:val="22"/>
        </w:rPr>
        <w:t xml:space="preserve"> hiányosságot nem észleltek. </w:t>
      </w:r>
    </w:p>
    <w:p w14:paraId="07A1AACD"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Az eszközbeszerzések kapcsán indult MÁK ellenőrzéshez szükséges műszaki dokumentumok és válaszok összeállítását, és a Közbeszerzési Irodának való megküldése megtörtént. </w:t>
      </w:r>
    </w:p>
    <w:p w14:paraId="60221EA9" w14:textId="77777777" w:rsidR="00FA4283" w:rsidRPr="00FA4283" w:rsidRDefault="00FA4283" w:rsidP="00C533BB">
      <w:pPr>
        <w:jc w:val="both"/>
        <w:rPr>
          <w:rFonts w:asciiTheme="minorHAnsi" w:eastAsia="Calibri" w:hAnsiTheme="minorHAnsi" w:cstheme="minorHAnsi"/>
          <w:b/>
          <w:bCs/>
          <w:sz w:val="22"/>
          <w:szCs w:val="22"/>
        </w:rPr>
      </w:pPr>
    </w:p>
    <w:p w14:paraId="17FF2F56" w14:textId="77777777" w:rsidR="00FA4283" w:rsidRPr="00FA4283" w:rsidRDefault="00FA4283" w:rsidP="00C533BB">
      <w:pPr>
        <w:jc w:val="both"/>
        <w:rPr>
          <w:rFonts w:asciiTheme="minorHAnsi" w:eastAsia="Calibri" w:hAnsiTheme="minorHAnsi" w:cstheme="minorHAnsi"/>
          <w:sz w:val="22"/>
          <w:szCs w:val="22"/>
        </w:rPr>
      </w:pPr>
      <w:r w:rsidRPr="005004CE">
        <w:rPr>
          <w:rFonts w:asciiTheme="minorHAnsi" w:eastAsia="Calibri" w:hAnsiTheme="minorHAnsi" w:cstheme="minorHAnsi"/>
          <w:b/>
          <w:bCs/>
          <w:sz w:val="22"/>
          <w:szCs w:val="22"/>
        </w:rPr>
        <w:t xml:space="preserve">Létesítményi, </w:t>
      </w:r>
      <w:r w:rsidRPr="00FA4283">
        <w:rPr>
          <w:rFonts w:asciiTheme="minorHAnsi" w:eastAsia="Calibri" w:hAnsiTheme="minorHAnsi" w:cstheme="minorHAnsi"/>
          <w:b/>
          <w:bCs/>
          <w:sz w:val="22"/>
          <w:szCs w:val="22"/>
        </w:rPr>
        <w:t>intézményi karbantartások, felújítások</w:t>
      </w:r>
      <w:r w:rsidRPr="00FA4283">
        <w:rPr>
          <w:rFonts w:asciiTheme="minorHAnsi" w:eastAsia="Calibri" w:hAnsiTheme="minorHAnsi" w:cstheme="minorHAnsi"/>
          <w:sz w:val="22"/>
          <w:szCs w:val="22"/>
        </w:rPr>
        <w:t xml:space="preserve">: </w:t>
      </w:r>
    </w:p>
    <w:p w14:paraId="33C7A5F9" w14:textId="4C171195"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Mesevár Óvoda – hátsó kerítése elkészült, műszaki átadás-átvétel megtörtént, a kerítés előtti járda felújítását még nem végezte el a vállalkozó,</w:t>
      </w:r>
      <w:r w:rsidR="007507DF">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a szükséges intézkedéséket megtett</w:t>
      </w:r>
      <w:r w:rsidR="007507DF">
        <w:rPr>
          <w:rFonts w:asciiTheme="minorHAnsi" w:eastAsia="Calibri" w:hAnsiTheme="minorHAnsi" w:cstheme="minorHAnsi"/>
          <w:sz w:val="22"/>
          <w:szCs w:val="22"/>
        </w:rPr>
        <w:t>e</w:t>
      </w:r>
      <w:r w:rsidRPr="00FA4283">
        <w:rPr>
          <w:rFonts w:asciiTheme="minorHAnsi" w:eastAsia="Calibri" w:hAnsiTheme="minorHAnsi" w:cstheme="minorHAnsi"/>
          <w:sz w:val="22"/>
          <w:szCs w:val="22"/>
        </w:rPr>
        <w:t xml:space="preserve"> a GAMESZ-szel felvett</w:t>
      </w:r>
      <w:r w:rsidR="007507DF">
        <w:rPr>
          <w:rFonts w:asciiTheme="minorHAnsi" w:eastAsia="Calibri" w:hAnsiTheme="minorHAnsi" w:cstheme="minorHAnsi"/>
          <w:sz w:val="22"/>
          <w:szCs w:val="22"/>
        </w:rPr>
        <w:t>e</w:t>
      </w:r>
      <w:r w:rsidRPr="00FA4283">
        <w:rPr>
          <w:rFonts w:asciiTheme="minorHAnsi" w:eastAsia="Calibri" w:hAnsiTheme="minorHAnsi" w:cstheme="minorHAnsi"/>
          <w:sz w:val="22"/>
          <w:szCs w:val="22"/>
        </w:rPr>
        <w:t xml:space="preserve"> ismét a kapcsolatot.</w:t>
      </w:r>
    </w:p>
    <w:p w14:paraId="0D370FFC" w14:textId="5C622108"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lastRenderedPageBreak/>
        <w:t xml:space="preserve">Képtárban jelentkező falmozgásokból eredő repedések mérése folyamatosan zajlik, amikor a 6 hónap </w:t>
      </w:r>
      <w:proofErr w:type="spellStart"/>
      <w:r w:rsidRPr="00FA4283">
        <w:rPr>
          <w:rFonts w:asciiTheme="minorHAnsi" w:eastAsia="Calibri" w:hAnsiTheme="minorHAnsi" w:cstheme="minorHAnsi"/>
          <w:sz w:val="22"/>
          <w:szCs w:val="22"/>
        </w:rPr>
        <w:t>monitoringot</w:t>
      </w:r>
      <w:proofErr w:type="spellEnd"/>
      <w:r w:rsidRPr="00FA4283">
        <w:rPr>
          <w:rFonts w:asciiTheme="minorHAnsi" w:eastAsia="Calibri" w:hAnsiTheme="minorHAnsi" w:cstheme="minorHAnsi"/>
          <w:sz w:val="22"/>
          <w:szCs w:val="22"/>
        </w:rPr>
        <w:t>, ellenőrző megfigyelést elér</w:t>
      </w:r>
      <w:r w:rsidR="00F322B7">
        <w:rPr>
          <w:rFonts w:asciiTheme="minorHAnsi" w:eastAsia="Calibri" w:hAnsiTheme="minorHAnsi" w:cstheme="minorHAnsi"/>
          <w:sz w:val="22"/>
          <w:szCs w:val="22"/>
        </w:rPr>
        <w:t>ésre kerül</w:t>
      </w:r>
      <w:r w:rsidRPr="00FA4283">
        <w:rPr>
          <w:rFonts w:asciiTheme="minorHAnsi" w:eastAsia="Calibri" w:hAnsiTheme="minorHAnsi" w:cstheme="minorHAnsi"/>
          <w:sz w:val="22"/>
          <w:szCs w:val="22"/>
        </w:rPr>
        <w:t>, a statikus szakvéleménye alapján meghatározásra kerül a szükséges intézkedés, beavatkozás mértéke és határideje.</w:t>
      </w:r>
    </w:p>
    <w:p w14:paraId="146CF7D0" w14:textId="6F9E9BF2"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EQUANS Magyarország Kft—vel kötött lízing szerződés lezárásával maradványértéken adásvételi szerződés keretében megvásárlásra kerültek a Neumann János Általános Iskola kazánjai. A birtokba vett kazánok üzemeltetésre átadásra kerülnek az üzembentartó Tankerület részére.</w:t>
      </w:r>
    </w:p>
    <w:p w14:paraId="336BA20F" w14:textId="1491F3AE"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 Neumann János Általános Iskolában beázás történt, annak vizsgálatára, a hiba feltárására szakértő beszerzését kezdeményez</w:t>
      </w:r>
      <w:r w:rsidR="005004CE">
        <w:rPr>
          <w:rFonts w:asciiTheme="minorHAnsi" w:eastAsia="Calibri" w:hAnsiTheme="minorHAnsi" w:cstheme="minorHAnsi"/>
          <w:sz w:val="22"/>
          <w:szCs w:val="22"/>
        </w:rPr>
        <w:t>te az iroda</w:t>
      </w:r>
      <w:r w:rsidRPr="00FA4283">
        <w:rPr>
          <w:rFonts w:asciiTheme="minorHAnsi" w:eastAsia="Calibri" w:hAnsiTheme="minorHAnsi" w:cstheme="minorHAnsi"/>
          <w:sz w:val="22"/>
          <w:szCs w:val="22"/>
        </w:rPr>
        <w:t>.</w:t>
      </w:r>
    </w:p>
    <w:p w14:paraId="4334D578" w14:textId="4D0178ED"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 TOP-6.5.1-15.SH1-2016 számú „Hétszínvirág, Margaréta, Napsugár és Micimackó óvodák energetikai korszerűsítése” projekt</w:t>
      </w:r>
      <w:r w:rsidR="00B257C0">
        <w:rPr>
          <w:rFonts w:asciiTheme="minorHAnsi" w:eastAsia="Calibri" w:hAnsiTheme="minorHAnsi" w:cstheme="minorHAnsi"/>
          <w:sz w:val="22"/>
          <w:szCs w:val="22"/>
        </w:rPr>
        <w:t>,</w:t>
      </w:r>
      <w:r w:rsidRPr="00FA4283">
        <w:rPr>
          <w:rFonts w:asciiTheme="minorHAnsi" w:eastAsia="Calibri" w:hAnsiTheme="minorHAnsi" w:cstheme="minorHAnsi"/>
          <w:sz w:val="22"/>
          <w:szCs w:val="22"/>
        </w:rPr>
        <w:t xml:space="preserve"> ill</w:t>
      </w:r>
      <w:r w:rsidR="00B257C0">
        <w:rPr>
          <w:rFonts w:asciiTheme="minorHAnsi" w:eastAsia="Calibri" w:hAnsiTheme="minorHAnsi" w:cstheme="minorHAnsi"/>
          <w:sz w:val="22"/>
          <w:szCs w:val="22"/>
        </w:rPr>
        <w:t>etve</w:t>
      </w:r>
      <w:r w:rsidRPr="00FA4283">
        <w:rPr>
          <w:rFonts w:asciiTheme="minorHAnsi" w:eastAsia="Calibri" w:hAnsiTheme="minorHAnsi" w:cstheme="minorHAnsi"/>
          <w:sz w:val="22"/>
          <w:szCs w:val="22"/>
        </w:rPr>
        <w:t xml:space="preserve"> a Maros és Pipitér Óvodák valamint </w:t>
      </w:r>
      <w:r w:rsidR="007C441F">
        <w:rPr>
          <w:rFonts w:asciiTheme="minorHAnsi" w:eastAsia="Calibri" w:hAnsiTheme="minorHAnsi" w:cstheme="minorHAnsi"/>
          <w:sz w:val="22"/>
          <w:szCs w:val="22"/>
        </w:rPr>
        <w:t xml:space="preserve">az </w:t>
      </w:r>
      <w:r w:rsidRPr="00FA4283">
        <w:rPr>
          <w:rFonts w:asciiTheme="minorHAnsi" w:eastAsia="Calibri" w:hAnsiTheme="minorHAnsi" w:cstheme="minorHAnsi"/>
          <w:sz w:val="22"/>
          <w:szCs w:val="22"/>
        </w:rPr>
        <w:t>AGORA energetikai korszerűsítése vonatkozásában a fenntartási időszakban előírt projektfenntartási jelentésekhez szükséges indikátorok meghatározásához közreműködött</w:t>
      </w:r>
      <w:r w:rsidR="005979E0">
        <w:rPr>
          <w:rFonts w:asciiTheme="minorHAnsi" w:eastAsia="Calibri" w:hAnsiTheme="minorHAnsi" w:cstheme="minorHAnsi"/>
          <w:sz w:val="22"/>
          <w:szCs w:val="22"/>
        </w:rPr>
        <w:t xml:space="preserve"> az i</w:t>
      </w:r>
      <w:r w:rsidRPr="00FA4283">
        <w:rPr>
          <w:rFonts w:asciiTheme="minorHAnsi" w:eastAsia="Calibri" w:hAnsiTheme="minorHAnsi" w:cstheme="minorHAnsi"/>
          <w:sz w:val="22"/>
          <w:szCs w:val="22"/>
        </w:rPr>
        <w:t>ro</w:t>
      </w:r>
      <w:r w:rsidR="005979E0">
        <w:rPr>
          <w:rFonts w:asciiTheme="minorHAnsi" w:eastAsia="Calibri" w:hAnsiTheme="minorHAnsi" w:cstheme="minorHAnsi"/>
          <w:sz w:val="22"/>
          <w:szCs w:val="22"/>
        </w:rPr>
        <w:t>da</w:t>
      </w:r>
      <w:r w:rsidRPr="00FA4283">
        <w:rPr>
          <w:rFonts w:asciiTheme="minorHAnsi" w:eastAsia="Calibri" w:hAnsiTheme="minorHAnsi" w:cstheme="minorHAnsi"/>
          <w:sz w:val="22"/>
          <w:szCs w:val="22"/>
        </w:rPr>
        <w:t xml:space="preserve"> az egyes létesítményekben telepített napelemes és hőszivattyús rendszerek működőképességének biztosításában</w:t>
      </w:r>
      <w:r w:rsidR="00B257C0">
        <w:rPr>
          <w:rFonts w:asciiTheme="minorHAnsi" w:eastAsia="Calibri" w:hAnsiTheme="minorHAnsi" w:cstheme="minorHAnsi"/>
          <w:sz w:val="22"/>
          <w:szCs w:val="22"/>
        </w:rPr>
        <w:t>,</w:t>
      </w:r>
      <w:r w:rsidRPr="00FA4283">
        <w:rPr>
          <w:rFonts w:asciiTheme="minorHAnsi" w:eastAsia="Calibri" w:hAnsiTheme="minorHAnsi" w:cstheme="minorHAnsi"/>
          <w:sz w:val="22"/>
          <w:szCs w:val="22"/>
        </w:rPr>
        <w:t xml:space="preserve"> illetve indokolt esetben a rendszerek meghibásodásának javításában. A karbantartó cégtől a validációs nyilatkozatok beérkeztek, amelyek igazolják a karbantartás elvégzését, valamint a rendszer megfelelő működését.</w:t>
      </w:r>
    </w:p>
    <w:p w14:paraId="5CEE2306" w14:textId="57ECBC77"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Romkert passzázs kerítése megrongálódott, a fém kerítéselemeiből hiányoznak az összekötő, stabilizáló elemek, ami miatt mozognak, néhol balesetveszélyesek. Helyszíni bejárást tart</w:t>
      </w:r>
      <w:r w:rsidR="005979E0">
        <w:rPr>
          <w:rFonts w:asciiTheme="minorHAnsi" w:eastAsia="Calibri" w:hAnsiTheme="minorHAnsi" w:cstheme="minorHAnsi"/>
          <w:sz w:val="22"/>
          <w:szCs w:val="22"/>
        </w:rPr>
        <w:t>ott az iroda</w:t>
      </w:r>
      <w:r w:rsidRPr="00FA4283">
        <w:rPr>
          <w:rFonts w:asciiTheme="minorHAnsi" w:eastAsia="Calibri" w:hAnsiTheme="minorHAnsi" w:cstheme="minorHAnsi"/>
          <w:sz w:val="22"/>
          <w:szCs w:val="22"/>
        </w:rPr>
        <w:t xml:space="preserve"> a kerítés kivitelezőjével. A probléma garanciális időn túl jelentkezett, nem rendeltetés szerinti használatból adódott, ezért indikatív árajánlat </w:t>
      </w:r>
      <w:r w:rsidR="005979E0">
        <w:rPr>
          <w:rFonts w:asciiTheme="minorHAnsi" w:eastAsia="Calibri" w:hAnsiTheme="minorHAnsi" w:cstheme="minorHAnsi"/>
          <w:sz w:val="22"/>
          <w:szCs w:val="22"/>
        </w:rPr>
        <w:t>bekérése megtörtént</w:t>
      </w:r>
      <w:r w:rsidRPr="00FA4283">
        <w:rPr>
          <w:rFonts w:asciiTheme="minorHAnsi" w:eastAsia="Calibri" w:hAnsiTheme="minorHAnsi" w:cstheme="minorHAnsi"/>
          <w:sz w:val="22"/>
          <w:szCs w:val="22"/>
        </w:rPr>
        <w:t>.</w:t>
      </w:r>
    </w:p>
    <w:p w14:paraId="36C2937E" w14:textId="37126183"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Gagarin utca 24. szám alatti idősek klubja épületéhez kétoldalas karos napellenző beszerzése indult meg júliusban. A beérkező árajánlatok alapján a nyertes vállalkozó a Horváth és </w:t>
      </w:r>
      <w:r w:rsidR="007C441F">
        <w:rPr>
          <w:rFonts w:asciiTheme="minorHAnsi" w:eastAsia="Calibri" w:hAnsiTheme="minorHAnsi" w:cstheme="minorHAnsi"/>
          <w:sz w:val="22"/>
          <w:szCs w:val="22"/>
        </w:rPr>
        <w:t>F</w:t>
      </w:r>
      <w:r w:rsidRPr="00FA4283">
        <w:rPr>
          <w:rFonts w:asciiTheme="minorHAnsi" w:eastAsia="Calibri" w:hAnsiTheme="minorHAnsi" w:cstheme="minorHAnsi"/>
          <w:sz w:val="22"/>
          <w:szCs w:val="22"/>
        </w:rPr>
        <w:t>ia Árnyékolástechnika Kft. A gyártói vállalás elhúzódása miatt október 1-jén telepít</w:t>
      </w:r>
      <w:r w:rsidR="007C441F">
        <w:rPr>
          <w:rFonts w:asciiTheme="minorHAnsi" w:eastAsia="Calibri" w:hAnsiTheme="minorHAnsi" w:cstheme="minorHAnsi"/>
          <w:sz w:val="22"/>
          <w:szCs w:val="22"/>
        </w:rPr>
        <w:t xml:space="preserve">ette a </w:t>
      </w:r>
      <w:r w:rsidRPr="00FA4283">
        <w:rPr>
          <w:rFonts w:asciiTheme="minorHAnsi" w:eastAsia="Calibri" w:hAnsiTheme="minorHAnsi" w:cstheme="minorHAnsi"/>
          <w:sz w:val="22"/>
          <w:szCs w:val="22"/>
        </w:rPr>
        <w:t>vállalkozó a napellenzőt.</w:t>
      </w:r>
    </w:p>
    <w:p w14:paraId="61A11B58" w14:textId="3AA3CC46" w:rsidR="00FA4283" w:rsidRPr="00FA4283" w:rsidRDefault="00FA4283" w:rsidP="00C533BB">
      <w:pPr>
        <w:numPr>
          <w:ilvl w:val="0"/>
          <w:numId w:val="4"/>
        </w:numPr>
        <w:ind w:left="426" w:hanging="426"/>
        <w:contextualSpacing/>
        <w:jc w:val="both"/>
        <w:rPr>
          <w:rFonts w:asciiTheme="minorHAnsi" w:eastAsia="Calibri" w:hAnsiTheme="minorHAnsi" w:cstheme="minorHAnsi"/>
          <w:sz w:val="22"/>
          <w:szCs w:val="22"/>
        </w:rPr>
      </w:pPr>
      <w:proofErr w:type="spellStart"/>
      <w:r w:rsidRPr="00FA4283">
        <w:rPr>
          <w:rFonts w:asciiTheme="minorHAnsi" w:eastAsia="Calibri" w:hAnsiTheme="minorHAnsi" w:cstheme="minorHAnsi"/>
          <w:sz w:val="22"/>
          <w:szCs w:val="22"/>
        </w:rPr>
        <w:t>Paragvári</w:t>
      </w:r>
      <w:proofErr w:type="spellEnd"/>
      <w:r w:rsidRPr="00FA4283">
        <w:rPr>
          <w:rFonts w:asciiTheme="minorHAnsi" w:eastAsia="Calibri" w:hAnsiTheme="minorHAnsi" w:cstheme="minorHAnsi"/>
          <w:sz w:val="22"/>
          <w:szCs w:val="22"/>
        </w:rPr>
        <w:t xml:space="preserve"> Iskola gazdasági bejáratánál az aszfaltburkolat beszakadásának javítására és a telken belüli szennyvízcsatorna műanyagra történő cseréjére </w:t>
      </w:r>
      <w:r w:rsidR="00900304">
        <w:rPr>
          <w:rFonts w:asciiTheme="minorHAnsi" w:eastAsia="Calibri" w:hAnsiTheme="minorHAnsi" w:cstheme="minorHAnsi"/>
          <w:sz w:val="22"/>
          <w:szCs w:val="22"/>
        </w:rPr>
        <w:t xml:space="preserve">az iroda </w:t>
      </w:r>
      <w:r w:rsidRPr="00FA4283">
        <w:rPr>
          <w:rFonts w:asciiTheme="minorHAnsi" w:eastAsia="Calibri" w:hAnsiTheme="minorHAnsi" w:cstheme="minorHAnsi"/>
          <w:sz w:val="22"/>
          <w:szCs w:val="22"/>
        </w:rPr>
        <w:t>árajánlatot</w:t>
      </w:r>
      <w:r w:rsidR="00900304">
        <w:rPr>
          <w:rFonts w:asciiTheme="minorHAnsi" w:eastAsia="Calibri" w:hAnsiTheme="minorHAnsi" w:cstheme="minorHAnsi"/>
          <w:sz w:val="22"/>
          <w:szCs w:val="22"/>
        </w:rPr>
        <w:t xml:space="preserve"> kért a</w:t>
      </w:r>
      <w:r w:rsidRPr="00FA4283">
        <w:rPr>
          <w:rFonts w:asciiTheme="minorHAnsi" w:eastAsia="Calibri" w:hAnsiTheme="minorHAnsi" w:cstheme="minorHAnsi"/>
          <w:sz w:val="22"/>
          <w:szCs w:val="22"/>
        </w:rPr>
        <w:t xml:space="preserve"> </w:t>
      </w:r>
      <w:proofErr w:type="spellStart"/>
      <w:r w:rsidRPr="00FA4283">
        <w:rPr>
          <w:rFonts w:asciiTheme="minorHAnsi" w:eastAsia="Calibri" w:hAnsiTheme="minorHAnsi" w:cstheme="minorHAnsi"/>
          <w:sz w:val="22"/>
          <w:szCs w:val="22"/>
        </w:rPr>
        <w:t>Szkendó</w:t>
      </w:r>
      <w:proofErr w:type="spellEnd"/>
      <w:r w:rsidRPr="00FA4283">
        <w:rPr>
          <w:rFonts w:asciiTheme="minorHAnsi" w:eastAsia="Calibri" w:hAnsiTheme="minorHAnsi" w:cstheme="minorHAnsi"/>
          <w:sz w:val="22"/>
          <w:szCs w:val="22"/>
        </w:rPr>
        <w:t xml:space="preserve"> Kft.-</w:t>
      </w:r>
      <w:proofErr w:type="spellStart"/>
      <w:r w:rsidRPr="00FA4283">
        <w:rPr>
          <w:rFonts w:asciiTheme="minorHAnsi" w:eastAsia="Calibri" w:hAnsiTheme="minorHAnsi" w:cstheme="minorHAnsi"/>
          <w:sz w:val="22"/>
          <w:szCs w:val="22"/>
        </w:rPr>
        <w:t>től</w:t>
      </w:r>
      <w:proofErr w:type="spellEnd"/>
      <w:r w:rsidRPr="00FA4283">
        <w:rPr>
          <w:rFonts w:asciiTheme="minorHAnsi" w:eastAsia="Calibri" w:hAnsiTheme="minorHAnsi" w:cstheme="minorHAnsi"/>
          <w:sz w:val="22"/>
          <w:szCs w:val="22"/>
        </w:rPr>
        <w:t>.</w:t>
      </w:r>
    </w:p>
    <w:p w14:paraId="7CA2DF40" w14:textId="77777777" w:rsidR="00FA4283" w:rsidRPr="00FA4283" w:rsidRDefault="00FA4283" w:rsidP="00C533BB">
      <w:pPr>
        <w:jc w:val="both"/>
        <w:rPr>
          <w:rFonts w:asciiTheme="minorHAnsi" w:eastAsia="Calibri" w:hAnsiTheme="minorHAnsi" w:cstheme="minorHAnsi"/>
          <w:b/>
          <w:bCs/>
          <w:sz w:val="22"/>
          <w:szCs w:val="22"/>
        </w:rPr>
      </w:pPr>
    </w:p>
    <w:p w14:paraId="0F5B83C1" w14:textId="77777777" w:rsidR="00FA4283" w:rsidRPr="00FA4283" w:rsidRDefault="00FA4283" w:rsidP="00C533BB">
      <w:pPr>
        <w:jc w:val="both"/>
        <w:rPr>
          <w:rFonts w:asciiTheme="minorHAnsi" w:eastAsia="Calibri" w:hAnsiTheme="minorHAnsi" w:cstheme="minorHAnsi"/>
          <w:sz w:val="22"/>
          <w:szCs w:val="22"/>
        </w:rPr>
      </w:pPr>
      <w:r w:rsidRPr="00053CAD">
        <w:rPr>
          <w:rFonts w:asciiTheme="minorHAnsi" w:eastAsia="Calibri" w:hAnsiTheme="minorHAnsi" w:cstheme="minorHAnsi"/>
          <w:b/>
          <w:bCs/>
          <w:sz w:val="22"/>
          <w:szCs w:val="22"/>
        </w:rPr>
        <w:t>11</w:t>
      </w:r>
      <w:r w:rsidRPr="00FA4283">
        <w:rPr>
          <w:rFonts w:asciiTheme="minorHAnsi" w:eastAsia="Calibri" w:hAnsiTheme="minorHAnsi" w:cstheme="minorHAnsi"/>
          <w:b/>
          <w:bCs/>
          <w:sz w:val="22"/>
          <w:szCs w:val="22"/>
        </w:rPr>
        <w:t>-es Huszár út és Lovas utca összekötését biztosító út építése</w:t>
      </w:r>
      <w:r w:rsidRPr="00FA4283">
        <w:rPr>
          <w:rFonts w:asciiTheme="minorHAnsi" w:eastAsia="Calibri" w:hAnsiTheme="minorHAnsi" w:cstheme="minorHAnsi"/>
          <w:sz w:val="22"/>
          <w:szCs w:val="22"/>
        </w:rPr>
        <w:t xml:space="preserve">: Az engedélyezési és kiviteli tervek elkészítésére vonatkozóan versenyszabályzat szerinti ajánlattételi felhívás kiküldésre került. A beérkezett ajánlatok kiértékelése megtörtént, a tervezési feladatokra vonatkozó szerződés megkötésre került, a terveket a </w:t>
      </w:r>
      <w:proofErr w:type="spellStart"/>
      <w:r w:rsidRPr="00FA4283">
        <w:rPr>
          <w:rFonts w:asciiTheme="minorHAnsi" w:eastAsia="Calibri" w:hAnsiTheme="minorHAnsi" w:cstheme="minorHAnsi"/>
          <w:sz w:val="22"/>
          <w:szCs w:val="22"/>
        </w:rPr>
        <w:t>Westber</w:t>
      </w:r>
      <w:proofErr w:type="spellEnd"/>
      <w:r w:rsidRPr="00FA4283">
        <w:rPr>
          <w:rFonts w:asciiTheme="minorHAnsi" w:eastAsia="Calibri" w:hAnsiTheme="minorHAnsi" w:cstheme="minorHAnsi"/>
          <w:sz w:val="22"/>
          <w:szCs w:val="22"/>
        </w:rPr>
        <w:t xml:space="preserve"> Kft. készíti, a teljesítés 50 %-os.</w:t>
      </w:r>
    </w:p>
    <w:p w14:paraId="44DA2D00" w14:textId="77777777" w:rsidR="00FA4283" w:rsidRPr="00FA4283" w:rsidRDefault="00FA4283" w:rsidP="00C533BB">
      <w:pPr>
        <w:jc w:val="both"/>
        <w:rPr>
          <w:rFonts w:asciiTheme="minorHAnsi" w:eastAsia="Calibri" w:hAnsiTheme="minorHAnsi" w:cstheme="minorHAnsi"/>
          <w:b/>
          <w:bCs/>
          <w:sz w:val="22"/>
          <w:szCs w:val="22"/>
        </w:rPr>
      </w:pPr>
    </w:p>
    <w:p w14:paraId="00FD2116" w14:textId="67A98F74" w:rsidR="00FA4283" w:rsidRPr="00FA4283" w:rsidRDefault="00FA4283" w:rsidP="00C533BB">
      <w:pPr>
        <w:jc w:val="both"/>
        <w:rPr>
          <w:rFonts w:asciiTheme="minorHAnsi" w:eastAsia="Calibri" w:hAnsiTheme="minorHAnsi" w:cstheme="minorHAnsi"/>
          <w:b/>
          <w:bCs/>
          <w:sz w:val="22"/>
          <w:szCs w:val="22"/>
        </w:rPr>
      </w:pPr>
      <w:r w:rsidRPr="00FA4283">
        <w:rPr>
          <w:rFonts w:asciiTheme="minorHAnsi" w:eastAsia="Calibri" w:hAnsiTheme="minorHAnsi" w:cstheme="minorHAnsi"/>
          <w:b/>
          <w:sz w:val="22"/>
          <w:szCs w:val="22"/>
        </w:rPr>
        <w:t>„Jedlik Ányos Terv- Elektromos töltőállomás alprogram helyi önkormányzatok részére"</w:t>
      </w:r>
      <w:r w:rsidRPr="00FA4283">
        <w:rPr>
          <w:rFonts w:asciiTheme="minorHAnsi" w:eastAsia="Calibri" w:hAnsiTheme="minorHAnsi" w:cstheme="minorHAnsi"/>
          <w:sz w:val="22"/>
          <w:szCs w:val="22"/>
        </w:rPr>
        <w:t xml:space="preserve"> megnevezésű, GZR-T-Ö-2016-0070 azonosítószámú </w:t>
      </w:r>
      <w:r w:rsidRPr="00FA4283">
        <w:rPr>
          <w:rFonts w:asciiTheme="minorHAnsi" w:eastAsia="Calibri" w:hAnsiTheme="minorHAnsi" w:cstheme="minorHAnsi"/>
          <w:b/>
          <w:sz w:val="22"/>
          <w:szCs w:val="22"/>
        </w:rPr>
        <w:t>pályázat keretében megvalósított elektromos-autó töltőállomások/berendezések</w:t>
      </w:r>
      <w:r w:rsidRPr="00FA4283">
        <w:rPr>
          <w:rFonts w:asciiTheme="minorHAnsi" w:eastAsia="Calibri" w:hAnsiTheme="minorHAnsi" w:cstheme="minorHAnsi"/>
          <w:sz w:val="22"/>
          <w:szCs w:val="22"/>
        </w:rPr>
        <w:t xml:space="preserve"> fenntartási időszaka lejárt, a záróbeszámoló készítését </w:t>
      </w:r>
      <w:r w:rsidR="00AE7A80">
        <w:rPr>
          <w:rFonts w:asciiTheme="minorHAnsi" w:eastAsia="Calibri" w:hAnsiTheme="minorHAnsi" w:cstheme="minorHAnsi"/>
          <w:sz w:val="22"/>
          <w:szCs w:val="22"/>
        </w:rPr>
        <w:t>az iroda végzi.</w:t>
      </w:r>
      <w:r w:rsidRPr="00FA4283">
        <w:rPr>
          <w:rFonts w:asciiTheme="minorHAnsi" w:eastAsia="Calibri" w:hAnsiTheme="minorHAnsi" w:cstheme="minorHAnsi"/>
          <w:sz w:val="22"/>
          <w:szCs w:val="22"/>
        </w:rPr>
        <w:t xml:space="preserve"> Az fenntartási időszak utáni üzemeltetésre, karbantartásra vonatkozó feladatok elvégzésére indikatív árajánlatkérés kerül kiküldésre.</w:t>
      </w:r>
    </w:p>
    <w:p w14:paraId="09EAF26E" w14:textId="77777777" w:rsidR="00FA4283" w:rsidRPr="00FA4283" w:rsidRDefault="00FA4283" w:rsidP="00C533BB">
      <w:pPr>
        <w:jc w:val="both"/>
        <w:rPr>
          <w:rFonts w:asciiTheme="minorHAnsi" w:eastAsia="Calibri" w:hAnsiTheme="minorHAnsi" w:cstheme="minorHAnsi"/>
          <w:b/>
          <w:bCs/>
          <w:sz w:val="22"/>
          <w:szCs w:val="22"/>
        </w:rPr>
      </w:pPr>
    </w:p>
    <w:p w14:paraId="15632A99"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Villamos energia beszerzés</w:t>
      </w:r>
      <w:r w:rsidRPr="00FA4283">
        <w:rPr>
          <w:rFonts w:asciiTheme="minorHAnsi" w:eastAsia="Calibri" w:hAnsiTheme="minorHAnsi" w:cstheme="minorHAnsi"/>
          <w:sz w:val="22"/>
          <w:szCs w:val="22"/>
        </w:rPr>
        <w:t xml:space="preserve">: </w:t>
      </w:r>
    </w:p>
    <w:p w14:paraId="1865FD3F" w14:textId="193838DF" w:rsidR="00FA4283" w:rsidRPr="00FA4283" w:rsidRDefault="00FA4283" w:rsidP="00C533BB">
      <w:pPr>
        <w:ind w:left="426" w:hanging="426"/>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Az Önkormányzat, a Polgármesteri Hivatal, valamint a Savaria Városfejlesztési Nonprofit Kft. 2025. évi villamos energia beszerzéséhez szükséges műszaki és egyéb dokumentumok</w:t>
      </w:r>
      <w:r w:rsidR="00D74C2C">
        <w:rPr>
          <w:rFonts w:asciiTheme="minorHAnsi" w:eastAsia="Calibri" w:hAnsiTheme="minorHAnsi" w:cstheme="minorHAnsi"/>
          <w:sz w:val="22"/>
          <w:szCs w:val="22"/>
        </w:rPr>
        <w:t xml:space="preserve"> összeállítása megtörtént</w:t>
      </w:r>
      <w:r w:rsidRPr="00FA4283">
        <w:rPr>
          <w:rFonts w:asciiTheme="minorHAnsi" w:eastAsia="Calibri" w:hAnsiTheme="minorHAnsi" w:cstheme="minorHAnsi"/>
          <w:sz w:val="22"/>
          <w:szCs w:val="22"/>
        </w:rPr>
        <w:t>, és</w:t>
      </w:r>
      <w:r w:rsidR="001100DA">
        <w:rPr>
          <w:rFonts w:asciiTheme="minorHAnsi" w:eastAsia="Calibri" w:hAnsiTheme="minorHAnsi" w:cstheme="minorHAnsi"/>
          <w:sz w:val="22"/>
          <w:szCs w:val="22"/>
        </w:rPr>
        <w:t xml:space="preserve"> átadásra került</w:t>
      </w:r>
      <w:r w:rsidRPr="00FA4283">
        <w:rPr>
          <w:rFonts w:asciiTheme="minorHAnsi" w:eastAsia="Calibri" w:hAnsiTheme="minorHAnsi" w:cstheme="minorHAnsi"/>
          <w:sz w:val="22"/>
          <w:szCs w:val="22"/>
        </w:rPr>
        <w:t xml:space="preserve"> a Közbeszerzési Irodának átad</w:t>
      </w:r>
      <w:r w:rsidR="00D74C2C">
        <w:rPr>
          <w:rFonts w:asciiTheme="minorHAnsi" w:eastAsia="Calibri" w:hAnsiTheme="minorHAnsi" w:cstheme="minorHAnsi"/>
          <w:sz w:val="22"/>
          <w:szCs w:val="22"/>
        </w:rPr>
        <w:t>ás</w:t>
      </w:r>
      <w:r w:rsidRPr="00FA4283">
        <w:rPr>
          <w:rFonts w:asciiTheme="minorHAnsi" w:eastAsia="Calibri" w:hAnsiTheme="minorHAnsi" w:cstheme="minorHAnsi"/>
          <w:sz w:val="22"/>
          <w:szCs w:val="22"/>
        </w:rPr>
        <w:t xml:space="preserve"> </w:t>
      </w:r>
      <w:r w:rsidR="001100DA">
        <w:rPr>
          <w:rFonts w:asciiTheme="minorHAnsi" w:eastAsia="Calibri" w:hAnsiTheme="minorHAnsi" w:cstheme="minorHAnsi"/>
          <w:sz w:val="22"/>
          <w:szCs w:val="22"/>
        </w:rPr>
        <w:t xml:space="preserve">2024. </w:t>
      </w:r>
      <w:r w:rsidRPr="00FA4283">
        <w:rPr>
          <w:rFonts w:asciiTheme="minorHAnsi" w:eastAsia="Calibri" w:hAnsiTheme="minorHAnsi" w:cstheme="minorHAnsi"/>
          <w:sz w:val="22"/>
          <w:szCs w:val="22"/>
        </w:rPr>
        <w:t>szeptember 6-án.</w:t>
      </w:r>
    </w:p>
    <w:p w14:paraId="1BB12AED" w14:textId="6E9174FC" w:rsidR="00FA4283" w:rsidRPr="00FA4283" w:rsidRDefault="00FA4283" w:rsidP="00C533BB">
      <w:pPr>
        <w:ind w:left="426" w:hanging="426"/>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(pl. </w:t>
      </w:r>
      <w:proofErr w:type="spellStart"/>
      <w:r w:rsidRPr="00FA4283">
        <w:rPr>
          <w:rFonts w:asciiTheme="minorHAnsi" w:eastAsia="Calibri" w:hAnsiTheme="minorHAnsi" w:cstheme="minorHAnsi"/>
          <w:sz w:val="22"/>
          <w:szCs w:val="22"/>
        </w:rPr>
        <w:t>trafibox</w:t>
      </w:r>
      <w:proofErr w:type="spellEnd"/>
      <w:r w:rsidRPr="00FA4283">
        <w:rPr>
          <w:rFonts w:asciiTheme="minorHAnsi" w:eastAsia="Calibri" w:hAnsiTheme="minorHAnsi" w:cstheme="minorHAnsi"/>
          <w:sz w:val="22"/>
          <w:szCs w:val="22"/>
        </w:rPr>
        <w:t>, kerékpárút, gyalogos átkelőhelyek) szükséges befogadói nyilatkozatok kérés</w:t>
      </w:r>
      <w:r w:rsidR="00D74C2C">
        <w:rPr>
          <w:rFonts w:asciiTheme="minorHAnsi" w:eastAsia="Calibri" w:hAnsiTheme="minorHAnsi" w:cstheme="minorHAnsi"/>
          <w:sz w:val="22"/>
          <w:szCs w:val="22"/>
        </w:rPr>
        <w:t>e intézés</w:t>
      </w:r>
      <w:r w:rsidR="001100DA">
        <w:rPr>
          <w:rFonts w:asciiTheme="minorHAnsi" w:eastAsia="Calibri" w:hAnsiTheme="minorHAnsi" w:cstheme="minorHAnsi"/>
          <w:sz w:val="22"/>
          <w:szCs w:val="22"/>
        </w:rPr>
        <w:t>e folyamatos</w:t>
      </w:r>
      <w:r w:rsidR="00D74C2C">
        <w:rPr>
          <w:rFonts w:asciiTheme="minorHAnsi" w:eastAsia="Calibri" w:hAnsiTheme="minorHAnsi" w:cstheme="minorHAnsi"/>
          <w:sz w:val="22"/>
          <w:szCs w:val="22"/>
        </w:rPr>
        <w:t>. Az iroda a</w:t>
      </w:r>
      <w:r w:rsidRPr="00FA4283">
        <w:rPr>
          <w:rFonts w:asciiTheme="minorHAnsi" w:eastAsia="Calibri" w:hAnsiTheme="minorHAnsi" w:cstheme="minorHAnsi"/>
          <w:sz w:val="22"/>
          <w:szCs w:val="22"/>
        </w:rPr>
        <w:t>z elosztói engedélye</w:t>
      </w:r>
      <w:r w:rsidR="00C1385B">
        <w:rPr>
          <w:rFonts w:asciiTheme="minorHAnsi" w:eastAsia="Calibri" w:hAnsiTheme="minorHAnsi" w:cstheme="minorHAnsi"/>
          <w:sz w:val="22"/>
          <w:szCs w:val="22"/>
        </w:rPr>
        <w:t>ző</w:t>
      </w:r>
      <w:r w:rsidRPr="00FA4283">
        <w:rPr>
          <w:rFonts w:asciiTheme="minorHAnsi" w:eastAsia="Calibri" w:hAnsiTheme="minorHAnsi" w:cstheme="minorHAnsi"/>
          <w:sz w:val="22"/>
          <w:szCs w:val="22"/>
        </w:rPr>
        <w:t xml:space="preserve"> felé történő igénybejelentéshez adatokat szolgáltat</w:t>
      </w:r>
      <w:r w:rsidR="00C1385B">
        <w:rPr>
          <w:rFonts w:asciiTheme="minorHAnsi" w:eastAsia="Calibri" w:hAnsiTheme="minorHAnsi" w:cstheme="minorHAnsi"/>
          <w:sz w:val="22"/>
          <w:szCs w:val="22"/>
        </w:rPr>
        <w:t xml:space="preserve">, </w:t>
      </w:r>
      <w:r w:rsidRPr="00FA4283">
        <w:rPr>
          <w:rFonts w:asciiTheme="minorHAnsi" w:eastAsia="Calibri" w:hAnsiTheme="minorHAnsi" w:cstheme="minorHAnsi"/>
          <w:sz w:val="22"/>
          <w:szCs w:val="22"/>
        </w:rPr>
        <w:t>a jóváhagyásban közreműk</w:t>
      </w:r>
      <w:r w:rsidR="00C1385B">
        <w:rPr>
          <w:rFonts w:asciiTheme="minorHAnsi" w:eastAsia="Calibri" w:hAnsiTheme="minorHAnsi" w:cstheme="minorHAnsi"/>
          <w:sz w:val="22"/>
          <w:szCs w:val="22"/>
        </w:rPr>
        <w:t>ödik</w:t>
      </w:r>
      <w:r w:rsidRPr="00FA4283">
        <w:rPr>
          <w:rFonts w:asciiTheme="minorHAnsi" w:eastAsia="Calibri" w:hAnsiTheme="minorHAnsi" w:cstheme="minorHAnsi"/>
          <w:sz w:val="22"/>
          <w:szCs w:val="22"/>
        </w:rPr>
        <w:t>.</w:t>
      </w:r>
    </w:p>
    <w:p w14:paraId="76C8776F" w14:textId="63935694" w:rsidR="00FA4283" w:rsidRPr="00FA4283" w:rsidRDefault="00FA4283" w:rsidP="00C533BB">
      <w:pPr>
        <w:ind w:left="426" w:hanging="426"/>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 xml:space="preserve">A szombathelyi északi iparterület 4 MWA teljesítménybővítés a </w:t>
      </w:r>
      <w:proofErr w:type="spellStart"/>
      <w:r w:rsidRPr="00FA4283">
        <w:rPr>
          <w:rFonts w:asciiTheme="minorHAnsi" w:eastAsia="Calibri" w:hAnsiTheme="minorHAnsi" w:cstheme="minorHAnsi"/>
          <w:sz w:val="22"/>
          <w:szCs w:val="22"/>
        </w:rPr>
        <w:t>Vépi</w:t>
      </w:r>
      <w:proofErr w:type="spellEnd"/>
      <w:r w:rsidRPr="00FA4283">
        <w:rPr>
          <w:rFonts w:asciiTheme="minorHAnsi" w:eastAsia="Calibri" w:hAnsiTheme="minorHAnsi" w:cstheme="minorHAnsi"/>
          <w:sz w:val="22"/>
          <w:szCs w:val="22"/>
        </w:rPr>
        <w:t xml:space="preserve"> úti alállomás és a 02089/3 hrsz. alatt létesített új kapcsolóállomás között, földkábelen keresztül</w:t>
      </w:r>
      <w:r w:rsidR="00140189">
        <w:rPr>
          <w:rFonts w:asciiTheme="minorHAnsi" w:eastAsia="Calibri" w:hAnsiTheme="minorHAnsi" w:cstheme="minorHAnsi"/>
          <w:sz w:val="22"/>
          <w:szCs w:val="22"/>
        </w:rPr>
        <w:t>,</w:t>
      </w:r>
      <w:r w:rsidRPr="00FA4283">
        <w:rPr>
          <w:rFonts w:asciiTheme="minorHAnsi" w:eastAsia="Calibri" w:hAnsiTheme="minorHAnsi" w:cstheme="minorHAnsi"/>
          <w:sz w:val="22"/>
          <w:szCs w:val="22"/>
        </w:rPr>
        <w:t xml:space="preserve"> 6000 m hosszan kerül biztosításra szerződés</w:t>
      </w:r>
      <w:r w:rsidR="00140189">
        <w:rPr>
          <w:rFonts w:asciiTheme="minorHAnsi" w:eastAsia="Calibri" w:hAnsiTheme="minorHAnsi" w:cstheme="minorHAnsi"/>
          <w:sz w:val="22"/>
          <w:szCs w:val="22"/>
        </w:rPr>
        <w:t xml:space="preserve"> szerint</w:t>
      </w:r>
      <w:r w:rsidRPr="00FA4283">
        <w:rPr>
          <w:rFonts w:asciiTheme="minorHAnsi" w:eastAsia="Calibri" w:hAnsiTheme="minorHAnsi" w:cstheme="minorHAnsi"/>
          <w:sz w:val="22"/>
          <w:szCs w:val="22"/>
        </w:rPr>
        <w:t>. A földkábel tervezése és kivitelezése E.ON Zrt. beruházás keretében valósul meg, a munkák várható befejezése az E.ON Zrt. tájékoztatása szerint 2024. március 31. Az E.ON a munkákat megkezdte, a Galambos Transz Kft. telephelyétől induló vezeték kiépítése zajlik. A további 2 MW igénylése megtörtént.</w:t>
      </w:r>
    </w:p>
    <w:p w14:paraId="039AE1C4" w14:textId="77777777" w:rsidR="00FA4283" w:rsidRPr="00FA4283" w:rsidRDefault="00FA4283" w:rsidP="00C533BB">
      <w:pPr>
        <w:jc w:val="both"/>
        <w:rPr>
          <w:rFonts w:asciiTheme="minorHAnsi" w:eastAsia="Calibri" w:hAnsiTheme="minorHAnsi" w:cstheme="minorHAnsi"/>
          <w:b/>
          <w:bCs/>
          <w:sz w:val="22"/>
          <w:szCs w:val="22"/>
        </w:rPr>
      </w:pPr>
    </w:p>
    <w:p w14:paraId="67D3BE71" w14:textId="73B9047F"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 xml:space="preserve">A </w:t>
      </w:r>
      <w:proofErr w:type="spellStart"/>
      <w:r w:rsidRPr="00FA4283">
        <w:rPr>
          <w:rFonts w:asciiTheme="minorHAnsi" w:eastAsia="Calibri" w:hAnsiTheme="minorHAnsi" w:cstheme="minorHAnsi"/>
          <w:b/>
          <w:bCs/>
          <w:sz w:val="22"/>
          <w:szCs w:val="22"/>
        </w:rPr>
        <w:t>Horizon</w:t>
      </w:r>
      <w:proofErr w:type="spellEnd"/>
      <w:r w:rsidRPr="00FA4283">
        <w:rPr>
          <w:rFonts w:asciiTheme="minorHAnsi" w:eastAsia="Calibri" w:hAnsiTheme="minorHAnsi" w:cstheme="minorHAnsi"/>
          <w:b/>
          <w:bCs/>
          <w:sz w:val="22"/>
          <w:szCs w:val="22"/>
        </w:rPr>
        <w:t xml:space="preserve"> 2020 programból támogatott, 101003757 számú </w:t>
      </w:r>
      <w:proofErr w:type="spellStart"/>
      <w:r w:rsidRPr="00FA4283">
        <w:rPr>
          <w:rFonts w:asciiTheme="minorHAnsi" w:eastAsia="Calibri" w:hAnsiTheme="minorHAnsi" w:cstheme="minorHAnsi"/>
          <w:b/>
          <w:bCs/>
          <w:sz w:val="22"/>
          <w:szCs w:val="22"/>
        </w:rPr>
        <w:t>JUSTNature</w:t>
      </w:r>
      <w:proofErr w:type="spellEnd"/>
      <w:r w:rsidRPr="00FA4283">
        <w:rPr>
          <w:rFonts w:asciiTheme="minorHAnsi" w:eastAsia="Calibri" w:hAnsiTheme="minorHAnsi" w:cstheme="minorHAnsi"/>
          <w:b/>
          <w:bCs/>
          <w:sz w:val="22"/>
          <w:szCs w:val="22"/>
        </w:rPr>
        <w:t xml:space="preserve"> nemzetközi projekt</w:t>
      </w:r>
      <w:r w:rsidRPr="00FA4283">
        <w:rPr>
          <w:rFonts w:asciiTheme="minorHAnsi" w:eastAsia="Calibri" w:hAnsiTheme="minorHAnsi" w:cstheme="minorHAnsi"/>
          <w:sz w:val="22"/>
          <w:szCs w:val="22"/>
        </w:rPr>
        <w:t xml:space="preserve"> keretében a szombathelyi Dési Huber István Általános Iskola épület körüli udvar elkészült. A Szombathely, Hunyadi János úti közpark átalakítási, fejlesztési munkái folyamatban vannak, a S</w:t>
      </w:r>
      <w:r w:rsidR="00BB0056">
        <w:rPr>
          <w:rFonts w:asciiTheme="minorHAnsi" w:eastAsia="Calibri" w:hAnsiTheme="minorHAnsi" w:cstheme="minorHAnsi"/>
          <w:sz w:val="22"/>
          <w:szCs w:val="22"/>
        </w:rPr>
        <w:t>ZOMPARK</w:t>
      </w:r>
      <w:r w:rsidRPr="00FA4283">
        <w:rPr>
          <w:rFonts w:asciiTheme="minorHAnsi" w:eastAsia="Calibri" w:hAnsiTheme="minorHAnsi" w:cstheme="minorHAnsi"/>
          <w:sz w:val="22"/>
          <w:szCs w:val="22"/>
        </w:rPr>
        <w:t xml:space="preserve"> Kft. teljesítési határideje 2024. október 26-án jár le. A kivitelezés folyamatos, az </w:t>
      </w:r>
      <w:r w:rsidR="00615DA6">
        <w:rPr>
          <w:rFonts w:asciiTheme="minorHAnsi" w:eastAsia="Calibri" w:hAnsiTheme="minorHAnsi" w:cstheme="minorHAnsi"/>
          <w:sz w:val="22"/>
          <w:szCs w:val="22"/>
        </w:rPr>
        <w:t>i</w:t>
      </w:r>
      <w:r w:rsidRPr="00FA4283">
        <w:rPr>
          <w:rFonts w:asciiTheme="minorHAnsi" w:eastAsia="Calibri" w:hAnsiTheme="minorHAnsi" w:cstheme="minorHAnsi"/>
          <w:sz w:val="22"/>
          <w:szCs w:val="22"/>
        </w:rPr>
        <w:t>roda követi, koordinálja a munkákat.</w:t>
      </w:r>
    </w:p>
    <w:p w14:paraId="413DF5A1" w14:textId="77777777" w:rsidR="00FA4283" w:rsidRPr="00FA4283" w:rsidRDefault="00FA4283" w:rsidP="00C533BB">
      <w:pPr>
        <w:jc w:val="both"/>
        <w:rPr>
          <w:rFonts w:asciiTheme="minorHAnsi" w:eastAsia="Calibri" w:hAnsiTheme="minorHAnsi" w:cstheme="minorHAnsi"/>
          <w:b/>
          <w:bCs/>
          <w:sz w:val="22"/>
          <w:szCs w:val="22"/>
        </w:rPr>
      </w:pPr>
    </w:p>
    <w:p w14:paraId="0104EFA5" w14:textId="12087B8A"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lastRenderedPageBreak/>
        <w:t>1625/2021. (IX.3.) Korm. határozat szerinti + 300 millió Ft támogatás - Zanati kerékpárút fejlesztése projekt:</w:t>
      </w:r>
      <w:r w:rsidRPr="00FA4283">
        <w:rPr>
          <w:rFonts w:asciiTheme="minorHAnsi" w:eastAsia="Calibri" w:hAnsiTheme="minorHAnsi" w:cstheme="minorHAnsi"/>
          <w:sz w:val="22"/>
          <w:szCs w:val="22"/>
        </w:rPr>
        <w:t xml:space="preserve"> A kivitelezés befejeződött, a forgalomba helyezési engedélyt a hatóság kiadta, az ingatlan nyilvántartásban történő átvezetéshez szükséges dokumentáció a földmérő által január elején benyújtásra került a Földhivatalhoz (I. lépés), a telekalakítási engedélyezési eljárás (II. lépés) kérelmeinek (3 db) benyújtása</w:t>
      </w:r>
      <w:r w:rsidR="00BB0056">
        <w:rPr>
          <w:rFonts w:asciiTheme="minorHAnsi" w:eastAsia="Calibri" w:hAnsiTheme="minorHAnsi" w:cstheme="minorHAnsi"/>
          <w:sz w:val="22"/>
          <w:szCs w:val="22"/>
        </w:rPr>
        <w:t xml:space="preserve"> 2024.</w:t>
      </w:r>
      <w:r w:rsidRPr="00FA4283">
        <w:rPr>
          <w:rFonts w:asciiTheme="minorHAnsi" w:eastAsia="Calibri" w:hAnsiTheme="minorHAnsi" w:cstheme="minorHAnsi"/>
          <w:sz w:val="22"/>
          <w:szCs w:val="22"/>
        </w:rPr>
        <w:t xml:space="preserve"> július 18-26-án megtörtént. 1 éves garanciális bejárás összehívását inté</w:t>
      </w:r>
      <w:r w:rsidR="00615DA6">
        <w:rPr>
          <w:rFonts w:asciiTheme="minorHAnsi" w:eastAsia="Calibri" w:hAnsiTheme="minorHAnsi" w:cstheme="minorHAnsi"/>
          <w:sz w:val="22"/>
          <w:szCs w:val="22"/>
        </w:rPr>
        <w:t>zi az iroda</w:t>
      </w:r>
      <w:r w:rsidRPr="00FA4283">
        <w:rPr>
          <w:rFonts w:asciiTheme="minorHAnsi" w:eastAsia="Calibri" w:hAnsiTheme="minorHAnsi" w:cstheme="minorHAnsi"/>
          <w:sz w:val="22"/>
          <w:szCs w:val="22"/>
        </w:rPr>
        <w:t>.</w:t>
      </w:r>
    </w:p>
    <w:p w14:paraId="356A2B5D" w14:textId="77777777" w:rsidR="00FA4283" w:rsidRPr="00FA4283" w:rsidRDefault="00FA4283" w:rsidP="00C533BB">
      <w:pPr>
        <w:jc w:val="both"/>
        <w:rPr>
          <w:rFonts w:asciiTheme="minorHAnsi" w:eastAsia="Calibri" w:hAnsiTheme="minorHAnsi" w:cstheme="minorHAnsi"/>
          <w:sz w:val="22"/>
          <w:szCs w:val="22"/>
        </w:rPr>
      </w:pPr>
    </w:p>
    <w:p w14:paraId="450E5EE2"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Csaba utca</w:t>
      </w:r>
      <w:r w:rsidRPr="00FA4283">
        <w:rPr>
          <w:rFonts w:asciiTheme="minorHAnsi" w:eastAsia="Calibri" w:hAnsiTheme="minorHAnsi" w:cstheme="minorHAnsi"/>
          <w:sz w:val="22"/>
          <w:szCs w:val="22"/>
        </w:rPr>
        <w:t xml:space="preserve"> (Tátika utca ás a Vásártér közötti szakasz 850 m útburkolat és kerékpárút) </w:t>
      </w:r>
      <w:r w:rsidRPr="00FA4283">
        <w:rPr>
          <w:rFonts w:asciiTheme="minorHAnsi" w:eastAsia="Calibri" w:hAnsiTheme="minorHAnsi" w:cstheme="minorHAnsi"/>
          <w:b/>
          <w:bCs/>
          <w:sz w:val="22"/>
          <w:szCs w:val="22"/>
        </w:rPr>
        <w:t>felújítása</w:t>
      </w:r>
      <w:r w:rsidRPr="00FA4283">
        <w:rPr>
          <w:rFonts w:asciiTheme="minorHAnsi" w:eastAsia="Calibri" w:hAnsiTheme="minorHAnsi" w:cstheme="minorHAnsi"/>
          <w:sz w:val="22"/>
          <w:szCs w:val="22"/>
        </w:rPr>
        <w:t xml:space="preserve">: </w:t>
      </w:r>
    </w:p>
    <w:p w14:paraId="535AF013"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 kivitelezési munkák befejeződtek, a műszaki átadás-átvételi eljárás lezárult. A forgalomba helyezési engedély rendelkezésre áll.</w:t>
      </w:r>
    </w:p>
    <w:p w14:paraId="62B8D8ED"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Csaba utca területén lévő 22 kV-os vezetékek kiváltása és utólagos védelme összesen 471 m hosszon szükséges az alábbi paraméterekkel: terület ÉNY-i oldalán létesítendő új buszöböl 20 m szakszán 22 kV-os kábel utólagos védelembe helyezése, terület ÉK-i részén létesítendő új bal oldali leállósáv 72 m szakaszán 22 kV-os kábel utólagos védelembe helyezése, terület D-i részén létesítendő új jobb oldali leállósáv 67.6 m szakszán 22 kV-os kábel védelembe helyezése.</w:t>
      </w:r>
    </w:p>
    <w:p w14:paraId="6866D5A3" w14:textId="4144D84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A nyertes </w:t>
      </w:r>
      <w:proofErr w:type="spellStart"/>
      <w:r w:rsidRPr="00FA4283">
        <w:rPr>
          <w:rFonts w:asciiTheme="minorHAnsi" w:eastAsia="Calibri" w:hAnsiTheme="minorHAnsi" w:cstheme="minorHAnsi"/>
          <w:sz w:val="22"/>
          <w:szCs w:val="22"/>
        </w:rPr>
        <w:t>Villkász</w:t>
      </w:r>
      <w:proofErr w:type="spellEnd"/>
      <w:r w:rsidRPr="00FA4283">
        <w:rPr>
          <w:rFonts w:asciiTheme="minorHAnsi" w:eastAsia="Calibri" w:hAnsiTheme="minorHAnsi" w:cstheme="minorHAnsi"/>
          <w:sz w:val="22"/>
          <w:szCs w:val="22"/>
        </w:rPr>
        <w:t xml:space="preserve"> Kft-vel a szerződést megkötött</w:t>
      </w:r>
      <w:r w:rsidR="00BB0056">
        <w:rPr>
          <w:rFonts w:asciiTheme="minorHAnsi" w:eastAsia="Calibri" w:hAnsiTheme="minorHAnsi" w:cstheme="minorHAnsi"/>
          <w:sz w:val="22"/>
          <w:szCs w:val="22"/>
        </w:rPr>
        <w:t>e az Önkormányzat</w:t>
      </w:r>
      <w:r w:rsidRPr="00FA4283">
        <w:rPr>
          <w:rFonts w:asciiTheme="minorHAnsi" w:eastAsia="Calibri" w:hAnsiTheme="minorHAnsi" w:cstheme="minorHAnsi"/>
          <w:sz w:val="22"/>
          <w:szCs w:val="22"/>
        </w:rPr>
        <w:t xml:space="preserve"> a kivitelezési munkákra, a munkaterület átadásra került, a kivitelezés zajlik.</w:t>
      </w:r>
    </w:p>
    <w:p w14:paraId="4C1EAA60" w14:textId="77777777" w:rsidR="00FA4283" w:rsidRPr="00FA4283" w:rsidRDefault="00FA4283" w:rsidP="00C533BB">
      <w:pPr>
        <w:jc w:val="both"/>
        <w:rPr>
          <w:rFonts w:asciiTheme="minorHAnsi" w:eastAsia="Calibri" w:hAnsiTheme="minorHAnsi" w:cstheme="minorHAnsi"/>
          <w:sz w:val="22"/>
          <w:szCs w:val="22"/>
        </w:rPr>
      </w:pPr>
    </w:p>
    <w:p w14:paraId="4F7B0EC0"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Sárdi ér összekötő út építése</w:t>
      </w:r>
      <w:r w:rsidRPr="00FA4283">
        <w:rPr>
          <w:rFonts w:asciiTheme="minorHAnsi" w:eastAsia="Calibri" w:hAnsiTheme="minorHAnsi" w:cstheme="minorHAnsi"/>
          <w:sz w:val="22"/>
          <w:szCs w:val="22"/>
        </w:rPr>
        <w:t>: A tervező beszerzését készíti elő az iroda, a megelőző földhivatali átvezetéseket követően indítható.</w:t>
      </w:r>
    </w:p>
    <w:p w14:paraId="3EF1A87A" w14:textId="77777777" w:rsidR="00FA4283" w:rsidRPr="00FA4283" w:rsidRDefault="00FA4283" w:rsidP="00C533BB">
      <w:pPr>
        <w:jc w:val="both"/>
        <w:rPr>
          <w:rFonts w:asciiTheme="minorHAnsi" w:eastAsia="Calibri" w:hAnsiTheme="minorHAnsi" w:cstheme="minorHAnsi"/>
          <w:sz w:val="22"/>
          <w:szCs w:val="22"/>
        </w:rPr>
      </w:pPr>
    </w:p>
    <w:p w14:paraId="57D92A29"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TOP-6.1.5-15-SH1-2019-00002 Ferenczy I. utcai fejlesztés:</w:t>
      </w:r>
      <w:r w:rsidRPr="00FA4283">
        <w:rPr>
          <w:rFonts w:asciiTheme="minorHAnsi" w:eastAsia="Calibri" w:hAnsiTheme="minorHAnsi" w:cstheme="minorHAnsi"/>
          <w:sz w:val="22"/>
          <w:szCs w:val="22"/>
        </w:rPr>
        <w:t xml:space="preserve"> </w:t>
      </w:r>
    </w:p>
    <w:p w14:paraId="41333891" w14:textId="77777777"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 projekt zárása megtörtént. A támogató által a projektzáráshoz szükséges dokumentumok beszerzése megtörtént.</w:t>
      </w:r>
    </w:p>
    <w:p w14:paraId="650DEC10" w14:textId="60ECF78D"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A Szent </w:t>
      </w:r>
      <w:proofErr w:type="spellStart"/>
      <w:r w:rsidRPr="00FA4283">
        <w:rPr>
          <w:rFonts w:asciiTheme="minorHAnsi" w:eastAsia="Calibri" w:hAnsiTheme="minorHAnsi" w:cstheme="minorHAnsi"/>
          <w:sz w:val="22"/>
          <w:szCs w:val="22"/>
        </w:rPr>
        <w:t>Quirinus</w:t>
      </w:r>
      <w:proofErr w:type="spellEnd"/>
      <w:r w:rsidRPr="00FA4283">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akadályba ütközött, egy tulajdonos hozzájárulását </w:t>
      </w:r>
      <w:r w:rsidR="001A5068">
        <w:rPr>
          <w:rFonts w:asciiTheme="minorHAnsi" w:eastAsia="Calibri" w:hAnsiTheme="minorHAnsi" w:cstheme="minorHAnsi"/>
          <w:sz w:val="22"/>
          <w:szCs w:val="22"/>
        </w:rPr>
        <w:t>az iroda</w:t>
      </w:r>
      <w:r w:rsidR="001A5068" w:rsidRPr="00FA4283">
        <w:rPr>
          <w:rFonts w:asciiTheme="minorHAnsi" w:eastAsia="Calibri" w:hAnsiTheme="minorHAnsi" w:cstheme="minorHAnsi"/>
          <w:sz w:val="22"/>
          <w:szCs w:val="22"/>
        </w:rPr>
        <w:t xml:space="preserve"> </w:t>
      </w:r>
      <w:r w:rsidRPr="00FA4283">
        <w:rPr>
          <w:rFonts w:asciiTheme="minorHAnsi" w:eastAsia="Calibri" w:hAnsiTheme="minorHAnsi" w:cstheme="minorHAnsi"/>
          <w:sz w:val="22"/>
          <w:szCs w:val="22"/>
        </w:rPr>
        <w:t>nem tud</w:t>
      </w:r>
      <w:r w:rsidR="001A5068">
        <w:rPr>
          <w:rFonts w:asciiTheme="minorHAnsi" w:eastAsia="Calibri" w:hAnsiTheme="minorHAnsi" w:cstheme="minorHAnsi"/>
          <w:sz w:val="22"/>
          <w:szCs w:val="22"/>
        </w:rPr>
        <w:t>ott</w:t>
      </w:r>
      <w:r w:rsidRPr="00FA4283">
        <w:rPr>
          <w:rFonts w:asciiTheme="minorHAnsi" w:eastAsia="Calibri" w:hAnsiTheme="minorHAnsi" w:cstheme="minorHAnsi"/>
          <w:sz w:val="22"/>
          <w:szCs w:val="22"/>
        </w:rPr>
        <w:t xml:space="preserve"> beszerezni, a kisajátítási eljárás megindítását kezdeményezt</w:t>
      </w:r>
      <w:r w:rsidR="001A5068">
        <w:rPr>
          <w:rFonts w:asciiTheme="minorHAnsi" w:eastAsia="Calibri" w:hAnsiTheme="minorHAnsi" w:cstheme="minorHAnsi"/>
          <w:sz w:val="22"/>
          <w:szCs w:val="22"/>
        </w:rPr>
        <w:t>e</w:t>
      </w:r>
      <w:r w:rsidRPr="00FA4283">
        <w:rPr>
          <w:rFonts w:asciiTheme="minorHAnsi" w:eastAsia="Calibri" w:hAnsiTheme="minorHAnsi" w:cstheme="minorHAnsi"/>
          <w:sz w:val="22"/>
          <w:szCs w:val="22"/>
        </w:rPr>
        <w:t>, sikeres lezárulta után indítj</w:t>
      </w:r>
      <w:r w:rsidR="001A5068">
        <w:rPr>
          <w:rFonts w:asciiTheme="minorHAnsi" w:eastAsia="Calibri" w:hAnsiTheme="minorHAnsi" w:cstheme="minorHAnsi"/>
          <w:sz w:val="22"/>
          <w:szCs w:val="22"/>
        </w:rPr>
        <w:t>a</w:t>
      </w:r>
      <w:r w:rsidRPr="00FA4283">
        <w:rPr>
          <w:rFonts w:asciiTheme="minorHAnsi" w:eastAsia="Calibri" w:hAnsiTheme="minorHAnsi" w:cstheme="minorHAnsi"/>
          <w:sz w:val="22"/>
          <w:szCs w:val="22"/>
        </w:rPr>
        <w:t xml:space="preserve"> újra a vízjogi üzemeltetési engedély megszerzését.</w:t>
      </w:r>
    </w:p>
    <w:p w14:paraId="62261666" w14:textId="77777777" w:rsidR="00FA4283" w:rsidRPr="00FA4283" w:rsidRDefault="00FA4283" w:rsidP="00C533BB">
      <w:pPr>
        <w:jc w:val="both"/>
        <w:rPr>
          <w:rFonts w:asciiTheme="minorHAnsi" w:eastAsia="Calibri" w:hAnsiTheme="minorHAnsi" w:cstheme="minorHAnsi"/>
          <w:sz w:val="22"/>
          <w:szCs w:val="22"/>
        </w:rPr>
      </w:pPr>
    </w:p>
    <w:p w14:paraId="6A36392B" w14:textId="50EAF58C"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rPr>
        <w:t>Selyemrét utca burkolat felújítása:</w:t>
      </w:r>
      <w:r w:rsidRPr="00FA4283">
        <w:rPr>
          <w:rFonts w:asciiTheme="minorHAnsi" w:eastAsia="Calibri" w:hAnsiTheme="minorHAnsi" w:cstheme="minorHAnsi"/>
          <w:sz w:val="22"/>
          <w:szCs w:val="22"/>
        </w:rPr>
        <w:t xml:space="preserve"> a kivitelező beszerzésére vonatkozó közbeszerzési eljárás lefolytatásra került, a nyertes </w:t>
      </w:r>
      <w:proofErr w:type="spellStart"/>
      <w:r w:rsidRPr="00FA4283">
        <w:rPr>
          <w:rFonts w:asciiTheme="minorHAnsi" w:eastAsia="Calibri" w:hAnsiTheme="minorHAnsi" w:cstheme="minorHAnsi"/>
          <w:sz w:val="22"/>
          <w:szCs w:val="22"/>
        </w:rPr>
        <w:t>Litor</w:t>
      </w:r>
      <w:proofErr w:type="spellEnd"/>
      <w:r w:rsidRPr="00FA4283">
        <w:rPr>
          <w:rFonts w:asciiTheme="minorHAnsi" w:eastAsia="Calibri" w:hAnsiTheme="minorHAnsi" w:cstheme="minorHAnsi"/>
          <w:sz w:val="22"/>
          <w:szCs w:val="22"/>
        </w:rPr>
        <w:t xml:space="preserve"> Kft-vel a szerződés</w:t>
      </w:r>
      <w:r w:rsidR="00F42EC9">
        <w:rPr>
          <w:rFonts w:asciiTheme="minorHAnsi" w:eastAsia="Calibri" w:hAnsiTheme="minorHAnsi" w:cstheme="minorHAnsi"/>
          <w:sz w:val="22"/>
          <w:szCs w:val="22"/>
        </w:rPr>
        <w:t xml:space="preserve"> előkészítése megtörtént</w:t>
      </w:r>
      <w:r w:rsidRPr="00FA4283">
        <w:rPr>
          <w:rFonts w:asciiTheme="minorHAnsi" w:eastAsia="Calibri" w:hAnsiTheme="minorHAnsi" w:cstheme="minorHAnsi"/>
          <w:sz w:val="22"/>
          <w:szCs w:val="22"/>
        </w:rPr>
        <w:t xml:space="preserve"> és megköt</w:t>
      </w:r>
      <w:r w:rsidR="00F42EC9">
        <w:rPr>
          <w:rFonts w:asciiTheme="minorHAnsi" w:eastAsia="Calibri" w:hAnsiTheme="minorHAnsi" w:cstheme="minorHAnsi"/>
          <w:sz w:val="22"/>
          <w:szCs w:val="22"/>
        </w:rPr>
        <w:t>ésre került</w:t>
      </w:r>
      <w:r w:rsidRPr="00FA4283">
        <w:rPr>
          <w:rFonts w:asciiTheme="minorHAnsi" w:eastAsia="Calibri" w:hAnsiTheme="minorHAnsi" w:cstheme="minorHAnsi"/>
          <w:sz w:val="22"/>
          <w:szCs w:val="22"/>
        </w:rPr>
        <w:t>. A műszaki ellenőr</w:t>
      </w:r>
      <w:r w:rsidR="00E93DE8">
        <w:rPr>
          <w:rFonts w:asciiTheme="minorHAnsi" w:eastAsia="Calibri" w:hAnsiTheme="minorHAnsi" w:cstheme="minorHAnsi"/>
          <w:sz w:val="22"/>
          <w:szCs w:val="22"/>
        </w:rPr>
        <w:t xml:space="preserve"> beszerzése</w:t>
      </w:r>
      <w:r w:rsidRPr="00FA4283">
        <w:rPr>
          <w:rFonts w:asciiTheme="minorHAnsi" w:eastAsia="Calibri" w:hAnsiTheme="minorHAnsi" w:cstheme="minorHAnsi"/>
          <w:sz w:val="22"/>
          <w:szCs w:val="22"/>
        </w:rPr>
        <w:t xml:space="preserve"> ugyancsak</w:t>
      </w:r>
      <w:r w:rsidR="00E93DE8">
        <w:rPr>
          <w:rFonts w:asciiTheme="minorHAnsi" w:eastAsia="Calibri" w:hAnsiTheme="minorHAnsi" w:cstheme="minorHAnsi"/>
          <w:sz w:val="22"/>
          <w:szCs w:val="22"/>
        </w:rPr>
        <w:t xml:space="preserve"> megtörtént</w:t>
      </w:r>
      <w:r w:rsidRPr="00FA4283">
        <w:rPr>
          <w:rFonts w:asciiTheme="minorHAnsi" w:eastAsia="Calibri" w:hAnsiTheme="minorHAnsi" w:cstheme="minorHAnsi"/>
          <w:sz w:val="22"/>
          <w:szCs w:val="22"/>
        </w:rPr>
        <w:t xml:space="preserve"> és a műszaki ellenőri munkák</w:t>
      </w:r>
      <w:r w:rsidR="00E93DE8">
        <w:rPr>
          <w:rFonts w:asciiTheme="minorHAnsi" w:eastAsia="Calibri" w:hAnsiTheme="minorHAnsi" w:cstheme="minorHAnsi"/>
          <w:sz w:val="22"/>
          <w:szCs w:val="22"/>
        </w:rPr>
        <w:t xml:space="preserve"> megrendelésre kerültek</w:t>
      </w:r>
      <w:r w:rsidRPr="00FA4283">
        <w:rPr>
          <w:rFonts w:asciiTheme="minorHAnsi" w:eastAsia="Calibri" w:hAnsiTheme="minorHAnsi" w:cstheme="minorHAnsi"/>
          <w:sz w:val="22"/>
          <w:szCs w:val="22"/>
        </w:rPr>
        <w:t xml:space="preserve">. A </w:t>
      </w:r>
      <w:proofErr w:type="spellStart"/>
      <w:r w:rsidRPr="00FA4283">
        <w:rPr>
          <w:rFonts w:asciiTheme="minorHAnsi" w:eastAsia="Calibri" w:hAnsiTheme="minorHAnsi" w:cstheme="minorHAnsi"/>
          <w:sz w:val="22"/>
          <w:szCs w:val="22"/>
        </w:rPr>
        <w:t>Litor</w:t>
      </w:r>
      <w:proofErr w:type="spellEnd"/>
      <w:r w:rsidRPr="00FA4283">
        <w:rPr>
          <w:rFonts w:asciiTheme="minorHAnsi" w:eastAsia="Calibri" w:hAnsiTheme="minorHAnsi" w:cstheme="minorHAnsi"/>
          <w:sz w:val="22"/>
          <w:szCs w:val="22"/>
        </w:rPr>
        <w:t xml:space="preserve"> Kft. 2024. október 3-án megkezdte a munkákat, várhatóan október végére befejezi a felújítást.</w:t>
      </w:r>
    </w:p>
    <w:p w14:paraId="3D3C18F6" w14:textId="77777777" w:rsidR="00FA4283" w:rsidRPr="00FA4283" w:rsidRDefault="00FA4283" w:rsidP="00C533BB">
      <w:pPr>
        <w:jc w:val="both"/>
        <w:rPr>
          <w:rFonts w:asciiTheme="minorHAnsi" w:eastAsia="Calibri" w:hAnsiTheme="minorHAnsi" w:cstheme="minorHAnsi"/>
          <w:sz w:val="22"/>
          <w:szCs w:val="22"/>
        </w:rPr>
      </w:pPr>
    </w:p>
    <w:p w14:paraId="45967640" w14:textId="77777777" w:rsidR="00FA4283" w:rsidRPr="00FA4283" w:rsidRDefault="00FA4283" w:rsidP="00C533BB">
      <w:pPr>
        <w:jc w:val="both"/>
        <w:rPr>
          <w:rFonts w:asciiTheme="minorHAnsi" w:eastAsia="Calibri" w:hAnsiTheme="minorHAnsi" w:cstheme="minorHAnsi"/>
          <w:b/>
          <w:bCs/>
          <w:sz w:val="22"/>
          <w:szCs w:val="22"/>
        </w:rPr>
      </w:pPr>
      <w:r w:rsidRPr="00FA4283">
        <w:rPr>
          <w:rFonts w:asciiTheme="minorHAnsi" w:eastAsia="Calibri" w:hAnsiTheme="minorHAnsi" w:cstheme="minorHAnsi"/>
          <w:b/>
          <w:bCs/>
          <w:sz w:val="22"/>
          <w:szCs w:val="22"/>
        </w:rPr>
        <w:t>G</w:t>
      </w:r>
      <w:r w:rsidRPr="003C7054">
        <w:rPr>
          <w:rFonts w:asciiTheme="minorHAnsi" w:eastAsia="Calibri" w:hAnsiTheme="minorHAnsi" w:cstheme="minorHAnsi"/>
          <w:b/>
          <w:bCs/>
          <w:sz w:val="22"/>
          <w:szCs w:val="22"/>
        </w:rPr>
        <w:t>ar</w:t>
      </w:r>
      <w:r w:rsidRPr="00FA4283">
        <w:rPr>
          <w:rFonts w:asciiTheme="minorHAnsi" w:eastAsia="Calibri" w:hAnsiTheme="minorHAnsi" w:cstheme="minorHAnsi"/>
          <w:b/>
          <w:bCs/>
          <w:sz w:val="22"/>
          <w:szCs w:val="22"/>
        </w:rPr>
        <w:t>anciális munkák:</w:t>
      </w:r>
    </w:p>
    <w:p w14:paraId="384349C5" w14:textId="34D167D1"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A Weöres Sándor Óvoda garanciális jellegű vizesedési problémáinak és a hátsó alu ajtó javítása érdekében az </w:t>
      </w:r>
      <w:proofErr w:type="spellStart"/>
      <w:r w:rsidRPr="00FA4283">
        <w:rPr>
          <w:rFonts w:asciiTheme="minorHAnsi" w:eastAsia="Calibri" w:hAnsiTheme="minorHAnsi" w:cstheme="minorHAnsi"/>
          <w:sz w:val="22"/>
          <w:szCs w:val="22"/>
        </w:rPr>
        <w:t>Inter</w:t>
      </w:r>
      <w:r w:rsidR="007C441F">
        <w:rPr>
          <w:rFonts w:asciiTheme="minorHAnsi" w:eastAsia="Calibri" w:hAnsiTheme="minorHAnsi" w:cstheme="minorHAnsi"/>
          <w:sz w:val="22"/>
          <w:szCs w:val="22"/>
        </w:rPr>
        <w:t>-</w:t>
      </w:r>
      <w:r w:rsidRPr="00FA4283">
        <w:rPr>
          <w:rFonts w:asciiTheme="minorHAnsi" w:eastAsia="Calibri" w:hAnsiTheme="minorHAnsi" w:cstheme="minorHAnsi"/>
          <w:sz w:val="22"/>
          <w:szCs w:val="22"/>
        </w:rPr>
        <w:t>Alp</w:t>
      </w:r>
      <w:proofErr w:type="spellEnd"/>
      <w:r w:rsidRPr="00FA4283">
        <w:rPr>
          <w:rFonts w:asciiTheme="minorHAnsi" w:eastAsia="Calibri" w:hAnsiTheme="minorHAnsi" w:cstheme="minorHAnsi"/>
          <w:sz w:val="22"/>
          <w:szCs w:val="22"/>
        </w:rPr>
        <w:t xml:space="preserve"> Kft-vel felvett</w:t>
      </w:r>
      <w:r w:rsidR="001D5651">
        <w:rPr>
          <w:rFonts w:asciiTheme="minorHAnsi" w:eastAsia="Calibri" w:hAnsiTheme="minorHAnsi" w:cstheme="minorHAnsi"/>
          <w:sz w:val="22"/>
          <w:szCs w:val="22"/>
        </w:rPr>
        <w:t>e az iroda</w:t>
      </w:r>
      <w:r w:rsidRPr="00FA4283">
        <w:rPr>
          <w:rFonts w:asciiTheme="minorHAnsi" w:eastAsia="Calibri" w:hAnsiTheme="minorHAnsi" w:cstheme="minorHAnsi"/>
          <w:sz w:val="22"/>
          <w:szCs w:val="22"/>
        </w:rPr>
        <w:t xml:space="preserve"> a kapcsolatot. 2024. </w:t>
      </w:r>
      <w:r w:rsidR="00BB0056">
        <w:rPr>
          <w:rFonts w:asciiTheme="minorHAnsi" w:eastAsia="Calibri" w:hAnsiTheme="minorHAnsi" w:cstheme="minorHAnsi"/>
          <w:sz w:val="22"/>
          <w:szCs w:val="22"/>
        </w:rPr>
        <w:t>július</w:t>
      </w:r>
      <w:r w:rsidRPr="00FA4283">
        <w:rPr>
          <w:rFonts w:asciiTheme="minorHAnsi" w:eastAsia="Calibri" w:hAnsiTheme="minorHAnsi" w:cstheme="minorHAnsi"/>
          <w:sz w:val="22"/>
          <w:szCs w:val="22"/>
        </w:rPr>
        <w:t xml:space="preserve"> 24-én helyszíni bejárás alkalmával még a megbontás padozati helyén nedves földszakasz volt megfigyelhető, így a végleges helyreállítás előtt időt ad</w:t>
      </w:r>
      <w:r w:rsidR="001D5651">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a száradásra, ill</w:t>
      </w:r>
      <w:r w:rsidR="00BB0056">
        <w:rPr>
          <w:rFonts w:asciiTheme="minorHAnsi" w:eastAsia="Calibri" w:hAnsiTheme="minorHAnsi" w:cstheme="minorHAnsi"/>
          <w:sz w:val="22"/>
          <w:szCs w:val="22"/>
        </w:rPr>
        <w:t>etve</w:t>
      </w:r>
      <w:r w:rsidRPr="00FA4283">
        <w:rPr>
          <w:rFonts w:asciiTheme="minorHAnsi" w:eastAsia="Calibri" w:hAnsiTheme="minorHAnsi" w:cstheme="minorHAnsi"/>
          <w:sz w:val="22"/>
          <w:szCs w:val="22"/>
        </w:rPr>
        <w:t xml:space="preserve"> a használatból eredő esetleges újabb szivárgás, nedvesedés</w:t>
      </w:r>
      <w:r w:rsidR="001D5651">
        <w:rPr>
          <w:rFonts w:asciiTheme="minorHAnsi" w:eastAsia="Calibri" w:hAnsiTheme="minorHAnsi" w:cstheme="minorHAnsi"/>
          <w:sz w:val="22"/>
          <w:szCs w:val="22"/>
        </w:rPr>
        <w:t xml:space="preserve"> megfigyelésre kerül</w:t>
      </w:r>
      <w:r w:rsidRPr="00FA4283">
        <w:rPr>
          <w:rFonts w:asciiTheme="minorHAnsi" w:eastAsia="Calibri" w:hAnsiTheme="minorHAnsi" w:cstheme="minorHAnsi"/>
          <w:sz w:val="22"/>
          <w:szCs w:val="22"/>
        </w:rPr>
        <w:t>. Kivitelezői tájékoztatást vár</w:t>
      </w:r>
      <w:r w:rsidR="001D5651">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a száradás folyamatáról. </w:t>
      </w:r>
    </w:p>
    <w:p w14:paraId="0871E037" w14:textId="77777777"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Az Aréna óvodában az 1. emeleti mosdóban történt beázás javítása a műszaki ellenőr felügyelete mellett zajlik.</w:t>
      </w:r>
    </w:p>
    <w:p w14:paraId="13B342B3" w14:textId="77777777"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Szőlős utca burkolat felújítását követő garanciális problémák vizsgálata, javítása zajlik. </w:t>
      </w:r>
    </w:p>
    <w:p w14:paraId="5F1280A7" w14:textId="77777777"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Kodály Zoltán utcában burkolat felújítását követő garanciális problémák vizsgálata, javítása zajlik.</w:t>
      </w:r>
    </w:p>
    <w:p w14:paraId="63DE6646" w14:textId="7B558921"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A Vásárcsarnokban felmerülő garanciális problémákat az üzemeltető jelezte, melyet továbbít</w:t>
      </w:r>
      <w:r w:rsidR="001536DF">
        <w:rPr>
          <w:rFonts w:asciiTheme="minorHAnsi" w:eastAsia="Calibri" w:hAnsiTheme="minorHAnsi" w:cstheme="minorHAnsi"/>
          <w:sz w:val="22"/>
          <w:szCs w:val="22"/>
        </w:rPr>
        <w:t>ása megtörtént</w:t>
      </w:r>
      <w:r w:rsidRPr="00FA4283">
        <w:rPr>
          <w:rFonts w:asciiTheme="minorHAnsi" w:eastAsia="Calibri" w:hAnsiTheme="minorHAnsi" w:cstheme="minorHAnsi"/>
          <w:sz w:val="22"/>
          <w:szCs w:val="22"/>
        </w:rPr>
        <w:t xml:space="preserve"> a kivitelezőnek, aki a javításokat folyamatosan végzi.</w:t>
      </w:r>
    </w:p>
    <w:p w14:paraId="660682F0" w14:textId="60887FD6"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Városligeti bölcsőde garanciális hibáinak javítására </w:t>
      </w:r>
      <w:proofErr w:type="spellStart"/>
      <w:r w:rsidRPr="00FA4283">
        <w:rPr>
          <w:rFonts w:asciiTheme="minorHAnsi" w:eastAsia="Calibri" w:hAnsiTheme="minorHAnsi" w:cstheme="minorHAnsi"/>
          <w:sz w:val="22"/>
          <w:szCs w:val="22"/>
        </w:rPr>
        <w:t>Inter-Alp</w:t>
      </w:r>
      <w:proofErr w:type="spellEnd"/>
      <w:r w:rsidRPr="00FA4283">
        <w:rPr>
          <w:rFonts w:asciiTheme="minorHAnsi" w:eastAsia="Calibri" w:hAnsiTheme="minorHAnsi" w:cstheme="minorHAnsi"/>
          <w:sz w:val="22"/>
          <w:szCs w:val="22"/>
        </w:rPr>
        <w:t xml:space="preserve"> Kft. 2024.</w:t>
      </w:r>
      <w:r w:rsidR="007C441F">
        <w:rPr>
          <w:rFonts w:asciiTheme="minorHAnsi" w:eastAsia="Calibri" w:hAnsiTheme="minorHAnsi" w:cstheme="minorHAnsi"/>
          <w:sz w:val="22"/>
          <w:szCs w:val="22"/>
        </w:rPr>
        <w:t xml:space="preserve"> </w:t>
      </w:r>
      <w:r w:rsidR="00BB0056">
        <w:rPr>
          <w:rFonts w:asciiTheme="minorHAnsi" w:eastAsia="Calibri" w:hAnsiTheme="minorHAnsi" w:cstheme="minorHAnsi"/>
          <w:sz w:val="22"/>
          <w:szCs w:val="22"/>
        </w:rPr>
        <w:t xml:space="preserve">október </w:t>
      </w:r>
      <w:r w:rsidRPr="00FA4283">
        <w:rPr>
          <w:rFonts w:asciiTheme="minorHAnsi" w:eastAsia="Calibri" w:hAnsiTheme="minorHAnsi" w:cstheme="minorHAnsi"/>
          <w:sz w:val="22"/>
          <w:szCs w:val="22"/>
        </w:rPr>
        <w:t>19-i határidőt kapott.</w:t>
      </w:r>
    </w:p>
    <w:p w14:paraId="22DA2687" w14:textId="77777777" w:rsidR="00FA4283" w:rsidRPr="00FA4283" w:rsidRDefault="00FA4283" w:rsidP="00C533BB">
      <w:pPr>
        <w:numPr>
          <w:ilvl w:val="0"/>
          <w:numId w:val="37"/>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Sportliget garanciális időszaka 2024. október 15-én lejár, a fennálló garanciális javítások visszaellenőrzése aktuális feladat. </w:t>
      </w:r>
    </w:p>
    <w:p w14:paraId="2604CDC1" w14:textId="77777777" w:rsidR="00FA4283" w:rsidRDefault="00FA4283" w:rsidP="00C533BB">
      <w:pPr>
        <w:jc w:val="both"/>
        <w:rPr>
          <w:rFonts w:asciiTheme="minorHAnsi" w:eastAsia="Calibri" w:hAnsiTheme="minorHAnsi" w:cstheme="minorHAnsi"/>
          <w:sz w:val="22"/>
          <w:szCs w:val="22"/>
        </w:rPr>
      </w:pPr>
    </w:p>
    <w:p w14:paraId="21562E3F" w14:textId="77777777" w:rsidR="00FA4283" w:rsidRPr="00FA4283" w:rsidRDefault="00FA4283" w:rsidP="00C533BB">
      <w:pPr>
        <w:jc w:val="both"/>
        <w:rPr>
          <w:rFonts w:asciiTheme="minorHAnsi" w:eastAsia="Calibri" w:hAnsiTheme="minorHAnsi" w:cstheme="minorHAnsi"/>
          <w:b/>
          <w:bCs/>
          <w:sz w:val="22"/>
          <w:szCs w:val="22"/>
        </w:rPr>
      </w:pPr>
      <w:r w:rsidRPr="00FA4283">
        <w:rPr>
          <w:rFonts w:asciiTheme="minorHAnsi" w:eastAsia="Calibri" w:hAnsiTheme="minorHAnsi" w:cstheme="minorHAnsi"/>
          <w:b/>
          <w:bCs/>
          <w:sz w:val="22"/>
          <w:szCs w:val="22"/>
        </w:rPr>
        <w:t>Tervezések:</w:t>
      </w:r>
    </w:p>
    <w:p w14:paraId="0238E528" w14:textId="5EBA1450" w:rsidR="00FA4283" w:rsidRPr="00FA4283" w:rsidRDefault="00FA4283" w:rsidP="00C533BB">
      <w:pPr>
        <w:numPr>
          <w:ilvl w:val="0"/>
          <w:numId w:val="36"/>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Szombathely II. ütem Gyöngyös-patak 1. részgyűjtőre (</w:t>
      </w:r>
      <w:proofErr w:type="spellStart"/>
      <w:r w:rsidRPr="00FA4283">
        <w:rPr>
          <w:rFonts w:asciiTheme="minorHAnsi" w:eastAsia="Calibri" w:hAnsiTheme="minorHAnsi" w:cstheme="minorHAnsi"/>
          <w:sz w:val="22"/>
          <w:szCs w:val="22"/>
        </w:rPr>
        <w:t>Joskar-Ola</w:t>
      </w:r>
      <w:proofErr w:type="spellEnd"/>
      <w:r w:rsidRPr="00FA4283">
        <w:rPr>
          <w:rFonts w:asciiTheme="minorHAnsi" w:eastAsia="Calibri" w:hAnsiTheme="minorHAnsi" w:cstheme="minorHAnsi"/>
          <w:sz w:val="22"/>
          <w:szCs w:val="22"/>
        </w:rPr>
        <w:t xml:space="preserve">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mivel a tulajdonosi hozzájárulások nélkül nincs értelme. Több körben kért</w:t>
      </w:r>
      <w:r w:rsidR="006A1BE8">
        <w:rPr>
          <w:rFonts w:asciiTheme="minorHAnsi" w:eastAsia="Calibri" w:hAnsiTheme="minorHAnsi" w:cstheme="minorHAnsi"/>
          <w:sz w:val="22"/>
          <w:szCs w:val="22"/>
        </w:rPr>
        <w:t>e az iroda</w:t>
      </w:r>
      <w:r w:rsidRPr="00FA4283">
        <w:rPr>
          <w:rFonts w:asciiTheme="minorHAnsi" w:eastAsia="Calibri" w:hAnsiTheme="minorHAnsi" w:cstheme="minorHAnsi"/>
          <w:sz w:val="22"/>
          <w:szCs w:val="22"/>
        </w:rPr>
        <w:t xml:space="preserve"> az érintett ingatlan tulajdonosokat</w:t>
      </w:r>
      <w:r w:rsidR="00BB0056">
        <w:rPr>
          <w:rFonts w:asciiTheme="minorHAnsi" w:eastAsia="Calibri" w:hAnsiTheme="minorHAnsi" w:cstheme="minorHAnsi"/>
          <w:sz w:val="22"/>
          <w:szCs w:val="22"/>
        </w:rPr>
        <w:t xml:space="preserve"> </w:t>
      </w:r>
      <w:proofErr w:type="gramStart"/>
      <w:r w:rsidR="00BB0056">
        <w:rPr>
          <w:rFonts w:asciiTheme="minorHAnsi" w:eastAsia="Calibri" w:hAnsiTheme="minorHAnsi" w:cstheme="minorHAnsi"/>
          <w:sz w:val="22"/>
          <w:szCs w:val="22"/>
        </w:rPr>
        <w:t>(</w:t>
      </w:r>
      <w:r w:rsidRPr="00FA4283">
        <w:rPr>
          <w:rFonts w:asciiTheme="minorHAnsi" w:eastAsia="Calibri" w:hAnsiTheme="minorHAnsi" w:cstheme="minorHAnsi"/>
          <w:sz w:val="22"/>
          <w:szCs w:val="22"/>
        </w:rPr>
        <w:t xml:space="preserve"> 2024.</w:t>
      </w:r>
      <w:proofErr w:type="gramEnd"/>
      <w:r w:rsidRPr="00FA4283">
        <w:rPr>
          <w:rFonts w:asciiTheme="minorHAnsi" w:eastAsia="Calibri" w:hAnsiTheme="minorHAnsi" w:cstheme="minorHAnsi"/>
          <w:sz w:val="22"/>
          <w:szCs w:val="22"/>
        </w:rPr>
        <w:t xml:space="preserve"> szeptember közepén sikerült beszerezni az utolsót</w:t>
      </w:r>
      <w:r w:rsidR="00BB0056">
        <w:rPr>
          <w:rFonts w:asciiTheme="minorHAnsi" w:eastAsia="Calibri" w:hAnsiTheme="minorHAnsi" w:cstheme="minorHAnsi"/>
          <w:sz w:val="22"/>
          <w:szCs w:val="22"/>
        </w:rPr>
        <w:t xml:space="preserve"> ), </w:t>
      </w:r>
      <w:r w:rsidRPr="00FA4283">
        <w:rPr>
          <w:rFonts w:asciiTheme="minorHAnsi" w:eastAsia="Calibri" w:hAnsiTheme="minorHAnsi" w:cstheme="minorHAnsi"/>
          <w:sz w:val="22"/>
          <w:szCs w:val="22"/>
        </w:rPr>
        <w:t xml:space="preserve">a vízjogi </w:t>
      </w:r>
      <w:r w:rsidR="00C10954" w:rsidRPr="00FA4283">
        <w:rPr>
          <w:rFonts w:asciiTheme="minorHAnsi" w:eastAsia="Calibri" w:hAnsiTheme="minorHAnsi" w:cstheme="minorHAnsi"/>
          <w:sz w:val="22"/>
          <w:szCs w:val="22"/>
        </w:rPr>
        <w:t>üzemeltetési</w:t>
      </w:r>
      <w:r w:rsidRPr="00FA4283">
        <w:rPr>
          <w:rFonts w:asciiTheme="minorHAnsi" w:eastAsia="Calibri" w:hAnsiTheme="minorHAnsi" w:cstheme="minorHAnsi"/>
          <w:sz w:val="22"/>
          <w:szCs w:val="22"/>
        </w:rPr>
        <w:t xml:space="preserve"> engedély kérelem benyújtásáról gondoskod</w:t>
      </w:r>
      <w:r w:rsidR="006A1BE8">
        <w:rPr>
          <w:rFonts w:asciiTheme="minorHAnsi" w:eastAsia="Calibri" w:hAnsiTheme="minorHAnsi" w:cstheme="minorHAnsi"/>
          <w:sz w:val="22"/>
          <w:szCs w:val="22"/>
        </w:rPr>
        <w:t>ott</w:t>
      </w:r>
      <w:r w:rsidR="003D0A2B">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w:t>
      </w:r>
      <w:r w:rsidR="00BB0056">
        <w:rPr>
          <w:rFonts w:asciiTheme="minorHAnsi" w:eastAsia="Calibri" w:hAnsiTheme="minorHAnsi" w:cstheme="minorHAnsi"/>
          <w:sz w:val="22"/>
          <w:szCs w:val="22"/>
        </w:rPr>
        <w:t xml:space="preserve">2024. </w:t>
      </w:r>
      <w:r w:rsidRPr="00FA4283">
        <w:rPr>
          <w:rFonts w:asciiTheme="minorHAnsi" w:eastAsia="Calibri" w:hAnsiTheme="minorHAnsi" w:cstheme="minorHAnsi"/>
          <w:sz w:val="22"/>
          <w:szCs w:val="22"/>
        </w:rPr>
        <w:t>szeptember 25-ével a tervező benyújtotta a hatósághoz.</w:t>
      </w:r>
    </w:p>
    <w:p w14:paraId="5BBBE0D5" w14:textId="6EC6173D" w:rsidR="00FA4283" w:rsidRPr="00FA4283" w:rsidRDefault="00FA4283" w:rsidP="00C533BB">
      <w:pPr>
        <w:numPr>
          <w:ilvl w:val="0"/>
          <w:numId w:val="36"/>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lastRenderedPageBreak/>
        <w:t>Szombathely város területén 3 helyszínen (</w:t>
      </w:r>
      <w:proofErr w:type="spellStart"/>
      <w:r w:rsidRPr="00FA4283">
        <w:rPr>
          <w:rFonts w:asciiTheme="minorHAnsi" w:eastAsia="Calibri" w:hAnsiTheme="minorHAnsi" w:cstheme="minorHAnsi"/>
          <w:sz w:val="22"/>
          <w:szCs w:val="22"/>
        </w:rPr>
        <w:t>Markusovszky</w:t>
      </w:r>
      <w:proofErr w:type="spellEnd"/>
      <w:r w:rsidRPr="00FA4283">
        <w:rPr>
          <w:rFonts w:asciiTheme="minorHAnsi" w:eastAsia="Calibri" w:hAnsiTheme="minorHAnsi" w:cstheme="minorHAnsi"/>
          <w:sz w:val="22"/>
          <w:szCs w:val="22"/>
        </w:rPr>
        <w:t xml:space="preserve"> Lajos utca 5-8. szám között, </w:t>
      </w:r>
      <w:proofErr w:type="spellStart"/>
      <w:r w:rsidRPr="00FA4283">
        <w:rPr>
          <w:rFonts w:asciiTheme="minorHAnsi" w:eastAsia="Calibri" w:hAnsiTheme="minorHAnsi" w:cstheme="minorHAnsi"/>
          <w:sz w:val="22"/>
          <w:szCs w:val="22"/>
        </w:rPr>
        <w:t>Ernuszt</w:t>
      </w:r>
      <w:proofErr w:type="spellEnd"/>
      <w:r w:rsidRPr="00FA4283">
        <w:rPr>
          <w:rFonts w:asciiTheme="minorHAnsi" w:eastAsia="Calibri" w:hAnsiTheme="minorHAnsi" w:cstheme="minorHAnsi"/>
          <w:sz w:val="22"/>
          <w:szCs w:val="22"/>
        </w:rPr>
        <w:t xml:space="preserve"> u. és </w:t>
      </w:r>
      <w:proofErr w:type="spellStart"/>
      <w:r w:rsidRPr="00FA4283">
        <w:rPr>
          <w:rFonts w:asciiTheme="minorHAnsi" w:eastAsia="Calibri" w:hAnsiTheme="minorHAnsi" w:cstheme="minorHAnsi"/>
          <w:sz w:val="22"/>
          <w:szCs w:val="22"/>
        </w:rPr>
        <w:t>Komlósi</w:t>
      </w:r>
      <w:proofErr w:type="spellEnd"/>
      <w:r w:rsidRPr="00FA4283">
        <w:rPr>
          <w:rFonts w:asciiTheme="minorHAnsi" w:eastAsia="Calibri" w:hAnsiTheme="minorHAnsi" w:cstheme="minorHAnsi"/>
          <w:sz w:val="22"/>
          <w:szCs w:val="22"/>
        </w:rPr>
        <w:t xml:space="preserve"> F. u. között, és a Körmendi úton) </w:t>
      </w:r>
      <w:r w:rsidR="00BB0056">
        <w:rPr>
          <w:rFonts w:asciiTheme="minorHAnsi" w:eastAsia="Calibri" w:hAnsiTheme="minorHAnsi" w:cstheme="minorHAnsi"/>
          <w:sz w:val="22"/>
          <w:szCs w:val="22"/>
        </w:rPr>
        <w:t xml:space="preserve">az </w:t>
      </w:r>
      <w:r w:rsidRPr="00FA4283">
        <w:rPr>
          <w:rFonts w:asciiTheme="minorHAnsi" w:eastAsia="Calibri" w:hAnsiTheme="minorHAnsi" w:cstheme="minorHAnsi"/>
          <w:sz w:val="22"/>
          <w:szCs w:val="22"/>
        </w:rPr>
        <w:t>új gyalogátkelőhelyek tervezés</w:t>
      </w:r>
      <w:r w:rsidR="009328DB">
        <w:rPr>
          <w:rFonts w:asciiTheme="minorHAnsi" w:eastAsia="Calibri" w:hAnsiTheme="minorHAnsi" w:cstheme="minorHAnsi"/>
          <w:sz w:val="22"/>
          <w:szCs w:val="22"/>
        </w:rPr>
        <w:t>e</w:t>
      </w:r>
      <w:r w:rsidRPr="00FA4283">
        <w:rPr>
          <w:rFonts w:asciiTheme="minorHAnsi" w:eastAsia="Calibri" w:hAnsiTheme="minorHAnsi" w:cstheme="minorHAnsi"/>
          <w:sz w:val="22"/>
          <w:szCs w:val="22"/>
        </w:rPr>
        <w:t xml:space="preserve"> megrende</w:t>
      </w:r>
      <w:r w:rsidR="00B065E9">
        <w:rPr>
          <w:rFonts w:asciiTheme="minorHAnsi" w:eastAsia="Calibri" w:hAnsiTheme="minorHAnsi" w:cstheme="minorHAnsi"/>
          <w:sz w:val="22"/>
          <w:szCs w:val="22"/>
        </w:rPr>
        <w:t>lésre került</w:t>
      </w:r>
      <w:r w:rsidRPr="00FA4283">
        <w:rPr>
          <w:rFonts w:asciiTheme="minorHAnsi" w:eastAsia="Calibri" w:hAnsiTheme="minorHAnsi" w:cstheme="minorHAnsi"/>
          <w:sz w:val="22"/>
          <w:szCs w:val="22"/>
        </w:rPr>
        <w:t>. A munkaközi tervek értékelése és a helyszíni egyeztetések megtörténtek. Vezetői jóváhagyást követően benyújtásra kerültek az engedélyes tervek a Hatóság felé és megindult az engedélyezési eljárás.</w:t>
      </w:r>
    </w:p>
    <w:p w14:paraId="51AD3927" w14:textId="49638011" w:rsidR="00FA4283" w:rsidRPr="00FA4283" w:rsidRDefault="00FA4283" w:rsidP="00C533BB">
      <w:pPr>
        <w:numPr>
          <w:ilvl w:val="0"/>
          <w:numId w:val="36"/>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 xml:space="preserve">Halastó utca megközelítőleg 100 m-es szakaszának felújítására vonatkozó tervek beszerzését készíti elő az </w:t>
      </w:r>
      <w:r w:rsidR="00555082">
        <w:rPr>
          <w:rFonts w:asciiTheme="minorHAnsi" w:eastAsia="Calibri" w:hAnsiTheme="minorHAnsi" w:cstheme="minorHAnsi"/>
          <w:sz w:val="22"/>
          <w:szCs w:val="22"/>
        </w:rPr>
        <w:t>i</w:t>
      </w:r>
      <w:r w:rsidRPr="00FA4283">
        <w:rPr>
          <w:rFonts w:asciiTheme="minorHAnsi" w:eastAsia="Calibri" w:hAnsiTheme="minorHAnsi" w:cstheme="minorHAnsi"/>
          <w:sz w:val="22"/>
          <w:szCs w:val="22"/>
        </w:rPr>
        <w:t>roda.</w:t>
      </w:r>
    </w:p>
    <w:p w14:paraId="7D765B9D" w14:textId="0277EC59" w:rsidR="00FA4283" w:rsidRPr="00FA4283" w:rsidRDefault="00FA4283" w:rsidP="00C533BB">
      <w:pPr>
        <w:numPr>
          <w:ilvl w:val="0"/>
          <w:numId w:val="36"/>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Herényi temető előtti parkolók útépítési engedélyezési eljárás érvényességi idő meghosszabbításá</w:t>
      </w:r>
      <w:r w:rsidR="00E34B36">
        <w:rPr>
          <w:rFonts w:asciiTheme="minorHAnsi" w:eastAsia="Calibri" w:hAnsiTheme="minorHAnsi" w:cstheme="minorHAnsi"/>
          <w:sz w:val="22"/>
          <w:szCs w:val="22"/>
        </w:rPr>
        <w:t xml:space="preserve">nak elindítása megtörtént. </w:t>
      </w:r>
      <w:r w:rsidRPr="00FA4283">
        <w:rPr>
          <w:rFonts w:asciiTheme="minorHAnsi" w:eastAsia="Calibri" w:hAnsiTheme="minorHAnsi" w:cstheme="minorHAnsi"/>
          <w:sz w:val="22"/>
          <w:szCs w:val="22"/>
        </w:rPr>
        <w:t>A tervező felülvizsgálta és aktualizálta a terveket. Az érvényességi idő hosszabbításról szóló határozat beérkezett.</w:t>
      </w:r>
    </w:p>
    <w:p w14:paraId="40A59D0E" w14:textId="77777777" w:rsidR="00FA4283" w:rsidRPr="00FA4283" w:rsidRDefault="00FA4283" w:rsidP="00C533BB">
      <w:pPr>
        <w:jc w:val="both"/>
        <w:rPr>
          <w:rFonts w:asciiTheme="minorHAnsi" w:eastAsia="Calibri" w:hAnsiTheme="minorHAnsi" w:cstheme="minorHAnsi"/>
          <w:sz w:val="22"/>
          <w:szCs w:val="22"/>
        </w:rPr>
      </w:pPr>
    </w:p>
    <w:p w14:paraId="2C870837" w14:textId="77777777" w:rsidR="00FA4283" w:rsidRPr="00FA4283" w:rsidRDefault="00FA4283" w:rsidP="00C533BB">
      <w:pPr>
        <w:jc w:val="both"/>
        <w:rPr>
          <w:rFonts w:asciiTheme="minorHAnsi" w:eastAsia="Calibri" w:hAnsiTheme="minorHAnsi" w:cstheme="minorHAnsi"/>
          <w:b/>
          <w:bCs/>
          <w:sz w:val="22"/>
          <w:szCs w:val="22"/>
        </w:rPr>
      </w:pPr>
      <w:r w:rsidRPr="00FA4283">
        <w:rPr>
          <w:rFonts w:asciiTheme="minorHAnsi" w:eastAsia="Calibri" w:hAnsiTheme="minorHAnsi" w:cstheme="minorHAnsi"/>
          <w:b/>
          <w:bCs/>
          <w:sz w:val="22"/>
          <w:szCs w:val="22"/>
        </w:rPr>
        <w:t>Adatszolgáltatások, jelentések, szakmai vélemények készítése:</w:t>
      </w:r>
    </w:p>
    <w:p w14:paraId="5352EF8F" w14:textId="3227D46C" w:rsidR="00FA4283" w:rsidRPr="00FA4283" w:rsidRDefault="00FA4283" w:rsidP="00C533BB">
      <w:pPr>
        <w:numPr>
          <w:ilvl w:val="0"/>
          <w:numId w:val="5"/>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Közbeszerzési eljárások teljesítéséhez tartozó adatszolgáltatások megküldése</w:t>
      </w:r>
      <w:r w:rsidR="00865849">
        <w:rPr>
          <w:rFonts w:asciiTheme="minorHAnsi" w:eastAsia="Calibri" w:hAnsiTheme="minorHAnsi" w:cstheme="minorHAnsi"/>
          <w:sz w:val="22"/>
          <w:szCs w:val="22"/>
        </w:rPr>
        <w:t xml:space="preserve"> megtörtént</w:t>
      </w:r>
      <w:r w:rsidRPr="00FA4283">
        <w:rPr>
          <w:rFonts w:asciiTheme="minorHAnsi" w:eastAsia="Calibri" w:hAnsiTheme="minorHAnsi" w:cstheme="minorHAnsi"/>
          <w:sz w:val="22"/>
          <w:szCs w:val="22"/>
        </w:rPr>
        <w:t xml:space="preserve"> a Közbeszerzési Iroda felé</w:t>
      </w:r>
      <w:r w:rsidR="009328DB">
        <w:rPr>
          <w:rFonts w:asciiTheme="minorHAnsi" w:eastAsia="Calibri" w:hAnsiTheme="minorHAnsi" w:cstheme="minorHAnsi"/>
          <w:sz w:val="22"/>
          <w:szCs w:val="22"/>
        </w:rPr>
        <w:t xml:space="preserve"> és f</w:t>
      </w:r>
      <w:r w:rsidRPr="00FA4283">
        <w:rPr>
          <w:rFonts w:asciiTheme="minorHAnsi" w:eastAsia="Calibri" w:hAnsiTheme="minorHAnsi" w:cstheme="minorHAnsi"/>
          <w:sz w:val="22"/>
          <w:szCs w:val="22"/>
        </w:rPr>
        <w:t>olyamatos a kivitelezésekkel összefüggésben.</w:t>
      </w:r>
    </w:p>
    <w:p w14:paraId="2FBD2907" w14:textId="72FF8F08" w:rsidR="00FA4283" w:rsidRPr="00FA4283" w:rsidRDefault="00FA4283" w:rsidP="00C533BB">
      <w:pPr>
        <w:numPr>
          <w:ilvl w:val="0"/>
          <w:numId w:val="5"/>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Nemzetgazdasági szempontból kiemelt ügyekről jelentés készítése és megküldése</w:t>
      </w:r>
      <w:r w:rsidR="00474A86">
        <w:rPr>
          <w:rFonts w:asciiTheme="minorHAnsi" w:eastAsia="Calibri" w:hAnsiTheme="minorHAnsi" w:cstheme="minorHAnsi"/>
          <w:sz w:val="22"/>
          <w:szCs w:val="22"/>
        </w:rPr>
        <w:t xml:space="preserve"> megtörtént</w:t>
      </w:r>
      <w:r w:rsidRPr="00FA4283">
        <w:rPr>
          <w:rFonts w:asciiTheme="minorHAnsi" w:eastAsia="Calibri" w:hAnsiTheme="minorHAnsi" w:cstheme="minorHAnsi"/>
          <w:sz w:val="22"/>
          <w:szCs w:val="22"/>
        </w:rPr>
        <w:t xml:space="preserve"> a Vas Vármegyei Kormányhivatal részére. Folyamatosan, minden hónap végén készít</w:t>
      </w:r>
      <w:r w:rsidR="00474A86">
        <w:rPr>
          <w:rFonts w:asciiTheme="minorHAnsi" w:eastAsia="Calibri" w:hAnsiTheme="minorHAnsi" w:cstheme="minorHAnsi"/>
          <w:sz w:val="22"/>
          <w:szCs w:val="22"/>
        </w:rPr>
        <w:t>i</w:t>
      </w:r>
      <w:r w:rsidRPr="00FA4283">
        <w:rPr>
          <w:rFonts w:asciiTheme="minorHAnsi" w:eastAsia="Calibri" w:hAnsiTheme="minorHAnsi" w:cstheme="minorHAnsi"/>
          <w:sz w:val="22"/>
          <w:szCs w:val="22"/>
        </w:rPr>
        <w:t xml:space="preserve"> el</w:t>
      </w:r>
      <w:r w:rsidR="00474A86">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w:t>
      </w:r>
    </w:p>
    <w:p w14:paraId="06DBB07D" w14:textId="77777777" w:rsidR="00FA4283" w:rsidRPr="00FA4283" w:rsidRDefault="00FA4283" w:rsidP="00C533BB">
      <w:pPr>
        <w:numPr>
          <w:ilvl w:val="0"/>
          <w:numId w:val="5"/>
        </w:numPr>
        <w:ind w:left="284" w:hanging="284"/>
        <w:contextualSpacing/>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OSAP adatszolgáltatás határidőben benyújtásra került.</w:t>
      </w:r>
    </w:p>
    <w:p w14:paraId="350E4EB4" w14:textId="77777777" w:rsidR="00FA4283" w:rsidRPr="00FA4283" w:rsidRDefault="00FA4283" w:rsidP="00C533BB">
      <w:pPr>
        <w:contextualSpacing/>
        <w:jc w:val="both"/>
        <w:rPr>
          <w:rFonts w:asciiTheme="minorHAnsi" w:eastAsia="Calibri" w:hAnsiTheme="minorHAnsi" w:cstheme="minorHAnsi"/>
          <w:sz w:val="22"/>
          <w:szCs w:val="22"/>
        </w:rPr>
      </w:pPr>
    </w:p>
    <w:p w14:paraId="00EE1813" w14:textId="66423ABE" w:rsidR="00FA4283" w:rsidRPr="00FA4283" w:rsidRDefault="00FA4283" w:rsidP="00C533BB">
      <w:pPr>
        <w:pStyle w:val="Listaszerbekezds"/>
        <w:ind w:left="0"/>
        <w:contextualSpacing w:val="0"/>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lang w:eastAsia="hu-HU"/>
        </w:rPr>
        <w:t>Projekt indikátorok stabilizálása:</w:t>
      </w:r>
      <w:r w:rsidRPr="00FA4283">
        <w:rPr>
          <w:rFonts w:asciiTheme="minorHAnsi" w:eastAsia="Calibri" w:hAnsiTheme="minorHAnsi" w:cstheme="minorHAnsi"/>
          <w:sz w:val="22"/>
          <w:szCs w:val="22"/>
        </w:rPr>
        <w:t xml:space="preserve"> Az akciólista elkészült, a kritériumok begyűjtése befejeződött. Az érintett felekkel való egyeztetés megtörtént. A verifikációs és validációs folyamatok</w:t>
      </w:r>
      <w:r w:rsidR="003948C8">
        <w:rPr>
          <w:rFonts w:asciiTheme="minorHAnsi" w:eastAsia="Calibri" w:hAnsiTheme="minorHAnsi" w:cstheme="minorHAnsi"/>
          <w:sz w:val="22"/>
          <w:szCs w:val="22"/>
        </w:rPr>
        <w:t xml:space="preserve"> átdolgozásra kerültek</w:t>
      </w:r>
      <w:r w:rsidRPr="00FA4283">
        <w:rPr>
          <w:rFonts w:asciiTheme="minorHAnsi" w:eastAsia="Calibri" w:hAnsiTheme="minorHAnsi" w:cstheme="minorHAnsi"/>
          <w:sz w:val="22"/>
          <w:szCs w:val="22"/>
        </w:rPr>
        <w:t xml:space="preserve">, jelenleg az operatív tevékenységek átdolgozását végzi az </w:t>
      </w:r>
      <w:r w:rsidR="003948C8">
        <w:rPr>
          <w:rFonts w:asciiTheme="minorHAnsi" w:eastAsia="Calibri" w:hAnsiTheme="minorHAnsi" w:cstheme="minorHAnsi"/>
          <w:sz w:val="22"/>
          <w:szCs w:val="22"/>
        </w:rPr>
        <w:t>i</w:t>
      </w:r>
      <w:r w:rsidRPr="00FA4283">
        <w:rPr>
          <w:rFonts w:asciiTheme="minorHAnsi" w:eastAsia="Calibri" w:hAnsiTheme="minorHAnsi" w:cstheme="minorHAnsi"/>
          <w:sz w:val="22"/>
          <w:szCs w:val="22"/>
        </w:rPr>
        <w:t xml:space="preserve">roda. Összesítve az alábbi validációs nyilatkozatok érkeztek be eddig: Agora </w:t>
      </w:r>
      <w:r w:rsidR="009328DB">
        <w:rPr>
          <w:rFonts w:asciiTheme="minorHAnsi" w:eastAsia="Calibri" w:hAnsiTheme="minorHAnsi" w:cstheme="minorHAnsi"/>
          <w:sz w:val="22"/>
          <w:szCs w:val="22"/>
        </w:rPr>
        <w:t>K</w:t>
      </w:r>
      <w:r w:rsidRPr="00FA4283">
        <w:rPr>
          <w:rFonts w:asciiTheme="minorHAnsi" w:eastAsia="Calibri" w:hAnsiTheme="minorHAnsi" w:cstheme="minorHAnsi"/>
          <w:sz w:val="22"/>
          <w:szCs w:val="22"/>
        </w:rPr>
        <w:t xml:space="preserve">özpont, Neumann János Általános Iskola, Margaréta-, Hétszínvirág-, Maros-, Pipitér Óvodák, </w:t>
      </w:r>
      <w:proofErr w:type="spellStart"/>
      <w:r w:rsidRPr="00FA4283">
        <w:rPr>
          <w:rFonts w:asciiTheme="minorHAnsi" w:eastAsia="Calibri" w:hAnsiTheme="minorHAnsi" w:cstheme="minorHAnsi"/>
          <w:sz w:val="22"/>
          <w:szCs w:val="22"/>
        </w:rPr>
        <w:t>Oladi</w:t>
      </w:r>
      <w:proofErr w:type="spellEnd"/>
      <w:r w:rsidRPr="00FA4283">
        <w:rPr>
          <w:rFonts w:asciiTheme="minorHAnsi" w:eastAsia="Calibri" w:hAnsiTheme="minorHAnsi" w:cstheme="minorHAnsi"/>
          <w:sz w:val="22"/>
          <w:szCs w:val="22"/>
        </w:rPr>
        <w:t xml:space="preserve"> Szakgimnázium és Szakközépiskola. Három helyen van szükség javításra, mely jelenleg folyamatban van: Napsugár és a Micimackó Óvoda, valamint az Agora esetén szükséges eszköz csere/javítás. A költségek, várhatóan biztosítási káresemény körben lesznek finanszírozva. A meghibásodások okáról szakvélemény készül, így a pénzügyi döntés ennek fényében fog megszületni. A beruházási iroda kooperatív módon segíti a biztosítási ügyintézés zökkenőmentes lebonyolítását, azoknál az intézményeknél, ahol erre igény van. A műszaki kérdésekben az energetikus kolléga nyújt iránymutatást.</w:t>
      </w:r>
    </w:p>
    <w:p w14:paraId="491E4BB9" w14:textId="77777777" w:rsidR="00FA4283" w:rsidRPr="00FA4283" w:rsidRDefault="00FA4283" w:rsidP="00C533BB">
      <w:pPr>
        <w:pStyle w:val="Listaszerbekezds"/>
        <w:ind w:left="0"/>
        <w:contextualSpacing w:val="0"/>
        <w:jc w:val="both"/>
        <w:rPr>
          <w:rFonts w:asciiTheme="minorHAnsi" w:eastAsia="Calibri" w:hAnsiTheme="minorHAnsi" w:cstheme="minorHAnsi"/>
          <w:sz w:val="22"/>
          <w:szCs w:val="22"/>
        </w:rPr>
      </w:pPr>
    </w:p>
    <w:p w14:paraId="2A4BC23D" w14:textId="25EFDC99" w:rsidR="00FA4283" w:rsidRPr="00FA4283" w:rsidRDefault="00FA4283" w:rsidP="00C533BB">
      <w:pPr>
        <w:pStyle w:val="Listaszerbekezds"/>
        <w:ind w:left="0"/>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lang w:eastAsia="hu-HU"/>
        </w:rPr>
        <w:t>Panda, energetikai adatgyűjtő rendszer:</w:t>
      </w:r>
      <w:r w:rsidRPr="00FA4283">
        <w:rPr>
          <w:rFonts w:asciiTheme="minorHAnsi" w:eastAsia="Calibri" w:hAnsiTheme="minorHAnsi" w:cstheme="minorHAnsi"/>
          <w:sz w:val="22"/>
          <w:szCs w:val="22"/>
        </w:rPr>
        <w:t xml:space="preserve"> Az előzetes egyeztetés megtörtént a fejlesztőcsapattal. Az energetikusunk megkapta a szükséges hozzáféréseket a rendszerhez. Megkezdődött az adatok napi monitorozása. A rögzített adatok ellenőrzésre kerültek és számos módosítást kért</w:t>
      </w:r>
      <w:r w:rsidR="000D38C5">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a rendszerfejlesztőktől. Első körön több, mint 10.000 dokumentumot érintett a javítás. A rendszerben tárolt elszámoló számlák módosított feldolgozása okán, az eddig rögzített villamos energia és földgázadatok pontossá váltak. Mivel a távhő szolgáltatásra vonatkozó adatbázis nem volt teljes, bekér</w:t>
      </w:r>
      <w:r w:rsidR="00BE5FE6">
        <w:rPr>
          <w:rFonts w:asciiTheme="minorHAnsi" w:eastAsia="Calibri" w:hAnsiTheme="minorHAnsi" w:cstheme="minorHAnsi"/>
          <w:sz w:val="22"/>
          <w:szCs w:val="22"/>
        </w:rPr>
        <w:t>ésre kerültek</w:t>
      </w:r>
      <w:r w:rsidRPr="00FA4283">
        <w:rPr>
          <w:rFonts w:asciiTheme="minorHAnsi" w:eastAsia="Calibri" w:hAnsiTheme="minorHAnsi" w:cstheme="minorHAnsi"/>
          <w:sz w:val="22"/>
          <w:szCs w:val="22"/>
        </w:rPr>
        <w:t xml:space="preserve"> a távhő fogyasztási adato</w:t>
      </w:r>
      <w:r w:rsidR="00BE5FE6">
        <w:rPr>
          <w:rFonts w:asciiTheme="minorHAnsi" w:eastAsia="Calibri" w:hAnsiTheme="minorHAnsi" w:cstheme="minorHAnsi"/>
          <w:sz w:val="22"/>
          <w:szCs w:val="22"/>
        </w:rPr>
        <w:t>k</w:t>
      </w:r>
      <w:r w:rsidRPr="00FA4283">
        <w:rPr>
          <w:rFonts w:asciiTheme="minorHAnsi" w:eastAsia="Calibri" w:hAnsiTheme="minorHAnsi" w:cstheme="minorHAnsi"/>
          <w:sz w:val="22"/>
          <w:szCs w:val="22"/>
        </w:rPr>
        <w:t xml:space="preserve"> a Szombathelyi Távhőszolgáltató Kft.-</w:t>
      </w:r>
      <w:proofErr w:type="spellStart"/>
      <w:r w:rsidRPr="00FA4283">
        <w:rPr>
          <w:rFonts w:asciiTheme="minorHAnsi" w:eastAsia="Calibri" w:hAnsiTheme="minorHAnsi" w:cstheme="minorHAnsi"/>
          <w:sz w:val="22"/>
          <w:szCs w:val="22"/>
        </w:rPr>
        <w:t>től</w:t>
      </w:r>
      <w:proofErr w:type="spellEnd"/>
      <w:r w:rsidRPr="00FA4283">
        <w:rPr>
          <w:rFonts w:asciiTheme="minorHAnsi" w:eastAsia="Calibri" w:hAnsiTheme="minorHAnsi" w:cstheme="minorHAnsi"/>
          <w:sz w:val="22"/>
          <w:szCs w:val="22"/>
        </w:rPr>
        <w:t>. Az adatok Panda rendszerbe való integrálása befejeződött. Bevezetésre került a kétheti fejlesztői meeting a Panda rendszer fejlesztőcsapatával. Az újabb fejlesztések okán, változtatás</w:t>
      </w:r>
      <w:r w:rsidR="00BE5FE6">
        <w:rPr>
          <w:rFonts w:asciiTheme="minorHAnsi" w:eastAsia="Calibri" w:hAnsiTheme="minorHAnsi" w:cstheme="minorHAnsi"/>
          <w:sz w:val="22"/>
          <w:szCs w:val="22"/>
        </w:rPr>
        <w:t xml:space="preserve"> kérése megtörtént</w:t>
      </w:r>
      <w:r w:rsidRPr="00FA4283">
        <w:rPr>
          <w:rFonts w:asciiTheme="minorHAnsi" w:eastAsia="Calibri" w:hAnsiTheme="minorHAnsi" w:cstheme="minorHAnsi"/>
          <w:sz w:val="22"/>
          <w:szCs w:val="22"/>
        </w:rPr>
        <w:t xml:space="preserve"> az értesítési rendszerre vonatkozóan. A rendszer szisztematikusan csak és kizárólag azon személyek részére küld értesítő üzenetet, akik az adott fogyasztási helyek esetén érintettek. Az elmúlt időszakban, közel 50%-kal javult a számlák feldolgozottsági aránya. Az energetikus kolléga az egyes fenntartó cégek műszakis kollégáival már felvette a kapcsolatot és támogatja a Panda rendszer adatállományának bővítését.</w:t>
      </w:r>
    </w:p>
    <w:p w14:paraId="37676EC9" w14:textId="1DB63F42" w:rsidR="00FA4283" w:rsidRPr="00FA4283" w:rsidRDefault="00FA4283" w:rsidP="00C533BB">
      <w:pPr>
        <w:ind w:left="284" w:hanging="284"/>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Besorolásra ítélt fogyasztási helyek jelentek meg, melyek</w:t>
      </w:r>
      <w:r w:rsidR="00933BB0">
        <w:rPr>
          <w:rFonts w:asciiTheme="minorHAnsi" w:eastAsia="Calibri" w:hAnsiTheme="minorHAnsi" w:cstheme="minorHAnsi"/>
          <w:sz w:val="22"/>
          <w:szCs w:val="22"/>
        </w:rPr>
        <w:t xml:space="preserve"> rendezésre kerültek</w:t>
      </w:r>
      <w:r w:rsidRPr="00FA4283">
        <w:rPr>
          <w:rFonts w:asciiTheme="minorHAnsi" w:eastAsia="Calibri" w:hAnsiTheme="minorHAnsi" w:cstheme="minorHAnsi"/>
          <w:sz w:val="22"/>
          <w:szCs w:val="22"/>
        </w:rPr>
        <w:t>.</w:t>
      </w:r>
    </w:p>
    <w:p w14:paraId="1611D995" w14:textId="6F4F7954" w:rsidR="00FA4283" w:rsidRPr="00FA4283" w:rsidRDefault="00FA4283" w:rsidP="00C533BB">
      <w:pPr>
        <w:pStyle w:val="Listaszerbekezds"/>
        <w:ind w:left="284" w:hanging="284"/>
        <w:contextualSpacing w:val="0"/>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r>
      <w:r w:rsidR="00447121">
        <w:rPr>
          <w:rFonts w:asciiTheme="minorHAnsi" w:eastAsia="Calibri" w:hAnsiTheme="minorHAnsi" w:cstheme="minorHAnsi"/>
          <w:sz w:val="22"/>
          <w:szCs w:val="22"/>
        </w:rPr>
        <w:t xml:space="preserve">Az </w:t>
      </w:r>
      <w:r w:rsidRPr="00FA4283">
        <w:rPr>
          <w:rFonts w:asciiTheme="minorHAnsi" w:eastAsia="Calibri" w:hAnsiTheme="minorHAnsi" w:cstheme="minorHAnsi"/>
          <w:sz w:val="22"/>
          <w:szCs w:val="22"/>
        </w:rPr>
        <w:t>EBI, illetve a Savaria Városfejlesztési Nonprofit Kft. jelezte, hogy a Szent István király u. 119. szám alatti bölcsőde esetén a POD, illetve egyéb adatokat nem tudják rendezni a PANDA rendszerben. Ezzel kapcsolatban megállapít</w:t>
      </w:r>
      <w:r w:rsidR="00026B27">
        <w:rPr>
          <w:rFonts w:asciiTheme="minorHAnsi" w:eastAsia="Calibri" w:hAnsiTheme="minorHAnsi" w:cstheme="minorHAnsi"/>
          <w:sz w:val="22"/>
          <w:szCs w:val="22"/>
        </w:rPr>
        <w:t>otta az iroda</w:t>
      </w:r>
      <w:r w:rsidRPr="00FA4283">
        <w:rPr>
          <w:rFonts w:asciiTheme="minorHAnsi" w:eastAsia="Calibri" w:hAnsiTheme="minorHAnsi" w:cstheme="minorHAnsi"/>
          <w:sz w:val="22"/>
          <w:szCs w:val="22"/>
        </w:rPr>
        <w:t>, hogy a rendszerben még a lebontott ingatlan/ingatlanokhoz kapcsolódó POD-ok vannak tárolva. Ezeket a POD-ok áthelyez</w:t>
      </w:r>
      <w:r w:rsidR="00026B27">
        <w:rPr>
          <w:rFonts w:asciiTheme="minorHAnsi" w:eastAsia="Calibri" w:hAnsiTheme="minorHAnsi" w:cstheme="minorHAnsi"/>
          <w:sz w:val="22"/>
          <w:szCs w:val="22"/>
        </w:rPr>
        <w:t>ésre kerültek</w:t>
      </w:r>
      <w:r w:rsidRPr="00FA4283">
        <w:rPr>
          <w:rFonts w:asciiTheme="minorHAnsi" w:eastAsia="Calibri" w:hAnsiTheme="minorHAnsi" w:cstheme="minorHAnsi"/>
          <w:sz w:val="22"/>
          <w:szCs w:val="22"/>
        </w:rPr>
        <w:t xml:space="preserve"> a nem kezelt POD-ok közé. Továbbá </w:t>
      </w:r>
      <w:r w:rsidR="00026B27">
        <w:rPr>
          <w:rFonts w:asciiTheme="minorHAnsi" w:eastAsia="Calibri" w:hAnsiTheme="minorHAnsi" w:cstheme="minorHAnsi"/>
          <w:sz w:val="22"/>
          <w:szCs w:val="22"/>
        </w:rPr>
        <w:t>az iroda jelezte</w:t>
      </w:r>
      <w:r w:rsidRPr="00FA4283">
        <w:rPr>
          <w:rFonts w:asciiTheme="minorHAnsi" w:eastAsia="Calibri" w:hAnsiTheme="minorHAnsi" w:cstheme="minorHAnsi"/>
          <w:sz w:val="22"/>
          <w:szCs w:val="22"/>
        </w:rPr>
        <w:t xml:space="preserve"> a természetes cím megtartási igényét az épülő bölcsőde miatt. (Végrehajtva a rendszerben is.)</w:t>
      </w:r>
    </w:p>
    <w:p w14:paraId="45D4E452" w14:textId="2DAC11F7" w:rsidR="00FA4283" w:rsidRPr="00FA4283" w:rsidRDefault="00FA4283" w:rsidP="00C533BB">
      <w:pPr>
        <w:ind w:left="284" w:hanging="284"/>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r>
      <w:r w:rsidRPr="00B063F6">
        <w:rPr>
          <w:rFonts w:asciiTheme="minorHAnsi" w:eastAsia="Calibri" w:hAnsiTheme="minorHAnsi" w:cstheme="minorHAnsi"/>
          <w:sz w:val="22"/>
          <w:szCs w:val="22"/>
        </w:rPr>
        <w:t>A Pálos</w:t>
      </w:r>
      <w:r w:rsidRPr="00FA4283">
        <w:rPr>
          <w:rFonts w:asciiTheme="minorHAnsi" w:eastAsia="Calibri" w:hAnsiTheme="minorHAnsi" w:cstheme="minorHAnsi"/>
          <w:sz w:val="22"/>
          <w:szCs w:val="22"/>
        </w:rPr>
        <w:t xml:space="preserve"> Károly Szociális Központ kapcsán, illetve a lokális sajátosságok miatt, frissít</w:t>
      </w:r>
      <w:r w:rsidR="00B063F6">
        <w:rPr>
          <w:rFonts w:asciiTheme="minorHAnsi" w:eastAsia="Calibri" w:hAnsiTheme="minorHAnsi" w:cstheme="minorHAnsi"/>
          <w:sz w:val="22"/>
          <w:szCs w:val="22"/>
        </w:rPr>
        <w:t>ésre került</w:t>
      </w:r>
      <w:r w:rsidRPr="00FA4283">
        <w:rPr>
          <w:rFonts w:asciiTheme="minorHAnsi" w:eastAsia="Calibri" w:hAnsiTheme="minorHAnsi" w:cstheme="minorHAnsi"/>
          <w:sz w:val="22"/>
          <w:szCs w:val="22"/>
        </w:rPr>
        <w:t xml:space="preserve"> a kontaktlist</w:t>
      </w:r>
      <w:r w:rsidR="00B063F6">
        <w:rPr>
          <w:rFonts w:asciiTheme="minorHAnsi" w:eastAsia="Calibri" w:hAnsiTheme="minorHAnsi" w:cstheme="minorHAnsi"/>
          <w:sz w:val="22"/>
          <w:szCs w:val="22"/>
        </w:rPr>
        <w:t>a</w:t>
      </w:r>
      <w:r w:rsidRPr="00FA4283">
        <w:rPr>
          <w:rFonts w:asciiTheme="minorHAnsi" w:eastAsia="Calibri" w:hAnsiTheme="minorHAnsi" w:cstheme="minorHAnsi"/>
          <w:sz w:val="22"/>
          <w:szCs w:val="22"/>
        </w:rPr>
        <w:t xml:space="preserve"> és kért</w:t>
      </w:r>
      <w:r w:rsidR="00B063F6">
        <w:rPr>
          <w:rFonts w:asciiTheme="minorHAnsi" w:eastAsia="Calibri" w:hAnsiTheme="minorHAnsi" w:cstheme="minorHAnsi"/>
          <w:sz w:val="22"/>
          <w:szCs w:val="22"/>
        </w:rPr>
        <w:t>e az iroda</w:t>
      </w:r>
      <w:r w:rsidRPr="00FA4283">
        <w:rPr>
          <w:rFonts w:asciiTheme="minorHAnsi" w:eastAsia="Calibri" w:hAnsiTheme="minorHAnsi" w:cstheme="minorHAnsi"/>
          <w:sz w:val="22"/>
          <w:szCs w:val="22"/>
        </w:rPr>
        <w:t xml:space="preserve"> a Panda rendszer adminisztrátort, hogy Dávid Zsolt (műszaki ügyintéző) felé jelezze a rendszer, ha módosítás szükséges az érintett blokkban. A szervezet műszakis kollégáinak, a Pálos Károly Szociális Központ „elérhetőségi adatszolgáltatás állapot” státuszán, javítani kell. Az energetikus kolléga segíti a folyamatot.</w:t>
      </w:r>
    </w:p>
    <w:p w14:paraId="13480AAA" w14:textId="6559851D" w:rsidR="00FA4283" w:rsidRPr="00FA4283" w:rsidRDefault="00FA4283" w:rsidP="00C533BB">
      <w:pPr>
        <w:pStyle w:val="Listaszerbekezds"/>
        <w:ind w:left="284" w:hanging="284"/>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 xml:space="preserve">A PANDA rendszer értesítések kezelése témakörben az </w:t>
      </w:r>
      <w:r w:rsidR="00FA62BD">
        <w:rPr>
          <w:rFonts w:asciiTheme="minorHAnsi" w:eastAsia="Calibri" w:hAnsiTheme="minorHAnsi" w:cstheme="minorHAnsi"/>
          <w:sz w:val="22"/>
          <w:szCs w:val="22"/>
        </w:rPr>
        <w:t>iroda</w:t>
      </w:r>
      <w:r w:rsidRPr="00FA4283">
        <w:rPr>
          <w:rFonts w:asciiTheme="minorHAnsi" w:eastAsia="Calibri" w:hAnsiTheme="minorHAnsi" w:cstheme="minorHAnsi"/>
          <w:sz w:val="22"/>
          <w:szCs w:val="22"/>
        </w:rPr>
        <w:t xml:space="preserve"> módosításokat kért. Jelenleg a rendszer nem megfelelően kezeli az értesítések küldését, mivel minden PANDA felhasználónak mindenről külön üzenetet küld. Javasolta 3 értesítési mód bevezetését: „Mindenről, Semmiről, Kontaktlista alapján” - Erről készített</w:t>
      </w:r>
      <w:r w:rsidR="00FA62BD">
        <w:rPr>
          <w:rFonts w:asciiTheme="minorHAnsi" w:eastAsia="Calibri" w:hAnsiTheme="minorHAnsi" w:cstheme="minorHAnsi"/>
          <w:sz w:val="22"/>
          <w:szCs w:val="22"/>
        </w:rPr>
        <w:t xml:space="preserve"> az iroda</w:t>
      </w:r>
      <w:r w:rsidRPr="00FA4283">
        <w:rPr>
          <w:rFonts w:asciiTheme="minorHAnsi" w:eastAsia="Calibri" w:hAnsiTheme="minorHAnsi" w:cstheme="minorHAnsi"/>
          <w:sz w:val="22"/>
          <w:szCs w:val="22"/>
        </w:rPr>
        <w:t xml:space="preserve"> egy részletes táblázatot (folyamatban, státusza: 90%)</w:t>
      </w:r>
      <w:r w:rsidR="005D6146">
        <w:rPr>
          <w:rFonts w:asciiTheme="minorHAnsi" w:eastAsia="Calibri" w:hAnsiTheme="minorHAnsi" w:cstheme="minorHAnsi"/>
          <w:sz w:val="22"/>
          <w:szCs w:val="22"/>
        </w:rPr>
        <w:t>.</w:t>
      </w:r>
    </w:p>
    <w:p w14:paraId="4DCDCC50" w14:textId="4EA2DCC5" w:rsidR="00FA4283" w:rsidRPr="00FA4283" w:rsidRDefault="00FA4283" w:rsidP="00C533BB">
      <w:pPr>
        <w:ind w:left="284" w:hanging="284"/>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 xml:space="preserve">Az energetikus kolléga, a Kossuth L. u. 1-3, Kossuth L. u. 7. létesítményekre vonatkozóan, a </w:t>
      </w:r>
      <w:r w:rsidR="00FA62BD">
        <w:rPr>
          <w:rFonts w:asciiTheme="minorHAnsi" w:eastAsia="Calibri" w:hAnsiTheme="minorHAnsi" w:cstheme="minorHAnsi"/>
          <w:sz w:val="22"/>
          <w:szCs w:val="22"/>
        </w:rPr>
        <w:t>G</w:t>
      </w:r>
      <w:r w:rsidRPr="00FA4283">
        <w:rPr>
          <w:rFonts w:asciiTheme="minorHAnsi" w:eastAsia="Calibri" w:hAnsiTheme="minorHAnsi" w:cstheme="minorHAnsi"/>
          <w:sz w:val="22"/>
          <w:szCs w:val="22"/>
        </w:rPr>
        <w:t xml:space="preserve">ondnoksági </w:t>
      </w:r>
      <w:r w:rsidR="00FA62BD">
        <w:rPr>
          <w:rFonts w:asciiTheme="minorHAnsi" w:eastAsia="Calibri" w:hAnsiTheme="minorHAnsi" w:cstheme="minorHAnsi"/>
          <w:sz w:val="22"/>
          <w:szCs w:val="22"/>
        </w:rPr>
        <w:t>I</w:t>
      </w:r>
      <w:r w:rsidRPr="00FA4283">
        <w:rPr>
          <w:rFonts w:asciiTheme="minorHAnsi" w:eastAsia="Calibri" w:hAnsiTheme="minorHAnsi" w:cstheme="minorHAnsi"/>
          <w:sz w:val="22"/>
          <w:szCs w:val="22"/>
        </w:rPr>
        <w:t>roda vezetőjével közösen, elkészítette az új regisztrációkat/meghatalmazásokat. Ezek a dokumentumok az energia adatgyűjtő rendszerben már megtalálhatóak.</w:t>
      </w:r>
    </w:p>
    <w:p w14:paraId="6B23E783" w14:textId="16B8B9DE" w:rsidR="00FA4283" w:rsidRPr="00FA4283" w:rsidRDefault="00FA4283" w:rsidP="00C533BB">
      <w:pPr>
        <w:ind w:left="284" w:hanging="284"/>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lastRenderedPageBreak/>
        <w:t>-</w:t>
      </w:r>
      <w:r w:rsidRPr="00FA4283">
        <w:rPr>
          <w:rFonts w:asciiTheme="minorHAnsi" w:eastAsia="Calibri" w:hAnsiTheme="minorHAnsi" w:cstheme="minorHAnsi"/>
          <w:sz w:val="22"/>
          <w:szCs w:val="22"/>
        </w:rPr>
        <w:tab/>
        <w:t xml:space="preserve">Az egészségügyi intézmények esetén, az érintett műszakis kollégával, </w:t>
      </w:r>
      <w:proofErr w:type="spellStart"/>
      <w:r w:rsidRPr="00FA4283">
        <w:rPr>
          <w:rFonts w:asciiTheme="minorHAnsi" w:eastAsia="Calibri" w:hAnsiTheme="minorHAnsi" w:cstheme="minorHAnsi"/>
          <w:sz w:val="22"/>
          <w:szCs w:val="22"/>
        </w:rPr>
        <w:t>Porpáczy</w:t>
      </w:r>
      <w:proofErr w:type="spellEnd"/>
      <w:r w:rsidRPr="00FA4283">
        <w:rPr>
          <w:rFonts w:asciiTheme="minorHAnsi" w:eastAsia="Calibri" w:hAnsiTheme="minorHAnsi" w:cstheme="minorHAnsi"/>
          <w:sz w:val="22"/>
          <w:szCs w:val="22"/>
        </w:rPr>
        <w:t xml:space="preserve"> Istvánnal közösen megnéztük a kérdéses POD-</w:t>
      </w:r>
      <w:proofErr w:type="spellStart"/>
      <w:r w:rsidRPr="00FA4283">
        <w:rPr>
          <w:rFonts w:asciiTheme="minorHAnsi" w:eastAsia="Calibri" w:hAnsiTheme="minorHAnsi" w:cstheme="minorHAnsi"/>
          <w:sz w:val="22"/>
          <w:szCs w:val="22"/>
        </w:rPr>
        <w:t>okat</w:t>
      </w:r>
      <w:proofErr w:type="spellEnd"/>
      <w:r w:rsidRPr="00FA4283">
        <w:rPr>
          <w:rFonts w:asciiTheme="minorHAnsi" w:eastAsia="Calibri" w:hAnsiTheme="minorHAnsi" w:cstheme="minorHAnsi"/>
          <w:sz w:val="22"/>
          <w:szCs w:val="22"/>
        </w:rPr>
        <w:t>. Arra a következtetésre j</w:t>
      </w:r>
      <w:r w:rsidR="00B063F6">
        <w:rPr>
          <w:rFonts w:asciiTheme="minorHAnsi" w:eastAsia="Calibri" w:hAnsiTheme="minorHAnsi" w:cstheme="minorHAnsi"/>
          <w:sz w:val="22"/>
          <w:szCs w:val="22"/>
        </w:rPr>
        <w:t>utott az iroda</w:t>
      </w:r>
      <w:r w:rsidRPr="00FA4283">
        <w:rPr>
          <w:rFonts w:asciiTheme="minorHAnsi" w:eastAsia="Calibri" w:hAnsiTheme="minorHAnsi" w:cstheme="minorHAnsi"/>
          <w:sz w:val="22"/>
          <w:szCs w:val="22"/>
        </w:rPr>
        <w:t>, hogy a rendszerben ellenőrizni kell az azonos szerződés azonosítóval ellátott fogy</w:t>
      </w:r>
      <w:r w:rsidR="00FA62BD">
        <w:rPr>
          <w:rFonts w:asciiTheme="minorHAnsi" w:eastAsia="Calibri" w:hAnsiTheme="minorHAnsi" w:cstheme="minorHAnsi"/>
          <w:sz w:val="22"/>
          <w:szCs w:val="22"/>
        </w:rPr>
        <w:t>asztási</w:t>
      </w:r>
      <w:r w:rsidRPr="00FA4283">
        <w:rPr>
          <w:rFonts w:asciiTheme="minorHAnsi" w:eastAsia="Calibri" w:hAnsiTheme="minorHAnsi" w:cstheme="minorHAnsi"/>
          <w:sz w:val="22"/>
          <w:szCs w:val="22"/>
        </w:rPr>
        <w:t xml:space="preserve"> helyeket, mivel a rendszer „Ezt a partnerszámot már korábban hozzáadta, többször nem szükséges.” hibával nem enged továbblépni. - Panda rendszer fejlesztő értesítve, a módosítás elvégezve.</w:t>
      </w:r>
    </w:p>
    <w:p w14:paraId="5B756D3F" w14:textId="78A826D8" w:rsidR="00FA4283" w:rsidRPr="00FA4283" w:rsidRDefault="00FA4283" w:rsidP="00C533BB">
      <w:pPr>
        <w:ind w:left="284" w:hanging="284"/>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 xml:space="preserve">Egészségügyi intézmények esetén, a </w:t>
      </w:r>
      <w:proofErr w:type="spellStart"/>
      <w:r w:rsidRPr="00FA4283">
        <w:rPr>
          <w:rFonts w:asciiTheme="minorHAnsi" w:eastAsia="Calibri" w:hAnsiTheme="minorHAnsi" w:cstheme="minorHAnsi"/>
          <w:sz w:val="22"/>
          <w:szCs w:val="22"/>
        </w:rPr>
        <w:t>Markusovszky</w:t>
      </w:r>
      <w:proofErr w:type="spellEnd"/>
      <w:r w:rsidRPr="00FA4283">
        <w:rPr>
          <w:rFonts w:asciiTheme="minorHAnsi" w:eastAsia="Calibri" w:hAnsiTheme="minorHAnsi" w:cstheme="minorHAnsi"/>
          <w:sz w:val="22"/>
          <w:szCs w:val="22"/>
        </w:rPr>
        <w:t xml:space="preserve"> Lajos u. 8. számú fogyasztási helyen a műszakis GESZ kollega véleménye alapján, nincs gázóra, viszont a rendszer zöldnek jelölte. Panda rendszer adminisztrátor értesítve, kért</w:t>
      </w:r>
      <w:r w:rsidR="00B063F6">
        <w:rPr>
          <w:rFonts w:asciiTheme="minorHAnsi" w:eastAsia="Calibri" w:hAnsiTheme="minorHAnsi" w:cstheme="minorHAnsi"/>
          <w:sz w:val="22"/>
          <w:szCs w:val="22"/>
        </w:rPr>
        <w:t>e az iroda</w:t>
      </w:r>
      <w:r w:rsidRPr="00FA4283">
        <w:rPr>
          <w:rFonts w:asciiTheme="minorHAnsi" w:eastAsia="Calibri" w:hAnsiTheme="minorHAnsi" w:cstheme="minorHAnsi"/>
          <w:sz w:val="22"/>
          <w:szCs w:val="22"/>
        </w:rPr>
        <w:t xml:space="preserve"> a POD törlését. Néhol a 2-es vízóra tűzivíz tározóhoz tartozik. A műszakis kolléga elmondása szerint nyilatkoztak a hatóságok felé, így ezekre a mérőórákra vonatkozóan már nem érkeznek számlák. A kapott információk alapján, a kapcsolódó órák</w:t>
      </w:r>
      <w:r w:rsidR="00B063F6">
        <w:rPr>
          <w:rFonts w:asciiTheme="minorHAnsi" w:eastAsia="Calibri" w:hAnsiTheme="minorHAnsi" w:cstheme="minorHAnsi"/>
          <w:sz w:val="22"/>
          <w:szCs w:val="22"/>
        </w:rPr>
        <w:t xml:space="preserve"> törlésre kerültek </w:t>
      </w:r>
      <w:r w:rsidRPr="00FA4283">
        <w:rPr>
          <w:rFonts w:asciiTheme="minorHAnsi" w:eastAsia="Calibri" w:hAnsiTheme="minorHAnsi" w:cstheme="minorHAnsi"/>
          <w:sz w:val="22"/>
          <w:szCs w:val="22"/>
        </w:rPr>
        <w:t>a Panda rendszerből. Ilyen vízmérők még lehetnek a rendszerben, kiszűrésük folyamatos tevékenység.</w:t>
      </w:r>
    </w:p>
    <w:p w14:paraId="42ECF004" w14:textId="7F957CD3" w:rsidR="00FA4283" w:rsidRPr="00FA4283" w:rsidRDefault="00FA4283" w:rsidP="00C533BB">
      <w:pPr>
        <w:pStyle w:val="Listaszerbekezds"/>
        <w:ind w:left="284" w:hanging="284"/>
        <w:contextualSpacing w:val="0"/>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w:t>
      </w:r>
      <w:r w:rsidRPr="00FA4283">
        <w:rPr>
          <w:rFonts w:asciiTheme="minorHAnsi" w:eastAsia="Calibri" w:hAnsiTheme="minorHAnsi" w:cstheme="minorHAnsi"/>
          <w:sz w:val="22"/>
          <w:szCs w:val="22"/>
        </w:rPr>
        <w:tab/>
        <w:t xml:space="preserve">Az </w:t>
      </w:r>
      <w:r w:rsidR="005D6146">
        <w:rPr>
          <w:rFonts w:asciiTheme="minorHAnsi" w:eastAsia="Calibri" w:hAnsiTheme="minorHAnsi" w:cstheme="minorHAnsi"/>
          <w:sz w:val="22"/>
          <w:szCs w:val="22"/>
        </w:rPr>
        <w:t>ó</w:t>
      </w:r>
      <w:r w:rsidRPr="00FA4283">
        <w:rPr>
          <w:rFonts w:asciiTheme="minorHAnsi" w:eastAsia="Calibri" w:hAnsiTheme="minorHAnsi" w:cstheme="minorHAnsi"/>
          <w:sz w:val="22"/>
          <w:szCs w:val="22"/>
        </w:rPr>
        <w:t>vodák esetén, az érintett műszaki osztályvezetővel, Horváth Szabolccsal közösen megnéz</w:t>
      </w:r>
      <w:r w:rsidR="00B063F6">
        <w:rPr>
          <w:rFonts w:asciiTheme="minorHAnsi" w:eastAsia="Calibri" w:hAnsiTheme="minorHAnsi" w:cstheme="minorHAnsi"/>
          <w:sz w:val="22"/>
          <w:szCs w:val="22"/>
        </w:rPr>
        <w:t>te az iroda</w:t>
      </w:r>
      <w:r w:rsidRPr="00FA4283">
        <w:rPr>
          <w:rFonts w:asciiTheme="minorHAnsi" w:eastAsia="Calibri" w:hAnsiTheme="minorHAnsi" w:cstheme="minorHAnsi"/>
          <w:sz w:val="22"/>
          <w:szCs w:val="22"/>
        </w:rPr>
        <w:t xml:space="preserve"> az érintett POD-</w:t>
      </w:r>
      <w:proofErr w:type="spellStart"/>
      <w:r w:rsidRPr="00FA4283">
        <w:rPr>
          <w:rFonts w:asciiTheme="minorHAnsi" w:eastAsia="Calibri" w:hAnsiTheme="minorHAnsi" w:cstheme="minorHAnsi"/>
          <w:sz w:val="22"/>
          <w:szCs w:val="22"/>
        </w:rPr>
        <w:t>okat</w:t>
      </w:r>
      <w:proofErr w:type="spellEnd"/>
      <w:r w:rsidRPr="00FA4283">
        <w:rPr>
          <w:rFonts w:asciiTheme="minorHAnsi" w:eastAsia="Calibri" w:hAnsiTheme="minorHAnsi" w:cstheme="minorHAnsi"/>
          <w:sz w:val="22"/>
          <w:szCs w:val="22"/>
        </w:rPr>
        <w:t>. Az összesítő táblázat elkészült és átküld</w:t>
      </w:r>
      <w:r w:rsidR="00B063F6">
        <w:rPr>
          <w:rFonts w:asciiTheme="minorHAnsi" w:eastAsia="Calibri" w:hAnsiTheme="minorHAnsi" w:cstheme="minorHAnsi"/>
          <w:sz w:val="22"/>
          <w:szCs w:val="22"/>
        </w:rPr>
        <w:t>ésre került</w:t>
      </w:r>
      <w:r w:rsidRPr="00FA4283">
        <w:rPr>
          <w:rFonts w:asciiTheme="minorHAnsi" w:eastAsia="Calibri" w:hAnsiTheme="minorHAnsi" w:cstheme="minorHAnsi"/>
          <w:sz w:val="22"/>
          <w:szCs w:val="22"/>
        </w:rPr>
        <w:t xml:space="preserve"> a Panda rendszer adminisztrátorának. (A táblázat vizsgálata folyamatban van.)</w:t>
      </w:r>
    </w:p>
    <w:p w14:paraId="16C09309" w14:textId="77777777" w:rsidR="00FA4283" w:rsidRPr="00FA4283" w:rsidRDefault="00FA4283" w:rsidP="00C533BB">
      <w:pPr>
        <w:pStyle w:val="Listaszerbekezds"/>
        <w:ind w:left="0"/>
        <w:contextualSpacing w:val="0"/>
        <w:jc w:val="both"/>
        <w:rPr>
          <w:rFonts w:asciiTheme="minorHAnsi" w:eastAsia="Calibri" w:hAnsiTheme="minorHAnsi" w:cstheme="minorHAnsi"/>
          <w:sz w:val="22"/>
          <w:szCs w:val="22"/>
        </w:rPr>
      </w:pPr>
    </w:p>
    <w:p w14:paraId="74D581FB" w14:textId="02540162" w:rsidR="00FA4283" w:rsidRPr="00FA4283" w:rsidRDefault="00FA4283" w:rsidP="00C533BB">
      <w:pPr>
        <w:pStyle w:val="Listaszerbekezds"/>
        <w:ind w:left="0"/>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lang w:eastAsia="hu-HU"/>
        </w:rPr>
        <w:t>Energiahatékonysági Kötelezettségi Rendszer (EKR), megtakarítás:</w:t>
      </w:r>
      <w:r w:rsidRPr="00FA4283">
        <w:rPr>
          <w:rFonts w:asciiTheme="minorHAnsi" w:eastAsia="Calibri" w:hAnsiTheme="minorHAnsi" w:cstheme="minorHAnsi"/>
          <w:sz w:val="22"/>
          <w:szCs w:val="22"/>
        </w:rPr>
        <w:t xml:space="preserve"> </w:t>
      </w:r>
      <w:r w:rsidR="00122B96">
        <w:rPr>
          <w:rFonts w:asciiTheme="minorHAnsi" w:eastAsia="Calibri" w:hAnsiTheme="minorHAnsi" w:cstheme="minorHAnsi"/>
          <w:sz w:val="22"/>
          <w:szCs w:val="22"/>
        </w:rPr>
        <w:t>Az iroda m</w:t>
      </w:r>
      <w:r w:rsidRPr="00FA4283">
        <w:rPr>
          <w:rFonts w:asciiTheme="minorHAnsi" w:eastAsia="Calibri" w:hAnsiTheme="minorHAnsi" w:cstheme="minorHAnsi"/>
          <w:sz w:val="22"/>
          <w:szCs w:val="22"/>
        </w:rPr>
        <w:t>ár átvizsgált</w:t>
      </w:r>
      <w:r w:rsidR="00122B96">
        <w:rPr>
          <w:rFonts w:asciiTheme="minorHAnsi" w:eastAsia="Calibri" w:hAnsiTheme="minorHAnsi" w:cstheme="minorHAnsi"/>
          <w:sz w:val="22"/>
          <w:szCs w:val="22"/>
        </w:rPr>
        <w:t xml:space="preserve">a </w:t>
      </w:r>
      <w:r w:rsidRPr="00FA4283">
        <w:rPr>
          <w:rFonts w:asciiTheme="minorHAnsi" w:eastAsia="Calibri" w:hAnsiTheme="minorHAnsi" w:cstheme="minorHAnsi"/>
          <w:sz w:val="22"/>
          <w:szCs w:val="22"/>
        </w:rPr>
        <w:t>a 2021</w:t>
      </w:r>
      <w:r w:rsidR="00FA62BD">
        <w:rPr>
          <w:rFonts w:asciiTheme="minorHAnsi" w:eastAsia="Calibri" w:hAnsiTheme="minorHAnsi" w:cstheme="minorHAnsi"/>
          <w:sz w:val="22"/>
          <w:szCs w:val="22"/>
        </w:rPr>
        <w:t>.</w:t>
      </w:r>
      <w:r w:rsidRPr="00FA4283">
        <w:rPr>
          <w:rFonts w:asciiTheme="minorHAnsi" w:eastAsia="Calibri" w:hAnsiTheme="minorHAnsi" w:cstheme="minorHAnsi"/>
          <w:sz w:val="22"/>
          <w:szCs w:val="22"/>
        </w:rPr>
        <w:t>, 2022</w:t>
      </w:r>
      <w:r w:rsidR="00FA62BD">
        <w:rPr>
          <w:rFonts w:asciiTheme="minorHAnsi" w:eastAsia="Calibri" w:hAnsiTheme="minorHAnsi" w:cstheme="minorHAnsi"/>
          <w:sz w:val="22"/>
          <w:szCs w:val="22"/>
        </w:rPr>
        <w:t>.</w:t>
      </w:r>
      <w:r w:rsidRPr="00FA4283">
        <w:rPr>
          <w:rFonts w:asciiTheme="minorHAnsi" w:eastAsia="Calibri" w:hAnsiTheme="minorHAnsi" w:cstheme="minorHAnsi"/>
          <w:sz w:val="22"/>
          <w:szCs w:val="22"/>
        </w:rPr>
        <w:t>, 2023</w:t>
      </w:r>
      <w:r w:rsidR="00FA62BD">
        <w:rPr>
          <w:rFonts w:asciiTheme="minorHAnsi" w:eastAsia="Calibri" w:hAnsiTheme="minorHAnsi" w:cstheme="minorHAnsi"/>
          <w:sz w:val="22"/>
          <w:szCs w:val="22"/>
        </w:rPr>
        <w:t>.</w:t>
      </w:r>
      <w:r w:rsidRPr="00FA4283">
        <w:rPr>
          <w:rFonts w:asciiTheme="minorHAnsi" w:eastAsia="Calibri" w:hAnsiTheme="minorHAnsi" w:cstheme="minorHAnsi"/>
          <w:sz w:val="22"/>
          <w:szCs w:val="22"/>
        </w:rPr>
        <w:t xml:space="preserve"> év fogyasztási adat</w:t>
      </w:r>
      <w:r w:rsidR="005D6146">
        <w:rPr>
          <w:rFonts w:asciiTheme="minorHAnsi" w:eastAsia="Calibri" w:hAnsiTheme="minorHAnsi" w:cstheme="minorHAnsi"/>
          <w:sz w:val="22"/>
          <w:szCs w:val="22"/>
        </w:rPr>
        <w:t>ainak</w:t>
      </w:r>
      <w:r w:rsidRPr="00FA4283">
        <w:rPr>
          <w:rFonts w:asciiTheme="minorHAnsi" w:eastAsia="Calibri" w:hAnsiTheme="minorHAnsi" w:cstheme="minorHAnsi"/>
          <w:sz w:val="22"/>
          <w:szCs w:val="22"/>
        </w:rPr>
        <w:t xml:space="preserve"> jelentős részét. Számítások, elemzések alapján meghatár</w:t>
      </w:r>
      <w:r w:rsidR="00122B96">
        <w:rPr>
          <w:rFonts w:asciiTheme="minorHAnsi" w:eastAsia="Calibri" w:hAnsiTheme="minorHAnsi" w:cstheme="minorHAnsi"/>
          <w:sz w:val="22"/>
          <w:szCs w:val="22"/>
        </w:rPr>
        <w:t>ozásra került</w:t>
      </w:r>
      <w:r w:rsidRPr="00FA4283">
        <w:rPr>
          <w:rFonts w:asciiTheme="minorHAnsi" w:eastAsia="Calibri" w:hAnsiTheme="minorHAnsi" w:cstheme="minorHAnsi"/>
          <w:sz w:val="22"/>
          <w:szCs w:val="22"/>
        </w:rPr>
        <w:t xml:space="preserve"> az adattömb, melyet érdemes lenne a rendszerben kezelni. Kérésre, az adattömbök bővítése 2 munkanapon belül megtörtént. (6 táblázat, 482 db cella.)</w:t>
      </w:r>
    </w:p>
    <w:p w14:paraId="3DE85F7D" w14:textId="77777777" w:rsidR="00FA4283" w:rsidRPr="00FA4283" w:rsidRDefault="00FA4283" w:rsidP="00C533BB">
      <w:pPr>
        <w:pStyle w:val="Listaszerbekezds"/>
        <w:ind w:left="0"/>
        <w:jc w:val="both"/>
        <w:rPr>
          <w:rFonts w:asciiTheme="minorHAnsi" w:eastAsia="Calibri" w:hAnsiTheme="minorHAnsi" w:cstheme="minorHAnsi"/>
          <w:sz w:val="22"/>
          <w:szCs w:val="22"/>
        </w:rPr>
      </w:pPr>
    </w:p>
    <w:p w14:paraId="16A40811" w14:textId="19DA0E4D" w:rsidR="00FA4283" w:rsidRPr="00FA4283" w:rsidRDefault="00FA4283" w:rsidP="00C533BB">
      <w:pPr>
        <w:pStyle w:val="Listaszerbekezds"/>
        <w:ind w:left="0"/>
        <w:contextualSpacing w:val="0"/>
        <w:jc w:val="both"/>
        <w:rPr>
          <w:rFonts w:asciiTheme="minorHAnsi" w:eastAsia="Calibri" w:hAnsiTheme="minorHAnsi" w:cstheme="minorHAnsi"/>
          <w:sz w:val="22"/>
          <w:szCs w:val="22"/>
        </w:rPr>
      </w:pPr>
      <w:proofErr w:type="spellStart"/>
      <w:r w:rsidRPr="00FA4283">
        <w:rPr>
          <w:rFonts w:asciiTheme="minorHAnsi" w:eastAsia="Calibri" w:hAnsiTheme="minorHAnsi" w:cstheme="minorHAnsi"/>
          <w:b/>
          <w:bCs/>
          <w:sz w:val="22"/>
          <w:szCs w:val="22"/>
          <w:lang w:eastAsia="hu-HU"/>
        </w:rPr>
        <w:t>Just</w:t>
      </w:r>
      <w:proofErr w:type="spellEnd"/>
      <w:r w:rsidRPr="00FA4283">
        <w:rPr>
          <w:rFonts w:asciiTheme="minorHAnsi" w:eastAsia="Calibri" w:hAnsiTheme="minorHAnsi" w:cstheme="minorHAnsi"/>
          <w:b/>
          <w:bCs/>
          <w:sz w:val="22"/>
          <w:szCs w:val="22"/>
          <w:lang w:eastAsia="hu-HU"/>
        </w:rPr>
        <w:t xml:space="preserve"> </w:t>
      </w:r>
      <w:proofErr w:type="spellStart"/>
      <w:r w:rsidRPr="00FA4283">
        <w:rPr>
          <w:rFonts w:asciiTheme="minorHAnsi" w:eastAsia="Calibri" w:hAnsiTheme="minorHAnsi" w:cstheme="minorHAnsi"/>
          <w:b/>
          <w:bCs/>
          <w:sz w:val="22"/>
          <w:szCs w:val="22"/>
          <w:lang w:eastAsia="hu-HU"/>
        </w:rPr>
        <w:t>Climate</w:t>
      </w:r>
      <w:proofErr w:type="spellEnd"/>
      <w:r w:rsidRPr="00FA4283">
        <w:rPr>
          <w:rFonts w:asciiTheme="minorHAnsi" w:eastAsia="Calibri" w:hAnsiTheme="minorHAnsi" w:cstheme="minorHAnsi"/>
          <w:b/>
          <w:bCs/>
          <w:sz w:val="22"/>
          <w:szCs w:val="22"/>
          <w:lang w:eastAsia="hu-HU"/>
        </w:rPr>
        <w:t xml:space="preserve"> projekt:</w:t>
      </w:r>
      <w:r w:rsidRPr="00FA4283">
        <w:rPr>
          <w:rFonts w:asciiTheme="minorHAnsi" w:eastAsia="Calibri" w:hAnsiTheme="minorHAnsi" w:cstheme="minorHAnsi"/>
          <w:sz w:val="22"/>
          <w:szCs w:val="22"/>
        </w:rPr>
        <w:t xml:space="preserve"> A megbeszéléseken folyamatos a jelenlét, energetikus aktívan közreműködik ezeken. Sikeresen lezajlottak a workshopok. Az előkészületekben, valamint a körforgás, közlekedés, energetika csoportban, mint műszaki/energetikai szakértő aktívan részt vett kollégánk. A soron következő egyeztetés megtörtént. Az ABUD </w:t>
      </w:r>
      <w:r w:rsidR="00FA62BD">
        <w:rPr>
          <w:rFonts w:asciiTheme="minorHAnsi" w:eastAsia="Calibri" w:hAnsiTheme="minorHAnsi" w:cstheme="minorHAnsi"/>
          <w:sz w:val="22"/>
          <w:szCs w:val="22"/>
        </w:rPr>
        <w:t>M</w:t>
      </w:r>
      <w:r w:rsidRPr="00FA4283">
        <w:rPr>
          <w:rFonts w:asciiTheme="minorHAnsi" w:eastAsia="Calibri" w:hAnsiTheme="minorHAnsi" w:cstheme="minorHAnsi"/>
          <w:sz w:val="22"/>
          <w:szCs w:val="22"/>
        </w:rPr>
        <w:t>érnökiroda összerakta egy mappába az eddig elkészült feljegyzéseket, valamint egy aláírandó dokumentumot az érdekelt felek további részvételét illetően. Az energetikus kolléga tevékenyen részt vett a dokumentumok átnézésében, véleményezésében és a kapcsolódó videokonferenciákon is.</w:t>
      </w:r>
    </w:p>
    <w:p w14:paraId="2DD63CDC" w14:textId="77777777" w:rsidR="00FA4283" w:rsidRPr="00FA4283" w:rsidRDefault="00FA4283" w:rsidP="00C533BB">
      <w:pPr>
        <w:pStyle w:val="Listaszerbekezds"/>
        <w:ind w:left="0"/>
        <w:contextualSpacing w:val="0"/>
        <w:jc w:val="both"/>
        <w:rPr>
          <w:rFonts w:asciiTheme="minorHAnsi" w:eastAsia="Calibri" w:hAnsiTheme="minorHAnsi" w:cstheme="minorHAnsi"/>
          <w:sz w:val="22"/>
          <w:szCs w:val="22"/>
        </w:rPr>
      </w:pPr>
    </w:p>
    <w:p w14:paraId="0EE97EBE" w14:textId="1FF27C9C" w:rsidR="00FA4283" w:rsidRPr="00FA4283" w:rsidRDefault="00FA4283" w:rsidP="00C533BB">
      <w:pPr>
        <w:pStyle w:val="Listaszerbekezds"/>
        <w:ind w:left="0"/>
        <w:jc w:val="both"/>
        <w:rPr>
          <w:rFonts w:asciiTheme="minorHAnsi" w:eastAsia="Calibri" w:hAnsiTheme="minorHAnsi" w:cstheme="minorHAnsi"/>
          <w:sz w:val="22"/>
          <w:szCs w:val="22"/>
        </w:rPr>
      </w:pPr>
      <w:r w:rsidRPr="00FA4283">
        <w:rPr>
          <w:rFonts w:asciiTheme="minorHAnsi" w:eastAsia="Calibri" w:hAnsiTheme="minorHAnsi" w:cstheme="minorHAnsi"/>
          <w:b/>
          <w:bCs/>
          <w:sz w:val="22"/>
          <w:szCs w:val="22"/>
          <w:lang w:eastAsia="hu-HU"/>
        </w:rPr>
        <w:t>Lekötött</w:t>
      </w:r>
      <w:r w:rsidRPr="00FA4283">
        <w:rPr>
          <w:rFonts w:asciiTheme="minorHAnsi" w:eastAsia="Calibri" w:hAnsiTheme="minorHAnsi" w:cstheme="minorHAnsi"/>
          <w:b/>
          <w:bCs/>
          <w:sz w:val="22"/>
          <w:szCs w:val="22"/>
        </w:rPr>
        <w:t xml:space="preserve"> </w:t>
      </w:r>
      <w:r w:rsidRPr="00FA4283">
        <w:rPr>
          <w:rFonts w:asciiTheme="minorHAnsi" w:eastAsia="Calibri" w:hAnsiTheme="minorHAnsi" w:cstheme="minorHAnsi"/>
          <w:b/>
          <w:bCs/>
          <w:sz w:val="22"/>
          <w:szCs w:val="22"/>
          <w:lang w:eastAsia="hu-HU"/>
        </w:rPr>
        <w:t>teljesítmények</w:t>
      </w:r>
      <w:r w:rsidRPr="00FA4283">
        <w:rPr>
          <w:rFonts w:asciiTheme="minorHAnsi" w:eastAsia="Calibri" w:hAnsiTheme="minorHAnsi" w:cstheme="minorHAnsi"/>
          <w:b/>
          <w:bCs/>
          <w:sz w:val="22"/>
          <w:szCs w:val="22"/>
        </w:rPr>
        <w:t xml:space="preserve"> felülvizsgálata, </w:t>
      </w:r>
      <w:r w:rsidRPr="00FA4283">
        <w:rPr>
          <w:rFonts w:asciiTheme="minorHAnsi" w:eastAsia="Calibri" w:hAnsiTheme="minorHAnsi" w:cstheme="minorHAnsi"/>
          <w:b/>
          <w:bCs/>
          <w:sz w:val="22"/>
          <w:szCs w:val="22"/>
          <w:lang w:eastAsia="hu-HU"/>
        </w:rPr>
        <w:t>optimalizálás</w:t>
      </w:r>
      <w:r w:rsidRPr="00FA4283">
        <w:rPr>
          <w:rFonts w:asciiTheme="minorHAnsi" w:eastAsia="Calibri" w:hAnsiTheme="minorHAnsi" w:cstheme="minorHAnsi"/>
          <w:b/>
          <w:bCs/>
          <w:sz w:val="22"/>
          <w:szCs w:val="22"/>
        </w:rPr>
        <w:t>:</w:t>
      </w:r>
      <w:r w:rsidRPr="00FA4283">
        <w:rPr>
          <w:rFonts w:asciiTheme="minorHAnsi" w:eastAsia="Calibri" w:hAnsiTheme="minorHAnsi" w:cstheme="minorHAnsi"/>
          <w:sz w:val="22"/>
          <w:szCs w:val="22"/>
        </w:rPr>
        <w:t xml:space="preserve"> Megtörtént a lekötött teljesítmények felülvizsgálata. A statikus számítási módszer alkalmazása befejeződött. Dinamikus lekötött teljesítmény meghatározásra szükséges. A hálózathasználati szerződések megérkeztek az elosztótól. Az érintett ingatlanok műszaki dokumentumainak felülvizsgálata folyamatban van. Megtörtént az Agora és a Savaria Mozi lekötött teljesítményének módosítása, melyben kollégánk jelentős szerepet vállalt. A soron következő létesítmény: M8. FHO-</w:t>
      </w:r>
      <w:proofErr w:type="gramStart"/>
      <w:r w:rsidRPr="00FA4283">
        <w:rPr>
          <w:rFonts w:asciiTheme="minorHAnsi" w:eastAsia="Calibri" w:hAnsiTheme="minorHAnsi" w:cstheme="minorHAnsi"/>
          <w:sz w:val="22"/>
          <w:szCs w:val="22"/>
        </w:rPr>
        <w:t>F,GYFOG</w:t>
      </w:r>
      <w:proofErr w:type="gramEnd"/>
      <w:r w:rsidRPr="00FA4283">
        <w:rPr>
          <w:rFonts w:asciiTheme="minorHAnsi" w:eastAsia="Calibri" w:hAnsiTheme="minorHAnsi" w:cstheme="minorHAnsi"/>
          <w:sz w:val="22"/>
          <w:szCs w:val="22"/>
        </w:rPr>
        <w:t xml:space="preserve">-FÜ. (Egészségügyi alapellátó, </w:t>
      </w:r>
      <w:proofErr w:type="spellStart"/>
      <w:r w:rsidRPr="00FA4283">
        <w:rPr>
          <w:rFonts w:asciiTheme="minorHAnsi" w:eastAsia="Calibri" w:hAnsiTheme="minorHAnsi" w:cstheme="minorHAnsi"/>
          <w:sz w:val="22"/>
          <w:szCs w:val="22"/>
        </w:rPr>
        <w:t>Markusovszky</w:t>
      </w:r>
      <w:proofErr w:type="spellEnd"/>
      <w:r w:rsidRPr="00FA4283">
        <w:rPr>
          <w:rFonts w:asciiTheme="minorHAnsi" w:eastAsia="Calibri" w:hAnsiTheme="minorHAnsi" w:cstheme="minorHAnsi"/>
          <w:sz w:val="22"/>
          <w:szCs w:val="22"/>
        </w:rPr>
        <w:t xml:space="preserve"> L. u. 8.), POD: HU000110F11-U-ONK-SZHELY-MARKUSOV, </w:t>
      </w:r>
      <w:r w:rsidR="004F1D7D">
        <w:rPr>
          <w:rFonts w:asciiTheme="minorHAnsi" w:eastAsia="Calibri" w:hAnsiTheme="minorHAnsi" w:cstheme="minorHAnsi"/>
          <w:sz w:val="22"/>
          <w:szCs w:val="22"/>
        </w:rPr>
        <w:t xml:space="preserve">a </w:t>
      </w:r>
      <w:r w:rsidRPr="00FA4283">
        <w:rPr>
          <w:rFonts w:asciiTheme="minorHAnsi" w:eastAsia="Calibri" w:hAnsiTheme="minorHAnsi" w:cstheme="minorHAnsi"/>
          <w:sz w:val="22"/>
          <w:szCs w:val="22"/>
        </w:rPr>
        <w:t>benyújtási határidő: 2024.</w:t>
      </w:r>
      <w:r w:rsidR="004F1D7D">
        <w:rPr>
          <w:rFonts w:asciiTheme="minorHAnsi" w:eastAsia="Calibri" w:hAnsiTheme="minorHAnsi" w:cstheme="minorHAnsi"/>
          <w:sz w:val="22"/>
          <w:szCs w:val="22"/>
        </w:rPr>
        <w:t xml:space="preserve">október </w:t>
      </w:r>
      <w:r w:rsidRPr="00FA4283">
        <w:rPr>
          <w:rFonts w:asciiTheme="minorHAnsi" w:eastAsia="Calibri" w:hAnsiTheme="minorHAnsi" w:cstheme="minorHAnsi"/>
          <w:sz w:val="22"/>
          <w:szCs w:val="22"/>
        </w:rPr>
        <w:t>1.-2024.</w:t>
      </w:r>
      <w:r w:rsidR="004F1D7D">
        <w:rPr>
          <w:rFonts w:asciiTheme="minorHAnsi" w:eastAsia="Calibri" w:hAnsiTheme="minorHAnsi" w:cstheme="minorHAnsi"/>
          <w:sz w:val="22"/>
          <w:szCs w:val="22"/>
        </w:rPr>
        <w:t xml:space="preserve"> október </w:t>
      </w:r>
      <w:r w:rsidRPr="00FA4283">
        <w:rPr>
          <w:rFonts w:asciiTheme="minorHAnsi" w:eastAsia="Calibri" w:hAnsiTheme="minorHAnsi" w:cstheme="minorHAnsi"/>
          <w:sz w:val="22"/>
          <w:szCs w:val="22"/>
        </w:rPr>
        <w:t xml:space="preserve">31. (HH </w:t>
      </w:r>
      <w:proofErr w:type="spellStart"/>
      <w:r w:rsidRPr="00FA4283">
        <w:rPr>
          <w:rFonts w:asciiTheme="minorHAnsi" w:eastAsia="Calibri" w:hAnsiTheme="minorHAnsi" w:cstheme="minorHAnsi"/>
          <w:sz w:val="22"/>
          <w:szCs w:val="22"/>
        </w:rPr>
        <w:t>szerz</w:t>
      </w:r>
      <w:proofErr w:type="spellEnd"/>
      <w:r w:rsidRPr="00FA4283">
        <w:rPr>
          <w:rFonts w:asciiTheme="minorHAnsi" w:eastAsia="Calibri" w:hAnsiTheme="minorHAnsi" w:cstheme="minorHAnsi"/>
          <w:sz w:val="22"/>
          <w:szCs w:val="22"/>
        </w:rPr>
        <w:t xml:space="preserve">. Szerint) A GESZ műszakis kollégájának bevonása folyamatban van. </w:t>
      </w:r>
    </w:p>
    <w:p w14:paraId="5D543D7B" w14:textId="0539503B" w:rsidR="00FA4283" w:rsidRPr="00FA4283" w:rsidRDefault="00FA4283" w:rsidP="00C533BB">
      <w:pPr>
        <w:jc w:val="both"/>
        <w:rPr>
          <w:rFonts w:asciiTheme="minorHAnsi" w:eastAsia="Calibri" w:hAnsiTheme="minorHAnsi" w:cstheme="minorHAnsi"/>
          <w:sz w:val="22"/>
          <w:szCs w:val="22"/>
        </w:rPr>
      </w:pPr>
      <w:r w:rsidRPr="00FA4283">
        <w:rPr>
          <w:rFonts w:asciiTheme="minorHAnsi" w:eastAsia="Calibri" w:hAnsiTheme="minorHAnsi" w:cstheme="minorHAnsi"/>
          <w:sz w:val="22"/>
          <w:szCs w:val="22"/>
        </w:rPr>
        <w:t>Párhuzamosan</w:t>
      </w:r>
      <w:r w:rsidR="004F1D7D">
        <w:rPr>
          <w:rFonts w:asciiTheme="minorHAnsi" w:eastAsia="Calibri" w:hAnsiTheme="minorHAnsi" w:cstheme="minorHAnsi"/>
          <w:sz w:val="22"/>
          <w:szCs w:val="22"/>
        </w:rPr>
        <w:t xml:space="preserve"> az </w:t>
      </w:r>
      <w:r w:rsidRPr="00FA4283">
        <w:rPr>
          <w:rFonts w:asciiTheme="minorHAnsi" w:eastAsia="Calibri" w:hAnsiTheme="minorHAnsi" w:cstheme="minorHAnsi"/>
          <w:sz w:val="22"/>
          <w:szCs w:val="22"/>
        </w:rPr>
        <w:t xml:space="preserve">energetikus </w:t>
      </w:r>
      <w:r w:rsidR="00FA62BD">
        <w:rPr>
          <w:rFonts w:asciiTheme="minorHAnsi" w:eastAsia="Calibri" w:hAnsiTheme="minorHAnsi" w:cstheme="minorHAnsi"/>
          <w:sz w:val="22"/>
          <w:szCs w:val="22"/>
        </w:rPr>
        <w:t xml:space="preserve">kolléga </w:t>
      </w:r>
      <w:r w:rsidRPr="00FA4283">
        <w:rPr>
          <w:rFonts w:asciiTheme="minorHAnsi" w:eastAsia="Calibri" w:hAnsiTheme="minorHAnsi" w:cstheme="minorHAnsi"/>
          <w:sz w:val="22"/>
          <w:szCs w:val="22"/>
        </w:rPr>
        <w:t>megkezdte a vonatkozó idősoros grafikonok munkaterületeinek „programozását” az E</w:t>
      </w:r>
      <w:r w:rsidR="00FA62BD">
        <w:rPr>
          <w:rFonts w:asciiTheme="minorHAnsi" w:eastAsia="Calibri" w:hAnsiTheme="minorHAnsi" w:cstheme="minorHAnsi"/>
          <w:sz w:val="22"/>
          <w:szCs w:val="22"/>
        </w:rPr>
        <w:t>.</w:t>
      </w:r>
      <w:r w:rsidRPr="00FA4283">
        <w:rPr>
          <w:rFonts w:asciiTheme="minorHAnsi" w:eastAsia="Calibri" w:hAnsiTheme="minorHAnsi" w:cstheme="minorHAnsi"/>
          <w:sz w:val="22"/>
          <w:szCs w:val="22"/>
        </w:rPr>
        <w:t>ON távleolvasási portálán. A cél a napi nyomon követhetőség kialakítása, a teljesítmények, az induktív és kapacitív veszteségek mértékének folyamatos monitorozása.</w:t>
      </w:r>
    </w:p>
    <w:bookmarkEnd w:id="5"/>
    <w:p w14:paraId="10AF3893" w14:textId="77777777" w:rsidR="00091891" w:rsidRPr="00091891" w:rsidRDefault="00091891" w:rsidP="00C533BB">
      <w:pPr>
        <w:pStyle w:val="Listaszerbekezds"/>
        <w:ind w:left="0"/>
        <w:contextualSpacing w:val="0"/>
        <w:jc w:val="both"/>
        <w:rPr>
          <w:rFonts w:asciiTheme="minorHAnsi" w:eastAsia="Calibri" w:hAnsiTheme="minorHAnsi" w:cstheme="minorHAnsi"/>
          <w:sz w:val="22"/>
          <w:szCs w:val="22"/>
        </w:rPr>
      </w:pPr>
    </w:p>
    <w:p w14:paraId="321F5706" w14:textId="0069A07B" w:rsidR="000417D8" w:rsidRDefault="007633C5" w:rsidP="00C533BB">
      <w:p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A </w:t>
      </w:r>
      <w:r w:rsidRPr="007633C5">
        <w:rPr>
          <w:rFonts w:asciiTheme="minorHAnsi" w:hAnsiTheme="minorHAnsi" w:cstheme="minorHAnsi"/>
          <w:b/>
          <w:bCs/>
          <w:color w:val="000000" w:themeColor="text1"/>
          <w:sz w:val="22"/>
          <w:szCs w:val="22"/>
        </w:rPr>
        <w:t>Kommunális</w:t>
      </w:r>
      <w:r w:rsidR="00094E49">
        <w:rPr>
          <w:rFonts w:asciiTheme="minorHAnsi" w:hAnsiTheme="minorHAnsi" w:cstheme="minorHAnsi"/>
          <w:b/>
          <w:bCs/>
          <w:color w:val="000000" w:themeColor="text1"/>
          <w:sz w:val="22"/>
          <w:szCs w:val="22"/>
        </w:rPr>
        <w:t xml:space="preserve"> Iroda, valamint a</w:t>
      </w:r>
      <w:r w:rsidRPr="007633C5">
        <w:rPr>
          <w:rFonts w:asciiTheme="minorHAnsi" w:hAnsiTheme="minorHAnsi" w:cstheme="minorHAnsi"/>
          <w:b/>
          <w:bCs/>
          <w:color w:val="000000" w:themeColor="text1"/>
          <w:sz w:val="22"/>
          <w:szCs w:val="22"/>
        </w:rPr>
        <w:t xml:space="preserve"> Környezetvédelmi Iroda</w:t>
      </w:r>
      <w:r w:rsidR="00FA62BD">
        <w:rPr>
          <w:rFonts w:asciiTheme="minorHAnsi" w:hAnsiTheme="minorHAnsi" w:cstheme="minorHAnsi"/>
          <w:b/>
          <w:bCs/>
          <w:color w:val="000000" w:themeColor="text1"/>
          <w:sz w:val="22"/>
          <w:szCs w:val="22"/>
        </w:rPr>
        <w:t xml:space="preserve"> </w:t>
      </w:r>
      <w:r w:rsidR="00FA62BD">
        <w:rPr>
          <w:rFonts w:asciiTheme="minorHAnsi" w:hAnsiTheme="minorHAnsi" w:cstheme="minorHAnsi"/>
          <w:color w:val="000000" w:themeColor="text1"/>
          <w:sz w:val="22"/>
          <w:szCs w:val="22"/>
        </w:rPr>
        <w:t>(2024. október 10. napjáig: Kommunális és Környezetvédelmi Iroda)</w:t>
      </w:r>
      <w:r w:rsidRPr="007633C5">
        <w:rPr>
          <w:rFonts w:asciiTheme="minorHAnsi" w:hAnsiTheme="minorHAnsi" w:cstheme="minorHAnsi"/>
          <w:color w:val="000000" w:themeColor="text1"/>
          <w:sz w:val="22"/>
          <w:szCs w:val="22"/>
        </w:rPr>
        <w:t xml:space="preserve"> </w:t>
      </w:r>
      <w:r w:rsidR="00094E49">
        <w:rPr>
          <w:rFonts w:asciiTheme="minorHAnsi" w:hAnsiTheme="minorHAnsi" w:cstheme="minorHAnsi"/>
          <w:color w:val="000000" w:themeColor="text1"/>
          <w:sz w:val="22"/>
          <w:szCs w:val="22"/>
        </w:rPr>
        <w:t>vezetői az alábbia</w:t>
      </w:r>
      <w:r w:rsidR="00FA62BD">
        <w:rPr>
          <w:rFonts w:asciiTheme="minorHAnsi" w:hAnsiTheme="minorHAnsi" w:cstheme="minorHAnsi"/>
          <w:color w:val="000000" w:themeColor="text1"/>
          <w:sz w:val="22"/>
          <w:szCs w:val="22"/>
        </w:rPr>
        <w:t>k</w:t>
      </w:r>
      <w:r w:rsidR="00094E49">
        <w:rPr>
          <w:rFonts w:asciiTheme="minorHAnsi" w:hAnsiTheme="minorHAnsi" w:cstheme="minorHAnsi"/>
          <w:color w:val="000000" w:themeColor="text1"/>
          <w:sz w:val="22"/>
          <w:szCs w:val="22"/>
        </w:rPr>
        <w:t>ról tájékoztattak</w:t>
      </w:r>
      <w:r w:rsidR="00987FC5">
        <w:rPr>
          <w:rFonts w:asciiTheme="minorHAnsi" w:hAnsiTheme="minorHAnsi" w:cstheme="minorHAnsi"/>
          <w:color w:val="000000" w:themeColor="text1"/>
          <w:sz w:val="22"/>
          <w:szCs w:val="22"/>
        </w:rPr>
        <w:t>:</w:t>
      </w:r>
    </w:p>
    <w:p w14:paraId="34DB0C17" w14:textId="342D5BA1" w:rsidR="00987FC5" w:rsidRPr="00537CB9" w:rsidRDefault="00E52CD8" w:rsidP="00C533B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Kommunális és Környezetvédelmi Iroda ellátta</w:t>
      </w:r>
      <w:r w:rsidR="00987FC5" w:rsidRPr="00D4624A">
        <w:rPr>
          <w:rFonts w:asciiTheme="minorHAnsi" w:hAnsiTheme="minorHAnsi" w:cstheme="minorHAnsi"/>
          <w:sz w:val="22"/>
          <w:szCs w:val="22"/>
        </w:rPr>
        <w:t xml:space="preserve"> </w:t>
      </w:r>
      <w:r w:rsidR="00987FC5" w:rsidRPr="00537CB9">
        <w:rPr>
          <w:rFonts w:asciiTheme="minorHAnsi" w:hAnsiTheme="minorHAnsi" w:cstheme="minorHAnsi"/>
          <w:color w:val="000000" w:themeColor="text1"/>
          <w:sz w:val="22"/>
          <w:szCs w:val="22"/>
        </w:rPr>
        <w:t>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526BA0DA" w14:textId="77777777" w:rsidR="00987FC5" w:rsidRPr="00537CB9" w:rsidRDefault="00987FC5" w:rsidP="00C533BB">
      <w:pPr>
        <w:jc w:val="both"/>
        <w:rPr>
          <w:rFonts w:asciiTheme="minorHAnsi" w:hAnsiTheme="minorHAnsi" w:cstheme="minorHAnsi"/>
          <w:color w:val="000000" w:themeColor="text1"/>
          <w:sz w:val="22"/>
          <w:szCs w:val="22"/>
        </w:rPr>
      </w:pPr>
    </w:p>
    <w:p w14:paraId="0606A484" w14:textId="4F30DE21" w:rsidR="00987FC5" w:rsidRDefault="00987FC5" w:rsidP="00C533BB">
      <w:pPr>
        <w:jc w:val="both"/>
        <w:rPr>
          <w:rFonts w:ascii="Calibri" w:hAnsi="Calibri" w:cs="Calibri"/>
          <w:color w:val="000000" w:themeColor="text1"/>
          <w:sz w:val="22"/>
          <w:szCs w:val="22"/>
        </w:rPr>
      </w:pPr>
      <w:r>
        <w:rPr>
          <w:rFonts w:ascii="Calibri" w:hAnsi="Calibri" w:cs="Calibri"/>
          <w:color w:val="000000" w:themeColor="text1"/>
          <w:sz w:val="22"/>
          <w:szCs w:val="22"/>
        </w:rPr>
        <w:t xml:space="preserve">Fentiek alapján </w:t>
      </w:r>
      <w:r>
        <w:rPr>
          <w:rFonts w:ascii="Calibri" w:hAnsi="Calibri" w:cs="Calibri"/>
          <w:i/>
          <w:iCs/>
          <w:color w:val="000000" w:themeColor="text1"/>
          <w:sz w:val="22"/>
          <w:szCs w:val="22"/>
        </w:rPr>
        <w:t xml:space="preserve">2024. szeptember és 2024. október </w:t>
      </w:r>
      <w:r>
        <w:rPr>
          <w:rFonts w:ascii="Calibri" w:hAnsi="Calibri" w:cs="Calibri"/>
          <w:color w:val="000000" w:themeColor="text1"/>
          <w:sz w:val="22"/>
          <w:szCs w:val="22"/>
        </w:rPr>
        <w:t xml:space="preserve">közti időszakban az </w:t>
      </w:r>
      <w:r>
        <w:rPr>
          <w:rFonts w:ascii="Calibri" w:hAnsi="Calibri" w:cs="Calibri"/>
          <w:b/>
          <w:bCs/>
          <w:i/>
          <w:iCs/>
          <w:color w:val="000000" w:themeColor="text1"/>
          <w:sz w:val="22"/>
          <w:szCs w:val="22"/>
        </w:rPr>
        <w:t>iktatott ügyek száma 682 db</w:t>
      </w:r>
      <w:r>
        <w:rPr>
          <w:rFonts w:ascii="Calibri" w:hAnsi="Calibri" w:cs="Calibri"/>
          <w:color w:val="000000" w:themeColor="text1"/>
          <w:sz w:val="22"/>
          <w:szCs w:val="22"/>
        </w:rPr>
        <w:t>, amelyből</w:t>
      </w:r>
    </w:p>
    <w:p w14:paraId="47E1FCD9" w14:textId="77777777"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közutak, közterületek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p>
    <w:p w14:paraId="43ADE0B5" w14:textId="19754A84" w:rsidR="00987FC5" w:rsidRDefault="00987FC5" w:rsidP="00C533BB">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kezelői hozzájárulások (közművek elhelyezése, közterületek bontása, útcsatlakozások kialakítása, rendezvények) </w:t>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Pr>
          <w:rFonts w:ascii="Calibri" w:hAnsi="Calibri" w:cs="Calibri"/>
          <w:color w:val="000000" w:themeColor="text1"/>
          <w:sz w:val="22"/>
          <w:szCs w:val="22"/>
        </w:rPr>
        <w:t>269 db</w:t>
      </w:r>
      <w:r w:rsidR="00953F19">
        <w:rPr>
          <w:rFonts w:ascii="Calibri" w:hAnsi="Calibri" w:cs="Calibri"/>
          <w:color w:val="000000" w:themeColor="text1"/>
          <w:sz w:val="22"/>
          <w:szCs w:val="22"/>
        </w:rPr>
        <w:t>,</w:t>
      </w:r>
    </w:p>
    <w:p w14:paraId="00924B5C" w14:textId="6050747A" w:rsidR="00987FC5" w:rsidRDefault="00987FC5" w:rsidP="00C533BB">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úthiba </w:t>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proofErr w:type="gramStart"/>
      <w:r w:rsidR="00953F19">
        <w:rPr>
          <w:rFonts w:ascii="Calibri" w:hAnsi="Calibri" w:cs="Calibri"/>
          <w:color w:val="000000" w:themeColor="text1"/>
          <w:sz w:val="22"/>
          <w:szCs w:val="22"/>
        </w:rPr>
        <w:tab/>
        <w:t xml:space="preserve">  </w:t>
      </w:r>
      <w:r>
        <w:rPr>
          <w:rFonts w:ascii="Calibri" w:hAnsi="Calibri" w:cs="Calibri"/>
          <w:color w:val="000000" w:themeColor="text1"/>
          <w:sz w:val="22"/>
          <w:szCs w:val="22"/>
        </w:rPr>
        <w:t>63</w:t>
      </w:r>
      <w:proofErr w:type="gramEnd"/>
      <w:r>
        <w:rPr>
          <w:rFonts w:ascii="Calibri" w:hAnsi="Calibri" w:cs="Calibri"/>
          <w:color w:val="000000" w:themeColor="text1"/>
          <w:sz w:val="22"/>
          <w:szCs w:val="22"/>
        </w:rPr>
        <w:t xml:space="preserve"> db</w:t>
      </w:r>
      <w:r w:rsidR="00953F19">
        <w:rPr>
          <w:rFonts w:ascii="Calibri" w:hAnsi="Calibri" w:cs="Calibri"/>
          <w:color w:val="000000" w:themeColor="text1"/>
          <w:sz w:val="22"/>
          <w:szCs w:val="22"/>
        </w:rPr>
        <w:t>,</w:t>
      </w:r>
    </w:p>
    <w:p w14:paraId="0761C677" w14:textId="56C8E1BF" w:rsidR="00987FC5" w:rsidRDefault="00987FC5" w:rsidP="00C533BB">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behajtási engedély</w:t>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t xml:space="preserve">   </w:t>
      </w:r>
      <w:r>
        <w:rPr>
          <w:rFonts w:ascii="Calibri" w:hAnsi="Calibri" w:cs="Calibri"/>
          <w:color w:val="000000" w:themeColor="text1"/>
          <w:sz w:val="22"/>
          <w:szCs w:val="22"/>
        </w:rPr>
        <w:t xml:space="preserve"> 4 db</w:t>
      </w:r>
      <w:r w:rsidR="00953F19">
        <w:rPr>
          <w:rFonts w:ascii="Calibri" w:hAnsi="Calibri" w:cs="Calibri"/>
          <w:color w:val="000000" w:themeColor="text1"/>
          <w:sz w:val="22"/>
          <w:szCs w:val="22"/>
        </w:rPr>
        <w:t>,</w:t>
      </w:r>
    </w:p>
    <w:p w14:paraId="4D0785FE" w14:textId="01C00D81" w:rsidR="00987FC5" w:rsidRDefault="00987FC5" w:rsidP="00C533BB">
      <w:pPr>
        <w:pStyle w:val="Listaszerbekezds"/>
        <w:numPr>
          <w:ilvl w:val="0"/>
          <w:numId w:val="19"/>
        </w:numPr>
        <w:jc w:val="both"/>
        <w:rPr>
          <w:rFonts w:ascii="Calibri" w:hAnsi="Calibri" w:cs="Calibri"/>
          <w:color w:val="000000" w:themeColor="text1"/>
          <w:sz w:val="22"/>
          <w:szCs w:val="22"/>
        </w:rPr>
      </w:pPr>
      <w:r>
        <w:rPr>
          <w:rFonts w:ascii="Calibri" w:hAnsi="Calibri" w:cs="Calibri"/>
          <w:color w:val="000000" w:themeColor="text1"/>
          <w:sz w:val="22"/>
          <w:szCs w:val="22"/>
        </w:rPr>
        <w:t xml:space="preserve">telephely igazolások </w:t>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r w:rsidR="00953F19">
        <w:rPr>
          <w:rFonts w:ascii="Calibri" w:hAnsi="Calibri" w:cs="Calibri"/>
          <w:color w:val="000000" w:themeColor="text1"/>
          <w:sz w:val="22"/>
          <w:szCs w:val="22"/>
        </w:rPr>
        <w:tab/>
      </w:r>
      <w:proofErr w:type="gramStart"/>
      <w:r w:rsidR="00953F19">
        <w:rPr>
          <w:rFonts w:ascii="Calibri" w:hAnsi="Calibri" w:cs="Calibri"/>
          <w:color w:val="000000" w:themeColor="text1"/>
          <w:sz w:val="22"/>
          <w:szCs w:val="22"/>
        </w:rPr>
        <w:tab/>
        <w:t xml:space="preserve">  </w:t>
      </w:r>
      <w:r>
        <w:rPr>
          <w:rFonts w:ascii="Calibri" w:hAnsi="Calibri" w:cs="Calibri"/>
          <w:color w:val="000000" w:themeColor="text1"/>
          <w:sz w:val="22"/>
          <w:szCs w:val="22"/>
        </w:rPr>
        <w:t>11</w:t>
      </w:r>
      <w:proofErr w:type="gramEnd"/>
      <w:r>
        <w:rPr>
          <w:rFonts w:ascii="Calibri" w:hAnsi="Calibri" w:cs="Calibri"/>
          <w:color w:val="000000" w:themeColor="text1"/>
          <w:sz w:val="22"/>
          <w:szCs w:val="22"/>
        </w:rPr>
        <w:t xml:space="preserve"> db</w:t>
      </w:r>
      <w:r w:rsidR="00953F19">
        <w:rPr>
          <w:rFonts w:ascii="Calibri" w:hAnsi="Calibri" w:cs="Calibri"/>
          <w:color w:val="000000" w:themeColor="text1"/>
          <w:sz w:val="22"/>
          <w:szCs w:val="22"/>
        </w:rPr>
        <w:t>,</w:t>
      </w:r>
    </w:p>
    <w:p w14:paraId="34AC408C" w14:textId="1C2ED2E6"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köztemetők</w:t>
      </w:r>
      <w:r>
        <w:rPr>
          <w:rFonts w:ascii="Calibri" w:hAnsi="Calibri" w:cs="Calibri"/>
          <w:sz w:val="22"/>
          <w:szCs w:val="22"/>
        </w:rPr>
        <w:t xml:space="preserve"> </w:t>
      </w:r>
      <w:r>
        <w:rPr>
          <w:rFonts w:ascii="Calibri" w:hAnsi="Calibri" w:cs="Calibri"/>
          <w:color w:val="000000" w:themeColor="text1"/>
          <w:sz w:val="22"/>
          <w:szCs w:val="22"/>
        </w:rPr>
        <w:t xml:space="preserve">üzemeltetése és fenntartása </w:t>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t xml:space="preserve">    </w:t>
      </w:r>
      <w:r>
        <w:rPr>
          <w:rFonts w:ascii="Calibri" w:hAnsi="Calibri" w:cs="Calibri"/>
          <w:color w:val="000000" w:themeColor="text1"/>
          <w:sz w:val="22"/>
          <w:szCs w:val="22"/>
        </w:rPr>
        <w:t>5 db</w:t>
      </w:r>
      <w:r w:rsidR="00C71318">
        <w:rPr>
          <w:rFonts w:ascii="Calibri" w:hAnsi="Calibri" w:cs="Calibri"/>
          <w:color w:val="000000" w:themeColor="text1"/>
          <w:sz w:val="22"/>
          <w:szCs w:val="22"/>
        </w:rPr>
        <w:t>,</w:t>
      </w:r>
    </w:p>
    <w:p w14:paraId="4F34FFCB" w14:textId="285641A1"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csapadékvíz-elvezetés </w:t>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t xml:space="preserve">    </w:t>
      </w:r>
      <w:r>
        <w:rPr>
          <w:rFonts w:ascii="Calibri" w:hAnsi="Calibri" w:cs="Calibri"/>
          <w:color w:val="000000" w:themeColor="text1"/>
          <w:sz w:val="22"/>
          <w:szCs w:val="22"/>
        </w:rPr>
        <w:t>2 db</w:t>
      </w:r>
      <w:r w:rsidR="00C71318">
        <w:rPr>
          <w:rFonts w:ascii="Calibri" w:hAnsi="Calibri" w:cs="Calibri"/>
          <w:color w:val="000000" w:themeColor="text1"/>
          <w:sz w:val="22"/>
          <w:szCs w:val="22"/>
        </w:rPr>
        <w:t>,</w:t>
      </w:r>
    </w:p>
    <w:p w14:paraId="3F45ECC8" w14:textId="650E6A92"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helyi közösségi közlekedés </w:t>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r w:rsidR="00C71318">
        <w:rPr>
          <w:rFonts w:ascii="Calibri" w:hAnsi="Calibri" w:cs="Calibri"/>
          <w:color w:val="000000" w:themeColor="text1"/>
          <w:sz w:val="22"/>
          <w:szCs w:val="22"/>
        </w:rPr>
        <w:tab/>
      </w:r>
      <w:proofErr w:type="gramStart"/>
      <w:r w:rsidR="00C71318">
        <w:rPr>
          <w:rFonts w:ascii="Calibri" w:hAnsi="Calibri" w:cs="Calibri"/>
          <w:color w:val="000000" w:themeColor="text1"/>
          <w:sz w:val="22"/>
          <w:szCs w:val="22"/>
        </w:rPr>
        <w:tab/>
        <w:t xml:space="preserve">  </w:t>
      </w:r>
      <w:r>
        <w:rPr>
          <w:rFonts w:ascii="Calibri" w:hAnsi="Calibri" w:cs="Calibri"/>
          <w:color w:val="000000" w:themeColor="text1"/>
          <w:sz w:val="22"/>
          <w:szCs w:val="22"/>
        </w:rPr>
        <w:t>18</w:t>
      </w:r>
      <w:proofErr w:type="gramEnd"/>
      <w:r>
        <w:rPr>
          <w:rFonts w:ascii="Calibri" w:hAnsi="Calibri" w:cs="Calibri"/>
          <w:color w:val="000000" w:themeColor="text1"/>
          <w:sz w:val="22"/>
          <w:szCs w:val="22"/>
        </w:rPr>
        <w:t xml:space="preserve"> db</w:t>
      </w:r>
      <w:r w:rsidR="00C71318">
        <w:rPr>
          <w:rFonts w:ascii="Calibri" w:hAnsi="Calibri" w:cs="Calibri"/>
          <w:color w:val="000000" w:themeColor="text1"/>
          <w:sz w:val="22"/>
          <w:szCs w:val="22"/>
        </w:rPr>
        <w:t>,</w:t>
      </w:r>
    </w:p>
    <w:p w14:paraId="78998CEB" w14:textId="080CDDE5"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a köztisztaság </w:t>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r w:rsidR="008C490F">
        <w:rPr>
          <w:rFonts w:ascii="Calibri" w:hAnsi="Calibri" w:cs="Calibri"/>
          <w:color w:val="000000" w:themeColor="text1"/>
          <w:sz w:val="22"/>
          <w:szCs w:val="22"/>
        </w:rPr>
        <w:tab/>
      </w:r>
      <w:proofErr w:type="gramStart"/>
      <w:r w:rsidR="008C490F">
        <w:rPr>
          <w:rFonts w:ascii="Calibri" w:hAnsi="Calibri" w:cs="Calibri"/>
          <w:color w:val="000000" w:themeColor="text1"/>
          <w:sz w:val="22"/>
          <w:szCs w:val="22"/>
        </w:rPr>
        <w:tab/>
        <w:t xml:space="preserve">  </w:t>
      </w:r>
      <w:r>
        <w:rPr>
          <w:rFonts w:ascii="Calibri" w:hAnsi="Calibri" w:cs="Calibri"/>
          <w:color w:val="000000" w:themeColor="text1"/>
          <w:sz w:val="22"/>
          <w:szCs w:val="22"/>
        </w:rPr>
        <w:t>34</w:t>
      </w:r>
      <w:proofErr w:type="gramEnd"/>
      <w:r>
        <w:rPr>
          <w:rFonts w:ascii="Calibri" w:hAnsi="Calibri" w:cs="Calibri"/>
          <w:color w:val="000000" w:themeColor="text1"/>
          <w:sz w:val="22"/>
          <w:szCs w:val="22"/>
        </w:rPr>
        <w:t xml:space="preserve"> db</w:t>
      </w:r>
      <w:r w:rsidR="008C490F">
        <w:rPr>
          <w:rFonts w:ascii="Calibri" w:hAnsi="Calibri" w:cs="Calibri"/>
          <w:color w:val="000000" w:themeColor="text1"/>
          <w:sz w:val="22"/>
          <w:szCs w:val="22"/>
        </w:rPr>
        <w:t>,</w:t>
      </w:r>
    </w:p>
    <w:p w14:paraId="35C01286" w14:textId="20D7C386"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kéményseprő ipari közszolgáltatás </w:t>
      </w:r>
      <w:r w:rsidR="00D4624A">
        <w:rPr>
          <w:rFonts w:ascii="Calibri" w:hAnsi="Calibri" w:cs="Calibri"/>
          <w:color w:val="000000" w:themeColor="text1"/>
          <w:sz w:val="22"/>
          <w:szCs w:val="22"/>
        </w:rPr>
        <w:tab/>
      </w:r>
      <w:r w:rsidR="00D4624A">
        <w:rPr>
          <w:rFonts w:ascii="Calibri" w:hAnsi="Calibri" w:cs="Calibri"/>
          <w:color w:val="000000" w:themeColor="text1"/>
          <w:sz w:val="22"/>
          <w:szCs w:val="22"/>
        </w:rPr>
        <w:tab/>
      </w:r>
      <w:r w:rsidR="00D4624A">
        <w:rPr>
          <w:rFonts w:ascii="Calibri" w:hAnsi="Calibri" w:cs="Calibri"/>
          <w:color w:val="000000" w:themeColor="text1"/>
          <w:sz w:val="22"/>
          <w:szCs w:val="22"/>
        </w:rPr>
        <w:tab/>
      </w:r>
      <w:r w:rsidR="00D4624A">
        <w:rPr>
          <w:rFonts w:ascii="Calibri" w:hAnsi="Calibri" w:cs="Calibri"/>
          <w:color w:val="000000" w:themeColor="text1"/>
          <w:sz w:val="22"/>
          <w:szCs w:val="22"/>
        </w:rPr>
        <w:tab/>
      </w:r>
      <w:r w:rsidR="00D4624A">
        <w:rPr>
          <w:rFonts w:ascii="Calibri" w:hAnsi="Calibri" w:cs="Calibri"/>
          <w:color w:val="000000" w:themeColor="text1"/>
          <w:sz w:val="22"/>
          <w:szCs w:val="22"/>
        </w:rPr>
        <w:tab/>
      </w:r>
      <w:r w:rsidR="00D4624A">
        <w:rPr>
          <w:rFonts w:ascii="Calibri" w:hAnsi="Calibri" w:cs="Calibri"/>
          <w:color w:val="000000" w:themeColor="text1"/>
          <w:sz w:val="22"/>
          <w:szCs w:val="22"/>
        </w:rPr>
        <w:tab/>
      </w:r>
      <w:r w:rsidR="00D4624A">
        <w:rPr>
          <w:rFonts w:ascii="Calibri" w:hAnsi="Calibri" w:cs="Calibri"/>
          <w:color w:val="000000" w:themeColor="text1"/>
          <w:sz w:val="22"/>
          <w:szCs w:val="22"/>
        </w:rPr>
        <w:tab/>
        <w:t xml:space="preserve">    </w:t>
      </w:r>
      <w:r>
        <w:rPr>
          <w:rFonts w:ascii="Calibri" w:hAnsi="Calibri" w:cs="Calibri"/>
          <w:color w:val="000000" w:themeColor="text1"/>
          <w:sz w:val="22"/>
          <w:szCs w:val="22"/>
        </w:rPr>
        <w:t>0 db</w:t>
      </w:r>
      <w:r w:rsidR="00D4624A">
        <w:rPr>
          <w:rFonts w:ascii="Calibri" w:hAnsi="Calibri" w:cs="Calibri"/>
          <w:color w:val="000000" w:themeColor="text1"/>
          <w:sz w:val="22"/>
          <w:szCs w:val="22"/>
        </w:rPr>
        <w:t>,</w:t>
      </w:r>
    </w:p>
    <w:p w14:paraId="672E0D1D" w14:textId="77777777" w:rsidR="003A16D9"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az e-közműegyeztetéssel, a nem közművel összegyűjtött háztartási szennyvíz </w:t>
      </w:r>
    </w:p>
    <w:p w14:paraId="249381F6" w14:textId="1D72CEDF" w:rsidR="00987FC5" w:rsidRDefault="00987FC5" w:rsidP="00C533BB">
      <w:pPr>
        <w:pStyle w:val="Listaszerbekezds"/>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begyűjtéséről és ártalommentes elhelyezése </w:t>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3A16D9">
        <w:rPr>
          <w:rFonts w:ascii="Calibri" w:hAnsi="Calibri" w:cs="Calibri"/>
          <w:color w:val="000000" w:themeColor="text1"/>
          <w:sz w:val="22"/>
          <w:szCs w:val="22"/>
        </w:rPr>
        <w:t xml:space="preserve">  </w:t>
      </w:r>
      <w:r w:rsidR="009013DF">
        <w:rPr>
          <w:rFonts w:ascii="Calibri" w:hAnsi="Calibri" w:cs="Calibri"/>
          <w:color w:val="000000" w:themeColor="text1"/>
          <w:sz w:val="22"/>
          <w:szCs w:val="22"/>
        </w:rPr>
        <w:t xml:space="preserve"> </w:t>
      </w:r>
      <w:r>
        <w:rPr>
          <w:rFonts w:ascii="Calibri" w:hAnsi="Calibri" w:cs="Calibri"/>
          <w:color w:val="000000" w:themeColor="text1"/>
          <w:sz w:val="22"/>
          <w:szCs w:val="22"/>
        </w:rPr>
        <w:t>0 db</w:t>
      </w:r>
      <w:r w:rsidR="009013DF">
        <w:rPr>
          <w:rFonts w:ascii="Calibri" w:hAnsi="Calibri" w:cs="Calibri"/>
          <w:color w:val="000000" w:themeColor="text1"/>
          <w:sz w:val="22"/>
          <w:szCs w:val="22"/>
        </w:rPr>
        <w:t>,</w:t>
      </w:r>
    </w:p>
    <w:p w14:paraId="49ED87B1" w14:textId="45CE7E3E"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közvilágítás </w:t>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t xml:space="preserve">   </w:t>
      </w:r>
      <w:r>
        <w:rPr>
          <w:rFonts w:ascii="Calibri" w:hAnsi="Calibri" w:cs="Calibri"/>
          <w:color w:val="000000" w:themeColor="text1"/>
          <w:sz w:val="22"/>
          <w:szCs w:val="22"/>
        </w:rPr>
        <w:t>3 db</w:t>
      </w:r>
      <w:r w:rsidR="009013DF">
        <w:rPr>
          <w:rFonts w:ascii="Calibri" w:hAnsi="Calibri" w:cs="Calibri"/>
          <w:color w:val="000000" w:themeColor="text1"/>
          <w:sz w:val="22"/>
          <w:szCs w:val="22"/>
        </w:rPr>
        <w:t>,</w:t>
      </w:r>
    </w:p>
    <w:p w14:paraId="387B7C86" w14:textId="63412B48"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egyéb </w:t>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r>
      <w:r w:rsidR="009013DF">
        <w:rPr>
          <w:rFonts w:ascii="Calibri" w:hAnsi="Calibri" w:cs="Calibri"/>
          <w:color w:val="000000" w:themeColor="text1"/>
          <w:sz w:val="22"/>
          <w:szCs w:val="22"/>
        </w:rPr>
        <w:tab/>
        <w:t xml:space="preserve"> </w:t>
      </w:r>
      <w:r>
        <w:rPr>
          <w:rFonts w:ascii="Calibri" w:hAnsi="Calibri" w:cs="Calibri"/>
          <w:color w:val="000000" w:themeColor="text1"/>
          <w:sz w:val="22"/>
          <w:szCs w:val="22"/>
        </w:rPr>
        <w:t>35 db</w:t>
      </w:r>
      <w:r w:rsidR="009013DF">
        <w:rPr>
          <w:rFonts w:ascii="Calibri" w:hAnsi="Calibri" w:cs="Calibri"/>
          <w:color w:val="000000" w:themeColor="text1"/>
          <w:sz w:val="22"/>
          <w:szCs w:val="22"/>
        </w:rPr>
        <w:t>,</w:t>
      </w:r>
    </w:p>
    <w:p w14:paraId="7464F7BE" w14:textId="70546177"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víziközmű </w:t>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r>
      <w:r w:rsidR="0018468A">
        <w:rPr>
          <w:rFonts w:ascii="Calibri" w:hAnsi="Calibri" w:cs="Calibri"/>
          <w:color w:val="000000" w:themeColor="text1"/>
          <w:sz w:val="22"/>
          <w:szCs w:val="22"/>
        </w:rPr>
        <w:tab/>
        <w:t xml:space="preserve"> </w:t>
      </w:r>
      <w:r>
        <w:rPr>
          <w:rFonts w:ascii="Calibri" w:hAnsi="Calibri" w:cs="Calibri"/>
          <w:color w:val="000000" w:themeColor="text1"/>
          <w:sz w:val="22"/>
          <w:szCs w:val="22"/>
        </w:rPr>
        <w:t>12 db</w:t>
      </w:r>
      <w:r w:rsidR="0018468A">
        <w:rPr>
          <w:rFonts w:ascii="Calibri" w:hAnsi="Calibri" w:cs="Calibri"/>
          <w:color w:val="000000" w:themeColor="text1"/>
          <w:sz w:val="22"/>
          <w:szCs w:val="22"/>
        </w:rPr>
        <w:t>,</w:t>
      </w:r>
    </w:p>
    <w:p w14:paraId="608136C6" w14:textId="51DDE931"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zöldterület </w:t>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r>
      <w:r w:rsidR="005C0B11">
        <w:rPr>
          <w:rFonts w:ascii="Calibri" w:hAnsi="Calibri" w:cs="Calibri"/>
          <w:color w:val="000000" w:themeColor="text1"/>
          <w:sz w:val="22"/>
          <w:szCs w:val="22"/>
        </w:rPr>
        <w:tab/>
        <w:t xml:space="preserve"> </w:t>
      </w:r>
      <w:r>
        <w:rPr>
          <w:rFonts w:ascii="Calibri" w:hAnsi="Calibri" w:cs="Calibri"/>
          <w:color w:val="000000" w:themeColor="text1"/>
          <w:sz w:val="22"/>
          <w:szCs w:val="22"/>
        </w:rPr>
        <w:t>12 db</w:t>
      </w:r>
      <w:r w:rsidR="005C0B11">
        <w:rPr>
          <w:rFonts w:ascii="Calibri" w:hAnsi="Calibri" w:cs="Calibri"/>
          <w:color w:val="000000" w:themeColor="text1"/>
          <w:sz w:val="22"/>
          <w:szCs w:val="22"/>
        </w:rPr>
        <w:t>,</w:t>
      </w:r>
    </w:p>
    <w:p w14:paraId="581F226B" w14:textId="74C78E18" w:rsidR="00987FC5" w:rsidRPr="00FB0AC9" w:rsidRDefault="00987FC5" w:rsidP="00C533BB">
      <w:pPr>
        <w:ind w:left="360" w:firstLine="708"/>
        <w:jc w:val="both"/>
        <w:rPr>
          <w:rFonts w:ascii="Calibri" w:hAnsi="Calibri" w:cs="Calibri"/>
          <w:b/>
          <w:bCs/>
          <w:sz w:val="22"/>
          <w:szCs w:val="22"/>
        </w:rPr>
      </w:pPr>
      <w:r w:rsidRPr="00FB0AC9">
        <w:rPr>
          <w:rFonts w:ascii="Calibri" w:hAnsi="Calibri" w:cs="Calibri"/>
          <w:b/>
          <w:bCs/>
          <w:sz w:val="22"/>
          <w:szCs w:val="22"/>
        </w:rPr>
        <w:t xml:space="preserve">összesen: </w:t>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003A16D9">
        <w:rPr>
          <w:rFonts w:ascii="Calibri" w:hAnsi="Calibri" w:cs="Calibri"/>
          <w:b/>
          <w:bCs/>
          <w:sz w:val="22"/>
          <w:szCs w:val="22"/>
        </w:rPr>
        <w:tab/>
      </w:r>
      <w:r w:rsidRPr="00FB0AC9">
        <w:rPr>
          <w:rFonts w:ascii="Calibri" w:hAnsi="Calibri" w:cs="Calibri"/>
          <w:b/>
          <w:bCs/>
          <w:sz w:val="22"/>
          <w:szCs w:val="22"/>
        </w:rPr>
        <w:t>468 db</w:t>
      </w:r>
      <w:r w:rsidR="00FB0AC9">
        <w:rPr>
          <w:rFonts w:ascii="Calibri" w:hAnsi="Calibri" w:cs="Calibri"/>
          <w:b/>
          <w:bCs/>
          <w:sz w:val="22"/>
          <w:szCs w:val="22"/>
        </w:rPr>
        <w:t>.</w:t>
      </w:r>
    </w:p>
    <w:p w14:paraId="3D785091" w14:textId="77777777" w:rsidR="00987FC5" w:rsidRDefault="00987FC5" w:rsidP="00C533BB">
      <w:pPr>
        <w:pStyle w:val="Listaszerbekezds"/>
        <w:ind w:left="6372"/>
        <w:jc w:val="both"/>
        <w:rPr>
          <w:rFonts w:ascii="Calibri" w:hAnsi="Calibri" w:cs="Calibri"/>
          <w:color w:val="000000" w:themeColor="text1"/>
          <w:sz w:val="22"/>
          <w:szCs w:val="22"/>
        </w:rPr>
      </w:pPr>
    </w:p>
    <w:p w14:paraId="4BB7A184" w14:textId="6368A171" w:rsidR="00987FC5" w:rsidRDefault="00E52CD8" w:rsidP="00C533BB">
      <w:pPr>
        <w:jc w:val="both"/>
        <w:rPr>
          <w:rFonts w:ascii="Calibri" w:hAnsi="Calibri" w:cs="Calibri"/>
          <w:color w:val="000000" w:themeColor="text1"/>
          <w:sz w:val="22"/>
          <w:szCs w:val="22"/>
        </w:rPr>
      </w:pPr>
      <w:r>
        <w:rPr>
          <w:rFonts w:ascii="Calibri" w:hAnsi="Calibri" w:cs="Calibri"/>
          <w:color w:val="000000" w:themeColor="text1"/>
          <w:sz w:val="22"/>
          <w:szCs w:val="22"/>
        </w:rPr>
        <w:t>A Kommunális és Környezetvédelmi Iroda h</w:t>
      </w:r>
      <w:r w:rsidR="00987FC5">
        <w:rPr>
          <w:rFonts w:ascii="Calibri" w:hAnsi="Calibri" w:cs="Calibri"/>
          <w:color w:val="000000" w:themeColor="text1"/>
          <w:sz w:val="22"/>
          <w:szCs w:val="22"/>
        </w:rPr>
        <w:t>atósági eljárást folytat</w:t>
      </w:r>
      <w:r>
        <w:rPr>
          <w:rFonts w:ascii="Calibri" w:hAnsi="Calibri" w:cs="Calibri"/>
          <w:color w:val="000000" w:themeColor="text1"/>
          <w:sz w:val="22"/>
          <w:szCs w:val="22"/>
        </w:rPr>
        <w:t>ott</w:t>
      </w:r>
      <w:r w:rsidR="00FA62BD">
        <w:rPr>
          <w:rFonts w:ascii="Calibri" w:hAnsi="Calibri" w:cs="Calibri"/>
          <w:color w:val="000000" w:themeColor="text1"/>
          <w:sz w:val="22"/>
          <w:szCs w:val="22"/>
        </w:rPr>
        <w:t xml:space="preserve"> </w:t>
      </w:r>
      <w:r w:rsidR="00987FC5">
        <w:rPr>
          <w:rFonts w:ascii="Calibri" w:hAnsi="Calibri" w:cs="Calibri"/>
          <w:color w:val="000000" w:themeColor="text1"/>
          <w:sz w:val="22"/>
          <w:szCs w:val="22"/>
        </w:rPr>
        <w:t xml:space="preserve">le a fakivágási, a közterület-használati, a jegyzői hatáskörbe tartozó vízgazdálkodási (az ásott és fúrt kutak létesítési, fennmaradási, üzemeltetési, megszűntetési eljárás), zajvédelmi és hulladékgazdálkodási ügyekben. </w:t>
      </w:r>
    </w:p>
    <w:p w14:paraId="5EBC32CC" w14:textId="77777777" w:rsidR="00987FC5" w:rsidRDefault="00987FC5" w:rsidP="00C533BB">
      <w:pPr>
        <w:jc w:val="both"/>
        <w:rPr>
          <w:rFonts w:ascii="Calibri" w:hAnsi="Calibri" w:cs="Calibri"/>
          <w:color w:val="000000" w:themeColor="text1"/>
          <w:sz w:val="22"/>
          <w:szCs w:val="22"/>
        </w:rPr>
      </w:pPr>
    </w:p>
    <w:p w14:paraId="74F5A0E3" w14:textId="193B6A13" w:rsidR="00987FC5" w:rsidRDefault="00987FC5" w:rsidP="00C533BB">
      <w:pPr>
        <w:rPr>
          <w:rFonts w:ascii="Calibri" w:hAnsi="Calibri" w:cs="Calibri"/>
          <w:color w:val="000000" w:themeColor="text1"/>
          <w:sz w:val="22"/>
          <w:szCs w:val="22"/>
        </w:rPr>
      </w:pPr>
      <w:r>
        <w:rPr>
          <w:rFonts w:ascii="Calibri" w:hAnsi="Calibri" w:cs="Calibri"/>
          <w:i/>
          <w:iCs/>
          <w:color w:val="000000" w:themeColor="text1"/>
          <w:sz w:val="22"/>
          <w:szCs w:val="22"/>
        </w:rPr>
        <w:t>2024. szeptember és 2024. október</w:t>
      </w:r>
      <w:r w:rsidR="00EF31F2">
        <w:rPr>
          <w:rFonts w:ascii="Calibri" w:hAnsi="Calibri" w:cs="Calibri"/>
          <w:i/>
          <w:iCs/>
          <w:color w:val="000000" w:themeColor="text1"/>
          <w:sz w:val="22"/>
          <w:szCs w:val="22"/>
        </w:rPr>
        <w:t xml:space="preserve"> </w:t>
      </w:r>
      <w:r>
        <w:rPr>
          <w:rFonts w:ascii="Calibri" w:hAnsi="Calibri" w:cs="Calibri"/>
          <w:color w:val="000000" w:themeColor="text1"/>
          <w:sz w:val="22"/>
          <w:szCs w:val="22"/>
        </w:rPr>
        <w:t>közti időszakban az iktatott hatósági ügyek szám 214 db, amelyből</w:t>
      </w:r>
    </w:p>
    <w:p w14:paraId="0E2A0A12" w14:textId="554B21DA"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fakivágás </w:t>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Pr>
          <w:rFonts w:ascii="Calibri" w:hAnsi="Calibri" w:cs="Calibri"/>
          <w:color w:val="000000" w:themeColor="text1"/>
          <w:sz w:val="22"/>
          <w:szCs w:val="22"/>
        </w:rPr>
        <w:t>44 db</w:t>
      </w:r>
      <w:r w:rsidR="00EF31F2">
        <w:rPr>
          <w:rFonts w:ascii="Calibri" w:hAnsi="Calibri" w:cs="Calibri"/>
          <w:color w:val="000000" w:themeColor="text1"/>
          <w:sz w:val="22"/>
          <w:szCs w:val="22"/>
        </w:rPr>
        <w:t>,</w:t>
      </w:r>
    </w:p>
    <w:p w14:paraId="7DD113B3" w14:textId="28365729"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közterület-használat </w:t>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t xml:space="preserve">            </w:t>
      </w:r>
      <w:r>
        <w:rPr>
          <w:rFonts w:ascii="Calibri" w:hAnsi="Calibri" w:cs="Calibri"/>
          <w:color w:val="000000" w:themeColor="text1"/>
          <w:sz w:val="22"/>
          <w:szCs w:val="22"/>
        </w:rPr>
        <w:t>123 db</w:t>
      </w:r>
      <w:r w:rsidR="00EF31F2">
        <w:rPr>
          <w:rFonts w:ascii="Calibri" w:hAnsi="Calibri" w:cs="Calibri"/>
          <w:color w:val="000000" w:themeColor="text1"/>
          <w:sz w:val="22"/>
          <w:szCs w:val="22"/>
        </w:rPr>
        <w:t>,</w:t>
      </w:r>
    </w:p>
    <w:p w14:paraId="58EDBEF3" w14:textId="1A412D05"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vízgazdálkodás </w:t>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r w:rsidR="00EF31F2">
        <w:rPr>
          <w:rFonts w:ascii="Calibri" w:hAnsi="Calibri" w:cs="Calibri"/>
          <w:color w:val="000000" w:themeColor="text1"/>
          <w:sz w:val="22"/>
          <w:szCs w:val="22"/>
        </w:rPr>
        <w:tab/>
      </w:r>
      <w:proofErr w:type="gramStart"/>
      <w:r w:rsidR="00EF31F2">
        <w:rPr>
          <w:rFonts w:ascii="Calibri" w:hAnsi="Calibri" w:cs="Calibri"/>
          <w:color w:val="000000" w:themeColor="text1"/>
          <w:sz w:val="22"/>
          <w:szCs w:val="22"/>
        </w:rPr>
        <w:tab/>
        <w:t xml:space="preserve">  </w:t>
      </w:r>
      <w:r>
        <w:rPr>
          <w:rFonts w:ascii="Calibri" w:hAnsi="Calibri" w:cs="Calibri"/>
          <w:color w:val="000000" w:themeColor="text1"/>
          <w:sz w:val="22"/>
          <w:szCs w:val="22"/>
        </w:rPr>
        <w:t>0</w:t>
      </w:r>
      <w:proofErr w:type="gramEnd"/>
      <w:r>
        <w:rPr>
          <w:rFonts w:ascii="Calibri" w:hAnsi="Calibri" w:cs="Calibri"/>
          <w:color w:val="000000" w:themeColor="text1"/>
          <w:sz w:val="22"/>
          <w:szCs w:val="22"/>
        </w:rPr>
        <w:t xml:space="preserve"> db</w:t>
      </w:r>
      <w:r w:rsidR="00EF31F2">
        <w:rPr>
          <w:rFonts w:ascii="Calibri" w:hAnsi="Calibri" w:cs="Calibri"/>
          <w:color w:val="000000" w:themeColor="text1"/>
          <w:sz w:val="22"/>
          <w:szCs w:val="22"/>
        </w:rPr>
        <w:t>,</w:t>
      </w:r>
    </w:p>
    <w:p w14:paraId="33C3531C" w14:textId="410D583E"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 xml:space="preserve">környezetvédelem (zajvédelem és egyéb) </w:t>
      </w:r>
      <w:r w:rsidR="009163C5">
        <w:rPr>
          <w:rFonts w:ascii="Calibri" w:hAnsi="Calibri" w:cs="Calibri"/>
          <w:color w:val="000000" w:themeColor="text1"/>
          <w:sz w:val="22"/>
          <w:szCs w:val="22"/>
        </w:rPr>
        <w:tab/>
      </w:r>
      <w:r w:rsidR="00D062CF">
        <w:rPr>
          <w:rFonts w:ascii="Calibri" w:hAnsi="Calibri" w:cs="Calibri"/>
          <w:color w:val="000000" w:themeColor="text1"/>
          <w:sz w:val="22"/>
          <w:szCs w:val="22"/>
        </w:rPr>
        <w:tab/>
      </w:r>
      <w:r>
        <w:rPr>
          <w:rFonts w:ascii="Calibri" w:hAnsi="Calibri" w:cs="Calibri"/>
          <w:color w:val="000000" w:themeColor="text1"/>
          <w:sz w:val="22"/>
          <w:szCs w:val="22"/>
        </w:rPr>
        <w:t>39 db</w:t>
      </w:r>
      <w:r w:rsidR="00D062CF">
        <w:rPr>
          <w:rFonts w:ascii="Calibri" w:hAnsi="Calibri" w:cs="Calibri"/>
          <w:color w:val="000000" w:themeColor="text1"/>
          <w:sz w:val="22"/>
          <w:szCs w:val="22"/>
        </w:rPr>
        <w:t>,</w:t>
      </w:r>
    </w:p>
    <w:p w14:paraId="6758230D" w14:textId="43F0E2AE" w:rsidR="00987FC5" w:rsidRDefault="00987FC5" w:rsidP="00C533BB">
      <w:pPr>
        <w:pStyle w:val="Listaszerbekezds"/>
        <w:numPr>
          <w:ilvl w:val="0"/>
          <w:numId w:val="18"/>
        </w:numPr>
        <w:ind w:left="1428"/>
        <w:jc w:val="both"/>
        <w:rPr>
          <w:rFonts w:ascii="Calibri" w:hAnsi="Calibri" w:cs="Calibri"/>
          <w:color w:val="000000" w:themeColor="text1"/>
          <w:sz w:val="22"/>
          <w:szCs w:val="22"/>
        </w:rPr>
      </w:pPr>
      <w:r>
        <w:rPr>
          <w:rFonts w:ascii="Calibri" w:hAnsi="Calibri" w:cs="Calibri"/>
          <w:color w:val="000000" w:themeColor="text1"/>
          <w:sz w:val="22"/>
          <w:szCs w:val="22"/>
        </w:rPr>
        <w:t>hulladékgazdálkodás</w:t>
      </w:r>
      <w:r w:rsidR="00E934FC">
        <w:rPr>
          <w:rFonts w:ascii="Calibri" w:hAnsi="Calibri" w:cs="Calibri"/>
          <w:color w:val="000000" w:themeColor="text1"/>
          <w:sz w:val="22"/>
          <w:szCs w:val="22"/>
        </w:rPr>
        <w:tab/>
      </w:r>
      <w:r w:rsidR="00E934FC">
        <w:rPr>
          <w:rFonts w:ascii="Calibri" w:hAnsi="Calibri" w:cs="Calibri"/>
          <w:color w:val="000000" w:themeColor="text1"/>
          <w:sz w:val="22"/>
          <w:szCs w:val="22"/>
        </w:rPr>
        <w:tab/>
      </w:r>
      <w:r w:rsidR="00E934FC">
        <w:rPr>
          <w:rFonts w:ascii="Calibri" w:hAnsi="Calibri" w:cs="Calibri"/>
          <w:color w:val="000000" w:themeColor="text1"/>
          <w:sz w:val="22"/>
          <w:szCs w:val="22"/>
        </w:rPr>
        <w:tab/>
      </w:r>
      <w:r w:rsidR="00E934FC">
        <w:rPr>
          <w:rFonts w:ascii="Calibri" w:hAnsi="Calibri" w:cs="Calibri"/>
          <w:color w:val="000000" w:themeColor="text1"/>
          <w:sz w:val="22"/>
          <w:szCs w:val="22"/>
        </w:rPr>
        <w:tab/>
      </w:r>
      <w:proofErr w:type="gramStart"/>
      <w:r w:rsidR="00E934FC">
        <w:rPr>
          <w:rFonts w:ascii="Calibri" w:hAnsi="Calibri" w:cs="Calibri"/>
          <w:color w:val="000000" w:themeColor="text1"/>
          <w:sz w:val="22"/>
          <w:szCs w:val="22"/>
        </w:rPr>
        <w:tab/>
        <w:t xml:space="preserve"> </w:t>
      </w:r>
      <w:r>
        <w:rPr>
          <w:rFonts w:ascii="Calibri" w:hAnsi="Calibri" w:cs="Calibri"/>
          <w:color w:val="000000" w:themeColor="text1"/>
          <w:sz w:val="22"/>
          <w:szCs w:val="22"/>
        </w:rPr>
        <w:t xml:space="preserve"> 8</w:t>
      </w:r>
      <w:proofErr w:type="gramEnd"/>
      <w:r>
        <w:rPr>
          <w:rFonts w:ascii="Calibri" w:hAnsi="Calibri" w:cs="Calibri"/>
          <w:color w:val="000000" w:themeColor="text1"/>
          <w:sz w:val="22"/>
          <w:szCs w:val="22"/>
        </w:rPr>
        <w:t xml:space="preserve"> db</w:t>
      </w:r>
      <w:r w:rsidR="00E934FC">
        <w:rPr>
          <w:rFonts w:ascii="Calibri" w:hAnsi="Calibri" w:cs="Calibri"/>
          <w:color w:val="000000" w:themeColor="text1"/>
          <w:sz w:val="22"/>
          <w:szCs w:val="22"/>
        </w:rPr>
        <w:t>.</w:t>
      </w:r>
    </w:p>
    <w:p w14:paraId="3B45874F" w14:textId="77777777" w:rsidR="00987FC5" w:rsidRPr="00E925E0" w:rsidRDefault="00987FC5" w:rsidP="00C533BB">
      <w:pPr>
        <w:pStyle w:val="Listaszerbekezds"/>
        <w:ind w:left="1428"/>
        <w:contextualSpacing w:val="0"/>
        <w:jc w:val="both"/>
        <w:rPr>
          <w:rFonts w:asciiTheme="minorHAnsi" w:hAnsiTheme="minorHAnsi" w:cstheme="minorHAnsi"/>
          <w:b/>
          <w:bCs/>
          <w:color w:val="000000" w:themeColor="text1"/>
          <w:sz w:val="22"/>
          <w:szCs w:val="22"/>
        </w:rPr>
      </w:pPr>
    </w:p>
    <w:p w14:paraId="7564B684" w14:textId="422F9C09" w:rsidR="00987FC5" w:rsidRPr="00E925E0" w:rsidRDefault="00E52CD8" w:rsidP="00C533B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Kommunális és Környezetvédelmi Iroda á</w:t>
      </w:r>
      <w:r w:rsidR="00987FC5" w:rsidRPr="00E925E0">
        <w:rPr>
          <w:rFonts w:asciiTheme="minorHAnsi" w:hAnsiTheme="minorHAnsi" w:cstheme="minorHAnsi"/>
          <w:color w:val="000000" w:themeColor="text1"/>
          <w:sz w:val="22"/>
          <w:szCs w:val="22"/>
        </w:rPr>
        <w:t>llást foglal</w:t>
      </w:r>
      <w:r w:rsidR="00FA62BD">
        <w:rPr>
          <w:rFonts w:asciiTheme="minorHAnsi" w:hAnsiTheme="minorHAnsi" w:cstheme="minorHAnsi"/>
          <w:color w:val="000000" w:themeColor="text1"/>
          <w:sz w:val="22"/>
          <w:szCs w:val="22"/>
        </w:rPr>
        <w:t xml:space="preserve">t </w:t>
      </w:r>
      <w:r w:rsidR="00987FC5" w:rsidRPr="00E925E0">
        <w:rPr>
          <w:rFonts w:asciiTheme="minorHAnsi" w:hAnsiTheme="minorHAnsi" w:cstheme="minorHAnsi"/>
          <w:color w:val="000000" w:themeColor="text1"/>
          <w:sz w:val="22"/>
          <w:szCs w:val="22"/>
        </w:rPr>
        <w:t>helyi természetvédelmi ügyekben, állást foglal</w:t>
      </w:r>
      <w:r w:rsidR="00FA62BD">
        <w:rPr>
          <w:rFonts w:asciiTheme="minorHAnsi" w:hAnsiTheme="minorHAnsi" w:cstheme="minorHAnsi"/>
          <w:color w:val="000000" w:themeColor="text1"/>
          <w:sz w:val="22"/>
          <w:szCs w:val="22"/>
        </w:rPr>
        <w:t>t</w:t>
      </w:r>
      <w:r w:rsidR="00987FC5" w:rsidRPr="00E925E0">
        <w:rPr>
          <w:rFonts w:asciiTheme="minorHAnsi" w:hAnsiTheme="minorHAnsi" w:cstheme="minorHAnsi"/>
          <w:color w:val="000000" w:themeColor="text1"/>
          <w:sz w:val="22"/>
          <w:szCs w:val="22"/>
        </w:rPr>
        <w:t xml:space="preserve"> és intézked</w:t>
      </w:r>
      <w:r>
        <w:rPr>
          <w:rFonts w:asciiTheme="minorHAnsi" w:hAnsiTheme="minorHAnsi" w:cstheme="minorHAnsi"/>
          <w:color w:val="000000" w:themeColor="text1"/>
          <w:sz w:val="22"/>
          <w:szCs w:val="22"/>
        </w:rPr>
        <w:t>ett</w:t>
      </w:r>
      <w:r w:rsidR="00987FC5" w:rsidRPr="00E925E0">
        <w:rPr>
          <w:rFonts w:asciiTheme="minorHAnsi" w:hAnsiTheme="minorHAnsi" w:cstheme="minorHAnsi"/>
          <w:color w:val="000000" w:themeColor="text1"/>
          <w:sz w:val="22"/>
          <w:szCs w:val="22"/>
        </w:rPr>
        <w:t xml:space="preserve"> a közúti közlekedéssel, fenntartással, üzemeltetéssel, fejlesztéssel, igazgatással, a csapadékvíz elvezetéssel kapcsolatos ügyekben. </w:t>
      </w:r>
    </w:p>
    <w:p w14:paraId="21E8F7A1" w14:textId="77777777" w:rsidR="00987FC5" w:rsidRDefault="00987FC5" w:rsidP="00C533BB">
      <w:pPr>
        <w:jc w:val="both"/>
        <w:rPr>
          <w:rFonts w:asciiTheme="minorHAnsi" w:hAnsiTheme="minorHAnsi" w:cstheme="minorHAnsi"/>
          <w:color w:val="000000" w:themeColor="text1"/>
          <w:sz w:val="22"/>
          <w:szCs w:val="22"/>
        </w:rPr>
      </w:pPr>
      <w:bookmarkStart w:id="7" w:name="_Hlk82674395"/>
      <w:r w:rsidRPr="005A4311">
        <w:rPr>
          <w:rFonts w:asciiTheme="minorHAnsi" w:hAnsiTheme="minorHAnsi" w:cstheme="minorHAnsi"/>
          <w:color w:val="000000" w:themeColor="text1"/>
          <w:sz w:val="22"/>
          <w:szCs w:val="22"/>
        </w:rPr>
        <w:t>A Szombathelyi Parkfenntartási Kft. a parkfenntartási feladatokat, mint parkok takarítását, balesetveszélyes fák kivágását, virágágyások ápolását</w:t>
      </w:r>
      <w:r>
        <w:rPr>
          <w:rFonts w:asciiTheme="minorHAnsi" w:hAnsiTheme="minorHAnsi" w:cstheme="minorHAnsi"/>
          <w:color w:val="000000" w:themeColor="text1"/>
          <w:sz w:val="22"/>
          <w:szCs w:val="22"/>
        </w:rPr>
        <w:t xml:space="preserve">, </w:t>
      </w:r>
      <w:r w:rsidRPr="002D67C5">
        <w:rPr>
          <w:rFonts w:asciiTheme="minorHAnsi" w:hAnsiTheme="minorHAnsi" w:cstheme="minorHAnsi"/>
          <w:color w:val="000000" w:themeColor="text1"/>
          <w:sz w:val="22"/>
          <w:szCs w:val="22"/>
        </w:rPr>
        <w:t>fűnyírást, szökőkutak üzemeltetését folyamatosan végzi.</w:t>
      </w:r>
      <w:r w:rsidRPr="005A4311">
        <w:rPr>
          <w:rFonts w:asciiTheme="minorHAnsi" w:hAnsiTheme="minorHAnsi" w:cstheme="minorHAnsi"/>
          <w:color w:val="000000" w:themeColor="text1"/>
          <w:sz w:val="22"/>
          <w:szCs w:val="22"/>
        </w:rPr>
        <w:t xml:space="preserve"> </w:t>
      </w:r>
    </w:p>
    <w:p w14:paraId="1B69124F" w14:textId="77777777" w:rsidR="0086715C" w:rsidRDefault="0086715C" w:rsidP="00C533BB">
      <w:pPr>
        <w:jc w:val="both"/>
        <w:rPr>
          <w:rFonts w:asciiTheme="minorHAnsi" w:hAnsiTheme="minorHAnsi" w:cstheme="minorHAnsi"/>
          <w:color w:val="000000" w:themeColor="text1"/>
          <w:sz w:val="22"/>
          <w:szCs w:val="22"/>
        </w:rPr>
      </w:pPr>
    </w:p>
    <w:p w14:paraId="5773FC87" w14:textId="24B6FF33" w:rsidR="00987FC5" w:rsidRDefault="00987FC5" w:rsidP="00C533BB">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31EE1135" w14:textId="77777777" w:rsidR="00987FC5" w:rsidRPr="009478E5" w:rsidRDefault="00987FC5" w:rsidP="00C533BB">
      <w:pPr>
        <w:jc w:val="both"/>
        <w:rPr>
          <w:rFonts w:asciiTheme="minorHAnsi" w:hAnsiTheme="minorHAnsi" w:cstheme="minorHAnsi"/>
          <w:color w:val="000000" w:themeColor="text1"/>
          <w:sz w:val="22"/>
          <w:szCs w:val="22"/>
        </w:rPr>
      </w:pPr>
      <w:r w:rsidRPr="009478E5">
        <w:rPr>
          <w:rFonts w:asciiTheme="minorHAnsi" w:hAnsiTheme="minorHAnsi" w:cstheme="minorHAnsi"/>
          <w:color w:val="000000" w:themeColor="text1"/>
          <w:sz w:val="22"/>
          <w:szCs w:val="22"/>
        </w:rPr>
        <w:t>A városban folyamatosan történik az utcák, parkolók takarítása</w:t>
      </w:r>
      <w:r>
        <w:rPr>
          <w:rFonts w:asciiTheme="minorHAnsi" w:hAnsiTheme="minorHAnsi" w:cstheme="minorHAnsi"/>
          <w:color w:val="000000" w:themeColor="text1"/>
          <w:sz w:val="22"/>
          <w:szCs w:val="22"/>
        </w:rPr>
        <w:t xml:space="preserve"> </w:t>
      </w:r>
      <w:r w:rsidRPr="009478E5">
        <w:rPr>
          <w:rFonts w:asciiTheme="minorHAnsi" w:hAnsiTheme="minorHAnsi" w:cstheme="minorHAnsi"/>
          <w:color w:val="000000" w:themeColor="text1"/>
          <w:sz w:val="22"/>
          <w:szCs w:val="22"/>
        </w:rPr>
        <w:t xml:space="preserve">a SZOVA </w:t>
      </w:r>
      <w:proofErr w:type="spellStart"/>
      <w:r w:rsidRPr="009478E5">
        <w:rPr>
          <w:rFonts w:asciiTheme="minorHAnsi" w:hAnsiTheme="minorHAnsi" w:cstheme="minorHAnsi"/>
          <w:color w:val="000000" w:themeColor="text1"/>
          <w:sz w:val="22"/>
          <w:szCs w:val="22"/>
        </w:rPr>
        <w:t>NZrt</w:t>
      </w:r>
      <w:proofErr w:type="spellEnd"/>
      <w:r w:rsidRPr="009478E5">
        <w:rPr>
          <w:rFonts w:asciiTheme="minorHAnsi" w:hAnsiTheme="minorHAnsi" w:cstheme="minorHAnsi"/>
          <w:color w:val="000000" w:themeColor="text1"/>
          <w:sz w:val="22"/>
          <w:szCs w:val="22"/>
        </w:rPr>
        <w:t xml:space="preserve">. és SZOMPARK Kft. közreműködésével. </w:t>
      </w:r>
    </w:p>
    <w:p w14:paraId="1516F300" w14:textId="77777777" w:rsidR="00987FC5" w:rsidRDefault="00987FC5" w:rsidP="00C533BB">
      <w:pPr>
        <w:jc w:val="both"/>
        <w:rPr>
          <w:rFonts w:asciiTheme="minorHAnsi" w:hAnsiTheme="minorHAnsi" w:cstheme="minorHAnsi"/>
          <w:color w:val="000000" w:themeColor="text1"/>
          <w:sz w:val="22"/>
          <w:szCs w:val="22"/>
        </w:rPr>
      </w:pPr>
    </w:p>
    <w:p w14:paraId="2C750B30" w14:textId="77777777" w:rsidR="00987FC5" w:rsidRDefault="00987FC5" w:rsidP="00C533BB">
      <w:pPr>
        <w:jc w:val="both"/>
        <w:rPr>
          <w:rFonts w:asciiTheme="minorHAnsi" w:hAnsiTheme="minorHAnsi" w:cstheme="minorHAnsi"/>
          <w:color w:val="000000" w:themeColor="text1"/>
          <w:sz w:val="22"/>
          <w:szCs w:val="22"/>
        </w:rPr>
      </w:pPr>
      <w:r w:rsidRPr="009A1B6E">
        <w:rPr>
          <w:rFonts w:asciiTheme="minorHAnsi" w:hAnsiTheme="minorHAnsi" w:cstheme="minorHAnsi"/>
          <w:color w:val="000000" w:themeColor="text1"/>
          <w:sz w:val="22"/>
          <w:szCs w:val="22"/>
        </w:rPr>
        <w:t xml:space="preserve">Közbeszerzési eljárás keretében előkészítés alatt van az önkormányzat kezelésében lévő zárt csatorna </w:t>
      </w:r>
      <w:proofErr w:type="spellStart"/>
      <w:r w:rsidRPr="009A1B6E">
        <w:rPr>
          <w:rFonts w:asciiTheme="minorHAnsi" w:hAnsiTheme="minorHAnsi" w:cstheme="minorHAnsi"/>
          <w:color w:val="000000" w:themeColor="text1"/>
          <w:sz w:val="22"/>
          <w:szCs w:val="22"/>
        </w:rPr>
        <w:t>fedlapjainak</w:t>
      </w:r>
      <w:proofErr w:type="spellEnd"/>
      <w:r w:rsidRPr="009A1B6E">
        <w:rPr>
          <w:rFonts w:asciiTheme="minorHAnsi" w:hAnsiTheme="minorHAnsi" w:cstheme="minorHAnsi"/>
          <w:color w:val="000000" w:themeColor="text1"/>
          <w:sz w:val="22"/>
          <w:szCs w:val="22"/>
        </w:rPr>
        <w:t xml:space="preserve">, víznyelőrácsainak szintbeemelésére, javítására vonatkozó eljárás, valamint Versenyszabályzat alapján a város területén lévő zárt csapadékcsatorna és víznyelő </w:t>
      </w:r>
      <w:proofErr w:type="spellStart"/>
      <w:r w:rsidRPr="009A1B6E">
        <w:rPr>
          <w:rFonts w:asciiTheme="minorHAnsi" w:hAnsiTheme="minorHAnsi" w:cstheme="minorHAnsi"/>
          <w:color w:val="000000" w:themeColor="text1"/>
          <w:sz w:val="22"/>
          <w:szCs w:val="22"/>
        </w:rPr>
        <w:t>mosatására</w:t>
      </w:r>
      <w:proofErr w:type="spellEnd"/>
      <w:r w:rsidRPr="009A1B6E">
        <w:rPr>
          <w:rFonts w:asciiTheme="minorHAnsi" w:hAnsiTheme="minorHAnsi" w:cstheme="minorHAnsi"/>
          <w:color w:val="000000" w:themeColor="text1"/>
          <w:sz w:val="22"/>
          <w:szCs w:val="22"/>
        </w:rPr>
        <w:t xml:space="preserve"> vonatkozó szerződés is. </w:t>
      </w:r>
    </w:p>
    <w:p w14:paraId="213AEF28" w14:textId="77777777" w:rsidR="00987FC5" w:rsidRDefault="00987FC5" w:rsidP="00C533BB">
      <w:pPr>
        <w:jc w:val="both"/>
        <w:rPr>
          <w:rFonts w:asciiTheme="minorHAnsi" w:hAnsiTheme="minorHAnsi" w:cstheme="minorHAnsi"/>
          <w:color w:val="000000" w:themeColor="text1"/>
          <w:sz w:val="22"/>
          <w:szCs w:val="22"/>
        </w:rPr>
      </w:pPr>
    </w:p>
    <w:p w14:paraId="6CF58647" w14:textId="3F667422" w:rsidR="00987FC5" w:rsidRDefault="00987FC5" w:rsidP="00C533BB">
      <w:pPr>
        <w:jc w:val="both"/>
        <w:rPr>
          <w:rFonts w:asciiTheme="minorHAnsi" w:hAnsiTheme="minorHAnsi" w:cstheme="minorHAnsi"/>
          <w:color w:val="000000" w:themeColor="text1"/>
          <w:sz w:val="22"/>
          <w:szCs w:val="22"/>
        </w:rPr>
      </w:pPr>
      <w:r w:rsidRPr="00CD14D1">
        <w:rPr>
          <w:rFonts w:asciiTheme="minorHAnsi" w:hAnsiTheme="minorHAnsi" w:cstheme="minorHAnsi"/>
          <w:color w:val="000000" w:themeColor="text1"/>
          <w:sz w:val="22"/>
          <w:szCs w:val="22"/>
        </w:rPr>
        <w:t xml:space="preserve">A BLAGUSS Agora Hungary Kft. 2023. évben végzett közszolgáltatásáról készített beszámoló elfogadásra került, a menetrend technikai jellegű, </w:t>
      </w:r>
      <w:r w:rsidR="00FA62BD">
        <w:rPr>
          <w:rFonts w:asciiTheme="minorHAnsi" w:hAnsiTheme="minorHAnsi" w:cstheme="minorHAnsi"/>
          <w:color w:val="000000" w:themeColor="text1"/>
          <w:sz w:val="22"/>
          <w:szCs w:val="22"/>
        </w:rPr>
        <w:t xml:space="preserve">a </w:t>
      </w:r>
      <w:r w:rsidRPr="00CD14D1">
        <w:rPr>
          <w:rFonts w:asciiTheme="minorHAnsi" w:hAnsiTheme="minorHAnsi" w:cstheme="minorHAnsi"/>
          <w:color w:val="000000" w:themeColor="text1"/>
          <w:sz w:val="22"/>
          <w:szCs w:val="22"/>
        </w:rPr>
        <w:t>Szolgáltató által kezdeményezett kilométer kibocsátást nem érintő módosításainak jóváhagyásáról döntött.</w:t>
      </w:r>
    </w:p>
    <w:p w14:paraId="222D4D34" w14:textId="77777777" w:rsidR="00987FC5" w:rsidRDefault="00987FC5" w:rsidP="00C533BB">
      <w:pPr>
        <w:jc w:val="both"/>
        <w:rPr>
          <w:rFonts w:asciiTheme="minorHAnsi" w:hAnsiTheme="minorHAnsi" w:cstheme="minorHAnsi"/>
          <w:color w:val="000000" w:themeColor="text1"/>
          <w:sz w:val="22"/>
          <w:szCs w:val="22"/>
        </w:rPr>
      </w:pPr>
    </w:p>
    <w:p w14:paraId="3EF77DA9" w14:textId="4D3F0F87" w:rsidR="00987FC5" w:rsidRPr="00537CB9" w:rsidRDefault="00987FC5" w:rsidP="00C533BB">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00AB58B7">
        <w:rPr>
          <w:rFonts w:asciiTheme="minorHAnsi" w:hAnsiTheme="minorHAnsi" w:cstheme="minorHAnsi"/>
          <w:color w:val="000000" w:themeColor="text1"/>
          <w:sz w:val="22"/>
          <w:szCs w:val="22"/>
        </w:rPr>
        <w:t>irodák</w:t>
      </w:r>
      <w:r w:rsidRPr="00537CB9">
        <w:rPr>
          <w:rFonts w:asciiTheme="minorHAnsi" w:hAnsiTheme="minorHAnsi" w:cstheme="minorHAnsi"/>
          <w:color w:val="000000" w:themeColor="text1"/>
          <w:sz w:val="22"/>
          <w:szCs w:val="22"/>
        </w:rPr>
        <w:t xml:space="preserve"> felé. </w:t>
      </w:r>
    </w:p>
    <w:p w14:paraId="379C97F5" w14:textId="77777777" w:rsidR="00987FC5" w:rsidRDefault="00987FC5" w:rsidP="00C533BB">
      <w:pPr>
        <w:jc w:val="both"/>
        <w:rPr>
          <w:rFonts w:asciiTheme="minorHAnsi" w:hAnsiTheme="minorHAnsi" w:cstheme="minorHAnsi"/>
          <w:color w:val="000000" w:themeColor="text1"/>
          <w:sz w:val="22"/>
          <w:szCs w:val="22"/>
        </w:rPr>
      </w:pPr>
    </w:p>
    <w:bookmarkEnd w:id="7"/>
    <w:p w14:paraId="0D7E6A7F" w14:textId="77777777" w:rsidR="00987FC5" w:rsidRPr="00537CB9" w:rsidRDefault="00987FC5" w:rsidP="00C533BB">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5C85178" w14:textId="77777777" w:rsidR="00987FC5" w:rsidRPr="00537CB9" w:rsidRDefault="00987FC5" w:rsidP="00C533BB">
      <w:pPr>
        <w:jc w:val="both"/>
        <w:rPr>
          <w:rFonts w:asciiTheme="minorHAnsi" w:hAnsiTheme="minorHAnsi" w:cstheme="minorHAnsi"/>
          <w:sz w:val="22"/>
          <w:szCs w:val="22"/>
        </w:rPr>
      </w:pPr>
    </w:p>
    <w:p w14:paraId="30EA3F70" w14:textId="77777777" w:rsidR="00987FC5" w:rsidRPr="00537CB9" w:rsidRDefault="00987FC5" w:rsidP="00C533BB">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folyamatosan végzi</w:t>
      </w:r>
      <w:r>
        <w:rPr>
          <w:rFonts w:asciiTheme="minorHAnsi" w:hAnsiTheme="minorHAnsi" w:cstheme="minorHAnsi"/>
          <w:sz w:val="22"/>
          <w:szCs w:val="22"/>
        </w:rPr>
        <w:t xml:space="preserve">, valamint a külterületi kiskerti utak burkolatának javítása is megkezdődött. </w:t>
      </w:r>
      <w:r w:rsidRPr="00CD14D1">
        <w:rPr>
          <w:rFonts w:asciiTheme="minorHAnsi" w:hAnsiTheme="minorHAnsi" w:cstheme="minorHAnsi"/>
          <w:sz w:val="22"/>
          <w:szCs w:val="22"/>
        </w:rPr>
        <w:t>Útburkolati jelek felfestése ütemterv szerint folyamatosan történik.</w:t>
      </w:r>
    </w:p>
    <w:p w14:paraId="319F1D67" w14:textId="77777777" w:rsidR="00987FC5" w:rsidRPr="00537CB9" w:rsidRDefault="00987FC5" w:rsidP="00C533BB">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4037B7A8" w14:textId="77777777" w:rsidR="00987FC5" w:rsidRPr="00537CB9" w:rsidRDefault="00987FC5" w:rsidP="00C533BB">
      <w:pPr>
        <w:rPr>
          <w:rFonts w:asciiTheme="minorHAnsi" w:hAnsiTheme="minorHAnsi" w:cstheme="minorHAnsi"/>
          <w:sz w:val="22"/>
          <w:szCs w:val="22"/>
        </w:rPr>
      </w:pPr>
    </w:p>
    <w:p w14:paraId="348D8D8F" w14:textId="77777777" w:rsidR="00987FC5" w:rsidRPr="00537CB9" w:rsidRDefault="00987FC5" w:rsidP="00C533BB">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7D9AC095" w14:textId="77777777" w:rsidR="00987FC5" w:rsidRDefault="00987FC5" w:rsidP="00C533BB">
      <w:pPr>
        <w:jc w:val="both"/>
        <w:rPr>
          <w:rFonts w:asciiTheme="minorHAnsi" w:hAnsiTheme="minorHAnsi" w:cstheme="minorHAnsi"/>
          <w:color w:val="000000" w:themeColor="text1"/>
          <w:sz w:val="22"/>
          <w:szCs w:val="22"/>
        </w:rPr>
      </w:pPr>
    </w:p>
    <w:p w14:paraId="56EC9447" w14:textId="77777777" w:rsidR="004273A6" w:rsidRPr="00D0772B" w:rsidRDefault="004273A6" w:rsidP="004273A6">
      <w:pPr>
        <w:jc w:val="both"/>
        <w:rPr>
          <w:rFonts w:asciiTheme="minorHAnsi" w:hAnsiTheme="minorHAnsi" w:cstheme="minorHAnsi"/>
          <w:sz w:val="22"/>
          <w:szCs w:val="22"/>
        </w:rPr>
      </w:pPr>
      <w:r w:rsidRPr="00D0772B">
        <w:rPr>
          <w:rFonts w:asciiTheme="minorHAnsi" w:hAnsiTheme="minorHAnsi" w:cstheme="minorHAnsi"/>
          <w:sz w:val="22"/>
          <w:szCs w:val="22"/>
        </w:rPr>
        <w:t xml:space="preserve">A </w:t>
      </w:r>
      <w:r w:rsidRPr="00D0772B">
        <w:rPr>
          <w:rFonts w:asciiTheme="minorHAnsi" w:hAnsiTheme="minorHAnsi" w:cstheme="minorHAnsi"/>
          <w:b/>
          <w:bCs/>
          <w:sz w:val="22"/>
          <w:szCs w:val="22"/>
        </w:rPr>
        <w:t>Vagyongazdálkodási és Városfejlesztési Iroda</w:t>
      </w:r>
      <w:r w:rsidRPr="00D0772B">
        <w:rPr>
          <w:rFonts w:asciiTheme="minorHAnsi" w:hAnsiTheme="minorHAnsi" w:cstheme="minorHAnsi"/>
          <w:sz w:val="22"/>
          <w:szCs w:val="22"/>
        </w:rPr>
        <w:t xml:space="preserve"> az előző közgyűlés óta folyamatosan végezte az SZMSZ-ben meghatározott feladatait. </w:t>
      </w:r>
    </w:p>
    <w:p w14:paraId="461FBFED"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előző beszámoló készítése óta eltelt időszakban 246 db iktatott irat keletkezett az irodán. </w:t>
      </w:r>
    </w:p>
    <w:p w14:paraId="631AD646" w14:textId="77777777" w:rsidR="0086715C" w:rsidRDefault="0086715C" w:rsidP="004273A6">
      <w:pPr>
        <w:jc w:val="both"/>
        <w:rPr>
          <w:rFonts w:asciiTheme="minorHAnsi" w:hAnsiTheme="minorHAnsi" w:cstheme="minorHAnsi"/>
          <w:sz w:val="22"/>
          <w:szCs w:val="22"/>
        </w:rPr>
      </w:pPr>
    </w:p>
    <w:p w14:paraId="4B12C2CF" w14:textId="1AD11B8E"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iroda a </w:t>
      </w:r>
      <w:proofErr w:type="spellStart"/>
      <w:r w:rsidRPr="00CE0CAB">
        <w:rPr>
          <w:rFonts w:asciiTheme="minorHAnsi" w:hAnsiTheme="minorHAnsi" w:cstheme="minorHAnsi"/>
          <w:b/>
          <w:bCs/>
          <w:sz w:val="22"/>
          <w:szCs w:val="22"/>
        </w:rPr>
        <w:t>vagyongazdálkodási</w:t>
      </w:r>
      <w:proofErr w:type="spellEnd"/>
      <w:r w:rsidRPr="00CE0CAB">
        <w:rPr>
          <w:rFonts w:asciiTheme="minorHAnsi" w:hAnsiTheme="minorHAnsi" w:cstheme="minorHAnsi"/>
          <w:b/>
          <w:bCs/>
          <w:sz w:val="22"/>
          <w:szCs w:val="22"/>
        </w:rPr>
        <w:t xml:space="preserve"> feladatkörében</w:t>
      </w:r>
      <w:r w:rsidRPr="00CE0CAB">
        <w:rPr>
          <w:rFonts w:asciiTheme="minorHAnsi" w:hAnsiTheme="minorHAnsi" w:cstheme="minorHAnsi"/>
          <w:sz w:val="22"/>
          <w:szCs w:val="22"/>
        </w:rPr>
        <w:t xml:space="preserve"> az adott évre elfogadott </w:t>
      </w:r>
      <w:proofErr w:type="spellStart"/>
      <w:r w:rsidRPr="00CE0CAB">
        <w:rPr>
          <w:rFonts w:asciiTheme="minorHAnsi" w:hAnsiTheme="minorHAnsi" w:cstheme="minorHAnsi"/>
          <w:sz w:val="22"/>
          <w:szCs w:val="22"/>
        </w:rPr>
        <w:t>vagyongazdálkodási</w:t>
      </w:r>
      <w:proofErr w:type="spellEnd"/>
      <w:r w:rsidRPr="00CE0CAB">
        <w:rPr>
          <w:rFonts w:asciiTheme="minorHAnsi" w:hAnsiTheme="minorHAnsi" w:cstheme="minorHAnsi"/>
          <w:sz w:val="22"/>
          <w:szCs w:val="22"/>
        </w:rPr>
        <w:t xml:space="preserve">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9C865A1"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07EF9095"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0C8A555C"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31F96ADD"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iroda készíti elő az elővásárlási jog gyakorlásával kapcsolatos nyilatkozatokat az Önkormányzat részéről. </w:t>
      </w:r>
    </w:p>
    <w:p w14:paraId="48855BDA"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3F21A38B"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Teljesíti a feladatkörébe tartozó közérdekű adatigényléseket, megválaszolja a sajtómegkereséseket.</w:t>
      </w:r>
    </w:p>
    <w:p w14:paraId="088BF42D"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7C230C4E"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iroda elkészíti az építési munkákhoz, székhelyhasználathoz, rendezvényekhez kapcsolódó tulajdonosi hozzájárulásokat.  </w:t>
      </w:r>
    </w:p>
    <w:p w14:paraId="679C01BF"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66FBEE80"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iroda elkészíti a hatáskörébe tartozó közgyűlési, bizottsági előterjesztéseket és polgármesteri döntéseket.  </w:t>
      </w:r>
    </w:p>
    <w:p w14:paraId="69F996D7" w14:textId="77777777" w:rsidR="004273A6"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w:t>
      </w:r>
    </w:p>
    <w:p w14:paraId="43EEDDA4" w14:textId="77777777" w:rsidR="00FA62BD" w:rsidRPr="00CE0CAB" w:rsidRDefault="00FA62BD" w:rsidP="004273A6">
      <w:pPr>
        <w:jc w:val="both"/>
        <w:rPr>
          <w:rFonts w:asciiTheme="minorHAnsi" w:hAnsiTheme="minorHAnsi" w:cstheme="minorHAnsi"/>
          <w:sz w:val="22"/>
          <w:szCs w:val="22"/>
        </w:rPr>
      </w:pPr>
    </w:p>
    <w:p w14:paraId="271C96FD" w14:textId="1856BEF7" w:rsidR="004273A6" w:rsidRPr="00CE0CAB" w:rsidRDefault="004273A6" w:rsidP="004273A6">
      <w:pPr>
        <w:jc w:val="both"/>
        <w:rPr>
          <w:rFonts w:asciiTheme="minorHAnsi" w:hAnsiTheme="minorHAnsi" w:cstheme="minorHAnsi"/>
          <w:b/>
          <w:bCs/>
          <w:sz w:val="22"/>
          <w:szCs w:val="22"/>
        </w:rPr>
      </w:pPr>
      <w:r w:rsidRPr="00CE0CAB">
        <w:rPr>
          <w:rFonts w:asciiTheme="minorHAnsi" w:hAnsiTheme="minorHAnsi" w:cstheme="minorHAnsi"/>
          <w:sz w:val="22"/>
          <w:szCs w:val="22"/>
        </w:rPr>
        <w:t xml:space="preserve">Az iroda a </w:t>
      </w:r>
      <w:r w:rsidRPr="00CE0CAB">
        <w:rPr>
          <w:rFonts w:asciiTheme="minorHAnsi" w:hAnsiTheme="minorHAnsi" w:cstheme="minorHAnsi"/>
          <w:b/>
          <w:bCs/>
          <w:sz w:val="22"/>
          <w:szCs w:val="22"/>
        </w:rPr>
        <w:t xml:space="preserve">városfejlesztési feladatkörében az alábbiakról számol be: </w:t>
      </w:r>
    </w:p>
    <w:p w14:paraId="0ED93C6F"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r w:rsidRPr="00CE0CAB">
        <w:rPr>
          <w:rFonts w:asciiTheme="minorHAnsi" w:hAnsiTheme="minorHAnsi" w:cstheme="minorHAnsi"/>
          <w:b/>
          <w:bCs/>
          <w:sz w:val="22"/>
          <w:szCs w:val="22"/>
        </w:rPr>
        <w:t>Késmárk utcai teniszcentrum fejlesztése</w:t>
      </w:r>
      <w:r w:rsidRPr="00CE0CAB">
        <w:rPr>
          <w:rFonts w:asciiTheme="minorHAnsi" w:hAnsiTheme="minorHAnsi" w:cstheme="minorHAnsi"/>
          <w:sz w:val="22"/>
          <w:szCs w:val="22"/>
        </w:rPr>
        <w:t xml:space="preserve"> MVP projekt záró beszámoló újabb hiánypótlásának benyújtása megtörtént, a projekt lezárása folyamatban.</w:t>
      </w:r>
    </w:p>
    <w:p w14:paraId="3EF01D9B" w14:textId="77777777" w:rsidR="004273A6" w:rsidRPr="00CE0CAB" w:rsidRDefault="004273A6" w:rsidP="004273A6">
      <w:pPr>
        <w:jc w:val="both"/>
        <w:rPr>
          <w:rFonts w:asciiTheme="minorHAnsi" w:hAnsiTheme="minorHAnsi" w:cstheme="minorHAnsi"/>
          <w:sz w:val="22"/>
          <w:szCs w:val="22"/>
        </w:rPr>
      </w:pPr>
    </w:p>
    <w:p w14:paraId="1CAC8E64"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r w:rsidRPr="00CE0CAB">
        <w:rPr>
          <w:rFonts w:asciiTheme="minorHAnsi" w:hAnsiTheme="minorHAnsi" w:cstheme="minorHAnsi"/>
          <w:b/>
          <w:bCs/>
          <w:sz w:val="22"/>
          <w:szCs w:val="22"/>
        </w:rPr>
        <w:t>,,Szent Márton Lovas Sport, Hagyományőrző és Rendezvényközpont fejlesztésének előkészítése”</w:t>
      </w:r>
      <w:r w:rsidRPr="00CE0CAB">
        <w:rPr>
          <w:rFonts w:asciiTheme="minorHAnsi" w:hAnsiTheme="minorHAnsi" w:cstheme="minorHAnsi"/>
          <w:sz w:val="22"/>
          <w:szCs w:val="22"/>
        </w:rPr>
        <w:t xml:space="preserve"> MVP projekt záró beszámoló 2. hiánypótlásának benyújtása megtörtént.</w:t>
      </w:r>
    </w:p>
    <w:p w14:paraId="22DF45F5" w14:textId="77777777" w:rsidR="004273A6" w:rsidRPr="00CE0CAB" w:rsidRDefault="004273A6" w:rsidP="004273A6">
      <w:pPr>
        <w:jc w:val="both"/>
        <w:rPr>
          <w:rFonts w:asciiTheme="minorHAnsi" w:hAnsiTheme="minorHAnsi" w:cstheme="minorHAnsi"/>
          <w:sz w:val="22"/>
          <w:szCs w:val="22"/>
        </w:rPr>
      </w:pPr>
    </w:p>
    <w:p w14:paraId="6A8B813F"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proofErr w:type="spellStart"/>
      <w:r w:rsidRPr="00CE0CAB">
        <w:rPr>
          <w:rFonts w:asciiTheme="minorHAnsi" w:hAnsiTheme="minorHAnsi" w:cstheme="minorHAnsi"/>
          <w:sz w:val="22"/>
          <w:szCs w:val="22"/>
        </w:rPr>
        <w:t>Horizon</w:t>
      </w:r>
      <w:proofErr w:type="spellEnd"/>
      <w:r>
        <w:rPr>
          <w:rFonts w:asciiTheme="minorHAnsi" w:hAnsiTheme="minorHAnsi" w:cstheme="minorHAnsi"/>
          <w:sz w:val="22"/>
          <w:szCs w:val="22"/>
        </w:rPr>
        <w:t xml:space="preserve"> </w:t>
      </w:r>
      <w:r w:rsidRPr="00CE0CAB">
        <w:rPr>
          <w:rFonts w:asciiTheme="minorHAnsi" w:hAnsiTheme="minorHAnsi" w:cstheme="minorHAnsi"/>
          <w:sz w:val="22"/>
          <w:szCs w:val="22"/>
        </w:rPr>
        <w:t xml:space="preserve">2020-as </w:t>
      </w:r>
      <w:proofErr w:type="spellStart"/>
      <w:r w:rsidRPr="00CE0CAB">
        <w:rPr>
          <w:rFonts w:asciiTheme="minorHAnsi" w:hAnsiTheme="minorHAnsi" w:cstheme="minorHAnsi"/>
          <w:b/>
          <w:bCs/>
          <w:sz w:val="22"/>
          <w:szCs w:val="22"/>
        </w:rPr>
        <w:t>JUSTNature</w:t>
      </w:r>
      <w:proofErr w:type="spellEnd"/>
      <w:r w:rsidRPr="00CE0CAB">
        <w:rPr>
          <w:rFonts w:asciiTheme="minorHAnsi" w:hAnsiTheme="minorHAnsi" w:cstheme="minorHAnsi"/>
          <w:sz w:val="22"/>
          <w:szCs w:val="22"/>
        </w:rPr>
        <w:t xml:space="preserve"> projekt megvalósítása során a Hunyadi utcai parkban folyamatos a munka. Október 25-re egy „parkátadó” rendezvényt tervezünk, amelynek keretében délelőtt a másik magyar projektpartner, az ABUD Mérnökiroda kollégái ültetik el a </w:t>
      </w:r>
      <w:proofErr w:type="spellStart"/>
      <w:r w:rsidRPr="00CE0CAB">
        <w:rPr>
          <w:rFonts w:asciiTheme="minorHAnsi" w:hAnsiTheme="minorHAnsi" w:cstheme="minorHAnsi"/>
          <w:sz w:val="22"/>
          <w:szCs w:val="22"/>
        </w:rPr>
        <w:t>M</w:t>
      </w:r>
      <w:r>
        <w:rPr>
          <w:rFonts w:asciiTheme="minorHAnsi" w:hAnsiTheme="minorHAnsi" w:cstheme="minorHAnsi"/>
          <w:sz w:val="22"/>
          <w:szCs w:val="22"/>
        </w:rPr>
        <w:t>i</w:t>
      </w:r>
      <w:r w:rsidRPr="00CE0CAB">
        <w:rPr>
          <w:rFonts w:asciiTheme="minorHAnsi" w:hAnsiTheme="minorHAnsi" w:cstheme="minorHAnsi"/>
          <w:sz w:val="22"/>
          <w:szCs w:val="22"/>
        </w:rPr>
        <w:t>yawaki</w:t>
      </w:r>
      <w:proofErr w:type="spellEnd"/>
      <w:r w:rsidRPr="00CE0CAB">
        <w:rPr>
          <w:rFonts w:asciiTheme="minorHAnsi" w:hAnsiTheme="minorHAnsi" w:cstheme="minorHAnsi"/>
          <w:sz w:val="22"/>
          <w:szCs w:val="22"/>
        </w:rPr>
        <w:t>-erdő kb. 670 növényét, délután pedig színes programokkal megtörténik a park átadása Szombathely lakó</w:t>
      </w:r>
      <w:r>
        <w:rPr>
          <w:rFonts w:asciiTheme="minorHAnsi" w:hAnsiTheme="minorHAnsi" w:cstheme="minorHAnsi"/>
          <w:sz w:val="22"/>
          <w:szCs w:val="22"/>
        </w:rPr>
        <w:t>i</w:t>
      </w:r>
      <w:r w:rsidRPr="00CE0CAB">
        <w:rPr>
          <w:rFonts w:asciiTheme="minorHAnsi" w:hAnsiTheme="minorHAnsi" w:cstheme="minorHAnsi"/>
          <w:sz w:val="22"/>
          <w:szCs w:val="22"/>
        </w:rPr>
        <w:t xml:space="preserve"> részére</w:t>
      </w:r>
      <w:r>
        <w:rPr>
          <w:rFonts w:asciiTheme="minorHAnsi" w:hAnsiTheme="minorHAnsi" w:cstheme="minorHAnsi"/>
          <w:sz w:val="22"/>
          <w:szCs w:val="22"/>
        </w:rPr>
        <w:t xml:space="preserve">. </w:t>
      </w:r>
      <w:r w:rsidRPr="00CE0CAB">
        <w:rPr>
          <w:rFonts w:asciiTheme="minorHAnsi" w:hAnsiTheme="minorHAnsi" w:cstheme="minorHAnsi"/>
          <w:sz w:val="22"/>
          <w:szCs w:val="22"/>
        </w:rPr>
        <w:t xml:space="preserve">Folyamatban van a Sziszekkel folytatandó testvérvárosi eszmecsere 3. állomásának előkészítése és egy, a helyi zöldinfrastruktúra-fejlesztéssel foglalkozó szakemberek, vállalkozások számára szervezendő rendezvény tartalmi fejlesztése. A projekt 2. 18 hónapos beszámolási időszakáról folyamatban van a pénzügyi beszámoló készítése. </w:t>
      </w:r>
    </w:p>
    <w:p w14:paraId="04EA4567" w14:textId="77777777" w:rsidR="004273A6" w:rsidRPr="00CE0CAB" w:rsidRDefault="004273A6" w:rsidP="004273A6">
      <w:pPr>
        <w:jc w:val="both"/>
        <w:rPr>
          <w:rFonts w:asciiTheme="minorHAnsi" w:hAnsiTheme="minorHAnsi" w:cstheme="minorHAnsi"/>
          <w:sz w:val="22"/>
          <w:szCs w:val="22"/>
        </w:rPr>
      </w:pPr>
    </w:p>
    <w:p w14:paraId="2A752908"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lastRenderedPageBreak/>
        <w:t xml:space="preserve">A </w:t>
      </w:r>
      <w:proofErr w:type="spellStart"/>
      <w:r w:rsidRPr="00CE0CAB">
        <w:rPr>
          <w:rFonts w:asciiTheme="minorHAnsi" w:hAnsiTheme="minorHAnsi" w:cstheme="minorHAnsi"/>
          <w:b/>
          <w:bCs/>
          <w:sz w:val="22"/>
          <w:szCs w:val="22"/>
        </w:rPr>
        <w:t>JustClimate</w:t>
      </w:r>
      <w:proofErr w:type="spellEnd"/>
      <w:r w:rsidRPr="00CE0CAB">
        <w:rPr>
          <w:rFonts w:asciiTheme="minorHAnsi" w:hAnsiTheme="minorHAnsi" w:cstheme="minorHAnsi"/>
          <w:sz w:val="22"/>
          <w:szCs w:val="22"/>
        </w:rPr>
        <w:t xml:space="preserve"> projekt megvalósítása az ABUD Mérnökirodával partnerségben folyamatban van. A nyár folyamán több </w:t>
      </w:r>
      <w:proofErr w:type="spellStart"/>
      <w:r w:rsidRPr="00CE0CAB">
        <w:rPr>
          <w:rFonts w:asciiTheme="minorHAnsi" w:hAnsiTheme="minorHAnsi" w:cstheme="minorHAnsi"/>
          <w:sz w:val="22"/>
          <w:szCs w:val="22"/>
        </w:rPr>
        <w:t>KlímaPlatform</w:t>
      </w:r>
      <w:proofErr w:type="spellEnd"/>
      <w:r w:rsidRPr="00CE0CAB">
        <w:rPr>
          <w:rFonts w:asciiTheme="minorHAnsi" w:hAnsiTheme="minorHAnsi" w:cstheme="minorHAnsi"/>
          <w:sz w:val="22"/>
          <w:szCs w:val="22"/>
        </w:rPr>
        <w:t xml:space="preserve"> workshop került megrendezésre – 2024. június 13-án a második, július 10-én a harmadik, augusztus 6-án pedig a negyedik workshop –, ahol Szombathely jelentősebb vállalatainak, intézményeinek képviselői vettek részt annak érdekében, hogy 2024. ősz elejére az összegyűjtött eredményekből elkészüljön a Városi Klímaszerződés tervezete. A projekt 2024. október 15-én zár, ezt követően kerül benyújtásra a szakmai beszámoló.</w:t>
      </w:r>
    </w:p>
    <w:p w14:paraId="6BB3DC9D" w14:textId="77777777" w:rsidR="004273A6" w:rsidRPr="00CE0CAB" w:rsidRDefault="004273A6" w:rsidP="004273A6">
      <w:pPr>
        <w:jc w:val="both"/>
        <w:rPr>
          <w:rFonts w:asciiTheme="minorHAnsi" w:hAnsiTheme="minorHAnsi" w:cstheme="minorHAnsi"/>
          <w:sz w:val="22"/>
          <w:szCs w:val="22"/>
        </w:rPr>
      </w:pPr>
    </w:p>
    <w:p w14:paraId="6E236287"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Interreg Europe </w:t>
      </w:r>
      <w:r w:rsidRPr="00CE0CAB">
        <w:rPr>
          <w:rFonts w:asciiTheme="minorHAnsi" w:hAnsiTheme="minorHAnsi" w:cstheme="minorHAnsi"/>
          <w:b/>
          <w:bCs/>
          <w:sz w:val="22"/>
          <w:szCs w:val="22"/>
        </w:rPr>
        <w:t>OD4GROWTH</w:t>
      </w:r>
      <w:r w:rsidRPr="00CE0CAB">
        <w:rPr>
          <w:rFonts w:asciiTheme="minorHAnsi" w:hAnsiTheme="minorHAnsi" w:cstheme="minorHAnsi"/>
          <w:sz w:val="22"/>
          <w:szCs w:val="22"/>
        </w:rPr>
        <w:t xml:space="preserve"> projekt 3. szemeszteréhez köthető pénzügyi és policy beszámoló leadása a Széchenyi Programiroda felé véglegesítési fázisban van. A 4. szemeszterrel kapcsolatos tevékenységek, és a </w:t>
      </w:r>
      <w:proofErr w:type="spellStart"/>
      <w:r w:rsidRPr="00CE0CAB">
        <w:rPr>
          <w:rFonts w:asciiTheme="minorHAnsi" w:hAnsiTheme="minorHAnsi" w:cstheme="minorHAnsi"/>
          <w:sz w:val="22"/>
          <w:szCs w:val="22"/>
        </w:rPr>
        <w:t>Liepaja</w:t>
      </w:r>
      <w:proofErr w:type="spellEnd"/>
      <w:r w:rsidRPr="00CE0CAB">
        <w:rPr>
          <w:rFonts w:asciiTheme="minorHAnsi" w:hAnsiTheme="minorHAnsi" w:cstheme="minorHAnsi"/>
          <w:sz w:val="22"/>
          <w:szCs w:val="22"/>
        </w:rPr>
        <w:t>-ban megrendezésre kerülő személyes projekttalálkozóval kapcsolatos ügyintézések megkezdődtek.</w:t>
      </w:r>
    </w:p>
    <w:p w14:paraId="5E87B9AC" w14:textId="77777777" w:rsidR="004273A6" w:rsidRPr="00CE0CAB" w:rsidRDefault="004273A6" w:rsidP="004273A6">
      <w:pPr>
        <w:jc w:val="both"/>
        <w:rPr>
          <w:rFonts w:asciiTheme="minorHAnsi" w:hAnsiTheme="minorHAnsi" w:cstheme="minorHAnsi"/>
          <w:sz w:val="22"/>
          <w:szCs w:val="22"/>
        </w:rPr>
      </w:pPr>
    </w:p>
    <w:p w14:paraId="17EAD33A"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w:t>
      </w:r>
      <w:r w:rsidRPr="00CE0CAB">
        <w:rPr>
          <w:rFonts w:asciiTheme="minorHAnsi" w:hAnsiTheme="minorHAnsi" w:cstheme="minorHAnsi"/>
          <w:b/>
          <w:bCs/>
          <w:sz w:val="22"/>
          <w:szCs w:val="22"/>
        </w:rPr>
        <w:t xml:space="preserve">European Urban </w:t>
      </w:r>
      <w:proofErr w:type="spellStart"/>
      <w:r w:rsidRPr="00CE0CAB">
        <w:rPr>
          <w:rFonts w:asciiTheme="minorHAnsi" w:hAnsiTheme="minorHAnsi" w:cstheme="minorHAnsi"/>
          <w:b/>
          <w:bCs/>
          <w:sz w:val="22"/>
          <w:szCs w:val="22"/>
        </w:rPr>
        <w:t>Initiative</w:t>
      </w:r>
      <w:proofErr w:type="spellEnd"/>
      <w:r w:rsidRPr="00CE0CAB">
        <w:rPr>
          <w:rFonts w:asciiTheme="minorHAnsi" w:hAnsiTheme="minorHAnsi" w:cstheme="minorHAnsi"/>
          <w:b/>
          <w:bCs/>
          <w:sz w:val="22"/>
          <w:szCs w:val="22"/>
        </w:rPr>
        <w:t xml:space="preserve"> City </w:t>
      </w:r>
      <w:proofErr w:type="spellStart"/>
      <w:r w:rsidRPr="00CE0CAB">
        <w:rPr>
          <w:rFonts w:asciiTheme="minorHAnsi" w:hAnsiTheme="minorHAnsi" w:cstheme="minorHAnsi"/>
          <w:b/>
          <w:bCs/>
          <w:sz w:val="22"/>
          <w:szCs w:val="22"/>
        </w:rPr>
        <w:t>to</w:t>
      </w:r>
      <w:proofErr w:type="spellEnd"/>
      <w:r w:rsidRPr="00CE0CAB">
        <w:rPr>
          <w:rFonts w:asciiTheme="minorHAnsi" w:hAnsiTheme="minorHAnsi" w:cstheme="minorHAnsi"/>
          <w:b/>
          <w:bCs/>
          <w:sz w:val="22"/>
          <w:szCs w:val="22"/>
        </w:rPr>
        <w:t xml:space="preserve"> City </w:t>
      </w:r>
      <w:proofErr w:type="spellStart"/>
      <w:r w:rsidRPr="00CE0CAB">
        <w:rPr>
          <w:rFonts w:asciiTheme="minorHAnsi" w:hAnsiTheme="minorHAnsi" w:cstheme="minorHAnsi"/>
          <w:b/>
          <w:bCs/>
          <w:sz w:val="22"/>
          <w:szCs w:val="22"/>
        </w:rPr>
        <w:t>Exchanges</w:t>
      </w:r>
      <w:proofErr w:type="spellEnd"/>
      <w:r w:rsidRPr="00CE0CAB">
        <w:rPr>
          <w:rFonts w:asciiTheme="minorHAnsi" w:hAnsiTheme="minorHAnsi" w:cstheme="minorHAnsi"/>
          <w:sz w:val="22"/>
          <w:szCs w:val="22"/>
        </w:rPr>
        <w:t xml:space="preserve"> projekt lezárásához szükséges dokumentumok leadásra kerültek, várunk ez elbírálásra és a támogatási összeg megküldésére.</w:t>
      </w:r>
    </w:p>
    <w:p w14:paraId="26B62672" w14:textId="77777777" w:rsidR="004273A6" w:rsidRPr="00CE0CAB" w:rsidRDefault="004273A6" w:rsidP="004273A6">
      <w:pPr>
        <w:jc w:val="both"/>
        <w:rPr>
          <w:rFonts w:asciiTheme="minorHAnsi" w:hAnsiTheme="minorHAnsi" w:cstheme="minorHAnsi"/>
          <w:sz w:val="22"/>
          <w:szCs w:val="22"/>
        </w:rPr>
      </w:pPr>
    </w:p>
    <w:p w14:paraId="34EDBD1B"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proofErr w:type="spellStart"/>
      <w:r w:rsidRPr="00CE0CAB">
        <w:rPr>
          <w:rFonts w:asciiTheme="minorHAnsi" w:hAnsiTheme="minorHAnsi" w:cstheme="minorHAnsi"/>
          <w:b/>
          <w:bCs/>
          <w:sz w:val="22"/>
          <w:szCs w:val="22"/>
        </w:rPr>
        <w:t>Horizon</w:t>
      </w:r>
      <w:proofErr w:type="spellEnd"/>
      <w:r w:rsidRPr="00CE0CAB">
        <w:rPr>
          <w:rFonts w:asciiTheme="minorHAnsi" w:hAnsiTheme="minorHAnsi" w:cstheme="minorHAnsi"/>
          <w:b/>
          <w:bCs/>
          <w:sz w:val="22"/>
          <w:szCs w:val="22"/>
        </w:rPr>
        <w:t xml:space="preserve"> Europe </w:t>
      </w:r>
      <w:proofErr w:type="spellStart"/>
      <w:r w:rsidRPr="00CE0CAB">
        <w:rPr>
          <w:rFonts w:asciiTheme="minorHAnsi" w:hAnsiTheme="minorHAnsi" w:cstheme="minorHAnsi"/>
          <w:b/>
          <w:bCs/>
          <w:sz w:val="22"/>
          <w:szCs w:val="22"/>
        </w:rPr>
        <w:t>WeGenerate</w:t>
      </w:r>
      <w:proofErr w:type="spellEnd"/>
      <w:r w:rsidRPr="00CE0CAB">
        <w:rPr>
          <w:rFonts w:asciiTheme="minorHAnsi" w:hAnsiTheme="minorHAnsi" w:cstheme="minorHAnsi"/>
          <w:sz w:val="22"/>
          <w:szCs w:val="22"/>
        </w:rPr>
        <w:t xml:space="preserve"> projekthez kapcsolódóan </w:t>
      </w:r>
      <w:proofErr w:type="spellStart"/>
      <w:r w:rsidRPr="00CE0CAB">
        <w:rPr>
          <w:rFonts w:asciiTheme="minorHAnsi" w:hAnsiTheme="minorHAnsi" w:cstheme="minorHAnsi"/>
          <w:sz w:val="22"/>
          <w:szCs w:val="22"/>
        </w:rPr>
        <w:t>Fellow</w:t>
      </w:r>
      <w:proofErr w:type="spellEnd"/>
      <w:r w:rsidRPr="00CE0CAB">
        <w:rPr>
          <w:rFonts w:asciiTheme="minorHAnsi" w:hAnsiTheme="minorHAnsi" w:cstheme="minorHAnsi"/>
          <w:sz w:val="22"/>
          <w:szCs w:val="22"/>
        </w:rPr>
        <w:t xml:space="preserve"> City-nek azaz Társ Városnak pályázott Szombathely Megyei Jogú Város Önkormányzata. A kedvező elbírálás értelmében 6-8 db tanulmányút finanszírozását fedezi a projekt 2000 EUR/utazásig a konzorciumi városokba. Az első utazás időpontja október 22-25</w:t>
      </w:r>
      <w:r>
        <w:rPr>
          <w:rFonts w:asciiTheme="minorHAnsi" w:hAnsiTheme="minorHAnsi" w:cstheme="minorHAnsi"/>
          <w:sz w:val="22"/>
          <w:szCs w:val="22"/>
        </w:rPr>
        <w:t>.</w:t>
      </w:r>
      <w:r w:rsidRPr="00CE0CAB">
        <w:rPr>
          <w:rFonts w:asciiTheme="minorHAnsi" w:hAnsiTheme="minorHAnsi" w:cstheme="minorHAnsi"/>
          <w:sz w:val="22"/>
          <w:szCs w:val="22"/>
        </w:rPr>
        <w:t xml:space="preserve">, helyszíne </w:t>
      </w:r>
      <w:proofErr w:type="spellStart"/>
      <w:r w:rsidRPr="00CE0CAB">
        <w:rPr>
          <w:rFonts w:asciiTheme="minorHAnsi" w:hAnsiTheme="minorHAnsi" w:cstheme="minorHAnsi"/>
          <w:sz w:val="22"/>
          <w:szCs w:val="22"/>
        </w:rPr>
        <w:t>Cesena</w:t>
      </w:r>
      <w:proofErr w:type="spellEnd"/>
      <w:r w:rsidRPr="00CE0CAB">
        <w:rPr>
          <w:rFonts w:asciiTheme="minorHAnsi" w:hAnsiTheme="minorHAnsi" w:cstheme="minorHAnsi"/>
          <w:sz w:val="22"/>
          <w:szCs w:val="22"/>
        </w:rPr>
        <w:t xml:space="preserve">. Az utazással kapcsolatos ügyintézés folyamatban van.  </w:t>
      </w:r>
    </w:p>
    <w:p w14:paraId="1F7C788C" w14:textId="77777777" w:rsidR="004273A6" w:rsidRPr="00CE0CAB" w:rsidRDefault="004273A6" w:rsidP="004273A6">
      <w:pPr>
        <w:jc w:val="both"/>
        <w:rPr>
          <w:rFonts w:asciiTheme="minorHAnsi" w:hAnsiTheme="minorHAnsi" w:cstheme="minorHAnsi"/>
          <w:sz w:val="22"/>
          <w:szCs w:val="22"/>
        </w:rPr>
      </w:pPr>
    </w:p>
    <w:p w14:paraId="05294E22"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w:t>
      </w:r>
      <w:r w:rsidRPr="00CE0CAB">
        <w:rPr>
          <w:rFonts w:asciiTheme="minorHAnsi" w:hAnsiTheme="minorHAnsi" w:cstheme="minorHAnsi"/>
          <w:b/>
          <w:bCs/>
          <w:sz w:val="22"/>
          <w:szCs w:val="22"/>
        </w:rPr>
        <w:t>RRF-1.1.2-21-2021-00007</w:t>
      </w:r>
      <w:r w:rsidRPr="00CE0CAB">
        <w:rPr>
          <w:rFonts w:asciiTheme="minorHAnsi" w:hAnsiTheme="minorHAnsi" w:cstheme="minorHAnsi"/>
          <w:sz w:val="22"/>
          <w:szCs w:val="22"/>
        </w:rPr>
        <w:t xml:space="preserve"> azonosító számú </w:t>
      </w:r>
      <w:r w:rsidRPr="00CE0CAB">
        <w:rPr>
          <w:rFonts w:asciiTheme="minorHAnsi" w:hAnsiTheme="minorHAnsi" w:cstheme="minorHAnsi"/>
          <w:b/>
          <w:bCs/>
          <w:sz w:val="22"/>
          <w:szCs w:val="22"/>
        </w:rPr>
        <w:t>„Új bölcsőde építése Szombathely Szentkirályi városrészen”</w:t>
      </w:r>
      <w:r w:rsidRPr="00CE0CAB">
        <w:rPr>
          <w:rFonts w:asciiTheme="minorHAnsi" w:hAnsiTheme="minorHAnsi" w:cstheme="minorHAnsi"/>
          <w:sz w:val="22"/>
          <w:szCs w:val="22"/>
        </w:rPr>
        <w:t xml:space="preserve"> elnevezésű projekt kiviteli munkái és az eszközbeszerzés közbeszerzési eljárása folyamatban van. </w:t>
      </w:r>
    </w:p>
    <w:p w14:paraId="1CA71577" w14:textId="77777777" w:rsidR="004273A6" w:rsidRPr="00CE0CAB" w:rsidRDefault="004273A6" w:rsidP="004273A6">
      <w:pPr>
        <w:jc w:val="both"/>
        <w:rPr>
          <w:rFonts w:asciiTheme="minorHAnsi" w:hAnsiTheme="minorHAnsi" w:cstheme="minorHAnsi"/>
          <w:sz w:val="22"/>
          <w:szCs w:val="22"/>
        </w:rPr>
      </w:pPr>
    </w:p>
    <w:p w14:paraId="50EF4907"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r w:rsidRPr="00CE0CAB">
        <w:rPr>
          <w:rFonts w:asciiTheme="minorHAnsi" w:hAnsiTheme="minorHAnsi" w:cstheme="minorHAnsi"/>
          <w:b/>
          <w:bCs/>
          <w:sz w:val="22"/>
          <w:szCs w:val="22"/>
        </w:rPr>
        <w:t>TOP-6.1.5-15-SH1-2019-00002</w:t>
      </w:r>
      <w:r w:rsidRPr="00CE0CAB">
        <w:rPr>
          <w:rFonts w:asciiTheme="minorHAnsi" w:hAnsiTheme="minorHAnsi" w:cstheme="minorHAnsi"/>
          <w:sz w:val="22"/>
          <w:szCs w:val="22"/>
        </w:rPr>
        <w:t xml:space="preserve"> számú </w:t>
      </w:r>
      <w:r w:rsidRPr="00CE0CAB">
        <w:rPr>
          <w:rFonts w:asciiTheme="minorHAnsi" w:hAnsiTheme="minorHAnsi" w:cstheme="minorHAnsi"/>
          <w:b/>
          <w:bCs/>
          <w:sz w:val="22"/>
          <w:szCs w:val="22"/>
        </w:rPr>
        <w:t>„A Ferenczy utca hiányzó szakaszának kiépítése"</w:t>
      </w:r>
      <w:r w:rsidRPr="00CE0CAB">
        <w:rPr>
          <w:rFonts w:asciiTheme="minorHAnsi" w:hAnsiTheme="minorHAnsi" w:cstheme="minorHAnsi"/>
          <w:sz w:val="22"/>
          <w:szCs w:val="22"/>
        </w:rPr>
        <w:t xml:space="preserve"> című projekt vízjogi üzemeltetési engedélyének beszerzése folyamatban van.</w:t>
      </w:r>
    </w:p>
    <w:p w14:paraId="06D1605F" w14:textId="77777777" w:rsidR="004273A6" w:rsidRPr="00CE0CAB" w:rsidRDefault="004273A6" w:rsidP="004273A6">
      <w:pPr>
        <w:jc w:val="both"/>
        <w:rPr>
          <w:rFonts w:asciiTheme="minorHAnsi" w:hAnsiTheme="minorHAnsi" w:cstheme="minorHAnsi"/>
          <w:sz w:val="22"/>
          <w:szCs w:val="22"/>
        </w:rPr>
      </w:pPr>
    </w:p>
    <w:p w14:paraId="296AD349"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r w:rsidRPr="00CE0CAB">
        <w:rPr>
          <w:rFonts w:asciiTheme="minorHAnsi" w:hAnsiTheme="minorHAnsi" w:cstheme="minorHAnsi"/>
          <w:b/>
          <w:bCs/>
          <w:sz w:val="22"/>
          <w:szCs w:val="22"/>
        </w:rPr>
        <w:t xml:space="preserve">„Szombathely – </w:t>
      </w:r>
      <w:proofErr w:type="spellStart"/>
      <w:r w:rsidRPr="00CE0CAB">
        <w:rPr>
          <w:rFonts w:asciiTheme="minorHAnsi" w:hAnsiTheme="minorHAnsi" w:cstheme="minorHAnsi"/>
          <w:b/>
          <w:bCs/>
          <w:sz w:val="22"/>
          <w:szCs w:val="22"/>
        </w:rPr>
        <w:t>Zanat</w:t>
      </w:r>
      <w:proofErr w:type="spellEnd"/>
      <w:r w:rsidRPr="00CE0CAB">
        <w:rPr>
          <w:rFonts w:asciiTheme="minorHAnsi" w:hAnsiTheme="minorHAnsi" w:cstheme="minorHAnsi"/>
          <w:b/>
          <w:bCs/>
          <w:sz w:val="22"/>
          <w:szCs w:val="22"/>
        </w:rPr>
        <w:t xml:space="preserve"> kerékpárút megvalósítása”</w:t>
      </w:r>
      <w:r w:rsidRPr="00CE0CAB">
        <w:rPr>
          <w:rFonts w:asciiTheme="minorHAnsi" w:hAnsiTheme="minorHAnsi" w:cstheme="minorHAnsi"/>
          <w:sz w:val="22"/>
          <w:szCs w:val="22"/>
        </w:rPr>
        <w:t xml:space="preserve"> című projekt pénzügyi és szakmai beszámolója 2024. június 19-én benyújtásra került. </w:t>
      </w:r>
    </w:p>
    <w:p w14:paraId="023868E5" w14:textId="77777777" w:rsidR="004273A6" w:rsidRPr="00CE0CAB" w:rsidRDefault="004273A6" w:rsidP="004273A6">
      <w:pPr>
        <w:jc w:val="both"/>
        <w:rPr>
          <w:rFonts w:asciiTheme="minorHAnsi" w:hAnsiTheme="minorHAnsi" w:cstheme="minorHAnsi"/>
          <w:sz w:val="22"/>
          <w:szCs w:val="22"/>
        </w:rPr>
      </w:pPr>
    </w:p>
    <w:p w14:paraId="491CD6B5" w14:textId="77777777" w:rsidR="004273A6"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r w:rsidRPr="00CE0CAB">
        <w:rPr>
          <w:rFonts w:asciiTheme="minorHAnsi" w:hAnsiTheme="minorHAnsi" w:cstheme="minorHAnsi"/>
          <w:b/>
          <w:bCs/>
          <w:sz w:val="22"/>
          <w:szCs w:val="22"/>
        </w:rPr>
        <w:t>TOP Plusz-1.3.1-21</w:t>
      </w:r>
      <w:r w:rsidRPr="00CE0CAB">
        <w:rPr>
          <w:rFonts w:asciiTheme="minorHAnsi" w:hAnsiTheme="minorHAnsi" w:cstheme="minorHAnsi"/>
          <w:sz w:val="22"/>
          <w:szCs w:val="22"/>
        </w:rPr>
        <w:t xml:space="preserve"> számú, </w:t>
      </w:r>
      <w:r w:rsidRPr="00CE0CAB">
        <w:rPr>
          <w:rFonts w:asciiTheme="minorHAnsi" w:hAnsiTheme="minorHAnsi" w:cstheme="minorHAnsi"/>
          <w:b/>
          <w:bCs/>
          <w:sz w:val="22"/>
          <w:szCs w:val="22"/>
        </w:rPr>
        <w:t>„Fenntartható városfejlesztés Szombathelyen”</w:t>
      </w:r>
      <w:r w:rsidRPr="00CE0CAB">
        <w:rPr>
          <w:rFonts w:asciiTheme="minorHAnsi" w:hAnsiTheme="minorHAnsi" w:cstheme="minorHAnsi"/>
          <w:sz w:val="22"/>
          <w:szCs w:val="22"/>
        </w:rPr>
        <w:t xml:space="preserve"> című projekt megvalósítása folyamatban van. Egyes feladatok megvalósítása szerződés szerint történik, a Támogatási Szerződés 1. számú módosítása megtörtént. Részfeladatokra indikatív ajánlatkérés folyamatban van.</w:t>
      </w:r>
    </w:p>
    <w:p w14:paraId="7265BC76" w14:textId="77777777" w:rsidR="004273A6" w:rsidRPr="00CE0CAB" w:rsidRDefault="004273A6" w:rsidP="004273A6">
      <w:pPr>
        <w:jc w:val="both"/>
        <w:rPr>
          <w:rFonts w:asciiTheme="minorHAnsi" w:hAnsiTheme="minorHAnsi" w:cstheme="minorHAnsi"/>
          <w:sz w:val="22"/>
          <w:szCs w:val="22"/>
        </w:rPr>
      </w:pPr>
    </w:p>
    <w:p w14:paraId="43FC027D"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r w:rsidRPr="00CE0CAB">
        <w:rPr>
          <w:rFonts w:asciiTheme="minorHAnsi" w:hAnsiTheme="minorHAnsi" w:cstheme="minorHAnsi"/>
          <w:b/>
          <w:bCs/>
          <w:sz w:val="22"/>
          <w:szCs w:val="22"/>
        </w:rPr>
        <w:t>TOP-6.5.2-15-SH1-2016-00001</w:t>
      </w:r>
      <w:r w:rsidRPr="00CE0CAB">
        <w:rPr>
          <w:rFonts w:asciiTheme="minorHAnsi" w:hAnsiTheme="minorHAnsi" w:cstheme="minorHAnsi"/>
          <w:sz w:val="22"/>
          <w:szCs w:val="22"/>
        </w:rPr>
        <w:t xml:space="preserve"> számú, </w:t>
      </w:r>
      <w:r w:rsidRPr="00CE0CAB">
        <w:rPr>
          <w:rFonts w:asciiTheme="minorHAnsi" w:hAnsiTheme="minorHAnsi" w:cstheme="minorHAnsi"/>
          <w:b/>
          <w:bCs/>
          <w:sz w:val="22"/>
          <w:szCs w:val="22"/>
        </w:rPr>
        <w:t xml:space="preserve">„Megújuló Szombathely – tiszta energia saját erőből” </w:t>
      </w:r>
      <w:r w:rsidRPr="00CE0CAB">
        <w:rPr>
          <w:rFonts w:asciiTheme="minorHAnsi" w:hAnsiTheme="minorHAnsi" w:cstheme="minorHAnsi"/>
          <w:sz w:val="22"/>
          <w:szCs w:val="22"/>
        </w:rPr>
        <w:t xml:space="preserve">projektnél a Támogatási szerződés módosítás iránti kérelmet nyújtottunk be az Államkincstárhoz 2024. aug. 29. napjával (a projekt indikátorai módosultak), elbírálás alatt van. </w:t>
      </w:r>
    </w:p>
    <w:p w14:paraId="35F8468F" w14:textId="77777777" w:rsidR="004273A6" w:rsidRPr="00CE0CAB" w:rsidRDefault="004273A6" w:rsidP="004273A6">
      <w:pPr>
        <w:jc w:val="both"/>
        <w:rPr>
          <w:rFonts w:asciiTheme="minorHAnsi" w:hAnsiTheme="minorHAnsi" w:cstheme="minorHAnsi"/>
          <w:sz w:val="22"/>
          <w:szCs w:val="22"/>
        </w:rPr>
      </w:pPr>
    </w:p>
    <w:p w14:paraId="10B7AAED"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proofErr w:type="spellStart"/>
      <w:r w:rsidRPr="00CE0CAB">
        <w:rPr>
          <w:rFonts w:asciiTheme="minorHAnsi" w:hAnsiTheme="minorHAnsi" w:cstheme="minorHAnsi"/>
          <w:b/>
          <w:bCs/>
          <w:sz w:val="22"/>
          <w:szCs w:val="22"/>
        </w:rPr>
        <w:t>Take</w:t>
      </w:r>
      <w:proofErr w:type="spellEnd"/>
      <w:r w:rsidRPr="00CE0CAB">
        <w:rPr>
          <w:rFonts w:asciiTheme="minorHAnsi" w:hAnsiTheme="minorHAnsi" w:cstheme="minorHAnsi"/>
          <w:b/>
          <w:bCs/>
          <w:sz w:val="22"/>
          <w:szCs w:val="22"/>
        </w:rPr>
        <w:t>-IT-</w:t>
      </w:r>
      <w:proofErr w:type="spellStart"/>
      <w:r w:rsidRPr="00CE0CAB">
        <w:rPr>
          <w:rFonts w:asciiTheme="minorHAnsi" w:hAnsiTheme="minorHAnsi" w:cstheme="minorHAnsi"/>
          <w:b/>
          <w:bCs/>
          <w:sz w:val="22"/>
          <w:szCs w:val="22"/>
        </w:rPr>
        <w:t>home</w:t>
      </w:r>
      <w:proofErr w:type="spellEnd"/>
      <w:r w:rsidRPr="00CE0CAB">
        <w:rPr>
          <w:rFonts w:asciiTheme="minorHAnsi" w:hAnsiTheme="minorHAnsi" w:cstheme="minorHAnsi"/>
          <w:b/>
          <w:bCs/>
          <w:sz w:val="22"/>
          <w:szCs w:val="22"/>
        </w:rPr>
        <w:t xml:space="preserve">, új nevén </w:t>
      </w:r>
      <w:proofErr w:type="spellStart"/>
      <w:r w:rsidRPr="00CE0CAB">
        <w:rPr>
          <w:rFonts w:asciiTheme="minorHAnsi" w:hAnsiTheme="minorHAnsi" w:cstheme="minorHAnsi"/>
          <w:b/>
          <w:bCs/>
          <w:sz w:val="22"/>
          <w:szCs w:val="22"/>
        </w:rPr>
        <w:t>Green</w:t>
      </w:r>
      <w:proofErr w:type="spellEnd"/>
      <w:r w:rsidRPr="00CE0CAB">
        <w:rPr>
          <w:rFonts w:asciiTheme="minorHAnsi" w:hAnsiTheme="minorHAnsi" w:cstheme="minorHAnsi"/>
          <w:b/>
          <w:bCs/>
          <w:sz w:val="22"/>
          <w:szCs w:val="22"/>
        </w:rPr>
        <w:t xml:space="preserve"> </w:t>
      </w:r>
      <w:proofErr w:type="spellStart"/>
      <w:r w:rsidRPr="00CE0CAB">
        <w:rPr>
          <w:rFonts w:asciiTheme="minorHAnsi" w:hAnsiTheme="minorHAnsi" w:cstheme="minorHAnsi"/>
          <w:b/>
          <w:bCs/>
          <w:sz w:val="22"/>
          <w:szCs w:val="22"/>
        </w:rPr>
        <w:t>LaMiS</w:t>
      </w:r>
      <w:proofErr w:type="spellEnd"/>
      <w:r w:rsidRPr="00CE0CAB">
        <w:rPr>
          <w:rFonts w:asciiTheme="minorHAnsi" w:hAnsiTheme="minorHAnsi" w:cstheme="minorHAnsi"/>
          <w:b/>
          <w:bCs/>
          <w:sz w:val="22"/>
          <w:szCs w:val="22"/>
        </w:rPr>
        <w:t xml:space="preserve"> projekt </w:t>
      </w:r>
      <w:r w:rsidRPr="00CE0CAB">
        <w:rPr>
          <w:rFonts w:asciiTheme="minorHAnsi" w:hAnsiTheme="minorHAnsi" w:cstheme="minorHAnsi"/>
          <w:sz w:val="22"/>
          <w:szCs w:val="22"/>
        </w:rPr>
        <w:t>Társfinanszírozási szerződése is aláírása került, ezt követően megérkezett a hazai társfinanszírozás 21 493,2 €-</w:t>
      </w:r>
      <w:proofErr w:type="spellStart"/>
      <w:r w:rsidRPr="00CE0CAB">
        <w:rPr>
          <w:rFonts w:asciiTheme="minorHAnsi" w:hAnsiTheme="minorHAnsi" w:cstheme="minorHAnsi"/>
          <w:sz w:val="22"/>
          <w:szCs w:val="22"/>
        </w:rPr>
        <w:t>nyi</w:t>
      </w:r>
      <w:proofErr w:type="spellEnd"/>
      <w:r w:rsidRPr="00CE0CAB">
        <w:rPr>
          <w:rFonts w:asciiTheme="minorHAnsi" w:hAnsiTheme="minorHAnsi" w:cstheme="minorHAnsi"/>
          <w:sz w:val="22"/>
          <w:szCs w:val="22"/>
        </w:rPr>
        <w:t xml:space="preserve"> összege.  Folytatódik a két kiválasztott önkormányzati szolgáltatóval az együttműködés, a lehetséges eszközhasználati beavatkozások feltérképezése. Október 22-én folytatódnak a rendszeres havi online egyeztetések. </w:t>
      </w:r>
    </w:p>
    <w:p w14:paraId="71250ACE" w14:textId="77777777" w:rsidR="004273A6" w:rsidRPr="00CE0CAB" w:rsidRDefault="004273A6" w:rsidP="004273A6">
      <w:pPr>
        <w:jc w:val="both"/>
        <w:rPr>
          <w:rFonts w:asciiTheme="minorHAnsi" w:hAnsiTheme="minorHAnsi" w:cstheme="minorHAnsi"/>
          <w:sz w:val="22"/>
          <w:szCs w:val="22"/>
        </w:rPr>
      </w:pPr>
    </w:p>
    <w:p w14:paraId="351C7055"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proofErr w:type="spellStart"/>
      <w:r w:rsidRPr="00CE0CAB">
        <w:rPr>
          <w:rFonts w:asciiTheme="minorHAnsi" w:hAnsiTheme="minorHAnsi" w:cstheme="minorHAnsi"/>
          <w:sz w:val="22"/>
          <w:szCs w:val="22"/>
        </w:rPr>
        <w:t>Leccoval</w:t>
      </w:r>
      <w:proofErr w:type="spellEnd"/>
      <w:r w:rsidRPr="00CE0CAB">
        <w:rPr>
          <w:rFonts w:asciiTheme="minorHAnsi" w:hAnsiTheme="minorHAnsi" w:cstheme="minorHAnsi"/>
          <w:sz w:val="22"/>
          <w:szCs w:val="22"/>
        </w:rPr>
        <w:t xml:space="preserve"> közös </w:t>
      </w:r>
      <w:proofErr w:type="spellStart"/>
      <w:r w:rsidRPr="00CE0CAB">
        <w:rPr>
          <w:rFonts w:asciiTheme="minorHAnsi" w:hAnsiTheme="minorHAnsi" w:cstheme="minorHAnsi"/>
          <w:sz w:val="22"/>
          <w:szCs w:val="22"/>
        </w:rPr>
        <w:t>Customised</w:t>
      </w:r>
      <w:proofErr w:type="spellEnd"/>
      <w:r w:rsidRPr="00CE0CAB">
        <w:rPr>
          <w:rFonts w:asciiTheme="minorHAnsi" w:hAnsiTheme="minorHAnsi" w:cstheme="minorHAnsi"/>
          <w:sz w:val="22"/>
          <w:szCs w:val="22"/>
        </w:rPr>
        <w:t xml:space="preserve"> </w:t>
      </w:r>
      <w:proofErr w:type="spellStart"/>
      <w:r w:rsidRPr="00CE0CAB">
        <w:rPr>
          <w:rFonts w:asciiTheme="minorHAnsi" w:hAnsiTheme="minorHAnsi" w:cstheme="minorHAnsi"/>
          <w:sz w:val="22"/>
          <w:szCs w:val="22"/>
        </w:rPr>
        <w:t>Energy</w:t>
      </w:r>
      <w:proofErr w:type="spellEnd"/>
      <w:r w:rsidRPr="00CE0CAB">
        <w:rPr>
          <w:rFonts w:asciiTheme="minorHAnsi" w:hAnsiTheme="minorHAnsi" w:cstheme="minorHAnsi"/>
          <w:sz w:val="22"/>
          <w:szCs w:val="22"/>
        </w:rPr>
        <w:t xml:space="preserve"> (</w:t>
      </w:r>
      <w:r w:rsidRPr="00CE0CAB">
        <w:rPr>
          <w:rFonts w:asciiTheme="minorHAnsi" w:hAnsiTheme="minorHAnsi" w:cstheme="minorHAnsi"/>
          <w:b/>
          <w:bCs/>
          <w:sz w:val="22"/>
          <w:szCs w:val="22"/>
        </w:rPr>
        <w:t>C-ENERGY</w:t>
      </w:r>
      <w:r w:rsidRPr="00CE0CAB">
        <w:rPr>
          <w:rFonts w:asciiTheme="minorHAnsi" w:hAnsiTheme="minorHAnsi" w:cstheme="minorHAnsi"/>
          <w:sz w:val="22"/>
          <w:szCs w:val="22"/>
        </w:rPr>
        <w:t xml:space="preserve">) projekt megvalósítása során az első közös tevékenység a bevont iskolákkal történt egyeztetések után a szeptember 25-i online workshop volt. Október 6-9. között 24 fős szakértői-résztvevői csapat utazott </w:t>
      </w:r>
      <w:proofErr w:type="spellStart"/>
      <w:r w:rsidRPr="00CE0CAB">
        <w:rPr>
          <w:rFonts w:asciiTheme="minorHAnsi" w:hAnsiTheme="minorHAnsi" w:cstheme="minorHAnsi"/>
          <w:sz w:val="22"/>
          <w:szCs w:val="22"/>
        </w:rPr>
        <w:t>Leccoba</w:t>
      </w:r>
      <w:proofErr w:type="spellEnd"/>
      <w:r w:rsidRPr="00CE0CAB">
        <w:rPr>
          <w:rFonts w:asciiTheme="minorHAnsi" w:hAnsiTheme="minorHAnsi" w:cstheme="minorHAnsi"/>
          <w:sz w:val="22"/>
          <w:szCs w:val="22"/>
        </w:rPr>
        <w:t xml:space="preserve"> tanulmányútra, illetve a középiskolás diákok versenyének egyeztetésére, amit az olasz delegáció szombathelyi látogatása követ november elején.</w:t>
      </w:r>
    </w:p>
    <w:p w14:paraId="1F0E2B26" w14:textId="77777777" w:rsidR="004273A6" w:rsidRPr="00CE0CAB" w:rsidRDefault="004273A6" w:rsidP="004273A6">
      <w:pPr>
        <w:jc w:val="both"/>
        <w:rPr>
          <w:rFonts w:asciiTheme="minorHAnsi" w:hAnsiTheme="minorHAnsi" w:cstheme="minorHAnsi"/>
          <w:sz w:val="22"/>
          <w:szCs w:val="22"/>
        </w:rPr>
      </w:pPr>
    </w:p>
    <w:p w14:paraId="7D9A021B"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TOP Plusz </w:t>
      </w:r>
      <w:r w:rsidRPr="00CE0CAB">
        <w:rPr>
          <w:rFonts w:asciiTheme="minorHAnsi" w:hAnsiTheme="minorHAnsi" w:cstheme="minorHAnsi"/>
          <w:b/>
          <w:bCs/>
          <w:sz w:val="22"/>
          <w:szCs w:val="22"/>
        </w:rPr>
        <w:t>„Parkolási infrastruktúra és zöldfelületfejlesztés a Derkovits városrészen”</w:t>
      </w:r>
      <w:r w:rsidRPr="00CE0CAB">
        <w:rPr>
          <w:rFonts w:asciiTheme="minorHAnsi" w:hAnsiTheme="minorHAnsi" w:cstheme="minorHAnsi"/>
          <w:sz w:val="22"/>
          <w:szCs w:val="22"/>
        </w:rPr>
        <w:t xml:space="preserve"> című projekt pályázati anyagának pontosítása és kiegészítése szükséges a Zöldinfrastruktúra Tervzsűri I. körös véleményezése alapján. </w:t>
      </w:r>
    </w:p>
    <w:p w14:paraId="184FB395" w14:textId="77777777" w:rsidR="004273A6" w:rsidRPr="00CE0CAB" w:rsidRDefault="004273A6" w:rsidP="004273A6">
      <w:pPr>
        <w:jc w:val="both"/>
        <w:rPr>
          <w:rFonts w:asciiTheme="minorHAnsi" w:hAnsiTheme="minorHAnsi" w:cstheme="minorHAnsi"/>
          <w:sz w:val="22"/>
          <w:szCs w:val="22"/>
        </w:rPr>
      </w:pPr>
    </w:p>
    <w:p w14:paraId="44A912A7"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TOP Plusz </w:t>
      </w:r>
      <w:r w:rsidRPr="00CE0CAB">
        <w:rPr>
          <w:rFonts w:asciiTheme="minorHAnsi" w:hAnsiTheme="minorHAnsi" w:cstheme="minorHAnsi"/>
          <w:b/>
          <w:bCs/>
          <w:sz w:val="22"/>
          <w:szCs w:val="22"/>
        </w:rPr>
        <w:t>„Sárdi-éri iparterület fejlesztése, kivezető út építése”</w:t>
      </w:r>
      <w:r w:rsidRPr="00CE0CAB">
        <w:rPr>
          <w:rFonts w:asciiTheme="minorHAnsi" w:hAnsiTheme="minorHAnsi" w:cstheme="minorHAnsi"/>
          <w:sz w:val="22"/>
          <w:szCs w:val="22"/>
        </w:rPr>
        <w:t xml:space="preserve"> című projektre vonatkozóan a támogatási kérelem benyújtása van folyamatban.</w:t>
      </w:r>
    </w:p>
    <w:p w14:paraId="253D5B00" w14:textId="77777777" w:rsidR="004273A6" w:rsidRPr="00CE0CAB" w:rsidRDefault="004273A6" w:rsidP="004273A6">
      <w:pPr>
        <w:jc w:val="both"/>
        <w:rPr>
          <w:rFonts w:asciiTheme="minorHAnsi" w:hAnsiTheme="minorHAnsi" w:cstheme="minorHAnsi"/>
          <w:sz w:val="22"/>
          <w:szCs w:val="22"/>
        </w:rPr>
      </w:pPr>
    </w:p>
    <w:p w14:paraId="3DD8C9AB" w14:textId="77777777" w:rsidR="004273A6"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TOP Plusz </w:t>
      </w:r>
      <w:r w:rsidRPr="00CE0CAB">
        <w:rPr>
          <w:rFonts w:asciiTheme="minorHAnsi" w:hAnsiTheme="minorHAnsi" w:cstheme="minorHAnsi"/>
          <w:b/>
          <w:bCs/>
          <w:sz w:val="22"/>
          <w:szCs w:val="22"/>
        </w:rPr>
        <w:t xml:space="preserve">„Szociális alapszolgáltatások fejlesztése” </w:t>
      </w:r>
      <w:r w:rsidRPr="00CE0CAB">
        <w:rPr>
          <w:rFonts w:asciiTheme="minorHAnsi" w:hAnsiTheme="minorHAnsi" w:cstheme="minorHAnsi"/>
          <w:sz w:val="22"/>
          <w:szCs w:val="22"/>
        </w:rPr>
        <w:t>című projekt esetén a Pozsony utcában történő szociális ellátórendszer fejlesztése a feladat. A megalapozó dokumentum elkészült. A támogatási kérelem benyújtásra került.</w:t>
      </w:r>
    </w:p>
    <w:p w14:paraId="19B4D4C1" w14:textId="77777777" w:rsidR="006F29CD" w:rsidRPr="00CE0CAB" w:rsidRDefault="006F29CD" w:rsidP="004273A6">
      <w:pPr>
        <w:jc w:val="both"/>
        <w:rPr>
          <w:rFonts w:asciiTheme="minorHAnsi" w:hAnsiTheme="minorHAnsi" w:cstheme="minorHAnsi"/>
          <w:sz w:val="22"/>
          <w:szCs w:val="22"/>
        </w:rPr>
      </w:pPr>
    </w:p>
    <w:p w14:paraId="40BD8794" w14:textId="77777777" w:rsidR="004273A6" w:rsidRPr="00CE0CAB" w:rsidRDefault="004273A6" w:rsidP="004273A6">
      <w:pPr>
        <w:jc w:val="both"/>
        <w:rPr>
          <w:rFonts w:asciiTheme="minorHAnsi" w:hAnsiTheme="minorHAnsi" w:cstheme="minorHAnsi"/>
          <w:sz w:val="22"/>
          <w:szCs w:val="22"/>
        </w:rPr>
      </w:pPr>
    </w:p>
    <w:p w14:paraId="4207062B"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Németh Ákos tanácsnok úr szeptember 10-13. közötti, a </w:t>
      </w:r>
      <w:proofErr w:type="spellStart"/>
      <w:r w:rsidRPr="00CE0CAB">
        <w:rPr>
          <w:rFonts w:asciiTheme="minorHAnsi" w:hAnsiTheme="minorHAnsi" w:cstheme="minorHAnsi"/>
          <w:sz w:val="22"/>
          <w:szCs w:val="22"/>
        </w:rPr>
        <w:t>Scalable</w:t>
      </w:r>
      <w:proofErr w:type="spellEnd"/>
      <w:r w:rsidRPr="00CE0CAB">
        <w:rPr>
          <w:rFonts w:asciiTheme="minorHAnsi" w:hAnsiTheme="minorHAnsi" w:cstheme="minorHAnsi"/>
          <w:sz w:val="22"/>
          <w:szCs w:val="22"/>
        </w:rPr>
        <w:t xml:space="preserve"> </w:t>
      </w:r>
      <w:proofErr w:type="spellStart"/>
      <w:r w:rsidRPr="00CE0CAB">
        <w:rPr>
          <w:rFonts w:asciiTheme="minorHAnsi" w:hAnsiTheme="minorHAnsi" w:cstheme="minorHAnsi"/>
          <w:sz w:val="22"/>
          <w:szCs w:val="22"/>
        </w:rPr>
        <w:t>Cities</w:t>
      </w:r>
      <w:proofErr w:type="spellEnd"/>
      <w:r w:rsidRPr="00CE0CAB">
        <w:rPr>
          <w:rFonts w:asciiTheme="minorHAnsi" w:hAnsiTheme="minorHAnsi" w:cstheme="minorHAnsi"/>
          <w:sz w:val="22"/>
          <w:szCs w:val="22"/>
        </w:rPr>
        <w:t xml:space="preserve"> program SPARCS projekt konferenciáján történt szakmai látogatásának költségei elszámolásra kerültek. </w:t>
      </w:r>
    </w:p>
    <w:p w14:paraId="22846B73" w14:textId="77777777" w:rsidR="004273A6" w:rsidRPr="00CE0CAB" w:rsidRDefault="004273A6" w:rsidP="004273A6">
      <w:pPr>
        <w:jc w:val="both"/>
        <w:rPr>
          <w:rFonts w:asciiTheme="minorHAnsi" w:hAnsiTheme="minorHAnsi" w:cstheme="minorHAnsi"/>
          <w:sz w:val="22"/>
          <w:szCs w:val="22"/>
        </w:rPr>
      </w:pPr>
    </w:p>
    <w:p w14:paraId="4D1AEDB9"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 </w:t>
      </w:r>
      <w:proofErr w:type="spellStart"/>
      <w:r w:rsidRPr="00CE0CAB">
        <w:rPr>
          <w:rFonts w:asciiTheme="minorHAnsi" w:hAnsiTheme="minorHAnsi" w:cstheme="minorHAnsi"/>
          <w:sz w:val="22"/>
          <w:szCs w:val="22"/>
        </w:rPr>
        <w:t>NetZeroCities</w:t>
      </w:r>
      <w:proofErr w:type="spellEnd"/>
      <w:r w:rsidRPr="00CE0CAB">
        <w:rPr>
          <w:rFonts w:asciiTheme="minorHAnsi" w:hAnsiTheme="minorHAnsi" w:cstheme="minorHAnsi"/>
          <w:sz w:val="22"/>
          <w:szCs w:val="22"/>
        </w:rPr>
        <w:t xml:space="preserve"> program 20 hónapos tudásátadási programjába beválasztották Szombathelyt, </w:t>
      </w:r>
      <w:r>
        <w:rPr>
          <w:rFonts w:asciiTheme="minorHAnsi" w:hAnsiTheme="minorHAnsi" w:cstheme="minorHAnsi"/>
          <w:sz w:val="22"/>
          <w:szCs w:val="22"/>
        </w:rPr>
        <w:t>p</w:t>
      </w:r>
      <w:r w:rsidRPr="00CE0CAB">
        <w:rPr>
          <w:rFonts w:asciiTheme="minorHAnsi" w:hAnsiTheme="minorHAnsi" w:cstheme="minorHAnsi"/>
          <w:sz w:val="22"/>
          <w:szCs w:val="22"/>
        </w:rPr>
        <w:t xml:space="preserve">ilot városai Pécs és Miskolc. Az indító rendezvényt követően október végére várható a másik tanuló város kiválasztása után a tényleges együttműködés megindulása. </w:t>
      </w:r>
    </w:p>
    <w:p w14:paraId="1D1EAEF9" w14:textId="77777777" w:rsidR="004273A6" w:rsidRPr="00CE0CAB" w:rsidRDefault="004273A6" w:rsidP="004273A6">
      <w:pPr>
        <w:jc w:val="both"/>
        <w:rPr>
          <w:rFonts w:asciiTheme="minorHAnsi" w:hAnsiTheme="minorHAnsi" w:cstheme="minorHAnsi"/>
          <w:sz w:val="22"/>
          <w:szCs w:val="22"/>
        </w:rPr>
      </w:pPr>
    </w:p>
    <w:p w14:paraId="3D2B34FD"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Az EUCF projekt 1. monitoring jelentése benyújtásra került 2024. okt. 2-án.</w:t>
      </w:r>
    </w:p>
    <w:p w14:paraId="3D9CA008" w14:textId="77777777" w:rsidR="004273A6" w:rsidRPr="00CE0CAB" w:rsidRDefault="004273A6" w:rsidP="004273A6">
      <w:pPr>
        <w:jc w:val="both"/>
        <w:rPr>
          <w:rFonts w:asciiTheme="minorHAnsi" w:hAnsiTheme="minorHAnsi" w:cstheme="minorHAnsi"/>
          <w:sz w:val="22"/>
          <w:szCs w:val="22"/>
        </w:rPr>
      </w:pPr>
    </w:p>
    <w:p w14:paraId="3CB42FBE" w14:textId="77777777" w:rsidR="004273A6" w:rsidRPr="00CE0CAB" w:rsidRDefault="004273A6" w:rsidP="004273A6">
      <w:pPr>
        <w:jc w:val="both"/>
        <w:rPr>
          <w:rFonts w:asciiTheme="minorHAnsi" w:hAnsiTheme="minorHAnsi" w:cstheme="minorHAnsi"/>
          <w:sz w:val="22"/>
          <w:szCs w:val="22"/>
        </w:rPr>
      </w:pPr>
      <w:r w:rsidRPr="00CE0CAB">
        <w:rPr>
          <w:rFonts w:asciiTheme="minorHAnsi" w:hAnsiTheme="minorHAnsi" w:cstheme="minorHAnsi"/>
          <w:sz w:val="22"/>
          <w:szCs w:val="22"/>
        </w:rPr>
        <w:t xml:space="preserve">Az </w:t>
      </w:r>
      <w:proofErr w:type="gramStart"/>
      <w:r w:rsidRPr="00CE0CAB">
        <w:rPr>
          <w:rFonts w:asciiTheme="minorHAnsi" w:hAnsiTheme="minorHAnsi" w:cstheme="minorHAnsi"/>
          <w:b/>
          <w:bCs/>
          <w:sz w:val="22"/>
          <w:szCs w:val="22"/>
        </w:rPr>
        <w:t>ANTI-</w:t>
      </w:r>
      <w:proofErr w:type="spellStart"/>
      <w:r w:rsidRPr="00CE0CAB">
        <w:rPr>
          <w:rFonts w:asciiTheme="minorHAnsi" w:hAnsiTheme="minorHAnsi" w:cstheme="minorHAnsi"/>
          <w:b/>
          <w:bCs/>
          <w:sz w:val="22"/>
          <w:szCs w:val="22"/>
        </w:rPr>
        <w:t>addict</w:t>
      </w:r>
      <w:proofErr w:type="spellEnd"/>
      <w:proofErr w:type="gramEnd"/>
      <w:r w:rsidRPr="00CE0CAB">
        <w:rPr>
          <w:rFonts w:asciiTheme="minorHAnsi" w:hAnsiTheme="minorHAnsi" w:cstheme="minorHAnsi"/>
          <w:sz w:val="22"/>
          <w:szCs w:val="22"/>
        </w:rPr>
        <w:t xml:space="preserve"> – </w:t>
      </w:r>
      <w:r w:rsidRPr="00CE0CAB">
        <w:rPr>
          <w:rFonts w:asciiTheme="minorHAnsi" w:hAnsiTheme="minorHAnsi" w:cstheme="minorHAnsi"/>
          <w:b/>
          <w:bCs/>
          <w:sz w:val="22"/>
          <w:szCs w:val="22"/>
        </w:rPr>
        <w:t>„Közös drogprevenciós tevékenységek és stratégiai együttműködés megvalósítása az osztrák-magyar határtérségben”</w:t>
      </w:r>
      <w:r w:rsidRPr="00CE0CAB">
        <w:rPr>
          <w:rFonts w:asciiTheme="minorHAnsi" w:hAnsiTheme="minorHAnsi" w:cstheme="minorHAnsi"/>
          <w:sz w:val="22"/>
          <w:szCs w:val="22"/>
        </w:rPr>
        <w:t xml:space="preserve"> elnevezésű pályázat benyújtásának előkészítése az INTERREG VI-A Ausztria-Magyarország Program keretében elkezdődött. A pályázat várhatóan október közepén kerül benyújtásra.</w:t>
      </w:r>
    </w:p>
    <w:p w14:paraId="0B7DB400" w14:textId="6EB9ADF3" w:rsidR="00B60EA0" w:rsidRDefault="00B60EA0" w:rsidP="00C533BB">
      <w:pPr>
        <w:jc w:val="both"/>
        <w:rPr>
          <w:rFonts w:asciiTheme="minorHAnsi" w:hAnsiTheme="minorHAnsi" w:cstheme="minorHAnsi"/>
          <w:sz w:val="22"/>
          <w:szCs w:val="22"/>
        </w:rPr>
      </w:pPr>
    </w:p>
    <w:p w14:paraId="525DB1AD" w14:textId="77777777" w:rsidR="001C2557" w:rsidRPr="00D6380B" w:rsidRDefault="001C2557" w:rsidP="00C533BB">
      <w:pPr>
        <w:jc w:val="both"/>
        <w:rPr>
          <w:rFonts w:asciiTheme="minorHAnsi" w:hAnsiTheme="minorHAnsi" w:cstheme="minorHAnsi"/>
          <w:color w:val="FF0000"/>
          <w:sz w:val="22"/>
          <w:szCs w:val="22"/>
        </w:rPr>
      </w:pPr>
    </w:p>
    <w:p w14:paraId="32A5A751" w14:textId="77777777" w:rsidR="00895192" w:rsidRDefault="00895192" w:rsidP="00C533BB">
      <w:pPr>
        <w:jc w:val="both"/>
        <w:rPr>
          <w:rFonts w:asciiTheme="minorHAnsi" w:hAnsiTheme="minorHAnsi" w:cstheme="minorHAnsi"/>
          <w:sz w:val="22"/>
          <w:szCs w:val="22"/>
        </w:rPr>
      </w:pPr>
      <w:r w:rsidRPr="00895192">
        <w:rPr>
          <w:rFonts w:asciiTheme="minorHAnsi" w:hAnsiTheme="minorHAnsi" w:cstheme="minorHAnsi"/>
          <w:sz w:val="22"/>
          <w:szCs w:val="22"/>
        </w:rPr>
        <w:t xml:space="preserve">Az </w:t>
      </w:r>
      <w:r w:rsidRPr="004273A6">
        <w:rPr>
          <w:rFonts w:asciiTheme="minorHAnsi" w:hAnsiTheme="minorHAnsi" w:cstheme="minorHAnsi"/>
          <w:b/>
          <w:bCs/>
          <w:sz w:val="22"/>
          <w:szCs w:val="22"/>
          <w:u w:val="single"/>
        </w:rPr>
        <w:t>Informatikai Iroda</w:t>
      </w:r>
      <w:r w:rsidRPr="00895192">
        <w:rPr>
          <w:rFonts w:asciiTheme="minorHAnsi" w:hAnsiTheme="minorHAnsi" w:cstheme="minorHAnsi"/>
          <w:sz w:val="22"/>
          <w:szCs w:val="22"/>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698D6D0F" w14:textId="77777777" w:rsidR="00984AFB" w:rsidRPr="00895192" w:rsidRDefault="00984AFB" w:rsidP="00C533BB">
      <w:pPr>
        <w:jc w:val="both"/>
        <w:rPr>
          <w:rFonts w:asciiTheme="minorHAnsi" w:hAnsiTheme="minorHAnsi" w:cstheme="minorHAnsi"/>
          <w:sz w:val="22"/>
          <w:szCs w:val="22"/>
        </w:rPr>
      </w:pPr>
    </w:p>
    <w:p w14:paraId="79283F10" w14:textId="77777777" w:rsidR="009564E1" w:rsidRDefault="009564E1" w:rsidP="00C533BB">
      <w:pPr>
        <w:jc w:val="both"/>
        <w:rPr>
          <w:rFonts w:asciiTheme="minorHAnsi" w:hAnsiTheme="minorHAnsi" w:cstheme="minorHAnsi"/>
          <w:sz w:val="22"/>
          <w:szCs w:val="22"/>
        </w:rPr>
      </w:pPr>
    </w:p>
    <w:p w14:paraId="32C5C1BA" w14:textId="7B2297D8" w:rsidR="00267119" w:rsidRDefault="004A67D1" w:rsidP="00C533BB">
      <w:pPr>
        <w:jc w:val="both"/>
        <w:rPr>
          <w:rFonts w:asciiTheme="minorHAnsi" w:hAnsiTheme="minorHAnsi" w:cstheme="minorHAnsi"/>
          <w:sz w:val="22"/>
          <w:szCs w:val="22"/>
        </w:rPr>
      </w:pPr>
      <w:r w:rsidRPr="00D6380B">
        <w:rPr>
          <w:rFonts w:asciiTheme="minorHAnsi" w:hAnsiTheme="minorHAnsi" w:cstheme="minorHAnsi"/>
          <w:sz w:val="22"/>
          <w:szCs w:val="22"/>
        </w:rPr>
        <w:t xml:space="preserve">A </w:t>
      </w:r>
      <w:r w:rsidRPr="00D6380B">
        <w:rPr>
          <w:rFonts w:asciiTheme="minorHAnsi" w:hAnsiTheme="minorHAnsi" w:cstheme="minorHAnsi"/>
          <w:b/>
          <w:sz w:val="22"/>
          <w:szCs w:val="22"/>
          <w:u w:val="single"/>
        </w:rPr>
        <w:t>Belső Ellenőrzési Iroda</w:t>
      </w:r>
      <w:r w:rsidRPr="00D6380B">
        <w:rPr>
          <w:rFonts w:asciiTheme="minorHAnsi" w:hAnsiTheme="minorHAnsi" w:cstheme="minorHAnsi"/>
          <w:sz w:val="22"/>
          <w:szCs w:val="22"/>
        </w:rPr>
        <w:t xml:space="preserve"> tevékenységéről az alábbi tájékoztatást adta az iroda vezetője:</w:t>
      </w:r>
    </w:p>
    <w:p w14:paraId="0D7415AE" w14:textId="15D7C0B2" w:rsidR="0039563C" w:rsidRPr="0039563C" w:rsidRDefault="0039563C" w:rsidP="00C533BB">
      <w:pPr>
        <w:jc w:val="both"/>
        <w:rPr>
          <w:rFonts w:asciiTheme="minorHAnsi" w:hAnsiTheme="minorHAnsi" w:cstheme="minorHAnsi"/>
          <w:sz w:val="22"/>
          <w:szCs w:val="22"/>
        </w:rPr>
      </w:pPr>
      <w:r w:rsidRPr="0039563C">
        <w:rPr>
          <w:rFonts w:asciiTheme="minorHAnsi" w:hAnsiTheme="minorHAnsi" w:cstheme="minorHAnsi"/>
          <w:sz w:val="22"/>
          <w:szCs w:val="22"/>
        </w:rPr>
        <w:t>A</w:t>
      </w:r>
      <w:r w:rsidR="00841872">
        <w:rPr>
          <w:rFonts w:asciiTheme="minorHAnsi" w:hAnsiTheme="minorHAnsi" w:cstheme="minorHAnsi"/>
          <w:sz w:val="22"/>
          <w:szCs w:val="22"/>
        </w:rPr>
        <w:t>z i</w:t>
      </w:r>
      <w:r w:rsidRPr="0039563C">
        <w:rPr>
          <w:rFonts w:asciiTheme="minorHAnsi" w:hAnsiTheme="minorHAnsi" w:cstheme="minorHAnsi"/>
          <w:sz w:val="22"/>
          <w:szCs w:val="22"/>
        </w:rPr>
        <w:t>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39706F68" w14:textId="77777777" w:rsidR="0039563C" w:rsidRPr="0039563C" w:rsidRDefault="0039563C" w:rsidP="00C533BB">
      <w:pPr>
        <w:shd w:val="clear" w:color="auto" w:fill="FFFFFF"/>
        <w:tabs>
          <w:tab w:val="left" w:pos="284"/>
        </w:tabs>
        <w:jc w:val="both"/>
        <w:outlineLvl w:val="0"/>
        <w:rPr>
          <w:rFonts w:asciiTheme="minorHAnsi" w:hAnsiTheme="minorHAnsi" w:cstheme="minorHAnsi"/>
          <w:sz w:val="22"/>
          <w:szCs w:val="22"/>
        </w:rPr>
      </w:pPr>
    </w:p>
    <w:p w14:paraId="296EAF4A" w14:textId="77777777" w:rsidR="0039563C" w:rsidRPr="0039563C" w:rsidRDefault="0039563C" w:rsidP="00C533BB">
      <w:pPr>
        <w:shd w:val="clear" w:color="auto" w:fill="FFFFFF"/>
        <w:tabs>
          <w:tab w:val="left" w:pos="284"/>
        </w:tabs>
        <w:jc w:val="both"/>
        <w:outlineLvl w:val="0"/>
        <w:rPr>
          <w:rFonts w:asciiTheme="minorHAnsi" w:hAnsiTheme="minorHAnsi" w:cstheme="minorHAnsi"/>
          <w:sz w:val="22"/>
          <w:szCs w:val="22"/>
        </w:rPr>
      </w:pPr>
      <w:r w:rsidRPr="0039563C">
        <w:rPr>
          <w:rFonts w:asciiTheme="minorHAnsi" w:hAnsiTheme="minorHAnsi" w:cstheme="minorHAnsi"/>
          <w:sz w:val="22"/>
          <w:szCs w:val="22"/>
        </w:rPr>
        <w:t>2024. szeptember végén befejeződtek az alábbi vizsgálatok:</w:t>
      </w:r>
    </w:p>
    <w:p w14:paraId="164780CD" w14:textId="06CFA0DC" w:rsidR="0039563C" w:rsidRPr="0039563C" w:rsidRDefault="0039563C" w:rsidP="00C533BB">
      <w:pPr>
        <w:numPr>
          <w:ilvl w:val="0"/>
          <w:numId w:val="34"/>
        </w:numPr>
        <w:shd w:val="clear" w:color="auto" w:fill="FFFFFF"/>
        <w:tabs>
          <w:tab w:val="left" w:pos="284"/>
        </w:tabs>
        <w:jc w:val="both"/>
        <w:outlineLvl w:val="0"/>
        <w:rPr>
          <w:rFonts w:asciiTheme="minorHAnsi" w:hAnsiTheme="minorHAnsi" w:cstheme="minorHAnsi"/>
          <w:sz w:val="22"/>
          <w:szCs w:val="22"/>
        </w:rPr>
      </w:pPr>
      <w:r w:rsidRPr="0039563C">
        <w:rPr>
          <w:rFonts w:asciiTheme="minorHAnsi" w:hAnsiTheme="minorHAnsi" w:cstheme="minorHAnsi"/>
          <w:sz w:val="22"/>
          <w:szCs w:val="22"/>
        </w:rPr>
        <w:t>Szombathely Megyei Jogú Város Polgármesteri Hivatalában a belső kontrollrendszer vizsgálata</w:t>
      </w:r>
      <w:r>
        <w:rPr>
          <w:rFonts w:asciiTheme="minorHAnsi" w:hAnsiTheme="minorHAnsi" w:cstheme="minorHAnsi"/>
          <w:sz w:val="22"/>
          <w:szCs w:val="22"/>
        </w:rPr>
        <w:t>;</w:t>
      </w:r>
    </w:p>
    <w:p w14:paraId="502506EC" w14:textId="7412503B" w:rsidR="0039563C" w:rsidRPr="0039563C" w:rsidRDefault="0039563C" w:rsidP="00C533BB">
      <w:pPr>
        <w:numPr>
          <w:ilvl w:val="0"/>
          <w:numId w:val="34"/>
        </w:numPr>
        <w:shd w:val="clear" w:color="auto" w:fill="FFFFFF"/>
        <w:tabs>
          <w:tab w:val="left" w:pos="284"/>
        </w:tabs>
        <w:jc w:val="both"/>
        <w:outlineLvl w:val="0"/>
        <w:rPr>
          <w:rFonts w:asciiTheme="minorHAnsi" w:hAnsiTheme="minorHAnsi" w:cstheme="minorHAnsi"/>
          <w:sz w:val="22"/>
          <w:szCs w:val="22"/>
        </w:rPr>
      </w:pPr>
      <w:r w:rsidRPr="0039563C">
        <w:rPr>
          <w:rFonts w:asciiTheme="minorHAnsi" w:hAnsiTheme="minorHAnsi" w:cstheme="minorHAnsi"/>
          <w:sz w:val="22"/>
          <w:szCs w:val="22"/>
        </w:rPr>
        <w:t xml:space="preserve"> a Szombathely, Tószer téri sportpálya közösségi célú fejlesztése projekt pénzügyi elszámolásának vizsgálata</w:t>
      </w:r>
      <w:r>
        <w:rPr>
          <w:rFonts w:asciiTheme="minorHAnsi" w:hAnsiTheme="minorHAnsi" w:cstheme="minorHAnsi"/>
          <w:sz w:val="22"/>
          <w:szCs w:val="22"/>
        </w:rPr>
        <w:t>;</w:t>
      </w:r>
    </w:p>
    <w:p w14:paraId="37876C65" w14:textId="77777777" w:rsidR="0039563C" w:rsidRPr="0039563C" w:rsidRDefault="0039563C" w:rsidP="00C533BB">
      <w:pPr>
        <w:numPr>
          <w:ilvl w:val="0"/>
          <w:numId w:val="34"/>
        </w:numPr>
        <w:shd w:val="clear" w:color="auto" w:fill="FFFFFF"/>
        <w:tabs>
          <w:tab w:val="left" w:pos="284"/>
        </w:tabs>
        <w:jc w:val="both"/>
        <w:outlineLvl w:val="0"/>
        <w:rPr>
          <w:rFonts w:asciiTheme="minorHAnsi" w:hAnsiTheme="minorHAnsi" w:cstheme="minorHAnsi"/>
          <w:sz w:val="22"/>
          <w:szCs w:val="22"/>
        </w:rPr>
      </w:pPr>
      <w:r w:rsidRPr="0039563C">
        <w:rPr>
          <w:rFonts w:asciiTheme="minorHAnsi" w:hAnsiTheme="minorHAnsi" w:cstheme="minorHAnsi"/>
          <w:sz w:val="22"/>
          <w:szCs w:val="22"/>
        </w:rPr>
        <w:t xml:space="preserve"> a nemzetiségi önkormányzatok (német, horvát, szlovén, roma) gazdálkodásának vizsgálata.</w:t>
      </w:r>
    </w:p>
    <w:p w14:paraId="61561E4E" w14:textId="77777777" w:rsidR="0039563C" w:rsidRPr="0039563C" w:rsidRDefault="0039563C" w:rsidP="00C533BB">
      <w:pPr>
        <w:shd w:val="clear" w:color="auto" w:fill="FFFFFF"/>
        <w:jc w:val="both"/>
        <w:outlineLvl w:val="0"/>
        <w:rPr>
          <w:rFonts w:asciiTheme="minorHAnsi" w:hAnsiTheme="minorHAnsi" w:cstheme="minorHAnsi"/>
          <w:sz w:val="22"/>
          <w:szCs w:val="22"/>
        </w:rPr>
      </w:pPr>
    </w:p>
    <w:p w14:paraId="3FD57858" w14:textId="77777777" w:rsidR="0039563C" w:rsidRPr="0039563C" w:rsidRDefault="0039563C" w:rsidP="00C533BB">
      <w:pPr>
        <w:jc w:val="both"/>
        <w:rPr>
          <w:rFonts w:asciiTheme="minorHAnsi" w:hAnsiTheme="minorHAnsi" w:cstheme="minorHAnsi"/>
          <w:sz w:val="22"/>
          <w:szCs w:val="22"/>
        </w:rPr>
      </w:pPr>
      <w:r w:rsidRPr="0039563C">
        <w:rPr>
          <w:rFonts w:asciiTheme="minorHAnsi" w:hAnsiTheme="minorHAnsi" w:cstheme="minorHAnsi"/>
          <w:sz w:val="22"/>
          <w:szCs w:val="22"/>
        </w:rPr>
        <w:t xml:space="preserve">A vizsgálatok tapasztalatairól az iroda a vonatkozó jogszabályban foglaltaknak megfelelően éves ellenőrzési jelentésben számol be a Tisztelt Közgyűlésnek a tárgyévet követően, legkésőbb a zárszámadási rendelet elfogadásáig. </w:t>
      </w:r>
    </w:p>
    <w:p w14:paraId="7B7691EB" w14:textId="77777777" w:rsidR="0039563C" w:rsidRPr="0039563C" w:rsidRDefault="0039563C" w:rsidP="00C533BB">
      <w:pPr>
        <w:shd w:val="clear" w:color="auto" w:fill="FFFFFF"/>
        <w:tabs>
          <w:tab w:val="left" w:pos="284"/>
        </w:tabs>
        <w:jc w:val="both"/>
        <w:outlineLvl w:val="0"/>
        <w:rPr>
          <w:rFonts w:asciiTheme="minorHAnsi" w:hAnsiTheme="minorHAnsi" w:cstheme="minorHAnsi"/>
          <w:sz w:val="22"/>
          <w:szCs w:val="22"/>
        </w:rPr>
      </w:pPr>
    </w:p>
    <w:p w14:paraId="0EC8EF4B" w14:textId="77777777" w:rsidR="0039563C" w:rsidRPr="0039563C" w:rsidRDefault="0039563C" w:rsidP="00C533BB">
      <w:pPr>
        <w:shd w:val="clear" w:color="auto" w:fill="FFFFFF"/>
        <w:jc w:val="both"/>
        <w:outlineLvl w:val="0"/>
        <w:rPr>
          <w:rFonts w:asciiTheme="minorHAnsi" w:hAnsiTheme="minorHAnsi" w:cstheme="minorHAnsi"/>
          <w:sz w:val="22"/>
          <w:szCs w:val="22"/>
        </w:rPr>
      </w:pPr>
      <w:r w:rsidRPr="0039563C">
        <w:rPr>
          <w:rFonts w:asciiTheme="minorHAnsi" w:hAnsiTheme="minorHAnsi" w:cstheme="minorHAnsi"/>
          <w:sz w:val="22"/>
          <w:szCs w:val="22"/>
        </w:rPr>
        <w:t>A beszámolási időszakban új vizsgálatot indított el az iroda a kizárólagos tulajdonú gazdasági társaságok pénzkezelési tevékenységének vizsgálata tárgyában. Az ellenőrzés az alábbi társaságokat érinti:</w:t>
      </w:r>
    </w:p>
    <w:p w14:paraId="4D90BABB" w14:textId="11083C2B" w:rsidR="0039563C" w:rsidRPr="0039563C" w:rsidRDefault="0039563C" w:rsidP="00C533BB">
      <w:pPr>
        <w:numPr>
          <w:ilvl w:val="0"/>
          <w:numId w:val="35"/>
        </w:numPr>
        <w:shd w:val="clear" w:color="auto" w:fill="FFFFFF"/>
        <w:jc w:val="both"/>
        <w:outlineLvl w:val="0"/>
        <w:rPr>
          <w:rFonts w:asciiTheme="minorHAnsi" w:hAnsiTheme="minorHAnsi" w:cstheme="minorHAnsi"/>
          <w:sz w:val="22"/>
          <w:szCs w:val="22"/>
        </w:rPr>
      </w:pPr>
      <w:r w:rsidRPr="0039563C">
        <w:rPr>
          <w:rFonts w:asciiTheme="minorHAnsi" w:hAnsiTheme="minorHAnsi" w:cstheme="minorHAnsi"/>
          <w:sz w:val="22"/>
          <w:szCs w:val="22"/>
        </w:rPr>
        <w:t>Szombathelyi Sportközpont és Sportiskola Nonprofit Kft.</w:t>
      </w:r>
      <w:r w:rsidR="00841872">
        <w:rPr>
          <w:rFonts w:asciiTheme="minorHAnsi" w:hAnsiTheme="minorHAnsi" w:cstheme="minorHAnsi"/>
          <w:sz w:val="22"/>
          <w:szCs w:val="22"/>
        </w:rPr>
        <w:t>,</w:t>
      </w:r>
    </w:p>
    <w:p w14:paraId="44587166" w14:textId="03F8E663" w:rsidR="0039563C" w:rsidRPr="0039563C" w:rsidRDefault="0039563C" w:rsidP="00C533BB">
      <w:pPr>
        <w:numPr>
          <w:ilvl w:val="0"/>
          <w:numId w:val="35"/>
        </w:numPr>
        <w:shd w:val="clear" w:color="auto" w:fill="FFFFFF"/>
        <w:jc w:val="both"/>
        <w:outlineLvl w:val="0"/>
        <w:rPr>
          <w:rFonts w:asciiTheme="minorHAnsi" w:hAnsiTheme="minorHAnsi" w:cstheme="minorHAnsi"/>
          <w:sz w:val="22"/>
          <w:szCs w:val="22"/>
        </w:rPr>
      </w:pPr>
      <w:r w:rsidRPr="0039563C">
        <w:rPr>
          <w:rFonts w:asciiTheme="minorHAnsi" w:hAnsiTheme="minorHAnsi" w:cstheme="minorHAnsi"/>
          <w:sz w:val="22"/>
          <w:szCs w:val="22"/>
        </w:rPr>
        <w:t>SZOVA Szombathelyi Vagyonhasznosító és Városgazdálkodási Nonprofit Zrt.</w:t>
      </w:r>
      <w:r w:rsidR="00841872">
        <w:rPr>
          <w:rFonts w:asciiTheme="minorHAnsi" w:hAnsiTheme="minorHAnsi" w:cstheme="minorHAnsi"/>
          <w:sz w:val="22"/>
          <w:szCs w:val="22"/>
        </w:rPr>
        <w:t>,</w:t>
      </w:r>
    </w:p>
    <w:p w14:paraId="10032B40" w14:textId="77777777" w:rsidR="0039563C" w:rsidRPr="0039563C" w:rsidRDefault="0039563C" w:rsidP="00C533BB">
      <w:pPr>
        <w:numPr>
          <w:ilvl w:val="0"/>
          <w:numId w:val="35"/>
        </w:numPr>
        <w:shd w:val="clear" w:color="auto" w:fill="FFFFFF"/>
        <w:jc w:val="both"/>
        <w:outlineLvl w:val="0"/>
        <w:rPr>
          <w:rFonts w:asciiTheme="minorHAnsi" w:hAnsiTheme="minorHAnsi" w:cstheme="minorHAnsi"/>
          <w:sz w:val="22"/>
          <w:szCs w:val="22"/>
        </w:rPr>
      </w:pPr>
      <w:r w:rsidRPr="0039563C">
        <w:rPr>
          <w:rFonts w:asciiTheme="minorHAnsi" w:hAnsiTheme="minorHAnsi" w:cstheme="minorHAnsi"/>
          <w:sz w:val="22"/>
          <w:szCs w:val="22"/>
        </w:rPr>
        <w:t>Fogyatékkal Élőket és Hajléktalanokat Ellátó Közhasznú Nonprofit Kft.</w:t>
      </w:r>
    </w:p>
    <w:p w14:paraId="649EFDE1" w14:textId="77777777" w:rsidR="0039563C" w:rsidRPr="0039563C" w:rsidRDefault="0039563C" w:rsidP="00C533BB">
      <w:pPr>
        <w:shd w:val="clear" w:color="auto" w:fill="FFFFFF"/>
        <w:jc w:val="both"/>
        <w:outlineLvl w:val="0"/>
        <w:rPr>
          <w:rFonts w:asciiTheme="minorHAnsi" w:hAnsiTheme="minorHAnsi" w:cstheme="minorHAnsi"/>
          <w:sz w:val="22"/>
          <w:szCs w:val="22"/>
        </w:rPr>
      </w:pPr>
    </w:p>
    <w:p w14:paraId="427E9374" w14:textId="77777777" w:rsidR="0039563C" w:rsidRPr="0039563C" w:rsidRDefault="0039563C" w:rsidP="00C533BB">
      <w:pPr>
        <w:shd w:val="clear" w:color="auto" w:fill="FFFFFF"/>
        <w:tabs>
          <w:tab w:val="left" w:pos="284"/>
        </w:tabs>
        <w:jc w:val="both"/>
        <w:outlineLvl w:val="0"/>
        <w:rPr>
          <w:rFonts w:asciiTheme="minorHAnsi" w:hAnsiTheme="minorHAnsi" w:cstheme="minorHAnsi"/>
          <w:sz w:val="22"/>
          <w:szCs w:val="22"/>
        </w:rPr>
      </w:pPr>
      <w:r w:rsidRPr="0039563C">
        <w:rPr>
          <w:rFonts w:asciiTheme="minorHAnsi" w:hAnsiTheme="minorHAnsi" w:cstheme="minorHAnsi"/>
          <w:sz w:val="22"/>
          <w:szCs w:val="22"/>
        </w:rPr>
        <w:t>A vizsgálatok várhatóan november közepén fejeződnek be.</w:t>
      </w:r>
    </w:p>
    <w:p w14:paraId="334587B6" w14:textId="77777777" w:rsidR="0039563C" w:rsidRPr="0039563C" w:rsidRDefault="0039563C" w:rsidP="00C533BB">
      <w:pPr>
        <w:jc w:val="both"/>
        <w:rPr>
          <w:rFonts w:asciiTheme="minorHAnsi" w:hAnsiTheme="minorHAnsi" w:cstheme="minorHAnsi"/>
          <w:sz w:val="22"/>
          <w:szCs w:val="22"/>
        </w:rPr>
      </w:pPr>
    </w:p>
    <w:p w14:paraId="2CCBA2C7" w14:textId="77777777" w:rsidR="00ED76EA" w:rsidRPr="00D6380B" w:rsidRDefault="00ED76EA" w:rsidP="00C533BB">
      <w:pPr>
        <w:jc w:val="both"/>
        <w:rPr>
          <w:rFonts w:asciiTheme="minorHAnsi" w:hAnsiTheme="minorHAnsi" w:cstheme="minorHAnsi"/>
          <w:sz w:val="22"/>
          <w:szCs w:val="22"/>
        </w:rPr>
      </w:pPr>
    </w:p>
    <w:p w14:paraId="5A8D3BAD" w14:textId="5936B927" w:rsidR="00EF7653" w:rsidRDefault="004A67D1" w:rsidP="00C533BB">
      <w:pPr>
        <w:jc w:val="both"/>
        <w:rPr>
          <w:rFonts w:asciiTheme="minorHAnsi" w:hAnsiTheme="minorHAnsi" w:cstheme="minorHAnsi"/>
          <w:sz w:val="22"/>
          <w:szCs w:val="22"/>
        </w:rPr>
      </w:pPr>
      <w:r w:rsidRPr="006172EE">
        <w:rPr>
          <w:rFonts w:asciiTheme="minorHAnsi" w:hAnsiTheme="minorHAnsi" w:cstheme="minorHAnsi"/>
          <w:sz w:val="22"/>
          <w:szCs w:val="22"/>
        </w:rPr>
        <w:t>A</w:t>
      </w:r>
      <w:r w:rsidRPr="006172EE">
        <w:rPr>
          <w:rFonts w:asciiTheme="minorHAnsi" w:hAnsiTheme="minorHAnsi" w:cstheme="minorHAnsi"/>
          <w:b/>
          <w:bCs/>
          <w:sz w:val="22"/>
          <w:szCs w:val="22"/>
        </w:rPr>
        <w:t xml:space="preserve"> </w:t>
      </w:r>
      <w:r w:rsidRPr="006172EE">
        <w:rPr>
          <w:rFonts w:asciiTheme="minorHAnsi" w:hAnsiTheme="minorHAnsi" w:cstheme="minorHAnsi"/>
          <w:b/>
          <w:bCs/>
          <w:sz w:val="22"/>
          <w:szCs w:val="22"/>
          <w:u w:val="single"/>
        </w:rPr>
        <w:t>Gondnoksági Iroda</w:t>
      </w:r>
      <w:r w:rsidRPr="006172EE">
        <w:rPr>
          <w:rFonts w:asciiTheme="minorHAnsi" w:hAnsiTheme="minorHAnsi" w:cstheme="minorHAnsi"/>
          <w:b/>
          <w:bCs/>
          <w:sz w:val="22"/>
          <w:szCs w:val="22"/>
        </w:rPr>
        <w:t xml:space="preserve"> </w:t>
      </w:r>
      <w:r w:rsidRPr="006172EE">
        <w:rPr>
          <w:rFonts w:asciiTheme="minorHAnsi" w:hAnsiTheme="minorHAnsi" w:cstheme="minorHAnsi"/>
          <w:sz w:val="22"/>
          <w:szCs w:val="22"/>
        </w:rPr>
        <w:t>vezetője az alábbi tájékoztatást adta az iroda tevékenységéről</w:t>
      </w:r>
      <w:r w:rsidR="00EF7653">
        <w:rPr>
          <w:rFonts w:asciiTheme="minorHAnsi" w:hAnsiTheme="minorHAnsi" w:cstheme="minorHAnsi"/>
          <w:sz w:val="22"/>
          <w:szCs w:val="22"/>
        </w:rPr>
        <w:t>.</w:t>
      </w:r>
    </w:p>
    <w:p w14:paraId="474853F0" w14:textId="62A18876" w:rsidR="00EF7653" w:rsidRPr="00EF7653" w:rsidRDefault="00EF7653" w:rsidP="00C533BB">
      <w:pPr>
        <w:jc w:val="both"/>
        <w:rPr>
          <w:rFonts w:asciiTheme="minorHAnsi" w:hAnsiTheme="minorHAnsi" w:cstheme="minorHAnsi"/>
          <w:sz w:val="22"/>
          <w:szCs w:val="22"/>
        </w:rPr>
      </w:pPr>
      <w:r w:rsidRPr="00EF7653">
        <w:rPr>
          <w:rFonts w:asciiTheme="minorHAnsi" w:hAnsiTheme="minorHAnsi" w:cstheme="minorHAnsi"/>
          <w:sz w:val="22"/>
          <w:szCs w:val="22"/>
        </w:rPr>
        <w:t xml:space="preserve">Az </w:t>
      </w:r>
      <w:r>
        <w:rPr>
          <w:rFonts w:asciiTheme="minorHAnsi" w:hAnsiTheme="minorHAnsi" w:cstheme="minorHAnsi"/>
          <w:sz w:val="22"/>
          <w:szCs w:val="22"/>
        </w:rPr>
        <w:t xml:space="preserve">iroda az </w:t>
      </w:r>
      <w:r w:rsidRPr="00EF7653">
        <w:rPr>
          <w:rFonts w:asciiTheme="minorHAnsi" w:hAnsiTheme="minorHAnsi" w:cstheme="minorHAnsi"/>
          <w:sz w:val="22"/>
          <w:szCs w:val="22"/>
        </w:rPr>
        <w:t>elmúlt Közgyűlés óta a Polgármesteri Hivatal technikai működtetése mellett az alábbi főbb feladatokat végezte el:</w:t>
      </w:r>
    </w:p>
    <w:p w14:paraId="030B6B4D" w14:textId="77777777" w:rsidR="00EF7653" w:rsidRPr="00EF7653" w:rsidRDefault="00EF7653" w:rsidP="00C533BB">
      <w:pPr>
        <w:jc w:val="both"/>
        <w:rPr>
          <w:rFonts w:asciiTheme="minorHAnsi" w:hAnsiTheme="minorHAnsi" w:cstheme="minorHAnsi"/>
          <w:sz w:val="22"/>
          <w:szCs w:val="22"/>
        </w:rPr>
      </w:pPr>
    </w:p>
    <w:p w14:paraId="68200931" w14:textId="1A1EE6F5"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lastRenderedPageBreak/>
        <w:t>A Hivatali működés szerkezeti struktúrájának változása következtében történt logisztika koordinálása, bonyolítása</w:t>
      </w:r>
      <w:r w:rsidR="00FA62BD">
        <w:rPr>
          <w:rFonts w:asciiTheme="minorHAnsi" w:hAnsiTheme="minorHAnsi" w:cstheme="minorHAnsi"/>
          <w:sz w:val="22"/>
          <w:szCs w:val="22"/>
        </w:rPr>
        <w:t>.</w:t>
      </w:r>
    </w:p>
    <w:p w14:paraId="300D7AB1" w14:textId="400CFF44"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t>Az épület Keleti és Déli oldalát ellátó klímarendszer felújítása a szerződés szerint megtörtént</w:t>
      </w:r>
      <w:r w:rsidR="00FA62BD">
        <w:rPr>
          <w:rFonts w:asciiTheme="minorHAnsi" w:hAnsiTheme="minorHAnsi" w:cstheme="minorHAnsi"/>
          <w:sz w:val="22"/>
          <w:szCs w:val="22"/>
        </w:rPr>
        <w:t>.</w:t>
      </w:r>
    </w:p>
    <w:p w14:paraId="10289346" w14:textId="724B06BA"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t xml:space="preserve">Megkezdődött az idei évi Adventi vásár előkészülete, amely jelentősen leköti a Gondnoksági </w:t>
      </w:r>
      <w:r w:rsidR="00FA62BD">
        <w:rPr>
          <w:rFonts w:asciiTheme="minorHAnsi" w:hAnsiTheme="minorHAnsi" w:cstheme="minorHAnsi"/>
          <w:sz w:val="22"/>
          <w:szCs w:val="22"/>
        </w:rPr>
        <w:t>I</w:t>
      </w:r>
      <w:r w:rsidRPr="00EF7653">
        <w:rPr>
          <w:rFonts w:asciiTheme="minorHAnsi" w:hAnsiTheme="minorHAnsi" w:cstheme="minorHAnsi"/>
          <w:sz w:val="22"/>
          <w:szCs w:val="22"/>
        </w:rPr>
        <w:t>rodát</w:t>
      </w:r>
      <w:r w:rsidR="00FA62BD">
        <w:rPr>
          <w:rFonts w:asciiTheme="minorHAnsi" w:hAnsiTheme="minorHAnsi" w:cstheme="minorHAnsi"/>
          <w:sz w:val="22"/>
          <w:szCs w:val="22"/>
        </w:rPr>
        <w:t>.</w:t>
      </w:r>
    </w:p>
    <w:p w14:paraId="7FA69607" w14:textId="202BAC04"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t>Több iroda felújítása is megtörtént, illetve folyamatban van, amelyek lebonyolítása, koordinálása is az iroda feladata, amibe beletartozik több új irodabútor beszerzése</w:t>
      </w:r>
      <w:r w:rsidR="00FA62BD">
        <w:rPr>
          <w:rFonts w:asciiTheme="minorHAnsi" w:hAnsiTheme="minorHAnsi" w:cstheme="minorHAnsi"/>
          <w:sz w:val="22"/>
          <w:szCs w:val="22"/>
        </w:rPr>
        <w:t>.</w:t>
      </w:r>
    </w:p>
    <w:p w14:paraId="34D69430" w14:textId="3DDDB543"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t>A 2025. évi költségvetés elkészítéséhez az iroda is összegyűjtötte a legfontosabb információkat</w:t>
      </w:r>
      <w:r w:rsidR="00FA62BD">
        <w:rPr>
          <w:rFonts w:asciiTheme="minorHAnsi" w:hAnsiTheme="minorHAnsi" w:cstheme="minorHAnsi"/>
          <w:sz w:val="22"/>
          <w:szCs w:val="22"/>
        </w:rPr>
        <w:t>.</w:t>
      </w:r>
    </w:p>
    <w:p w14:paraId="26FFC2D7" w14:textId="22D71F92"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t>A Hivatal működéséhez szükséges új gépjárművek beszerzését illetően több helyről is bekért</w:t>
      </w:r>
      <w:r>
        <w:rPr>
          <w:rFonts w:asciiTheme="minorHAnsi" w:hAnsiTheme="minorHAnsi" w:cstheme="minorHAnsi"/>
          <w:sz w:val="22"/>
          <w:szCs w:val="22"/>
        </w:rPr>
        <w:t xml:space="preserve">e az iroda az </w:t>
      </w:r>
      <w:r w:rsidRPr="00EF7653">
        <w:rPr>
          <w:rFonts w:asciiTheme="minorHAnsi" w:hAnsiTheme="minorHAnsi" w:cstheme="minorHAnsi"/>
          <w:sz w:val="22"/>
          <w:szCs w:val="22"/>
        </w:rPr>
        <w:t>ajánlatokat</w:t>
      </w:r>
      <w:r w:rsidR="00FA62BD">
        <w:rPr>
          <w:rFonts w:asciiTheme="minorHAnsi" w:hAnsiTheme="minorHAnsi" w:cstheme="minorHAnsi"/>
          <w:sz w:val="22"/>
          <w:szCs w:val="22"/>
        </w:rPr>
        <w:t>.</w:t>
      </w:r>
    </w:p>
    <w:p w14:paraId="3CE27DEF" w14:textId="0D375334" w:rsidR="00EF7653" w:rsidRPr="00EF7653" w:rsidRDefault="00EF7653" w:rsidP="00C533BB">
      <w:pPr>
        <w:numPr>
          <w:ilvl w:val="0"/>
          <w:numId w:val="33"/>
        </w:numPr>
        <w:jc w:val="both"/>
        <w:rPr>
          <w:rFonts w:asciiTheme="minorHAnsi" w:hAnsiTheme="minorHAnsi" w:cstheme="minorHAnsi"/>
          <w:sz w:val="22"/>
          <w:szCs w:val="22"/>
        </w:rPr>
      </w:pPr>
      <w:r w:rsidRPr="00EF7653">
        <w:rPr>
          <w:rFonts w:asciiTheme="minorHAnsi" w:hAnsiTheme="minorHAnsi" w:cstheme="minorHAnsi"/>
          <w:sz w:val="22"/>
          <w:szCs w:val="22"/>
        </w:rPr>
        <w:t>Kossuth u. 11. sz. épület belső részének felújítására megkért</w:t>
      </w:r>
      <w:r>
        <w:rPr>
          <w:rFonts w:asciiTheme="minorHAnsi" w:hAnsiTheme="minorHAnsi" w:cstheme="minorHAnsi"/>
          <w:sz w:val="22"/>
          <w:szCs w:val="22"/>
        </w:rPr>
        <w:t>e</w:t>
      </w:r>
      <w:r w:rsidRPr="00EF7653">
        <w:rPr>
          <w:rFonts w:asciiTheme="minorHAnsi" w:hAnsiTheme="minorHAnsi" w:cstheme="minorHAnsi"/>
          <w:sz w:val="22"/>
          <w:szCs w:val="22"/>
        </w:rPr>
        <w:t xml:space="preserve"> az ajánlatokat.</w:t>
      </w:r>
    </w:p>
    <w:p w14:paraId="067A284E" w14:textId="2EBE6DF6" w:rsidR="00142C1B" w:rsidRPr="00142C1B" w:rsidRDefault="00475978" w:rsidP="00C533BB">
      <w:pPr>
        <w:jc w:val="both"/>
        <w:rPr>
          <w:rFonts w:asciiTheme="minorHAnsi" w:hAnsiTheme="minorHAnsi" w:cstheme="minorHAnsi"/>
          <w:sz w:val="22"/>
          <w:szCs w:val="22"/>
        </w:rPr>
      </w:pPr>
      <w:r w:rsidRPr="006172EE">
        <w:rPr>
          <w:rFonts w:asciiTheme="minorHAnsi" w:hAnsiTheme="minorHAnsi" w:cstheme="minorHAnsi"/>
          <w:sz w:val="22"/>
          <w:szCs w:val="22"/>
        </w:rPr>
        <w:t xml:space="preserve"> </w:t>
      </w:r>
    </w:p>
    <w:p w14:paraId="5FBBD91A" w14:textId="77777777" w:rsidR="00994502" w:rsidRPr="00D6380B" w:rsidRDefault="00994502" w:rsidP="00C533BB">
      <w:pPr>
        <w:pStyle w:val="Listaszerbekezds"/>
        <w:contextualSpacing w:val="0"/>
        <w:jc w:val="both"/>
        <w:rPr>
          <w:rFonts w:asciiTheme="minorHAnsi" w:hAnsiTheme="minorHAnsi" w:cstheme="minorHAnsi"/>
          <w:sz w:val="22"/>
          <w:szCs w:val="22"/>
        </w:rPr>
      </w:pPr>
    </w:p>
    <w:p w14:paraId="17BE2390" w14:textId="6C98907F" w:rsidR="000962B2" w:rsidRPr="00D6380B" w:rsidRDefault="00157780" w:rsidP="00C533B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Kérem a Tisztelt Közgyűlést tájékoztatóm elfogadására.</w:t>
      </w:r>
    </w:p>
    <w:p w14:paraId="5FFF0C94" w14:textId="77777777" w:rsidR="00D32CC4" w:rsidRPr="00D6380B" w:rsidRDefault="00D32CC4" w:rsidP="00C533BB">
      <w:pPr>
        <w:jc w:val="both"/>
        <w:rPr>
          <w:rFonts w:asciiTheme="minorHAnsi" w:hAnsiTheme="minorHAnsi" w:cstheme="minorHAnsi"/>
          <w:b/>
          <w:color w:val="000000" w:themeColor="text1"/>
          <w:sz w:val="22"/>
          <w:szCs w:val="22"/>
        </w:rPr>
      </w:pPr>
    </w:p>
    <w:p w14:paraId="26EBCEFB" w14:textId="4052BABD" w:rsidR="002B6A03" w:rsidRPr="00D6380B" w:rsidRDefault="004A67D1" w:rsidP="00C533BB">
      <w:pPr>
        <w:jc w:val="both"/>
        <w:rPr>
          <w:rFonts w:asciiTheme="minorHAnsi" w:hAnsiTheme="minorHAnsi" w:cstheme="minorHAnsi"/>
          <w:b/>
          <w:sz w:val="22"/>
          <w:szCs w:val="22"/>
        </w:rPr>
      </w:pPr>
      <w:r w:rsidRPr="00D6380B">
        <w:rPr>
          <w:rFonts w:asciiTheme="minorHAnsi" w:hAnsiTheme="minorHAnsi" w:cstheme="minorHAnsi"/>
          <w:b/>
          <w:sz w:val="22"/>
          <w:szCs w:val="22"/>
        </w:rPr>
        <w:t>Szombathely, 202</w:t>
      </w:r>
      <w:r w:rsidR="0071124A" w:rsidRPr="00D6380B">
        <w:rPr>
          <w:rFonts w:asciiTheme="minorHAnsi" w:hAnsiTheme="minorHAnsi" w:cstheme="minorHAnsi"/>
          <w:b/>
          <w:sz w:val="22"/>
          <w:szCs w:val="22"/>
        </w:rPr>
        <w:t>4</w:t>
      </w:r>
      <w:r w:rsidRPr="00D6380B">
        <w:rPr>
          <w:rFonts w:asciiTheme="minorHAnsi" w:hAnsiTheme="minorHAnsi" w:cstheme="minorHAnsi"/>
          <w:b/>
          <w:sz w:val="22"/>
          <w:szCs w:val="22"/>
        </w:rPr>
        <w:t xml:space="preserve">. </w:t>
      </w:r>
      <w:r w:rsidR="003546C8">
        <w:rPr>
          <w:rFonts w:asciiTheme="minorHAnsi" w:hAnsiTheme="minorHAnsi" w:cstheme="minorHAnsi"/>
          <w:b/>
          <w:sz w:val="22"/>
          <w:szCs w:val="22"/>
        </w:rPr>
        <w:t>október</w:t>
      </w:r>
      <w:r w:rsidR="00FA62BD">
        <w:rPr>
          <w:rFonts w:asciiTheme="minorHAnsi" w:hAnsiTheme="minorHAnsi" w:cstheme="minorHAnsi"/>
          <w:b/>
          <w:sz w:val="22"/>
          <w:szCs w:val="22"/>
        </w:rPr>
        <w:t xml:space="preserve"> 11.</w:t>
      </w:r>
    </w:p>
    <w:p w14:paraId="055029FC" w14:textId="77777777" w:rsidR="008F2166" w:rsidRDefault="008F2166" w:rsidP="00C533BB">
      <w:pPr>
        <w:jc w:val="both"/>
        <w:rPr>
          <w:rFonts w:asciiTheme="minorHAnsi" w:hAnsiTheme="minorHAnsi" w:cstheme="minorHAnsi"/>
          <w:b/>
          <w:color w:val="000000" w:themeColor="text1"/>
          <w:sz w:val="22"/>
          <w:szCs w:val="22"/>
        </w:rPr>
      </w:pPr>
    </w:p>
    <w:p w14:paraId="477694D3" w14:textId="77777777" w:rsidR="00B1122F" w:rsidRDefault="00B1122F" w:rsidP="00C533BB">
      <w:pPr>
        <w:jc w:val="both"/>
        <w:rPr>
          <w:rFonts w:asciiTheme="minorHAnsi" w:hAnsiTheme="minorHAnsi" w:cstheme="minorHAnsi"/>
          <w:b/>
          <w:color w:val="000000" w:themeColor="text1"/>
          <w:sz w:val="22"/>
          <w:szCs w:val="22"/>
        </w:rPr>
      </w:pPr>
    </w:p>
    <w:p w14:paraId="0B97606D" w14:textId="77777777" w:rsidR="00A469BC" w:rsidRPr="00D6380B" w:rsidRDefault="00A469BC" w:rsidP="00C533BB">
      <w:pPr>
        <w:jc w:val="both"/>
        <w:rPr>
          <w:rFonts w:asciiTheme="minorHAnsi" w:hAnsiTheme="minorHAnsi" w:cstheme="minorHAnsi"/>
          <w:b/>
          <w:color w:val="000000" w:themeColor="text1"/>
          <w:sz w:val="22"/>
          <w:szCs w:val="22"/>
        </w:rPr>
      </w:pPr>
    </w:p>
    <w:p w14:paraId="12341AF0" w14:textId="77777777" w:rsidR="005007DE" w:rsidRPr="00D6380B" w:rsidRDefault="005007DE" w:rsidP="00C533BB">
      <w:pPr>
        <w:jc w:val="both"/>
        <w:rPr>
          <w:rFonts w:asciiTheme="minorHAnsi" w:hAnsiTheme="minorHAnsi" w:cstheme="minorHAnsi"/>
          <w:b/>
          <w:color w:val="000000" w:themeColor="text1"/>
          <w:sz w:val="22"/>
          <w:szCs w:val="22"/>
        </w:rPr>
      </w:pPr>
    </w:p>
    <w:p w14:paraId="688D6304" w14:textId="1B5194ED" w:rsidR="008F2166" w:rsidRPr="00D6380B" w:rsidRDefault="004A67D1" w:rsidP="00C533BB">
      <w:pPr>
        <w:ind w:left="4248" w:firstLine="708"/>
        <w:jc w:val="both"/>
        <w:rPr>
          <w:rFonts w:asciiTheme="minorHAnsi" w:hAnsiTheme="minorHAnsi" w:cstheme="minorHAnsi"/>
          <w:b/>
          <w:color w:val="000000" w:themeColor="text1"/>
          <w:sz w:val="22"/>
          <w:szCs w:val="22"/>
        </w:rPr>
      </w:pPr>
      <w:r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008949E6" w:rsidRPr="00D6380B">
        <w:rPr>
          <w:rFonts w:asciiTheme="minorHAnsi" w:hAnsiTheme="minorHAnsi" w:cstheme="minorHAnsi"/>
          <w:b/>
          <w:color w:val="000000" w:themeColor="text1"/>
          <w:sz w:val="22"/>
          <w:szCs w:val="22"/>
        </w:rPr>
        <w:tab/>
      </w:r>
      <w:r w:rsidRPr="00D6380B">
        <w:rPr>
          <w:rFonts w:asciiTheme="minorHAnsi" w:hAnsiTheme="minorHAnsi" w:cstheme="minorHAnsi"/>
          <w:b/>
          <w:color w:val="000000" w:themeColor="text1"/>
          <w:sz w:val="22"/>
          <w:szCs w:val="22"/>
        </w:rPr>
        <w:t xml:space="preserve">   /: Dr. Károlyi Ákos :/</w:t>
      </w:r>
    </w:p>
    <w:p w14:paraId="35071168" w14:textId="77777777" w:rsidR="00402649" w:rsidRPr="00D6380B" w:rsidRDefault="00402649" w:rsidP="00C533BB">
      <w:pPr>
        <w:jc w:val="both"/>
        <w:rPr>
          <w:rFonts w:asciiTheme="minorHAnsi" w:hAnsiTheme="minorHAnsi" w:cstheme="minorHAnsi"/>
          <w:b/>
          <w:color w:val="000000" w:themeColor="text1"/>
          <w:sz w:val="22"/>
          <w:szCs w:val="22"/>
          <w:u w:val="single"/>
        </w:rPr>
      </w:pPr>
    </w:p>
    <w:p w14:paraId="5E3E6B03" w14:textId="77777777" w:rsidR="005007DE" w:rsidRPr="00D6380B" w:rsidRDefault="005007DE" w:rsidP="00C533BB">
      <w:pPr>
        <w:jc w:val="both"/>
        <w:rPr>
          <w:rFonts w:asciiTheme="minorHAnsi" w:hAnsiTheme="minorHAnsi" w:cstheme="minorHAnsi"/>
          <w:b/>
          <w:color w:val="000000" w:themeColor="text1"/>
          <w:sz w:val="22"/>
          <w:szCs w:val="22"/>
          <w:u w:val="single"/>
        </w:rPr>
      </w:pPr>
    </w:p>
    <w:p w14:paraId="59014124" w14:textId="77777777" w:rsidR="00B1122F" w:rsidRPr="00D6380B" w:rsidRDefault="00B1122F" w:rsidP="00C533BB">
      <w:pPr>
        <w:jc w:val="both"/>
        <w:rPr>
          <w:rFonts w:asciiTheme="minorHAnsi" w:hAnsiTheme="minorHAnsi" w:cstheme="minorHAnsi"/>
          <w:b/>
          <w:color w:val="000000" w:themeColor="text1"/>
          <w:sz w:val="22"/>
          <w:szCs w:val="22"/>
          <w:u w:val="single"/>
        </w:rPr>
      </w:pPr>
    </w:p>
    <w:p w14:paraId="3A09D1EF" w14:textId="77777777" w:rsidR="00D005EC" w:rsidRPr="00D6380B" w:rsidRDefault="00D005EC" w:rsidP="00C533BB">
      <w:pPr>
        <w:jc w:val="both"/>
        <w:rPr>
          <w:rFonts w:asciiTheme="minorHAnsi" w:hAnsiTheme="minorHAnsi" w:cstheme="minorHAnsi"/>
          <w:b/>
          <w:color w:val="000000" w:themeColor="text1"/>
          <w:sz w:val="22"/>
          <w:szCs w:val="22"/>
          <w:u w:val="single"/>
        </w:rPr>
      </w:pPr>
    </w:p>
    <w:p w14:paraId="6C2B6A46" w14:textId="77777777" w:rsidR="00A469BC" w:rsidRPr="00D6380B" w:rsidRDefault="00A469BC" w:rsidP="00C533BB">
      <w:pPr>
        <w:jc w:val="both"/>
        <w:rPr>
          <w:rFonts w:asciiTheme="minorHAnsi" w:hAnsiTheme="minorHAnsi" w:cstheme="minorHAnsi"/>
          <w:b/>
          <w:color w:val="000000" w:themeColor="text1"/>
          <w:sz w:val="22"/>
          <w:szCs w:val="22"/>
          <w:u w:val="single"/>
        </w:rPr>
      </w:pPr>
    </w:p>
    <w:p w14:paraId="122C0D0B" w14:textId="47DA796E" w:rsidR="004A67D1" w:rsidRPr="00D6380B" w:rsidRDefault="004A67D1" w:rsidP="00C533BB">
      <w:pPr>
        <w:jc w:val="center"/>
        <w:rPr>
          <w:rFonts w:asciiTheme="minorHAnsi" w:hAnsiTheme="minorHAnsi" w:cstheme="minorHAnsi"/>
          <w:b/>
          <w:color w:val="000000" w:themeColor="text1"/>
          <w:sz w:val="22"/>
          <w:szCs w:val="22"/>
          <w:u w:val="single"/>
        </w:rPr>
      </w:pPr>
      <w:r w:rsidRPr="00D6380B">
        <w:rPr>
          <w:rFonts w:asciiTheme="minorHAnsi" w:hAnsiTheme="minorHAnsi" w:cstheme="minorHAnsi"/>
          <w:b/>
          <w:color w:val="000000" w:themeColor="text1"/>
          <w:sz w:val="22"/>
          <w:szCs w:val="22"/>
          <w:u w:val="single"/>
        </w:rPr>
        <w:t>HATÁROZATI JAVASLAT</w:t>
      </w:r>
    </w:p>
    <w:p w14:paraId="3EFD2B0C" w14:textId="711B76C4" w:rsidR="004A67D1" w:rsidRPr="00D6380B" w:rsidRDefault="00527ECE" w:rsidP="00C533BB">
      <w:pPr>
        <w:jc w:val="center"/>
        <w:rPr>
          <w:rFonts w:asciiTheme="minorHAnsi" w:hAnsiTheme="minorHAnsi" w:cstheme="minorHAnsi"/>
          <w:b/>
          <w:bCs/>
          <w:color w:val="000000" w:themeColor="text1"/>
          <w:sz w:val="22"/>
          <w:szCs w:val="22"/>
          <w:u w:val="single"/>
        </w:rPr>
      </w:pPr>
      <w:proofErr w:type="gramStart"/>
      <w:r w:rsidRPr="00D6380B">
        <w:rPr>
          <w:rFonts w:asciiTheme="minorHAnsi" w:hAnsiTheme="minorHAnsi" w:cstheme="minorHAnsi"/>
          <w:b/>
          <w:bCs/>
          <w:color w:val="000000" w:themeColor="text1"/>
          <w:sz w:val="22"/>
          <w:szCs w:val="22"/>
          <w:u w:val="single"/>
        </w:rPr>
        <w:t>….</w:t>
      </w:r>
      <w:r w:rsidR="004A67D1" w:rsidRPr="00D6380B">
        <w:rPr>
          <w:rFonts w:asciiTheme="minorHAnsi" w:hAnsiTheme="minorHAnsi" w:cstheme="minorHAnsi"/>
          <w:b/>
          <w:bCs/>
          <w:color w:val="000000" w:themeColor="text1"/>
          <w:sz w:val="22"/>
          <w:szCs w:val="22"/>
          <w:u w:val="single"/>
        </w:rPr>
        <w:t>…</w:t>
      </w:r>
      <w:proofErr w:type="gramEnd"/>
      <w:r w:rsidR="004A67D1" w:rsidRPr="00D6380B">
        <w:rPr>
          <w:rFonts w:asciiTheme="minorHAnsi" w:hAnsiTheme="minorHAnsi" w:cstheme="minorHAnsi"/>
          <w:b/>
          <w:bCs/>
          <w:color w:val="000000" w:themeColor="text1"/>
          <w:sz w:val="22"/>
          <w:szCs w:val="22"/>
          <w:u w:val="single"/>
        </w:rPr>
        <w:t>/202</w:t>
      </w:r>
      <w:r w:rsidR="0071124A" w:rsidRPr="00D6380B">
        <w:rPr>
          <w:rFonts w:asciiTheme="minorHAnsi" w:hAnsiTheme="minorHAnsi" w:cstheme="minorHAnsi"/>
          <w:b/>
          <w:bCs/>
          <w:color w:val="000000" w:themeColor="text1"/>
          <w:sz w:val="22"/>
          <w:szCs w:val="22"/>
          <w:u w:val="single"/>
        </w:rPr>
        <w:t>4</w:t>
      </w:r>
      <w:r w:rsidR="004A67D1" w:rsidRPr="00D6380B">
        <w:rPr>
          <w:rFonts w:asciiTheme="minorHAnsi" w:hAnsiTheme="minorHAnsi" w:cstheme="minorHAnsi"/>
          <w:b/>
          <w:bCs/>
          <w:color w:val="000000" w:themeColor="text1"/>
          <w:sz w:val="22"/>
          <w:szCs w:val="22"/>
          <w:u w:val="single"/>
        </w:rPr>
        <w:t>. (</w:t>
      </w:r>
      <w:r w:rsidR="003546C8">
        <w:rPr>
          <w:rFonts w:asciiTheme="minorHAnsi" w:hAnsiTheme="minorHAnsi" w:cstheme="minorHAnsi"/>
          <w:b/>
          <w:bCs/>
          <w:color w:val="000000" w:themeColor="text1"/>
          <w:sz w:val="22"/>
          <w:szCs w:val="22"/>
          <w:u w:val="single"/>
        </w:rPr>
        <w:t>X</w:t>
      </w:r>
      <w:r w:rsidR="004A67D1" w:rsidRPr="00D6380B">
        <w:rPr>
          <w:rFonts w:asciiTheme="minorHAnsi" w:hAnsiTheme="minorHAnsi" w:cstheme="minorHAnsi"/>
          <w:b/>
          <w:bCs/>
          <w:color w:val="000000" w:themeColor="text1"/>
          <w:sz w:val="22"/>
          <w:szCs w:val="22"/>
          <w:u w:val="single"/>
        </w:rPr>
        <w:t>.</w:t>
      </w:r>
      <w:r w:rsidR="003546C8">
        <w:rPr>
          <w:rFonts w:asciiTheme="minorHAnsi" w:hAnsiTheme="minorHAnsi" w:cstheme="minorHAnsi"/>
          <w:b/>
          <w:bCs/>
          <w:color w:val="000000" w:themeColor="text1"/>
          <w:sz w:val="22"/>
          <w:szCs w:val="22"/>
          <w:u w:val="single"/>
        </w:rPr>
        <w:t>22</w:t>
      </w:r>
      <w:r w:rsidR="004A67D1" w:rsidRPr="00D6380B">
        <w:rPr>
          <w:rFonts w:asciiTheme="minorHAnsi" w:hAnsiTheme="minorHAnsi" w:cstheme="minorHAnsi"/>
          <w:b/>
          <w:bCs/>
          <w:color w:val="000000" w:themeColor="text1"/>
          <w:sz w:val="22"/>
          <w:szCs w:val="22"/>
          <w:u w:val="single"/>
        </w:rPr>
        <w:t>.) Kgy. számú határozat</w:t>
      </w:r>
    </w:p>
    <w:p w14:paraId="6FF05A85" w14:textId="77777777" w:rsidR="00075394" w:rsidRPr="00D6380B" w:rsidRDefault="00075394" w:rsidP="00C533BB">
      <w:pPr>
        <w:jc w:val="both"/>
        <w:rPr>
          <w:rFonts w:asciiTheme="minorHAnsi" w:hAnsiTheme="minorHAnsi" w:cstheme="minorHAnsi"/>
          <w:b/>
          <w:bCs/>
          <w:color w:val="000000" w:themeColor="text1"/>
          <w:sz w:val="22"/>
          <w:szCs w:val="22"/>
          <w:u w:val="single"/>
        </w:rPr>
      </w:pPr>
    </w:p>
    <w:p w14:paraId="670EE278" w14:textId="77777777" w:rsidR="004A67D1" w:rsidRPr="00D6380B" w:rsidRDefault="004A67D1" w:rsidP="00C533BB">
      <w:pPr>
        <w:jc w:val="both"/>
        <w:rPr>
          <w:rFonts w:asciiTheme="minorHAnsi" w:hAnsiTheme="minorHAnsi" w:cstheme="minorHAnsi"/>
          <w:color w:val="000000" w:themeColor="text1"/>
          <w:sz w:val="22"/>
          <w:szCs w:val="22"/>
        </w:rPr>
      </w:pPr>
      <w:r w:rsidRPr="00D6380B">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D6380B" w:rsidRDefault="004A67D1" w:rsidP="00C533BB">
      <w:pPr>
        <w:jc w:val="both"/>
        <w:rPr>
          <w:rFonts w:asciiTheme="minorHAnsi" w:hAnsiTheme="minorHAnsi" w:cstheme="minorHAnsi"/>
          <w:color w:val="000000" w:themeColor="text1"/>
          <w:sz w:val="22"/>
          <w:szCs w:val="22"/>
        </w:rPr>
      </w:pPr>
    </w:p>
    <w:p w14:paraId="117AA457" w14:textId="3AD9A135" w:rsidR="004A67D1" w:rsidRPr="00D6380B" w:rsidRDefault="004A67D1" w:rsidP="00C533BB">
      <w:pPr>
        <w:jc w:val="both"/>
        <w:rPr>
          <w:rFonts w:asciiTheme="minorHAnsi" w:hAnsiTheme="minorHAnsi" w:cstheme="minorHAnsi"/>
          <w:color w:val="000000" w:themeColor="text1"/>
          <w:sz w:val="22"/>
          <w:szCs w:val="22"/>
        </w:rPr>
      </w:pPr>
      <w:r w:rsidRPr="00D6380B">
        <w:rPr>
          <w:rFonts w:asciiTheme="minorHAnsi" w:hAnsiTheme="minorHAnsi" w:cstheme="minorHAnsi"/>
          <w:b/>
          <w:bCs/>
          <w:color w:val="000000" w:themeColor="text1"/>
          <w:sz w:val="22"/>
          <w:szCs w:val="22"/>
          <w:u w:val="single"/>
        </w:rPr>
        <w:t>Felelős:</w:t>
      </w:r>
      <w:r w:rsidR="001767C1" w:rsidRPr="00D6380B">
        <w:rPr>
          <w:rFonts w:asciiTheme="minorHAnsi" w:hAnsiTheme="minorHAnsi" w:cstheme="minorHAnsi"/>
          <w:b/>
          <w:bCs/>
          <w:color w:val="000000" w:themeColor="text1"/>
          <w:sz w:val="22"/>
          <w:szCs w:val="22"/>
          <w:u w:val="single"/>
        </w:rPr>
        <w:tab/>
      </w:r>
      <w:r w:rsidRPr="00D6380B">
        <w:rPr>
          <w:rFonts w:asciiTheme="minorHAnsi" w:hAnsiTheme="minorHAnsi" w:cstheme="minorHAnsi"/>
          <w:color w:val="000000" w:themeColor="text1"/>
          <w:sz w:val="22"/>
          <w:szCs w:val="22"/>
        </w:rPr>
        <w:tab/>
        <w:t>Dr. Károlyi Ákos jegyző</w:t>
      </w:r>
    </w:p>
    <w:p w14:paraId="28FF58BA" w14:textId="77777777" w:rsidR="004A67D1" w:rsidRPr="00D6380B" w:rsidRDefault="004A67D1" w:rsidP="00C533BB">
      <w:pPr>
        <w:jc w:val="both"/>
        <w:rPr>
          <w:rFonts w:asciiTheme="minorHAnsi" w:hAnsiTheme="minorHAnsi" w:cstheme="minorHAnsi"/>
          <w:color w:val="000000" w:themeColor="text1"/>
          <w:sz w:val="22"/>
          <w:szCs w:val="22"/>
        </w:rPr>
      </w:pPr>
    </w:p>
    <w:p w14:paraId="66FB971C" w14:textId="77777777" w:rsidR="004A67D1" w:rsidRPr="00D6380B" w:rsidRDefault="004A67D1" w:rsidP="00C533BB">
      <w:pPr>
        <w:tabs>
          <w:tab w:val="left" w:pos="284"/>
        </w:tabs>
        <w:jc w:val="both"/>
        <w:rPr>
          <w:rFonts w:asciiTheme="minorHAnsi" w:hAnsiTheme="minorHAnsi" w:cstheme="minorHAnsi"/>
          <w:bCs/>
          <w:color w:val="000000" w:themeColor="text1"/>
          <w:sz w:val="22"/>
          <w:szCs w:val="22"/>
        </w:rPr>
      </w:pPr>
      <w:r w:rsidRPr="00D6380B">
        <w:rPr>
          <w:rFonts w:asciiTheme="minorHAnsi" w:hAnsiTheme="minorHAnsi" w:cstheme="minorHAnsi"/>
          <w:b/>
          <w:color w:val="000000" w:themeColor="text1"/>
          <w:sz w:val="22"/>
          <w:szCs w:val="22"/>
          <w:u w:val="single"/>
        </w:rPr>
        <w:t>Határidő:</w:t>
      </w:r>
      <w:r w:rsidRPr="00D6380B">
        <w:rPr>
          <w:rFonts w:asciiTheme="minorHAnsi" w:hAnsiTheme="minorHAnsi" w:cstheme="minorHAnsi"/>
          <w:color w:val="000000" w:themeColor="text1"/>
          <w:sz w:val="22"/>
          <w:szCs w:val="22"/>
        </w:rPr>
        <w:tab/>
      </w:r>
      <w:r w:rsidRPr="00D6380B">
        <w:rPr>
          <w:rFonts w:asciiTheme="minorHAnsi" w:hAnsiTheme="minorHAnsi" w:cstheme="minorHAnsi"/>
          <w:bCs/>
          <w:color w:val="000000" w:themeColor="text1"/>
          <w:sz w:val="22"/>
          <w:szCs w:val="22"/>
        </w:rPr>
        <w:t>azonnal</w:t>
      </w:r>
    </w:p>
    <w:sectPr w:rsidR="004A67D1" w:rsidRPr="00D6380B" w:rsidSect="007222E5">
      <w:footerReference w:type="default" r:id="rId13"/>
      <w:headerReference w:type="first" r:id="rId14"/>
      <w:footerReference w:type="first" r:id="rId15"/>
      <w:pgSz w:w="11906" w:h="16838" w:code="9"/>
      <w:pgMar w:top="720" w:right="991"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851381668" name="Kép 85138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6B23"/>
    <w:multiLevelType w:val="hybridMultilevel"/>
    <w:tmpl w:val="ED7A04EA"/>
    <w:lvl w:ilvl="0" w:tplc="040E0001">
      <w:start w:val="1"/>
      <w:numFmt w:val="bullet"/>
      <w:lvlText w:val=""/>
      <w:lvlJc w:val="left"/>
      <w:pPr>
        <w:ind w:left="11908" w:hanging="360"/>
      </w:pPr>
      <w:rPr>
        <w:rFonts w:ascii="Symbol" w:hAnsi="Symbol" w:hint="default"/>
      </w:rPr>
    </w:lvl>
    <w:lvl w:ilvl="1" w:tplc="040E0003" w:tentative="1">
      <w:start w:val="1"/>
      <w:numFmt w:val="bullet"/>
      <w:lvlText w:val="o"/>
      <w:lvlJc w:val="left"/>
      <w:pPr>
        <w:ind w:left="12628" w:hanging="360"/>
      </w:pPr>
      <w:rPr>
        <w:rFonts w:ascii="Courier New" w:hAnsi="Courier New" w:cs="Courier New" w:hint="default"/>
      </w:rPr>
    </w:lvl>
    <w:lvl w:ilvl="2" w:tplc="040E0005" w:tentative="1">
      <w:start w:val="1"/>
      <w:numFmt w:val="bullet"/>
      <w:lvlText w:val=""/>
      <w:lvlJc w:val="left"/>
      <w:pPr>
        <w:ind w:left="13348" w:hanging="360"/>
      </w:pPr>
      <w:rPr>
        <w:rFonts w:ascii="Wingdings" w:hAnsi="Wingdings" w:hint="default"/>
      </w:rPr>
    </w:lvl>
    <w:lvl w:ilvl="3" w:tplc="040E0001" w:tentative="1">
      <w:start w:val="1"/>
      <w:numFmt w:val="bullet"/>
      <w:lvlText w:val=""/>
      <w:lvlJc w:val="left"/>
      <w:pPr>
        <w:ind w:left="14068" w:hanging="360"/>
      </w:pPr>
      <w:rPr>
        <w:rFonts w:ascii="Symbol" w:hAnsi="Symbol" w:hint="default"/>
      </w:rPr>
    </w:lvl>
    <w:lvl w:ilvl="4" w:tplc="040E0003" w:tentative="1">
      <w:start w:val="1"/>
      <w:numFmt w:val="bullet"/>
      <w:lvlText w:val="o"/>
      <w:lvlJc w:val="left"/>
      <w:pPr>
        <w:ind w:left="14788" w:hanging="360"/>
      </w:pPr>
      <w:rPr>
        <w:rFonts w:ascii="Courier New" w:hAnsi="Courier New" w:cs="Courier New" w:hint="default"/>
      </w:rPr>
    </w:lvl>
    <w:lvl w:ilvl="5" w:tplc="040E0005" w:tentative="1">
      <w:start w:val="1"/>
      <w:numFmt w:val="bullet"/>
      <w:lvlText w:val=""/>
      <w:lvlJc w:val="left"/>
      <w:pPr>
        <w:ind w:left="15508" w:hanging="360"/>
      </w:pPr>
      <w:rPr>
        <w:rFonts w:ascii="Wingdings" w:hAnsi="Wingdings" w:hint="default"/>
      </w:rPr>
    </w:lvl>
    <w:lvl w:ilvl="6" w:tplc="040E0001" w:tentative="1">
      <w:start w:val="1"/>
      <w:numFmt w:val="bullet"/>
      <w:lvlText w:val=""/>
      <w:lvlJc w:val="left"/>
      <w:pPr>
        <w:ind w:left="16228" w:hanging="360"/>
      </w:pPr>
      <w:rPr>
        <w:rFonts w:ascii="Symbol" w:hAnsi="Symbol" w:hint="default"/>
      </w:rPr>
    </w:lvl>
    <w:lvl w:ilvl="7" w:tplc="040E0003" w:tentative="1">
      <w:start w:val="1"/>
      <w:numFmt w:val="bullet"/>
      <w:lvlText w:val="o"/>
      <w:lvlJc w:val="left"/>
      <w:pPr>
        <w:ind w:left="16948" w:hanging="360"/>
      </w:pPr>
      <w:rPr>
        <w:rFonts w:ascii="Courier New" w:hAnsi="Courier New" w:cs="Courier New" w:hint="default"/>
      </w:rPr>
    </w:lvl>
    <w:lvl w:ilvl="8" w:tplc="040E0005" w:tentative="1">
      <w:start w:val="1"/>
      <w:numFmt w:val="bullet"/>
      <w:lvlText w:val=""/>
      <w:lvlJc w:val="left"/>
      <w:pPr>
        <w:ind w:left="17668" w:hanging="360"/>
      </w:pPr>
      <w:rPr>
        <w:rFonts w:ascii="Wingdings" w:hAnsi="Wingdings" w:hint="default"/>
      </w:rPr>
    </w:lvl>
  </w:abstractNum>
  <w:abstractNum w:abstractNumId="1" w15:restartNumberingAfterBreak="0">
    <w:nsid w:val="0BF27371"/>
    <w:multiLevelType w:val="hybridMultilevel"/>
    <w:tmpl w:val="A7EA2C9E"/>
    <w:lvl w:ilvl="0" w:tplc="2A1CF39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4"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6B2A1C"/>
    <w:multiLevelType w:val="hybridMultilevel"/>
    <w:tmpl w:val="4768E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09B195F"/>
    <w:multiLevelType w:val="hybridMultilevel"/>
    <w:tmpl w:val="1886197A"/>
    <w:lvl w:ilvl="0" w:tplc="9C96C9E6">
      <w:start w:val="2024"/>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1A668C"/>
    <w:multiLevelType w:val="hybridMultilevel"/>
    <w:tmpl w:val="8DEE6C9A"/>
    <w:lvl w:ilvl="0" w:tplc="6EECB2F2">
      <w:start w:val="1"/>
      <w:numFmt w:val="bullet"/>
      <w:lvlText w:val=""/>
      <w:lvlJc w:val="left"/>
      <w:pPr>
        <w:ind w:left="1418" w:hanging="360"/>
      </w:pPr>
      <w:rPr>
        <w:rFonts w:ascii="Symbol" w:hAnsi="Symbol" w:hint="default"/>
      </w:rPr>
    </w:lvl>
    <w:lvl w:ilvl="1" w:tplc="040E0003" w:tentative="1">
      <w:start w:val="1"/>
      <w:numFmt w:val="bullet"/>
      <w:lvlText w:val="o"/>
      <w:lvlJc w:val="left"/>
      <w:pPr>
        <w:ind w:left="2138" w:hanging="360"/>
      </w:pPr>
      <w:rPr>
        <w:rFonts w:ascii="Courier New" w:hAnsi="Courier New" w:cs="Courier New" w:hint="default"/>
      </w:rPr>
    </w:lvl>
    <w:lvl w:ilvl="2" w:tplc="040E0005" w:tentative="1">
      <w:start w:val="1"/>
      <w:numFmt w:val="bullet"/>
      <w:lvlText w:val=""/>
      <w:lvlJc w:val="left"/>
      <w:pPr>
        <w:ind w:left="2858" w:hanging="360"/>
      </w:pPr>
      <w:rPr>
        <w:rFonts w:ascii="Wingdings" w:hAnsi="Wingdings" w:hint="default"/>
      </w:rPr>
    </w:lvl>
    <w:lvl w:ilvl="3" w:tplc="040E0001" w:tentative="1">
      <w:start w:val="1"/>
      <w:numFmt w:val="bullet"/>
      <w:lvlText w:val=""/>
      <w:lvlJc w:val="left"/>
      <w:pPr>
        <w:ind w:left="3578" w:hanging="360"/>
      </w:pPr>
      <w:rPr>
        <w:rFonts w:ascii="Symbol" w:hAnsi="Symbol" w:hint="default"/>
      </w:rPr>
    </w:lvl>
    <w:lvl w:ilvl="4" w:tplc="040E0003" w:tentative="1">
      <w:start w:val="1"/>
      <w:numFmt w:val="bullet"/>
      <w:lvlText w:val="o"/>
      <w:lvlJc w:val="left"/>
      <w:pPr>
        <w:ind w:left="4298" w:hanging="360"/>
      </w:pPr>
      <w:rPr>
        <w:rFonts w:ascii="Courier New" w:hAnsi="Courier New" w:cs="Courier New" w:hint="default"/>
      </w:rPr>
    </w:lvl>
    <w:lvl w:ilvl="5" w:tplc="040E0005" w:tentative="1">
      <w:start w:val="1"/>
      <w:numFmt w:val="bullet"/>
      <w:lvlText w:val=""/>
      <w:lvlJc w:val="left"/>
      <w:pPr>
        <w:ind w:left="5018" w:hanging="360"/>
      </w:pPr>
      <w:rPr>
        <w:rFonts w:ascii="Wingdings" w:hAnsi="Wingdings" w:hint="default"/>
      </w:rPr>
    </w:lvl>
    <w:lvl w:ilvl="6" w:tplc="040E0001" w:tentative="1">
      <w:start w:val="1"/>
      <w:numFmt w:val="bullet"/>
      <w:lvlText w:val=""/>
      <w:lvlJc w:val="left"/>
      <w:pPr>
        <w:ind w:left="5738" w:hanging="360"/>
      </w:pPr>
      <w:rPr>
        <w:rFonts w:ascii="Symbol" w:hAnsi="Symbol" w:hint="default"/>
      </w:rPr>
    </w:lvl>
    <w:lvl w:ilvl="7" w:tplc="040E0003" w:tentative="1">
      <w:start w:val="1"/>
      <w:numFmt w:val="bullet"/>
      <w:lvlText w:val="o"/>
      <w:lvlJc w:val="left"/>
      <w:pPr>
        <w:ind w:left="6458" w:hanging="360"/>
      </w:pPr>
      <w:rPr>
        <w:rFonts w:ascii="Courier New" w:hAnsi="Courier New" w:cs="Courier New" w:hint="default"/>
      </w:rPr>
    </w:lvl>
    <w:lvl w:ilvl="8" w:tplc="040E0005" w:tentative="1">
      <w:start w:val="1"/>
      <w:numFmt w:val="bullet"/>
      <w:lvlText w:val=""/>
      <w:lvlJc w:val="left"/>
      <w:pPr>
        <w:ind w:left="7178" w:hanging="360"/>
      </w:pPr>
      <w:rPr>
        <w:rFonts w:ascii="Wingdings" w:hAnsi="Wingdings" w:hint="default"/>
      </w:rPr>
    </w:lvl>
  </w:abstractNum>
  <w:abstractNum w:abstractNumId="16" w15:restartNumberingAfterBreak="0">
    <w:nsid w:val="27F04C48"/>
    <w:multiLevelType w:val="hybridMultilevel"/>
    <w:tmpl w:val="3ABA475C"/>
    <w:lvl w:ilvl="0" w:tplc="6EECB2F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7"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8" w15:restartNumberingAfterBreak="0">
    <w:nsid w:val="2BC617C2"/>
    <w:multiLevelType w:val="hybridMultilevel"/>
    <w:tmpl w:val="5ADAD412"/>
    <w:lvl w:ilvl="0" w:tplc="040E0001">
      <w:start w:val="1"/>
      <w:numFmt w:val="bullet"/>
      <w:lvlText w:val=""/>
      <w:lvlJc w:val="left"/>
      <w:pPr>
        <w:ind w:left="766" w:hanging="360"/>
      </w:pPr>
      <w:rPr>
        <w:rFonts w:ascii="Symbol" w:hAnsi="Symbol" w:hint="default"/>
      </w:rPr>
    </w:lvl>
    <w:lvl w:ilvl="1" w:tplc="040E0003" w:tentative="1">
      <w:start w:val="1"/>
      <w:numFmt w:val="bullet"/>
      <w:lvlText w:val="o"/>
      <w:lvlJc w:val="left"/>
      <w:pPr>
        <w:ind w:left="1486" w:hanging="360"/>
      </w:pPr>
      <w:rPr>
        <w:rFonts w:ascii="Courier New" w:hAnsi="Courier New" w:cs="Courier New" w:hint="default"/>
      </w:rPr>
    </w:lvl>
    <w:lvl w:ilvl="2" w:tplc="040E0005" w:tentative="1">
      <w:start w:val="1"/>
      <w:numFmt w:val="bullet"/>
      <w:lvlText w:val=""/>
      <w:lvlJc w:val="left"/>
      <w:pPr>
        <w:ind w:left="2206" w:hanging="360"/>
      </w:pPr>
      <w:rPr>
        <w:rFonts w:ascii="Wingdings" w:hAnsi="Wingdings" w:hint="default"/>
      </w:rPr>
    </w:lvl>
    <w:lvl w:ilvl="3" w:tplc="040E0001" w:tentative="1">
      <w:start w:val="1"/>
      <w:numFmt w:val="bullet"/>
      <w:lvlText w:val=""/>
      <w:lvlJc w:val="left"/>
      <w:pPr>
        <w:ind w:left="2926" w:hanging="360"/>
      </w:pPr>
      <w:rPr>
        <w:rFonts w:ascii="Symbol" w:hAnsi="Symbol" w:hint="default"/>
      </w:rPr>
    </w:lvl>
    <w:lvl w:ilvl="4" w:tplc="040E0003" w:tentative="1">
      <w:start w:val="1"/>
      <w:numFmt w:val="bullet"/>
      <w:lvlText w:val="o"/>
      <w:lvlJc w:val="left"/>
      <w:pPr>
        <w:ind w:left="3646" w:hanging="360"/>
      </w:pPr>
      <w:rPr>
        <w:rFonts w:ascii="Courier New" w:hAnsi="Courier New" w:cs="Courier New" w:hint="default"/>
      </w:rPr>
    </w:lvl>
    <w:lvl w:ilvl="5" w:tplc="040E0005" w:tentative="1">
      <w:start w:val="1"/>
      <w:numFmt w:val="bullet"/>
      <w:lvlText w:val=""/>
      <w:lvlJc w:val="left"/>
      <w:pPr>
        <w:ind w:left="4366" w:hanging="360"/>
      </w:pPr>
      <w:rPr>
        <w:rFonts w:ascii="Wingdings" w:hAnsi="Wingdings" w:hint="default"/>
      </w:rPr>
    </w:lvl>
    <w:lvl w:ilvl="6" w:tplc="040E0001" w:tentative="1">
      <w:start w:val="1"/>
      <w:numFmt w:val="bullet"/>
      <w:lvlText w:val=""/>
      <w:lvlJc w:val="left"/>
      <w:pPr>
        <w:ind w:left="5086" w:hanging="360"/>
      </w:pPr>
      <w:rPr>
        <w:rFonts w:ascii="Symbol" w:hAnsi="Symbol" w:hint="default"/>
      </w:rPr>
    </w:lvl>
    <w:lvl w:ilvl="7" w:tplc="040E0003" w:tentative="1">
      <w:start w:val="1"/>
      <w:numFmt w:val="bullet"/>
      <w:lvlText w:val="o"/>
      <w:lvlJc w:val="left"/>
      <w:pPr>
        <w:ind w:left="5806" w:hanging="360"/>
      </w:pPr>
      <w:rPr>
        <w:rFonts w:ascii="Courier New" w:hAnsi="Courier New" w:cs="Courier New" w:hint="default"/>
      </w:rPr>
    </w:lvl>
    <w:lvl w:ilvl="8" w:tplc="040E0005" w:tentative="1">
      <w:start w:val="1"/>
      <w:numFmt w:val="bullet"/>
      <w:lvlText w:val=""/>
      <w:lvlJc w:val="left"/>
      <w:pPr>
        <w:ind w:left="6526" w:hanging="360"/>
      </w:pPr>
      <w:rPr>
        <w:rFonts w:ascii="Wingdings" w:hAnsi="Wingdings" w:hint="default"/>
      </w:rPr>
    </w:lvl>
  </w:abstractNum>
  <w:abstractNum w:abstractNumId="19"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0" w15:restartNumberingAfterBreak="0">
    <w:nsid w:val="30380319"/>
    <w:multiLevelType w:val="hybridMultilevel"/>
    <w:tmpl w:val="AD0415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0FD0BA4"/>
    <w:multiLevelType w:val="hybridMultilevel"/>
    <w:tmpl w:val="710EB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B697B3D"/>
    <w:multiLevelType w:val="hybridMultilevel"/>
    <w:tmpl w:val="80B64700"/>
    <w:lvl w:ilvl="0" w:tplc="CD0030D4">
      <w:start w:val="2"/>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97798A"/>
    <w:multiLevelType w:val="hybridMultilevel"/>
    <w:tmpl w:val="16062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51A32A1C"/>
    <w:multiLevelType w:val="hybridMultilevel"/>
    <w:tmpl w:val="46F48634"/>
    <w:lvl w:ilvl="0" w:tplc="6C78D0E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580757C8"/>
    <w:multiLevelType w:val="hybridMultilevel"/>
    <w:tmpl w:val="D414B3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CB84E7C"/>
    <w:multiLevelType w:val="hybridMultilevel"/>
    <w:tmpl w:val="3F2CE2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5DA0104A"/>
    <w:multiLevelType w:val="hybridMultilevel"/>
    <w:tmpl w:val="1110F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576030B"/>
    <w:multiLevelType w:val="hybridMultilevel"/>
    <w:tmpl w:val="D3CA75A6"/>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DA8679B"/>
    <w:multiLevelType w:val="hybridMultilevel"/>
    <w:tmpl w:val="DAF6C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4260886">
    <w:abstractNumId w:val="13"/>
  </w:num>
  <w:num w:numId="2" w16cid:durableId="200749512">
    <w:abstractNumId w:val="37"/>
  </w:num>
  <w:num w:numId="3" w16cid:durableId="694162401">
    <w:abstractNumId w:val="7"/>
  </w:num>
  <w:num w:numId="4" w16cid:durableId="611472752">
    <w:abstractNumId w:val="2"/>
  </w:num>
  <w:num w:numId="5" w16cid:durableId="955597972">
    <w:abstractNumId w:val="4"/>
  </w:num>
  <w:num w:numId="6" w16cid:durableId="1574003012">
    <w:abstractNumId w:val="15"/>
  </w:num>
  <w:num w:numId="7" w16cid:durableId="1430201194">
    <w:abstractNumId w:val="5"/>
  </w:num>
  <w:num w:numId="8" w16cid:durableId="1245799418">
    <w:abstractNumId w:val="22"/>
  </w:num>
  <w:num w:numId="9" w16cid:durableId="745229221">
    <w:abstractNumId w:val="12"/>
  </w:num>
  <w:num w:numId="10" w16cid:durableId="1617759220">
    <w:abstractNumId w:val="11"/>
  </w:num>
  <w:num w:numId="11" w16cid:durableId="1108698095">
    <w:abstractNumId w:val="14"/>
  </w:num>
  <w:num w:numId="12" w16cid:durableId="2109157409">
    <w:abstractNumId w:val="26"/>
  </w:num>
  <w:num w:numId="13" w16cid:durableId="1046174070">
    <w:abstractNumId w:val="35"/>
  </w:num>
  <w:num w:numId="14" w16cid:durableId="1470396408">
    <w:abstractNumId w:val="30"/>
  </w:num>
  <w:num w:numId="15" w16cid:durableId="811795926">
    <w:abstractNumId w:val="34"/>
  </w:num>
  <w:num w:numId="16" w16cid:durableId="1418743036">
    <w:abstractNumId w:val="10"/>
  </w:num>
  <w:num w:numId="17" w16cid:durableId="1906141277">
    <w:abstractNumId w:val="27"/>
  </w:num>
  <w:num w:numId="18" w16cid:durableId="291786456">
    <w:abstractNumId w:val="28"/>
  </w:num>
  <w:num w:numId="19" w16cid:durableId="473253752">
    <w:abstractNumId w:val="17"/>
  </w:num>
  <w:num w:numId="20" w16cid:durableId="529027442">
    <w:abstractNumId w:val="29"/>
  </w:num>
  <w:num w:numId="21" w16cid:durableId="740520043">
    <w:abstractNumId w:val="23"/>
  </w:num>
  <w:num w:numId="22" w16cid:durableId="707411493">
    <w:abstractNumId w:val="8"/>
  </w:num>
  <w:num w:numId="23" w16cid:durableId="696394678">
    <w:abstractNumId w:val="1"/>
  </w:num>
  <w:num w:numId="24" w16cid:durableId="1539854504">
    <w:abstractNumId w:val="0"/>
  </w:num>
  <w:num w:numId="25" w16cid:durableId="1015230735">
    <w:abstractNumId w:val="25"/>
  </w:num>
  <w:num w:numId="26" w16cid:durableId="1868986989">
    <w:abstractNumId w:val="3"/>
  </w:num>
  <w:num w:numId="27" w16cid:durableId="1878394632">
    <w:abstractNumId w:val="31"/>
  </w:num>
  <w:num w:numId="28" w16cid:durableId="1934823117">
    <w:abstractNumId w:val="20"/>
  </w:num>
  <w:num w:numId="29" w16cid:durableId="1358854021">
    <w:abstractNumId w:val="19"/>
  </w:num>
  <w:num w:numId="30" w16cid:durableId="1731924073">
    <w:abstractNumId w:val="21"/>
  </w:num>
  <w:num w:numId="31" w16cid:durableId="1373574390">
    <w:abstractNumId w:val="33"/>
  </w:num>
  <w:num w:numId="32" w16cid:durableId="4946784">
    <w:abstractNumId w:val="9"/>
  </w:num>
  <w:num w:numId="33" w16cid:durableId="904027396">
    <w:abstractNumId w:val="32"/>
  </w:num>
  <w:num w:numId="34" w16cid:durableId="947203378">
    <w:abstractNumId w:val="18"/>
  </w:num>
  <w:num w:numId="35" w16cid:durableId="77143232">
    <w:abstractNumId w:val="6"/>
  </w:num>
  <w:num w:numId="36" w16cid:durableId="1079212421">
    <w:abstractNumId w:val="16"/>
  </w:num>
  <w:num w:numId="37" w16cid:durableId="1890920895">
    <w:abstractNumId w:val="36"/>
  </w:num>
  <w:num w:numId="38" w16cid:durableId="1271279931">
    <w:abstractNumId w:val="38"/>
  </w:num>
  <w:num w:numId="39" w16cid:durableId="39158313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3C4F"/>
    <w:rsid w:val="00005746"/>
    <w:rsid w:val="00005803"/>
    <w:rsid w:val="000067DD"/>
    <w:rsid w:val="00006813"/>
    <w:rsid w:val="00006BA8"/>
    <w:rsid w:val="00007342"/>
    <w:rsid w:val="000077FD"/>
    <w:rsid w:val="0001149B"/>
    <w:rsid w:val="00015B88"/>
    <w:rsid w:val="00016907"/>
    <w:rsid w:val="00017006"/>
    <w:rsid w:val="0002167B"/>
    <w:rsid w:val="00021BCC"/>
    <w:rsid w:val="00025910"/>
    <w:rsid w:val="00026B27"/>
    <w:rsid w:val="00026F4C"/>
    <w:rsid w:val="000276F0"/>
    <w:rsid w:val="000300CB"/>
    <w:rsid w:val="00032677"/>
    <w:rsid w:val="00032CEE"/>
    <w:rsid w:val="0003317F"/>
    <w:rsid w:val="00033C95"/>
    <w:rsid w:val="000344BB"/>
    <w:rsid w:val="00034831"/>
    <w:rsid w:val="00034AAE"/>
    <w:rsid w:val="00036F43"/>
    <w:rsid w:val="000415B4"/>
    <w:rsid w:val="000417D8"/>
    <w:rsid w:val="0004655A"/>
    <w:rsid w:val="00047967"/>
    <w:rsid w:val="0005245E"/>
    <w:rsid w:val="00053936"/>
    <w:rsid w:val="00053CAD"/>
    <w:rsid w:val="00053D5D"/>
    <w:rsid w:val="00053DA3"/>
    <w:rsid w:val="00054041"/>
    <w:rsid w:val="00054CC3"/>
    <w:rsid w:val="000550F0"/>
    <w:rsid w:val="0005536F"/>
    <w:rsid w:val="00055E40"/>
    <w:rsid w:val="00056D26"/>
    <w:rsid w:val="0005740D"/>
    <w:rsid w:val="00057D9C"/>
    <w:rsid w:val="00060702"/>
    <w:rsid w:val="00060DF7"/>
    <w:rsid w:val="00062D55"/>
    <w:rsid w:val="000657C1"/>
    <w:rsid w:val="00066975"/>
    <w:rsid w:val="000676DD"/>
    <w:rsid w:val="0007203C"/>
    <w:rsid w:val="0007238C"/>
    <w:rsid w:val="00072F4F"/>
    <w:rsid w:val="000730F2"/>
    <w:rsid w:val="0007407C"/>
    <w:rsid w:val="00074E0A"/>
    <w:rsid w:val="00075394"/>
    <w:rsid w:val="00076350"/>
    <w:rsid w:val="00076441"/>
    <w:rsid w:val="00076DC4"/>
    <w:rsid w:val="00077BAE"/>
    <w:rsid w:val="000805A9"/>
    <w:rsid w:val="0008147F"/>
    <w:rsid w:val="000829D6"/>
    <w:rsid w:val="00083A11"/>
    <w:rsid w:val="00084A8F"/>
    <w:rsid w:val="00091772"/>
    <w:rsid w:val="00091891"/>
    <w:rsid w:val="00091F1E"/>
    <w:rsid w:val="000921D1"/>
    <w:rsid w:val="000934A2"/>
    <w:rsid w:val="00094E49"/>
    <w:rsid w:val="00095B06"/>
    <w:rsid w:val="00095BBA"/>
    <w:rsid w:val="00095D3D"/>
    <w:rsid w:val="000962B2"/>
    <w:rsid w:val="00096BC4"/>
    <w:rsid w:val="000A04B1"/>
    <w:rsid w:val="000A2DE6"/>
    <w:rsid w:val="000A5B32"/>
    <w:rsid w:val="000A72FC"/>
    <w:rsid w:val="000B0A1C"/>
    <w:rsid w:val="000B1EE4"/>
    <w:rsid w:val="000B5FFB"/>
    <w:rsid w:val="000B6D2E"/>
    <w:rsid w:val="000C0762"/>
    <w:rsid w:val="000C316F"/>
    <w:rsid w:val="000C3DB8"/>
    <w:rsid w:val="000C6A93"/>
    <w:rsid w:val="000C6E09"/>
    <w:rsid w:val="000D29BB"/>
    <w:rsid w:val="000D38C5"/>
    <w:rsid w:val="000D4202"/>
    <w:rsid w:val="000D4C8C"/>
    <w:rsid w:val="000D51F4"/>
    <w:rsid w:val="000D5333"/>
    <w:rsid w:val="000D5554"/>
    <w:rsid w:val="000D5D42"/>
    <w:rsid w:val="000D6EC2"/>
    <w:rsid w:val="000E0656"/>
    <w:rsid w:val="000E1064"/>
    <w:rsid w:val="000E1882"/>
    <w:rsid w:val="000E7111"/>
    <w:rsid w:val="000E7319"/>
    <w:rsid w:val="000F10CB"/>
    <w:rsid w:val="000F1A6B"/>
    <w:rsid w:val="000F207B"/>
    <w:rsid w:val="000F24F7"/>
    <w:rsid w:val="000F2FF1"/>
    <w:rsid w:val="000F36DE"/>
    <w:rsid w:val="00100D97"/>
    <w:rsid w:val="00101E47"/>
    <w:rsid w:val="001027BB"/>
    <w:rsid w:val="0010426B"/>
    <w:rsid w:val="001045C2"/>
    <w:rsid w:val="001061F9"/>
    <w:rsid w:val="001100DA"/>
    <w:rsid w:val="00112F94"/>
    <w:rsid w:val="00113760"/>
    <w:rsid w:val="00113B6D"/>
    <w:rsid w:val="0011456F"/>
    <w:rsid w:val="00115A0D"/>
    <w:rsid w:val="0011613E"/>
    <w:rsid w:val="00116CE4"/>
    <w:rsid w:val="00121099"/>
    <w:rsid w:val="00121422"/>
    <w:rsid w:val="001215E3"/>
    <w:rsid w:val="00122597"/>
    <w:rsid w:val="00122AC2"/>
    <w:rsid w:val="00122B96"/>
    <w:rsid w:val="00123775"/>
    <w:rsid w:val="00123FD4"/>
    <w:rsid w:val="0012426E"/>
    <w:rsid w:val="001243D1"/>
    <w:rsid w:val="00124725"/>
    <w:rsid w:val="0012598A"/>
    <w:rsid w:val="001260A7"/>
    <w:rsid w:val="00127715"/>
    <w:rsid w:val="00132161"/>
    <w:rsid w:val="00134DDE"/>
    <w:rsid w:val="00135CBD"/>
    <w:rsid w:val="001360EB"/>
    <w:rsid w:val="0013782C"/>
    <w:rsid w:val="00137AEA"/>
    <w:rsid w:val="00140189"/>
    <w:rsid w:val="00141D15"/>
    <w:rsid w:val="00142C1B"/>
    <w:rsid w:val="00143F73"/>
    <w:rsid w:val="00144435"/>
    <w:rsid w:val="001444B3"/>
    <w:rsid w:val="0015031F"/>
    <w:rsid w:val="00150C58"/>
    <w:rsid w:val="00152262"/>
    <w:rsid w:val="001536DF"/>
    <w:rsid w:val="00154110"/>
    <w:rsid w:val="0015438B"/>
    <w:rsid w:val="0015546B"/>
    <w:rsid w:val="0015570D"/>
    <w:rsid w:val="00157780"/>
    <w:rsid w:val="00157B71"/>
    <w:rsid w:val="0016271E"/>
    <w:rsid w:val="00164671"/>
    <w:rsid w:val="00164978"/>
    <w:rsid w:val="001650BD"/>
    <w:rsid w:val="001701C8"/>
    <w:rsid w:val="00171D7C"/>
    <w:rsid w:val="00173EB2"/>
    <w:rsid w:val="0017665D"/>
    <w:rsid w:val="001767C1"/>
    <w:rsid w:val="001770E4"/>
    <w:rsid w:val="001771A2"/>
    <w:rsid w:val="001779A4"/>
    <w:rsid w:val="00183177"/>
    <w:rsid w:val="001834C8"/>
    <w:rsid w:val="0018468A"/>
    <w:rsid w:val="00186E2F"/>
    <w:rsid w:val="00186F5C"/>
    <w:rsid w:val="00187BAB"/>
    <w:rsid w:val="00187C7E"/>
    <w:rsid w:val="00193399"/>
    <w:rsid w:val="00193A00"/>
    <w:rsid w:val="001949E2"/>
    <w:rsid w:val="00194A0E"/>
    <w:rsid w:val="001A05A1"/>
    <w:rsid w:val="001A07EA"/>
    <w:rsid w:val="001A2F45"/>
    <w:rsid w:val="001A31CB"/>
    <w:rsid w:val="001A4648"/>
    <w:rsid w:val="001A5068"/>
    <w:rsid w:val="001A6268"/>
    <w:rsid w:val="001A712C"/>
    <w:rsid w:val="001B09A9"/>
    <w:rsid w:val="001B2E44"/>
    <w:rsid w:val="001B3C3E"/>
    <w:rsid w:val="001B4933"/>
    <w:rsid w:val="001B4FA9"/>
    <w:rsid w:val="001B723C"/>
    <w:rsid w:val="001B7BC0"/>
    <w:rsid w:val="001C0276"/>
    <w:rsid w:val="001C08EF"/>
    <w:rsid w:val="001C0B5F"/>
    <w:rsid w:val="001C2557"/>
    <w:rsid w:val="001C2980"/>
    <w:rsid w:val="001C327E"/>
    <w:rsid w:val="001C4EF9"/>
    <w:rsid w:val="001C546B"/>
    <w:rsid w:val="001C5C5F"/>
    <w:rsid w:val="001C6DAE"/>
    <w:rsid w:val="001C755A"/>
    <w:rsid w:val="001C79CE"/>
    <w:rsid w:val="001D0DF1"/>
    <w:rsid w:val="001D3849"/>
    <w:rsid w:val="001D5651"/>
    <w:rsid w:val="001D56BD"/>
    <w:rsid w:val="001D72A3"/>
    <w:rsid w:val="001E04D7"/>
    <w:rsid w:val="001E18F5"/>
    <w:rsid w:val="001E3726"/>
    <w:rsid w:val="001F0234"/>
    <w:rsid w:val="001F132E"/>
    <w:rsid w:val="001F1521"/>
    <w:rsid w:val="001F3423"/>
    <w:rsid w:val="001F64DE"/>
    <w:rsid w:val="001F6689"/>
    <w:rsid w:val="001F6B2E"/>
    <w:rsid w:val="00200A65"/>
    <w:rsid w:val="00200E2A"/>
    <w:rsid w:val="002015C3"/>
    <w:rsid w:val="0020227E"/>
    <w:rsid w:val="0020238C"/>
    <w:rsid w:val="00203E7F"/>
    <w:rsid w:val="002054A5"/>
    <w:rsid w:val="0020786A"/>
    <w:rsid w:val="002078F7"/>
    <w:rsid w:val="00213E64"/>
    <w:rsid w:val="00216095"/>
    <w:rsid w:val="00216FEE"/>
    <w:rsid w:val="00217D0A"/>
    <w:rsid w:val="002204D5"/>
    <w:rsid w:val="0022162E"/>
    <w:rsid w:val="00223966"/>
    <w:rsid w:val="00223E65"/>
    <w:rsid w:val="00224DA0"/>
    <w:rsid w:val="002271E8"/>
    <w:rsid w:val="002278A0"/>
    <w:rsid w:val="00231A3A"/>
    <w:rsid w:val="002323DB"/>
    <w:rsid w:val="00235320"/>
    <w:rsid w:val="00236393"/>
    <w:rsid w:val="00237028"/>
    <w:rsid w:val="0023795C"/>
    <w:rsid w:val="00240007"/>
    <w:rsid w:val="0024162A"/>
    <w:rsid w:val="00241EA3"/>
    <w:rsid w:val="0024487E"/>
    <w:rsid w:val="00250AB5"/>
    <w:rsid w:val="00252D7B"/>
    <w:rsid w:val="00253487"/>
    <w:rsid w:val="00253AC6"/>
    <w:rsid w:val="00254C0D"/>
    <w:rsid w:val="00255338"/>
    <w:rsid w:val="002560F4"/>
    <w:rsid w:val="00256143"/>
    <w:rsid w:val="00262647"/>
    <w:rsid w:val="00263082"/>
    <w:rsid w:val="00263179"/>
    <w:rsid w:val="00267119"/>
    <w:rsid w:val="0027034B"/>
    <w:rsid w:val="00270BEC"/>
    <w:rsid w:val="002725FB"/>
    <w:rsid w:val="0027429C"/>
    <w:rsid w:val="002742DC"/>
    <w:rsid w:val="00274CD2"/>
    <w:rsid w:val="002753AD"/>
    <w:rsid w:val="00275D43"/>
    <w:rsid w:val="00280C6B"/>
    <w:rsid w:val="00281582"/>
    <w:rsid w:val="00283563"/>
    <w:rsid w:val="002846C0"/>
    <w:rsid w:val="00285B92"/>
    <w:rsid w:val="00287AC6"/>
    <w:rsid w:val="00287FD8"/>
    <w:rsid w:val="00290C75"/>
    <w:rsid w:val="00291B88"/>
    <w:rsid w:val="00292C96"/>
    <w:rsid w:val="00293AD8"/>
    <w:rsid w:val="00296AE2"/>
    <w:rsid w:val="00297EFE"/>
    <w:rsid w:val="002A18DA"/>
    <w:rsid w:val="002A271D"/>
    <w:rsid w:val="002A274B"/>
    <w:rsid w:val="002A336B"/>
    <w:rsid w:val="002A38E0"/>
    <w:rsid w:val="002A3F7B"/>
    <w:rsid w:val="002A5A5D"/>
    <w:rsid w:val="002A7FC4"/>
    <w:rsid w:val="002B021A"/>
    <w:rsid w:val="002B09B8"/>
    <w:rsid w:val="002B420D"/>
    <w:rsid w:val="002B42A9"/>
    <w:rsid w:val="002B4B51"/>
    <w:rsid w:val="002B57D3"/>
    <w:rsid w:val="002B6A03"/>
    <w:rsid w:val="002B6BF4"/>
    <w:rsid w:val="002B72AE"/>
    <w:rsid w:val="002C0423"/>
    <w:rsid w:val="002C0D81"/>
    <w:rsid w:val="002C176B"/>
    <w:rsid w:val="002C27B5"/>
    <w:rsid w:val="002C2839"/>
    <w:rsid w:val="002C2942"/>
    <w:rsid w:val="002C61EE"/>
    <w:rsid w:val="002C6A3A"/>
    <w:rsid w:val="002C7561"/>
    <w:rsid w:val="002D1EED"/>
    <w:rsid w:val="002D238D"/>
    <w:rsid w:val="002D5015"/>
    <w:rsid w:val="002D64BB"/>
    <w:rsid w:val="002D7F4A"/>
    <w:rsid w:val="002E01F0"/>
    <w:rsid w:val="002E0741"/>
    <w:rsid w:val="002E18DF"/>
    <w:rsid w:val="002E1A84"/>
    <w:rsid w:val="002E1CC7"/>
    <w:rsid w:val="002E2038"/>
    <w:rsid w:val="002E552A"/>
    <w:rsid w:val="002E6044"/>
    <w:rsid w:val="002E7B5A"/>
    <w:rsid w:val="002F072D"/>
    <w:rsid w:val="002F08D2"/>
    <w:rsid w:val="002F0EEB"/>
    <w:rsid w:val="002F1634"/>
    <w:rsid w:val="002F304C"/>
    <w:rsid w:val="002F3148"/>
    <w:rsid w:val="002F5C36"/>
    <w:rsid w:val="002F7387"/>
    <w:rsid w:val="0030250E"/>
    <w:rsid w:val="003041E4"/>
    <w:rsid w:val="00305B9A"/>
    <w:rsid w:val="00310484"/>
    <w:rsid w:val="00311D00"/>
    <w:rsid w:val="00312008"/>
    <w:rsid w:val="0031547B"/>
    <w:rsid w:val="00316C7F"/>
    <w:rsid w:val="00317557"/>
    <w:rsid w:val="00317F3A"/>
    <w:rsid w:val="003221D9"/>
    <w:rsid w:val="00322A8D"/>
    <w:rsid w:val="003234D7"/>
    <w:rsid w:val="0032446F"/>
    <w:rsid w:val="0032548E"/>
    <w:rsid w:val="00325973"/>
    <w:rsid w:val="0032649B"/>
    <w:rsid w:val="0032785D"/>
    <w:rsid w:val="00327C12"/>
    <w:rsid w:val="0033176F"/>
    <w:rsid w:val="003328CD"/>
    <w:rsid w:val="00333029"/>
    <w:rsid w:val="00333137"/>
    <w:rsid w:val="0033363B"/>
    <w:rsid w:val="0033678A"/>
    <w:rsid w:val="00337A10"/>
    <w:rsid w:val="00337AFB"/>
    <w:rsid w:val="0034108F"/>
    <w:rsid w:val="0034130E"/>
    <w:rsid w:val="00342381"/>
    <w:rsid w:val="003425DF"/>
    <w:rsid w:val="00342D42"/>
    <w:rsid w:val="00343601"/>
    <w:rsid w:val="00344277"/>
    <w:rsid w:val="0034454F"/>
    <w:rsid w:val="00346AE5"/>
    <w:rsid w:val="00350514"/>
    <w:rsid w:val="003510A5"/>
    <w:rsid w:val="00352321"/>
    <w:rsid w:val="00352B57"/>
    <w:rsid w:val="003537F8"/>
    <w:rsid w:val="00353A00"/>
    <w:rsid w:val="00353E0A"/>
    <w:rsid w:val="00353F58"/>
    <w:rsid w:val="003542BE"/>
    <w:rsid w:val="003546C8"/>
    <w:rsid w:val="00356256"/>
    <w:rsid w:val="003562EF"/>
    <w:rsid w:val="003571F4"/>
    <w:rsid w:val="00357BB4"/>
    <w:rsid w:val="0036089C"/>
    <w:rsid w:val="0036091E"/>
    <w:rsid w:val="00360F9B"/>
    <w:rsid w:val="00361233"/>
    <w:rsid w:val="003629D9"/>
    <w:rsid w:val="00364371"/>
    <w:rsid w:val="0036557A"/>
    <w:rsid w:val="00366008"/>
    <w:rsid w:val="003662FA"/>
    <w:rsid w:val="0037084F"/>
    <w:rsid w:val="00371FF6"/>
    <w:rsid w:val="0037347E"/>
    <w:rsid w:val="00374183"/>
    <w:rsid w:val="003744F5"/>
    <w:rsid w:val="00375856"/>
    <w:rsid w:val="00375A32"/>
    <w:rsid w:val="00375EC4"/>
    <w:rsid w:val="00377B76"/>
    <w:rsid w:val="00381B2E"/>
    <w:rsid w:val="00382C50"/>
    <w:rsid w:val="00383145"/>
    <w:rsid w:val="0038430F"/>
    <w:rsid w:val="00385D49"/>
    <w:rsid w:val="003866C2"/>
    <w:rsid w:val="00387E79"/>
    <w:rsid w:val="00390CEB"/>
    <w:rsid w:val="00391A46"/>
    <w:rsid w:val="00393598"/>
    <w:rsid w:val="0039394A"/>
    <w:rsid w:val="00393DF6"/>
    <w:rsid w:val="00393FEC"/>
    <w:rsid w:val="003948C8"/>
    <w:rsid w:val="003950B8"/>
    <w:rsid w:val="0039563C"/>
    <w:rsid w:val="00395B5A"/>
    <w:rsid w:val="00395B65"/>
    <w:rsid w:val="003A16D9"/>
    <w:rsid w:val="003A2768"/>
    <w:rsid w:val="003A2A25"/>
    <w:rsid w:val="003A53CB"/>
    <w:rsid w:val="003A58F4"/>
    <w:rsid w:val="003A7A7B"/>
    <w:rsid w:val="003B03B1"/>
    <w:rsid w:val="003B3F5F"/>
    <w:rsid w:val="003C05F5"/>
    <w:rsid w:val="003C10C3"/>
    <w:rsid w:val="003C259A"/>
    <w:rsid w:val="003C2CC6"/>
    <w:rsid w:val="003C38FD"/>
    <w:rsid w:val="003C3B36"/>
    <w:rsid w:val="003C67DC"/>
    <w:rsid w:val="003C7054"/>
    <w:rsid w:val="003D02A0"/>
    <w:rsid w:val="003D0686"/>
    <w:rsid w:val="003D0A2B"/>
    <w:rsid w:val="003D14FB"/>
    <w:rsid w:val="003D2E72"/>
    <w:rsid w:val="003D2F4E"/>
    <w:rsid w:val="003D4F4F"/>
    <w:rsid w:val="003D55F2"/>
    <w:rsid w:val="003D7D50"/>
    <w:rsid w:val="003E1554"/>
    <w:rsid w:val="003E5508"/>
    <w:rsid w:val="003E61B1"/>
    <w:rsid w:val="003F27C9"/>
    <w:rsid w:val="003F2E4E"/>
    <w:rsid w:val="003F37BC"/>
    <w:rsid w:val="003F4F24"/>
    <w:rsid w:val="003F6214"/>
    <w:rsid w:val="003F695D"/>
    <w:rsid w:val="003F72E3"/>
    <w:rsid w:val="003F7B01"/>
    <w:rsid w:val="004011A0"/>
    <w:rsid w:val="00401BEC"/>
    <w:rsid w:val="00402649"/>
    <w:rsid w:val="00403438"/>
    <w:rsid w:val="00403723"/>
    <w:rsid w:val="00404826"/>
    <w:rsid w:val="0040517C"/>
    <w:rsid w:val="004061C2"/>
    <w:rsid w:val="004068F2"/>
    <w:rsid w:val="00406A41"/>
    <w:rsid w:val="004070F3"/>
    <w:rsid w:val="0041028D"/>
    <w:rsid w:val="00410A52"/>
    <w:rsid w:val="00410BB8"/>
    <w:rsid w:val="00410F7D"/>
    <w:rsid w:val="00413CD1"/>
    <w:rsid w:val="00416122"/>
    <w:rsid w:val="00416676"/>
    <w:rsid w:val="00421CB0"/>
    <w:rsid w:val="004233A8"/>
    <w:rsid w:val="00424CDC"/>
    <w:rsid w:val="00425C4F"/>
    <w:rsid w:val="004273A6"/>
    <w:rsid w:val="00430140"/>
    <w:rsid w:val="004307CD"/>
    <w:rsid w:val="004322B5"/>
    <w:rsid w:val="00432FE2"/>
    <w:rsid w:val="0043320F"/>
    <w:rsid w:val="00433ED1"/>
    <w:rsid w:val="00435291"/>
    <w:rsid w:val="00435F8D"/>
    <w:rsid w:val="00436B36"/>
    <w:rsid w:val="00441FC9"/>
    <w:rsid w:val="00443F56"/>
    <w:rsid w:val="0044411E"/>
    <w:rsid w:val="00446624"/>
    <w:rsid w:val="00447121"/>
    <w:rsid w:val="00447D99"/>
    <w:rsid w:val="0045501C"/>
    <w:rsid w:val="004566A5"/>
    <w:rsid w:val="0045694A"/>
    <w:rsid w:val="0045700E"/>
    <w:rsid w:val="00460009"/>
    <w:rsid w:val="004606AB"/>
    <w:rsid w:val="00460CE0"/>
    <w:rsid w:val="0046326E"/>
    <w:rsid w:val="00464A64"/>
    <w:rsid w:val="00464F17"/>
    <w:rsid w:val="0046534B"/>
    <w:rsid w:val="0047028E"/>
    <w:rsid w:val="00470545"/>
    <w:rsid w:val="00470938"/>
    <w:rsid w:val="004727FB"/>
    <w:rsid w:val="00472C2A"/>
    <w:rsid w:val="00474167"/>
    <w:rsid w:val="00474A86"/>
    <w:rsid w:val="00475978"/>
    <w:rsid w:val="00475C4C"/>
    <w:rsid w:val="00476555"/>
    <w:rsid w:val="00477072"/>
    <w:rsid w:val="00477A52"/>
    <w:rsid w:val="004814FB"/>
    <w:rsid w:val="00482AE4"/>
    <w:rsid w:val="0048663B"/>
    <w:rsid w:val="00486D3F"/>
    <w:rsid w:val="004912A4"/>
    <w:rsid w:val="004915FF"/>
    <w:rsid w:val="00494D54"/>
    <w:rsid w:val="00494F71"/>
    <w:rsid w:val="00495909"/>
    <w:rsid w:val="00496969"/>
    <w:rsid w:val="00497D1C"/>
    <w:rsid w:val="004A1065"/>
    <w:rsid w:val="004A39D6"/>
    <w:rsid w:val="004A3F03"/>
    <w:rsid w:val="004A460F"/>
    <w:rsid w:val="004A5222"/>
    <w:rsid w:val="004A52D8"/>
    <w:rsid w:val="004A67D1"/>
    <w:rsid w:val="004B0080"/>
    <w:rsid w:val="004B11E9"/>
    <w:rsid w:val="004B4407"/>
    <w:rsid w:val="004C0DCC"/>
    <w:rsid w:val="004C1440"/>
    <w:rsid w:val="004C1BF5"/>
    <w:rsid w:val="004C285C"/>
    <w:rsid w:val="004C5A00"/>
    <w:rsid w:val="004C6752"/>
    <w:rsid w:val="004D095B"/>
    <w:rsid w:val="004D0D07"/>
    <w:rsid w:val="004D1D95"/>
    <w:rsid w:val="004D21BB"/>
    <w:rsid w:val="004D30C9"/>
    <w:rsid w:val="004D6CB5"/>
    <w:rsid w:val="004D772C"/>
    <w:rsid w:val="004D78A3"/>
    <w:rsid w:val="004E4FFF"/>
    <w:rsid w:val="004E5397"/>
    <w:rsid w:val="004E6569"/>
    <w:rsid w:val="004E7A8A"/>
    <w:rsid w:val="004F09FE"/>
    <w:rsid w:val="004F1D7D"/>
    <w:rsid w:val="004F27D2"/>
    <w:rsid w:val="004F37DC"/>
    <w:rsid w:val="004F443B"/>
    <w:rsid w:val="004F5C0D"/>
    <w:rsid w:val="0050002B"/>
    <w:rsid w:val="005004CE"/>
    <w:rsid w:val="00500604"/>
    <w:rsid w:val="005007DE"/>
    <w:rsid w:val="005011CE"/>
    <w:rsid w:val="005016F1"/>
    <w:rsid w:val="00504FF6"/>
    <w:rsid w:val="00505788"/>
    <w:rsid w:val="0050603C"/>
    <w:rsid w:val="00506C4B"/>
    <w:rsid w:val="0050796A"/>
    <w:rsid w:val="00510728"/>
    <w:rsid w:val="005116D6"/>
    <w:rsid w:val="0051362C"/>
    <w:rsid w:val="00513E4A"/>
    <w:rsid w:val="00520B70"/>
    <w:rsid w:val="00520BA1"/>
    <w:rsid w:val="00520FDF"/>
    <w:rsid w:val="00521F2A"/>
    <w:rsid w:val="0052272B"/>
    <w:rsid w:val="0052340E"/>
    <w:rsid w:val="005243EF"/>
    <w:rsid w:val="00524405"/>
    <w:rsid w:val="00526F22"/>
    <w:rsid w:val="00527B2E"/>
    <w:rsid w:val="00527C2A"/>
    <w:rsid w:val="00527CE9"/>
    <w:rsid w:val="00527ECE"/>
    <w:rsid w:val="00530A48"/>
    <w:rsid w:val="00532FC7"/>
    <w:rsid w:val="00534319"/>
    <w:rsid w:val="005368BE"/>
    <w:rsid w:val="00537DA5"/>
    <w:rsid w:val="0054005F"/>
    <w:rsid w:val="005458B3"/>
    <w:rsid w:val="00545C0E"/>
    <w:rsid w:val="00546AF8"/>
    <w:rsid w:val="00550CC6"/>
    <w:rsid w:val="00550D18"/>
    <w:rsid w:val="00552223"/>
    <w:rsid w:val="005537B8"/>
    <w:rsid w:val="00554010"/>
    <w:rsid w:val="00554F58"/>
    <w:rsid w:val="00555082"/>
    <w:rsid w:val="005569C4"/>
    <w:rsid w:val="005625C6"/>
    <w:rsid w:val="00563A2B"/>
    <w:rsid w:val="00564778"/>
    <w:rsid w:val="005647A6"/>
    <w:rsid w:val="00564D9D"/>
    <w:rsid w:val="00566F76"/>
    <w:rsid w:val="00567D17"/>
    <w:rsid w:val="00567D9A"/>
    <w:rsid w:val="005708A4"/>
    <w:rsid w:val="00573DA0"/>
    <w:rsid w:val="00574E47"/>
    <w:rsid w:val="00576F61"/>
    <w:rsid w:val="00580D8C"/>
    <w:rsid w:val="00584EC0"/>
    <w:rsid w:val="00586665"/>
    <w:rsid w:val="00586BB5"/>
    <w:rsid w:val="0058729F"/>
    <w:rsid w:val="00587BE7"/>
    <w:rsid w:val="00590879"/>
    <w:rsid w:val="00590A27"/>
    <w:rsid w:val="00596553"/>
    <w:rsid w:val="005978D5"/>
    <w:rsid w:val="005979E0"/>
    <w:rsid w:val="005A099A"/>
    <w:rsid w:val="005A1C90"/>
    <w:rsid w:val="005A1EB3"/>
    <w:rsid w:val="005A6E9B"/>
    <w:rsid w:val="005A77D1"/>
    <w:rsid w:val="005B44B0"/>
    <w:rsid w:val="005B5747"/>
    <w:rsid w:val="005B68B7"/>
    <w:rsid w:val="005B74F8"/>
    <w:rsid w:val="005B7C1E"/>
    <w:rsid w:val="005C0B11"/>
    <w:rsid w:val="005C0ED9"/>
    <w:rsid w:val="005C1089"/>
    <w:rsid w:val="005C1F63"/>
    <w:rsid w:val="005C2891"/>
    <w:rsid w:val="005C311F"/>
    <w:rsid w:val="005C7757"/>
    <w:rsid w:val="005D1E75"/>
    <w:rsid w:val="005D3A35"/>
    <w:rsid w:val="005D4802"/>
    <w:rsid w:val="005D6146"/>
    <w:rsid w:val="005D6C41"/>
    <w:rsid w:val="005E154D"/>
    <w:rsid w:val="005E3AE4"/>
    <w:rsid w:val="005E3F84"/>
    <w:rsid w:val="005E494E"/>
    <w:rsid w:val="005E4C43"/>
    <w:rsid w:val="005E58A1"/>
    <w:rsid w:val="005E73E4"/>
    <w:rsid w:val="005F19FE"/>
    <w:rsid w:val="005F1C4E"/>
    <w:rsid w:val="005F2AD6"/>
    <w:rsid w:val="005F55EA"/>
    <w:rsid w:val="005F7645"/>
    <w:rsid w:val="005F79C8"/>
    <w:rsid w:val="005F7FA5"/>
    <w:rsid w:val="00604309"/>
    <w:rsid w:val="006047AB"/>
    <w:rsid w:val="006054C9"/>
    <w:rsid w:val="006059EB"/>
    <w:rsid w:val="00605CAB"/>
    <w:rsid w:val="00605F73"/>
    <w:rsid w:val="00606451"/>
    <w:rsid w:val="006072EF"/>
    <w:rsid w:val="00610C46"/>
    <w:rsid w:val="00611E74"/>
    <w:rsid w:val="006126D8"/>
    <w:rsid w:val="00612CE2"/>
    <w:rsid w:val="00612E5E"/>
    <w:rsid w:val="00612E61"/>
    <w:rsid w:val="0061339E"/>
    <w:rsid w:val="00613636"/>
    <w:rsid w:val="0061565A"/>
    <w:rsid w:val="00615DA6"/>
    <w:rsid w:val="006163F4"/>
    <w:rsid w:val="006172EE"/>
    <w:rsid w:val="00621E15"/>
    <w:rsid w:val="00621F5E"/>
    <w:rsid w:val="0062248C"/>
    <w:rsid w:val="00622534"/>
    <w:rsid w:val="00623597"/>
    <w:rsid w:val="006260B6"/>
    <w:rsid w:val="0063192E"/>
    <w:rsid w:val="00632CEF"/>
    <w:rsid w:val="006341C9"/>
    <w:rsid w:val="00636B31"/>
    <w:rsid w:val="006416D3"/>
    <w:rsid w:val="006424FA"/>
    <w:rsid w:val="00646682"/>
    <w:rsid w:val="00647D0C"/>
    <w:rsid w:val="006504C2"/>
    <w:rsid w:val="00650DBE"/>
    <w:rsid w:val="00653D13"/>
    <w:rsid w:val="006545FA"/>
    <w:rsid w:val="00654B63"/>
    <w:rsid w:val="00657129"/>
    <w:rsid w:val="00657DE1"/>
    <w:rsid w:val="006612A8"/>
    <w:rsid w:val="00662D18"/>
    <w:rsid w:val="006631FC"/>
    <w:rsid w:val="00665655"/>
    <w:rsid w:val="006710F6"/>
    <w:rsid w:val="0067271C"/>
    <w:rsid w:val="006730C3"/>
    <w:rsid w:val="006730CC"/>
    <w:rsid w:val="006731B3"/>
    <w:rsid w:val="0067394B"/>
    <w:rsid w:val="00674318"/>
    <w:rsid w:val="00674938"/>
    <w:rsid w:val="0067567F"/>
    <w:rsid w:val="006806B2"/>
    <w:rsid w:val="00680780"/>
    <w:rsid w:val="00680B68"/>
    <w:rsid w:val="0068253A"/>
    <w:rsid w:val="00682F18"/>
    <w:rsid w:val="006834D3"/>
    <w:rsid w:val="00686807"/>
    <w:rsid w:val="00687B73"/>
    <w:rsid w:val="00687E20"/>
    <w:rsid w:val="00687E8A"/>
    <w:rsid w:val="00690474"/>
    <w:rsid w:val="006909A3"/>
    <w:rsid w:val="006920BD"/>
    <w:rsid w:val="00692A46"/>
    <w:rsid w:val="00694FEB"/>
    <w:rsid w:val="00695D47"/>
    <w:rsid w:val="006973CF"/>
    <w:rsid w:val="006A00B3"/>
    <w:rsid w:val="006A0B93"/>
    <w:rsid w:val="006A1699"/>
    <w:rsid w:val="006A1BE8"/>
    <w:rsid w:val="006A1F20"/>
    <w:rsid w:val="006A226B"/>
    <w:rsid w:val="006A2416"/>
    <w:rsid w:val="006A33A3"/>
    <w:rsid w:val="006A37C6"/>
    <w:rsid w:val="006A43C3"/>
    <w:rsid w:val="006A6B20"/>
    <w:rsid w:val="006A6E21"/>
    <w:rsid w:val="006A7114"/>
    <w:rsid w:val="006A7297"/>
    <w:rsid w:val="006A763E"/>
    <w:rsid w:val="006A7E47"/>
    <w:rsid w:val="006B0978"/>
    <w:rsid w:val="006B0EA0"/>
    <w:rsid w:val="006B2D33"/>
    <w:rsid w:val="006B5218"/>
    <w:rsid w:val="006B5FF1"/>
    <w:rsid w:val="006B7F1F"/>
    <w:rsid w:val="006C19FC"/>
    <w:rsid w:val="006C42CA"/>
    <w:rsid w:val="006C5F35"/>
    <w:rsid w:val="006D01F3"/>
    <w:rsid w:val="006D05A5"/>
    <w:rsid w:val="006D0F92"/>
    <w:rsid w:val="006D1095"/>
    <w:rsid w:val="006D4136"/>
    <w:rsid w:val="006D48AF"/>
    <w:rsid w:val="006D59CA"/>
    <w:rsid w:val="006D6C2D"/>
    <w:rsid w:val="006E0FB0"/>
    <w:rsid w:val="006E290B"/>
    <w:rsid w:val="006E6D27"/>
    <w:rsid w:val="006E716D"/>
    <w:rsid w:val="006F0F22"/>
    <w:rsid w:val="006F176E"/>
    <w:rsid w:val="006F29CD"/>
    <w:rsid w:val="006F2DE5"/>
    <w:rsid w:val="006F6549"/>
    <w:rsid w:val="006F6A47"/>
    <w:rsid w:val="006F765C"/>
    <w:rsid w:val="006F7D30"/>
    <w:rsid w:val="007029C8"/>
    <w:rsid w:val="00703CA8"/>
    <w:rsid w:val="00703FE3"/>
    <w:rsid w:val="00704F52"/>
    <w:rsid w:val="00710AA0"/>
    <w:rsid w:val="00710EC4"/>
    <w:rsid w:val="00711035"/>
    <w:rsid w:val="0071124A"/>
    <w:rsid w:val="00712061"/>
    <w:rsid w:val="007122A6"/>
    <w:rsid w:val="007136B5"/>
    <w:rsid w:val="00714279"/>
    <w:rsid w:val="00714B95"/>
    <w:rsid w:val="00715540"/>
    <w:rsid w:val="00716AF3"/>
    <w:rsid w:val="00716F88"/>
    <w:rsid w:val="00717E43"/>
    <w:rsid w:val="007222E5"/>
    <w:rsid w:val="00722A9B"/>
    <w:rsid w:val="00724232"/>
    <w:rsid w:val="00725A21"/>
    <w:rsid w:val="007260F2"/>
    <w:rsid w:val="0072673A"/>
    <w:rsid w:val="00727408"/>
    <w:rsid w:val="00732263"/>
    <w:rsid w:val="00732A3F"/>
    <w:rsid w:val="00734D22"/>
    <w:rsid w:val="0073559C"/>
    <w:rsid w:val="00735FF7"/>
    <w:rsid w:val="00736B23"/>
    <w:rsid w:val="00736B35"/>
    <w:rsid w:val="00736F0C"/>
    <w:rsid w:val="007375F5"/>
    <w:rsid w:val="00740509"/>
    <w:rsid w:val="0074557C"/>
    <w:rsid w:val="007468F4"/>
    <w:rsid w:val="007507DF"/>
    <w:rsid w:val="00750C34"/>
    <w:rsid w:val="00750D95"/>
    <w:rsid w:val="007517C8"/>
    <w:rsid w:val="00751CCF"/>
    <w:rsid w:val="007578D3"/>
    <w:rsid w:val="00757D89"/>
    <w:rsid w:val="00760FD4"/>
    <w:rsid w:val="007611F1"/>
    <w:rsid w:val="0076132F"/>
    <w:rsid w:val="0076236B"/>
    <w:rsid w:val="00762A8F"/>
    <w:rsid w:val="00763204"/>
    <w:rsid w:val="007633C5"/>
    <w:rsid w:val="00765C00"/>
    <w:rsid w:val="007676A0"/>
    <w:rsid w:val="00767C71"/>
    <w:rsid w:val="00773580"/>
    <w:rsid w:val="00774072"/>
    <w:rsid w:val="007744FE"/>
    <w:rsid w:val="00775FF5"/>
    <w:rsid w:val="00776C3A"/>
    <w:rsid w:val="00782E07"/>
    <w:rsid w:val="00782E26"/>
    <w:rsid w:val="00783221"/>
    <w:rsid w:val="00783900"/>
    <w:rsid w:val="00787E50"/>
    <w:rsid w:val="00791105"/>
    <w:rsid w:val="007928D8"/>
    <w:rsid w:val="007929C6"/>
    <w:rsid w:val="00792F1A"/>
    <w:rsid w:val="00794DB9"/>
    <w:rsid w:val="0079516E"/>
    <w:rsid w:val="00795FE6"/>
    <w:rsid w:val="00796370"/>
    <w:rsid w:val="007A094C"/>
    <w:rsid w:val="007A282B"/>
    <w:rsid w:val="007A2B1D"/>
    <w:rsid w:val="007A4756"/>
    <w:rsid w:val="007A4FCD"/>
    <w:rsid w:val="007A5E7A"/>
    <w:rsid w:val="007A7F4A"/>
    <w:rsid w:val="007B14DD"/>
    <w:rsid w:val="007B187D"/>
    <w:rsid w:val="007B1DFE"/>
    <w:rsid w:val="007B203B"/>
    <w:rsid w:val="007B2FF9"/>
    <w:rsid w:val="007B31BF"/>
    <w:rsid w:val="007B3247"/>
    <w:rsid w:val="007B3B0F"/>
    <w:rsid w:val="007B5D1C"/>
    <w:rsid w:val="007B6519"/>
    <w:rsid w:val="007B6D49"/>
    <w:rsid w:val="007C0ECE"/>
    <w:rsid w:val="007C149C"/>
    <w:rsid w:val="007C14FD"/>
    <w:rsid w:val="007C1C6F"/>
    <w:rsid w:val="007C42A8"/>
    <w:rsid w:val="007C441F"/>
    <w:rsid w:val="007C4706"/>
    <w:rsid w:val="007C6096"/>
    <w:rsid w:val="007C71BB"/>
    <w:rsid w:val="007C7427"/>
    <w:rsid w:val="007C7976"/>
    <w:rsid w:val="007C7F31"/>
    <w:rsid w:val="007D06FB"/>
    <w:rsid w:val="007D1761"/>
    <w:rsid w:val="007D1FEF"/>
    <w:rsid w:val="007D2AB1"/>
    <w:rsid w:val="007D36A3"/>
    <w:rsid w:val="007D5322"/>
    <w:rsid w:val="007D7213"/>
    <w:rsid w:val="007D7C2D"/>
    <w:rsid w:val="007E00BD"/>
    <w:rsid w:val="007E07D3"/>
    <w:rsid w:val="007E0B1E"/>
    <w:rsid w:val="007E1EE6"/>
    <w:rsid w:val="007E3FFC"/>
    <w:rsid w:val="007E5697"/>
    <w:rsid w:val="007E681F"/>
    <w:rsid w:val="007F2F31"/>
    <w:rsid w:val="007F3F53"/>
    <w:rsid w:val="007F454D"/>
    <w:rsid w:val="007F4C41"/>
    <w:rsid w:val="007F5A22"/>
    <w:rsid w:val="007F704E"/>
    <w:rsid w:val="007F768E"/>
    <w:rsid w:val="007F7BDB"/>
    <w:rsid w:val="007F7F81"/>
    <w:rsid w:val="0080027B"/>
    <w:rsid w:val="0080201C"/>
    <w:rsid w:val="0080285B"/>
    <w:rsid w:val="00803DB8"/>
    <w:rsid w:val="0080465C"/>
    <w:rsid w:val="00804832"/>
    <w:rsid w:val="00804AF4"/>
    <w:rsid w:val="00804E61"/>
    <w:rsid w:val="00805438"/>
    <w:rsid w:val="008058EB"/>
    <w:rsid w:val="00805F4D"/>
    <w:rsid w:val="00807052"/>
    <w:rsid w:val="00810359"/>
    <w:rsid w:val="008103AB"/>
    <w:rsid w:val="0081134E"/>
    <w:rsid w:val="00812F57"/>
    <w:rsid w:val="008136FF"/>
    <w:rsid w:val="008153EF"/>
    <w:rsid w:val="00816B10"/>
    <w:rsid w:val="00817AB6"/>
    <w:rsid w:val="008244CB"/>
    <w:rsid w:val="008247FE"/>
    <w:rsid w:val="00824DE6"/>
    <w:rsid w:val="00825402"/>
    <w:rsid w:val="00831ECF"/>
    <w:rsid w:val="00837BB8"/>
    <w:rsid w:val="00841872"/>
    <w:rsid w:val="00842FFB"/>
    <w:rsid w:val="00846B11"/>
    <w:rsid w:val="00846B14"/>
    <w:rsid w:val="00846FAE"/>
    <w:rsid w:val="0085014F"/>
    <w:rsid w:val="00851C08"/>
    <w:rsid w:val="0085285A"/>
    <w:rsid w:val="00852E4C"/>
    <w:rsid w:val="00853705"/>
    <w:rsid w:val="00854261"/>
    <w:rsid w:val="00854577"/>
    <w:rsid w:val="00857D86"/>
    <w:rsid w:val="00860D7A"/>
    <w:rsid w:val="00860DCE"/>
    <w:rsid w:val="00862FFC"/>
    <w:rsid w:val="00863789"/>
    <w:rsid w:val="00864F8C"/>
    <w:rsid w:val="00865849"/>
    <w:rsid w:val="00867032"/>
    <w:rsid w:val="0086715C"/>
    <w:rsid w:val="0087031D"/>
    <w:rsid w:val="00872615"/>
    <w:rsid w:val="008728D0"/>
    <w:rsid w:val="0087354E"/>
    <w:rsid w:val="00874251"/>
    <w:rsid w:val="008746B5"/>
    <w:rsid w:val="00874CFB"/>
    <w:rsid w:val="00874ED8"/>
    <w:rsid w:val="00875A77"/>
    <w:rsid w:val="00875D74"/>
    <w:rsid w:val="00875E1A"/>
    <w:rsid w:val="00876CBB"/>
    <w:rsid w:val="008774A3"/>
    <w:rsid w:val="00877DEE"/>
    <w:rsid w:val="00877E52"/>
    <w:rsid w:val="008801DA"/>
    <w:rsid w:val="00882058"/>
    <w:rsid w:val="00883FFA"/>
    <w:rsid w:val="00890814"/>
    <w:rsid w:val="00892679"/>
    <w:rsid w:val="00892AD9"/>
    <w:rsid w:val="00893CD3"/>
    <w:rsid w:val="008949E6"/>
    <w:rsid w:val="00895192"/>
    <w:rsid w:val="00895A13"/>
    <w:rsid w:val="00896D96"/>
    <w:rsid w:val="00897BDF"/>
    <w:rsid w:val="00897E67"/>
    <w:rsid w:val="008A07B0"/>
    <w:rsid w:val="008A0D7C"/>
    <w:rsid w:val="008A1BD2"/>
    <w:rsid w:val="008A1EBA"/>
    <w:rsid w:val="008A2690"/>
    <w:rsid w:val="008A285D"/>
    <w:rsid w:val="008A6E8F"/>
    <w:rsid w:val="008B112F"/>
    <w:rsid w:val="008B2E32"/>
    <w:rsid w:val="008B3BD7"/>
    <w:rsid w:val="008B3C40"/>
    <w:rsid w:val="008B6006"/>
    <w:rsid w:val="008B64E3"/>
    <w:rsid w:val="008C1823"/>
    <w:rsid w:val="008C1927"/>
    <w:rsid w:val="008C24D1"/>
    <w:rsid w:val="008C3DA3"/>
    <w:rsid w:val="008C490F"/>
    <w:rsid w:val="008C698E"/>
    <w:rsid w:val="008D095D"/>
    <w:rsid w:val="008D1F32"/>
    <w:rsid w:val="008D26D2"/>
    <w:rsid w:val="008D42EB"/>
    <w:rsid w:val="008D49AE"/>
    <w:rsid w:val="008D5987"/>
    <w:rsid w:val="008D77C8"/>
    <w:rsid w:val="008E1217"/>
    <w:rsid w:val="008E452E"/>
    <w:rsid w:val="008E544B"/>
    <w:rsid w:val="008E7510"/>
    <w:rsid w:val="008F210D"/>
    <w:rsid w:val="008F2166"/>
    <w:rsid w:val="008F766E"/>
    <w:rsid w:val="00900304"/>
    <w:rsid w:val="00900F6C"/>
    <w:rsid w:val="009013DF"/>
    <w:rsid w:val="0090181F"/>
    <w:rsid w:val="009026A8"/>
    <w:rsid w:val="00904024"/>
    <w:rsid w:val="00904EED"/>
    <w:rsid w:val="00905F38"/>
    <w:rsid w:val="00906F06"/>
    <w:rsid w:val="009078CE"/>
    <w:rsid w:val="00907C19"/>
    <w:rsid w:val="00910ED9"/>
    <w:rsid w:val="0091159E"/>
    <w:rsid w:val="00912A10"/>
    <w:rsid w:val="009132EE"/>
    <w:rsid w:val="009163C5"/>
    <w:rsid w:val="0091678B"/>
    <w:rsid w:val="00921883"/>
    <w:rsid w:val="00925701"/>
    <w:rsid w:val="009258C3"/>
    <w:rsid w:val="00927560"/>
    <w:rsid w:val="009279AD"/>
    <w:rsid w:val="00930E92"/>
    <w:rsid w:val="0093107F"/>
    <w:rsid w:val="009323F0"/>
    <w:rsid w:val="009328DB"/>
    <w:rsid w:val="0093303C"/>
    <w:rsid w:val="00933BB0"/>
    <w:rsid w:val="009348EA"/>
    <w:rsid w:val="00935ADD"/>
    <w:rsid w:val="0093709E"/>
    <w:rsid w:val="0093787B"/>
    <w:rsid w:val="00940048"/>
    <w:rsid w:val="009411BB"/>
    <w:rsid w:val="009420C1"/>
    <w:rsid w:val="00943746"/>
    <w:rsid w:val="00944902"/>
    <w:rsid w:val="00946508"/>
    <w:rsid w:val="0094661D"/>
    <w:rsid w:val="009526DB"/>
    <w:rsid w:val="00952BB2"/>
    <w:rsid w:val="00953F19"/>
    <w:rsid w:val="00954179"/>
    <w:rsid w:val="009554F1"/>
    <w:rsid w:val="009564E1"/>
    <w:rsid w:val="0096037F"/>
    <w:rsid w:val="009606C7"/>
    <w:rsid w:val="0096115A"/>
    <w:rsid w:val="00961CCB"/>
    <w:rsid w:val="00962413"/>
    <w:rsid w:val="0096279B"/>
    <w:rsid w:val="009632BE"/>
    <w:rsid w:val="0096417C"/>
    <w:rsid w:val="00966595"/>
    <w:rsid w:val="00966D3D"/>
    <w:rsid w:val="00971333"/>
    <w:rsid w:val="009717B1"/>
    <w:rsid w:val="00972593"/>
    <w:rsid w:val="0097402E"/>
    <w:rsid w:val="00974539"/>
    <w:rsid w:val="009750AC"/>
    <w:rsid w:val="00975413"/>
    <w:rsid w:val="00975805"/>
    <w:rsid w:val="00975940"/>
    <w:rsid w:val="009777DB"/>
    <w:rsid w:val="009777EE"/>
    <w:rsid w:val="00980A27"/>
    <w:rsid w:val="00982638"/>
    <w:rsid w:val="00982E5D"/>
    <w:rsid w:val="00984AFB"/>
    <w:rsid w:val="00987FC5"/>
    <w:rsid w:val="00993B2D"/>
    <w:rsid w:val="00994502"/>
    <w:rsid w:val="0099774C"/>
    <w:rsid w:val="0099788F"/>
    <w:rsid w:val="009A106A"/>
    <w:rsid w:val="009A3766"/>
    <w:rsid w:val="009A72BA"/>
    <w:rsid w:val="009B5D87"/>
    <w:rsid w:val="009B5DB5"/>
    <w:rsid w:val="009B6348"/>
    <w:rsid w:val="009B6C7E"/>
    <w:rsid w:val="009B709F"/>
    <w:rsid w:val="009B72E9"/>
    <w:rsid w:val="009C20A2"/>
    <w:rsid w:val="009C2D9F"/>
    <w:rsid w:val="009C408E"/>
    <w:rsid w:val="009C4DEC"/>
    <w:rsid w:val="009C5E95"/>
    <w:rsid w:val="009C66BE"/>
    <w:rsid w:val="009C6C55"/>
    <w:rsid w:val="009C7572"/>
    <w:rsid w:val="009D32D4"/>
    <w:rsid w:val="009D3D3E"/>
    <w:rsid w:val="009D57EA"/>
    <w:rsid w:val="009D6633"/>
    <w:rsid w:val="009D67B8"/>
    <w:rsid w:val="009E005C"/>
    <w:rsid w:val="009E006B"/>
    <w:rsid w:val="009E0560"/>
    <w:rsid w:val="009E0596"/>
    <w:rsid w:val="009E1552"/>
    <w:rsid w:val="009E4BE2"/>
    <w:rsid w:val="009E4BF5"/>
    <w:rsid w:val="009E578B"/>
    <w:rsid w:val="009E6E53"/>
    <w:rsid w:val="009E7359"/>
    <w:rsid w:val="009F0C06"/>
    <w:rsid w:val="009F142D"/>
    <w:rsid w:val="009F1ADC"/>
    <w:rsid w:val="009F32D6"/>
    <w:rsid w:val="009F35EA"/>
    <w:rsid w:val="009F754E"/>
    <w:rsid w:val="009F776D"/>
    <w:rsid w:val="009F7E79"/>
    <w:rsid w:val="00A02F87"/>
    <w:rsid w:val="00A03268"/>
    <w:rsid w:val="00A03E2A"/>
    <w:rsid w:val="00A058CD"/>
    <w:rsid w:val="00A05AB6"/>
    <w:rsid w:val="00A07303"/>
    <w:rsid w:val="00A0792B"/>
    <w:rsid w:val="00A07C76"/>
    <w:rsid w:val="00A100C1"/>
    <w:rsid w:val="00A10455"/>
    <w:rsid w:val="00A10896"/>
    <w:rsid w:val="00A10F51"/>
    <w:rsid w:val="00A114D7"/>
    <w:rsid w:val="00A1179A"/>
    <w:rsid w:val="00A12855"/>
    <w:rsid w:val="00A179F6"/>
    <w:rsid w:val="00A20484"/>
    <w:rsid w:val="00A2149C"/>
    <w:rsid w:val="00A2222E"/>
    <w:rsid w:val="00A2457E"/>
    <w:rsid w:val="00A24B5B"/>
    <w:rsid w:val="00A24F0E"/>
    <w:rsid w:val="00A2759F"/>
    <w:rsid w:val="00A27B18"/>
    <w:rsid w:val="00A30A12"/>
    <w:rsid w:val="00A310A1"/>
    <w:rsid w:val="00A34065"/>
    <w:rsid w:val="00A34539"/>
    <w:rsid w:val="00A3471B"/>
    <w:rsid w:val="00A4034D"/>
    <w:rsid w:val="00A4229B"/>
    <w:rsid w:val="00A42695"/>
    <w:rsid w:val="00A446B7"/>
    <w:rsid w:val="00A469BC"/>
    <w:rsid w:val="00A50056"/>
    <w:rsid w:val="00A50ED3"/>
    <w:rsid w:val="00A51FC6"/>
    <w:rsid w:val="00A5377A"/>
    <w:rsid w:val="00A571A8"/>
    <w:rsid w:val="00A57C7D"/>
    <w:rsid w:val="00A60242"/>
    <w:rsid w:val="00A6792D"/>
    <w:rsid w:val="00A71284"/>
    <w:rsid w:val="00A71A2A"/>
    <w:rsid w:val="00A723A6"/>
    <w:rsid w:val="00A74836"/>
    <w:rsid w:val="00A75F99"/>
    <w:rsid w:val="00A7633E"/>
    <w:rsid w:val="00A765CF"/>
    <w:rsid w:val="00A777CC"/>
    <w:rsid w:val="00A811E4"/>
    <w:rsid w:val="00A82244"/>
    <w:rsid w:val="00A82A0D"/>
    <w:rsid w:val="00A8473F"/>
    <w:rsid w:val="00A86D80"/>
    <w:rsid w:val="00A87263"/>
    <w:rsid w:val="00A87528"/>
    <w:rsid w:val="00A91653"/>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B354D"/>
    <w:rsid w:val="00AB58B7"/>
    <w:rsid w:val="00AB7314"/>
    <w:rsid w:val="00AB782D"/>
    <w:rsid w:val="00AB7B31"/>
    <w:rsid w:val="00AC12D7"/>
    <w:rsid w:val="00AC1E01"/>
    <w:rsid w:val="00AC2FFF"/>
    <w:rsid w:val="00AC3FAA"/>
    <w:rsid w:val="00AC471A"/>
    <w:rsid w:val="00AC473A"/>
    <w:rsid w:val="00AC5DD9"/>
    <w:rsid w:val="00AC7744"/>
    <w:rsid w:val="00AD08CD"/>
    <w:rsid w:val="00AD5EEF"/>
    <w:rsid w:val="00AD65D3"/>
    <w:rsid w:val="00AD79C3"/>
    <w:rsid w:val="00AE084D"/>
    <w:rsid w:val="00AE398F"/>
    <w:rsid w:val="00AE53C1"/>
    <w:rsid w:val="00AE5589"/>
    <w:rsid w:val="00AE63C4"/>
    <w:rsid w:val="00AE7A80"/>
    <w:rsid w:val="00AF0163"/>
    <w:rsid w:val="00AF01B8"/>
    <w:rsid w:val="00AF122B"/>
    <w:rsid w:val="00AF383A"/>
    <w:rsid w:val="00AF5A52"/>
    <w:rsid w:val="00AF76B1"/>
    <w:rsid w:val="00B02BBA"/>
    <w:rsid w:val="00B034B1"/>
    <w:rsid w:val="00B037A4"/>
    <w:rsid w:val="00B04E4E"/>
    <w:rsid w:val="00B059A4"/>
    <w:rsid w:val="00B05B78"/>
    <w:rsid w:val="00B063F6"/>
    <w:rsid w:val="00B065E9"/>
    <w:rsid w:val="00B111C6"/>
    <w:rsid w:val="00B1122F"/>
    <w:rsid w:val="00B12B83"/>
    <w:rsid w:val="00B145E9"/>
    <w:rsid w:val="00B16626"/>
    <w:rsid w:val="00B22044"/>
    <w:rsid w:val="00B254E1"/>
    <w:rsid w:val="00B257C0"/>
    <w:rsid w:val="00B26152"/>
    <w:rsid w:val="00B267AF"/>
    <w:rsid w:val="00B31C4F"/>
    <w:rsid w:val="00B3212B"/>
    <w:rsid w:val="00B33450"/>
    <w:rsid w:val="00B33599"/>
    <w:rsid w:val="00B35B71"/>
    <w:rsid w:val="00B36061"/>
    <w:rsid w:val="00B37B84"/>
    <w:rsid w:val="00B4217F"/>
    <w:rsid w:val="00B43B9F"/>
    <w:rsid w:val="00B5071C"/>
    <w:rsid w:val="00B50A49"/>
    <w:rsid w:val="00B510DF"/>
    <w:rsid w:val="00B51D31"/>
    <w:rsid w:val="00B5273C"/>
    <w:rsid w:val="00B52B91"/>
    <w:rsid w:val="00B530B1"/>
    <w:rsid w:val="00B54C89"/>
    <w:rsid w:val="00B55CE9"/>
    <w:rsid w:val="00B565AD"/>
    <w:rsid w:val="00B6035A"/>
    <w:rsid w:val="00B60EA0"/>
    <w:rsid w:val="00B610E8"/>
    <w:rsid w:val="00B6146C"/>
    <w:rsid w:val="00B6474E"/>
    <w:rsid w:val="00B66D09"/>
    <w:rsid w:val="00B671F2"/>
    <w:rsid w:val="00B675FA"/>
    <w:rsid w:val="00B67F0E"/>
    <w:rsid w:val="00B73AD2"/>
    <w:rsid w:val="00B73DE0"/>
    <w:rsid w:val="00B75EFD"/>
    <w:rsid w:val="00B80552"/>
    <w:rsid w:val="00B80813"/>
    <w:rsid w:val="00B80D68"/>
    <w:rsid w:val="00B81436"/>
    <w:rsid w:val="00B81581"/>
    <w:rsid w:val="00B81679"/>
    <w:rsid w:val="00B8353B"/>
    <w:rsid w:val="00B84ECD"/>
    <w:rsid w:val="00B854F2"/>
    <w:rsid w:val="00B8654A"/>
    <w:rsid w:val="00B87357"/>
    <w:rsid w:val="00B87A88"/>
    <w:rsid w:val="00B87F5E"/>
    <w:rsid w:val="00B9009B"/>
    <w:rsid w:val="00B90860"/>
    <w:rsid w:val="00B911E7"/>
    <w:rsid w:val="00B927B3"/>
    <w:rsid w:val="00B93AE2"/>
    <w:rsid w:val="00B953FC"/>
    <w:rsid w:val="00B961B8"/>
    <w:rsid w:val="00BA1C50"/>
    <w:rsid w:val="00BA2713"/>
    <w:rsid w:val="00BA35FC"/>
    <w:rsid w:val="00BA5AFB"/>
    <w:rsid w:val="00BA6904"/>
    <w:rsid w:val="00BA6CFF"/>
    <w:rsid w:val="00BA7BA7"/>
    <w:rsid w:val="00BB0056"/>
    <w:rsid w:val="00BB193A"/>
    <w:rsid w:val="00BB253F"/>
    <w:rsid w:val="00BB3158"/>
    <w:rsid w:val="00BB379C"/>
    <w:rsid w:val="00BB5429"/>
    <w:rsid w:val="00BB5820"/>
    <w:rsid w:val="00BB5BDA"/>
    <w:rsid w:val="00BB6BF5"/>
    <w:rsid w:val="00BC1417"/>
    <w:rsid w:val="00BC1F24"/>
    <w:rsid w:val="00BC2C92"/>
    <w:rsid w:val="00BC30CD"/>
    <w:rsid w:val="00BC42C7"/>
    <w:rsid w:val="00BC46F6"/>
    <w:rsid w:val="00BC4FE3"/>
    <w:rsid w:val="00BC5C27"/>
    <w:rsid w:val="00BD0FED"/>
    <w:rsid w:val="00BD2B54"/>
    <w:rsid w:val="00BD349A"/>
    <w:rsid w:val="00BD4100"/>
    <w:rsid w:val="00BD62AB"/>
    <w:rsid w:val="00BD6511"/>
    <w:rsid w:val="00BD6570"/>
    <w:rsid w:val="00BE1389"/>
    <w:rsid w:val="00BE2CA1"/>
    <w:rsid w:val="00BE370B"/>
    <w:rsid w:val="00BE3C02"/>
    <w:rsid w:val="00BE3CD3"/>
    <w:rsid w:val="00BE5FE6"/>
    <w:rsid w:val="00BE6CA8"/>
    <w:rsid w:val="00BF049E"/>
    <w:rsid w:val="00BF28F6"/>
    <w:rsid w:val="00BF3140"/>
    <w:rsid w:val="00BF3385"/>
    <w:rsid w:val="00BF37EC"/>
    <w:rsid w:val="00BF3D41"/>
    <w:rsid w:val="00BF56A9"/>
    <w:rsid w:val="00BF6110"/>
    <w:rsid w:val="00BF65D9"/>
    <w:rsid w:val="00BF78A1"/>
    <w:rsid w:val="00C00843"/>
    <w:rsid w:val="00C049C6"/>
    <w:rsid w:val="00C05F0F"/>
    <w:rsid w:val="00C101FF"/>
    <w:rsid w:val="00C10410"/>
    <w:rsid w:val="00C10954"/>
    <w:rsid w:val="00C10CDC"/>
    <w:rsid w:val="00C11A0A"/>
    <w:rsid w:val="00C1385B"/>
    <w:rsid w:val="00C13A99"/>
    <w:rsid w:val="00C1472B"/>
    <w:rsid w:val="00C14BD9"/>
    <w:rsid w:val="00C15479"/>
    <w:rsid w:val="00C15D3E"/>
    <w:rsid w:val="00C163C3"/>
    <w:rsid w:val="00C171DF"/>
    <w:rsid w:val="00C2033E"/>
    <w:rsid w:val="00C22698"/>
    <w:rsid w:val="00C229AA"/>
    <w:rsid w:val="00C22B92"/>
    <w:rsid w:val="00C236E6"/>
    <w:rsid w:val="00C247FB"/>
    <w:rsid w:val="00C26389"/>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533BB"/>
    <w:rsid w:val="00C60BE1"/>
    <w:rsid w:val="00C64EAE"/>
    <w:rsid w:val="00C65473"/>
    <w:rsid w:val="00C67FD6"/>
    <w:rsid w:val="00C70F84"/>
    <w:rsid w:val="00C71318"/>
    <w:rsid w:val="00C72B07"/>
    <w:rsid w:val="00C73658"/>
    <w:rsid w:val="00C738AB"/>
    <w:rsid w:val="00C73E80"/>
    <w:rsid w:val="00C745DA"/>
    <w:rsid w:val="00C77D25"/>
    <w:rsid w:val="00C77F10"/>
    <w:rsid w:val="00C839D8"/>
    <w:rsid w:val="00C84E91"/>
    <w:rsid w:val="00C8667B"/>
    <w:rsid w:val="00C876F4"/>
    <w:rsid w:val="00C90B0A"/>
    <w:rsid w:val="00C91083"/>
    <w:rsid w:val="00C91FFE"/>
    <w:rsid w:val="00C94826"/>
    <w:rsid w:val="00C949CE"/>
    <w:rsid w:val="00C9623C"/>
    <w:rsid w:val="00C96FFE"/>
    <w:rsid w:val="00CA130C"/>
    <w:rsid w:val="00CA2AC3"/>
    <w:rsid w:val="00CA34F3"/>
    <w:rsid w:val="00CA54D1"/>
    <w:rsid w:val="00CA5748"/>
    <w:rsid w:val="00CA5B14"/>
    <w:rsid w:val="00CA6243"/>
    <w:rsid w:val="00CA7481"/>
    <w:rsid w:val="00CB0541"/>
    <w:rsid w:val="00CB41FD"/>
    <w:rsid w:val="00CB462A"/>
    <w:rsid w:val="00CB55B3"/>
    <w:rsid w:val="00CC05C3"/>
    <w:rsid w:val="00CC3FED"/>
    <w:rsid w:val="00CC5CAB"/>
    <w:rsid w:val="00CD161F"/>
    <w:rsid w:val="00CD1649"/>
    <w:rsid w:val="00CD2023"/>
    <w:rsid w:val="00CD22EE"/>
    <w:rsid w:val="00CD2CD6"/>
    <w:rsid w:val="00CD31D7"/>
    <w:rsid w:val="00CD375E"/>
    <w:rsid w:val="00CD5169"/>
    <w:rsid w:val="00CD63C5"/>
    <w:rsid w:val="00CD6666"/>
    <w:rsid w:val="00CD6EE3"/>
    <w:rsid w:val="00CE259D"/>
    <w:rsid w:val="00CE5545"/>
    <w:rsid w:val="00CE5688"/>
    <w:rsid w:val="00CF0B30"/>
    <w:rsid w:val="00CF0C4D"/>
    <w:rsid w:val="00CF2E64"/>
    <w:rsid w:val="00CF3395"/>
    <w:rsid w:val="00CF4DFE"/>
    <w:rsid w:val="00CF50D0"/>
    <w:rsid w:val="00CF519D"/>
    <w:rsid w:val="00CF650D"/>
    <w:rsid w:val="00CF66BB"/>
    <w:rsid w:val="00CF6978"/>
    <w:rsid w:val="00CF6B03"/>
    <w:rsid w:val="00CF7101"/>
    <w:rsid w:val="00CF7C24"/>
    <w:rsid w:val="00D005EC"/>
    <w:rsid w:val="00D02F7F"/>
    <w:rsid w:val="00D02FC5"/>
    <w:rsid w:val="00D04343"/>
    <w:rsid w:val="00D062CF"/>
    <w:rsid w:val="00D06C27"/>
    <w:rsid w:val="00D0717C"/>
    <w:rsid w:val="00D078D5"/>
    <w:rsid w:val="00D11D11"/>
    <w:rsid w:val="00D122BD"/>
    <w:rsid w:val="00D12CDC"/>
    <w:rsid w:val="00D1444A"/>
    <w:rsid w:val="00D15A8F"/>
    <w:rsid w:val="00D15DC2"/>
    <w:rsid w:val="00D15F02"/>
    <w:rsid w:val="00D164D2"/>
    <w:rsid w:val="00D17242"/>
    <w:rsid w:val="00D22B79"/>
    <w:rsid w:val="00D22F76"/>
    <w:rsid w:val="00D24212"/>
    <w:rsid w:val="00D275D3"/>
    <w:rsid w:val="00D3169B"/>
    <w:rsid w:val="00D32CC4"/>
    <w:rsid w:val="00D374F1"/>
    <w:rsid w:val="00D41E9D"/>
    <w:rsid w:val="00D448AE"/>
    <w:rsid w:val="00D45521"/>
    <w:rsid w:val="00D45B6F"/>
    <w:rsid w:val="00D4624A"/>
    <w:rsid w:val="00D463FD"/>
    <w:rsid w:val="00D4673A"/>
    <w:rsid w:val="00D47876"/>
    <w:rsid w:val="00D50AB6"/>
    <w:rsid w:val="00D54DF8"/>
    <w:rsid w:val="00D5702D"/>
    <w:rsid w:val="00D575EB"/>
    <w:rsid w:val="00D60665"/>
    <w:rsid w:val="00D62FDF"/>
    <w:rsid w:val="00D630F7"/>
    <w:rsid w:val="00D6380B"/>
    <w:rsid w:val="00D648ED"/>
    <w:rsid w:val="00D649B2"/>
    <w:rsid w:val="00D6711C"/>
    <w:rsid w:val="00D671D2"/>
    <w:rsid w:val="00D67896"/>
    <w:rsid w:val="00D67EF2"/>
    <w:rsid w:val="00D7121F"/>
    <w:rsid w:val="00D72134"/>
    <w:rsid w:val="00D72FF4"/>
    <w:rsid w:val="00D73554"/>
    <w:rsid w:val="00D7418D"/>
    <w:rsid w:val="00D74BFC"/>
    <w:rsid w:val="00D74C2C"/>
    <w:rsid w:val="00D75081"/>
    <w:rsid w:val="00D753A1"/>
    <w:rsid w:val="00D75809"/>
    <w:rsid w:val="00D75A96"/>
    <w:rsid w:val="00D81786"/>
    <w:rsid w:val="00D84AB4"/>
    <w:rsid w:val="00D8795D"/>
    <w:rsid w:val="00D87D06"/>
    <w:rsid w:val="00D87DEA"/>
    <w:rsid w:val="00D90509"/>
    <w:rsid w:val="00D936E1"/>
    <w:rsid w:val="00D93D57"/>
    <w:rsid w:val="00D93EC7"/>
    <w:rsid w:val="00D94F4C"/>
    <w:rsid w:val="00D969BD"/>
    <w:rsid w:val="00D97A21"/>
    <w:rsid w:val="00DA0648"/>
    <w:rsid w:val="00DA14B3"/>
    <w:rsid w:val="00DA162F"/>
    <w:rsid w:val="00DA1D1D"/>
    <w:rsid w:val="00DA1E16"/>
    <w:rsid w:val="00DA3114"/>
    <w:rsid w:val="00DA3F9B"/>
    <w:rsid w:val="00DA5705"/>
    <w:rsid w:val="00DA5B22"/>
    <w:rsid w:val="00DA717D"/>
    <w:rsid w:val="00DB100A"/>
    <w:rsid w:val="00DB4706"/>
    <w:rsid w:val="00DB71D3"/>
    <w:rsid w:val="00DC006A"/>
    <w:rsid w:val="00DC53BB"/>
    <w:rsid w:val="00DC5454"/>
    <w:rsid w:val="00DC5877"/>
    <w:rsid w:val="00DC63EF"/>
    <w:rsid w:val="00DC6C31"/>
    <w:rsid w:val="00DC6FDA"/>
    <w:rsid w:val="00DC725F"/>
    <w:rsid w:val="00DD32DE"/>
    <w:rsid w:val="00DD38B2"/>
    <w:rsid w:val="00DD3EC1"/>
    <w:rsid w:val="00DD6768"/>
    <w:rsid w:val="00DD7167"/>
    <w:rsid w:val="00DD7FF6"/>
    <w:rsid w:val="00DE24D6"/>
    <w:rsid w:val="00DE3E53"/>
    <w:rsid w:val="00DE5134"/>
    <w:rsid w:val="00DE68B9"/>
    <w:rsid w:val="00DE76E8"/>
    <w:rsid w:val="00DF0E21"/>
    <w:rsid w:val="00DF17DE"/>
    <w:rsid w:val="00DF1CB5"/>
    <w:rsid w:val="00DF1E31"/>
    <w:rsid w:val="00DF23EB"/>
    <w:rsid w:val="00DF363B"/>
    <w:rsid w:val="00DF365B"/>
    <w:rsid w:val="00DF500D"/>
    <w:rsid w:val="00DF5682"/>
    <w:rsid w:val="00DF57E0"/>
    <w:rsid w:val="00DF5D32"/>
    <w:rsid w:val="00DF7639"/>
    <w:rsid w:val="00E0022F"/>
    <w:rsid w:val="00E01DA8"/>
    <w:rsid w:val="00E026C0"/>
    <w:rsid w:val="00E02BA2"/>
    <w:rsid w:val="00E03C21"/>
    <w:rsid w:val="00E03F65"/>
    <w:rsid w:val="00E04F35"/>
    <w:rsid w:val="00E05A4A"/>
    <w:rsid w:val="00E06976"/>
    <w:rsid w:val="00E07CCA"/>
    <w:rsid w:val="00E10424"/>
    <w:rsid w:val="00E1086B"/>
    <w:rsid w:val="00E129E4"/>
    <w:rsid w:val="00E13CD8"/>
    <w:rsid w:val="00E14F31"/>
    <w:rsid w:val="00E15F8B"/>
    <w:rsid w:val="00E1712F"/>
    <w:rsid w:val="00E17C35"/>
    <w:rsid w:val="00E2023E"/>
    <w:rsid w:val="00E20FE8"/>
    <w:rsid w:val="00E21E9E"/>
    <w:rsid w:val="00E23182"/>
    <w:rsid w:val="00E24061"/>
    <w:rsid w:val="00E243D0"/>
    <w:rsid w:val="00E24952"/>
    <w:rsid w:val="00E24F43"/>
    <w:rsid w:val="00E25CF6"/>
    <w:rsid w:val="00E26C2A"/>
    <w:rsid w:val="00E2786E"/>
    <w:rsid w:val="00E302DF"/>
    <w:rsid w:val="00E3031F"/>
    <w:rsid w:val="00E3106B"/>
    <w:rsid w:val="00E311AA"/>
    <w:rsid w:val="00E31674"/>
    <w:rsid w:val="00E31CAE"/>
    <w:rsid w:val="00E347FA"/>
    <w:rsid w:val="00E34B36"/>
    <w:rsid w:val="00E354F0"/>
    <w:rsid w:val="00E35FA5"/>
    <w:rsid w:val="00E40ABF"/>
    <w:rsid w:val="00E43F32"/>
    <w:rsid w:val="00E44CB0"/>
    <w:rsid w:val="00E45377"/>
    <w:rsid w:val="00E50D32"/>
    <w:rsid w:val="00E51092"/>
    <w:rsid w:val="00E514F0"/>
    <w:rsid w:val="00E52CD8"/>
    <w:rsid w:val="00E53238"/>
    <w:rsid w:val="00E5397D"/>
    <w:rsid w:val="00E53DD7"/>
    <w:rsid w:val="00E53FCB"/>
    <w:rsid w:val="00E562FB"/>
    <w:rsid w:val="00E569B9"/>
    <w:rsid w:val="00E61FE8"/>
    <w:rsid w:val="00E6207B"/>
    <w:rsid w:val="00E620A9"/>
    <w:rsid w:val="00E64779"/>
    <w:rsid w:val="00E66CD9"/>
    <w:rsid w:val="00E705BF"/>
    <w:rsid w:val="00E70DB8"/>
    <w:rsid w:val="00E71720"/>
    <w:rsid w:val="00E72C1F"/>
    <w:rsid w:val="00E72D5F"/>
    <w:rsid w:val="00E74A38"/>
    <w:rsid w:val="00E750C6"/>
    <w:rsid w:val="00E7573A"/>
    <w:rsid w:val="00E75981"/>
    <w:rsid w:val="00E77A13"/>
    <w:rsid w:val="00E77E70"/>
    <w:rsid w:val="00E82F69"/>
    <w:rsid w:val="00E830EE"/>
    <w:rsid w:val="00E83383"/>
    <w:rsid w:val="00E84B40"/>
    <w:rsid w:val="00E8517B"/>
    <w:rsid w:val="00E85BA8"/>
    <w:rsid w:val="00E87A8B"/>
    <w:rsid w:val="00E90112"/>
    <w:rsid w:val="00E909EB"/>
    <w:rsid w:val="00E90EAE"/>
    <w:rsid w:val="00E922EA"/>
    <w:rsid w:val="00E934FC"/>
    <w:rsid w:val="00E93DE8"/>
    <w:rsid w:val="00E950D2"/>
    <w:rsid w:val="00E96962"/>
    <w:rsid w:val="00EA2B8A"/>
    <w:rsid w:val="00EA372E"/>
    <w:rsid w:val="00EA50D0"/>
    <w:rsid w:val="00EA5B49"/>
    <w:rsid w:val="00EB06A1"/>
    <w:rsid w:val="00EB1050"/>
    <w:rsid w:val="00EB192C"/>
    <w:rsid w:val="00EB3078"/>
    <w:rsid w:val="00EB5299"/>
    <w:rsid w:val="00EC1907"/>
    <w:rsid w:val="00EC3F0E"/>
    <w:rsid w:val="00EC40FD"/>
    <w:rsid w:val="00EC4D9B"/>
    <w:rsid w:val="00EC7594"/>
    <w:rsid w:val="00EC7C11"/>
    <w:rsid w:val="00ED038E"/>
    <w:rsid w:val="00ED1584"/>
    <w:rsid w:val="00ED1F62"/>
    <w:rsid w:val="00ED1FFB"/>
    <w:rsid w:val="00ED2320"/>
    <w:rsid w:val="00ED2CE3"/>
    <w:rsid w:val="00ED2F89"/>
    <w:rsid w:val="00ED351C"/>
    <w:rsid w:val="00ED4342"/>
    <w:rsid w:val="00ED6862"/>
    <w:rsid w:val="00ED76EA"/>
    <w:rsid w:val="00EE0F26"/>
    <w:rsid w:val="00EE0FCD"/>
    <w:rsid w:val="00EE287F"/>
    <w:rsid w:val="00EE30EF"/>
    <w:rsid w:val="00EE38AA"/>
    <w:rsid w:val="00EE5F3D"/>
    <w:rsid w:val="00EE62A2"/>
    <w:rsid w:val="00EE6AF3"/>
    <w:rsid w:val="00EE75E3"/>
    <w:rsid w:val="00EE7E87"/>
    <w:rsid w:val="00EF0F86"/>
    <w:rsid w:val="00EF21D7"/>
    <w:rsid w:val="00EF29B4"/>
    <w:rsid w:val="00EF31F2"/>
    <w:rsid w:val="00EF3693"/>
    <w:rsid w:val="00EF5FB7"/>
    <w:rsid w:val="00EF6752"/>
    <w:rsid w:val="00EF7653"/>
    <w:rsid w:val="00EF76C2"/>
    <w:rsid w:val="00EF7B0B"/>
    <w:rsid w:val="00F00672"/>
    <w:rsid w:val="00F006AA"/>
    <w:rsid w:val="00F0222C"/>
    <w:rsid w:val="00F02577"/>
    <w:rsid w:val="00F0449C"/>
    <w:rsid w:val="00F0496A"/>
    <w:rsid w:val="00F04CB8"/>
    <w:rsid w:val="00F05017"/>
    <w:rsid w:val="00F06558"/>
    <w:rsid w:val="00F12612"/>
    <w:rsid w:val="00F12DB4"/>
    <w:rsid w:val="00F12EF6"/>
    <w:rsid w:val="00F153C0"/>
    <w:rsid w:val="00F2179B"/>
    <w:rsid w:val="00F2328F"/>
    <w:rsid w:val="00F23495"/>
    <w:rsid w:val="00F23AFC"/>
    <w:rsid w:val="00F23CAF"/>
    <w:rsid w:val="00F263C0"/>
    <w:rsid w:val="00F26D4B"/>
    <w:rsid w:val="00F277E2"/>
    <w:rsid w:val="00F312E5"/>
    <w:rsid w:val="00F322B7"/>
    <w:rsid w:val="00F339A2"/>
    <w:rsid w:val="00F346F8"/>
    <w:rsid w:val="00F3519B"/>
    <w:rsid w:val="00F352A8"/>
    <w:rsid w:val="00F362B7"/>
    <w:rsid w:val="00F3762F"/>
    <w:rsid w:val="00F37783"/>
    <w:rsid w:val="00F40501"/>
    <w:rsid w:val="00F41033"/>
    <w:rsid w:val="00F42EC9"/>
    <w:rsid w:val="00F4313C"/>
    <w:rsid w:val="00F43D44"/>
    <w:rsid w:val="00F4418C"/>
    <w:rsid w:val="00F514D1"/>
    <w:rsid w:val="00F51D49"/>
    <w:rsid w:val="00F541AD"/>
    <w:rsid w:val="00F545D1"/>
    <w:rsid w:val="00F546E6"/>
    <w:rsid w:val="00F552B9"/>
    <w:rsid w:val="00F56713"/>
    <w:rsid w:val="00F6025A"/>
    <w:rsid w:val="00F60BAE"/>
    <w:rsid w:val="00F60F56"/>
    <w:rsid w:val="00F61B96"/>
    <w:rsid w:val="00F65141"/>
    <w:rsid w:val="00F66621"/>
    <w:rsid w:val="00F66EB3"/>
    <w:rsid w:val="00F67A80"/>
    <w:rsid w:val="00F71563"/>
    <w:rsid w:val="00F71A05"/>
    <w:rsid w:val="00F730A5"/>
    <w:rsid w:val="00F7440C"/>
    <w:rsid w:val="00F76564"/>
    <w:rsid w:val="00F7658B"/>
    <w:rsid w:val="00F7720E"/>
    <w:rsid w:val="00F77E6A"/>
    <w:rsid w:val="00F839CC"/>
    <w:rsid w:val="00F83B8B"/>
    <w:rsid w:val="00F84527"/>
    <w:rsid w:val="00F867B9"/>
    <w:rsid w:val="00F87CD2"/>
    <w:rsid w:val="00F87DDC"/>
    <w:rsid w:val="00F909A4"/>
    <w:rsid w:val="00F91317"/>
    <w:rsid w:val="00F9487F"/>
    <w:rsid w:val="00F96D1F"/>
    <w:rsid w:val="00F971BE"/>
    <w:rsid w:val="00F973B5"/>
    <w:rsid w:val="00FA0DB1"/>
    <w:rsid w:val="00FA164F"/>
    <w:rsid w:val="00FA1BC6"/>
    <w:rsid w:val="00FA24A9"/>
    <w:rsid w:val="00FA2F3D"/>
    <w:rsid w:val="00FA40A1"/>
    <w:rsid w:val="00FA4283"/>
    <w:rsid w:val="00FA4B23"/>
    <w:rsid w:val="00FA4EE8"/>
    <w:rsid w:val="00FA6103"/>
    <w:rsid w:val="00FA62BD"/>
    <w:rsid w:val="00FA737F"/>
    <w:rsid w:val="00FB0194"/>
    <w:rsid w:val="00FB072A"/>
    <w:rsid w:val="00FB0AC9"/>
    <w:rsid w:val="00FB37AE"/>
    <w:rsid w:val="00FB4224"/>
    <w:rsid w:val="00FB7E9A"/>
    <w:rsid w:val="00FC0993"/>
    <w:rsid w:val="00FC0B33"/>
    <w:rsid w:val="00FC6491"/>
    <w:rsid w:val="00FC6CC5"/>
    <w:rsid w:val="00FD06F8"/>
    <w:rsid w:val="00FD3AEC"/>
    <w:rsid w:val="00FD5FCB"/>
    <w:rsid w:val="00FD6267"/>
    <w:rsid w:val="00FD6FD4"/>
    <w:rsid w:val="00FE09E0"/>
    <w:rsid w:val="00FE1AA2"/>
    <w:rsid w:val="00FE353C"/>
    <w:rsid w:val="00FE3D4E"/>
    <w:rsid w:val="00FE476D"/>
    <w:rsid w:val="00FE5072"/>
    <w:rsid w:val="00FE53C1"/>
    <w:rsid w:val="00FE64D9"/>
    <w:rsid w:val="00FF1DD9"/>
    <w:rsid w:val="00FF2869"/>
    <w:rsid w:val="00FF33DB"/>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99"/>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164983110">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28639604">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013528400">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07832738">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36776266">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2.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10095</Words>
  <Characters>69663</Characters>
  <Application>Microsoft Office Word</Application>
  <DocSecurity>0</DocSecurity>
  <Lines>580</Lines>
  <Paragraphs>159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18</cp:revision>
  <cp:lastPrinted>2024-10-07T13:55:00Z</cp:lastPrinted>
  <dcterms:created xsi:type="dcterms:W3CDTF">2024-10-07T11:34:00Z</dcterms:created>
  <dcterms:modified xsi:type="dcterms:W3CDTF">2024-10-08T13:49:00Z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