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C7A6" w14:textId="77777777" w:rsidR="00FA0EB6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3A1693B0" w14:textId="77777777" w:rsidR="00D8680A" w:rsidRPr="002C4623" w:rsidRDefault="00D8680A" w:rsidP="00D8680A">
      <w:pPr>
        <w:pStyle w:val="Szvegtrzs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001">
        <w:rPr>
          <w:rFonts w:asciiTheme="minorHAnsi" w:hAnsiTheme="minorHAnsi" w:cstheme="minorHAnsi"/>
          <w:b/>
          <w:bCs/>
          <w:sz w:val="22"/>
          <w:szCs w:val="22"/>
        </w:rPr>
        <w:t>a személyes gondoskodást nyújtó szociális és gyermekjóléti ellátások térítési díjáról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623">
        <w:rPr>
          <w:rFonts w:asciiTheme="minorHAnsi" w:hAnsiTheme="minorHAnsi" w:cstheme="minorHAnsi"/>
          <w:b/>
          <w:bCs/>
          <w:sz w:val="22"/>
          <w:szCs w:val="22"/>
        </w:rPr>
        <w:t xml:space="preserve">szóló </w:t>
      </w: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2C4623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1993</w:t>
      </w:r>
      <w:r w:rsidRPr="002C4623">
        <w:rPr>
          <w:rFonts w:asciiTheme="minorHAnsi" w:hAnsiTheme="minorHAnsi" w:cstheme="minorHAnsi"/>
          <w:b/>
          <w:bCs/>
          <w:sz w:val="22"/>
          <w:szCs w:val="22"/>
        </w:rPr>
        <w:t>. (I</w:t>
      </w: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2C4623">
        <w:rPr>
          <w:rFonts w:asciiTheme="minorHAnsi" w:hAnsiTheme="minorHAnsi" w:cstheme="minorHAnsi"/>
          <w:b/>
          <w:bCs/>
          <w:sz w:val="22"/>
          <w:szCs w:val="22"/>
        </w:rPr>
        <w:t>.1.) önkormányzati rendelet módosításáról</w:t>
      </w: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5A4CAC5D" w14:textId="77777777" w:rsidR="007E745F" w:rsidRDefault="007E745F" w:rsidP="007E745F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0F2CA3DA" w14:textId="315DD4F9" w:rsidR="00D8680A" w:rsidRDefault="00D8680A" w:rsidP="00D26F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527B70">
        <w:rPr>
          <w:rFonts w:asciiTheme="minorHAnsi" w:hAnsiTheme="minorHAnsi" w:cstheme="minorHAnsi"/>
          <w:sz w:val="22"/>
        </w:rPr>
        <w:t>A személyi térítés</w:t>
      </w:r>
      <w:r>
        <w:rPr>
          <w:rFonts w:asciiTheme="minorHAnsi" w:hAnsiTheme="minorHAnsi" w:cstheme="minorHAnsi"/>
          <w:sz w:val="22"/>
        </w:rPr>
        <w:t xml:space="preserve">i díj méltányosságból történő </w:t>
      </w:r>
      <w:r w:rsidRPr="00527B70">
        <w:rPr>
          <w:rFonts w:asciiTheme="minorHAnsi" w:hAnsiTheme="minorHAnsi" w:cstheme="minorHAnsi"/>
          <w:sz w:val="22"/>
        </w:rPr>
        <w:t xml:space="preserve"> cs</w:t>
      </w:r>
      <w:r>
        <w:rPr>
          <w:rFonts w:asciiTheme="minorHAnsi" w:hAnsiTheme="minorHAnsi" w:cstheme="minorHAnsi"/>
          <w:sz w:val="22"/>
        </w:rPr>
        <w:t>ökkentés</w:t>
      </w:r>
      <w:r w:rsidR="00B24A77"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sz w:val="22"/>
        </w:rPr>
        <w:t xml:space="preserve"> vagy elengedése eseteinek kibővítését tartalmazza.</w:t>
      </w:r>
    </w:p>
    <w:p w14:paraId="7C38E57E" w14:textId="77777777" w:rsidR="00D8680A" w:rsidRDefault="00D8680A" w:rsidP="00D26F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68259D82" w14:textId="4698572D" w:rsidR="002E672C" w:rsidRDefault="002E672C" w:rsidP="001E2800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2D585E">
        <w:rPr>
          <w:rFonts w:asciiTheme="minorHAnsi" w:hAnsiTheme="minorHAnsi" w:cstheme="minorHAnsi"/>
          <w:b/>
          <w:sz w:val="22"/>
        </w:rPr>
        <w:t>§</w:t>
      </w:r>
    </w:p>
    <w:p w14:paraId="4665B472" w14:textId="77777777" w:rsidR="007E745F" w:rsidRDefault="007E745F" w:rsidP="007E745F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1CDB9E77" w14:textId="77777777" w:rsidR="007E745F" w:rsidRPr="007E745F" w:rsidRDefault="007E745F" w:rsidP="007E745F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E745F">
        <w:rPr>
          <w:rFonts w:asciiTheme="minorHAnsi" w:hAnsiTheme="minorHAnsi" w:cstheme="minorHAnsi"/>
          <w:sz w:val="22"/>
        </w:rPr>
        <w:t>A módosító rendelet hatálybalépését tartalmazza.</w:t>
      </w:r>
    </w:p>
    <w:p w14:paraId="4EE14B0C" w14:textId="4BA3A062" w:rsidR="00CE51BF" w:rsidRDefault="00CE51BF" w:rsidP="00D8680A">
      <w:pPr>
        <w:pStyle w:val="Listaszerbekezds"/>
        <w:numPr>
          <w:ilvl w:val="0"/>
          <w:numId w:val="22"/>
        </w:numPr>
        <w:shd w:val="clear" w:color="auto" w:fill="FFFFFF"/>
        <w:spacing w:before="100" w:beforeAutospacing="1" w:after="75" w:line="240" w:lineRule="auto"/>
        <w:ind w:left="851" w:hanging="284"/>
        <w:jc w:val="center"/>
        <w:outlineLvl w:val="3"/>
        <w:rPr>
          <w:rFonts w:asciiTheme="minorHAnsi" w:hAnsiTheme="minorHAnsi" w:cstheme="minorHAnsi"/>
          <w:b/>
          <w:sz w:val="22"/>
        </w:rPr>
      </w:pPr>
      <w:r w:rsidRPr="00CE51BF">
        <w:rPr>
          <w:rFonts w:asciiTheme="minorHAnsi" w:hAnsiTheme="minorHAnsi" w:cstheme="minorHAnsi"/>
          <w:b/>
          <w:sz w:val="22"/>
        </w:rPr>
        <w:t>§</w:t>
      </w:r>
    </w:p>
    <w:p w14:paraId="46C86563" w14:textId="77777777" w:rsidR="007E745F" w:rsidRDefault="007E745F" w:rsidP="007E745F">
      <w:pPr>
        <w:pStyle w:val="Listaszerbekezds"/>
        <w:shd w:val="clear" w:color="auto" w:fill="FFFFFF"/>
        <w:spacing w:before="100" w:beforeAutospacing="1" w:after="75" w:line="240" w:lineRule="auto"/>
        <w:ind w:left="1080"/>
        <w:outlineLvl w:val="3"/>
        <w:rPr>
          <w:rFonts w:asciiTheme="minorHAnsi" w:hAnsiTheme="minorHAnsi" w:cstheme="minorHAnsi"/>
          <w:b/>
          <w:sz w:val="22"/>
        </w:rPr>
      </w:pPr>
    </w:p>
    <w:p w14:paraId="16A66FDB" w14:textId="6E91613F" w:rsidR="007E745F" w:rsidRPr="00B932AF" w:rsidRDefault="007E745F" w:rsidP="007E745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folyamatban lévő ügyek vonatkozásában is alkalmazni kell a módosítást. </w:t>
      </w:r>
    </w:p>
    <w:p w14:paraId="5C61E074" w14:textId="77777777" w:rsidR="007E745F" w:rsidRPr="007E745F" w:rsidRDefault="007E745F" w:rsidP="007E745F">
      <w:pPr>
        <w:shd w:val="clear" w:color="auto" w:fill="FFFFFF"/>
        <w:spacing w:before="100" w:beforeAutospacing="1" w:after="75" w:line="240" w:lineRule="auto"/>
        <w:jc w:val="both"/>
        <w:outlineLvl w:val="3"/>
        <w:rPr>
          <w:rFonts w:asciiTheme="minorHAnsi" w:hAnsiTheme="minorHAnsi" w:cstheme="minorHAnsi"/>
          <w:b/>
          <w:sz w:val="22"/>
        </w:rPr>
      </w:pPr>
    </w:p>
    <w:p w14:paraId="089607E1" w14:textId="77777777" w:rsidR="001E2800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3E97AD62" w14:textId="77777777" w:rsidR="001E2800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32CBB" w14:textId="77777777" w:rsidR="001E2800" w:rsidRP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1E2800" w:rsidRPr="001E2800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8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702240707">
    <w:abstractNumId w:val="14"/>
  </w:num>
  <w:num w:numId="2" w16cid:durableId="1210722313">
    <w:abstractNumId w:val="7"/>
  </w:num>
  <w:num w:numId="3" w16cid:durableId="565839984">
    <w:abstractNumId w:val="0"/>
  </w:num>
  <w:num w:numId="4" w16cid:durableId="99035378">
    <w:abstractNumId w:val="21"/>
  </w:num>
  <w:num w:numId="5" w16cid:durableId="130446117">
    <w:abstractNumId w:val="11"/>
  </w:num>
  <w:num w:numId="6" w16cid:durableId="1086029595">
    <w:abstractNumId w:val="3"/>
  </w:num>
  <w:num w:numId="7" w16cid:durableId="242186652">
    <w:abstractNumId w:val="15"/>
  </w:num>
  <w:num w:numId="8" w16cid:durableId="92602392">
    <w:abstractNumId w:val="10"/>
  </w:num>
  <w:num w:numId="9" w16cid:durableId="102001981">
    <w:abstractNumId w:val="8"/>
  </w:num>
  <w:num w:numId="10" w16cid:durableId="697243273">
    <w:abstractNumId w:val="17"/>
  </w:num>
  <w:num w:numId="11" w16cid:durableId="1511948045">
    <w:abstractNumId w:val="19"/>
  </w:num>
  <w:num w:numId="12" w16cid:durableId="1601065322">
    <w:abstractNumId w:val="13"/>
  </w:num>
  <w:num w:numId="13" w16cid:durableId="2098820246">
    <w:abstractNumId w:val="9"/>
  </w:num>
  <w:num w:numId="14" w16cid:durableId="327287712">
    <w:abstractNumId w:val="1"/>
  </w:num>
  <w:num w:numId="15" w16cid:durableId="781806885">
    <w:abstractNumId w:val="16"/>
  </w:num>
  <w:num w:numId="16" w16cid:durableId="94717213">
    <w:abstractNumId w:val="20"/>
  </w:num>
  <w:num w:numId="17" w16cid:durableId="1663848792">
    <w:abstractNumId w:val="2"/>
  </w:num>
  <w:num w:numId="18" w16cid:durableId="2058897800">
    <w:abstractNumId w:val="5"/>
  </w:num>
  <w:num w:numId="19" w16cid:durableId="1636137895">
    <w:abstractNumId w:val="6"/>
  </w:num>
  <w:num w:numId="20" w16cid:durableId="1950426770">
    <w:abstractNumId w:val="4"/>
  </w:num>
  <w:num w:numId="21" w16cid:durableId="1732843827">
    <w:abstractNumId w:val="12"/>
  </w:num>
  <w:num w:numId="22" w16cid:durableId="1854889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906D0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5AC1"/>
    <w:rsid w:val="003C7774"/>
    <w:rsid w:val="003D5634"/>
    <w:rsid w:val="003F75D2"/>
    <w:rsid w:val="004232C5"/>
    <w:rsid w:val="00423BC2"/>
    <w:rsid w:val="00432DAE"/>
    <w:rsid w:val="004331A4"/>
    <w:rsid w:val="004349DE"/>
    <w:rsid w:val="00445532"/>
    <w:rsid w:val="00452F71"/>
    <w:rsid w:val="00473DDC"/>
    <w:rsid w:val="00496877"/>
    <w:rsid w:val="004A15B6"/>
    <w:rsid w:val="004A2BD3"/>
    <w:rsid w:val="004D6055"/>
    <w:rsid w:val="004E30C4"/>
    <w:rsid w:val="004E5DBD"/>
    <w:rsid w:val="004F2E63"/>
    <w:rsid w:val="004F568C"/>
    <w:rsid w:val="00537304"/>
    <w:rsid w:val="005554BF"/>
    <w:rsid w:val="005771C0"/>
    <w:rsid w:val="00587AA5"/>
    <w:rsid w:val="00597D7B"/>
    <w:rsid w:val="005A1D24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86E71"/>
    <w:rsid w:val="00694011"/>
    <w:rsid w:val="0069612C"/>
    <w:rsid w:val="006E342C"/>
    <w:rsid w:val="006F7B42"/>
    <w:rsid w:val="0070112D"/>
    <w:rsid w:val="00715F45"/>
    <w:rsid w:val="00731AC7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7E745F"/>
    <w:rsid w:val="007F2E00"/>
    <w:rsid w:val="0081522A"/>
    <w:rsid w:val="00822A98"/>
    <w:rsid w:val="00824C58"/>
    <w:rsid w:val="00840591"/>
    <w:rsid w:val="0085142F"/>
    <w:rsid w:val="008856AC"/>
    <w:rsid w:val="0089027B"/>
    <w:rsid w:val="00890728"/>
    <w:rsid w:val="008A702D"/>
    <w:rsid w:val="008C7B48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E3BC8"/>
    <w:rsid w:val="009E3EFD"/>
    <w:rsid w:val="009E7EE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4A77"/>
    <w:rsid w:val="00B26BD2"/>
    <w:rsid w:val="00B5114C"/>
    <w:rsid w:val="00B5125F"/>
    <w:rsid w:val="00B662A2"/>
    <w:rsid w:val="00B73B72"/>
    <w:rsid w:val="00B75B29"/>
    <w:rsid w:val="00B77067"/>
    <w:rsid w:val="00B779B6"/>
    <w:rsid w:val="00B82A08"/>
    <w:rsid w:val="00B85512"/>
    <w:rsid w:val="00B92820"/>
    <w:rsid w:val="00B929BF"/>
    <w:rsid w:val="00BA4B4C"/>
    <w:rsid w:val="00BA53C6"/>
    <w:rsid w:val="00BD68EB"/>
    <w:rsid w:val="00C13903"/>
    <w:rsid w:val="00C3620C"/>
    <w:rsid w:val="00C40702"/>
    <w:rsid w:val="00C47D52"/>
    <w:rsid w:val="00C514DC"/>
    <w:rsid w:val="00C52AC9"/>
    <w:rsid w:val="00C5650F"/>
    <w:rsid w:val="00C7521D"/>
    <w:rsid w:val="00CC3C9B"/>
    <w:rsid w:val="00CC797D"/>
    <w:rsid w:val="00CD28DC"/>
    <w:rsid w:val="00CE51BF"/>
    <w:rsid w:val="00CF205D"/>
    <w:rsid w:val="00CF4726"/>
    <w:rsid w:val="00D26F84"/>
    <w:rsid w:val="00D3282E"/>
    <w:rsid w:val="00D53588"/>
    <w:rsid w:val="00D62996"/>
    <w:rsid w:val="00D80503"/>
    <w:rsid w:val="00D8680A"/>
    <w:rsid w:val="00DD6BE6"/>
    <w:rsid w:val="00E06667"/>
    <w:rsid w:val="00E1330A"/>
    <w:rsid w:val="00E14E6C"/>
    <w:rsid w:val="00E20E70"/>
    <w:rsid w:val="00E24176"/>
    <w:rsid w:val="00E31D41"/>
    <w:rsid w:val="00E47A57"/>
    <w:rsid w:val="00E64F22"/>
    <w:rsid w:val="00E67E8A"/>
    <w:rsid w:val="00E934BB"/>
    <w:rsid w:val="00EA05C0"/>
    <w:rsid w:val="00EB7E7F"/>
    <w:rsid w:val="00EC24CD"/>
    <w:rsid w:val="00EE4CDD"/>
    <w:rsid w:val="00EF3E03"/>
    <w:rsid w:val="00F028AB"/>
    <w:rsid w:val="00F21292"/>
    <w:rsid w:val="00F26677"/>
    <w:rsid w:val="00F65D15"/>
    <w:rsid w:val="00F807BB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3B99E-E08C-4244-B8E9-A0864C367065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927067-3C6B-4F3F-BC93-C57A72D7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2024-09-13T05:55:00Z</cp:lastPrinted>
  <dcterms:created xsi:type="dcterms:W3CDTF">2024-09-23T07:30:00Z</dcterms:created>
  <dcterms:modified xsi:type="dcterms:W3CDTF">2024-09-23T07:30:00Z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