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0E68" w14:textId="77777777" w:rsidR="000F67B4" w:rsidRPr="007458DB" w:rsidRDefault="000F67B4" w:rsidP="000F67B4">
      <w:pPr>
        <w:spacing w:after="0" w:line="240" w:lineRule="auto"/>
        <w:ind w:left="4536"/>
        <w:rPr>
          <w:rFonts w:eastAsia="Times New Roman" w:cstheme="minorHAnsi"/>
          <w:b/>
          <w:u w:val="single"/>
          <w:lang w:eastAsia="hu-HU"/>
        </w:rPr>
      </w:pPr>
      <w:r w:rsidRPr="007458DB">
        <w:rPr>
          <w:rFonts w:eastAsia="Times New Roman" w:cstheme="minorHAnsi"/>
          <w:b/>
          <w:u w:val="single"/>
          <w:lang w:eastAsia="hu-HU"/>
        </w:rPr>
        <w:t>A határozati javaslato</w:t>
      </w:r>
      <w:r w:rsidR="00CE4A5F" w:rsidRPr="007458DB">
        <w:rPr>
          <w:rFonts w:eastAsia="Times New Roman" w:cstheme="minorHAnsi"/>
          <w:b/>
          <w:u w:val="single"/>
          <w:lang w:eastAsia="hu-HU"/>
        </w:rPr>
        <w:t>ka</w:t>
      </w:r>
      <w:r w:rsidRPr="007458DB">
        <w:rPr>
          <w:rFonts w:eastAsia="Times New Roman" w:cstheme="minorHAnsi"/>
          <w:b/>
          <w:u w:val="single"/>
          <w:lang w:eastAsia="hu-HU"/>
        </w:rPr>
        <w:t>t törvényességi szempontból megvizsgáltam:</w:t>
      </w:r>
    </w:p>
    <w:p w14:paraId="5F110E6A" w14:textId="77777777" w:rsidR="000F67B4" w:rsidRPr="007458DB" w:rsidRDefault="000F67B4" w:rsidP="000F67B4">
      <w:pPr>
        <w:spacing w:after="0" w:line="240" w:lineRule="auto"/>
        <w:rPr>
          <w:rFonts w:eastAsia="Times New Roman" w:cstheme="minorHAnsi"/>
          <w:bCs/>
          <w:lang w:eastAsia="hu-HU"/>
        </w:rPr>
      </w:pPr>
    </w:p>
    <w:p w14:paraId="5F110E6B" w14:textId="77777777" w:rsidR="002A7DF2" w:rsidRPr="007458DB" w:rsidRDefault="002A7DF2" w:rsidP="000F67B4">
      <w:pPr>
        <w:spacing w:after="0" w:line="240" w:lineRule="auto"/>
        <w:rPr>
          <w:rFonts w:eastAsia="Times New Roman" w:cstheme="minorHAnsi"/>
          <w:bCs/>
          <w:lang w:eastAsia="hu-HU"/>
        </w:rPr>
      </w:pPr>
    </w:p>
    <w:p w14:paraId="5F110E6C" w14:textId="77777777" w:rsidR="000F67B4" w:rsidRPr="007458DB" w:rsidRDefault="000F67B4" w:rsidP="000F67B4">
      <w:pPr>
        <w:tabs>
          <w:tab w:val="center" w:pos="6804"/>
        </w:tabs>
        <w:spacing w:after="0" w:line="240" w:lineRule="auto"/>
        <w:rPr>
          <w:rFonts w:eastAsia="Times New Roman" w:cstheme="minorHAnsi"/>
          <w:bCs/>
          <w:lang w:eastAsia="hu-HU"/>
        </w:rPr>
      </w:pPr>
      <w:r w:rsidRPr="007458DB">
        <w:rPr>
          <w:rFonts w:eastAsia="Times New Roman" w:cstheme="minorHAnsi"/>
          <w:bCs/>
          <w:lang w:eastAsia="hu-HU"/>
        </w:rPr>
        <w:tab/>
        <w:t>/: Dr. Károlyi Ákos :/</w:t>
      </w:r>
    </w:p>
    <w:p w14:paraId="5F110E6E" w14:textId="7AB6D802" w:rsidR="002A7DF2" w:rsidRPr="00D812A6" w:rsidRDefault="000F67B4" w:rsidP="00D812A6">
      <w:pPr>
        <w:tabs>
          <w:tab w:val="center" w:pos="6804"/>
        </w:tabs>
        <w:spacing w:after="0" w:line="240" w:lineRule="auto"/>
        <w:rPr>
          <w:rFonts w:eastAsia="Times New Roman" w:cstheme="minorHAnsi"/>
          <w:bCs/>
          <w:lang w:eastAsia="hu-HU"/>
        </w:rPr>
      </w:pPr>
      <w:r w:rsidRPr="007458DB">
        <w:rPr>
          <w:rFonts w:eastAsia="Times New Roman" w:cstheme="minorHAnsi"/>
          <w:bCs/>
          <w:lang w:eastAsia="hu-HU"/>
        </w:rPr>
        <w:tab/>
        <w:t>jegyző</w:t>
      </w:r>
    </w:p>
    <w:p w14:paraId="5D58B126" w14:textId="77777777" w:rsidR="00173CDF" w:rsidRDefault="00173CDF" w:rsidP="00D812A6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</w:p>
    <w:p w14:paraId="5F110E70" w14:textId="212D2E5F" w:rsidR="00981F38" w:rsidRPr="007458DB" w:rsidRDefault="001F0B08" w:rsidP="00D812A6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7458DB">
        <w:rPr>
          <w:rFonts w:eastAsia="Times New Roman" w:cstheme="minorHAnsi"/>
          <w:b/>
          <w:u w:val="single"/>
          <w:lang w:eastAsia="hu-HU"/>
        </w:rPr>
        <w:t xml:space="preserve">E L </w:t>
      </w:r>
      <w:proofErr w:type="gramStart"/>
      <w:r w:rsidRPr="007458DB">
        <w:rPr>
          <w:rFonts w:eastAsia="Times New Roman" w:cstheme="minorHAnsi"/>
          <w:b/>
          <w:u w:val="single"/>
          <w:lang w:eastAsia="hu-HU"/>
        </w:rPr>
        <w:t>Ő</w:t>
      </w:r>
      <w:proofErr w:type="gramEnd"/>
      <w:r w:rsidRPr="007458DB">
        <w:rPr>
          <w:rFonts w:eastAsia="Times New Roman" w:cstheme="minorHAnsi"/>
          <w:b/>
          <w:u w:val="single"/>
          <w:lang w:eastAsia="hu-HU"/>
        </w:rPr>
        <w:t xml:space="preserve"> T E R J E S Z T É S</w:t>
      </w:r>
    </w:p>
    <w:p w14:paraId="5F110E71" w14:textId="77777777" w:rsidR="001F0B08" w:rsidRPr="007458DB" w:rsidRDefault="001A69A7" w:rsidP="001F0B0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7458DB">
        <w:rPr>
          <w:rFonts w:eastAsia="Times New Roman" w:cstheme="minorHAnsi"/>
          <w:b/>
          <w:lang w:eastAsia="hu-HU"/>
        </w:rPr>
        <w:t>Szombathely Megyei Jogú V</w:t>
      </w:r>
      <w:r w:rsidR="001F0B08" w:rsidRPr="007458DB">
        <w:rPr>
          <w:rFonts w:eastAsia="Times New Roman" w:cstheme="minorHAnsi"/>
          <w:b/>
          <w:lang w:eastAsia="hu-HU"/>
        </w:rPr>
        <w:t>áros Közgyűlésének</w:t>
      </w:r>
    </w:p>
    <w:p w14:paraId="5F110E72" w14:textId="370CB983" w:rsidR="001F0B08" w:rsidRPr="007458DB" w:rsidRDefault="001F0B08" w:rsidP="001F0B0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7458DB">
        <w:rPr>
          <w:rFonts w:eastAsia="Times New Roman" w:cstheme="minorHAnsi"/>
          <w:b/>
          <w:lang w:eastAsia="hu-HU"/>
        </w:rPr>
        <w:t>20</w:t>
      </w:r>
      <w:r w:rsidR="001F5280" w:rsidRPr="007458DB">
        <w:rPr>
          <w:rFonts w:eastAsia="Times New Roman" w:cstheme="minorHAnsi"/>
          <w:b/>
          <w:lang w:eastAsia="hu-HU"/>
        </w:rPr>
        <w:t>24.</w:t>
      </w:r>
      <w:r w:rsidRPr="007458DB">
        <w:rPr>
          <w:rFonts w:eastAsia="Times New Roman" w:cstheme="minorHAnsi"/>
          <w:b/>
          <w:lang w:eastAsia="hu-HU"/>
        </w:rPr>
        <w:t xml:space="preserve"> </w:t>
      </w:r>
      <w:r w:rsidR="00ED3D4F" w:rsidRPr="007458DB">
        <w:rPr>
          <w:rFonts w:eastAsia="Times New Roman" w:cstheme="minorHAnsi"/>
          <w:b/>
          <w:lang w:eastAsia="hu-HU"/>
        </w:rPr>
        <w:t xml:space="preserve">október </w:t>
      </w:r>
      <w:r w:rsidR="001F5280" w:rsidRPr="007458DB">
        <w:rPr>
          <w:rFonts w:eastAsia="Times New Roman" w:cstheme="minorHAnsi"/>
          <w:b/>
          <w:lang w:eastAsia="hu-HU"/>
        </w:rPr>
        <w:t>10</w:t>
      </w:r>
      <w:r w:rsidR="00DD5253" w:rsidRPr="007458DB">
        <w:rPr>
          <w:rFonts w:eastAsia="Times New Roman" w:cstheme="minorHAnsi"/>
          <w:b/>
          <w:lang w:eastAsia="hu-HU"/>
        </w:rPr>
        <w:t>-</w:t>
      </w:r>
      <w:r w:rsidRPr="007458DB">
        <w:rPr>
          <w:rFonts w:eastAsia="Times New Roman" w:cstheme="minorHAnsi"/>
          <w:b/>
          <w:lang w:eastAsia="hu-HU"/>
        </w:rPr>
        <w:t xml:space="preserve">i </w:t>
      </w:r>
      <w:r w:rsidR="00C97947" w:rsidRPr="007458DB">
        <w:rPr>
          <w:rFonts w:eastAsia="Times New Roman" w:cstheme="minorHAnsi"/>
          <w:b/>
          <w:lang w:eastAsia="hu-HU"/>
        </w:rPr>
        <w:t xml:space="preserve">alakuló </w:t>
      </w:r>
      <w:r w:rsidRPr="007458DB">
        <w:rPr>
          <w:rFonts w:eastAsia="Times New Roman" w:cstheme="minorHAnsi"/>
          <w:b/>
          <w:lang w:eastAsia="hu-HU"/>
        </w:rPr>
        <w:t>ülésére</w:t>
      </w:r>
    </w:p>
    <w:p w14:paraId="5F110E73" w14:textId="77777777" w:rsidR="001F0B08" w:rsidRPr="007458DB" w:rsidRDefault="001F0B08" w:rsidP="001F0B0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39456B62" w14:textId="77777777" w:rsidR="00705051" w:rsidRDefault="00705051" w:rsidP="0070505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 xml:space="preserve">Javaslat </w:t>
      </w:r>
    </w:p>
    <w:p w14:paraId="62F4789E" w14:textId="15174882" w:rsidR="00C97947" w:rsidRPr="007458DB" w:rsidRDefault="001F0B08" w:rsidP="0070505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7458DB">
        <w:rPr>
          <w:rFonts w:eastAsia="Times New Roman" w:cstheme="minorHAnsi"/>
          <w:b/>
          <w:lang w:eastAsia="hu-HU"/>
        </w:rPr>
        <w:t>Szombathely Megyei Jogú Város</w:t>
      </w:r>
      <w:r w:rsidR="00C97947" w:rsidRPr="007458DB">
        <w:rPr>
          <w:rFonts w:eastAsia="Times New Roman" w:cstheme="minorHAnsi"/>
          <w:b/>
          <w:lang w:eastAsia="hu-HU"/>
        </w:rPr>
        <w:t xml:space="preserve"> </w:t>
      </w:r>
      <w:r w:rsidRPr="007458DB">
        <w:rPr>
          <w:rFonts w:eastAsia="Times New Roman" w:cstheme="minorHAnsi"/>
          <w:b/>
          <w:lang w:eastAsia="hu-HU"/>
        </w:rPr>
        <w:t>alpolgármestereinek megválasztás</w:t>
      </w:r>
      <w:r w:rsidR="00705051">
        <w:rPr>
          <w:rFonts w:eastAsia="Times New Roman" w:cstheme="minorHAnsi"/>
          <w:b/>
          <w:lang w:eastAsia="hu-HU"/>
        </w:rPr>
        <w:t>ára</w:t>
      </w:r>
    </w:p>
    <w:p w14:paraId="5F110E76" w14:textId="77777777" w:rsidR="001F0B08" w:rsidRPr="007458DB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48529CD" w14:textId="120C29FF" w:rsidR="00342E83" w:rsidRPr="007458DB" w:rsidRDefault="001F0B08" w:rsidP="00342E83">
      <w:pPr>
        <w:spacing w:after="0" w:line="240" w:lineRule="auto"/>
        <w:jc w:val="both"/>
        <w:rPr>
          <w:rFonts w:cstheme="minorHAnsi"/>
        </w:rPr>
      </w:pPr>
      <w:r w:rsidRPr="007458DB">
        <w:rPr>
          <w:rFonts w:eastAsia="Times New Roman" w:cstheme="minorHAnsi"/>
          <w:lang w:eastAsia="hu-HU"/>
        </w:rPr>
        <w:t xml:space="preserve">Magyarország helyi önkormányzatairól szóló 2011. évi CLXXXIX. törvény </w:t>
      </w:r>
      <w:r w:rsidR="00987AB2" w:rsidRPr="007458DB">
        <w:rPr>
          <w:rFonts w:eastAsia="Times New Roman" w:cstheme="minorHAnsi"/>
          <w:lang w:eastAsia="hu-HU"/>
        </w:rPr>
        <w:t xml:space="preserve">(továbbiakban: </w:t>
      </w:r>
      <w:proofErr w:type="spellStart"/>
      <w:r w:rsidR="00987AB2" w:rsidRPr="007458DB">
        <w:rPr>
          <w:rFonts w:eastAsia="Times New Roman" w:cstheme="minorHAnsi"/>
          <w:lang w:eastAsia="hu-HU"/>
        </w:rPr>
        <w:t>Mötv</w:t>
      </w:r>
      <w:proofErr w:type="spellEnd"/>
      <w:r w:rsidR="00987AB2" w:rsidRPr="007458DB">
        <w:rPr>
          <w:rFonts w:eastAsia="Times New Roman" w:cstheme="minorHAnsi"/>
          <w:lang w:eastAsia="hu-HU"/>
        </w:rPr>
        <w:t xml:space="preserve">.) </w:t>
      </w:r>
      <w:r w:rsidRPr="007458DB">
        <w:rPr>
          <w:rFonts w:eastAsia="Times New Roman" w:cstheme="minorHAnsi"/>
          <w:lang w:eastAsia="hu-HU"/>
        </w:rPr>
        <w:t>74.</w:t>
      </w:r>
      <w:r w:rsidR="005E4449" w:rsidRPr="007458DB">
        <w:rPr>
          <w:rFonts w:eastAsia="Times New Roman" w:cstheme="minorHAnsi"/>
          <w:lang w:eastAsia="hu-HU"/>
        </w:rPr>
        <w:t xml:space="preserve"> </w:t>
      </w:r>
      <w:r w:rsidRPr="007458DB">
        <w:rPr>
          <w:rFonts w:eastAsia="Times New Roman" w:cstheme="minorHAnsi"/>
          <w:lang w:eastAsia="hu-HU"/>
        </w:rPr>
        <w:t>§ (1) bekezdése értelmében a képviselő-testület a polgármester javaslatára, titkos szavazással, minősített többséggel a polgármester helyettesítésére, munkájának segítésére egy vagy több alpolgármestert választhat</w:t>
      </w:r>
      <w:r w:rsidR="009B6653">
        <w:rPr>
          <w:rFonts w:eastAsia="Times New Roman" w:cstheme="minorHAnsi"/>
          <w:lang w:eastAsia="hu-HU"/>
        </w:rPr>
        <w:t xml:space="preserve">. </w:t>
      </w:r>
      <w:r w:rsidR="00342E83" w:rsidRPr="007458DB">
        <w:rPr>
          <w:rFonts w:cstheme="minorHAnsi"/>
        </w:rPr>
        <w:t xml:space="preserve">A megalkotott SZMSZ értelmében 3 fő főállású alpolgármester megválasztására teszek javaslatot.  </w:t>
      </w:r>
    </w:p>
    <w:p w14:paraId="3B8D08B5" w14:textId="77777777" w:rsidR="009B6653" w:rsidRDefault="009B6653" w:rsidP="00342E83">
      <w:pPr>
        <w:spacing w:after="0" w:line="240" w:lineRule="auto"/>
        <w:jc w:val="both"/>
        <w:rPr>
          <w:rFonts w:cstheme="minorHAnsi"/>
        </w:rPr>
      </w:pPr>
    </w:p>
    <w:p w14:paraId="60493953" w14:textId="2E90F950" w:rsidR="00342E83" w:rsidRDefault="00342E83" w:rsidP="00342E83">
      <w:pPr>
        <w:spacing w:after="0" w:line="240" w:lineRule="auto"/>
        <w:jc w:val="both"/>
        <w:rPr>
          <w:rFonts w:cstheme="minorHAnsi"/>
        </w:rPr>
      </w:pPr>
      <w:r w:rsidRPr="007458DB">
        <w:rPr>
          <w:rFonts w:cstheme="minorHAnsi"/>
        </w:rPr>
        <w:t>Javaslom, hogy a Tisztelt Közgyűlés</w:t>
      </w:r>
    </w:p>
    <w:p w14:paraId="3F67DFB8" w14:textId="77777777" w:rsidR="009B6653" w:rsidRPr="007458DB" w:rsidRDefault="009B6653" w:rsidP="00342E83">
      <w:pPr>
        <w:spacing w:after="0" w:line="240" w:lineRule="auto"/>
        <w:jc w:val="both"/>
        <w:rPr>
          <w:rFonts w:cstheme="minorHAnsi"/>
        </w:rPr>
      </w:pPr>
    </w:p>
    <w:p w14:paraId="742912EB" w14:textId="77777777" w:rsidR="00342E83" w:rsidRPr="007458DB" w:rsidRDefault="00342E83" w:rsidP="00342E83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7458DB">
        <w:rPr>
          <w:rFonts w:asciiTheme="minorHAnsi" w:hAnsiTheme="minorHAnsi"/>
          <w:sz w:val="22"/>
        </w:rPr>
        <w:t>Dr. László Győző városi képviselőt,</w:t>
      </w:r>
    </w:p>
    <w:p w14:paraId="66C7C58B" w14:textId="77777777" w:rsidR="00342E83" w:rsidRPr="007458DB" w:rsidRDefault="00342E83" w:rsidP="00342E83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7458DB">
        <w:rPr>
          <w:rFonts w:asciiTheme="minorHAnsi" w:hAnsiTheme="minorHAnsi"/>
          <w:sz w:val="22"/>
        </w:rPr>
        <w:t>Dr. Horváth Attila városi képviselőt és</w:t>
      </w:r>
    </w:p>
    <w:p w14:paraId="18F24F39" w14:textId="7430F26E" w:rsidR="00342E83" w:rsidRPr="007458DB" w:rsidRDefault="00342E83" w:rsidP="00342E83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7458DB">
        <w:rPr>
          <w:rFonts w:asciiTheme="minorHAnsi" w:hAnsiTheme="minorHAnsi"/>
          <w:sz w:val="22"/>
        </w:rPr>
        <w:t>Horváth Soma városi képviselőt</w:t>
      </w:r>
    </w:p>
    <w:p w14:paraId="52EF9428" w14:textId="77777777" w:rsidR="009B6653" w:rsidRDefault="009B6653" w:rsidP="00342E83">
      <w:pPr>
        <w:spacing w:after="0" w:line="240" w:lineRule="auto"/>
        <w:jc w:val="both"/>
        <w:rPr>
          <w:rFonts w:cstheme="minorHAnsi"/>
        </w:rPr>
      </w:pPr>
    </w:p>
    <w:p w14:paraId="06447639" w14:textId="0EFE7588" w:rsidR="00342E83" w:rsidRPr="007458DB" w:rsidRDefault="00342E83" w:rsidP="00342E83">
      <w:pPr>
        <w:spacing w:after="0" w:line="240" w:lineRule="auto"/>
        <w:jc w:val="both"/>
        <w:rPr>
          <w:rFonts w:cstheme="minorHAnsi"/>
        </w:rPr>
      </w:pPr>
      <w:r w:rsidRPr="007458DB">
        <w:rPr>
          <w:rFonts w:cstheme="minorHAnsi"/>
        </w:rPr>
        <w:t>válassza meg alpolgármesternek.</w:t>
      </w:r>
    </w:p>
    <w:p w14:paraId="4A4C9D64" w14:textId="77777777" w:rsidR="00342E83" w:rsidRPr="007458DB" w:rsidRDefault="00342E83" w:rsidP="00342E83">
      <w:pPr>
        <w:spacing w:after="0" w:line="240" w:lineRule="auto"/>
        <w:jc w:val="both"/>
        <w:rPr>
          <w:rFonts w:cstheme="minorHAnsi"/>
        </w:rPr>
      </w:pPr>
    </w:p>
    <w:p w14:paraId="60E1778B" w14:textId="77777777" w:rsidR="00342E83" w:rsidRPr="007458DB" w:rsidRDefault="00342E83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lang w:eastAsia="hu-HU"/>
        </w:rPr>
        <w:t xml:space="preserve">Az </w:t>
      </w:r>
      <w:proofErr w:type="spellStart"/>
      <w:r w:rsidRPr="007458DB">
        <w:rPr>
          <w:rFonts w:eastAsia="Times New Roman" w:cstheme="minorHAnsi"/>
          <w:lang w:eastAsia="hu-HU"/>
        </w:rPr>
        <w:t>Mötv</w:t>
      </w:r>
      <w:proofErr w:type="spellEnd"/>
      <w:r w:rsidRPr="007458DB">
        <w:rPr>
          <w:rFonts w:eastAsia="Times New Roman" w:cstheme="minorHAnsi"/>
          <w:lang w:eastAsia="hu-HU"/>
        </w:rPr>
        <w:t>. 74. § (2) bekezdése értelmében az alpolgármester a polgármester irányításával látja el feladatait. Több alpolgármester esetén a polgármester bízza meg általános helyettesét. A fentiek értelmében megválasztásukat követően polgármesteri utasításban kerül szabályozásra a feladatmegosztás és a helyettesítés rendje.</w:t>
      </w:r>
    </w:p>
    <w:p w14:paraId="334727CA" w14:textId="77777777" w:rsidR="00342E83" w:rsidRPr="007458DB" w:rsidRDefault="00342E83" w:rsidP="00342E83">
      <w:pPr>
        <w:spacing w:after="0" w:line="240" w:lineRule="auto"/>
        <w:jc w:val="both"/>
        <w:rPr>
          <w:rFonts w:cstheme="minorHAnsi"/>
        </w:rPr>
      </w:pPr>
    </w:p>
    <w:p w14:paraId="4339A675" w14:textId="43080813" w:rsidR="00342E83" w:rsidRPr="007458DB" w:rsidRDefault="00342E83" w:rsidP="00342E8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458DB">
        <w:rPr>
          <w:rFonts w:eastAsia="Times New Roman" w:cstheme="minorHAnsi"/>
          <w:bCs/>
          <w:lang w:eastAsia="hu-HU"/>
        </w:rPr>
        <w:t xml:space="preserve">Dr. László Győző képviselő úr megválasztása esetén általános helyettesként az alábbi területek felügyeletét fogja ellátni: szociális terület, lakásügyek, gyermekvédelem, ifjúsági ügyek, </w:t>
      </w:r>
      <w:r w:rsidR="002434AC" w:rsidRPr="007458DB">
        <w:rPr>
          <w:rFonts w:eastAsia="Times New Roman" w:cstheme="minorHAnsi"/>
          <w:bCs/>
          <w:lang w:eastAsia="hu-HU"/>
        </w:rPr>
        <w:t xml:space="preserve">sport, </w:t>
      </w:r>
      <w:r w:rsidRPr="007458DB">
        <w:rPr>
          <w:rFonts w:eastAsia="Times New Roman" w:cstheme="minorHAnsi"/>
          <w:bCs/>
          <w:lang w:eastAsia="hu-HU"/>
        </w:rPr>
        <w:t>nemzetközi kapcsolatok, egészségügy, köznevelés</w:t>
      </w:r>
      <w:r w:rsidR="002434AC" w:rsidRPr="007458DB">
        <w:rPr>
          <w:rFonts w:eastAsia="Times New Roman" w:cstheme="minorHAnsi"/>
          <w:bCs/>
          <w:lang w:eastAsia="hu-HU"/>
        </w:rPr>
        <w:t>,</w:t>
      </w:r>
      <w:r w:rsidRPr="007458DB">
        <w:rPr>
          <w:rFonts w:eastAsia="Times New Roman" w:cstheme="minorHAnsi"/>
          <w:bCs/>
          <w:lang w:eastAsia="hu-HU"/>
        </w:rPr>
        <w:t xml:space="preserve"> fenntartható fejlődés, környezetvédelem</w:t>
      </w:r>
      <w:r w:rsidR="002434AC" w:rsidRPr="007458DB">
        <w:rPr>
          <w:rFonts w:eastAsia="Times New Roman" w:cstheme="minorHAnsi"/>
          <w:bCs/>
          <w:lang w:eastAsia="hu-HU"/>
        </w:rPr>
        <w:t>, valamint</w:t>
      </w:r>
      <w:r w:rsidRPr="007458DB">
        <w:rPr>
          <w:rFonts w:eastAsia="Times New Roman" w:cstheme="minorHAnsi"/>
          <w:bCs/>
          <w:lang w:eastAsia="hu-HU"/>
        </w:rPr>
        <w:t xml:space="preserve"> a kapcsolódó cégek</w:t>
      </w:r>
      <w:r w:rsidR="002434AC" w:rsidRPr="007458DB">
        <w:rPr>
          <w:rFonts w:eastAsia="Times New Roman" w:cstheme="minorHAnsi"/>
          <w:bCs/>
          <w:lang w:eastAsia="hu-HU"/>
        </w:rPr>
        <w:t xml:space="preserve"> és intézmények</w:t>
      </w:r>
      <w:r w:rsidRPr="007458DB">
        <w:rPr>
          <w:rFonts w:eastAsia="Times New Roman" w:cstheme="minorHAnsi"/>
          <w:bCs/>
          <w:lang w:eastAsia="hu-HU"/>
        </w:rPr>
        <w:t xml:space="preserve"> felügyelete.</w:t>
      </w:r>
    </w:p>
    <w:p w14:paraId="6B1A0A97" w14:textId="77777777" w:rsidR="00342E83" w:rsidRPr="007458DB" w:rsidRDefault="00342E83" w:rsidP="00342E8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14:paraId="4F8AE991" w14:textId="77777777" w:rsidR="00D812A6" w:rsidRDefault="00342E83" w:rsidP="00342E8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458DB">
        <w:rPr>
          <w:rFonts w:eastAsia="Times New Roman" w:cstheme="minorHAnsi"/>
          <w:bCs/>
          <w:lang w:eastAsia="hu-HU"/>
        </w:rPr>
        <w:t>Dr. Horváth Attila képviselő úr megválasztása esetén az alábbi területek felügyeletét fogja ellátni: gazdaság, gazdaságfejlesztés, városfejlesztés, költségvetés, közbeszerzés, informatika és a kapcsolódó cégek felügyelete.</w:t>
      </w:r>
    </w:p>
    <w:p w14:paraId="63C5515C" w14:textId="14D155AF" w:rsidR="00342E83" w:rsidRPr="007458DB" w:rsidRDefault="00342E83" w:rsidP="00342E8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458DB">
        <w:rPr>
          <w:rFonts w:eastAsia="Times New Roman" w:cstheme="minorHAnsi"/>
          <w:bCs/>
          <w:lang w:eastAsia="hu-HU"/>
        </w:rPr>
        <w:lastRenderedPageBreak/>
        <w:t>Horváth Soma képviselő úr megválasztása esetén az alábbi területek felügyeletét fogja ellátni: kultúra, civil ügyek, városüzemeltetés</w:t>
      </w:r>
      <w:r w:rsidR="002434AC" w:rsidRPr="007458DB">
        <w:rPr>
          <w:rFonts w:eastAsia="Times New Roman" w:cstheme="minorHAnsi"/>
          <w:bCs/>
          <w:lang w:eastAsia="hu-HU"/>
        </w:rPr>
        <w:t xml:space="preserve">, idegenforgalom, </w:t>
      </w:r>
      <w:r w:rsidR="004D787B" w:rsidRPr="007458DB">
        <w:rPr>
          <w:rFonts w:eastAsia="Times New Roman" w:cstheme="minorHAnsi"/>
          <w:bCs/>
          <w:lang w:eastAsia="hu-HU"/>
        </w:rPr>
        <w:t xml:space="preserve">turizmus, kulturális örökség, </w:t>
      </w:r>
      <w:r w:rsidR="002434AC" w:rsidRPr="007458DB">
        <w:rPr>
          <w:rFonts w:eastAsia="Times New Roman" w:cstheme="minorHAnsi"/>
          <w:bCs/>
          <w:lang w:eastAsia="hu-HU"/>
        </w:rPr>
        <w:t>rendezvények, protokolláris események, valamint</w:t>
      </w:r>
      <w:r w:rsidRPr="007458DB">
        <w:rPr>
          <w:rFonts w:eastAsia="Times New Roman" w:cstheme="minorHAnsi"/>
          <w:bCs/>
          <w:lang w:eastAsia="hu-HU"/>
        </w:rPr>
        <w:t xml:space="preserve"> a kapcsolódó cégek</w:t>
      </w:r>
      <w:r w:rsidR="002434AC" w:rsidRPr="007458DB">
        <w:rPr>
          <w:rFonts w:eastAsia="Times New Roman" w:cstheme="minorHAnsi"/>
          <w:bCs/>
          <w:lang w:eastAsia="hu-HU"/>
        </w:rPr>
        <w:t xml:space="preserve"> és intézmények</w:t>
      </w:r>
      <w:r w:rsidRPr="007458DB">
        <w:rPr>
          <w:rFonts w:eastAsia="Times New Roman" w:cstheme="minorHAnsi"/>
          <w:bCs/>
          <w:lang w:eastAsia="hu-HU"/>
        </w:rPr>
        <w:t xml:space="preserve"> felügyelete.</w:t>
      </w:r>
    </w:p>
    <w:p w14:paraId="479E9D58" w14:textId="77777777" w:rsidR="009B6653" w:rsidRPr="007458DB" w:rsidRDefault="009B6653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F110E81" w14:textId="5A76A1D7" w:rsidR="001F0B08" w:rsidRPr="007458DB" w:rsidRDefault="001F0B0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lang w:eastAsia="hu-HU"/>
        </w:rPr>
        <w:t>Kérem Tisztelt K</w:t>
      </w:r>
      <w:r w:rsidR="00BB7F46">
        <w:rPr>
          <w:rFonts w:eastAsia="Times New Roman" w:cstheme="minorHAnsi"/>
          <w:lang w:eastAsia="hu-HU"/>
        </w:rPr>
        <w:t>özgyűlést</w:t>
      </w:r>
      <w:r w:rsidRPr="007458DB">
        <w:rPr>
          <w:rFonts w:eastAsia="Times New Roman" w:cstheme="minorHAnsi"/>
          <w:lang w:eastAsia="hu-HU"/>
        </w:rPr>
        <w:t>, hogy az alpolgármesterek személyét támogatni szíveskedj</w:t>
      </w:r>
      <w:r w:rsidR="00E21387">
        <w:rPr>
          <w:rFonts w:eastAsia="Times New Roman" w:cstheme="minorHAnsi"/>
          <w:lang w:eastAsia="hu-HU"/>
        </w:rPr>
        <w:t>ék</w:t>
      </w:r>
      <w:r w:rsidRPr="007458DB">
        <w:rPr>
          <w:rFonts w:eastAsia="Times New Roman" w:cstheme="minorHAnsi"/>
          <w:lang w:eastAsia="hu-HU"/>
        </w:rPr>
        <w:t>.</w:t>
      </w:r>
    </w:p>
    <w:p w14:paraId="37D18B8E" w14:textId="77777777" w:rsidR="00342E83" w:rsidRPr="007458DB" w:rsidRDefault="00342E83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4A85E02" w14:textId="2177CDDD" w:rsidR="001F5280" w:rsidRDefault="001F0B08" w:rsidP="00342E83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7458DB">
        <w:rPr>
          <w:rFonts w:eastAsia="Times New Roman" w:cstheme="minorHAnsi"/>
          <w:b/>
          <w:lang w:eastAsia="hu-HU"/>
        </w:rPr>
        <w:t>Szombathely, 20</w:t>
      </w:r>
      <w:r w:rsidR="001F5280" w:rsidRPr="007458DB">
        <w:rPr>
          <w:rFonts w:eastAsia="Times New Roman" w:cstheme="minorHAnsi"/>
          <w:b/>
          <w:lang w:eastAsia="hu-HU"/>
        </w:rPr>
        <w:t>24</w:t>
      </w:r>
      <w:r w:rsidRPr="007458DB">
        <w:rPr>
          <w:rFonts w:eastAsia="Times New Roman" w:cstheme="minorHAnsi"/>
          <w:b/>
          <w:lang w:eastAsia="hu-HU"/>
        </w:rPr>
        <w:t xml:space="preserve">. </w:t>
      </w:r>
      <w:r w:rsidR="00ED3D4F" w:rsidRPr="007458DB">
        <w:rPr>
          <w:rFonts w:eastAsia="Times New Roman" w:cstheme="minorHAnsi"/>
          <w:b/>
          <w:lang w:eastAsia="hu-HU"/>
        </w:rPr>
        <w:t>október</w:t>
      </w:r>
      <w:r w:rsidR="0049604D">
        <w:rPr>
          <w:rFonts w:eastAsia="Times New Roman" w:cstheme="minorHAnsi"/>
          <w:b/>
          <w:lang w:eastAsia="hu-HU"/>
        </w:rPr>
        <w:t xml:space="preserve"> 4.</w:t>
      </w:r>
    </w:p>
    <w:p w14:paraId="7CA09281" w14:textId="77777777" w:rsidR="00964DCC" w:rsidRPr="007458DB" w:rsidRDefault="00964DCC" w:rsidP="00342E83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7B6FBB59" w14:textId="37215553" w:rsidR="009B6653" w:rsidRPr="007458DB" w:rsidRDefault="001F0B08" w:rsidP="00342E83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7458DB">
        <w:rPr>
          <w:rFonts w:eastAsia="Times New Roman" w:cstheme="minorHAnsi"/>
          <w:b/>
          <w:lang w:eastAsia="hu-HU"/>
        </w:rPr>
        <w:tab/>
      </w:r>
      <w:r w:rsidRPr="007458DB">
        <w:rPr>
          <w:rFonts w:eastAsia="Times New Roman" w:cstheme="minorHAnsi"/>
          <w:b/>
          <w:lang w:eastAsia="hu-HU"/>
        </w:rPr>
        <w:tab/>
      </w:r>
      <w:r w:rsidRPr="007458DB">
        <w:rPr>
          <w:rFonts w:eastAsia="Times New Roman" w:cstheme="minorHAnsi"/>
          <w:b/>
          <w:lang w:eastAsia="hu-HU"/>
        </w:rPr>
        <w:tab/>
      </w:r>
      <w:r w:rsidRPr="007458DB">
        <w:rPr>
          <w:rFonts w:eastAsia="Times New Roman" w:cstheme="minorHAnsi"/>
          <w:b/>
          <w:lang w:eastAsia="hu-HU"/>
        </w:rPr>
        <w:tab/>
      </w:r>
      <w:r w:rsidRPr="007458DB">
        <w:rPr>
          <w:rFonts w:eastAsia="Times New Roman" w:cstheme="minorHAnsi"/>
          <w:b/>
          <w:lang w:eastAsia="hu-HU"/>
        </w:rPr>
        <w:tab/>
      </w:r>
      <w:r w:rsidRPr="007458DB">
        <w:rPr>
          <w:rFonts w:eastAsia="Times New Roman" w:cstheme="minorHAnsi"/>
          <w:b/>
          <w:lang w:eastAsia="hu-HU"/>
        </w:rPr>
        <w:tab/>
      </w:r>
      <w:r w:rsidRPr="007458DB">
        <w:rPr>
          <w:rFonts w:eastAsia="Times New Roman" w:cstheme="minorHAnsi"/>
          <w:b/>
          <w:lang w:eastAsia="hu-HU"/>
        </w:rPr>
        <w:tab/>
      </w:r>
      <w:r w:rsidRPr="007458DB">
        <w:rPr>
          <w:rFonts w:eastAsia="Times New Roman" w:cstheme="minorHAnsi"/>
          <w:b/>
          <w:lang w:eastAsia="hu-HU"/>
        </w:rPr>
        <w:tab/>
        <w:t xml:space="preserve">/: Dr. </w:t>
      </w:r>
      <w:r w:rsidR="00ED3D4F" w:rsidRPr="007458DB">
        <w:rPr>
          <w:rFonts w:eastAsia="Times New Roman" w:cstheme="minorHAnsi"/>
          <w:b/>
          <w:lang w:eastAsia="hu-HU"/>
        </w:rPr>
        <w:t>Nemény András</w:t>
      </w:r>
      <w:r w:rsidRPr="007458DB">
        <w:rPr>
          <w:rFonts w:eastAsia="Times New Roman" w:cstheme="minorHAnsi"/>
          <w:b/>
          <w:lang w:eastAsia="hu-HU"/>
        </w:rPr>
        <w:t xml:space="preserve"> :</w:t>
      </w:r>
      <w:r w:rsidR="002A7DF2" w:rsidRPr="007458DB">
        <w:rPr>
          <w:rFonts w:eastAsia="Times New Roman" w:cstheme="minorHAnsi"/>
          <w:b/>
          <w:lang w:eastAsia="hu-HU"/>
        </w:rPr>
        <w:t>/</w:t>
      </w:r>
    </w:p>
    <w:p w14:paraId="0527D84F" w14:textId="77777777" w:rsidR="00964DCC" w:rsidRDefault="00964DCC" w:rsidP="00342E83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</w:p>
    <w:p w14:paraId="5F110E86" w14:textId="14D331BD" w:rsidR="00981F38" w:rsidRPr="007458DB" w:rsidRDefault="00981F38" w:rsidP="00342E83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7458DB">
        <w:rPr>
          <w:rFonts w:eastAsia="Times New Roman" w:cstheme="minorHAnsi"/>
          <w:b/>
          <w:u w:val="single"/>
          <w:lang w:eastAsia="hu-HU"/>
        </w:rPr>
        <w:t>I.</w:t>
      </w:r>
    </w:p>
    <w:p w14:paraId="5F110E87" w14:textId="77777777" w:rsidR="001F0B08" w:rsidRPr="007458DB" w:rsidRDefault="001F0B08" w:rsidP="00342E83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7458DB">
        <w:rPr>
          <w:rFonts w:eastAsia="Times New Roman" w:cstheme="minorHAnsi"/>
          <w:b/>
          <w:u w:val="single"/>
          <w:lang w:eastAsia="hu-HU"/>
        </w:rPr>
        <w:t>HATÁROZATI JAVASLAT</w:t>
      </w:r>
    </w:p>
    <w:p w14:paraId="5F110E89" w14:textId="1B992108" w:rsidR="001F0B08" w:rsidRPr="007458DB" w:rsidRDefault="001F0B08" w:rsidP="00342E83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u-HU"/>
        </w:rPr>
      </w:pPr>
      <w:r w:rsidRPr="007458DB">
        <w:rPr>
          <w:rFonts w:eastAsia="Times New Roman" w:cstheme="minorHAnsi"/>
          <w:b/>
          <w:bCs/>
          <w:u w:val="single"/>
          <w:lang w:eastAsia="hu-HU"/>
        </w:rPr>
        <w:t>…</w:t>
      </w:r>
      <w:proofErr w:type="gramStart"/>
      <w:r w:rsidRPr="007458DB">
        <w:rPr>
          <w:rFonts w:eastAsia="Times New Roman" w:cstheme="minorHAnsi"/>
          <w:b/>
          <w:bCs/>
          <w:u w:val="single"/>
          <w:lang w:eastAsia="hu-HU"/>
        </w:rPr>
        <w:t>…….</w:t>
      </w:r>
      <w:proofErr w:type="gramEnd"/>
      <w:r w:rsidRPr="007458DB">
        <w:rPr>
          <w:rFonts w:eastAsia="Times New Roman" w:cstheme="minorHAnsi"/>
          <w:b/>
          <w:bCs/>
          <w:u w:val="single"/>
          <w:lang w:eastAsia="hu-HU"/>
        </w:rPr>
        <w:t>./20</w:t>
      </w:r>
      <w:r w:rsidR="001F5280" w:rsidRPr="007458DB">
        <w:rPr>
          <w:rFonts w:eastAsia="Times New Roman" w:cstheme="minorHAnsi"/>
          <w:b/>
          <w:bCs/>
          <w:u w:val="single"/>
          <w:lang w:eastAsia="hu-HU"/>
        </w:rPr>
        <w:t>24</w:t>
      </w:r>
      <w:r w:rsidRPr="007458DB">
        <w:rPr>
          <w:rFonts w:eastAsia="Times New Roman" w:cstheme="minorHAnsi"/>
          <w:b/>
          <w:bCs/>
          <w:u w:val="single"/>
          <w:lang w:eastAsia="hu-HU"/>
        </w:rPr>
        <w:t>.</w:t>
      </w:r>
      <w:r w:rsidR="00ED6D2A" w:rsidRPr="007458DB">
        <w:rPr>
          <w:rFonts w:eastAsia="Times New Roman" w:cstheme="minorHAnsi"/>
          <w:b/>
          <w:bCs/>
          <w:u w:val="single"/>
          <w:lang w:eastAsia="hu-HU"/>
        </w:rPr>
        <w:t xml:space="preserve"> </w:t>
      </w:r>
      <w:r w:rsidRPr="007458DB">
        <w:rPr>
          <w:rFonts w:eastAsia="Times New Roman" w:cstheme="minorHAnsi"/>
          <w:b/>
          <w:bCs/>
          <w:u w:val="single"/>
          <w:lang w:eastAsia="hu-HU"/>
        </w:rPr>
        <w:t>(X</w:t>
      </w:r>
      <w:r w:rsidR="006521FB" w:rsidRPr="007458DB">
        <w:rPr>
          <w:rFonts w:eastAsia="Times New Roman" w:cstheme="minorHAnsi"/>
          <w:b/>
          <w:bCs/>
          <w:u w:val="single"/>
          <w:lang w:eastAsia="hu-HU"/>
        </w:rPr>
        <w:t>.</w:t>
      </w:r>
      <w:r w:rsidR="001F5280" w:rsidRPr="007458DB">
        <w:rPr>
          <w:rFonts w:eastAsia="Times New Roman" w:cstheme="minorHAnsi"/>
          <w:b/>
          <w:bCs/>
          <w:u w:val="single"/>
          <w:lang w:eastAsia="hu-HU"/>
        </w:rPr>
        <w:t>10</w:t>
      </w:r>
      <w:r w:rsidR="006521FB" w:rsidRPr="007458DB">
        <w:rPr>
          <w:rFonts w:eastAsia="Times New Roman" w:cstheme="minorHAnsi"/>
          <w:b/>
          <w:bCs/>
          <w:u w:val="single"/>
          <w:lang w:eastAsia="hu-HU"/>
        </w:rPr>
        <w:t>.</w:t>
      </w:r>
      <w:r w:rsidRPr="007458DB">
        <w:rPr>
          <w:rFonts w:eastAsia="Times New Roman" w:cstheme="minorHAnsi"/>
          <w:b/>
          <w:bCs/>
          <w:u w:val="single"/>
          <w:lang w:eastAsia="hu-HU"/>
        </w:rPr>
        <w:t>) Kgy. számú határozat</w:t>
      </w:r>
    </w:p>
    <w:p w14:paraId="5F110E8A" w14:textId="77777777" w:rsidR="001F0B08" w:rsidRPr="007458DB" w:rsidRDefault="001F0B08" w:rsidP="00342E83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u-HU"/>
        </w:rPr>
      </w:pPr>
    </w:p>
    <w:p w14:paraId="5F110E8B" w14:textId="77777777" w:rsidR="001F0B08" w:rsidRPr="007458DB" w:rsidRDefault="001F0B0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lang w:eastAsia="hu-HU"/>
        </w:rPr>
        <w:t>A Közgyűlés Magyarország helyi önkormányzatairól szóló 2011. évi CLXXXIX. törvény 74.</w:t>
      </w:r>
      <w:r w:rsidR="00ED6D2A" w:rsidRPr="007458DB">
        <w:rPr>
          <w:rFonts w:eastAsia="Times New Roman" w:cstheme="minorHAnsi"/>
          <w:lang w:eastAsia="hu-HU"/>
        </w:rPr>
        <w:t xml:space="preserve"> </w:t>
      </w:r>
      <w:r w:rsidRPr="007458DB">
        <w:rPr>
          <w:rFonts w:eastAsia="Times New Roman" w:cstheme="minorHAnsi"/>
          <w:lang w:eastAsia="hu-HU"/>
        </w:rPr>
        <w:t>§ (1) bekezdése, valamint az SZMSZ 9.</w:t>
      </w:r>
      <w:r w:rsidR="006521FB" w:rsidRPr="007458DB">
        <w:rPr>
          <w:rFonts w:eastAsia="Times New Roman" w:cstheme="minorHAnsi"/>
          <w:lang w:eastAsia="hu-HU"/>
        </w:rPr>
        <w:t xml:space="preserve"> </w:t>
      </w:r>
      <w:r w:rsidRPr="007458DB">
        <w:rPr>
          <w:rFonts w:eastAsia="Times New Roman" w:cstheme="minorHAnsi"/>
          <w:lang w:eastAsia="hu-HU"/>
        </w:rPr>
        <w:t xml:space="preserve">§ (1) bekezdése alapján a polgármester helyettesítésére és munkájának segítésére főállású jogviszonyban </w:t>
      </w:r>
    </w:p>
    <w:p w14:paraId="5F110E8C" w14:textId="77777777" w:rsidR="001F0B08" w:rsidRPr="007458DB" w:rsidRDefault="001F0B0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F110E8D" w14:textId="13F67309" w:rsidR="001F0B08" w:rsidRPr="007458DB" w:rsidRDefault="00342E83" w:rsidP="00342E83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  <w:r w:rsidRPr="007458DB">
        <w:rPr>
          <w:rFonts w:eastAsia="Times New Roman" w:cstheme="minorHAnsi"/>
          <w:b/>
          <w:bCs/>
          <w:lang w:eastAsia="hu-HU"/>
        </w:rPr>
        <w:t xml:space="preserve">Dr. László Győző </w:t>
      </w:r>
      <w:r w:rsidR="001F0B08" w:rsidRPr="007458DB">
        <w:rPr>
          <w:rFonts w:eastAsia="Times New Roman" w:cstheme="minorHAnsi"/>
          <w:b/>
          <w:bCs/>
          <w:lang w:eastAsia="hu-HU"/>
        </w:rPr>
        <w:t>városi képviselőt</w:t>
      </w:r>
    </w:p>
    <w:p w14:paraId="5F110E8E" w14:textId="77777777" w:rsidR="001F0B08" w:rsidRPr="007458DB" w:rsidRDefault="001F0B08" w:rsidP="00342E83">
      <w:pPr>
        <w:spacing w:after="0" w:line="240" w:lineRule="auto"/>
        <w:rPr>
          <w:rFonts w:eastAsia="Times New Roman" w:cstheme="minorHAnsi"/>
          <w:lang w:eastAsia="hu-HU"/>
        </w:rPr>
      </w:pPr>
    </w:p>
    <w:p w14:paraId="5F110E8F" w14:textId="77777777" w:rsidR="001F0B08" w:rsidRPr="007458DB" w:rsidRDefault="001F0B0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lang w:eastAsia="hu-HU"/>
        </w:rPr>
        <w:t>Szombathely Megyei Jogú Város alpolgármester</w:t>
      </w:r>
      <w:r w:rsidR="00981F38" w:rsidRPr="007458DB">
        <w:rPr>
          <w:rFonts w:eastAsia="Times New Roman" w:cstheme="minorHAnsi"/>
          <w:lang w:eastAsia="hu-HU"/>
        </w:rPr>
        <w:t>é</w:t>
      </w:r>
      <w:r w:rsidRPr="007458DB">
        <w:rPr>
          <w:rFonts w:eastAsia="Times New Roman" w:cstheme="minorHAnsi"/>
          <w:lang w:eastAsia="hu-HU"/>
        </w:rPr>
        <w:t>nek megválasztotta.</w:t>
      </w:r>
    </w:p>
    <w:p w14:paraId="5F110E90" w14:textId="77777777" w:rsidR="001F0B08" w:rsidRPr="007458DB" w:rsidRDefault="001F0B0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3560254" w14:textId="1B6487B4" w:rsidR="00342E83" w:rsidRPr="007458DB" w:rsidRDefault="001F0B0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b/>
          <w:bCs/>
          <w:u w:val="single"/>
          <w:lang w:eastAsia="hu-HU"/>
        </w:rPr>
        <w:t>Felelős:</w:t>
      </w:r>
      <w:r w:rsidRPr="007458DB">
        <w:rPr>
          <w:rFonts w:eastAsia="Times New Roman" w:cstheme="minorHAnsi"/>
          <w:lang w:eastAsia="hu-HU"/>
        </w:rPr>
        <w:tab/>
      </w:r>
      <w:r w:rsidR="001F5280" w:rsidRPr="007458DB">
        <w:rPr>
          <w:rFonts w:eastAsia="Times New Roman" w:cstheme="minorHAnsi"/>
          <w:lang w:eastAsia="hu-HU"/>
        </w:rPr>
        <w:tab/>
      </w:r>
      <w:r w:rsidRPr="007458DB">
        <w:rPr>
          <w:rFonts w:eastAsia="Times New Roman" w:cstheme="minorHAnsi"/>
          <w:lang w:eastAsia="hu-HU"/>
        </w:rPr>
        <w:t xml:space="preserve">Dr. </w:t>
      </w:r>
      <w:r w:rsidR="00582888" w:rsidRPr="007458DB">
        <w:rPr>
          <w:rFonts w:eastAsia="Times New Roman" w:cstheme="minorHAnsi"/>
          <w:lang w:eastAsia="hu-HU"/>
        </w:rPr>
        <w:t>Nemény András</w:t>
      </w:r>
      <w:r w:rsidRPr="007458DB">
        <w:rPr>
          <w:rFonts w:eastAsia="Times New Roman" w:cstheme="minorHAnsi"/>
          <w:lang w:eastAsia="hu-HU"/>
        </w:rPr>
        <w:t xml:space="preserve"> polgármester</w:t>
      </w:r>
    </w:p>
    <w:p w14:paraId="5F110E93" w14:textId="1F2F49DA" w:rsidR="001F0B08" w:rsidRPr="007458DB" w:rsidRDefault="001F0B0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b/>
          <w:bCs/>
          <w:u w:val="single"/>
          <w:lang w:eastAsia="hu-HU"/>
        </w:rPr>
        <w:t>Határidő:</w:t>
      </w:r>
      <w:r w:rsidRPr="007458DB">
        <w:rPr>
          <w:rFonts w:eastAsia="Times New Roman" w:cstheme="minorHAnsi"/>
          <w:lang w:eastAsia="hu-HU"/>
        </w:rPr>
        <w:tab/>
        <w:t>azonnal</w:t>
      </w:r>
    </w:p>
    <w:p w14:paraId="5F110E94" w14:textId="77777777" w:rsidR="00981F38" w:rsidRPr="007458DB" w:rsidRDefault="00981F38" w:rsidP="00342E83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7458DB">
        <w:rPr>
          <w:rFonts w:eastAsia="Times New Roman" w:cstheme="minorHAnsi"/>
          <w:b/>
          <w:u w:val="single"/>
          <w:lang w:eastAsia="hu-HU"/>
        </w:rPr>
        <w:t>II.</w:t>
      </w:r>
    </w:p>
    <w:p w14:paraId="5F110E95" w14:textId="77777777" w:rsidR="00981F38" w:rsidRPr="007458DB" w:rsidRDefault="00981F38" w:rsidP="00342E83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7458DB">
        <w:rPr>
          <w:rFonts w:eastAsia="Times New Roman" w:cstheme="minorHAnsi"/>
          <w:b/>
          <w:u w:val="single"/>
          <w:lang w:eastAsia="hu-HU"/>
        </w:rPr>
        <w:t>HATÁROZATI JAVASLAT</w:t>
      </w:r>
    </w:p>
    <w:p w14:paraId="5F110E97" w14:textId="21908502" w:rsidR="00981F38" w:rsidRPr="007458DB" w:rsidRDefault="00981F38" w:rsidP="00342E83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u-HU"/>
        </w:rPr>
      </w:pPr>
      <w:r w:rsidRPr="007458DB">
        <w:rPr>
          <w:rFonts w:eastAsia="Times New Roman" w:cstheme="minorHAnsi"/>
          <w:b/>
          <w:bCs/>
          <w:u w:val="single"/>
          <w:lang w:eastAsia="hu-HU"/>
        </w:rPr>
        <w:t>…</w:t>
      </w:r>
      <w:proofErr w:type="gramStart"/>
      <w:r w:rsidRPr="007458DB">
        <w:rPr>
          <w:rFonts w:eastAsia="Times New Roman" w:cstheme="minorHAnsi"/>
          <w:b/>
          <w:bCs/>
          <w:u w:val="single"/>
          <w:lang w:eastAsia="hu-HU"/>
        </w:rPr>
        <w:t>…….</w:t>
      </w:r>
      <w:proofErr w:type="gramEnd"/>
      <w:r w:rsidRPr="007458DB">
        <w:rPr>
          <w:rFonts w:eastAsia="Times New Roman" w:cstheme="minorHAnsi"/>
          <w:b/>
          <w:bCs/>
          <w:u w:val="single"/>
          <w:lang w:eastAsia="hu-HU"/>
        </w:rPr>
        <w:t>./20</w:t>
      </w:r>
      <w:r w:rsidR="001F5280" w:rsidRPr="007458DB">
        <w:rPr>
          <w:rFonts w:eastAsia="Times New Roman" w:cstheme="minorHAnsi"/>
          <w:b/>
          <w:bCs/>
          <w:u w:val="single"/>
          <w:lang w:eastAsia="hu-HU"/>
        </w:rPr>
        <w:t>24</w:t>
      </w:r>
      <w:r w:rsidRPr="007458DB">
        <w:rPr>
          <w:rFonts w:eastAsia="Times New Roman" w:cstheme="minorHAnsi"/>
          <w:b/>
          <w:bCs/>
          <w:u w:val="single"/>
          <w:lang w:eastAsia="hu-HU"/>
        </w:rPr>
        <w:t>. (X.</w:t>
      </w:r>
      <w:r w:rsidR="001F5280" w:rsidRPr="007458DB">
        <w:rPr>
          <w:rFonts w:eastAsia="Times New Roman" w:cstheme="minorHAnsi"/>
          <w:b/>
          <w:bCs/>
          <w:u w:val="single"/>
          <w:lang w:eastAsia="hu-HU"/>
        </w:rPr>
        <w:t>10</w:t>
      </w:r>
      <w:r w:rsidRPr="007458DB">
        <w:rPr>
          <w:rFonts w:eastAsia="Times New Roman" w:cstheme="minorHAnsi"/>
          <w:b/>
          <w:bCs/>
          <w:u w:val="single"/>
          <w:lang w:eastAsia="hu-HU"/>
        </w:rPr>
        <w:t>.) Kgy. számú határozat</w:t>
      </w:r>
    </w:p>
    <w:p w14:paraId="5F110E98" w14:textId="77777777" w:rsidR="00981F38" w:rsidRPr="007458DB" w:rsidRDefault="00981F38" w:rsidP="00342E83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u-HU"/>
        </w:rPr>
      </w:pPr>
    </w:p>
    <w:p w14:paraId="5F110E99" w14:textId="77777777" w:rsidR="00981F38" w:rsidRPr="007458DB" w:rsidRDefault="00981F3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lang w:eastAsia="hu-HU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14:paraId="5F110E9A" w14:textId="77777777" w:rsidR="00981F38" w:rsidRPr="007458DB" w:rsidRDefault="00981F3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F110E9C" w14:textId="4C13B3BF" w:rsidR="00981F38" w:rsidRDefault="00342E83" w:rsidP="009B6653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  <w:r w:rsidRPr="007458DB">
        <w:rPr>
          <w:rFonts w:eastAsia="Times New Roman" w:cstheme="minorHAnsi"/>
          <w:b/>
          <w:bCs/>
          <w:lang w:eastAsia="hu-HU"/>
        </w:rPr>
        <w:t>Dr. Horváth Attila</w:t>
      </w:r>
      <w:r w:rsidR="00981F38" w:rsidRPr="007458DB">
        <w:rPr>
          <w:rFonts w:eastAsia="Times New Roman" w:cstheme="minorHAnsi"/>
          <w:b/>
          <w:bCs/>
          <w:lang w:eastAsia="hu-HU"/>
        </w:rPr>
        <w:t xml:space="preserve"> városi képviselőt</w:t>
      </w:r>
    </w:p>
    <w:p w14:paraId="775E8459" w14:textId="77777777" w:rsidR="009B6653" w:rsidRPr="009B6653" w:rsidRDefault="009B6653" w:rsidP="009B6653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5F110E9D" w14:textId="77777777" w:rsidR="00981F38" w:rsidRPr="007458DB" w:rsidRDefault="00981F3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lang w:eastAsia="hu-HU"/>
        </w:rPr>
        <w:t>Szombathely Megyei Jogú Város alpolgármesterének megválasztotta.</w:t>
      </w:r>
    </w:p>
    <w:p w14:paraId="5F110E9E" w14:textId="77777777" w:rsidR="00981F38" w:rsidRPr="007458DB" w:rsidRDefault="00981F3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BA001B8" w14:textId="0D80A5C7" w:rsidR="00342E83" w:rsidRPr="007458DB" w:rsidRDefault="00981F3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b/>
          <w:bCs/>
          <w:u w:val="single"/>
          <w:lang w:eastAsia="hu-HU"/>
        </w:rPr>
        <w:t>Felelős:</w:t>
      </w:r>
      <w:r w:rsidRPr="007458DB">
        <w:rPr>
          <w:rFonts w:eastAsia="Times New Roman" w:cstheme="minorHAnsi"/>
          <w:lang w:eastAsia="hu-HU"/>
        </w:rPr>
        <w:tab/>
      </w:r>
      <w:r w:rsidR="001F5280" w:rsidRPr="007458DB">
        <w:rPr>
          <w:rFonts w:eastAsia="Times New Roman" w:cstheme="minorHAnsi"/>
          <w:lang w:eastAsia="hu-HU"/>
        </w:rPr>
        <w:tab/>
      </w:r>
      <w:r w:rsidRPr="007458DB">
        <w:rPr>
          <w:rFonts w:eastAsia="Times New Roman" w:cstheme="minorHAnsi"/>
          <w:lang w:eastAsia="hu-HU"/>
        </w:rPr>
        <w:t>Dr. Nemény András polgármester</w:t>
      </w:r>
    </w:p>
    <w:p w14:paraId="5F110EA1" w14:textId="3DD0C775" w:rsidR="00981F38" w:rsidRPr="00D812A6" w:rsidRDefault="00981F38" w:rsidP="00342E83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7458DB">
        <w:rPr>
          <w:rFonts w:eastAsia="Times New Roman" w:cstheme="minorHAnsi"/>
          <w:b/>
          <w:bCs/>
          <w:u w:val="single"/>
          <w:lang w:eastAsia="hu-HU"/>
        </w:rPr>
        <w:t>Határidő:</w:t>
      </w:r>
      <w:r w:rsidRPr="007458DB">
        <w:rPr>
          <w:rFonts w:eastAsia="Times New Roman" w:cstheme="minorHAnsi"/>
          <w:lang w:eastAsia="hu-HU"/>
        </w:rPr>
        <w:tab/>
        <w:t>azonnal</w:t>
      </w:r>
    </w:p>
    <w:p w14:paraId="5F110EA2" w14:textId="77777777" w:rsidR="00981F38" w:rsidRPr="007458DB" w:rsidRDefault="00981F38" w:rsidP="00342E83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7458DB">
        <w:rPr>
          <w:rFonts w:eastAsia="Times New Roman" w:cstheme="minorHAnsi"/>
          <w:b/>
          <w:u w:val="single"/>
          <w:lang w:eastAsia="hu-HU"/>
        </w:rPr>
        <w:t>III.</w:t>
      </w:r>
    </w:p>
    <w:p w14:paraId="5F110EA3" w14:textId="77777777" w:rsidR="00981F38" w:rsidRPr="007458DB" w:rsidRDefault="00981F38" w:rsidP="00342E83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7458DB">
        <w:rPr>
          <w:rFonts w:eastAsia="Times New Roman" w:cstheme="minorHAnsi"/>
          <w:b/>
          <w:u w:val="single"/>
          <w:lang w:eastAsia="hu-HU"/>
        </w:rPr>
        <w:t>HATÁROZATI JAVASLAT</w:t>
      </w:r>
    </w:p>
    <w:p w14:paraId="5F110EA5" w14:textId="6FFA6278" w:rsidR="00981F38" w:rsidRPr="007458DB" w:rsidRDefault="00981F38" w:rsidP="00342E83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u-HU"/>
        </w:rPr>
      </w:pPr>
      <w:r w:rsidRPr="007458DB">
        <w:rPr>
          <w:rFonts w:eastAsia="Times New Roman" w:cstheme="minorHAnsi"/>
          <w:b/>
          <w:bCs/>
          <w:u w:val="single"/>
          <w:lang w:eastAsia="hu-HU"/>
        </w:rPr>
        <w:t>…</w:t>
      </w:r>
      <w:proofErr w:type="gramStart"/>
      <w:r w:rsidRPr="007458DB">
        <w:rPr>
          <w:rFonts w:eastAsia="Times New Roman" w:cstheme="minorHAnsi"/>
          <w:b/>
          <w:bCs/>
          <w:u w:val="single"/>
          <w:lang w:eastAsia="hu-HU"/>
        </w:rPr>
        <w:t>…….</w:t>
      </w:r>
      <w:proofErr w:type="gramEnd"/>
      <w:r w:rsidRPr="007458DB">
        <w:rPr>
          <w:rFonts w:eastAsia="Times New Roman" w:cstheme="minorHAnsi"/>
          <w:b/>
          <w:bCs/>
          <w:u w:val="single"/>
          <w:lang w:eastAsia="hu-HU"/>
        </w:rPr>
        <w:t>./20</w:t>
      </w:r>
      <w:r w:rsidR="001F5280" w:rsidRPr="007458DB">
        <w:rPr>
          <w:rFonts w:eastAsia="Times New Roman" w:cstheme="minorHAnsi"/>
          <w:b/>
          <w:bCs/>
          <w:u w:val="single"/>
          <w:lang w:eastAsia="hu-HU"/>
        </w:rPr>
        <w:t>24</w:t>
      </w:r>
      <w:r w:rsidRPr="007458DB">
        <w:rPr>
          <w:rFonts w:eastAsia="Times New Roman" w:cstheme="minorHAnsi"/>
          <w:b/>
          <w:bCs/>
          <w:u w:val="single"/>
          <w:lang w:eastAsia="hu-HU"/>
        </w:rPr>
        <w:t>. (X.</w:t>
      </w:r>
      <w:r w:rsidR="001F5280" w:rsidRPr="007458DB">
        <w:rPr>
          <w:rFonts w:eastAsia="Times New Roman" w:cstheme="minorHAnsi"/>
          <w:b/>
          <w:bCs/>
          <w:u w:val="single"/>
          <w:lang w:eastAsia="hu-HU"/>
        </w:rPr>
        <w:t>10</w:t>
      </w:r>
      <w:r w:rsidRPr="007458DB">
        <w:rPr>
          <w:rFonts w:eastAsia="Times New Roman" w:cstheme="minorHAnsi"/>
          <w:b/>
          <w:bCs/>
          <w:u w:val="single"/>
          <w:lang w:eastAsia="hu-HU"/>
        </w:rPr>
        <w:t>.) Kgy. számú határozat</w:t>
      </w:r>
    </w:p>
    <w:p w14:paraId="5F110EA6" w14:textId="77777777" w:rsidR="00981F38" w:rsidRPr="007458DB" w:rsidRDefault="00981F38" w:rsidP="00342E83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u-HU"/>
        </w:rPr>
      </w:pPr>
    </w:p>
    <w:p w14:paraId="5F110EA7" w14:textId="77777777" w:rsidR="00981F38" w:rsidRPr="007458DB" w:rsidRDefault="00981F3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lang w:eastAsia="hu-HU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14:paraId="5F110EA8" w14:textId="77777777" w:rsidR="00981F38" w:rsidRPr="007458DB" w:rsidRDefault="00981F3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F110EA9" w14:textId="764389CA" w:rsidR="00981F38" w:rsidRPr="007458DB" w:rsidRDefault="00342E83" w:rsidP="00342E83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  <w:r w:rsidRPr="007458DB">
        <w:rPr>
          <w:rFonts w:eastAsia="Times New Roman" w:cstheme="minorHAnsi"/>
          <w:b/>
          <w:bCs/>
          <w:lang w:eastAsia="hu-HU"/>
        </w:rPr>
        <w:t xml:space="preserve">Horváth Soma </w:t>
      </w:r>
      <w:r w:rsidR="00981F38" w:rsidRPr="007458DB">
        <w:rPr>
          <w:rFonts w:eastAsia="Times New Roman" w:cstheme="minorHAnsi"/>
          <w:b/>
          <w:bCs/>
          <w:lang w:eastAsia="hu-HU"/>
        </w:rPr>
        <w:t>városi képviselőt</w:t>
      </w:r>
    </w:p>
    <w:p w14:paraId="5F110EAA" w14:textId="77777777" w:rsidR="00981F38" w:rsidRPr="007458DB" w:rsidRDefault="00981F38" w:rsidP="00342E83">
      <w:pPr>
        <w:spacing w:after="0" w:line="240" w:lineRule="auto"/>
        <w:rPr>
          <w:rFonts w:eastAsia="Times New Roman" w:cstheme="minorHAnsi"/>
          <w:lang w:eastAsia="hu-HU"/>
        </w:rPr>
      </w:pPr>
    </w:p>
    <w:p w14:paraId="5F110EAB" w14:textId="77777777" w:rsidR="00981F38" w:rsidRPr="007458DB" w:rsidRDefault="00981F3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lang w:eastAsia="hu-HU"/>
        </w:rPr>
        <w:t>Szombathely Megyei Jogú Város alpolgármesterének megválasztotta.</w:t>
      </w:r>
    </w:p>
    <w:p w14:paraId="5F110EAC" w14:textId="77777777" w:rsidR="00981F38" w:rsidRPr="007458DB" w:rsidRDefault="00981F3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A91C94A" w14:textId="65AB4359" w:rsidR="00342E83" w:rsidRPr="007458DB" w:rsidRDefault="00981F38" w:rsidP="00342E8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7458DB">
        <w:rPr>
          <w:rFonts w:eastAsia="Times New Roman" w:cstheme="minorHAnsi"/>
          <w:b/>
          <w:bCs/>
          <w:u w:val="single"/>
          <w:lang w:eastAsia="hu-HU"/>
        </w:rPr>
        <w:t>Felelős:</w:t>
      </w:r>
      <w:r w:rsidRPr="007458DB">
        <w:rPr>
          <w:rFonts w:eastAsia="Times New Roman" w:cstheme="minorHAnsi"/>
          <w:lang w:eastAsia="hu-HU"/>
        </w:rPr>
        <w:tab/>
      </w:r>
      <w:r w:rsidR="00FA4049" w:rsidRPr="007458DB">
        <w:rPr>
          <w:rFonts w:eastAsia="Times New Roman" w:cstheme="minorHAnsi"/>
          <w:lang w:eastAsia="hu-HU"/>
        </w:rPr>
        <w:tab/>
      </w:r>
      <w:r w:rsidRPr="007458DB">
        <w:rPr>
          <w:rFonts w:eastAsia="Times New Roman" w:cstheme="minorHAnsi"/>
          <w:lang w:eastAsia="hu-HU"/>
        </w:rPr>
        <w:t>Dr. Nemény András polgármester</w:t>
      </w:r>
    </w:p>
    <w:p w14:paraId="5F110EAE" w14:textId="77777777" w:rsidR="00981F38" w:rsidRPr="00342E83" w:rsidRDefault="00981F38" w:rsidP="00342E83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7458DB">
        <w:rPr>
          <w:rFonts w:eastAsia="Times New Roman" w:cstheme="minorHAnsi"/>
          <w:b/>
          <w:bCs/>
          <w:u w:val="single"/>
          <w:lang w:eastAsia="hu-HU"/>
        </w:rPr>
        <w:t>Határidő:</w:t>
      </w:r>
      <w:r w:rsidRPr="007458DB">
        <w:rPr>
          <w:rFonts w:eastAsia="Times New Roman" w:cstheme="minorHAnsi"/>
          <w:lang w:eastAsia="hu-HU"/>
        </w:rPr>
        <w:tab/>
        <w:t>azonnal</w:t>
      </w:r>
    </w:p>
    <w:sectPr w:rsidR="00981F38" w:rsidRPr="00342E83" w:rsidSect="00706E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10EB1" w14:textId="77777777" w:rsidR="003E5910" w:rsidRDefault="003E5910" w:rsidP="003E5910">
      <w:pPr>
        <w:spacing w:after="0" w:line="240" w:lineRule="auto"/>
      </w:pPr>
      <w:r>
        <w:separator/>
      </w:r>
    </w:p>
  </w:endnote>
  <w:endnote w:type="continuationSeparator" w:id="0">
    <w:p w14:paraId="5F110EB2" w14:textId="77777777" w:rsidR="003E5910" w:rsidRDefault="003E5910" w:rsidP="003E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43FF" w14:textId="77777777" w:rsidR="00914098" w:rsidRDefault="009140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0EB3" w14:textId="77777777" w:rsidR="00706E34" w:rsidRPr="0034130E" w:rsidRDefault="00706E34" w:rsidP="00706E3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10EBE" wp14:editId="5F110EB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6985" t="10160" r="698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F7FE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2114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2114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5F110EB4" w14:textId="77777777" w:rsidR="003E5910" w:rsidRPr="003E5910" w:rsidRDefault="003E5910" w:rsidP="003E5910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0AEE" w14:textId="77777777" w:rsidR="00530863" w:rsidRPr="00530863" w:rsidRDefault="00530863" w:rsidP="00530863">
    <w:pPr>
      <w:tabs>
        <w:tab w:val="center" w:pos="709"/>
        <w:tab w:val="center" w:pos="1701"/>
        <w:tab w:val="center" w:pos="2694"/>
        <w:tab w:val="center" w:pos="3686"/>
        <w:tab w:val="center" w:pos="4678"/>
        <w:tab w:val="left" w:pos="5310"/>
        <w:tab w:val="center" w:pos="5670"/>
        <w:tab w:val="center" w:pos="6663"/>
        <w:tab w:val="right" w:pos="9639"/>
      </w:tabs>
      <w:spacing w:after="0" w:line="240" w:lineRule="auto"/>
      <w:ind w:hanging="567"/>
      <w:rPr>
        <w:rFonts w:eastAsia="Times New Roman" w:cstheme="minorHAnsi"/>
        <w:sz w:val="20"/>
        <w:szCs w:val="20"/>
        <w:lang w:eastAsia="hu-HU"/>
      </w:rPr>
    </w:pPr>
  </w:p>
  <w:p w14:paraId="74122B78" w14:textId="77777777" w:rsidR="00530863" w:rsidRPr="00530863" w:rsidRDefault="00530863" w:rsidP="00530863">
    <w:pPr>
      <w:tabs>
        <w:tab w:val="left" w:pos="0"/>
        <w:tab w:val="left" w:pos="1134"/>
        <w:tab w:val="left" w:pos="2268"/>
        <w:tab w:val="left" w:pos="3402"/>
        <w:tab w:val="right" w:pos="9638"/>
      </w:tabs>
      <w:spacing w:after="0" w:line="240" w:lineRule="auto"/>
      <w:ind w:hanging="567"/>
      <w:rPr>
        <w:rFonts w:eastAsia="Times New Roman" w:cstheme="minorHAnsi"/>
        <w:sz w:val="20"/>
        <w:szCs w:val="20"/>
        <w:lang w:eastAsia="hu-HU"/>
      </w:rPr>
    </w:pPr>
  </w:p>
  <w:p w14:paraId="781A80B8" w14:textId="31E4F7C8" w:rsidR="00530863" w:rsidRPr="00530863" w:rsidRDefault="00530863" w:rsidP="00530863">
    <w:pPr>
      <w:tabs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spacing w:after="0" w:line="240" w:lineRule="auto"/>
      <w:rPr>
        <w:rFonts w:eastAsia="Times New Roman" w:cstheme="minorHAnsi"/>
        <w:sz w:val="20"/>
        <w:szCs w:val="20"/>
        <w:lang w:eastAsia="hu-HU"/>
      </w:rPr>
    </w:pPr>
    <w:r w:rsidRPr="00530863">
      <w:rPr>
        <w:rFonts w:eastAsia="Times New Roman" w:cstheme="minorHAnsi"/>
        <w:sz w:val="20"/>
        <w:szCs w:val="20"/>
        <w:lang w:eastAsia="hu-HU"/>
      </w:rPr>
      <w:tab/>
      <w:t>……….</w:t>
    </w:r>
    <w:r w:rsidRPr="00530863">
      <w:rPr>
        <w:rFonts w:eastAsia="Times New Roman" w:cstheme="minorHAnsi"/>
        <w:sz w:val="20"/>
        <w:szCs w:val="20"/>
        <w:lang w:eastAsia="hu-HU"/>
      </w:rPr>
      <w:tab/>
      <w:t>……….</w:t>
    </w:r>
    <w:r w:rsidRPr="00530863">
      <w:rPr>
        <w:rFonts w:eastAsia="Times New Roman" w:cstheme="minorHAnsi"/>
        <w:sz w:val="20"/>
        <w:szCs w:val="20"/>
        <w:lang w:eastAsia="hu-HU"/>
      </w:rPr>
      <w:tab/>
      <w:t>……….</w:t>
    </w:r>
    <w:r w:rsidRPr="00530863">
      <w:rPr>
        <w:rFonts w:eastAsia="Times New Roman" w:cstheme="minorHAnsi"/>
        <w:sz w:val="20"/>
        <w:szCs w:val="20"/>
        <w:lang w:eastAsia="hu-HU"/>
      </w:rPr>
      <w:tab/>
      <w:t>………….</w:t>
    </w:r>
    <w:r w:rsidRPr="00530863">
      <w:rPr>
        <w:rFonts w:eastAsia="Times New Roman" w:cstheme="minorHAnsi"/>
        <w:sz w:val="20"/>
        <w:szCs w:val="20"/>
        <w:lang w:eastAsia="hu-HU"/>
      </w:rPr>
      <w:tab/>
    </w:r>
    <w:r w:rsidRPr="00530863">
      <w:rPr>
        <w:rFonts w:eastAsia="Times New Roman" w:cstheme="minorHAnsi"/>
        <w:sz w:val="20"/>
        <w:szCs w:val="20"/>
        <w:lang w:eastAsia="hu-HU"/>
      </w:rPr>
      <w:tab/>
    </w:r>
    <w:r w:rsidRPr="00530863">
      <w:rPr>
        <w:rFonts w:eastAsia="Times New Roman" w:cstheme="minorHAnsi"/>
        <w:sz w:val="20"/>
        <w:szCs w:val="20"/>
        <w:lang w:eastAsia="hu-HU"/>
      </w:rPr>
      <w:tab/>
    </w:r>
  </w:p>
  <w:p w14:paraId="2971D264" w14:textId="5AC6E712" w:rsidR="00914098" w:rsidRPr="00530863" w:rsidRDefault="00530863" w:rsidP="00914098">
    <w:pPr>
      <w:tabs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spacing w:after="0" w:line="240" w:lineRule="auto"/>
      <w:rPr>
        <w:rFonts w:eastAsia="Times New Roman" w:cstheme="minorHAnsi"/>
        <w:sz w:val="20"/>
        <w:szCs w:val="20"/>
        <w:lang w:eastAsia="hu-HU"/>
      </w:rPr>
    </w:pPr>
    <w:r w:rsidRPr="00530863">
      <w:rPr>
        <w:rFonts w:eastAsia="Times New Roman" w:cstheme="minorHAnsi"/>
        <w:sz w:val="20"/>
        <w:szCs w:val="20"/>
        <w:lang w:eastAsia="hu-HU"/>
      </w:rPr>
      <w:tab/>
      <w:t>Irodav.</w:t>
    </w:r>
    <w:r w:rsidRPr="00530863">
      <w:rPr>
        <w:rFonts w:eastAsia="Times New Roman" w:cstheme="minorHAnsi"/>
        <w:sz w:val="20"/>
        <w:szCs w:val="20"/>
        <w:lang w:eastAsia="hu-HU"/>
      </w:rPr>
      <w:tab/>
      <w:t>Osztályv.</w:t>
    </w:r>
    <w:r w:rsidRPr="00530863">
      <w:rPr>
        <w:rFonts w:eastAsia="Times New Roman" w:cstheme="minorHAnsi"/>
        <w:sz w:val="20"/>
        <w:szCs w:val="20"/>
        <w:lang w:eastAsia="hu-HU"/>
      </w:rPr>
      <w:tab/>
      <w:t xml:space="preserve">Jogi </w:t>
    </w:r>
    <w:proofErr w:type="spellStart"/>
    <w:r w:rsidRPr="00530863">
      <w:rPr>
        <w:rFonts w:eastAsia="Times New Roman" w:cstheme="minorHAnsi"/>
        <w:sz w:val="20"/>
        <w:szCs w:val="20"/>
        <w:lang w:eastAsia="hu-HU"/>
      </w:rPr>
      <w:t>ov</w:t>
    </w:r>
    <w:proofErr w:type="spellEnd"/>
    <w:r w:rsidRPr="00530863">
      <w:rPr>
        <w:rFonts w:eastAsia="Times New Roman" w:cstheme="minorHAnsi"/>
        <w:sz w:val="20"/>
        <w:szCs w:val="20"/>
        <w:lang w:eastAsia="hu-HU"/>
      </w:rPr>
      <w:t>.</w:t>
    </w:r>
    <w:r w:rsidRPr="00530863">
      <w:rPr>
        <w:rFonts w:eastAsia="Times New Roman" w:cstheme="minorHAnsi"/>
        <w:sz w:val="20"/>
        <w:szCs w:val="20"/>
        <w:lang w:eastAsia="hu-HU"/>
      </w:rPr>
      <w:tab/>
      <w:t>Aljegyző</w:t>
    </w:r>
    <w:r w:rsidRPr="00530863">
      <w:rPr>
        <w:rFonts w:eastAsia="Times New Roman" w:cstheme="minorHAnsi"/>
        <w:sz w:val="20"/>
        <w:szCs w:val="20"/>
        <w:lang w:eastAsia="hu-HU"/>
      </w:rPr>
      <w:tab/>
    </w:r>
  </w:p>
  <w:p w14:paraId="5F110EBA" w14:textId="2E537042" w:rsidR="00C825DC" w:rsidRPr="003E5910" w:rsidRDefault="00530863" w:rsidP="00530863">
    <w:pPr>
      <w:tabs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  <w:r w:rsidRPr="00530863">
      <w:rPr>
        <w:rFonts w:eastAsia="Times New Roman" w:cstheme="minorHAnsi"/>
        <w:sz w:val="20"/>
        <w:szCs w:val="20"/>
        <w:lang w:eastAsia="hu-H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0EAF" w14:textId="77777777" w:rsidR="003E5910" w:rsidRDefault="003E5910" w:rsidP="003E5910">
      <w:pPr>
        <w:spacing w:after="0" w:line="240" w:lineRule="auto"/>
      </w:pPr>
      <w:r>
        <w:separator/>
      </w:r>
    </w:p>
  </w:footnote>
  <w:footnote w:type="continuationSeparator" w:id="0">
    <w:p w14:paraId="5F110EB0" w14:textId="77777777" w:rsidR="003E5910" w:rsidRDefault="003E5910" w:rsidP="003E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13BD" w14:textId="77777777" w:rsidR="00914098" w:rsidRDefault="0091409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6A2C6" w14:textId="77777777" w:rsidR="00914098" w:rsidRDefault="0091409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0EB5" w14:textId="77777777" w:rsidR="00C825DC" w:rsidRPr="001F5280" w:rsidRDefault="00C825DC" w:rsidP="00C825DC">
    <w:pPr>
      <w:pStyle w:val="lfej"/>
      <w:rPr>
        <w:rFonts w:cstheme="minorHAnsi"/>
      </w:rPr>
    </w:pPr>
    <w:r w:rsidRPr="001F5280">
      <w:rPr>
        <w:rFonts w:cstheme="minorHAnsi"/>
      </w:rPr>
      <w:t xml:space="preserve">                      </w:t>
    </w:r>
    <w:r w:rsidRPr="001F5280">
      <w:rPr>
        <w:rFonts w:cstheme="minorHAnsi"/>
        <w:noProof/>
        <w:lang w:eastAsia="hu-HU"/>
      </w:rPr>
      <w:drawing>
        <wp:inline distT="0" distB="0" distL="0" distR="0" wp14:anchorId="5F110EC0" wp14:editId="5F110EC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10EB6" w14:textId="77777777" w:rsidR="00C825DC" w:rsidRPr="001F5280" w:rsidRDefault="00C825DC" w:rsidP="00C825DC">
    <w:pPr>
      <w:tabs>
        <w:tab w:val="center" w:pos="1843"/>
        <w:tab w:val="center" w:pos="7020"/>
        <w:tab w:val="right" w:pos="9072"/>
      </w:tabs>
      <w:spacing w:after="0" w:line="240" w:lineRule="auto"/>
      <w:rPr>
        <w:rFonts w:eastAsia="Times New Roman" w:cstheme="minorHAnsi"/>
        <w:smallCaps/>
        <w:lang w:eastAsia="hu-HU"/>
      </w:rPr>
    </w:pPr>
    <w:r w:rsidRPr="001F5280">
      <w:rPr>
        <w:rFonts w:eastAsia="Times New Roman" w:cstheme="minorHAnsi"/>
        <w:lang w:eastAsia="hu-HU"/>
      </w:rPr>
      <w:tab/>
    </w:r>
    <w:r w:rsidRPr="001F5280">
      <w:rPr>
        <w:rFonts w:eastAsia="Times New Roman" w:cstheme="minorHAnsi"/>
        <w:smallCaps/>
        <w:lang w:eastAsia="hu-HU"/>
      </w:rPr>
      <w:t>Szombathely Megyei Jogú Város</w:t>
    </w:r>
  </w:p>
  <w:p w14:paraId="5F110EB7" w14:textId="77777777" w:rsidR="00C825DC" w:rsidRPr="001F5280" w:rsidRDefault="00C825DC" w:rsidP="00C825DC">
    <w:pPr>
      <w:tabs>
        <w:tab w:val="center" w:pos="1800"/>
        <w:tab w:val="center" w:pos="7020"/>
      </w:tabs>
      <w:spacing w:after="0" w:line="240" w:lineRule="auto"/>
      <w:rPr>
        <w:rFonts w:eastAsia="Times New Roman" w:cstheme="minorHAnsi"/>
        <w:lang w:eastAsia="hu-HU"/>
      </w:rPr>
    </w:pPr>
    <w:r w:rsidRPr="001F5280">
      <w:rPr>
        <w:rFonts w:eastAsia="Times New Roman" w:cstheme="minorHAnsi"/>
        <w:smallCaps/>
        <w:lang w:eastAsia="hu-HU"/>
      </w:rPr>
      <w:tab/>
    </w:r>
    <w:r w:rsidRPr="001F5280">
      <w:rPr>
        <w:rFonts w:eastAsia="Times New Roman" w:cstheme="minorHAnsi"/>
        <w:bCs/>
        <w:smallCaps/>
        <w:lang w:eastAsia="hu-HU"/>
      </w:rPr>
      <w:t>Polgármestere</w:t>
    </w:r>
  </w:p>
  <w:p w14:paraId="5F110EB8" w14:textId="77777777" w:rsidR="00C825DC" w:rsidRPr="006521FB" w:rsidRDefault="00C825DC" w:rsidP="00C825DC">
    <w:pPr>
      <w:pStyle w:val="lfej"/>
      <w:rPr>
        <w:rFonts w:ascii="Arial" w:hAnsi="Arial" w:cs="Arial"/>
      </w:rPr>
    </w:pPr>
  </w:p>
  <w:p w14:paraId="5F110EB9" w14:textId="77777777" w:rsidR="00DF754E" w:rsidRPr="006521FB" w:rsidRDefault="00DF754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4BE1"/>
    <w:multiLevelType w:val="hybridMultilevel"/>
    <w:tmpl w:val="CBE0C412"/>
    <w:lvl w:ilvl="0" w:tplc="7A8603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08"/>
    <w:rsid w:val="00006720"/>
    <w:rsid w:val="00006CA0"/>
    <w:rsid w:val="00085A77"/>
    <w:rsid w:val="00096B1F"/>
    <w:rsid w:val="000C53C6"/>
    <w:rsid w:val="000F67B4"/>
    <w:rsid w:val="001419A4"/>
    <w:rsid w:val="001568DB"/>
    <w:rsid w:val="00173CDF"/>
    <w:rsid w:val="00183300"/>
    <w:rsid w:val="00196EB3"/>
    <w:rsid w:val="001A69A7"/>
    <w:rsid w:val="001F0B08"/>
    <w:rsid w:val="001F5280"/>
    <w:rsid w:val="00213135"/>
    <w:rsid w:val="002434AC"/>
    <w:rsid w:val="002A7DF2"/>
    <w:rsid w:val="002B0FDC"/>
    <w:rsid w:val="002D2DF7"/>
    <w:rsid w:val="00342E83"/>
    <w:rsid w:val="003E5910"/>
    <w:rsid w:val="0049604D"/>
    <w:rsid w:val="004D787B"/>
    <w:rsid w:val="00520A32"/>
    <w:rsid w:val="00530863"/>
    <w:rsid w:val="00582888"/>
    <w:rsid w:val="005E4449"/>
    <w:rsid w:val="005F3484"/>
    <w:rsid w:val="00610669"/>
    <w:rsid w:val="00612CF8"/>
    <w:rsid w:val="006521FB"/>
    <w:rsid w:val="00686782"/>
    <w:rsid w:val="00705051"/>
    <w:rsid w:val="00706E34"/>
    <w:rsid w:val="007458DB"/>
    <w:rsid w:val="0075156B"/>
    <w:rsid w:val="00821144"/>
    <w:rsid w:val="00821CAC"/>
    <w:rsid w:val="00863F84"/>
    <w:rsid w:val="00883534"/>
    <w:rsid w:val="00890312"/>
    <w:rsid w:val="00914098"/>
    <w:rsid w:val="00964DCC"/>
    <w:rsid w:val="00981F38"/>
    <w:rsid w:val="00987AB2"/>
    <w:rsid w:val="009A49AA"/>
    <w:rsid w:val="009B6653"/>
    <w:rsid w:val="009D1F51"/>
    <w:rsid w:val="009E6A36"/>
    <w:rsid w:val="00A0592F"/>
    <w:rsid w:val="00B14758"/>
    <w:rsid w:val="00B50E69"/>
    <w:rsid w:val="00B97ED0"/>
    <w:rsid w:val="00BB52D0"/>
    <w:rsid w:val="00BB7F46"/>
    <w:rsid w:val="00C24CDC"/>
    <w:rsid w:val="00C825DC"/>
    <w:rsid w:val="00C97947"/>
    <w:rsid w:val="00CB58A0"/>
    <w:rsid w:val="00CC6A59"/>
    <w:rsid w:val="00CD1099"/>
    <w:rsid w:val="00CE4A5F"/>
    <w:rsid w:val="00D53E86"/>
    <w:rsid w:val="00D812A6"/>
    <w:rsid w:val="00DA38BA"/>
    <w:rsid w:val="00DD5253"/>
    <w:rsid w:val="00DE3A9C"/>
    <w:rsid w:val="00DF754E"/>
    <w:rsid w:val="00E2038B"/>
    <w:rsid w:val="00E21387"/>
    <w:rsid w:val="00EC0146"/>
    <w:rsid w:val="00ED3D4F"/>
    <w:rsid w:val="00ED6D2A"/>
    <w:rsid w:val="00EF19E9"/>
    <w:rsid w:val="00F743E8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F110E67"/>
  <w15:chartTrackingRefBased/>
  <w15:docId w15:val="{EE6C3076-9B8D-47DC-B544-4EFBCF0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910"/>
  </w:style>
  <w:style w:type="paragraph" w:styleId="llb">
    <w:name w:val="footer"/>
    <w:basedOn w:val="Norml"/>
    <w:link w:val="llb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910"/>
  </w:style>
  <w:style w:type="paragraph" w:styleId="Listaszerbekezds">
    <w:name w:val="List Paragraph"/>
    <w:basedOn w:val="Norml"/>
    <w:uiPriority w:val="34"/>
    <w:qFormat/>
    <w:rsid w:val="00342E83"/>
    <w:pPr>
      <w:spacing w:after="0" w:line="240" w:lineRule="auto"/>
      <w:ind w:left="720"/>
      <w:contextualSpacing/>
    </w:pPr>
    <w:rPr>
      <w:rFonts w:ascii="Arial" w:hAnsi="Arial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88DB8-4CF1-4E9B-B8E4-692ED065E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92C42-3BC6-4443-8E05-0F541AB0CC91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5A9093B-9FF6-49CF-A53F-785917C6C6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A19A48-20C8-4B3C-9F7E-DA2C744F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4</cp:revision>
  <dcterms:created xsi:type="dcterms:W3CDTF">2024-10-01T13:39:00Z</dcterms:created>
  <dcterms:modified xsi:type="dcterms:W3CDTF">2024-10-04T08:18:00Z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