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AE" w:rsidRPr="00344EAE" w:rsidRDefault="00344EAE" w:rsidP="00344EA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44EA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176/2024. (IX.26.) Kgy. </w:t>
      </w:r>
      <w:proofErr w:type="gramStart"/>
      <w:r w:rsidRPr="00344EA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44EA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44EAE" w:rsidRPr="00344EAE" w:rsidRDefault="00344EAE" w:rsidP="00344EAE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344EAE" w:rsidRPr="00344EAE" w:rsidRDefault="00344EAE" w:rsidP="00344EAE">
      <w:pPr>
        <w:keepNext/>
        <w:keepLines/>
        <w:numPr>
          <w:ilvl w:val="0"/>
          <w:numId w:val="1"/>
        </w:numPr>
        <w:shd w:val="clear" w:color="auto" w:fill="FFFFFF"/>
        <w:ind w:left="284" w:hanging="357"/>
        <w:jc w:val="both"/>
        <w:outlineLvl w:val="0"/>
        <w:rPr>
          <w:rFonts w:ascii="Calibri" w:eastAsia="Times New Roman" w:hAnsi="Calibri" w:cs="Calibri"/>
          <w:b/>
          <w:bCs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 xml:space="preserve">Szombathely Megyei Jogú Város Közgyűlése egyetért </w:t>
      </w:r>
      <w:r w:rsidRPr="00344EAE">
        <w:rPr>
          <w:rFonts w:ascii="Calibri" w:eastAsia="Times New Roman" w:hAnsi="Calibri" w:cs="Calibri"/>
          <w:spacing w:val="-5"/>
          <w:lang w:eastAsia="hu-HU"/>
        </w:rPr>
        <w:t xml:space="preserve">az egészségügyi alapellátásról és körzeteinek meghatározásáról szóló </w:t>
      </w:r>
      <w:r w:rsidRPr="00344EAE">
        <w:rPr>
          <w:rFonts w:ascii="Calibri" w:eastAsia="Times New Roman" w:hAnsi="Calibri" w:cs="Calibri"/>
          <w:lang w:eastAsia="hu-HU"/>
        </w:rPr>
        <w:t xml:space="preserve">8/2018. (V. 7.) önkormányzati rendelet 6. mellékletében szereplő 02. és 03. számú iskolaorvosi körzeteknek a Kisalföld </w:t>
      </w:r>
      <w:proofErr w:type="spellStart"/>
      <w:r w:rsidRPr="00344EAE">
        <w:rPr>
          <w:rFonts w:ascii="Calibri" w:eastAsia="Times New Roman" w:hAnsi="Calibri" w:cs="Calibri"/>
          <w:lang w:eastAsia="hu-HU"/>
        </w:rPr>
        <w:t>AszC</w:t>
      </w:r>
      <w:proofErr w:type="spellEnd"/>
      <w:r w:rsidRPr="00344EAE">
        <w:rPr>
          <w:rFonts w:ascii="Calibri" w:eastAsia="Times New Roman" w:hAnsi="Calibri" w:cs="Calibri"/>
          <w:lang w:eastAsia="hu-HU"/>
        </w:rPr>
        <w:t xml:space="preserve"> Élelmiszeripari és Földmérési Technikumot érintő, előterjesztés szerinti módosításával.  </w:t>
      </w:r>
    </w:p>
    <w:p w:rsidR="00344EAE" w:rsidRPr="00344EAE" w:rsidRDefault="00344EAE" w:rsidP="00344EAE">
      <w:pPr>
        <w:keepNext/>
        <w:keepLines/>
        <w:shd w:val="clear" w:color="auto" w:fill="FFFFFF"/>
        <w:ind w:left="284" w:hanging="357"/>
        <w:jc w:val="both"/>
        <w:outlineLvl w:val="0"/>
        <w:rPr>
          <w:rFonts w:ascii="Calibri" w:eastAsia="Times New Roman" w:hAnsi="Calibri" w:cs="Calibri"/>
          <w:b/>
          <w:bCs/>
          <w:color w:val="2E74B5"/>
          <w:lang w:eastAsia="hu-HU"/>
        </w:rPr>
      </w:pPr>
    </w:p>
    <w:p w:rsidR="00344EAE" w:rsidRPr="00344EAE" w:rsidRDefault="00344EAE" w:rsidP="00344EAE">
      <w:pPr>
        <w:numPr>
          <w:ilvl w:val="0"/>
          <w:numId w:val="1"/>
        </w:numPr>
        <w:ind w:left="284" w:hanging="357"/>
        <w:contextualSpacing/>
        <w:jc w:val="both"/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igazgatóját, hogy a szerződésmódosításokhoz szükséges intézkedéseket tegye meg. </w:t>
      </w:r>
    </w:p>
    <w:p w:rsidR="00344EAE" w:rsidRPr="00344EAE" w:rsidRDefault="00344EAE" w:rsidP="00344EAE">
      <w:pPr>
        <w:jc w:val="both"/>
        <w:rPr>
          <w:rFonts w:ascii="Calibri" w:eastAsia="Times New Roman" w:hAnsi="Calibri" w:cs="Calibri"/>
          <w:lang w:eastAsia="hu-HU"/>
        </w:rPr>
      </w:pPr>
    </w:p>
    <w:p w:rsidR="00344EAE" w:rsidRPr="00344EAE" w:rsidRDefault="00344EAE" w:rsidP="00344EAE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344EA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44EAE" w:rsidRPr="00344EAE" w:rsidRDefault="00344EAE" w:rsidP="00344EAE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44EAE" w:rsidRPr="00344EAE" w:rsidRDefault="00344EAE" w:rsidP="00344EAE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lang w:eastAsia="hu-HU"/>
        </w:rPr>
        <w:t>Dr. Károlyi Ákos jegyző</w:t>
      </w:r>
    </w:p>
    <w:p w:rsidR="00344EAE" w:rsidRPr="00344EAE" w:rsidRDefault="00344EAE" w:rsidP="00344EA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ab/>
      </w:r>
      <w:r w:rsidRPr="00344EA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44EAE" w:rsidRPr="00344EAE" w:rsidRDefault="00344EAE" w:rsidP="00344EA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ab/>
      </w:r>
      <w:r w:rsidRPr="00344EA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344EAE" w:rsidRPr="00344EAE" w:rsidRDefault="00344EAE" w:rsidP="00344EA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ab/>
      </w:r>
      <w:r w:rsidRPr="00344EAE">
        <w:rPr>
          <w:rFonts w:ascii="Calibri" w:eastAsia="Times New Roman" w:hAnsi="Calibri" w:cs="Calibri"/>
          <w:lang w:eastAsia="hu-HU"/>
        </w:rPr>
        <w:tab/>
      </w:r>
      <w:proofErr w:type="spellStart"/>
      <w:r w:rsidRPr="00344EAE">
        <w:rPr>
          <w:rFonts w:ascii="Calibri" w:eastAsia="Times New Roman" w:hAnsi="Calibri" w:cs="Calibri"/>
          <w:lang w:eastAsia="hu-HU"/>
        </w:rPr>
        <w:t>Vigné</w:t>
      </w:r>
      <w:proofErr w:type="spellEnd"/>
      <w:r w:rsidRPr="00344EAE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344EAE" w:rsidRPr="00344EAE" w:rsidRDefault="00344EAE" w:rsidP="00344EA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44EAE">
        <w:rPr>
          <w:rFonts w:ascii="Calibri" w:eastAsia="Times New Roman" w:hAnsi="Calibri" w:cs="Calibri"/>
          <w:lang w:eastAsia="hu-HU"/>
        </w:rPr>
        <w:tab/>
      </w:r>
    </w:p>
    <w:p w:rsidR="00344EAE" w:rsidRPr="00344EAE" w:rsidRDefault="00344EAE" w:rsidP="00344EAE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344EA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44EAE">
        <w:rPr>
          <w:rFonts w:ascii="Calibri" w:eastAsia="Times New Roman" w:hAnsi="Calibri" w:cs="Calibri"/>
          <w:bCs/>
          <w:lang w:eastAsia="hu-HU"/>
        </w:rPr>
        <w:tab/>
      </w:r>
      <w:r w:rsidRPr="00344EAE">
        <w:rPr>
          <w:rFonts w:ascii="Calibri" w:eastAsia="Times New Roman" w:hAnsi="Calibri" w:cs="Calibri"/>
          <w:bCs/>
          <w:lang w:eastAsia="hu-HU"/>
        </w:rPr>
        <w:tab/>
        <w:t xml:space="preserve">azonnal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51628"/>
    <w:multiLevelType w:val="hybridMultilevel"/>
    <w:tmpl w:val="B8A2D564"/>
    <w:lvl w:ilvl="0" w:tplc="D97C24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7A60C3"/>
    <w:rsid w:val="00860575"/>
    <w:rsid w:val="00945AB9"/>
    <w:rsid w:val="00B75EFE"/>
    <w:rsid w:val="00D32A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2024-09-30T07:22:00Z</dcterms:created>
  <dcterms:modified xsi:type="dcterms:W3CDTF">2024-09-30T07:22:00Z</dcterms:modified>
</cp:coreProperties>
</file>