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4F18" w14:textId="77777777" w:rsidR="000A6D27" w:rsidRPr="00051D83" w:rsidRDefault="000A6D27" w:rsidP="00234C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217EAB2C" w14:textId="77777777" w:rsidR="007F0E85" w:rsidRPr="00051D83" w:rsidRDefault="007F0E85" w:rsidP="00234C2E">
      <w:pPr>
        <w:rPr>
          <w:rFonts w:asciiTheme="minorHAnsi" w:hAnsiTheme="minorHAnsi" w:cstheme="minorHAnsi"/>
          <w:sz w:val="22"/>
          <w:szCs w:val="22"/>
        </w:rPr>
      </w:pPr>
    </w:p>
    <w:p w14:paraId="7DED3C92" w14:textId="66DBA836" w:rsidR="00826614" w:rsidRPr="00E762CF" w:rsidRDefault="00453004" w:rsidP="00E762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0F228E" w:rsidRPr="00051D83">
        <w:rPr>
          <w:rFonts w:asciiTheme="minorHAnsi" w:hAnsiTheme="minorHAnsi" w:cstheme="minorHAnsi"/>
          <w:b/>
          <w:sz w:val="22"/>
          <w:szCs w:val="22"/>
        </w:rPr>
        <w:t xml:space="preserve">Kulturális, </w:t>
      </w:r>
      <w:r w:rsidRPr="00051D83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0F228E" w:rsidRPr="00051D83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051D83">
        <w:rPr>
          <w:rFonts w:asciiTheme="minorHAnsi" w:hAnsiTheme="minorHAnsi" w:cstheme="minorHAnsi"/>
          <w:b/>
          <w:bCs/>
          <w:sz w:val="22"/>
          <w:szCs w:val="22"/>
        </w:rPr>
        <w:t xml:space="preserve"> Bizottságának </w:t>
      </w:r>
      <w:r w:rsidRPr="00051D83">
        <w:rPr>
          <w:rFonts w:asciiTheme="minorHAnsi" w:hAnsiTheme="minorHAnsi" w:cstheme="minorHAnsi"/>
          <w:b/>
          <w:sz w:val="22"/>
          <w:szCs w:val="22"/>
        </w:rPr>
        <w:t>202</w:t>
      </w:r>
      <w:r w:rsidR="00F66D11">
        <w:rPr>
          <w:rFonts w:asciiTheme="minorHAnsi" w:hAnsiTheme="minorHAnsi" w:cstheme="minorHAnsi"/>
          <w:b/>
          <w:sz w:val="22"/>
          <w:szCs w:val="22"/>
        </w:rPr>
        <w:t>4</w:t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októ</w:t>
      </w:r>
      <w:r w:rsidR="00D37346" w:rsidRPr="00051D83">
        <w:rPr>
          <w:rFonts w:asciiTheme="minorHAnsi" w:hAnsiTheme="minorHAnsi" w:cstheme="minorHAnsi"/>
          <w:b/>
          <w:sz w:val="22"/>
          <w:szCs w:val="22"/>
        </w:rPr>
        <w:t>ber</w:t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31AA">
        <w:rPr>
          <w:rFonts w:asciiTheme="minorHAnsi" w:hAnsiTheme="minorHAnsi" w:cstheme="minorHAnsi"/>
          <w:b/>
          <w:sz w:val="22"/>
          <w:szCs w:val="22"/>
        </w:rPr>
        <w:t>15</w:t>
      </w:r>
      <w:r w:rsidR="00D31351" w:rsidRPr="00051D83">
        <w:rPr>
          <w:rFonts w:asciiTheme="minorHAnsi" w:hAnsiTheme="minorHAnsi" w:cstheme="minorHAnsi"/>
          <w:b/>
          <w:sz w:val="22"/>
          <w:szCs w:val="22"/>
        </w:rPr>
        <w:t>-i</w:t>
      </w:r>
      <w:r w:rsidRPr="00051D83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68B24CC" w14:textId="77777777" w:rsidR="007F0E85" w:rsidRPr="00051D83" w:rsidRDefault="007F0E85" w:rsidP="00234C2E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1139A839" w14:textId="04F6FE68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47755391"/>
      <w:r w:rsidRPr="00051D83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202</w:t>
      </w:r>
      <w:r w:rsidR="00F66D11">
        <w:rPr>
          <w:rFonts w:asciiTheme="minorHAnsi" w:hAnsiTheme="minorHAnsi" w:cstheme="minorHAnsi"/>
          <w:b/>
          <w:sz w:val="22"/>
          <w:szCs w:val="22"/>
        </w:rPr>
        <w:t>5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/202</w:t>
      </w:r>
      <w:r w:rsidR="00F66D11">
        <w:rPr>
          <w:rFonts w:asciiTheme="minorHAnsi" w:hAnsiTheme="minorHAnsi" w:cstheme="minorHAnsi"/>
          <w:b/>
          <w:sz w:val="22"/>
          <w:szCs w:val="22"/>
        </w:rPr>
        <w:t>6</w:t>
      </w:r>
      <w:r w:rsidR="009424DE" w:rsidRPr="00051D83">
        <w:rPr>
          <w:rFonts w:asciiTheme="minorHAnsi" w:hAnsiTheme="minorHAnsi" w:cstheme="minorHAnsi"/>
          <w:b/>
          <w:sz w:val="22"/>
          <w:szCs w:val="22"/>
        </w:rPr>
        <w:t>. tanévre vonatkozó általános iskolai körzethatár véleményezésére</w:t>
      </w:r>
    </w:p>
    <w:bookmarkEnd w:id="0"/>
    <w:p w14:paraId="508A8E8A" w14:textId="77777777" w:rsidR="007F0E85" w:rsidRPr="00051D83" w:rsidRDefault="007F0E85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71061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 nemzeti köznevelésről szóló 2011. évi CXC. törvény (a továbbiakban Nkt.) 50. § (8) bekezdése alapján az általános iskolai felvételi körzetek megállapításának jogköre 2020. január 1. napjával az illetékes tankerületi központokhoz került.</w:t>
      </w:r>
    </w:p>
    <w:p w14:paraId="3FCC1255" w14:textId="08B2AF6F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 körzetha</w:t>
      </w:r>
      <w:r w:rsidR="007F4899" w:rsidRPr="00051D83">
        <w:rPr>
          <w:rFonts w:asciiTheme="minorHAnsi" w:hAnsiTheme="minorHAnsi" w:cstheme="minorHAnsi"/>
          <w:sz w:val="22"/>
          <w:szCs w:val="22"/>
        </w:rPr>
        <w:t>tár meghatározásához a nevelési</w:t>
      </w:r>
      <w:r w:rsidRPr="00051D83">
        <w:rPr>
          <w:rFonts w:asciiTheme="minorHAnsi" w:hAnsiTheme="minorHAnsi" w:cstheme="minorHAnsi"/>
          <w:sz w:val="22"/>
          <w:szCs w:val="22"/>
        </w:rPr>
        <w:t>–oktatási intézmények működéséről és a köznevelési intézmények névhasználatáról szóló 20/2012. (VIII.31.</w:t>
      </w:r>
      <w:r w:rsidR="006C02CA" w:rsidRPr="00051D83">
        <w:rPr>
          <w:rFonts w:asciiTheme="minorHAnsi" w:hAnsiTheme="minorHAnsi" w:cstheme="minorHAnsi"/>
          <w:sz w:val="22"/>
          <w:szCs w:val="22"/>
        </w:rPr>
        <w:t>) EMMI</w:t>
      </w:r>
      <w:r w:rsidRPr="00051D83">
        <w:rPr>
          <w:rFonts w:asciiTheme="minorHAnsi" w:hAnsiTheme="minorHAnsi" w:cstheme="minorHAnsi"/>
          <w:sz w:val="22"/>
          <w:szCs w:val="22"/>
        </w:rPr>
        <w:t xml:space="preserve"> rendelet (a továbbiakban: EMMI rendelet) 24. § (1) bekezdése alapján az illetékes tankerületi központ október 15. napjáig beszerzi a területén található települési önkormányzatok véleményét.</w:t>
      </w:r>
    </w:p>
    <w:p w14:paraId="12E83075" w14:textId="4C413A34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A tankerületi központ a települési önkormányzat javaslatainak, véleményeinek figyelembevételével elkészíti a körzethatár tervezetét, és </w:t>
      </w:r>
      <w:r w:rsidRPr="00051D83">
        <w:rPr>
          <w:rFonts w:asciiTheme="minorHAnsi" w:hAnsiTheme="minorHAnsi" w:cstheme="minorHAnsi"/>
          <w:sz w:val="22"/>
          <w:szCs w:val="22"/>
          <w:shd w:val="clear" w:color="auto" w:fill="FFFFFF"/>
        </w:rPr>
        <w:t>december 1-jéig tájékoztatja a települési önkormányzatokat, az illetékességi területén működő általános iskolákat, valamint nemzetiségi köznevelési intézmények esetében a nemzetiségi önkormányzatot a kijelölt körzetek tervezetéről.</w:t>
      </w:r>
    </w:p>
    <w:p w14:paraId="7097A95B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A települési önkormányzatnak a véleményéről, a nemzetiségi önkormányzatnak az egyetértéséről vagy körzethatár módosítását kezdeményező javaslatáról február 15. napjáig kell tájékoztatniuk az illetékes tankerületi központot.</w:t>
      </w:r>
    </w:p>
    <w:p w14:paraId="0548F263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769D9" w14:textId="7B6606CE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Előzőekre tekintettel a Szombathelyi Tankerületi </w:t>
      </w:r>
      <w:r w:rsidRPr="005E31AA">
        <w:rPr>
          <w:rFonts w:asciiTheme="minorHAnsi" w:hAnsiTheme="minorHAnsi" w:cstheme="minorHAnsi"/>
          <w:sz w:val="22"/>
          <w:szCs w:val="22"/>
        </w:rPr>
        <w:t>Központ 202</w:t>
      </w:r>
      <w:r w:rsidR="005E31AA" w:rsidRPr="005E31AA">
        <w:rPr>
          <w:rFonts w:asciiTheme="minorHAnsi" w:hAnsiTheme="minorHAnsi" w:cstheme="minorHAnsi"/>
          <w:sz w:val="22"/>
          <w:szCs w:val="22"/>
        </w:rPr>
        <w:t>4</w:t>
      </w:r>
      <w:r w:rsidRPr="005E31AA">
        <w:rPr>
          <w:rFonts w:asciiTheme="minorHAnsi" w:hAnsiTheme="minorHAnsi" w:cstheme="minorHAnsi"/>
          <w:sz w:val="22"/>
          <w:szCs w:val="22"/>
        </w:rPr>
        <w:t xml:space="preserve">. </w:t>
      </w:r>
      <w:r w:rsidR="00F53AA3" w:rsidRPr="005E31AA">
        <w:rPr>
          <w:rFonts w:asciiTheme="minorHAnsi" w:hAnsiTheme="minorHAnsi" w:cstheme="minorHAnsi"/>
          <w:sz w:val="22"/>
          <w:szCs w:val="22"/>
        </w:rPr>
        <w:t>szeptember</w:t>
      </w:r>
      <w:r w:rsidRPr="005E31AA">
        <w:rPr>
          <w:rFonts w:asciiTheme="minorHAnsi" w:hAnsiTheme="minorHAnsi" w:cstheme="minorHAnsi"/>
          <w:sz w:val="22"/>
          <w:szCs w:val="22"/>
        </w:rPr>
        <w:t xml:space="preserve"> </w:t>
      </w:r>
      <w:r w:rsidR="005E31AA" w:rsidRPr="005E31AA">
        <w:rPr>
          <w:rFonts w:asciiTheme="minorHAnsi" w:hAnsiTheme="minorHAnsi" w:cstheme="minorHAnsi"/>
          <w:sz w:val="22"/>
          <w:szCs w:val="22"/>
        </w:rPr>
        <w:t>30</w:t>
      </w:r>
      <w:r w:rsidRPr="005E31AA">
        <w:rPr>
          <w:rFonts w:asciiTheme="minorHAnsi" w:hAnsiTheme="minorHAnsi" w:cstheme="minorHAnsi"/>
          <w:sz w:val="22"/>
          <w:szCs w:val="22"/>
        </w:rPr>
        <w:t>. napján kelt levelében a jelenleg hatályos körzethatár kijelölésről szóló tájékoztató megküldésével kérte önkormányzatunk</w:t>
      </w:r>
      <w:r w:rsidRPr="00051D83">
        <w:rPr>
          <w:rFonts w:asciiTheme="minorHAnsi" w:hAnsiTheme="minorHAnsi" w:cstheme="minorHAnsi"/>
          <w:sz w:val="22"/>
          <w:szCs w:val="22"/>
        </w:rPr>
        <w:t xml:space="preserve"> javaslatát, véleményét a 202</w:t>
      </w:r>
      <w:r w:rsidR="00F66D11">
        <w:rPr>
          <w:rFonts w:asciiTheme="minorHAnsi" w:hAnsiTheme="minorHAnsi" w:cstheme="minorHAnsi"/>
          <w:sz w:val="22"/>
          <w:szCs w:val="22"/>
        </w:rPr>
        <w:t>5</w:t>
      </w:r>
      <w:r w:rsidRPr="00051D83">
        <w:rPr>
          <w:rFonts w:asciiTheme="minorHAnsi" w:hAnsiTheme="minorHAnsi" w:cstheme="minorHAnsi"/>
          <w:sz w:val="22"/>
          <w:szCs w:val="22"/>
        </w:rPr>
        <w:t>/202</w:t>
      </w:r>
      <w:r w:rsidR="00F66D11">
        <w:rPr>
          <w:rFonts w:asciiTheme="minorHAnsi" w:hAnsiTheme="minorHAnsi" w:cstheme="minorHAnsi"/>
          <w:sz w:val="22"/>
          <w:szCs w:val="22"/>
        </w:rPr>
        <w:t>6</w:t>
      </w:r>
      <w:r w:rsidRPr="00051D83">
        <w:rPr>
          <w:rFonts w:asciiTheme="minorHAnsi" w:hAnsiTheme="minorHAnsi" w:cstheme="minorHAnsi"/>
          <w:sz w:val="22"/>
          <w:szCs w:val="22"/>
        </w:rPr>
        <w:t>. tanévre vonatkozó körzetkialakításhoz. A jelenleg hatályos felvételi körzet az e</w:t>
      </w:r>
      <w:r w:rsidR="007F4899" w:rsidRPr="00051D83">
        <w:rPr>
          <w:rFonts w:asciiTheme="minorHAnsi" w:hAnsiTheme="minorHAnsi" w:cstheme="minorHAnsi"/>
          <w:sz w:val="22"/>
          <w:szCs w:val="22"/>
        </w:rPr>
        <w:t>lőterjesztés mellékletét képezi.</w:t>
      </w:r>
    </w:p>
    <w:p w14:paraId="17F49847" w14:textId="77777777" w:rsidR="009424DE" w:rsidRPr="00051D83" w:rsidRDefault="009424DE" w:rsidP="009424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6DAEA" w14:textId="2A6FF156" w:rsidR="00D54985" w:rsidRDefault="00D54985" w:rsidP="00D54985">
      <w:pPr>
        <w:jc w:val="both"/>
        <w:rPr>
          <w:rFonts w:asciiTheme="minorHAnsi" w:hAnsiTheme="minorHAnsi" w:cstheme="minorHAnsi"/>
          <w:sz w:val="22"/>
          <w:szCs w:val="22"/>
        </w:rPr>
      </w:pPr>
      <w:r w:rsidRPr="005E31AA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59077B">
        <w:rPr>
          <w:rFonts w:asciiTheme="minorHAnsi" w:hAnsiTheme="minorHAnsi" w:cstheme="minorHAnsi"/>
          <w:sz w:val="22"/>
          <w:szCs w:val="22"/>
        </w:rPr>
        <w:t>3</w:t>
      </w:r>
      <w:r w:rsidRPr="005E31AA">
        <w:rPr>
          <w:rFonts w:asciiTheme="minorHAnsi" w:hAnsiTheme="minorHAnsi" w:cstheme="minorHAnsi"/>
          <w:sz w:val="22"/>
          <w:szCs w:val="22"/>
        </w:rPr>
        <w:t xml:space="preserve"> új közterület elnevezéséről döntött:</w:t>
      </w:r>
    </w:p>
    <w:p w14:paraId="0AA220CE" w14:textId="522B3133" w:rsidR="0059077B" w:rsidRPr="0059077B" w:rsidRDefault="0059077B" w:rsidP="0059077B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8843799"/>
      <w:r>
        <w:rPr>
          <w:rFonts w:asciiTheme="minorHAnsi" w:hAnsiTheme="minorHAnsi" w:cstheme="minorHAnsi"/>
          <w:sz w:val="22"/>
          <w:szCs w:val="22"/>
        </w:rPr>
        <w:t xml:space="preserve">a 146/2023.(IV.27.) Kgy. számú határozat a Szombathely, 2211/1 hrsz-ú kivett közpark megjelölésű közterületi ingatlant Neumann János parknak nevezi el. A Neumann János park a Losonc utca mellett helyezkedik el, ezért a parkot a </w:t>
      </w:r>
      <w:r w:rsidRPr="0059077B">
        <w:rPr>
          <w:rFonts w:asciiTheme="minorHAnsi" w:hAnsiTheme="minorHAnsi" w:cstheme="minorHAnsi"/>
          <w:sz w:val="22"/>
          <w:szCs w:val="22"/>
        </w:rPr>
        <w:t>Szombathelyi Neumann János Általános Iskola</w:t>
      </w:r>
      <w:r>
        <w:rPr>
          <w:rFonts w:asciiTheme="minorHAnsi" w:hAnsiTheme="minorHAnsi" w:cstheme="minorHAnsi"/>
          <w:sz w:val="22"/>
          <w:szCs w:val="22"/>
        </w:rPr>
        <w:t xml:space="preserve"> körzetéhez szükséges beemelni,</w:t>
      </w:r>
    </w:p>
    <w:bookmarkEnd w:id="1"/>
    <w:p w14:paraId="5908FF66" w14:textId="1E1F5919" w:rsidR="00D54985" w:rsidRPr="00F417A5" w:rsidRDefault="00D54985" w:rsidP="00D54985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17A5">
        <w:rPr>
          <w:rFonts w:asciiTheme="minorHAnsi" w:hAnsiTheme="minorHAnsi" w:cstheme="minorHAnsi"/>
          <w:sz w:val="22"/>
          <w:szCs w:val="22"/>
        </w:rPr>
        <w:t xml:space="preserve">a </w:t>
      </w:r>
      <w:r w:rsidR="00F417A5" w:rsidRPr="00F417A5">
        <w:rPr>
          <w:rFonts w:asciiTheme="minorHAnsi" w:hAnsiTheme="minorHAnsi" w:cstheme="minorHAnsi"/>
          <w:sz w:val="22"/>
          <w:szCs w:val="22"/>
        </w:rPr>
        <w:t>64/2024</w:t>
      </w:r>
      <w:r w:rsidRPr="00F417A5">
        <w:rPr>
          <w:rFonts w:asciiTheme="minorHAnsi" w:hAnsiTheme="minorHAnsi" w:cstheme="minorHAnsi"/>
          <w:sz w:val="22"/>
          <w:szCs w:val="22"/>
        </w:rPr>
        <w:t>.(</w:t>
      </w:r>
      <w:r w:rsidR="00F417A5" w:rsidRPr="00F417A5">
        <w:rPr>
          <w:rFonts w:asciiTheme="minorHAnsi" w:hAnsiTheme="minorHAnsi" w:cstheme="minorHAnsi"/>
          <w:sz w:val="22"/>
          <w:szCs w:val="22"/>
        </w:rPr>
        <w:t>II</w:t>
      </w:r>
      <w:r w:rsidRPr="00F417A5">
        <w:rPr>
          <w:rFonts w:asciiTheme="minorHAnsi" w:hAnsiTheme="minorHAnsi" w:cstheme="minorHAnsi"/>
          <w:sz w:val="22"/>
          <w:szCs w:val="22"/>
        </w:rPr>
        <w:t>.</w:t>
      </w:r>
      <w:r w:rsidR="00F417A5" w:rsidRPr="00F417A5">
        <w:rPr>
          <w:rFonts w:asciiTheme="minorHAnsi" w:hAnsiTheme="minorHAnsi" w:cstheme="minorHAnsi"/>
          <w:sz w:val="22"/>
          <w:szCs w:val="22"/>
        </w:rPr>
        <w:t>29</w:t>
      </w:r>
      <w:r w:rsidRPr="00F417A5">
        <w:rPr>
          <w:rFonts w:asciiTheme="minorHAnsi" w:hAnsiTheme="minorHAnsi" w:cstheme="minorHAnsi"/>
          <w:sz w:val="22"/>
          <w:szCs w:val="22"/>
        </w:rPr>
        <w:t xml:space="preserve">.) Kgy. számú határozat a Szombathely, </w:t>
      </w:r>
      <w:r w:rsidR="00F417A5" w:rsidRPr="00F417A5">
        <w:rPr>
          <w:rFonts w:asciiTheme="minorHAnsi" w:hAnsiTheme="minorHAnsi" w:cstheme="minorHAnsi"/>
          <w:sz w:val="22"/>
          <w:szCs w:val="22"/>
        </w:rPr>
        <w:t>3645</w:t>
      </w:r>
      <w:r w:rsidRPr="00F417A5">
        <w:rPr>
          <w:rFonts w:asciiTheme="minorHAnsi" w:hAnsiTheme="minorHAnsi" w:cstheme="minorHAnsi"/>
          <w:sz w:val="22"/>
          <w:szCs w:val="22"/>
        </w:rPr>
        <w:t xml:space="preserve"> hrsz-ú kivett </w:t>
      </w:r>
      <w:r w:rsidR="00F417A5" w:rsidRPr="00F417A5">
        <w:rPr>
          <w:rFonts w:asciiTheme="minorHAnsi" w:hAnsiTheme="minorHAnsi" w:cstheme="minorHAnsi"/>
          <w:sz w:val="22"/>
          <w:szCs w:val="22"/>
        </w:rPr>
        <w:t>közterület</w:t>
      </w:r>
      <w:r w:rsidRPr="00F417A5">
        <w:rPr>
          <w:rFonts w:asciiTheme="minorHAnsi" w:hAnsiTheme="minorHAnsi" w:cstheme="minorHAnsi"/>
          <w:sz w:val="22"/>
          <w:szCs w:val="22"/>
        </w:rPr>
        <w:t xml:space="preserve"> megjelölésű közterületi ingatlant </w:t>
      </w:r>
      <w:r w:rsidR="00F417A5" w:rsidRPr="00F417A5">
        <w:rPr>
          <w:rFonts w:asciiTheme="minorHAnsi" w:hAnsiTheme="minorHAnsi" w:cstheme="minorHAnsi"/>
          <w:sz w:val="22"/>
          <w:szCs w:val="22"/>
        </w:rPr>
        <w:t>Szabó Éva</w:t>
      </w:r>
      <w:r w:rsidRPr="00F417A5">
        <w:rPr>
          <w:rFonts w:asciiTheme="minorHAnsi" w:hAnsiTheme="minorHAnsi" w:cstheme="minorHAnsi"/>
          <w:sz w:val="22"/>
          <w:szCs w:val="22"/>
        </w:rPr>
        <w:t xml:space="preserve"> sétánynak nevezte el. A </w:t>
      </w:r>
      <w:r w:rsidR="00F417A5" w:rsidRPr="00F417A5">
        <w:rPr>
          <w:rFonts w:asciiTheme="minorHAnsi" w:hAnsiTheme="minorHAnsi" w:cstheme="minorHAnsi"/>
          <w:sz w:val="22"/>
          <w:szCs w:val="22"/>
        </w:rPr>
        <w:t>Szabó Éva</w:t>
      </w:r>
      <w:r w:rsidRPr="00F417A5">
        <w:rPr>
          <w:rFonts w:asciiTheme="minorHAnsi" w:hAnsiTheme="minorHAnsi" w:cstheme="minorHAnsi"/>
          <w:sz w:val="22"/>
          <w:szCs w:val="22"/>
        </w:rPr>
        <w:t xml:space="preserve"> sétány a </w:t>
      </w:r>
      <w:r w:rsidRPr="00F417A5">
        <w:rPr>
          <w:rFonts w:asciiTheme="minorHAnsi" w:hAnsiTheme="minorHAnsi"/>
          <w:sz w:val="22"/>
        </w:rPr>
        <w:t>Kenderesi utca mellett helyezkedik el,</w:t>
      </w:r>
      <w:r w:rsidRPr="00F417A5">
        <w:rPr>
          <w:rFonts w:asciiTheme="minorHAnsi" w:hAnsiTheme="minorHAnsi" w:cstheme="minorHAnsi"/>
          <w:sz w:val="22"/>
          <w:szCs w:val="22"/>
        </w:rPr>
        <w:t xml:space="preserve"> ezért a sétányt a </w:t>
      </w:r>
      <w:r w:rsidRPr="00F417A5">
        <w:rPr>
          <w:rFonts w:asciiTheme="minorHAnsi" w:hAnsiTheme="minorHAnsi"/>
          <w:sz w:val="22"/>
        </w:rPr>
        <w:t>Paragvári Utcai</w:t>
      </w:r>
      <w:r w:rsidRPr="00F417A5">
        <w:rPr>
          <w:rFonts w:asciiTheme="minorHAnsi" w:hAnsiTheme="minorHAnsi" w:cstheme="minorHAnsi"/>
          <w:sz w:val="22"/>
          <w:szCs w:val="22"/>
        </w:rPr>
        <w:t xml:space="preserve"> Általános Iskola körzetéhez szükséges beemelni,</w:t>
      </w:r>
    </w:p>
    <w:p w14:paraId="493AD554" w14:textId="6C4AD45E" w:rsidR="00D54985" w:rsidRPr="00E762CF" w:rsidRDefault="00D54985" w:rsidP="00D54985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62CF">
        <w:rPr>
          <w:rFonts w:asciiTheme="minorHAnsi" w:hAnsiTheme="minorHAnsi" w:cstheme="minorHAnsi"/>
          <w:sz w:val="22"/>
          <w:szCs w:val="22"/>
        </w:rPr>
        <w:t xml:space="preserve">a </w:t>
      </w:r>
      <w:r w:rsidR="00F417A5" w:rsidRPr="00E762CF">
        <w:rPr>
          <w:rFonts w:asciiTheme="minorHAnsi" w:hAnsiTheme="minorHAnsi" w:cstheme="minorHAnsi"/>
          <w:sz w:val="22"/>
          <w:szCs w:val="22"/>
        </w:rPr>
        <w:t>231/2024</w:t>
      </w:r>
      <w:r w:rsidRPr="00E762CF">
        <w:rPr>
          <w:rFonts w:asciiTheme="minorHAnsi" w:hAnsiTheme="minorHAnsi" w:cstheme="minorHAnsi"/>
          <w:sz w:val="22"/>
          <w:szCs w:val="22"/>
        </w:rPr>
        <w:t>.(</w:t>
      </w:r>
      <w:r w:rsidR="00F417A5" w:rsidRPr="00E762CF">
        <w:rPr>
          <w:rFonts w:asciiTheme="minorHAnsi" w:hAnsiTheme="minorHAnsi" w:cstheme="minorHAnsi"/>
          <w:sz w:val="22"/>
          <w:szCs w:val="22"/>
        </w:rPr>
        <w:t>IX</w:t>
      </w:r>
      <w:r w:rsidRPr="00E762CF">
        <w:rPr>
          <w:rFonts w:asciiTheme="minorHAnsi" w:hAnsiTheme="minorHAnsi" w:cstheme="minorHAnsi"/>
          <w:sz w:val="22"/>
          <w:szCs w:val="22"/>
        </w:rPr>
        <w:t>.</w:t>
      </w:r>
      <w:r w:rsidR="00F417A5" w:rsidRPr="00E762CF">
        <w:rPr>
          <w:rFonts w:asciiTheme="minorHAnsi" w:hAnsiTheme="minorHAnsi" w:cstheme="minorHAnsi"/>
          <w:sz w:val="22"/>
          <w:szCs w:val="22"/>
        </w:rPr>
        <w:t>26</w:t>
      </w:r>
      <w:r w:rsidRPr="00E762CF">
        <w:rPr>
          <w:rFonts w:asciiTheme="minorHAnsi" w:hAnsiTheme="minorHAnsi" w:cstheme="minorHAnsi"/>
          <w:sz w:val="22"/>
          <w:szCs w:val="22"/>
        </w:rPr>
        <w:t xml:space="preserve">.) Kgy. számú határozat a Szombathely, belterület </w:t>
      </w:r>
      <w:r w:rsidR="00F417A5" w:rsidRPr="00E762CF">
        <w:rPr>
          <w:rFonts w:asciiTheme="minorHAnsi" w:hAnsiTheme="minorHAnsi" w:cstheme="minorHAnsi"/>
          <w:sz w:val="22"/>
          <w:szCs w:val="22"/>
        </w:rPr>
        <w:t>8625</w:t>
      </w:r>
      <w:r w:rsidRPr="00E762CF">
        <w:rPr>
          <w:rFonts w:asciiTheme="minorHAnsi" w:hAnsiTheme="minorHAnsi" w:cstheme="minorHAnsi"/>
          <w:sz w:val="22"/>
          <w:szCs w:val="22"/>
        </w:rPr>
        <w:t xml:space="preserve"> hrsz-ú, kivett beépítetlen terület megjelölésű ingatlant </w:t>
      </w:r>
      <w:r w:rsidR="00F417A5" w:rsidRPr="00E762CF">
        <w:rPr>
          <w:rFonts w:asciiTheme="minorHAnsi" w:hAnsiTheme="minorHAnsi" w:cstheme="minorHAnsi"/>
          <w:sz w:val="22"/>
          <w:szCs w:val="22"/>
        </w:rPr>
        <w:t>Százhold parknak</w:t>
      </w:r>
      <w:r w:rsidRPr="00E762CF">
        <w:rPr>
          <w:rFonts w:asciiTheme="minorHAnsi" w:hAnsiTheme="minorHAnsi" w:cstheme="minorHAnsi"/>
          <w:sz w:val="22"/>
          <w:szCs w:val="22"/>
        </w:rPr>
        <w:t xml:space="preserve"> nevezte el. A </w:t>
      </w:r>
      <w:r w:rsidR="00F417A5" w:rsidRPr="00E762CF">
        <w:rPr>
          <w:rFonts w:asciiTheme="minorHAnsi" w:hAnsiTheme="minorHAnsi" w:cstheme="minorHAnsi"/>
          <w:sz w:val="22"/>
          <w:szCs w:val="22"/>
        </w:rPr>
        <w:t>Százhold park</w:t>
      </w:r>
      <w:r w:rsidRPr="00E762CF">
        <w:rPr>
          <w:rFonts w:asciiTheme="minorHAnsi" w:hAnsiTheme="minorHAnsi" w:cstheme="minorHAnsi"/>
          <w:sz w:val="22"/>
          <w:szCs w:val="22"/>
        </w:rPr>
        <w:t xml:space="preserve"> </w:t>
      </w:r>
      <w:r w:rsidR="00E762CF" w:rsidRPr="00E762CF">
        <w:rPr>
          <w:rFonts w:asciiTheme="minorHAnsi" w:hAnsiTheme="minorHAnsi" w:cstheme="minorHAnsi"/>
          <w:sz w:val="22"/>
          <w:szCs w:val="22"/>
        </w:rPr>
        <w:t>az Őrség utca mellett helyezkedik el</w:t>
      </w:r>
      <w:r w:rsidRPr="00E762CF">
        <w:rPr>
          <w:rFonts w:asciiTheme="minorHAnsi" w:hAnsiTheme="minorHAnsi" w:cstheme="minorHAnsi"/>
          <w:sz w:val="22"/>
          <w:szCs w:val="22"/>
        </w:rPr>
        <w:t>, ezért az új utcát a Dési Huber István Általános Iskola körzetéhez szükséges beemelni</w:t>
      </w:r>
      <w:r w:rsidR="007C1393">
        <w:rPr>
          <w:rFonts w:asciiTheme="minorHAnsi" w:hAnsiTheme="minorHAnsi" w:cstheme="minorHAnsi"/>
          <w:sz w:val="22"/>
          <w:szCs w:val="22"/>
        </w:rPr>
        <w:t>.</w:t>
      </w:r>
    </w:p>
    <w:p w14:paraId="2604A427" w14:textId="77777777" w:rsidR="001D716E" w:rsidRDefault="001D716E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A2E68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megtárgyalni, és a </w:t>
      </w:r>
      <w:r w:rsidR="009424DE" w:rsidRPr="00051D83">
        <w:rPr>
          <w:rFonts w:asciiTheme="minorHAnsi" w:hAnsiTheme="minorHAnsi" w:cstheme="minorHAnsi"/>
          <w:sz w:val="22"/>
          <w:szCs w:val="22"/>
        </w:rPr>
        <w:t>határozati javaslatot elfogadni</w:t>
      </w:r>
      <w:r w:rsidRPr="00051D83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56731523" w14:textId="77777777" w:rsidR="00D37346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DA497F" w14:textId="0EF06C13" w:rsidR="007F0E85" w:rsidRPr="007E351C" w:rsidRDefault="009424DE" w:rsidP="007E351C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Szombathely, 202</w:t>
      </w:r>
      <w:r w:rsidR="00F66D11">
        <w:rPr>
          <w:rFonts w:asciiTheme="minorHAnsi" w:hAnsiTheme="minorHAnsi" w:cstheme="minorHAnsi"/>
          <w:sz w:val="22"/>
          <w:szCs w:val="22"/>
        </w:rPr>
        <w:t>4</w:t>
      </w:r>
      <w:r w:rsidRPr="00051D83">
        <w:rPr>
          <w:rFonts w:asciiTheme="minorHAnsi" w:hAnsiTheme="minorHAnsi" w:cstheme="minorHAnsi"/>
          <w:sz w:val="22"/>
          <w:szCs w:val="22"/>
        </w:rPr>
        <w:t>. októ</w:t>
      </w:r>
      <w:r w:rsidR="00D37346" w:rsidRPr="00051D83">
        <w:rPr>
          <w:rFonts w:asciiTheme="minorHAnsi" w:hAnsiTheme="minorHAnsi" w:cstheme="minorHAnsi"/>
          <w:sz w:val="22"/>
          <w:szCs w:val="22"/>
        </w:rPr>
        <w:t xml:space="preserve">ber </w:t>
      </w:r>
      <w:r w:rsidR="00BB5D7E">
        <w:rPr>
          <w:rFonts w:asciiTheme="minorHAnsi" w:hAnsiTheme="minorHAnsi" w:cstheme="minorHAnsi"/>
          <w:sz w:val="22"/>
          <w:szCs w:val="22"/>
        </w:rPr>
        <w:t>11</w:t>
      </w:r>
      <w:r w:rsidR="00D37346" w:rsidRPr="00051D83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19FE954" w14:textId="2EEAC8AF" w:rsidR="00D37346" w:rsidRPr="00051D83" w:rsidRDefault="00D37346" w:rsidP="00D37346">
      <w:pPr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</w:rPr>
        <w:t xml:space="preserve">              /: Dr. László Győző :/</w:t>
      </w:r>
    </w:p>
    <w:p w14:paraId="6DDB28B3" w14:textId="77777777" w:rsidR="00D37346" w:rsidRPr="00051D83" w:rsidRDefault="00DA63BA" w:rsidP="00D373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0BB53E89" w14:textId="3D51ECBF" w:rsidR="00D37346" w:rsidRPr="00051D83" w:rsidRDefault="00D37346" w:rsidP="00D373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DA63BA" w:rsidRPr="00051D8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66D1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1D716E" w:rsidRPr="00051D83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r w:rsidR="005E31AA"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DA63BA" w:rsidRPr="00051D83">
        <w:rPr>
          <w:rFonts w:asciiTheme="minorHAnsi" w:hAnsiTheme="minorHAnsi" w:cstheme="minorHAnsi"/>
          <w:b/>
          <w:sz w:val="22"/>
          <w:szCs w:val="22"/>
          <w:u w:val="single"/>
        </w:rPr>
        <w:t>KOC</w:t>
      </w: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B. sz. határozat</w:t>
      </w:r>
    </w:p>
    <w:p w14:paraId="432CC9A3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405113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731E18" w14:textId="0A4E0006" w:rsidR="001D716E" w:rsidRPr="00051D83" w:rsidRDefault="001D716E" w:rsidP="001D716E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Szombathely Megyei Jogú Város Közgyűlésének Kulturális, Oktatási és Civil Bizottság</w:t>
      </w:r>
      <w:r w:rsidR="000E0EB4">
        <w:rPr>
          <w:rFonts w:asciiTheme="minorHAnsi" w:hAnsiTheme="minorHAnsi" w:cstheme="minorHAnsi"/>
          <w:sz w:val="22"/>
          <w:szCs w:val="22"/>
        </w:rPr>
        <w:t xml:space="preserve">ának az SZMSZ 52.§ (2) bekezdés 20. pontja alapján kialakított véleménye szerint </w:t>
      </w:r>
      <w:r w:rsidRPr="00051D83">
        <w:rPr>
          <w:rFonts w:asciiTheme="minorHAnsi" w:hAnsiTheme="minorHAnsi" w:cstheme="minorHAnsi"/>
          <w:sz w:val="22"/>
          <w:szCs w:val="22"/>
        </w:rPr>
        <w:t>a Szombathelyi Tankerületi Központhoz tartozó általános iskolák 202</w:t>
      </w:r>
      <w:r w:rsidR="00F66D11">
        <w:rPr>
          <w:rFonts w:asciiTheme="minorHAnsi" w:hAnsiTheme="minorHAnsi" w:cstheme="minorHAnsi"/>
          <w:sz w:val="22"/>
          <w:szCs w:val="22"/>
        </w:rPr>
        <w:t>5</w:t>
      </w:r>
      <w:r w:rsidRPr="00051D83">
        <w:rPr>
          <w:rFonts w:asciiTheme="minorHAnsi" w:hAnsiTheme="minorHAnsi" w:cstheme="minorHAnsi"/>
          <w:sz w:val="22"/>
          <w:szCs w:val="22"/>
        </w:rPr>
        <w:t>/202</w:t>
      </w:r>
      <w:r w:rsidR="00F66D11">
        <w:rPr>
          <w:rFonts w:asciiTheme="minorHAnsi" w:hAnsiTheme="minorHAnsi" w:cstheme="minorHAnsi"/>
          <w:sz w:val="22"/>
          <w:szCs w:val="22"/>
        </w:rPr>
        <w:t>6</w:t>
      </w:r>
      <w:r w:rsidRPr="00051D83">
        <w:rPr>
          <w:rFonts w:asciiTheme="minorHAnsi" w:hAnsiTheme="minorHAnsi" w:cstheme="minorHAnsi"/>
          <w:sz w:val="22"/>
          <w:szCs w:val="22"/>
        </w:rPr>
        <w:t>. tanévre vonatkozó felvételi körzet tervezetét a jelenleg hatályos felvételi körzet alábbi kiegészítésével javasol</w:t>
      </w:r>
      <w:r w:rsidR="000E0EB4">
        <w:rPr>
          <w:rFonts w:asciiTheme="minorHAnsi" w:hAnsiTheme="minorHAnsi" w:cstheme="minorHAnsi"/>
          <w:sz w:val="22"/>
          <w:szCs w:val="22"/>
        </w:rPr>
        <w:t>t</w:t>
      </w:r>
      <w:r w:rsidRPr="00051D83">
        <w:rPr>
          <w:rFonts w:asciiTheme="minorHAnsi" w:hAnsiTheme="minorHAnsi" w:cstheme="minorHAnsi"/>
          <w:sz w:val="22"/>
          <w:szCs w:val="22"/>
        </w:rPr>
        <w:t xml:space="preserve"> elkészíteni:</w:t>
      </w:r>
    </w:p>
    <w:p w14:paraId="4240B33A" w14:textId="77777777" w:rsidR="007A200C" w:rsidRDefault="007A200C" w:rsidP="007A20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BDA03" w14:textId="35F3D658" w:rsidR="0059077B" w:rsidRDefault="0059077B" w:rsidP="007A200C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Neumann János Iskola felvételi körzeté</w:t>
      </w:r>
      <w:r w:rsidR="0090613E">
        <w:rPr>
          <w:rFonts w:asciiTheme="minorHAnsi" w:hAnsiTheme="minorHAnsi" w:cstheme="minorHAnsi"/>
          <w:sz w:val="22"/>
          <w:szCs w:val="22"/>
        </w:rPr>
        <w:t>nél</w:t>
      </w:r>
      <w:r>
        <w:rPr>
          <w:rFonts w:asciiTheme="minorHAnsi" w:hAnsiTheme="minorHAnsi" w:cstheme="minorHAnsi"/>
          <w:sz w:val="22"/>
          <w:szCs w:val="22"/>
        </w:rPr>
        <w:t xml:space="preserve"> kerüljön feltüntetésre a Neumann János park,</w:t>
      </w:r>
    </w:p>
    <w:p w14:paraId="1B710C68" w14:textId="476F47A2" w:rsidR="007A200C" w:rsidRPr="00E762CF" w:rsidRDefault="007A200C" w:rsidP="007A200C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62CF">
        <w:rPr>
          <w:rFonts w:asciiTheme="minorHAnsi" w:hAnsiTheme="minorHAnsi" w:cstheme="minorHAnsi"/>
          <w:sz w:val="22"/>
          <w:szCs w:val="22"/>
        </w:rPr>
        <w:t xml:space="preserve">a </w:t>
      </w:r>
      <w:r w:rsidR="00D54985" w:rsidRPr="00E762CF">
        <w:rPr>
          <w:rFonts w:asciiTheme="minorHAnsi" w:hAnsiTheme="minorHAnsi"/>
          <w:sz w:val="22"/>
        </w:rPr>
        <w:t>Paragvári Utcai Általános</w:t>
      </w:r>
      <w:r w:rsidR="00D54985" w:rsidRPr="00E762CF">
        <w:rPr>
          <w:rFonts w:asciiTheme="minorHAnsi" w:hAnsiTheme="minorHAnsi" w:cstheme="minorHAnsi"/>
          <w:sz w:val="22"/>
          <w:szCs w:val="22"/>
        </w:rPr>
        <w:t xml:space="preserve"> Iskola </w:t>
      </w:r>
      <w:r w:rsidRPr="00E762CF">
        <w:rPr>
          <w:rFonts w:asciiTheme="minorHAnsi" w:hAnsiTheme="minorHAnsi" w:cstheme="minorHAnsi"/>
          <w:sz w:val="22"/>
          <w:szCs w:val="22"/>
        </w:rPr>
        <w:t xml:space="preserve">felvételi körzeténél </w:t>
      </w:r>
      <w:r w:rsidR="005671E9" w:rsidRPr="00E762CF">
        <w:rPr>
          <w:rFonts w:asciiTheme="minorHAnsi" w:hAnsiTheme="minorHAnsi" w:cstheme="minorHAnsi"/>
          <w:sz w:val="22"/>
          <w:szCs w:val="22"/>
        </w:rPr>
        <w:t xml:space="preserve">kerüljön feltüntetésre a </w:t>
      </w:r>
      <w:r w:rsidR="00E762CF" w:rsidRPr="00E762CF">
        <w:rPr>
          <w:rFonts w:asciiTheme="minorHAnsi" w:hAnsiTheme="minorHAnsi" w:cstheme="minorHAnsi"/>
          <w:sz w:val="22"/>
          <w:szCs w:val="22"/>
        </w:rPr>
        <w:t>Szabó Éva</w:t>
      </w:r>
      <w:r w:rsidR="005671E9" w:rsidRPr="00E762CF">
        <w:rPr>
          <w:rFonts w:asciiTheme="minorHAnsi" w:hAnsiTheme="minorHAnsi" w:cstheme="minorHAnsi"/>
          <w:sz w:val="22"/>
          <w:szCs w:val="22"/>
        </w:rPr>
        <w:t xml:space="preserve"> sétány,</w:t>
      </w:r>
    </w:p>
    <w:p w14:paraId="399A2009" w14:textId="61703948" w:rsidR="001D716E" w:rsidRPr="00E762CF" w:rsidRDefault="001D716E" w:rsidP="00E762CF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62CF">
        <w:rPr>
          <w:rFonts w:asciiTheme="minorHAnsi" w:hAnsiTheme="minorHAnsi" w:cstheme="minorHAnsi"/>
          <w:sz w:val="22"/>
          <w:szCs w:val="22"/>
        </w:rPr>
        <w:t xml:space="preserve">a </w:t>
      </w:r>
      <w:r w:rsidR="007F0E85" w:rsidRPr="00E762CF">
        <w:rPr>
          <w:rFonts w:asciiTheme="minorHAnsi" w:hAnsiTheme="minorHAnsi" w:cstheme="minorHAnsi"/>
          <w:sz w:val="22"/>
          <w:szCs w:val="22"/>
        </w:rPr>
        <w:t xml:space="preserve">Dési Huber István Általános Iskola </w:t>
      </w:r>
      <w:r w:rsidRPr="00E762CF">
        <w:rPr>
          <w:rFonts w:asciiTheme="minorHAnsi" w:hAnsiTheme="minorHAnsi" w:cstheme="minorHAnsi"/>
          <w:sz w:val="22"/>
          <w:szCs w:val="22"/>
        </w:rPr>
        <w:t>felvételi körzeténél kerüljön feltüntetésre a</w:t>
      </w:r>
      <w:r w:rsidR="007A200C" w:rsidRPr="00E762CF">
        <w:rPr>
          <w:rFonts w:asciiTheme="minorHAnsi" w:hAnsiTheme="minorHAnsi" w:cstheme="minorHAnsi"/>
          <w:sz w:val="22"/>
          <w:szCs w:val="22"/>
        </w:rPr>
        <w:t xml:space="preserve"> </w:t>
      </w:r>
      <w:r w:rsidR="00E762CF" w:rsidRPr="00E762CF">
        <w:rPr>
          <w:rFonts w:asciiTheme="minorHAnsi" w:hAnsiTheme="minorHAnsi" w:cstheme="minorHAnsi"/>
          <w:sz w:val="22"/>
          <w:szCs w:val="22"/>
        </w:rPr>
        <w:t>Százhold park.</w:t>
      </w:r>
    </w:p>
    <w:p w14:paraId="68CBDE45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AF792" w14:textId="15DCEAA5" w:rsidR="00D37346" w:rsidRPr="00051D83" w:rsidRDefault="00D37346" w:rsidP="00D37346">
      <w:pPr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6234F2">
        <w:rPr>
          <w:rFonts w:asciiTheme="minorHAnsi" w:hAnsiTheme="minorHAnsi" w:cstheme="minorHAnsi"/>
          <w:b/>
          <w:sz w:val="22"/>
          <w:szCs w:val="22"/>
        </w:rPr>
        <w:tab/>
      </w:r>
      <w:r w:rsidRPr="00051D83">
        <w:rPr>
          <w:rFonts w:asciiTheme="minorHAnsi" w:hAnsiTheme="minorHAnsi" w:cstheme="minorHAnsi"/>
          <w:b/>
          <w:sz w:val="22"/>
          <w:szCs w:val="22"/>
        </w:rPr>
        <w:tab/>
      </w:r>
      <w:r w:rsidRPr="00051D83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051D83">
        <w:rPr>
          <w:rFonts w:asciiTheme="minorHAnsi" w:hAnsiTheme="minorHAnsi" w:cstheme="minorHAnsi"/>
          <w:sz w:val="22"/>
          <w:szCs w:val="22"/>
        </w:rPr>
        <w:t>Bizottság elnöke</w:t>
      </w:r>
    </w:p>
    <w:p w14:paraId="55989B91" w14:textId="297567DD" w:rsidR="001D716E" w:rsidRPr="00051D83" w:rsidRDefault="001D716E" w:rsidP="006234F2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A94E982" w14:textId="77777777" w:rsidR="00D37346" w:rsidRPr="00051D83" w:rsidRDefault="00D37346" w:rsidP="001D716E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1DCF0648" w14:textId="77777777" w:rsidR="00D37346" w:rsidRPr="00051D83" w:rsidRDefault="00D37346" w:rsidP="00D37346">
      <w:pPr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bCs/>
          <w:sz w:val="22"/>
          <w:szCs w:val="22"/>
        </w:rPr>
        <w:tab/>
        <w:t>(a végrehajtás előkészítéséért: Vinczéné Dr. Menyhárt Mária, az Egészségügyi és Közszolgálati Osztály vezetője</w:t>
      </w:r>
      <w:r w:rsidRPr="00051D83">
        <w:rPr>
          <w:rFonts w:asciiTheme="minorHAnsi" w:hAnsiTheme="minorHAnsi" w:cstheme="minorHAnsi"/>
          <w:sz w:val="22"/>
          <w:szCs w:val="22"/>
        </w:rPr>
        <w:t>)</w:t>
      </w:r>
    </w:p>
    <w:p w14:paraId="2A30BAC5" w14:textId="77777777" w:rsidR="00D37346" w:rsidRPr="00051D83" w:rsidRDefault="00D37346" w:rsidP="00D37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6B879" w14:textId="7B77ACE5" w:rsidR="009F0A26" w:rsidRPr="006234F2" w:rsidRDefault="00D37346" w:rsidP="006234F2">
      <w:pPr>
        <w:jc w:val="both"/>
        <w:rPr>
          <w:rFonts w:asciiTheme="minorHAnsi" w:hAnsiTheme="minorHAnsi" w:cstheme="minorHAnsi"/>
          <w:sz w:val="22"/>
          <w:szCs w:val="22"/>
        </w:rPr>
      </w:pPr>
      <w:r w:rsidRPr="00051D8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6234F2">
        <w:rPr>
          <w:rFonts w:asciiTheme="minorHAnsi" w:hAnsiTheme="minorHAnsi" w:cstheme="minorHAnsi"/>
          <w:sz w:val="22"/>
          <w:szCs w:val="22"/>
        </w:rPr>
        <w:tab/>
      </w:r>
      <w:r w:rsidR="001D716E" w:rsidRPr="00051D83">
        <w:rPr>
          <w:rFonts w:asciiTheme="minorHAnsi" w:hAnsiTheme="minorHAnsi" w:cstheme="minorHAnsi"/>
          <w:b/>
          <w:sz w:val="22"/>
          <w:szCs w:val="22"/>
        </w:rPr>
        <w:t>202</w:t>
      </w:r>
      <w:r w:rsidR="00F66D11">
        <w:rPr>
          <w:rFonts w:asciiTheme="minorHAnsi" w:hAnsiTheme="minorHAnsi" w:cstheme="minorHAnsi"/>
          <w:b/>
          <w:sz w:val="22"/>
          <w:szCs w:val="22"/>
        </w:rPr>
        <w:t>4</w:t>
      </w:r>
      <w:r w:rsidR="001D716E" w:rsidRPr="00051D83">
        <w:rPr>
          <w:rFonts w:asciiTheme="minorHAnsi" w:hAnsiTheme="minorHAnsi" w:cstheme="minorHAnsi"/>
          <w:b/>
          <w:sz w:val="22"/>
          <w:szCs w:val="22"/>
        </w:rPr>
        <w:t>. októ</w:t>
      </w:r>
      <w:r w:rsidR="007F4899" w:rsidRPr="00051D83">
        <w:rPr>
          <w:rFonts w:asciiTheme="minorHAnsi" w:hAnsiTheme="minorHAnsi" w:cstheme="minorHAnsi"/>
          <w:b/>
          <w:sz w:val="22"/>
          <w:szCs w:val="22"/>
        </w:rPr>
        <w:t xml:space="preserve">ber </w:t>
      </w:r>
      <w:r w:rsidR="005E31AA">
        <w:rPr>
          <w:rFonts w:asciiTheme="minorHAnsi" w:hAnsiTheme="minorHAnsi" w:cstheme="minorHAnsi"/>
          <w:b/>
          <w:sz w:val="22"/>
          <w:szCs w:val="22"/>
        </w:rPr>
        <w:t>22</w:t>
      </w:r>
      <w:r w:rsidR="007F4899" w:rsidRPr="00051D83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9F0A26" w:rsidRPr="006234F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3469" w14:textId="77777777" w:rsidR="00BB593A" w:rsidRDefault="00BB593A">
      <w:r>
        <w:separator/>
      </w:r>
    </w:p>
  </w:endnote>
  <w:endnote w:type="continuationSeparator" w:id="0">
    <w:p w14:paraId="772AED7F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C599" w14:textId="77777777" w:rsidR="005F19FE" w:rsidRPr="006234F2" w:rsidRDefault="00BB593A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6234F2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88B3CC" wp14:editId="0166971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6234F2">
      <w:rPr>
        <w:rFonts w:ascii="Calibri" w:hAnsi="Calibri" w:cs="Calibri"/>
        <w:sz w:val="20"/>
        <w:szCs w:val="20"/>
      </w:rPr>
      <w:t xml:space="preserve">Oldalszám: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  <w:r w:rsidR="00EC7C11" w:rsidRPr="006234F2">
      <w:rPr>
        <w:rFonts w:ascii="Calibri" w:hAnsi="Calibri" w:cs="Calibri"/>
        <w:sz w:val="20"/>
        <w:szCs w:val="20"/>
      </w:rPr>
      <w:t xml:space="preserve"> /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AEF7" w14:textId="77777777" w:rsidR="00356256" w:rsidRPr="006234F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57D61644" w14:textId="77777777" w:rsidR="00356256" w:rsidRPr="006234F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Telefon: +36 94/520-</w:t>
    </w:r>
    <w:r w:rsidR="0005153A" w:rsidRPr="006234F2">
      <w:rPr>
        <w:rFonts w:asciiTheme="minorHAnsi" w:hAnsiTheme="minorHAnsi" w:cstheme="minorHAnsi"/>
        <w:sz w:val="20"/>
        <w:szCs w:val="20"/>
      </w:rPr>
      <w:t>127</w:t>
    </w:r>
  </w:p>
  <w:p w14:paraId="4B21150E" w14:textId="77777777" w:rsidR="00356256" w:rsidRPr="006234F2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Fax:+36 94/520-341</w:t>
    </w:r>
  </w:p>
  <w:p w14:paraId="4F319892" w14:textId="77777777" w:rsidR="005F19FE" w:rsidRPr="006234F2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AAD0" w14:textId="77777777" w:rsidR="00BB593A" w:rsidRDefault="00BB593A">
      <w:r>
        <w:separator/>
      </w:r>
    </w:p>
  </w:footnote>
  <w:footnote w:type="continuationSeparator" w:id="0">
    <w:p w14:paraId="53FF31DA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56A" w14:textId="77777777" w:rsidR="005F19FE" w:rsidRPr="006234F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18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="00BB593A" w:rsidRPr="006234F2">
      <w:rPr>
        <w:rFonts w:asciiTheme="minorHAnsi" w:hAnsiTheme="minorHAnsi" w:cstheme="minorHAnsi"/>
        <w:noProof/>
        <w:sz w:val="18"/>
        <w:szCs w:val="22"/>
      </w:rPr>
      <w:drawing>
        <wp:inline distT="0" distB="0" distL="0" distR="0" wp14:anchorId="57BE27B0" wp14:editId="350573D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8E0B8" w14:textId="77777777" w:rsidR="005F19FE" w:rsidRPr="006234F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Pr="006234F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5E1CB2F" w14:textId="77777777" w:rsidR="005F19FE" w:rsidRPr="006234F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6234F2">
      <w:rPr>
        <w:rFonts w:asciiTheme="minorHAnsi" w:hAnsiTheme="minorHAnsi" w:cstheme="minorHAnsi"/>
        <w:smallCaps/>
        <w:sz w:val="22"/>
        <w:szCs w:val="22"/>
      </w:rPr>
      <w:tab/>
    </w:r>
    <w:r w:rsidR="00AC3D7B" w:rsidRPr="006234F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23CA9D6" w14:textId="77777777" w:rsidR="005F19FE" w:rsidRPr="006234F2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075"/>
    <w:multiLevelType w:val="hybridMultilevel"/>
    <w:tmpl w:val="F02C8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68398">
    <w:abstractNumId w:val="3"/>
  </w:num>
  <w:num w:numId="2" w16cid:durableId="304240442">
    <w:abstractNumId w:val="2"/>
  </w:num>
  <w:num w:numId="3" w16cid:durableId="496305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725367">
    <w:abstractNumId w:val="1"/>
  </w:num>
  <w:num w:numId="5" w16cid:durableId="1914973760">
    <w:abstractNumId w:val="12"/>
  </w:num>
  <w:num w:numId="6" w16cid:durableId="803738657">
    <w:abstractNumId w:val="9"/>
  </w:num>
  <w:num w:numId="7" w16cid:durableId="1386833583">
    <w:abstractNumId w:val="4"/>
  </w:num>
  <w:num w:numId="8" w16cid:durableId="226260346">
    <w:abstractNumId w:val="7"/>
  </w:num>
  <w:num w:numId="9" w16cid:durableId="185606123">
    <w:abstractNumId w:val="6"/>
  </w:num>
  <w:num w:numId="10" w16cid:durableId="1099061915">
    <w:abstractNumId w:val="10"/>
  </w:num>
  <w:num w:numId="11" w16cid:durableId="1208253643">
    <w:abstractNumId w:val="13"/>
  </w:num>
  <w:num w:numId="12" w16cid:durableId="223109183">
    <w:abstractNumId w:val="5"/>
  </w:num>
  <w:num w:numId="13" w16cid:durableId="45583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0695546">
    <w:abstractNumId w:val="14"/>
  </w:num>
  <w:num w:numId="15" w16cid:durableId="439644624">
    <w:abstractNumId w:val="8"/>
  </w:num>
  <w:num w:numId="16" w16cid:durableId="143280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5153A"/>
    <w:rsid w:val="00051D83"/>
    <w:rsid w:val="000551DF"/>
    <w:rsid w:val="00064A57"/>
    <w:rsid w:val="0007694C"/>
    <w:rsid w:val="00095828"/>
    <w:rsid w:val="000A0C45"/>
    <w:rsid w:val="000A2DBC"/>
    <w:rsid w:val="000A6D27"/>
    <w:rsid w:val="000C197B"/>
    <w:rsid w:val="000C7903"/>
    <w:rsid w:val="000D5554"/>
    <w:rsid w:val="000E0EB4"/>
    <w:rsid w:val="000F1F91"/>
    <w:rsid w:val="000F228E"/>
    <w:rsid w:val="001302DB"/>
    <w:rsid w:val="00132161"/>
    <w:rsid w:val="00164A69"/>
    <w:rsid w:val="001838E4"/>
    <w:rsid w:val="001927BC"/>
    <w:rsid w:val="001A4648"/>
    <w:rsid w:val="001D178A"/>
    <w:rsid w:val="001D716E"/>
    <w:rsid w:val="00234C2E"/>
    <w:rsid w:val="0025049B"/>
    <w:rsid w:val="00261496"/>
    <w:rsid w:val="002974C3"/>
    <w:rsid w:val="002B1D45"/>
    <w:rsid w:val="002D7EF1"/>
    <w:rsid w:val="002E7259"/>
    <w:rsid w:val="00300713"/>
    <w:rsid w:val="00312DAE"/>
    <w:rsid w:val="00325973"/>
    <w:rsid w:val="0032649B"/>
    <w:rsid w:val="0034130E"/>
    <w:rsid w:val="0035149A"/>
    <w:rsid w:val="003523D7"/>
    <w:rsid w:val="0035275A"/>
    <w:rsid w:val="00356256"/>
    <w:rsid w:val="0036211E"/>
    <w:rsid w:val="00363428"/>
    <w:rsid w:val="00375E53"/>
    <w:rsid w:val="003D34F6"/>
    <w:rsid w:val="003D5B38"/>
    <w:rsid w:val="003F17C8"/>
    <w:rsid w:val="003F6465"/>
    <w:rsid w:val="004060E5"/>
    <w:rsid w:val="00427D15"/>
    <w:rsid w:val="00430F4D"/>
    <w:rsid w:val="00437A0B"/>
    <w:rsid w:val="00453004"/>
    <w:rsid w:val="004572C9"/>
    <w:rsid w:val="0049456F"/>
    <w:rsid w:val="004B45B7"/>
    <w:rsid w:val="004C3174"/>
    <w:rsid w:val="00552CEE"/>
    <w:rsid w:val="0055664E"/>
    <w:rsid w:val="005671E9"/>
    <w:rsid w:val="00572E63"/>
    <w:rsid w:val="0059064E"/>
    <w:rsid w:val="0059077B"/>
    <w:rsid w:val="005C7210"/>
    <w:rsid w:val="005E2660"/>
    <w:rsid w:val="005E31AA"/>
    <w:rsid w:val="005F19FE"/>
    <w:rsid w:val="00612546"/>
    <w:rsid w:val="006234F2"/>
    <w:rsid w:val="00640B97"/>
    <w:rsid w:val="00653CB3"/>
    <w:rsid w:val="006A57BF"/>
    <w:rsid w:val="006B5218"/>
    <w:rsid w:val="006C02CA"/>
    <w:rsid w:val="006F6752"/>
    <w:rsid w:val="006F6E8B"/>
    <w:rsid w:val="00714EBA"/>
    <w:rsid w:val="00720C4A"/>
    <w:rsid w:val="00722E11"/>
    <w:rsid w:val="0072430E"/>
    <w:rsid w:val="00751CC9"/>
    <w:rsid w:val="00755736"/>
    <w:rsid w:val="007817D3"/>
    <w:rsid w:val="00790799"/>
    <w:rsid w:val="007A1D5F"/>
    <w:rsid w:val="007A200C"/>
    <w:rsid w:val="007B2FF9"/>
    <w:rsid w:val="007C1393"/>
    <w:rsid w:val="007C4602"/>
    <w:rsid w:val="007D4803"/>
    <w:rsid w:val="007E351C"/>
    <w:rsid w:val="007F0E85"/>
    <w:rsid w:val="007F2F31"/>
    <w:rsid w:val="007F4899"/>
    <w:rsid w:val="007F7869"/>
    <w:rsid w:val="00826614"/>
    <w:rsid w:val="00830CD4"/>
    <w:rsid w:val="00842231"/>
    <w:rsid w:val="00844EC4"/>
    <w:rsid w:val="00847B7A"/>
    <w:rsid w:val="008728D0"/>
    <w:rsid w:val="00881A44"/>
    <w:rsid w:val="008A16DB"/>
    <w:rsid w:val="008F0003"/>
    <w:rsid w:val="008F0ED3"/>
    <w:rsid w:val="0090613E"/>
    <w:rsid w:val="009241BD"/>
    <w:rsid w:val="009348EA"/>
    <w:rsid w:val="009424DE"/>
    <w:rsid w:val="0096279B"/>
    <w:rsid w:val="0096367B"/>
    <w:rsid w:val="009D2C9E"/>
    <w:rsid w:val="009D56D3"/>
    <w:rsid w:val="009F0A26"/>
    <w:rsid w:val="00A07769"/>
    <w:rsid w:val="00A134F0"/>
    <w:rsid w:val="00A20A96"/>
    <w:rsid w:val="00A331C8"/>
    <w:rsid w:val="00A65BA4"/>
    <w:rsid w:val="00A7633E"/>
    <w:rsid w:val="00AB06BA"/>
    <w:rsid w:val="00AB7B31"/>
    <w:rsid w:val="00AC3D7B"/>
    <w:rsid w:val="00AC515C"/>
    <w:rsid w:val="00AD08CD"/>
    <w:rsid w:val="00AE6E38"/>
    <w:rsid w:val="00AE7F99"/>
    <w:rsid w:val="00B160CB"/>
    <w:rsid w:val="00B50A57"/>
    <w:rsid w:val="00B610E8"/>
    <w:rsid w:val="00B72B16"/>
    <w:rsid w:val="00B81407"/>
    <w:rsid w:val="00B9379C"/>
    <w:rsid w:val="00BB07B9"/>
    <w:rsid w:val="00BB593A"/>
    <w:rsid w:val="00BB5D7E"/>
    <w:rsid w:val="00BB5EFD"/>
    <w:rsid w:val="00BB6037"/>
    <w:rsid w:val="00BC46F6"/>
    <w:rsid w:val="00BE370B"/>
    <w:rsid w:val="00BF5A04"/>
    <w:rsid w:val="00C023CA"/>
    <w:rsid w:val="00C04236"/>
    <w:rsid w:val="00C44537"/>
    <w:rsid w:val="00C45011"/>
    <w:rsid w:val="00C50FA2"/>
    <w:rsid w:val="00CA0B1F"/>
    <w:rsid w:val="00CF4BAA"/>
    <w:rsid w:val="00D15532"/>
    <w:rsid w:val="00D2093A"/>
    <w:rsid w:val="00D22217"/>
    <w:rsid w:val="00D31351"/>
    <w:rsid w:val="00D37346"/>
    <w:rsid w:val="00D377FA"/>
    <w:rsid w:val="00D44ADC"/>
    <w:rsid w:val="00D54985"/>
    <w:rsid w:val="00D54DF8"/>
    <w:rsid w:val="00D65272"/>
    <w:rsid w:val="00D92805"/>
    <w:rsid w:val="00DA63BA"/>
    <w:rsid w:val="00DA7B90"/>
    <w:rsid w:val="00DF4A28"/>
    <w:rsid w:val="00E22EFA"/>
    <w:rsid w:val="00E405DC"/>
    <w:rsid w:val="00E47AEC"/>
    <w:rsid w:val="00E64E01"/>
    <w:rsid w:val="00E7371A"/>
    <w:rsid w:val="00E762CF"/>
    <w:rsid w:val="00E82F69"/>
    <w:rsid w:val="00EB34E0"/>
    <w:rsid w:val="00EC7C11"/>
    <w:rsid w:val="00EE7F75"/>
    <w:rsid w:val="00EF598A"/>
    <w:rsid w:val="00F2189C"/>
    <w:rsid w:val="00F32FA4"/>
    <w:rsid w:val="00F36B34"/>
    <w:rsid w:val="00F417A5"/>
    <w:rsid w:val="00F41FFA"/>
    <w:rsid w:val="00F50300"/>
    <w:rsid w:val="00F53AA3"/>
    <w:rsid w:val="00F549A5"/>
    <w:rsid w:val="00F61E71"/>
    <w:rsid w:val="00F66D11"/>
    <w:rsid w:val="00F722B4"/>
    <w:rsid w:val="00F736B5"/>
    <w:rsid w:val="00F75359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CF1885C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493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25</cp:revision>
  <cp:lastPrinted>2024-10-03T08:36:00Z</cp:lastPrinted>
  <dcterms:created xsi:type="dcterms:W3CDTF">2022-10-03T12:16:00Z</dcterms:created>
  <dcterms:modified xsi:type="dcterms:W3CDTF">2024-10-03T08:37:00Z</dcterms:modified>
</cp:coreProperties>
</file>