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649BD8" w14:textId="77777777" w:rsidR="00B64750" w:rsidRPr="008D5089" w:rsidRDefault="00B64750" w:rsidP="00B64750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5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2 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>tartózkodás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sal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és ellenszavazat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nélkül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az alábbi határozatot hozta: </w:t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53BB9C23" w14:textId="77777777" w:rsidR="00B64750" w:rsidRPr="008D5089" w:rsidRDefault="00B64750" w:rsidP="00B6475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183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5F61CF6B" w14:textId="77777777" w:rsidR="00B64750" w:rsidRPr="008D5089" w:rsidRDefault="00B64750" w:rsidP="00B6475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5F1A81" w14:textId="77777777" w:rsidR="00B64750" w:rsidRDefault="00B64750" w:rsidP="00B6475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„Javaslat Szombathely Megyei Jogú Város Önkormányzata 202</w:t>
      </w:r>
      <w:r>
        <w:rPr>
          <w:rFonts w:ascii="Calibri" w:hAnsi="Calibri" w:cs="Calibri"/>
          <w:sz w:val="22"/>
          <w:szCs w:val="22"/>
        </w:rPr>
        <w:t>4</w:t>
      </w:r>
      <w:r w:rsidRPr="008C191C">
        <w:rPr>
          <w:rFonts w:ascii="Calibri" w:hAnsi="Calibri" w:cs="Calibri"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sz w:val="22"/>
          <w:szCs w:val="22"/>
        </w:rPr>
        <w:t>8</w:t>
      </w:r>
      <w:r w:rsidRPr="008C191C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  <w:r w:rsidRPr="008C191C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I</w:t>
      </w:r>
      <w:r w:rsidRPr="008C191C"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>5</w:t>
      </w:r>
      <w:r w:rsidRPr="008C191C">
        <w:rPr>
          <w:rFonts w:ascii="Calibri" w:hAnsi="Calibri" w:cs="Calibri"/>
          <w:sz w:val="22"/>
          <w:szCs w:val="22"/>
        </w:rPr>
        <w:t>.) önkormányzati rendelet II. számú módosításának megalkotására”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című előterjesztést megtárgyalta, a rendelet-tervezetet </w:t>
      </w:r>
      <w:r w:rsidRPr="008D5089">
        <w:rPr>
          <w:rFonts w:ascii="Calibri" w:hAnsi="Calibri" w:cs="Calibri"/>
          <w:bCs/>
          <w:sz w:val="22"/>
          <w:szCs w:val="22"/>
        </w:rPr>
        <w:t xml:space="preserve">az előterjesztésben foglaltak szerint </w:t>
      </w:r>
      <w:r w:rsidRPr="008D5089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4988B083" w14:textId="77777777" w:rsidR="00B64750" w:rsidRPr="008D5089" w:rsidRDefault="00B64750" w:rsidP="00B64750">
      <w:pPr>
        <w:jc w:val="both"/>
        <w:rPr>
          <w:rFonts w:ascii="Calibri" w:hAnsi="Calibri" w:cs="Calibri"/>
          <w:sz w:val="22"/>
          <w:szCs w:val="22"/>
        </w:rPr>
      </w:pPr>
    </w:p>
    <w:p w14:paraId="1BE86FC7" w14:textId="77777777" w:rsidR="00B64750" w:rsidRPr="008D5089" w:rsidRDefault="00B64750" w:rsidP="00B6475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F14E522" w14:textId="77777777" w:rsidR="00B64750" w:rsidRPr="008D5089" w:rsidRDefault="00B64750" w:rsidP="00B6475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FA719E7" w14:textId="77777777" w:rsidR="00B64750" w:rsidRPr="008D5089" w:rsidRDefault="00B64750" w:rsidP="00B6475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68997082" w14:textId="132B1EDE" w:rsidR="00B64750" w:rsidRDefault="00B64750" w:rsidP="00B6475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  </w:t>
      </w:r>
    </w:p>
    <w:p w14:paraId="617E10E7" w14:textId="77777777" w:rsidR="00B64750" w:rsidRPr="008D5089" w:rsidRDefault="00B64750" w:rsidP="00B64750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</w:t>
      </w:r>
    </w:p>
    <w:p w14:paraId="3C5B5A6A" w14:textId="77777777" w:rsidR="00B64750" w:rsidRDefault="00B64750" w:rsidP="00B64750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1FD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0D47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750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0F4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8B7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308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2024-09-25T14:47:00Z</dcterms:created>
  <dcterms:modified xsi:type="dcterms:W3CDTF">2024-09-30T11:13:00Z</dcterms:modified>
</cp:coreProperties>
</file>