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1FC37473" w14:textId="77777777" w:rsidR="00214B19" w:rsidRDefault="00214B19" w:rsidP="00214B19">
      <w:pPr>
        <w:rPr>
          <w:b/>
          <w:u w:val="single"/>
        </w:rPr>
      </w:pPr>
    </w:p>
    <w:p w14:paraId="5A4AE3B2" w14:textId="77777777" w:rsidR="00DB1C03" w:rsidRPr="00DB1C03" w:rsidRDefault="00DB1C03" w:rsidP="00DB1C03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DB1C03">
        <w:rPr>
          <w:rFonts w:ascii="Calibri" w:eastAsia="Times New Roman" w:hAnsi="Calibri" w:cs="Calibri"/>
          <w:b/>
          <w:sz w:val="22"/>
          <w:u w:val="single"/>
          <w:lang w:eastAsia="hu-HU"/>
        </w:rPr>
        <w:t>75/2024.(IX.24.) KOCB számú határozat</w:t>
      </w:r>
    </w:p>
    <w:p w14:paraId="060DFFE8" w14:textId="77777777" w:rsidR="00DB1C03" w:rsidRPr="00DB1C03" w:rsidRDefault="00DB1C03" w:rsidP="00DB1C03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21F0B65" w14:textId="77777777" w:rsidR="00DB1C03" w:rsidRPr="00DB1C03" w:rsidRDefault="00DB1C03" w:rsidP="00DB1C03">
      <w:pPr>
        <w:ind w:left="709" w:hanging="567"/>
        <w:jc w:val="both"/>
        <w:rPr>
          <w:rFonts w:ascii="Calibri" w:eastAsia="Times New Roman" w:hAnsi="Calibri" w:cs="Calibri"/>
          <w:sz w:val="22"/>
          <w:lang w:eastAsia="hu-HU"/>
        </w:rPr>
      </w:pPr>
      <w:r w:rsidRPr="00DB1C03">
        <w:rPr>
          <w:rFonts w:ascii="Calibri" w:eastAsia="Times New Roman" w:hAnsi="Calibri" w:cs="Calibri"/>
          <w:sz w:val="22"/>
          <w:lang w:eastAsia="hu-HU"/>
        </w:rPr>
        <w:t>A Kulturális, Oktatási és Civil Bizottság napirendjét az alábbiak szerint fogadta el:</w:t>
      </w:r>
    </w:p>
    <w:p w14:paraId="5C0510A9" w14:textId="77777777" w:rsidR="00DB1C03" w:rsidRPr="00DB1C03" w:rsidRDefault="00DB1C03" w:rsidP="00DB1C03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495CFD9C" w14:textId="77777777" w:rsidR="00DB1C03" w:rsidRPr="00DB1C03" w:rsidRDefault="00DB1C03" w:rsidP="00DB1C03">
      <w:pPr>
        <w:ind w:left="10" w:hanging="10"/>
        <w:jc w:val="center"/>
        <w:rPr>
          <w:rFonts w:asciiTheme="minorHAnsi" w:eastAsia="Calibri" w:hAnsiTheme="minorHAnsi"/>
          <w:color w:val="000000"/>
          <w:kern w:val="2"/>
          <w:sz w:val="22"/>
          <w:lang w:eastAsia="hu-HU"/>
          <w14:ligatures w14:val="standardContextual"/>
        </w:rPr>
      </w:pPr>
      <w:r w:rsidRPr="00DB1C03">
        <w:rPr>
          <w:rFonts w:asciiTheme="minorHAnsi" w:eastAsia="Calibri" w:hAnsiTheme="minorHAnsi"/>
          <w:b/>
          <w:color w:val="000000"/>
          <w:kern w:val="2"/>
          <w:sz w:val="22"/>
          <w:lang w:eastAsia="hu-HU"/>
          <w14:ligatures w14:val="standardContextual"/>
        </w:rPr>
        <w:t>I.</w:t>
      </w:r>
    </w:p>
    <w:p w14:paraId="0F7A17D3" w14:textId="77777777" w:rsidR="00DB1C03" w:rsidRPr="00DB1C03" w:rsidRDefault="00DB1C03" w:rsidP="00DB1C03">
      <w:pPr>
        <w:ind w:left="10" w:right="11" w:hanging="10"/>
        <w:jc w:val="center"/>
        <w:rPr>
          <w:rFonts w:asciiTheme="minorHAnsi" w:eastAsia="Calibri" w:hAnsiTheme="minorHAnsi"/>
          <w:color w:val="000000"/>
          <w:kern w:val="2"/>
          <w:sz w:val="22"/>
          <w:lang w:eastAsia="hu-HU"/>
          <w14:ligatures w14:val="standardContextual"/>
        </w:rPr>
      </w:pPr>
      <w:r w:rsidRPr="00DB1C03">
        <w:rPr>
          <w:rFonts w:asciiTheme="minorHAnsi" w:eastAsia="Calibri" w:hAnsiTheme="minorHAnsi"/>
          <w:b/>
          <w:color w:val="000000"/>
          <w:kern w:val="2"/>
          <w:sz w:val="22"/>
          <w:u w:val="single" w:color="000000"/>
          <w:lang w:eastAsia="hu-HU"/>
          <w14:ligatures w14:val="standardContextual"/>
        </w:rPr>
        <w:t>NYILVÁNOS ÜLÉS</w:t>
      </w:r>
    </w:p>
    <w:tbl>
      <w:tblPr>
        <w:tblStyle w:val="TableGrid2"/>
        <w:tblW w:w="10768" w:type="dxa"/>
        <w:tblInd w:w="3" w:type="dxa"/>
        <w:tblLook w:val="04A0" w:firstRow="1" w:lastRow="0" w:firstColumn="1" w:lastColumn="0" w:noHBand="0" w:noVBand="1"/>
      </w:tblPr>
      <w:tblGrid>
        <w:gridCol w:w="249"/>
        <w:gridCol w:w="793"/>
        <w:gridCol w:w="9726"/>
      </w:tblGrid>
      <w:tr w:rsidR="00DB1C03" w:rsidRPr="00DB1C03" w14:paraId="2B3C43F4" w14:textId="77777777" w:rsidTr="0047470F">
        <w:trPr>
          <w:trHeight w:val="752"/>
        </w:trPr>
        <w:tc>
          <w:tcPr>
            <w:tcW w:w="1042" w:type="dxa"/>
            <w:gridSpan w:val="2"/>
          </w:tcPr>
          <w:p w14:paraId="59F0BE6F" w14:textId="77777777" w:rsidR="00DB1C03" w:rsidRPr="00DB1C03" w:rsidRDefault="00DB1C03" w:rsidP="00DB1C03">
            <w:pPr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1./</w:t>
            </w:r>
          </w:p>
        </w:tc>
        <w:tc>
          <w:tcPr>
            <w:tcW w:w="9726" w:type="dxa"/>
          </w:tcPr>
          <w:p w14:paraId="03C69ECA" w14:textId="77777777" w:rsidR="00DB1C03" w:rsidRPr="00DB1C03" w:rsidRDefault="00DB1C03" w:rsidP="00DB1C03">
            <w:pPr>
              <w:ind w:firstLine="3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Javaslat Szombathely Megyei Jogú Város Önkormányzata 2024. évi költségvetéséről szóló 8/2024. (III.5) önkormányzati rendelet II. számú módosításának megalkotására</w:t>
            </w:r>
          </w:p>
          <w:p w14:paraId="75C66586" w14:textId="77777777" w:rsidR="00DB1C03" w:rsidRPr="00DB1C03" w:rsidRDefault="00DB1C03" w:rsidP="00DB1C03">
            <w:pPr>
              <w:tabs>
                <w:tab w:val="center" w:pos="3210"/>
              </w:tabs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  </w:t>
            </w:r>
            <w:proofErr w:type="spellStart"/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Stéger</w:t>
            </w:r>
            <w:proofErr w:type="spellEnd"/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 Gábor (a Közgazdasági és Adó Osztály vezetője)</w:t>
            </w:r>
          </w:p>
          <w:p w14:paraId="5731C415" w14:textId="77777777" w:rsidR="00DB1C03" w:rsidRPr="00DB1C03" w:rsidRDefault="00DB1C03" w:rsidP="00DB1C03">
            <w:pPr>
              <w:tabs>
                <w:tab w:val="center" w:pos="3210"/>
              </w:tabs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DB1C03" w:rsidRPr="00DB1C03" w14:paraId="46E1DE6A" w14:textId="77777777" w:rsidTr="0047470F">
        <w:trPr>
          <w:trHeight w:val="1656"/>
        </w:trPr>
        <w:tc>
          <w:tcPr>
            <w:tcW w:w="1042" w:type="dxa"/>
            <w:gridSpan w:val="2"/>
          </w:tcPr>
          <w:p w14:paraId="4207B7D0" w14:textId="77777777" w:rsidR="00DB1C03" w:rsidRPr="00DB1C03" w:rsidRDefault="00DB1C03" w:rsidP="00DB1C03">
            <w:pPr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2./</w:t>
            </w:r>
          </w:p>
        </w:tc>
        <w:tc>
          <w:tcPr>
            <w:tcW w:w="9726" w:type="dxa"/>
            <w:vAlign w:val="center"/>
          </w:tcPr>
          <w:p w14:paraId="3D238E0A" w14:textId="77777777" w:rsidR="00DB1C03" w:rsidRPr="00DB1C03" w:rsidRDefault="00DB1C03" w:rsidP="00DB1C03">
            <w:pPr>
              <w:ind w:firstLine="3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Javaslat Szombathely Megyei Jogú Város Önkormányzata tulajdonában lévő gazdasági társaságokkal kapcsolatos döntések meghozatalára</w:t>
            </w:r>
          </w:p>
          <w:p w14:paraId="180CE98E" w14:textId="77777777" w:rsidR="00DB1C03" w:rsidRPr="00DB1C03" w:rsidRDefault="00DB1C03" w:rsidP="00DB1C03">
            <w:pPr>
              <w:tabs>
                <w:tab w:val="center" w:pos="3507"/>
              </w:tabs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 </w:t>
            </w:r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Nagyné Dr. </w:t>
            </w:r>
            <w:proofErr w:type="spellStart"/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Gats</w:t>
            </w:r>
            <w:proofErr w:type="spellEnd"/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 Andrea (a Jogi és Képviselői Osztály vezetője)</w:t>
            </w:r>
          </w:p>
          <w:p w14:paraId="4268B0D9" w14:textId="77777777" w:rsidR="00DB1C03" w:rsidRPr="00DB1C03" w:rsidRDefault="00DB1C03" w:rsidP="00DB1C03">
            <w:pPr>
              <w:tabs>
                <w:tab w:val="center" w:pos="4344"/>
              </w:tabs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proofErr w:type="gramStart"/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meghívott:   </w:t>
            </w:r>
            <w:proofErr w:type="gramEnd"/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      </w:t>
            </w:r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Horváth Zoltán (az Agora Savaria Kulturális és Médiaközpont </w:t>
            </w:r>
            <w:proofErr w:type="spellStart"/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NKft</w:t>
            </w:r>
            <w:proofErr w:type="spellEnd"/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. ügyvezető igazgatója)</w:t>
            </w:r>
          </w:p>
          <w:p w14:paraId="45553A84" w14:textId="77777777" w:rsidR="00DB1C03" w:rsidRPr="00DB1C03" w:rsidRDefault="00DB1C03" w:rsidP="00DB1C03">
            <w:pPr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Grünwald Stefánia (a Savaria Turizmus Nonprofit Kft. ügyvezető igazgatója)</w:t>
            </w:r>
          </w:p>
          <w:p w14:paraId="71B2B0F1" w14:textId="77777777" w:rsidR="00DB1C03" w:rsidRPr="00DB1C03" w:rsidRDefault="00DB1C03" w:rsidP="00DB1C03">
            <w:pPr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Szabó Tibor András (a Weöres Sándor Színház Nonprofit Kft. igazgatója)</w:t>
            </w:r>
          </w:p>
          <w:p w14:paraId="6F3B0954" w14:textId="77777777" w:rsidR="00DB1C03" w:rsidRPr="00DB1C03" w:rsidRDefault="00DB1C03" w:rsidP="00DB1C03">
            <w:pPr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DB1C03" w:rsidRPr="00DB1C03" w14:paraId="3B0C644E" w14:textId="77777777" w:rsidTr="0047470F">
        <w:trPr>
          <w:trHeight w:val="1656"/>
        </w:trPr>
        <w:tc>
          <w:tcPr>
            <w:tcW w:w="1042" w:type="dxa"/>
            <w:gridSpan w:val="2"/>
          </w:tcPr>
          <w:p w14:paraId="621E6EEF" w14:textId="77777777" w:rsidR="00DB1C03" w:rsidRPr="00DB1C03" w:rsidRDefault="00DB1C03" w:rsidP="00DB1C03">
            <w:pPr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3./</w:t>
            </w:r>
          </w:p>
        </w:tc>
        <w:tc>
          <w:tcPr>
            <w:tcW w:w="9726" w:type="dxa"/>
            <w:vAlign w:val="center"/>
          </w:tcPr>
          <w:p w14:paraId="4492AC47" w14:textId="77777777" w:rsidR="00DB1C03" w:rsidRPr="00DB1C03" w:rsidRDefault="00DB1C03" w:rsidP="00DB1C03">
            <w:pPr>
              <w:ind w:right="564"/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Javaslat az önkormányzat által alapított alapítványokkal kapcsolatos döntések meghozatalára </w:t>
            </w:r>
          </w:p>
          <w:p w14:paraId="49E7F762" w14:textId="77777777" w:rsidR="00DB1C03" w:rsidRPr="00DB1C03" w:rsidRDefault="00DB1C03" w:rsidP="00DB1C03">
            <w:pPr>
              <w:ind w:right="251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 </w:t>
            </w:r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Nagyné Dr. </w:t>
            </w:r>
            <w:proofErr w:type="spellStart"/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Gats</w:t>
            </w:r>
            <w:proofErr w:type="spellEnd"/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 Andrea (a Jogi és Képviselői Osztály vezetője)</w:t>
            </w:r>
          </w:p>
          <w:p w14:paraId="630A5167" w14:textId="77777777" w:rsidR="00DB1C03" w:rsidRPr="00DB1C03" w:rsidRDefault="00DB1C03" w:rsidP="00DB1C03">
            <w:pPr>
              <w:tabs>
                <w:tab w:val="center" w:pos="4395"/>
              </w:tabs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meghívott:</w:t>
            </w: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</w:t>
            </w:r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Csapláros Andrea (a Savaria Történelmi Karnevál </w:t>
            </w:r>
            <w:proofErr w:type="spellStart"/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Kh.Közalapítvány</w:t>
            </w:r>
            <w:proofErr w:type="spellEnd"/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 Kuratóriumának elnöke)</w:t>
            </w:r>
          </w:p>
          <w:p w14:paraId="1DE1BE5A" w14:textId="77777777" w:rsidR="00DB1C03" w:rsidRPr="00DB1C03" w:rsidRDefault="00DB1C03" w:rsidP="00DB1C03">
            <w:pPr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Cseri József (a Savaria Történelmi Karnevál </w:t>
            </w:r>
            <w:proofErr w:type="spellStart"/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Kh.Közalapítvány</w:t>
            </w:r>
            <w:proofErr w:type="spellEnd"/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 FEB elnöke)</w:t>
            </w:r>
          </w:p>
          <w:p w14:paraId="785045AE" w14:textId="77777777" w:rsidR="00DB1C03" w:rsidRPr="00DB1C03" w:rsidRDefault="00DB1C03" w:rsidP="00DB1C03">
            <w:pPr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Wagner József (a Szombathelyért Közalapítvány Kuratóriumának elnöke)</w:t>
            </w:r>
          </w:p>
          <w:p w14:paraId="3A8E0CE3" w14:textId="77777777" w:rsidR="00DB1C03" w:rsidRPr="00DB1C03" w:rsidRDefault="00DB1C03" w:rsidP="00DB1C03">
            <w:pPr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Dr. Mészáros András (a Szombathelyért Közalapítvány FEB elnöke)</w:t>
            </w:r>
          </w:p>
          <w:p w14:paraId="769130DC" w14:textId="77777777" w:rsidR="00DB1C03" w:rsidRPr="00DB1C03" w:rsidRDefault="00DB1C03" w:rsidP="00DB1C03">
            <w:pPr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DB1C03" w:rsidRPr="00DB1C03" w14:paraId="1DB08667" w14:textId="77777777" w:rsidTr="0047470F">
        <w:trPr>
          <w:trHeight w:val="672"/>
        </w:trPr>
        <w:tc>
          <w:tcPr>
            <w:tcW w:w="1042" w:type="dxa"/>
            <w:gridSpan w:val="2"/>
          </w:tcPr>
          <w:p w14:paraId="6570CBE4" w14:textId="77777777" w:rsidR="00DB1C03" w:rsidRPr="00DB1C03" w:rsidRDefault="00DB1C03" w:rsidP="00DB1C03">
            <w:pPr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4./</w:t>
            </w:r>
          </w:p>
        </w:tc>
        <w:tc>
          <w:tcPr>
            <w:tcW w:w="9726" w:type="dxa"/>
            <w:vAlign w:val="center"/>
          </w:tcPr>
          <w:p w14:paraId="334AD593" w14:textId="77777777" w:rsidR="00DB1C03" w:rsidRPr="00DB1C03" w:rsidRDefault="00DB1C03" w:rsidP="00DB1C03">
            <w:pPr>
              <w:ind w:right="5646"/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Javaslat közterület elnevezésére </w:t>
            </w:r>
          </w:p>
          <w:p w14:paraId="58F049E2" w14:textId="77777777" w:rsidR="00DB1C03" w:rsidRPr="00DB1C03" w:rsidRDefault="00DB1C03" w:rsidP="00DB1C03">
            <w:pPr>
              <w:ind w:right="2265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</w:t>
            </w:r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Dr. Holler Péter (a Hatósági Osztály vezetője)</w:t>
            </w:r>
          </w:p>
          <w:p w14:paraId="154F4902" w14:textId="77777777" w:rsidR="00DB1C03" w:rsidRPr="00DB1C03" w:rsidRDefault="00DB1C03" w:rsidP="00DB1C03">
            <w:pPr>
              <w:ind w:right="2265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DB1C03" w:rsidRPr="00DB1C03" w14:paraId="6186B52E" w14:textId="77777777" w:rsidTr="0047470F">
        <w:trPr>
          <w:trHeight w:val="1224"/>
        </w:trPr>
        <w:tc>
          <w:tcPr>
            <w:tcW w:w="1042" w:type="dxa"/>
            <w:gridSpan w:val="2"/>
          </w:tcPr>
          <w:p w14:paraId="1820EB7F" w14:textId="77777777" w:rsidR="00DB1C03" w:rsidRPr="00DB1C03" w:rsidRDefault="00DB1C03" w:rsidP="00DB1C03">
            <w:pPr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5./</w:t>
            </w:r>
          </w:p>
        </w:tc>
        <w:tc>
          <w:tcPr>
            <w:tcW w:w="9726" w:type="dxa"/>
            <w:vAlign w:val="center"/>
          </w:tcPr>
          <w:p w14:paraId="41F724F4" w14:textId="77777777" w:rsidR="00DB1C03" w:rsidRPr="00DB1C03" w:rsidRDefault="00DB1C03" w:rsidP="00DB1C03">
            <w:pPr>
              <w:ind w:right="422"/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Javaslat kulturális intézmények pályázaton történő részvételének jóváhagyására </w:t>
            </w:r>
          </w:p>
          <w:p w14:paraId="415178DC" w14:textId="77777777" w:rsidR="00DB1C03" w:rsidRPr="00DB1C03" w:rsidRDefault="00DB1C03" w:rsidP="00DB1C03">
            <w:pPr>
              <w:ind w:right="280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 </w:t>
            </w:r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6D96700D" w14:textId="77777777" w:rsidR="00DB1C03" w:rsidRPr="00DB1C03" w:rsidRDefault="00DB1C03" w:rsidP="00DB1C03">
            <w:pPr>
              <w:tabs>
                <w:tab w:val="center" w:pos="3054"/>
              </w:tabs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meghívott:</w:t>
            </w: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</w:t>
            </w:r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Csapláros Andrea (a Savaria Múzeum igazgatója)</w:t>
            </w:r>
          </w:p>
          <w:p w14:paraId="3F55A4A6" w14:textId="77777777" w:rsidR="00DB1C03" w:rsidRPr="00DB1C03" w:rsidRDefault="00DB1C03" w:rsidP="00DB1C03">
            <w:pPr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Csató Kata (a Mesebolt Bábszínház igazgatója)</w:t>
            </w:r>
          </w:p>
          <w:p w14:paraId="539A4CF2" w14:textId="77777777" w:rsidR="00DB1C03" w:rsidRPr="00DB1C03" w:rsidRDefault="00DB1C03" w:rsidP="00DB1C03">
            <w:pPr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DB1C03" w:rsidRPr="00DB1C03" w14:paraId="105B4AD5" w14:textId="77777777" w:rsidTr="0047470F">
        <w:trPr>
          <w:trHeight w:val="1008"/>
        </w:trPr>
        <w:tc>
          <w:tcPr>
            <w:tcW w:w="1042" w:type="dxa"/>
            <w:gridSpan w:val="2"/>
          </w:tcPr>
          <w:p w14:paraId="07E19AAE" w14:textId="77777777" w:rsidR="00DB1C03" w:rsidRPr="00DB1C03" w:rsidRDefault="00DB1C03" w:rsidP="00DB1C03">
            <w:pPr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6./</w:t>
            </w:r>
          </w:p>
        </w:tc>
        <w:tc>
          <w:tcPr>
            <w:tcW w:w="9726" w:type="dxa"/>
            <w:vAlign w:val="center"/>
          </w:tcPr>
          <w:p w14:paraId="74F7A713" w14:textId="77777777" w:rsidR="00DB1C03" w:rsidRPr="00DB1C03" w:rsidRDefault="00DB1C03" w:rsidP="00DB1C03">
            <w:pPr>
              <w:ind w:right="1556"/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Javaslat a Mesebolt Bábszínház elhelyezésével kapcsolatos döntés meghozatalára </w:t>
            </w:r>
          </w:p>
          <w:p w14:paraId="5BD18800" w14:textId="77777777" w:rsidR="00DB1C03" w:rsidRPr="00DB1C03" w:rsidRDefault="00DB1C03" w:rsidP="00DB1C03">
            <w:pPr>
              <w:ind w:right="422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 </w:t>
            </w:r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Vinczéné Dr. Menyhárt Mária (az Egészségügyi és Közszolgálati Osztály vezetője) </w:t>
            </w: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meghívott:</w:t>
            </w: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</w:r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Csató Kata (a Mesebolt Bábszínház igazgatója)</w:t>
            </w:r>
          </w:p>
        </w:tc>
      </w:tr>
      <w:tr w:rsidR="00DB1C03" w:rsidRPr="00DB1C03" w14:paraId="24A838C7" w14:textId="77777777" w:rsidTr="0047470F">
        <w:trPr>
          <w:trHeight w:val="1008"/>
        </w:trPr>
        <w:tc>
          <w:tcPr>
            <w:tcW w:w="1042" w:type="dxa"/>
            <w:gridSpan w:val="2"/>
          </w:tcPr>
          <w:p w14:paraId="19529743" w14:textId="77777777" w:rsidR="00DB1C03" w:rsidRPr="00DB1C03" w:rsidRDefault="00DB1C03" w:rsidP="00DB1C03">
            <w:pPr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7./</w:t>
            </w:r>
          </w:p>
        </w:tc>
        <w:tc>
          <w:tcPr>
            <w:tcW w:w="9726" w:type="dxa"/>
            <w:vAlign w:val="center"/>
          </w:tcPr>
          <w:p w14:paraId="10819C91" w14:textId="77777777" w:rsidR="00DB1C03" w:rsidRPr="00DB1C03" w:rsidRDefault="00DB1C03" w:rsidP="00DB1C03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Javaslat a Berzsenyi Dániel Könyvtár igazgatóhelyettesének megbízására</w:t>
            </w:r>
          </w:p>
          <w:p w14:paraId="57601521" w14:textId="77777777" w:rsidR="00DB1C03" w:rsidRPr="00DB1C03" w:rsidRDefault="00DB1C03" w:rsidP="00DB1C03">
            <w:pPr>
              <w:ind w:right="705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</w:t>
            </w:r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Vinczéné Dr. Menyhárt Mária (az Egészségügyi és Közszolgálati Osztály vezetője) </w:t>
            </w:r>
          </w:p>
          <w:p w14:paraId="1C178482" w14:textId="77777777" w:rsidR="00DB1C03" w:rsidRPr="00DB1C03" w:rsidRDefault="00DB1C03" w:rsidP="00DB1C03">
            <w:pPr>
              <w:ind w:right="705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meghívott:</w:t>
            </w: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</w:r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Baráthné dr. Molnár Mónika (a Berzsenyi Dániel Könyvtár igazgatója)</w:t>
            </w:r>
          </w:p>
          <w:p w14:paraId="4D4329D2" w14:textId="77777777" w:rsidR="00DB1C03" w:rsidRPr="00DB1C03" w:rsidRDefault="00DB1C03" w:rsidP="00DB1C03">
            <w:pPr>
              <w:ind w:right="705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DB1C03" w:rsidRPr="00DB1C03" w14:paraId="5A4A19C1" w14:textId="77777777" w:rsidTr="0047470F">
        <w:trPr>
          <w:trHeight w:val="702"/>
        </w:trPr>
        <w:tc>
          <w:tcPr>
            <w:tcW w:w="1042" w:type="dxa"/>
            <w:gridSpan w:val="2"/>
          </w:tcPr>
          <w:p w14:paraId="6496FBD0" w14:textId="77777777" w:rsidR="00DB1C03" w:rsidRPr="00DB1C03" w:rsidRDefault="00DB1C03" w:rsidP="00DB1C03">
            <w:pPr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8./</w:t>
            </w:r>
          </w:p>
        </w:tc>
        <w:tc>
          <w:tcPr>
            <w:tcW w:w="9726" w:type="dxa"/>
            <w:vAlign w:val="center"/>
          </w:tcPr>
          <w:p w14:paraId="0F474C62" w14:textId="77777777" w:rsidR="00DB1C03" w:rsidRPr="00DB1C03" w:rsidRDefault="00DB1C03" w:rsidP="00DB1C03">
            <w:pPr>
              <w:ind w:right="607"/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Javaslat Szombathely Megyei Jogú Város Önkormányzata által fenntartott óvodák 2024. évi őszi szüneti </w:t>
            </w:r>
            <w:proofErr w:type="spellStart"/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zárvatartására</w:t>
            </w:r>
            <w:proofErr w:type="spellEnd"/>
          </w:p>
          <w:p w14:paraId="3D49FBB5" w14:textId="77777777" w:rsidR="00DB1C03" w:rsidRPr="00DB1C03" w:rsidRDefault="00DB1C03" w:rsidP="00DB1C03">
            <w:pPr>
              <w:ind w:right="607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 </w:t>
            </w:r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</w:tc>
      </w:tr>
      <w:tr w:rsidR="00DB1C03" w:rsidRPr="00DB1C03" w14:paraId="2BCE07E2" w14:textId="77777777" w:rsidTr="0047470F">
        <w:trPr>
          <w:trHeight w:val="1134"/>
        </w:trPr>
        <w:tc>
          <w:tcPr>
            <w:tcW w:w="1042" w:type="dxa"/>
            <w:gridSpan w:val="2"/>
          </w:tcPr>
          <w:p w14:paraId="67CAFA7F" w14:textId="77777777" w:rsidR="00DB1C03" w:rsidRPr="00DB1C03" w:rsidRDefault="00DB1C03" w:rsidP="00DB1C03">
            <w:pPr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lastRenderedPageBreak/>
              <w:t>9./</w:t>
            </w:r>
          </w:p>
        </w:tc>
        <w:tc>
          <w:tcPr>
            <w:tcW w:w="9726" w:type="dxa"/>
            <w:vAlign w:val="center"/>
          </w:tcPr>
          <w:p w14:paraId="70F8BDDD" w14:textId="77777777" w:rsidR="00DB1C03" w:rsidRPr="00DB1C03" w:rsidRDefault="00DB1C03" w:rsidP="00DB1C03">
            <w:pPr>
              <w:ind w:right="603" w:firstLine="3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Beszámoló Szombathely Megyei Jogú Város Önkormányzata által fenntartott óvodák 2023/2024. nevelési évben végzett munkájáról és az óvodákban folyó gyermekvédelmi tevékenységről, valamint a gyermekvédelmi felelősök 2023/2024. nevelési évben végzett munkájáról</w:t>
            </w:r>
          </w:p>
          <w:p w14:paraId="1198BE6D" w14:textId="77777777" w:rsidR="00DB1C03" w:rsidRPr="00DB1C03" w:rsidRDefault="00DB1C03" w:rsidP="00DB1C03">
            <w:pPr>
              <w:tabs>
                <w:tab w:val="center" w:pos="4113"/>
              </w:tabs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</w:t>
            </w:r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</w:tc>
      </w:tr>
      <w:tr w:rsidR="00DB1C03" w:rsidRPr="00DB1C03" w14:paraId="032E7ECA" w14:textId="77777777" w:rsidTr="0047470F">
        <w:trPr>
          <w:trHeight w:val="888"/>
        </w:trPr>
        <w:tc>
          <w:tcPr>
            <w:tcW w:w="1042" w:type="dxa"/>
            <w:gridSpan w:val="2"/>
          </w:tcPr>
          <w:p w14:paraId="1A1129FE" w14:textId="77777777" w:rsidR="00DB1C03" w:rsidRPr="00DB1C03" w:rsidRDefault="00DB1C03" w:rsidP="00DB1C03">
            <w:pPr>
              <w:ind w:left="249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10./</w:t>
            </w:r>
          </w:p>
        </w:tc>
        <w:tc>
          <w:tcPr>
            <w:tcW w:w="9726" w:type="dxa"/>
            <w:vAlign w:val="center"/>
          </w:tcPr>
          <w:p w14:paraId="1F84B44A" w14:textId="77777777" w:rsidR="00DB1C03" w:rsidRPr="00DB1C03" w:rsidRDefault="00DB1C03" w:rsidP="00DB1C03">
            <w:pPr>
              <w:ind w:firstLine="3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Javaslat Szombathely Megyei Jogú Város Önkormányzata által fenntartott óvodák 2024/2025. nevelési év munkatervének véleményezésére</w:t>
            </w:r>
          </w:p>
          <w:p w14:paraId="41054B82" w14:textId="77777777" w:rsidR="00DB1C03" w:rsidRPr="00DB1C03" w:rsidRDefault="00DB1C03" w:rsidP="00DB1C03">
            <w:pPr>
              <w:tabs>
                <w:tab w:val="center" w:pos="4113"/>
              </w:tabs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</w:t>
            </w:r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</w:tc>
      </w:tr>
      <w:tr w:rsidR="00DB1C03" w:rsidRPr="00DB1C03" w14:paraId="42919314" w14:textId="77777777" w:rsidTr="0047470F">
        <w:trPr>
          <w:trHeight w:val="748"/>
        </w:trPr>
        <w:tc>
          <w:tcPr>
            <w:tcW w:w="1042" w:type="dxa"/>
            <w:gridSpan w:val="2"/>
          </w:tcPr>
          <w:p w14:paraId="29C2C694" w14:textId="77777777" w:rsidR="00DB1C03" w:rsidRPr="00DB1C03" w:rsidRDefault="00DB1C03" w:rsidP="00DB1C03">
            <w:pPr>
              <w:ind w:left="249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11./</w:t>
            </w:r>
          </w:p>
        </w:tc>
        <w:tc>
          <w:tcPr>
            <w:tcW w:w="9726" w:type="dxa"/>
            <w:vAlign w:val="center"/>
          </w:tcPr>
          <w:p w14:paraId="3048E247" w14:textId="77777777" w:rsidR="00DB1C03" w:rsidRPr="00DB1C03" w:rsidRDefault="00DB1C03" w:rsidP="00DB1C03">
            <w:pPr>
              <w:ind w:right="2619"/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Javaslat a 2024. évi Kulturális és Civil Alap terhére kiírandó pályázati felhívások elfogadására</w:t>
            </w:r>
          </w:p>
          <w:p w14:paraId="771D8559" w14:textId="77777777" w:rsidR="00DB1C03" w:rsidRPr="00DB1C03" w:rsidRDefault="00DB1C03" w:rsidP="00DB1C03">
            <w:pPr>
              <w:ind w:right="564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</w:t>
            </w:r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</w:tc>
      </w:tr>
      <w:tr w:rsidR="00DB1C03" w:rsidRPr="00DB1C03" w14:paraId="47FED5B4" w14:textId="77777777" w:rsidTr="0047470F">
        <w:trPr>
          <w:trHeight w:val="80"/>
        </w:trPr>
        <w:tc>
          <w:tcPr>
            <w:tcW w:w="1042" w:type="dxa"/>
            <w:gridSpan w:val="2"/>
            <w:vAlign w:val="bottom"/>
          </w:tcPr>
          <w:p w14:paraId="65C447E5" w14:textId="77777777" w:rsidR="00DB1C03" w:rsidRPr="00DB1C03" w:rsidRDefault="00DB1C03" w:rsidP="00DB1C03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  <w:tc>
          <w:tcPr>
            <w:tcW w:w="9726" w:type="dxa"/>
            <w:vAlign w:val="bottom"/>
          </w:tcPr>
          <w:p w14:paraId="36071008" w14:textId="77777777" w:rsidR="00DB1C03" w:rsidRPr="00DB1C03" w:rsidRDefault="00DB1C03" w:rsidP="00DB1C03">
            <w:pPr>
              <w:tabs>
                <w:tab w:val="center" w:pos="4497"/>
                <w:tab w:val="right" w:pos="10070"/>
              </w:tabs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DB1C03" w:rsidRPr="00DB1C03" w14:paraId="553B0C29" w14:textId="77777777" w:rsidTr="0047470F">
        <w:trPr>
          <w:gridBefore w:val="1"/>
          <w:wBefore w:w="249" w:type="dxa"/>
          <w:trHeight w:val="1286"/>
        </w:trPr>
        <w:tc>
          <w:tcPr>
            <w:tcW w:w="793" w:type="dxa"/>
          </w:tcPr>
          <w:p w14:paraId="16592938" w14:textId="77777777" w:rsidR="00DB1C03" w:rsidRPr="00DB1C03" w:rsidRDefault="00DB1C03" w:rsidP="00DB1C03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12./</w:t>
            </w:r>
          </w:p>
        </w:tc>
        <w:tc>
          <w:tcPr>
            <w:tcW w:w="9726" w:type="dxa"/>
          </w:tcPr>
          <w:p w14:paraId="758F001D" w14:textId="77777777" w:rsidR="00DB1C03" w:rsidRPr="00DB1C03" w:rsidRDefault="00DB1C03" w:rsidP="00DB1C03">
            <w:pPr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Javaslat támogatásokkal kapcsolatos döntés meghozatalára </w:t>
            </w:r>
          </w:p>
          <w:p w14:paraId="0A045046" w14:textId="77777777" w:rsidR="00DB1C03" w:rsidRPr="00DB1C03" w:rsidRDefault="00DB1C03" w:rsidP="00DB1C03">
            <w:pPr>
              <w:ind w:right="-193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</w:r>
            <w:r w:rsidRPr="00DB1C03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62884B18" w14:textId="77777777" w:rsidR="00DB1C03" w:rsidRPr="00DB1C03" w:rsidRDefault="00DB1C03" w:rsidP="00DB1C03">
            <w:pPr>
              <w:ind w:left="-1050"/>
              <w:jc w:val="center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II.</w:t>
            </w:r>
          </w:p>
          <w:p w14:paraId="21B5C45E" w14:textId="77777777" w:rsidR="00DB1C03" w:rsidRPr="00DB1C03" w:rsidRDefault="00DB1C03" w:rsidP="00DB1C03">
            <w:pPr>
              <w:ind w:left="-1050"/>
              <w:jc w:val="center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ZÁRT ÜLÉS</w:t>
            </w:r>
          </w:p>
        </w:tc>
      </w:tr>
      <w:tr w:rsidR="00DB1C03" w:rsidRPr="00DB1C03" w14:paraId="212DF710" w14:textId="77777777" w:rsidTr="0047470F">
        <w:trPr>
          <w:gridBefore w:val="1"/>
          <w:wBefore w:w="249" w:type="dxa"/>
          <w:trHeight w:val="342"/>
        </w:trPr>
        <w:tc>
          <w:tcPr>
            <w:tcW w:w="793" w:type="dxa"/>
            <w:vAlign w:val="bottom"/>
          </w:tcPr>
          <w:p w14:paraId="554E5BB5" w14:textId="77777777" w:rsidR="00DB1C03" w:rsidRPr="00DB1C03" w:rsidRDefault="00DB1C03" w:rsidP="00DB1C03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13./</w:t>
            </w:r>
          </w:p>
        </w:tc>
        <w:tc>
          <w:tcPr>
            <w:tcW w:w="9726" w:type="dxa"/>
            <w:vAlign w:val="bottom"/>
          </w:tcPr>
          <w:p w14:paraId="3A210E4A" w14:textId="77777777" w:rsidR="00DB1C03" w:rsidRPr="00DB1C03" w:rsidRDefault="00DB1C03" w:rsidP="00DB1C03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B1C03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Javaslat önkormányzati kitüntetések adományozására</w:t>
            </w:r>
          </w:p>
        </w:tc>
      </w:tr>
    </w:tbl>
    <w:p w14:paraId="7B6BF3E8" w14:textId="77777777" w:rsidR="00DB1C03" w:rsidRPr="00DB1C03" w:rsidRDefault="00DB1C03" w:rsidP="00DB1C03">
      <w:pPr>
        <w:tabs>
          <w:tab w:val="center" w:pos="1326"/>
          <w:tab w:val="center" w:pos="4281"/>
        </w:tabs>
        <w:jc w:val="both"/>
        <w:rPr>
          <w:rFonts w:asciiTheme="minorHAnsi" w:eastAsia="Calibri" w:hAnsiTheme="minorHAnsi"/>
          <w:color w:val="000000"/>
          <w:kern w:val="2"/>
          <w:sz w:val="22"/>
          <w:lang w:eastAsia="hu-HU"/>
          <w14:ligatures w14:val="standardContextual"/>
        </w:rPr>
      </w:pPr>
      <w:r w:rsidRPr="00DB1C03">
        <w:rPr>
          <w:rFonts w:asciiTheme="minorHAnsi" w:eastAsia="Calibri" w:hAnsiTheme="minorHAnsi"/>
          <w:color w:val="000000"/>
          <w:kern w:val="2"/>
          <w:sz w:val="22"/>
          <w:lang w:eastAsia="hu-HU"/>
          <w14:ligatures w14:val="standardContextual"/>
        </w:rPr>
        <w:tab/>
        <w:t xml:space="preserve">  </w:t>
      </w:r>
      <w:r w:rsidRPr="00DB1C03">
        <w:rPr>
          <w:rFonts w:asciiTheme="minorHAnsi" w:eastAsia="Calibri" w:hAnsiTheme="minorHAnsi"/>
          <w:b/>
          <w:color w:val="000000"/>
          <w:kern w:val="2"/>
          <w:sz w:val="22"/>
          <w:lang w:eastAsia="hu-HU"/>
          <w14:ligatures w14:val="standardContextual"/>
        </w:rPr>
        <w:t>előadó:</w:t>
      </w:r>
      <w:r w:rsidRPr="00DB1C03">
        <w:rPr>
          <w:rFonts w:asciiTheme="minorHAnsi" w:eastAsia="Calibri" w:hAnsiTheme="minorHAnsi"/>
          <w:b/>
          <w:color w:val="000000"/>
          <w:kern w:val="2"/>
          <w:sz w:val="22"/>
          <w:lang w:eastAsia="hu-HU"/>
          <w14:ligatures w14:val="standardContextual"/>
        </w:rPr>
        <w:tab/>
      </w:r>
      <w:r w:rsidRPr="00DB1C03">
        <w:rPr>
          <w:rFonts w:asciiTheme="minorHAnsi" w:eastAsia="Calibri" w:hAnsiTheme="minorHAnsi"/>
          <w:color w:val="000000"/>
          <w:kern w:val="2"/>
          <w:sz w:val="22"/>
          <w:lang w:eastAsia="hu-HU"/>
          <w14:ligatures w14:val="standardContextual"/>
        </w:rPr>
        <w:t>Dr. Füzi Judit (A Polgármesteri Kabinet osztályvezetője)</w:t>
      </w:r>
    </w:p>
    <w:p w14:paraId="7778F5FA" w14:textId="77777777" w:rsidR="00DB1C03" w:rsidRPr="00DB1C03" w:rsidRDefault="00DB1C03" w:rsidP="00DB1C03">
      <w:pPr>
        <w:tabs>
          <w:tab w:val="center" w:pos="1418"/>
          <w:tab w:val="center" w:pos="5206"/>
        </w:tabs>
        <w:jc w:val="both"/>
        <w:rPr>
          <w:rFonts w:ascii="Calibri" w:eastAsia="Times New Roman" w:hAnsi="Calibri" w:cs="Calibri"/>
          <w:b/>
          <w:sz w:val="22"/>
          <w:lang w:eastAsia="hu-HU"/>
        </w:rPr>
      </w:pPr>
    </w:p>
    <w:p w14:paraId="76816AD5" w14:textId="77777777" w:rsidR="00DB1C03" w:rsidRPr="00DB1C03" w:rsidRDefault="00DB1C03" w:rsidP="00DB1C03">
      <w:pPr>
        <w:tabs>
          <w:tab w:val="center" w:pos="1418"/>
          <w:tab w:val="center" w:pos="5206"/>
        </w:tabs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DB1C03">
        <w:rPr>
          <w:rFonts w:ascii="Calibri" w:eastAsia="Times New Roman" w:hAnsi="Calibri" w:cs="Calibri"/>
          <w:b/>
          <w:sz w:val="22"/>
          <w:lang w:eastAsia="hu-HU"/>
        </w:rPr>
        <w:t>Felelős:</w:t>
      </w:r>
      <w:r w:rsidRPr="00DB1C03">
        <w:rPr>
          <w:rFonts w:ascii="Calibri" w:eastAsia="Times New Roman" w:hAnsi="Calibri" w:cs="Calibri"/>
          <w:bCs/>
          <w:sz w:val="22"/>
          <w:lang w:eastAsia="hu-HU"/>
        </w:rPr>
        <w:t xml:space="preserve"> </w:t>
      </w:r>
      <w:proofErr w:type="spellStart"/>
      <w:r w:rsidRPr="00DB1C03">
        <w:rPr>
          <w:rFonts w:ascii="Calibri" w:eastAsia="Times New Roman" w:hAnsi="Calibri" w:cs="Calibri"/>
          <w:sz w:val="22"/>
          <w:lang w:eastAsia="hu-HU"/>
        </w:rPr>
        <w:t>Putz</w:t>
      </w:r>
      <w:proofErr w:type="spellEnd"/>
      <w:r w:rsidRPr="00DB1C03">
        <w:rPr>
          <w:rFonts w:ascii="Calibri" w:eastAsia="Times New Roman" w:hAnsi="Calibri" w:cs="Calibri"/>
          <w:sz w:val="22"/>
          <w:lang w:eastAsia="hu-HU"/>
        </w:rPr>
        <w:t xml:space="preserve"> Attila, a Kulturális, Oktatási és Civil </w:t>
      </w:r>
      <w:r w:rsidRPr="00DB1C03">
        <w:rPr>
          <w:rFonts w:ascii="Calibri" w:eastAsia="Times New Roman" w:hAnsi="Calibri" w:cs="Calibri"/>
          <w:bCs/>
          <w:sz w:val="22"/>
          <w:lang w:eastAsia="hu-HU"/>
        </w:rPr>
        <w:t>Bizottság elnöke</w:t>
      </w:r>
    </w:p>
    <w:p w14:paraId="5DEC66B0" w14:textId="77777777" w:rsidR="00DB1C03" w:rsidRPr="00DB1C03" w:rsidRDefault="00DB1C03" w:rsidP="00DB1C03">
      <w:pPr>
        <w:tabs>
          <w:tab w:val="center" w:pos="1418"/>
          <w:tab w:val="center" w:pos="5206"/>
        </w:tabs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DB1C03">
        <w:rPr>
          <w:rFonts w:ascii="Calibri" w:eastAsia="Times New Roman" w:hAnsi="Calibri" w:cs="Calibri"/>
          <w:b/>
          <w:sz w:val="22"/>
          <w:lang w:eastAsia="hu-HU"/>
        </w:rPr>
        <w:t>Határidő:</w:t>
      </w:r>
      <w:r w:rsidRPr="00DB1C03">
        <w:rPr>
          <w:rFonts w:ascii="Calibri" w:eastAsia="Times New Roman" w:hAnsi="Calibri" w:cs="Calibri"/>
          <w:bCs/>
          <w:sz w:val="22"/>
          <w:lang w:eastAsia="hu-HU"/>
        </w:rPr>
        <w:t xml:space="preserve"> azonnal</w:t>
      </w:r>
    </w:p>
    <w:p w14:paraId="512C4AC6" w14:textId="77777777" w:rsidR="00DB1C03" w:rsidRPr="00DB1C03" w:rsidRDefault="00DB1C03" w:rsidP="00DB1C03">
      <w:pPr>
        <w:tabs>
          <w:tab w:val="center" w:pos="1418"/>
          <w:tab w:val="center" w:pos="5206"/>
        </w:tabs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1130DDE0" w14:textId="77777777" w:rsidR="00214B19" w:rsidRPr="00E95693" w:rsidRDefault="00214B19" w:rsidP="00214B19"/>
    <w:sectPr w:rsidR="00214B19" w:rsidRPr="00E95693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C737F"/>
    <w:multiLevelType w:val="hybridMultilevel"/>
    <w:tmpl w:val="9C48EE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5"/>
  </w:num>
  <w:num w:numId="2" w16cid:durableId="2028670740">
    <w:abstractNumId w:val="7"/>
  </w:num>
  <w:num w:numId="3" w16cid:durableId="677466270">
    <w:abstractNumId w:val="9"/>
  </w:num>
  <w:num w:numId="4" w16cid:durableId="16543650">
    <w:abstractNumId w:val="0"/>
  </w:num>
  <w:num w:numId="5" w16cid:durableId="1315647721">
    <w:abstractNumId w:val="3"/>
  </w:num>
  <w:num w:numId="6" w16cid:durableId="911045735">
    <w:abstractNumId w:val="6"/>
  </w:num>
  <w:num w:numId="7" w16cid:durableId="530193417">
    <w:abstractNumId w:val="1"/>
  </w:num>
  <w:num w:numId="8" w16cid:durableId="1782457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10"/>
  </w:num>
  <w:num w:numId="10" w16cid:durableId="15499912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9639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09A8"/>
    <w:rsid w:val="0001137F"/>
    <w:rsid w:val="00011F7A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922AD"/>
    <w:rsid w:val="001E10CE"/>
    <w:rsid w:val="00214B19"/>
    <w:rsid w:val="002151E8"/>
    <w:rsid w:val="00287DC9"/>
    <w:rsid w:val="002914A3"/>
    <w:rsid w:val="002B7B39"/>
    <w:rsid w:val="002C0ED9"/>
    <w:rsid w:val="002E5A15"/>
    <w:rsid w:val="00306EBB"/>
    <w:rsid w:val="003162F3"/>
    <w:rsid w:val="0032722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E5589"/>
    <w:rsid w:val="004F2128"/>
    <w:rsid w:val="0054435A"/>
    <w:rsid w:val="005457B7"/>
    <w:rsid w:val="005B1C17"/>
    <w:rsid w:val="005E6A3B"/>
    <w:rsid w:val="006166FA"/>
    <w:rsid w:val="0064110F"/>
    <w:rsid w:val="00670926"/>
    <w:rsid w:val="00694F1D"/>
    <w:rsid w:val="006C2684"/>
    <w:rsid w:val="006E29E7"/>
    <w:rsid w:val="007158EE"/>
    <w:rsid w:val="0076613F"/>
    <w:rsid w:val="007662EC"/>
    <w:rsid w:val="007A68E9"/>
    <w:rsid w:val="007C00F0"/>
    <w:rsid w:val="007C7445"/>
    <w:rsid w:val="0080274A"/>
    <w:rsid w:val="00823ED8"/>
    <w:rsid w:val="00826F63"/>
    <w:rsid w:val="00847D4C"/>
    <w:rsid w:val="00862376"/>
    <w:rsid w:val="008657B5"/>
    <w:rsid w:val="00874C9A"/>
    <w:rsid w:val="00876AE0"/>
    <w:rsid w:val="008B0FDE"/>
    <w:rsid w:val="008B6CA8"/>
    <w:rsid w:val="009134BB"/>
    <w:rsid w:val="009275F9"/>
    <w:rsid w:val="0097225E"/>
    <w:rsid w:val="009E3384"/>
    <w:rsid w:val="00A0780D"/>
    <w:rsid w:val="00A13EBD"/>
    <w:rsid w:val="00A66538"/>
    <w:rsid w:val="00A741F6"/>
    <w:rsid w:val="00AD0BCE"/>
    <w:rsid w:val="00AD0FC5"/>
    <w:rsid w:val="00B30CF9"/>
    <w:rsid w:val="00B82603"/>
    <w:rsid w:val="00B915AF"/>
    <w:rsid w:val="00BC5E15"/>
    <w:rsid w:val="00C16E06"/>
    <w:rsid w:val="00C34A30"/>
    <w:rsid w:val="00C50E42"/>
    <w:rsid w:val="00C63190"/>
    <w:rsid w:val="00C6523C"/>
    <w:rsid w:val="00CC2D24"/>
    <w:rsid w:val="00D67A61"/>
    <w:rsid w:val="00DB1C03"/>
    <w:rsid w:val="00DE3510"/>
    <w:rsid w:val="00DE43F9"/>
    <w:rsid w:val="00E1652D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  <w:style w:type="table" w:customStyle="1" w:styleId="TableGrid2">
    <w:name w:val="TableGrid2"/>
    <w:rsid w:val="00DB1C03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Völgyi Adrienn</cp:lastModifiedBy>
  <cp:revision>2</cp:revision>
  <cp:lastPrinted>2022-06-23T06:36:00Z</cp:lastPrinted>
  <dcterms:created xsi:type="dcterms:W3CDTF">2024-09-25T12:01:00Z</dcterms:created>
  <dcterms:modified xsi:type="dcterms:W3CDTF">2024-09-25T12:01:00Z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