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84290" w14:textId="77777777" w:rsidR="00466827" w:rsidRPr="00466827" w:rsidRDefault="00466827" w:rsidP="00466827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466827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99/2024.(IX.24.) KOCB számú határozat</w:t>
      </w:r>
    </w:p>
    <w:p w14:paraId="3FCE62D5" w14:textId="77777777" w:rsidR="00466827" w:rsidRPr="00466827" w:rsidRDefault="00466827" w:rsidP="00466827">
      <w:pPr>
        <w:rPr>
          <w:rFonts w:asciiTheme="minorHAnsi" w:eastAsia="Times New Roman" w:hAnsiTheme="minorHAnsi"/>
          <w:sz w:val="22"/>
          <w:lang w:eastAsia="hu-HU"/>
        </w:rPr>
      </w:pPr>
    </w:p>
    <w:p w14:paraId="6BB25B05" w14:textId="77777777" w:rsidR="00466827" w:rsidRPr="00466827" w:rsidRDefault="00466827" w:rsidP="00466827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466827">
        <w:rPr>
          <w:rFonts w:asciiTheme="minorHAnsi" w:eastAsia="Times New Roman" w:hAnsiTheme="minorHAnsi"/>
          <w:sz w:val="22"/>
          <w:lang w:eastAsia="hu-HU"/>
        </w:rPr>
        <w:t xml:space="preserve">A Bizottság a „Javaslat támogatásokkal kapcsolatos döntések meghozatalára” című előterjesztést megtárgyalta, és – az önkormányzati forrásátadásról szóló 47/2013. (XII.4.) önkormányzati rendelet 6.§ (4) pontjára hivatkozva - javasolja a Közgyűlésnek, hogy a Szombathelyi Turisztikai és Testvérvárosi Egyesület határidő meghosszabbítási kérelméhez járuljon hozzá. </w:t>
      </w:r>
    </w:p>
    <w:p w14:paraId="345AC042" w14:textId="77777777" w:rsidR="00466827" w:rsidRPr="00466827" w:rsidRDefault="00466827" w:rsidP="00466827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188E7E1E" w14:textId="77777777" w:rsidR="00466827" w:rsidRPr="00466827" w:rsidRDefault="00466827" w:rsidP="00466827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466827">
        <w:rPr>
          <w:rFonts w:asciiTheme="minorHAnsi" w:eastAsia="Calibri" w:hAnsiTheme="minorHAnsi"/>
          <w:b/>
          <w:sz w:val="22"/>
          <w:u w:val="single"/>
        </w:rPr>
        <w:t>Felelős:</w:t>
      </w:r>
      <w:r w:rsidRPr="00466827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466827">
        <w:rPr>
          <w:rFonts w:asciiTheme="minorHAnsi" w:eastAsia="Times New Roman" w:hAnsiTheme="minorHAnsi"/>
          <w:sz w:val="22"/>
          <w:lang w:eastAsia="hu-HU"/>
        </w:rPr>
        <w:tab/>
      </w:r>
      <w:proofErr w:type="spellStart"/>
      <w:r w:rsidRPr="00466827">
        <w:rPr>
          <w:rFonts w:asciiTheme="minorHAnsi" w:eastAsia="Times New Roman" w:hAnsiTheme="minorHAnsi"/>
          <w:sz w:val="22"/>
          <w:lang w:eastAsia="hu-HU"/>
        </w:rPr>
        <w:t>Putz</w:t>
      </w:r>
      <w:proofErr w:type="spellEnd"/>
      <w:r w:rsidRPr="00466827">
        <w:rPr>
          <w:rFonts w:asciiTheme="minorHAnsi" w:eastAsia="Times New Roman" w:hAnsiTheme="minorHAnsi"/>
          <w:sz w:val="22"/>
          <w:lang w:eastAsia="hu-HU"/>
        </w:rPr>
        <w:t xml:space="preserve"> Attila, a Kulturális, Oktatási és Civil Bizottság elnöke</w:t>
      </w:r>
    </w:p>
    <w:p w14:paraId="2D890C15" w14:textId="77777777" w:rsidR="00466827" w:rsidRPr="00466827" w:rsidRDefault="00466827" w:rsidP="00466827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466827">
        <w:rPr>
          <w:rFonts w:asciiTheme="minorHAnsi" w:eastAsia="Times New Roman" w:hAnsiTheme="minorHAnsi"/>
          <w:sz w:val="22"/>
          <w:lang w:eastAsia="hu-HU"/>
        </w:rPr>
        <w:tab/>
      </w:r>
      <w:r w:rsidRPr="00466827">
        <w:rPr>
          <w:rFonts w:asciiTheme="minorHAnsi" w:eastAsia="Times New Roman" w:hAnsiTheme="minorHAnsi"/>
          <w:sz w:val="22"/>
          <w:lang w:eastAsia="hu-HU"/>
        </w:rPr>
        <w:tab/>
        <w:t xml:space="preserve">Dr. </w:t>
      </w:r>
      <w:proofErr w:type="spellStart"/>
      <w:r w:rsidRPr="00466827">
        <w:rPr>
          <w:rFonts w:asciiTheme="minorHAnsi" w:eastAsia="Times New Roman" w:hAnsiTheme="minorHAnsi"/>
          <w:sz w:val="22"/>
          <w:lang w:eastAsia="hu-HU"/>
        </w:rPr>
        <w:t>Nemény</w:t>
      </w:r>
      <w:proofErr w:type="spellEnd"/>
      <w:r w:rsidRPr="00466827">
        <w:rPr>
          <w:rFonts w:asciiTheme="minorHAnsi" w:eastAsia="Times New Roman" w:hAnsiTheme="minorHAnsi"/>
          <w:sz w:val="22"/>
          <w:lang w:eastAsia="hu-HU"/>
        </w:rPr>
        <w:t xml:space="preserve"> András polgármester</w:t>
      </w:r>
    </w:p>
    <w:p w14:paraId="7DA14A88" w14:textId="77777777" w:rsidR="00466827" w:rsidRPr="00466827" w:rsidRDefault="00466827" w:rsidP="00466827">
      <w:pPr>
        <w:ind w:left="708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466827">
        <w:rPr>
          <w:rFonts w:asciiTheme="minorHAnsi" w:eastAsia="Times New Roman" w:hAnsiTheme="minorHAnsi"/>
          <w:sz w:val="22"/>
          <w:lang w:eastAsia="hu-HU"/>
        </w:rPr>
        <w:t>Horváth Soma alpolgármester</w:t>
      </w:r>
    </w:p>
    <w:p w14:paraId="2FB5397F" w14:textId="77777777" w:rsidR="00466827" w:rsidRPr="00466827" w:rsidRDefault="00466827" w:rsidP="00466827">
      <w:pPr>
        <w:ind w:left="708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466827">
        <w:rPr>
          <w:rFonts w:asciiTheme="minorHAnsi" w:eastAsia="Times New Roman" w:hAnsiTheme="minorHAnsi"/>
          <w:sz w:val="22"/>
          <w:lang w:eastAsia="hu-HU"/>
        </w:rPr>
        <w:t>Dr. Károlyi Ákos jegyző</w:t>
      </w:r>
    </w:p>
    <w:p w14:paraId="566B7ACD" w14:textId="77777777" w:rsidR="00466827" w:rsidRPr="00466827" w:rsidRDefault="00466827" w:rsidP="00466827">
      <w:pPr>
        <w:ind w:left="709" w:firstLine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466827">
        <w:rPr>
          <w:rFonts w:asciiTheme="minorHAnsi" w:eastAsia="Times New Roman" w:hAnsiTheme="minorHAnsi"/>
          <w:sz w:val="22"/>
          <w:lang w:eastAsia="hu-HU"/>
        </w:rPr>
        <w:t>(A végrehajtásért felelős:</w:t>
      </w:r>
    </w:p>
    <w:p w14:paraId="7452F71E" w14:textId="77777777" w:rsidR="00466827" w:rsidRPr="00466827" w:rsidRDefault="00466827" w:rsidP="00466827">
      <w:pPr>
        <w:ind w:left="1416" w:firstLine="9"/>
        <w:jc w:val="both"/>
        <w:rPr>
          <w:rFonts w:asciiTheme="minorHAnsi" w:eastAsia="Times New Roman" w:hAnsiTheme="minorHAnsi"/>
          <w:sz w:val="22"/>
          <w:lang w:eastAsia="hu-HU"/>
        </w:rPr>
      </w:pPr>
      <w:r w:rsidRPr="00466827">
        <w:rPr>
          <w:rFonts w:asciiTheme="minorHAnsi" w:eastAsia="Times New Roman" w:hAnsiTheme="minorHAnsi"/>
          <w:sz w:val="22"/>
          <w:lang w:eastAsia="hu-HU"/>
        </w:rPr>
        <w:t>Vinczéné Dr. Menyhárt Mária, az Egészségügyi és Közszolgálati Osztály vezetője)</w:t>
      </w:r>
    </w:p>
    <w:p w14:paraId="2DDF2246" w14:textId="77777777" w:rsidR="00466827" w:rsidRPr="00466827" w:rsidRDefault="00466827" w:rsidP="00466827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6432B251" w14:textId="77777777" w:rsidR="00466827" w:rsidRPr="00466827" w:rsidRDefault="00466827" w:rsidP="00466827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="Calibri" w:hAnsiTheme="minorHAnsi"/>
          <w:sz w:val="22"/>
        </w:rPr>
      </w:pPr>
      <w:proofErr w:type="gramStart"/>
      <w:r w:rsidRPr="00466827">
        <w:rPr>
          <w:rFonts w:asciiTheme="minorHAnsi" w:eastAsia="Calibri" w:hAnsiTheme="minorHAnsi"/>
          <w:b/>
          <w:sz w:val="22"/>
          <w:u w:val="single"/>
        </w:rPr>
        <w:t>Határidő</w:t>
      </w:r>
      <w:r w:rsidRPr="00466827">
        <w:rPr>
          <w:rFonts w:asciiTheme="minorHAnsi" w:eastAsia="Calibri" w:hAnsiTheme="minorHAnsi"/>
          <w:sz w:val="22"/>
        </w:rPr>
        <w:t xml:space="preserve">:   </w:t>
      </w:r>
      <w:proofErr w:type="gramEnd"/>
      <w:r w:rsidRPr="00466827">
        <w:rPr>
          <w:rFonts w:asciiTheme="minorHAnsi" w:eastAsia="Calibri" w:hAnsiTheme="minorHAnsi"/>
          <w:sz w:val="22"/>
        </w:rPr>
        <w:t xml:space="preserve"> </w:t>
      </w:r>
      <w:r w:rsidRPr="00466827">
        <w:rPr>
          <w:rFonts w:asciiTheme="minorHAnsi" w:eastAsia="Calibri" w:hAnsiTheme="minorHAnsi"/>
          <w:sz w:val="22"/>
        </w:rPr>
        <w:tab/>
        <w:t xml:space="preserve">2024. szeptember 26. </w:t>
      </w:r>
    </w:p>
    <w:p w14:paraId="1ECB2DAF" w14:textId="77777777" w:rsidR="00214B19" w:rsidRDefault="00214B19" w:rsidP="00214B19">
      <w:pPr>
        <w:rPr>
          <w:b/>
          <w:u w:val="single"/>
        </w:rPr>
      </w:pPr>
    </w:p>
    <w:p w14:paraId="73A45961" w14:textId="77777777" w:rsidR="00214B19" w:rsidRDefault="00214B19" w:rsidP="00214B19">
      <w:pPr>
        <w:rPr>
          <w:b/>
          <w:u w:val="single"/>
        </w:rPr>
      </w:pPr>
    </w:p>
    <w:p w14:paraId="0305D108" w14:textId="77777777" w:rsidR="00214B19" w:rsidRPr="00A66538" w:rsidRDefault="00214B19" w:rsidP="00214B19">
      <w:pPr>
        <w:rPr>
          <w:rFonts w:asciiTheme="minorHAnsi" w:hAnsiTheme="minorHAnsi"/>
          <w:b/>
          <w:sz w:val="22"/>
          <w:u w:val="single"/>
        </w:rPr>
      </w:pPr>
    </w:p>
    <w:sectPr w:rsidR="00214B19" w:rsidRPr="00A66538" w:rsidSect="00670926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14B1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70926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5D360A8" w14:textId="77777777" w:rsidR="002B7B39" w:rsidRPr="00A66538" w:rsidRDefault="002B7B39" w:rsidP="002B7B3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Telefon: +36 94/520-100</w:t>
    </w:r>
  </w:p>
  <w:p w14:paraId="192FC887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KRID: 628508398</w:t>
    </w:r>
  </w:p>
  <w:p w14:paraId="592C9F0F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Web: www.szombathely.hu</w:t>
    </w:r>
  </w:p>
  <w:p w14:paraId="5F55BAE6" w14:textId="2A93DEB4" w:rsidR="00492410" w:rsidRPr="00342FC9" w:rsidRDefault="00492410" w:rsidP="002B7B3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D647" w14:textId="77777777" w:rsidR="00492410" w:rsidRPr="00A66538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A66538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A66538">
      <w:rPr>
        <w:rFonts w:asciiTheme="minorHAnsi" w:hAnsiTheme="minorHAnsi" w:cstheme="minorHAnsi"/>
      </w:rPr>
      <w:tab/>
    </w:r>
    <w:r w:rsidR="00492410" w:rsidRPr="00A66538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2F2331BE" w14:textId="77777777" w:rsidR="007C7445" w:rsidRPr="00A66538" w:rsidRDefault="00492410" w:rsidP="007C7445">
    <w:pPr>
      <w:tabs>
        <w:tab w:val="left" w:pos="1134"/>
      </w:tabs>
      <w:rPr>
        <w:rFonts w:asciiTheme="minorHAnsi" w:hAnsiTheme="minorHAnsi"/>
        <w:b/>
        <w:smallCaps/>
      </w:rPr>
    </w:pPr>
    <w:r w:rsidRPr="00A66538">
      <w:rPr>
        <w:rFonts w:asciiTheme="minorHAnsi" w:hAnsiTheme="minorHAnsi"/>
        <w:b/>
        <w:smallCaps/>
      </w:rPr>
      <w:tab/>
    </w:r>
    <w:r w:rsidR="007C7445" w:rsidRPr="00A66538">
      <w:rPr>
        <w:rFonts w:asciiTheme="minorHAnsi" w:hAnsiTheme="minorHAnsi"/>
        <w:b/>
        <w:smallCaps/>
      </w:rPr>
      <w:t>Közgyűlésének</w:t>
    </w:r>
  </w:p>
  <w:p w14:paraId="74381897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A66538">
      <w:rPr>
        <w:rFonts w:asciiTheme="minorHAnsi" w:hAnsiTheme="minorHAnsi"/>
        <w:bCs/>
        <w:smallCaps/>
        <w:sz w:val="20"/>
        <w:szCs w:val="20"/>
      </w:rPr>
      <w:tab/>
    </w:r>
    <w:r w:rsidR="00D67A61" w:rsidRPr="00A66538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A66538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A66538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A66538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sz w:val="16"/>
        <w:szCs w:val="16"/>
      </w:rPr>
    </w:pPr>
    <w:r w:rsidRPr="00A66538">
      <w:rPr>
        <w:rFonts w:asciiTheme="minorHAnsi" w:hAnsiTheme="minorHAnsi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841945">
    <w:abstractNumId w:val="4"/>
  </w:num>
  <w:num w:numId="2" w16cid:durableId="2028670740">
    <w:abstractNumId w:val="6"/>
  </w:num>
  <w:num w:numId="3" w16cid:durableId="677466270">
    <w:abstractNumId w:val="8"/>
  </w:num>
  <w:num w:numId="4" w16cid:durableId="16543650">
    <w:abstractNumId w:val="0"/>
  </w:num>
  <w:num w:numId="5" w16cid:durableId="1315647721">
    <w:abstractNumId w:val="2"/>
  </w:num>
  <w:num w:numId="6" w16cid:durableId="911045735">
    <w:abstractNumId w:val="5"/>
  </w:num>
  <w:num w:numId="7" w16cid:durableId="530193417">
    <w:abstractNumId w:val="1"/>
  </w:num>
  <w:num w:numId="8" w16cid:durableId="1782457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2397158">
    <w:abstractNumId w:val="9"/>
  </w:num>
  <w:num w:numId="10" w16cid:durableId="15499912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1BB7"/>
    <w:rsid w:val="00052263"/>
    <w:rsid w:val="00057934"/>
    <w:rsid w:val="00061D98"/>
    <w:rsid w:val="00070767"/>
    <w:rsid w:val="0007231A"/>
    <w:rsid w:val="00074BEF"/>
    <w:rsid w:val="00075E18"/>
    <w:rsid w:val="00093125"/>
    <w:rsid w:val="00123CDD"/>
    <w:rsid w:val="00160693"/>
    <w:rsid w:val="001E10CE"/>
    <w:rsid w:val="001E500C"/>
    <w:rsid w:val="00211F7B"/>
    <w:rsid w:val="00214B19"/>
    <w:rsid w:val="002151E8"/>
    <w:rsid w:val="00287DC9"/>
    <w:rsid w:val="002914A3"/>
    <w:rsid w:val="002952B5"/>
    <w:rsid w:val="002B7B39"/>
    <w:rsid w:val="002C0ED9"/>
    <w:rsid w:val="00306EBB"/>
    <w:rsid w:val="003162F3"/>
    <w:rsid w:val="00336567"/>
    <w:rsid w:val="003379B4"/>
    <w:rsid w:val="00342FC9"/>
    <w:rsid w:val="003951DE"/>
    <w:rsid w:val="003A3B6D"/>
    <w:rsid w:val="003A6D90"/>
    <w:rsid w:val="003C059C"/>
    <w:rsid w:val="003C2F17"/>
    <w:rsid w:val="003C38FC"/>
    <w:rsid w:val="003C779D"/>
    <w:rsid w:val="003D69D7"/>
    <w:rsid w:val="003E6F60"/>
    <w:rsid w:val="003F245D"/>
    <w:rsid w:val="003F3BC7"/>
    <w:rsid w:val="00444E2E"/>
    <w:rsid w:val="004450AF"/>
    <w:rsid w:val="00445F16"/>
    <w:rsid w:val="00446A66"/>
    <w:rsid w:val="00466827"/>
    <w:rsid w:val="00467238"/>
    <w:rsid w:val="004843A5"/>
    <w:rsid w:val="00485CA2"/>
    <w:rsid w:val="00492410"/>
    <w:rsid w:val="004A5BAD"/>
    <w:rsid w:val="004B2FE4"/>
    <w:rsid w:val="004E5589"/>
    <w:rsid w:val="004E7E8B"/>
    <w:rsid w:val="004F2128"/>
    <w:rsid w:val="005039DE"/>
    <w:rsid w:val="0054435A"/>
    <w:rsid w:val="005457B7"/>
    <w:rsid w:val="00567A18"/>
    <w:rsid w:val="005B1C17"/>
    <w:rsid w:val="005E6A3B"/>
    <w:rsid w:val="006166FA"/>
    <w:rsid w:val="0064110F"/>
    <w:rsid w:val="00670926"/>
    <w:rsid w:val="00694F1D"/>
    <w:rsid w:val="006C2684"/>
    <w:rsid w:val="006C395E"/>
    <w:rsid w:val="006E29E7"/>
    <w:rsid w:val="007158EE"/>
    <w:rsid w:val="0076613F"/>
    <w:rsid w:val="007A68E9"/>
    <w:rsid w:val="007C00F0"/>
    <w:rsid w:val="007C597D"/>
    <w:rsid w:val="007C7445"/>
    <w:rsid w:val="0080274A"/>
    <w:rsid w:val="0081247B"/>
    <w:rsid w:val="00823ED8"/>
    <w:rsid w:val="00826F63"/>
    <w:rsid w:val="00847D4C"/>
    <w:rsid w:val="00856C93"/>
    <w:rsid w:val="00862376"/>
    <w:rsid w:val="00874C9A"/>
    <w:rsid w:val="00876AE0"/>
    <w:rsid w:val="008B0FDE"/>
    <w:rsid w:val="008B6CA8"/>
    <w:rsid w:val="009134BB"/>
    <w:rsid w:val="009275F9"/>
    <w:rsid w:val="0097225E"/>
    <w:rsid w:val="00980123"/>
    <w:rsid w:val="009C7EB4"/>
    <w:rsid w:val="009E3384"/>
    <w:rsid w:val="00A0780D"/>
    <w:rsid w:val="00A13EBD"/>
    <w:rsid w:val="00A52B29"/>
    <w:rsid w:val="00A66538"/>
    <w:rsid w:val="00A741F6"/>
    <w:rsid w:val="00AA469E"/>
    <w:rsid w:val="00AD0BCE"/>
    <w:rsid w:val="00AD0FC5"/>
    <w:rsid w:val="00B30CF9"/>
    <w:rsid w:val="00B82603"/>
    <w:rsid w:val="00B915AF"/>
    <w:rsid w:val="00BC5E15"/>
    <w:rsid w:val="00C16E06"/>
    <w:rsid w:val="00C24860"/>
    <w:rsid w:val="00C50E42"/>
    <w:rsid w:val="00C63190"/>
    <w:rsid w:val="00C6523C"/>
    <w:rsid w:val="00CC2D24"/>
    <w:rsid w:val="00CE755A"/>
    <w:rsid w:val="00D60165"/>
    <w:rsid w:val="00D67A61"/>
    <w:rsid w:val="00DA3E0A"/>
    <w:rsid w:val="00DB1C03"/>
    <w:rsid w:val="00DE3510"/>
    <w:rsid w:val="00DE43F9"/>
    <w:rsid w:val="00E27249"/>
    <w:rsid w:val="00E32DF7"/>
    <w:rsid w:val="00E406A5"/>
    <w:rsid w:val="00E478E8"/>
    <w:rsid w:val="00E634A2"/>
    <w:rsid w:val="00E768C0"/>
    <w:rsid w:val="00E82FB3"/>
    <w:rsid w:val="00E95693"/>
    <w:rsid w:val="00EC682A"/>
    <w:rsid w:val="00ED5E0E"/>
    <w:rsid w:val="00F02574"/>
    <w:rsid w:val="00F1159C"/>
    <w:rsid w:val="00F13B69"/>
    <w:rsid w:val="00F27B4B"/>
    <w:rsid w:val="00F30CC1"/>
    <w:rsid w:val="00F313A0"/>
    <w:rsid w:val="00F41B08"/>
    <w:rsid w:val="00F71609"/>
    <w:rsid w:val="00F730EA"/>
    <w:rsid w:val="00FA253D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2B7B3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Völgyi Adrienn</cp:lastModifiedBy>
  <cp:revision>3</cp:revision>
  <cp:lastPrinted>2022-06-23T06:36:00Z</cp:lastPrinted>
  <dcterms:created xsi:type="dcterms:W3CDTF">2024-09-25T11:49:00Z</dcterms:created>
  <dcterms:modified xsi:type="dcterms:W3CDTF">2024-09-25T12:07:00Z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