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1C0E" w14:textId="483449FE" w:rsidR="00C55778" w:rsidRPr="00195442" w:rsidRDefault="00C55778" w:rsidP="00C55778">
      <w:pPr>
        <w:pStyle w:val="Cm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>ELŐTERJESZTÉS</w:t>
      </w:r>
    </w:p>
    <w:p w14:paraId="62081076" w14:textId="77777777" w:rsidR="00724D6C" w:rsidRPr="00195442" w:rsidRDefault="00724D6C" w:rsidP="00C55778">
      <w:pPr>
        <w:rPr>
          <w:rFonts w:ascii="Calibri" w:hAnsi="Calibri" w:cs="Calibri"/>
          <w:spacing w:val="40"/>
          <w:sz w:val="22"/>
          <w:szCs w:val="22"/>
        </w:rPr>
      </w:pPr>
    </w:p>
    <w:p w14:paraId="6A6C74BA" w14:textId="77777777" w:rsidR="00C55778" w:rsidRPr="00195442" w:rsidRDefault="00E40804" w:rsidP="00C5577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95442">
        <w:rPr>
          <w:rFonts w:ascii="Calibri" w:hAnsi="Calibri" w:cs="Calibri"/>
          <w:b/>
          <w:bCs/>
          <w:sz w:val="22"/>
          <w:szCs w:val="22"/>
        </w:rPr>
        <w:t>a</w:t>
      </w:r>
      <w:r w:rsidR="00C55778" w:rsidRPr="0019544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55778" w:rsidRPr="00195442">
        <w:rPr>
          <w:rFonts w:ascii="Calibri" w:hAnsi="Calibri" w:cs="Calibri"/>
          <w:b/>
          <w:sz w:val="22"/>
          <w:szCs w:val="22"/>
        </w:rPr>
        <w:t>Bűnmegelőzési, Közbiztonsági és Közrendvédelmi Bizottság</w:t>
      </w:r>
    </w:p>
    <w:p w14:paraId="5DC6F90E" w14:textId="1E9CB9B4" w:rsidR="00C55778" w:rsidRPr="00195442" w:rsidRDefault="00195442" w:rsidP="00C5577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95442">
        <w:rPr>
          <w:rFonts w:ascii="Calibri" w:hAnsi="Calibri" w:cs="Calibri"/>
          <w:b/>
          <w:bCs/>
          <w:sz w:val="22"/>
          <w:szCs w:val="22"/>
        </w:rPr>
        <w:t>2024</w:t>
      </w:r>
      <w:r w:rsidR="00C55778" w:rsidRPr="00195442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195442">
        <w:rPr>
          <w:rFonts w:ascii="Calibri" w:hAnsi="Calibri" w:cs="Calibri"/>
          <w:b/>
          <w:bCs/>
          <w:sz w:val="22"/>
          <w:szCs w:val="22"/>
        </w:rPr>
        <w:t>szeptember 23</w:t>
      </w:r>
      <w:r w:rsidR="00C55778" w:rsidRPr="00195442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354D8719" w14:textId="77777777" w:rsidR="00913C98" w:rsidRPr="00195442" w:rsidRDefault="00913C98" w:rsidP="00C5577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A448AF7" w14:textId="2CF22876" w:rsidR="00C55778" w:rsidRPr="00195442" w:rsidRDefault="00BB4A38" w:rsidP="00C5577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95442">
        <w:rPr>
          <w:rFonts w:ascii="Calibri" w:hAnsi="Calibri" w:cs="Calibri"/>
          <w:b/>
          <w:sz w:val="22"/>
          <w:szCs w:val="22"/>
        </w:rPr>
        <w:t xml:space="preserve">Tájékoztató a Bűnmegelőzési, Közbiztonsági és Közrendvédelmi Bizottság </w:t>
      </w:r>
      <w:r w:rsidR="00195442" w:rsidRPr="00195442">
        <w:rPr>
          <w:rFonts w:ascii="Calibri" w:hAnsi="Calibri" w:cs="Calibri"/>
          <w:b/>
          <w:sz w:val="22"/>
          <w:szCs w:val="22"/>
        </w:rPr>
        <w:t>2019-2024. évi munkájáról</w:t>
      </w:r>
    </w:p>
    <w:p w14:paraId="32943179" w14:textId="77777777" w:rsidR="00913C98" w:rsidRPr="00195442" w:rsidRDefault="00913C98" w:rsidP="00913C9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1D63573A" w14:textId="77777777" w:rsidR="002E2474" w:rsidRPr="00195442" w:rsidRDefault="002E2474" w:rsidP="00913C9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1565F424" w14:textId="64912928" w:rsidR="00981618" w:rsidRPr="00195442" w:rsidRDefault="00981618" w:rsidP="00981618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>Az alábbiakban tájékoztatom a Tisztelt Bizottságot a</w:t>
      </w:r>
      <w:r w:rsidR="00BB4A38" w:rsidRPr="00195442">
        <w:rPr>
          <w:rFonts w:ascii="Calibri" w:hAnsi="Calibri" w:cs="Calibri"/>
          <w:sz w:val="22"/>
          <w:szCs w:val="22"/>
        </w:rPr>
        <w:t xml:space="preserve"> Bizottság</w:t>
      </w:r>
      <w:r w:rsidRPr="00195442">
        <w:rPr>
          <w:rFonts w:ascii="Calibri" w:hAnsi="Calibri" w:cs="Calibri"/>
          <w:sz w:val="22"/>
          <w:szCs w:val="22"/>
        </w:rPr>
        <w:t xml:space="preserve"> </w:t>
      </w:r>
      <w:r w:rsidR="00195442" w:rsidRPr="00195442">
        <w:rPr>
          <w:rFonts w:ascii="Calibri" w:hAnsi="Calibri" w:cs="Calibri"/>
          <w:sz w:val="22"/>
          <w:szCs w:val="22"/>
        </w:rPr>
        <w:t>2019-2024.</w:t>
      </w:r>
      <w:r w:rsidR="00195442">
        <w:rPr>
          <w:rFonts w:ascii="Calibri" w:hAnsi="Calibri" w:cs="Calibri"/>
          <w:sz w:val="22"/>
          <w:szCs w:val="22"/>
        </w:rPr>
        <w:t xml:space="preserve"> közötti ciklusban </w:t>
      </w:r>
      <w:r w:rsidRPr="00195442">
        <w:rPr>
          <w:rFonts w:ascii="Calibri" w:hAnsi="Calibri" w:cs="Calibri"/>
          <w:sz w:val="22"/>
          <w:szCs w:val="22"/>
        </w:rPr>
        <w:t>elvégzett munká</w:t>
      </w:r>
      <w:r w:rsidR="00BB4A38" w:rsidRPr="00195442">
        <w:rPr>
          <w:rFonts w:ascii="Calibri" w:hAnsi="Calibri" w:cs="Calibri"/>
          <w:sz w:val="22"/>
          <w:szCs w:val="22"/>
        </w:rPr>
        <w:t>já</w:t>
      </w:r>
      <w:r w:rsidRPr="00195442">
        <w:rPr>
          <w:rFonts w:ascii="Calibri" w:hAnsi="Calibri" w:cs="Calibri"/>
          <w:sz w:val="22"/>
          <w:szCs w:val="22"/>
        </w:rPr>
        <w:t>ról.</w:t>
      </w:r>
    </w:p>
    <w:p w14:paraId="3D8C0DCC" w14:textId="77777777" w:rsidR="004D1D52" w:rsidRPr="00195442" w:rsidRDefault="004D1D52" w:rsidP="0098161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245B5B5A" w14:textId="39F37549" w:rsidR="004D1D52" w:rsidRPr="00195442" w:rsidRDefault="00195442" w:rsidP="00195442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Bizottság első, alakuló ülésére 2019. november 25-én került sor, utolsó ülését 2024. szeptember 23-án tartja. </w:t>
      </w:r>
      <w:r w:rsidRPr="00195442">
        <w:rPr>
          <w:rFonts w:ascii="Calibri" w:hAnsi="Calibri" w:cs="Calibri"/>
          <w:sz w:val="22"/>
          <w:szCs w:val="22"/>
        </w:rPr>
        <w:t>A ciklusban</w:t>
      </w:r>
      <w:r>
        <w:rPr>
          <w:rFonts w:ascii="Calibri" w:hAnsi="Calibri" w:cs="Calibri"/>
          <w:sz w:val="22"/>
          <w:szCs w:val="22"/>
        </w:rPr>
        <w:t xml:space="preserve"> összesen</w:t>
      </w:r>
      <w:r w:rsidRPr="00195442">
        <w:rPr>
          <w:rFonts w:ascii="Calibri" w:hAnsi="Calibri" w:cs="Calibri"/>
          <w:sz w:val="22"/>
          <w:szCs w:val="22"/>
        </w:rPr>
        <w:t xml:space="preserve"> </w:t>
      </w:r>
      <w:r w:rsidRPr="00195442">
        <w:rPr>
          <w:rFonts w:ascii="Calibri" w:hAnsi="Calibri" w:cs="Calibri"/>
          <w:b/>
          <w:bCs/>
          <w:sz w:val="22"/>
          <w:szCs w:val="22"/>
        </w:rPr>
        <w:t>3</w:t>
      </w:r>
      <w:r w:rsidR="00981618" w:rsidRPr="00195442">
        <w:rPr>
          <w:rFonts w:ascii="Calibri" w:hAnsi="Calibri" w:cs="Calibri"/>
          <w:b/>
          <w:bCs/>
          <w:sz w:val="22"/>
          <w:szCs w:val="22"/>
        </w:rPr>
        <w:t>8 ülés</w:t>
      </w:r>
      <w:r w:rsidR="00981618" w:rsidRPr="00195442">
        <w:rPr>
          <w:rFonts w:ascii="Calibri" w:hAnsi="Calibri" w:cs="Calibri"/>
          <w:sz w:val="22"/>
          <w:szCs w:val="22"/>
        </w:rPr>
        <w:t xml:space="preserve"> megtartására került sor</w:t>
      </w:r>
      <w:r w:rsidRPr="0019544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A</w:t>
      </w:r>
      <w:r w:rsidRPr="00195442">
        <w:rPr>
          <w:rFonts w:ascii="Calibri" w:hAnsi="Calibri" w:cs="Calibri"/>
          <w:sz w:val="22"/>
          <w:szCs w:val="22"/>
        </w:rPr>
        <w:t xml:space="preserve">z ülések közül </w:t>
      </w:r>
      <w:r w:rsidRPr="00195442">
        <w:rPr>
          <w:rFonts w:ascii="Calibri" w:hAnsi="Calibri" w:cs="Calibri"/>
          <w:b/>
          <w:bCs/>
          <w:sz w:val="22"/>
          <w:szCs w:val="22"/>
        </w:rPr>
        <w:t>37 rendes</w:t>
      </w:r>
      <w:r w:rsidRPr="00195442">
        <w:rPr>
          <w:rFonts w:ascii="Calibri" w:hAnsi="Calibri" w:cs="Calibri"/>
          <w:sz w:val="22"/>
          <w:szCs w:val="22"/>
        </w:rPr>
        <w:t xml:space="preserve"> ülés volt</w:t>
      </w:r>
      <w:r w:rsidR="00981618" w:rsidRPr="00195442">
        <w:rPr>
          <w:rFonts w:ascii="Calibri" w:hAnsi="Calibri" w:cs="Calibri"/>
          <w:sz w:val="22"/>
          <w:szCs w:val="22"/>
        </w:rPr>
        <w:t xml:space="preserve">, </w:t>
      </w:r>
      <w:r w:rsidR="00BB4A38" w:rsidRPr="00195442">
        <w:rPr>
          <w:rFonts w:ascii="Calibri" w:hAnsi="Calibri" w:cs="Calibri"/>
          <w:sz w:val="22"/>
          <w:szCs w:val="22"/>
        </w:rPr>
        <w:t xml:space="preserve">főszabály szerint </w:t>
      </w:r>
      <w:r w:rsidR="00140DEE" w:rsidRPr="00195442">
        <w:rPr>
          <w:rFonts w:ascii="Calibri" w:hAnsi="Calibri" w:cs="Calibri"/>
          <w:sz w:val="22"/>
          <w:szCs w:val="22"/>
        </w:rPr>
        <w:t xml:space="preserve">Szombathely Megyei Jogú Város Közgyűlésének </w:t>
      </w:r>
      <w:r w:rsidR="00981618" w:rsidRPr="00195442">
        <w:rPr>
          <w:rFonts w:ascii="Calibri" w:hAnsi="Calibri" w:cs="Calibri"/>
          <w:sz w:val="22"/>
          <w:szCs w:val="22"/>
        </w:rPr>
        <w:t xml:space="preserve">a hónap utolsó csütörtökjén tartott </w:t>
      </w:r>
      <w:r w:rsidR="00140DEE" w:rsidRPr="00195442">
        <w:rPr>
          <w:rFonts w:ascii="Calibri" w:hAnsi="Calibri" w:cs="Calibri"/>
          <w:sz w:val="22"/>
          <w:szCs w:val="22"/>
        </w:rPr>
        <w:t xml:space="preserve">üléseit </w:t>
      </w:r>
      <w:r w:rsidR="00981618" w:rsidRPr="00195442">
        <w:rPr>
          <w:rFonts w:ascii="Calibri" w:hAnsi="Calibri" w:cs="Calibri"/>
          <w:sz w:val="22"/>
          <w:szCs w:val="22"/>
        </w:rPr>
        <w:t>megelőző hétfő</w:t>
      </w:r>
      <w:r w:rsidR="00140DEE" w:rsidRPr="00195442">
        <w:rPr>
          <w:rFonts w:ascii="Calibri" w:hAnsi="Calibri" w:cs="Calibri"/>
          <w:sz w:val="22"/>
          <w:szCs w:val="22"/>
        </w:rPr>
        <w:t>i napoko</w:t>
      </w:r>
      <w:r w:rsidR="00981618" w:rsidRPr="00195442">
        <w:rPr>
          <w:rFonts w:ascii="Calibri" w:hAnsi="Calibri" w:cs="Calibri"/>
          <w:sz w:val="22"/>
          <w:szCs w:val="22"/>
        </w:rPr>
        <w:t>n</w:t>
      </w:r>
      <w:r w:rsidRPr="00195442">
        <w:rPr>
          <w:rFonts w:ascii="Calibri" w:hAnsi="Calibri" w:cs="Calibri"/>
          <w:sz w:val="22"/>
          <w:szCs w:val="22"/>
        </w:rPr>
        <w:t xml:space="preserve">. </w:t>
      </w:r>
      <w:r w:rsidRPr="00195442">
        <w:rPr>
          <w:rFonts w:ascii="Calibri" w:hAnsi="Calibri" w:cs="Calibri"/>
          <w:b/>
          <w:bCs/>
          <w:sz w:val="22"/>
          <w:szCs w:val="22"/>
        </w:rPr>
        <w:t>1</w:t>
      </w:r>
      <w:r w:rsidRPr="00195442">
        <w:rPr>
          <w:rFonts w:ascii="Calibri" w:hAnsi="Calibri" w:cs="Calibri"/>
          <w:sz w:val="22"/>
          <w:szCs w:val="22"/>
        </w:rPr>
        <w:t xml:space="preserve"> alkalommal sor került </w:t>
      </w:r>
      <w:r w:rsidRPr="00195442">
        <w:rPr>
          <w:rFonts w:ascii="Calibri" w:hAnsi="Calibri" w:cs="Calibri"/>
          <w:b/>
          <w:bCs/>
          <w:sz w:val="22"/>
          <w:szCs w:val="22"/>
        </w:rPr>
        <w:t>rendkívüli</w:t>
      </w:r>
      <w:r w:rsidRPr="00195442">
        <w:rPr>
          <w:rFonts w:ascii="Calibri" w:hAnsi="Calibri" w:cs="Calibri"/>
          <w:sz w:val="22"/>
          <w:szCs w:val="22"/>
        </w:rPr>
        <w:t xml:space="preserve"> ülésre is. Az ülések évekre bontva az alábbiak szerint alakult:</w:t>
      </w:r>
    </w:p>
    <w:p w14:paraId="787D91EF" w14:textId="0821C379" w:rsidR="00195442" w:rsidRPr="00195442" w:rsidRDefault="00195442" w:rsidP="00195442">
      <w:pPr>
        <w:pStyle w:val="Szvegtrzs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>2019: 2 rendes</w:t>
      </w:r>
      <w:r w:rsidR="00022231">
        <w:rPr>
          <w:rFonts w:ascii="Calibri" w:hAnsi="Calibri" w:cs="Calibri"/>
          <w:sz w:val="22"/>
          <w:szCs w:val="22"/>
        </w:rPr>
        <w:t xml:space="preserve"> ülés</w:t>
      </w:r>
      <w:r w:rsidRPr="00195442">
        <w:rPr>
          <w:rFonts w:ascii="Calibri" w:hAnsi="Calibri" w:cs="Calibri"/>
          <w:sz w:val="22"/>
          <w:szCs w:val="22"/>
        </w:rPr>
        <w:t>;</w:t>
      </w:r>
    </w:p>
    <w:p w14:paraId="129BBEC6" w14:textId="4100D602" w:rsidR="00195442" w:rsidRPr="00195442" w:rsidRDefault="00195442" w:rsidP="00195442">
      <w:pPr>
        <w:pStyle w:val="Szvegtrzs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>2020: 5 rendes</w:t>
      </w:r>
      <w:r w:rsidR="00022231">
        <w:rPr>
          <w:rFonts w:ascii="Calibri" w:hAnsi="Calibri" w:cs="Calibri"/>
          <w:sz w:val="22"/>
          <w:szCs w:val="22"/>
        </w:rPr>
        <w:t xml:space="preserve"> ülés</w:t>
      </w:r>
      <w:r w:rsidRPr="00195442">
        <w:rPr>
          <w:rFonts w:ascii="Calibri" w:hAnsi="Calibri" w:cs="Calibri"/>
          <w:sz w:val="22"/>
          <w:szCs w:val="22"/>
        </w:rPr>
        <w:t>;</w:t>
      </w:r>
    </w:p>
    <w:p w14:paraId="4F9B99E4" w14:textId="0FE50EBB" w:rsidR="00195442" w:rsidRPr="00195442" w:rsidRDefault="00195442" w:rsidP="00195442">
      <w:pPr>
        <w:pStyle w:val="Szvegtrzs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>2021: 5 rendes</w:t>
      </w:r>
      <w:r w:rsidR="00022231">
        <w:rPr>
          <w:rFonts w:ascii="Calibri" w:hAnsi="Calibri" w:cs="Calibri"/>
          <w:sz w:val="22"/>
          <w:szCs w:val="22"/>
        </w:rPr>
        <w:t xml:space="preserve"> ülés</w:t>
      </w:r>
      <w:r w:rsidRPr="00195442">
        <w:rPr>
          <w:rFonts w:ascii="Calibri" w:hAnsi="Calibri" w:cs="Calibri"/>
          <w:sz w:val="22"/>
          <w:szCs w:val="22"/>
        </w:rPr>
        <w:t>;</w:t>
      </w:r>
    </w:p>
    <w:p w14:paraId="57D8EDDA" w14:textId="18BC0F89" w:rsidR="00195442" w:rsidRPr="00195442" w:rsidRDefault="00195442" w:rsidP="00195442">
      <w:pPr>
        <w:pStyle w:val="Szvegtrzs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>2022: 9 rendes + 1 rendkívüli</w:t>
      </w:r>
      <w:r w:rsidR="00022231">
        <w:rPr>
          <w:rFonts w:ascii="Calibri" w:hAnsi="Calibri" w:cs="Calibri"/>
          <w:sz w:val="22"/>
          <w:szCs w:val="22"/>
        </w:rPr>
        <w:t xml:space="preserve"> ülés</w:t>
      </w:r>
      <w:r w:rsidRPr="00195442">
        <w:rPr>
          <w:rFonts w:ascii="Calibri" w:hAnsi="Calibri" w:cs="Calibri"/>
          <w:sz w:val="22"/>
          <w:szCs w:val="22"/>
        </w:rPr>
        <w:t>;</w:t>
      </w:r>
    </w:p>
    <w:p w14:paraId="28E6B034" w14:textId="240C15A3" w:rsidR="00195442" w:rsidRPr="00195442" w:rsidRDefault="00195442" w:rsidP="00195442">
      <w:pPr>
        <w:pStyle w:val="Szvegtrzs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>2023: 10 rendes</w:t>
      </w:r>
      <w:r w:rsidR="00022231">
        <w:rPr>
          <w:rFonts w:ascii="Calibri" w:hAnsi="Calibri" w:cs="Calibri"/>
          <w:sz w:val="22"/>
          <w:szCs w:val="22"/>
        </w:rPr>
        <w:t xml:space="preserve"> ülés</w:t>
      </w:r>
      <w:r w:rsidRPr="00195442">
        <w:rPr>
          <w:rFonts w:ascii="Calibri" w:hAnsi="Calibri" w:cs="Calibri"/>
          <w:sz w:val="22"/>
          <w:szCs w:val="22"/>
        </w:rPr>
        <w:t>;</w:t>
      </w:r>
    </w:p>
    <w:p w14:paraId="69C64E03" w14:textId="47DD43A1" w:rsidR="00195442" w:rsidRPr="00195442" w:rsidRDefault="00195442" w:rsidP="00195442">
      <w:pPr>
        <w:pStyle w:val="Szvegtrzs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>2024: 6 rendes</w:t>
      </w:r>
      <w:r w:rsidR="00022231">
        <w:rPr>
          <w:rFonts w:ascii="Calibri" w:hAnsi="Calibri" w:cs="Calibri"/>
          <w:sz w:val="22"/>
          <w:szCs w:val="22"/>
        </w:rPr>
        <w:t xml:space="preserve"> ülés</w:t>
      </w:r>
      <w:r w:rsidRPr="00195442">
        <w:rPr>
          <w:rFonts w:ascii="Calibri" w:hAnsi="Calibri" w:cs="Calibri"/>
          <w:sz w:val="22"/>
          <w:szCs w:val="22"/>
        </w:rPr>
        <w:t>.</w:t>
      </w:r>
    </w:p>
    <w:p w14:paraId="6614B8E6" w14:textId="77777777" w:rsidR="00195442" w:rsidRPr="00195442" w:rsidRDefault="00195442" w:rsidP="00981618">
      <w:pPr>
        <w:pStyle w:val="Szvegtrzs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051A06B" w14:textId="0411D0C9" w:rsidR="00981618" w:rsidRPr="00195442" w:rsidRDefault="00981618" w:rsidP="00981618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 xml:space="preserve">Az ülések rendes </w:t>
      </w:r>
      <w:r w:rsidRPr="00195442">
        <w:rPr>
          <w:rFonts w:ascii="Calibri" w:hAnsi="Calibri" w:cs="Calibri"/>
          <w:b/>
          <w:bCs/>
          <w:sz w:val="22"/>
          <w:szCs w:val="22"/>
        </w:rPr>
        <w:t>helyszíne</w:t>
      </w:r>
      <w:r w:rsidRPr="00195442">
        <w:rPr>
          <w:rFonts w:ascii="Calibri" w:hAnsi="Calibri" w:cs="Calibri"/>
          <w:sz w:val="22"/>
          <w:szCs w:val="22"/>
        </w:rPr>
        <w:t xml:space="preserve"> a Városháza (Szombathely, Kossuth L. u. 1-3.) I. emeleti Kisterme volt, sor került azonban </w:t>
      </w:r>
      <w:r w:rsidR="00195442" w:rsidRPr="00195442">
        <w:rPr>
          <w:rFonts w:ascii="Calibri" w:hAnsi="Calibri" w:cs="Calibri"/>
          <w:b/>
          <w:bCs/>
          <w:sz w:val="22"/>
          <w:szCs w:val="22"/>
        </w:rPr>
        <w:t>4</w:t>
      </w:r>
      <w:r w:rsidRPr="00195442">
        <w:rPr>
          <w:rFonts w:ascii="Calibri" w:hAnsi="Calibri" w:cs="Calibri"/>
          <w:sz w:val="22"/>
          <w:szCs w:val="22"/>
        </w:rPr>
        <w:t xml:space="preserve"> alkalommal </w:t>
      </w:r>
      <w:r w:rsidRPr="00195442">
        <w:rPr>
          <w:rFonts w:ascii="Calibri" w:hAnsi="Calibri" w:cs="Calibri"/>
          <w:b/>
          <w:bCs/>
          <w:sz w:val="22"/>
          <w:szCs w:val="22"/>
        </w:rPr>
        <w:t>külső helyszínen</w:t>
      </w:r>
      <w:r w:rsidRPr="00195442">
        <w:rPr>
          <w:rFonts w:ascii="Calibri" w:hAnsi="Calibri" w:cs="Calibri"/>
          <w:sz w:val="22"/>
          <w:szCs w:val="22"/>
        </w:rPr>
        <w:t xml:space="preserve"> tartott ülésre is</w:t>
      </w:r>
      <w:r w:rsidR="004D1D52" w:rsidRPr="00195442">
        <w:rPr>
          <w:rFonts w:ascii="Calibri" w:hAnsi="Calibri" w:cs="Calibri"/>
          <w:sz w:val="22"/>
          <w:szCs w:val="22"/>
        </w:rPr>
        <w:t>, a vendéglátó szervezetek meghívása alapján</w:t>
      </w:r>
      <w:r w:rsidRPr="00195442">
        <w:rPr>
          <w:rFonts w:ascii="Calibri" w:hAnsi="Calibri" w:cs="Calibri"/>
          <w:sz w:val="22"/>
          <w:szCs w:val="22"/>
        </w:rPr>
        <w:t>:</w:t>
      </w:r>
    </w:p>
    <w:p w14:paraId="36840688" w14:textId="1766E039" w:rsidR="00981618" w:rsidRPr="00195442" w:rsidRDefault="00195442" w:rsidP="00981618">
      <w:pPr>
        <w:pStyle w:val="Szvegtrzs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 xml:space="preserve">2023. </w:t>
      </w:r>
      <w:r w:rsidR="00981618" w:rsidRPr="00195442">
        <w:rPr>
          <w:rFonts w:ascii="Calibri" w:hAnsi="Calibri" w:cs="Calibri"/>
          <w:sz w:val="22"/>
          <w:szCs w:val="22"/>
        </w:rPr>
        <w:t>április 24-én a Vas Vármegyei Katasztrófavédelmi Igazgatóságon (Szombathely, Ady E. tér 1.);</w:t>
      </w:r>
    </w:p>
    <w:p w14:paraId="3E376B60" w14:textId="67553C1A" w:rsidR="00195442" w:rsidRPr="00195442" w:rsidRDefault="00195442" w:rsidP="00981618">
      <w:pPr>
        <w:pStyle w:val="Szvegtrzs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 xml:space="preserve">2023. </w:t>
      </w:r>
      <w:r w:rsidR="00981618" w:rsidRPr="00195442">
        <w:rPr>
          <w:rFonts w:ascii="Calibri" w:hAnsi="Calibri" w:cs="Calibri"/>
          <w:sz w:val="22"/>
          <w:szCs w:val="22"/>
        </w:rPr>
        <w:t>május 22-én a Szombathely Országo</w:t>
      </w:r>
      <w:r w:rsidR="004D1D52" w:rsidRPr="00195442">
        <w:rPr>
          <w:rFonts w:ascii="Calibri" w:hAnsi="Calibri" w:cs="Calibri"/>
          <w:sz w:val="22"/>
          <w:szCs w:val="22"/>
        </w:rPr>
        <w:t>s</w:t>
      </w:r>
      <w:r w:rsidR="00981618" w:rsidRPr="00195442">
        <w:rPr>
          <w:rFonts w:ascii="Calibri" w:hAnsi="Calibri" w:cs="Calibri"/>
          <w:sz w:val="22"/>
          <w:szCs w:val="22"/>
        </w:rPr>
        <w:t xml:space="preserve"> Büntetés-végrehajtási Intézetben (Szombathely, </w:t>
      </w:r>
      <w:proofErr w:type="spellStart"/>
      <w:r w:rsidR="00981618" w:rsidRPr="00195442">
        <w:rPr>
          <w:rFonts w:ascii="Calibri" w:hAnsi="Calibri" w:cs="Calibri"/>
          <w:sz w:val="22"/>
          <w:szCs w:val="22"/>
        </w:rPr>
        <w:t>Söptei</w:t>
      </w:r>
      <w:proofErr w:type="spellEnd"/>
      <w:r w:rsidR="00981618" w:rsidRPr="00195442">
        <w:rPr>
          <w:rFonts w:ascii="Calibri" w:hAnsi="Calibri" w:cs="Calibri"/>
          <w:sz w:val="22"/>
          <w:szCs w:val="22"/>
        </w:rPr>
        <w:t xml:space="preserve"> út)</w:t>
      </w:r>
      <w:r w:rsidRPr="00195442">
        <w:rPr>
          <w:rFonts w:ascii="Calibri" w:hAnsi="Calibri" w:cs="Calibri"/>
          <w:sz w:val="22"/>
          <w:szCs w:val="22"/>
        </w:rPr>
        <w:t>;</w:t>
      </w:r>
    </w:p>
    <w:p w14:paraId="2727CB13" w14:textId="77777777" w:rsidR="00195442" w:rsidRPr="00195442" w:rsidRDefault="00195442" w:rsidP="00981618">
      <w:pPr>
        <w:pStyle w:val="Szvegtrzs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>2024. május 27-én a Víztorony Látogatóközpontjában (Szombathely, Szent Flórián krt. 9., Brenner park);</w:t>
      </w:r>
    </w:p>
    <w:p w14:paraId="01FB6B33" w14:textId="5635608C" w:rsidR="00981618" w:rsidRPr="00195442" w:rsidRDefault="00195442" w:rsidP="00981618">
      <w:pPr>
        <w:pStyle w:val="Szvegtrzs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>2024. szeptember 23-án a Közterület-felügyelet irodahelyiségében (Szombathely, Ady tér 40.)</w:t>
      </w:r>
      <w:r w:rsidR="00981618" w:rsidRPr="00195442">
        <w:rPr>
          <w:rFonts w:ascii="Calibri" w:hAnsi="Calibri" w:cs="Calibri"/>
          <w:sz w:val="22"/>
          <w:szCs w:val="22"/>
        </w:rPr>
        <w:t>.</w:t>
      </w:r>
    </w:p>
    <w:p w14:paraId="7E54E1F1" w14:textId="77777777" w:rsidR="005169B9" w:rsidRPr="005E1397" w:rsidRDefault="005169B9" w:rsidP="00C5577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1C6764EE" w14:textId="56A701BB" w:rsidR="004D1D52" w:rsidRPr="005E1397" w:rsidRDefault="00DA7A5C" w:rsidP="00C55778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5E1397">
        <w:rPr>
          <w:rFonts w:ascii="Calibri" w:hAnsi="Calibri" w:cs="Calibri"/>
          <w:sz w:val="22"/>
          <w:szCs w:val="22"/>
        </w:rPr>
        <w:t>A bizottsági ülés</w:t>
      </w:r>
      <w:r w:rsidR="00BB4A38" w:rsidRPr="005E1397">
        <w:rPr>
          <w:rFonts w:ascii="Calibri" w:hAnsi="Calibri" w:cs="Calibri"/>
          <w:sz w:val="22"/>
          <w:szCs w:val="22"/>
        </w:rPr>
        <w:t>ek</w:t>
      </w:r>
      <w:r w:rsidRPr="005E1397">
        <w:rPr>
          <w:rFonts w:ascii="Calibri" w:hAnsi="Calibri" w:cs="Calibri"/>
          <w:sz w:val="22"/>
          <w:szCs w:val="22"/>
        </w:rPr>
        <w:t xml:space="preserve">en </w:t>
      </w:r>
      <w:r w:rsidR="007E6839">
        <w:rPr>
          <w:rFonts w:ascii="Calibri" w:hAnsi="Calibri" w:cs="Calibri"/>
          <w:b/>
          <w:bCs/>
          <w:sz w:val="22"/>
          <w:szCs w:val="22"/>
        </w:rPr>
        <w:t>250</w:t>
      </w:r>
      <w:r w:rsidRPr="005E1397">
        <w:rPr>
          <w:rFonts w:ascii="Calibri" w:hAnsi="Calibri" w:cs="Calibri"/>
          <w:sz w:val="22"/>
          <w:szCs w:val="22"/>
        </w:rPr>
        <w:t xml:space="preserve"> napirendi pont került megtárgyalásra. Ezek közül:</w:t>
      </w:r>
    </w:p>
    <w:p w14:paraId="38CE0803" w14:textId="798F2945" w:rsidR="00DA7A5C" w:rsidRPr="005E1397" w:rsidRDefault="007E6839" w:rsidP="00DA7A5C">
      <w:pPr>
        <w:pStyle w:val="Szvegtrzs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241</w:t>
      </w:r>
      <w:r w:rsidR="00DA7A5C" w:rsidRPr="005E1397">
        <w:rPr>
          <w:rFonts w:ascii="Calibri" w:hAnsi="Calibri" w:cs="Calibri"/>
          <w:sz w:val="22"/>
          <w:szCs w:val="22"/>
        </w:rPr>
        <w:t xml:space="preserve"> nyilvános ülés, </w:t>
      </w:r>
      <w:r w:rsidR="005E1397" w:rsidRPr="005E1397">
        <w:rPr>
          <w:rFonts w:ascii="Calibri" w:hAnsi="Calibri" w:cs="Calibri"/>
          <w:b/>
          <w:bCs/>
          <w:sz w:val="22"/>
          <w:szCs w:val="22"/>
        </w:rPr>
        <w:t>9</w:t>
      </w:r>
      <w:r w:rsidR="00DA7A5C" w:rsidRPr="005E1397">
        <w:rPr>
          <w:rFonts w:ascii="Calibri" w:hAnsi="Calibri" w:cs="Calibri"/>
          <w:sz w:val="22"/>
          <w:szCs w:val="22"/>
        </w:rPr>
        <w:t xml:space="preserve"> zárt ülés keretében;</w:t>
      </w:r>
    </w:p>
    <w:p w14:paraId="149E736F" w14:textId="52B5780C" w:rsidR="00DA7A5C" w:rsidRPr="005E1397" w:rsidRDefault="005E1397" w:rsidP="00DA7A5C">
      <w:pPr>
        <w:pStyle w:val="Szvegtrzs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5E1397">
        <w:rPr>
          <w:rFonts w:ascii="Calibri" w:hAnsi="Calibri" w:cs="Calibri"/>
          <w:b/>
          <w:bCs/>
          <w:sz w:val="22"/>
          <w:szCs w:val="22"/>
        </w:rPr>
        <w:t>189</w:t>
      </w:r>
      <w:r w:rsidR="00140DEE" w:rsidRPr="005E1397">
        <w:rPr>
          <w:rFonts w:ascii="Calibri" w:hAnsi="Calibri" w:cs="Calibri"/>
          <w:sz w:val="22"/>
          <w:szCs w:val="22"/>
        </w:rPr>
        <w:t xml:space="preserve"> saját bizottsági </w:t>
      </w:r>
      <w:r w:rsidR="00B21BA8" w:rsidRPr="005E1397">
        <w:rPr>
          <w:rFonts w:ascii="Calibri" w:hAnsi="Calibri" w:cs="Calibri"/>
          <w:sz w:val="22"/>
          <w:szCs w:val="22"/>
        </w:rPr>
        <w:t>előterjesztés</w:t>
      </w:r>
      <w:r w:rsidR="00140DEE" w:rsidRPr="005E1397">
        <w:rPr>
          <w:rFonts w:ascii="Calibri" w:hAnsi="Calibri" w:cs="Calibri"/>
          <w:sz w:val="22"/>
          <w:szCs w:val="22"/>
        </w:rPr>
        <w:t>,</w:t>
      </w:r>
      <w:r w:rsidR="00140DEE" w:rsidRPr="005E13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E6839">
        <w:rPr>
          <w:rFonts w:ascii="Calibri" w:hAnsi="Calibri" w:cs="Calibri"/>
          <w:b/>
          <w:bCs/>
          <w:sz w:val="22"/>
          <w:szCs w:val="22"/>
        </w:rPr>
        <w:t>61</w:t>
      </w:r>
      <w:r w:rsidRPr="005E13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40DEE" w:rsidRPr="005E1397">
        <w:rPr>
          <w:rFonts w:ascii="Calibri" w:hAnsi="Calibri" w:cs="Calibri"/>
          <w:sz w:val="22"/>
          <w:szCs w:val="22"/>
        </w:rPr>
        <w:t>k</w:t>
      </w:r>
      <w:r w:rsidR="00DA7A5C" w:rsidRPr="005E1397">
        <w:rPr>
          <w:rFonts w:ascii="Calibri" w:hAnsi="Calibri" w:cs="Calibri"/>
          <w:sz w:val="22"/>
          <w:szCs w:val="22"/>
        </w:rPr>
        <w:t>özgyűlési napirend</w:t>
      </w:r>
      <w:r w:rsidR="00140DEE" w:rsidRPr="005E1397">
        <w:rPr>
          <w:rFonts w:ascii="Calibri" w:hAnsi="Calibri" w:cs="Calibri"/>
          <w:sz w:val="22"/>
          <w:szCs w:val="22"/>
        </w:rPr>
        <w:t>en szereplő előterjesztés előzetes megtárgyalása</w:t>
      </w:r>
      <w:r w:rsidR="00DA7A5C" w:rsidRPr="005E1397">
        <w:rPr>
          <w:rFonts w:ascii="Calibri" w:hAnsi="Calibri" w:cs="Calibri"/>
          <w:sz w:val="22"/>
          <w:szCs w:val="22"/>
        </w:rPr>
        <w:t>;</w:t>
      </w:r>
    </w:p>
    <w:p w14:paraId="29CDAE6C" w14:textId="277D4903" w:rsidR="00DA7A5C" w:rsidRPr="005E1397" w:rsidRDefault="007E6839" w:rsidP="00DA7A5C">
      <w:pPr>
        <w:pStyle w:val="Szvegtrzs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148</w:t>
      </w:r>
      <w:r w:rsidR="00DA7A5C" w:rsidRPr="005E1397">
        <w:rPr>
          <w:rFonts w:ascii="Calibri" w:hAnsi="Calibri" w:cs="Calibri"/>
          <w:sz w:val="22"/>
          <w:szCs w:val="22"/>
        </w:rPr>
        <w:t xml:space="preserve"> írásbeli, </w:t>
      </w:r>
      <w:r w:rsidR="005E1397" w:rsidRPr="005E1397">
        <w:rPr>
          <w:rFonts w:ascii="Calibri" w:hAnsi="Calibri" w:cs="Calibri"/>
          <w:b/>
          <w:bCs/>
          <w:sz w:val="22"/>
          <w:szCs w:val="22"/>
        </w:rPr>
        <w:t>102</w:t>
      </w:r>
      <w:r w:rsidR="00DA7A5C" w:rsidRPr="005E1397">
        <w:rPr>
          <w:rFonts w:ascii="Calibri" w:hAnsi="Calibri" w:cs="Calibri"/>
          <w:sz w:val="22"/>
          <w:szCs w:val="22"/>
        </w:rPr>
        <w:t xml:space="preserve"> szóbeli előterjesztés alapján.</w:t>
      </w:r>
    </w:p>
    <w:p w14:paraId="79AB4941" w14:textId="77777777" w:rsidR="00DA7A5C" w:rsidRDefault="00DA7A5C" w:rsidP="00DA7A5C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2E25EE6A" w14:textId="65E38D07" w:rsidR="006A01E3" w:rsidRDefault="006A01E3" w:rsidP="00DA7A5C">
      <w:pPr>
        <w:pStyle w:val="Szvegtrz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Pr="006A01E3">
        <w:rPr>
          <w:rFonts w:ascii="Calibri" w:hAnsi="Calibri" w:cs="Calibri"/>
          <w:b/>
          <w:bCs/>
          <w:sz w:val="22"/>
          <w:szCs w:val="22"/>
        </w:rPr>
        <w:t>legtöbb (11)</w:t>
      </w:r>
      <w:r>
        <w:rPr>
          <w:rFonts w:ascii="Calibri" w:hAnsi="Calibri" w:cs="Calibri"/>
          <w:sz w:val="22"/>
          <w:szCs w:val="22"/>
        </w:rPr>
        <w:t xml:space="preserve"> napirendi pontot a 2020. június 22-i ülésen, a </w:t>
      </w:r>
      <w:r w:rsidRPr="006A01E3">
        <w:rPr>
          <w:rFonts w:ascii="Calibri" w:hAnsi="Calibri" w:cs="Calibri"/>
          <w:b/>
          <w:bCs/>
          <w:sz w:val="22"/>
          <w:szCs w:val="22"/>
        </w:rPr>
        <w:t>legkevesebbet (2)</w:t>
      </w:r>
      <w:r>
        <w:rPr>
          <w:rFonts w:ascii="Calibri" w:hAnsi="Calibri" w:cs="Calibri"/>
          <w:sz w:val="22"/>
          <w:szCs w:val="22"/>
        </w:rPr>
        <w:t xml:space="preserve"> a 2022. július 19-i rendkívüli ülésen tárgyalta a Bizottság.</w:t>
      </w:r>
    </w:p>
    <w:p w14:paraId="036C9A7D" w14:textId="77777777" w:rsidR="006A01E3" w:rsidRPr="005E1397" w:rsidRDefault="006A01E3" w:rsidP="00DA7A5C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45C71EB5" w14:textId="440800EC" w:rsidR="00DA7A5C" w:rsidRPr="00861C0D" w:rsidRDefault="00DA7A5C" w:rsidP="00DA7A5C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861C0D">
        <w:rPr>
          <w:rFonts w:ascii="Calibri" w:hAnsi="Calibri" w:cs="Calibri"/>
          <w:sz w:val="22"/>
          <w:szCs w:val="22"/>
        </w:rPr>
        <w:t>A megtárgyalt témák felölelték a bűnmegelőzés, közbiztonság és közrendvédelem</w:t>
      </w:r>
      <w:r w:rsidR="0002753D" w:rsidRPr="00861C0D">
        <w:rPr>
          <w:rFonts w:ascii="Calibri" w:hAnsi="Calibri" w:cs="Calibri"/>
          <w:sz w:val="22"/>
          <w:szCs w:val="22"/>
        </w:rPr>
        <w:t xml:space="preserve"> legfontosabb területeit, illetve az ezekkel kapcsolatos önkormányzati munkát</w:t>
      </w:r>
      <w:r w:rsidR="00D05576" w:rsidRPr="00861C0D">
        <w:rPr>
          <w:rFonts w:ascii="Calibri" w:hAnsi="Calibri" w:cs="Calibri"/>
          <w:sz w:val="22"/>
          <w:szCs w:val="22"/>
        </w:rPr>
        <w:t xml:space="preserve">. A napirendek </w:t>
      </w:r>
      <w:proofErr w:type="spellStart"/>
      <w:r w:rsidR="00D05576" w:rsidRPr="00861C0D">
        <w:rPr>
          <w:rFonts w:ascii="Calibri" w:hAnsi="Calibri" w:cs="Calibri"/>
          <w:sz w:val="22"/>
          <w:szCs w:val="22"/>
        </w:rPr>
        <w:t>tematikailag</w:t>
      </w:r>
      <w:proofErr w:type="spellEnd"/>
      <w:r w:rsidR="0002753D" w:rsidRPr="00861C0D">
        <w:rPr>
          <w:rFonts w:ascii="Calibri" w:hAnsi="Calibri" w:cs="Calibri"/>
          <w:sz w:val="22"/>
          <w:szCs w:val="22"/>
        </w:rPr>
        <w:t xml:space="preserve"> az alábbiak szerint</w:t>
      </w:r>
      <w:r w:rsidR="00D05576" w:rsidRPr="00861C0D">
        <w:rPr>
          <w:rFonts w:ascii="Calibri" w:hAnsi="Calibri" w:cs="Calibri"/>
          <w:sz w:val="22"/>
          <w:szCs w:val="22"/>
        </w:rPr>
        <w:t xml:space="preserve"> alakultak</w:t>
      </w:r>
      <w:r w:rsidR="0002753D" w:rsidRPr="00861C0D">
        <w:rPr>
          <w:rFonts w:ascii="Calibri" w:hAnsi="Calibri" w:cs="Calibri"/>
          <w:sz w:val="22"/>
          <w:szCs w:val="22"/>
        </w:rPr>
        <w:t>:</w:t>
      </w:r>
    </w:p>
    <w:p w14:paraId="2FB99F3B" w14:textId="77777777" w:rsidR="006A01E3" w:rsidRPr="006A01E3" w:rsidRDefault="006A01E3" w:rsidP="006A01E3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b/>
          <w:bCs/>
          <w:sz w:val="22"/>
          <w:szCs w:val="22"/>
        </w:rPr>
        <w:t>32 rendőrség</w:t>
      </w:r>
      <w:r w:rsidRPr="006A01E3">
        <w:rPr>
          <w:rFonts w:ascii="Calibri" w:hAnsi="Calibri" w:cs="Calibri"/>
          <w:sz w:val="22"/>
          <w:szCs w:val="22"/>
        </w:rPr>
        <w:t xml:space="preserve"> tevékenységéről, intézkedéseiről, biztosításairól, közbiztonságról szóló tájékoztatás;</w:t>
      </w:r>
    </w:p>
    <w:p w14:paraId="6B4DDBF1" w14:textId="3FAA9866" w:rsidR="0002753D" w:rsidRPr="006A01E3" w:rsidRDefault="00861C0D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b/>
          <w:bCs/>
          <w:sz w:val="22"/>
          <w:szCs w:val="22"/>
        </w:rPr>
        <w:t>31</w:t>
      </w:r>
      <w:r w:rsidR="00BB4A38" w:rsidRPr="006A01E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2753D" w:rsidRPr="006A01E3">
        <w:rPr>
          <w:rFonts w:ascii="Calibri" w:hAnsi="Calibri" w:cs="Calibri"/>
          <w:sz w:val="22"/>
          <w:szCs w:val="22"/>
        </w:rPr>
        <w:t xml:space="preserve">önkormányzati </w:t>
      </w:r>
      <w:r w:rsidR="0002753D" w:rsidRPr="006A01E3">
        <w:rPr>
          <w:rFonts w:ascii="Calibri" w:hAnsi="Calibri" w:cs="Calibri"/>
          <w:b/>
          <w:bCs/>
          <w:sz w:val="22"/>
          <w:szCs w:val="22"/>
        </w:rPr>
        <w:t>pénzügyek</w:t>
      </w:r>
      <w:r w:rsidR="00BB4A38" w:rsidRPr="006A01E3">
        <w:rPr>
          <w:rFonts w:ascii="Calibri" w:hAnsi="Calibri" w:cs="Calibri"/>
          <w:b/>
          <w:bCs/>
          <w:sz w:val="22"/>
          <w:szCs w:val="22"/>
        </w:rPr>
        <w:t>kel</w:t>
      </w:r>
      <w:r w:rsidR="0002753D" w:rsidRPr="006A01E3">
        <w:rPr>
          <w:rFonts w:ascii="Calibri" w:hAnsi="Calibri" w:cs="Calibri"/>
          <w:sz w:val="22"/>
          <w:szCs w:val="22"/>
        </w:rPr>
        <w:t xml:space="preserve"> (költségvetés, zárszámadás, maradványelszámolás)</w:t>
      </w:r>
      <w:r w:rsidR="00BB4A38" w:rsidRPr="006A01E3">
        <w:rPr>
          <w:rFonts w:ascii="Calibri" w:hAnsi="Calibri" w:cs="Calibri"/>
          <w:sz w:val="22"/>
          <w:szCs w:val="22"/>
        </w:rPr>
        <w:t xml:space="preserve"> kapcsolatos </w:t>
      </w:r>
      <w:r w:rsidR="00D05576" w:rsidRPr="006A01E3">
        <w:rPr>
          <w:rFonts w:ascii="Calibri" w:hAnsi="Calibri" w:cs="Calibri"/>
          <w:sz w:val="22"/>
          <w:szCs w:val="22"/>
        </w:rPr>
        <w:t>napirend</w:t>
      </w:r>
      <w:r w:rsidR="0002753D" w:rsidRPr="006A01E3">
        <w:rPr>
          <w:rFonts w:ascii="Calibri" w:hAnsi="Calibri" w:cs="Calibri"/>
          <w:sz w:val="22"/>
          <w:szCs w:val="22"/>
        </w:rPr>
        <w:t>;</w:t>
      </w:r>
    </w:p>
    <w:p w14:paraId="353CC738" w14:textId="093A57C2" w:rsidR="00D05576" w:rsidRPr="006A01E3" w:rsidRDefault="00861C0D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b/>
          <w:bCs/>
          <w:sz w:val="22"/>
          <w:szCs w:val="22"/>
        </w:rPr>
        <w:t>23</w:t>
      </w:r>
      <w:r w:rsidR="00BB4A38" w:rsidRPr="006A01E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05576" w:rsidRPr="006A01E3">
        <w:rPr>
          <w:rFonts w:ascii="Calibri" w:hAnsi="Calibri" w:cs="Calibri"/>
          <w:b/>
          <w:bCs/>
          <w:sz w:val="22"/>
          <w:szCs w:val="22"/>
        </w:rPr>
        <w:t>polgárőr egyesületek</w:t>
      </w:r>
      <w:r w:rsidR="00D05576" w:rsidRPr="006A01E3">
        <w:rPr>
          <w:rFonts w:ascii="Calibri" w:hAnsi="Calibri" w:cs="Calibri"/>
          <w:sz w:val="22"/>
          <w:szCs w:val="22"/>
        </w:rPr>
        <w:t xml:space="preserve"> </w:t>
      </w:r>
      <w:r w:rsidRPr="006A01E3">
        <w:rPr>
          <w:rFonts w:ascii="Calibri" w:hAnsi="Calibri" w:cs="Calibri"/>
          <w:sz w:val="22"/>
          <w:szCs w:val="22"/>
        </w:rPr>
        <w:t xml:space="preserve">bemutatkozásáról, </w:t>
      </w:r>
      <w:r w:rsidR="00D05576" w:rsidRPr="006A01E3">
        <w:rPr>
          <w:rFonts w:ascii="Calibri" w:hAnsi="Calibri" w:cs="Calibri"/>
          <w:sz w:val="22"/>
          <w:szCs w:val="22"/>
        </w:rPr>
        <w:t>támogatásáról, pályázatáról szóló döntés;</w:t>
      </w:r>
    </w:p>
    <w:p w14:paraId="2EE19CFB" w14:textId="77777777" w:rsidR="006A01E3" w:rsidRPr="006A01E3" w:rsidRDefault="006A01E3" w:rsidP="006A01E3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b/>
          <w:bCs/>
          <w:sz w:val="22"/>
          <w:szCs w:val="22"/>
        </w:rPr>
        <w:t>19 közlekedéssel</w:t>
      </w:r>
      <w:r w:rsidRPr="006A01E3">
        <w:rPr>
          <w:rFonts w:ascii="Calibri" w:hAnsi="Calibri" w:cs="Calibri"/>
          <w:sz w:val="22"/>
          <w:szCs w:val="22"/>
        </w:rPr>
        <w:t xml:space="preserve">, forgalombiztonsággal, forgalmi renddel, </w:t>
      </w:r>
      <w:proofErr w:type="spellStart"/>
      <w:r w:rsidRPr="006A01E3">
        <w:rPr>
          <w:rFonts w:ascii="Calibri" w:hAnsi="Calibri" w:cs="Calibri"/>
          <w:sz w:val="22"/>
          <w:szCs w:val="22"/>
        </w:rPr>
        <w:t>mikromobilitási</w:t>
      </w:r>
      <w:proofErr w:type="spellEnd"/>
      <w:r w:rsidRPr="006A01E3">
        <w:rPr>
          <w:rFonts w:ascii="Calibri" w:hAnsi="Calibri" w:cs="Calibri"/>
          <w:sz w:val="22"/>
          <w:szCs w:val="22"/>
        </w:rPr>
        <w:t xml:space="preserve"> járművekkel kapcsolatos napirend;</w:t>
      </w:r>
    </w:p>
    <w:p w14:paraId="31C5332A" w14:textId="77777777" w:rsidR="006A01E3" w:rsidRPr="006A01E3" w:rsidRDefault="006A01E3" w:rsidP="006A01E3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b/>
          <w:bCs/>
          <w:sz w:val="22"/>
          <w:szCs w:val="22"/>
        </w:rPr>
        <w:t>17 köztisztasággal</w:t>
      </w:r>
      <w:r w:rsidRPr="006A01E3">
        <w:rPr>
          <w:rFonts w:ascii="Calibri" w:hAnsi="Calibri" w:cs="Calibri"/>
          <w:sz w:val="22"/>
          <w:szCs w:val="22"/>
        </w:rPr>
        <w:t>, feljelentésekkel, rendeletekkel kapcsolatos tájékoztatás, döntés;</w:t>
      </w:r>
    </w:p>
    <w:p w14:paraId="4BA84F3B" w14:textId="1E4568AC" w:rsidR="00D05576" w:rsidRPr="006A01E3" w:rsidRDefault="00861C0D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b/>
          <w:bCs/>
          <w:sz w:val="22"/>
          <w:szCs w:val="22"/>
        </w:rPr>
        <w:t>1</w:t>
      </w:r>
      <w:r w:rsidR="00BB4A38" w:rsidRPr="006A01E3">
        <w:rPr>
          <w:rFonts w:ascii="Calibri" w:hAnsi="Calibri" w:cs="Calibri"/>
          <w:b/>
          <w:bCs/>
          <w:sz w:val="22"/>
          <w:szCs w:val="22"/>
        </w:rPr>
        <w:t>3</w:t>
      </w:r>
      <w:r w:rsidR="00BB4A38" w:rsidRPr="006A01E3">
        <w:rPr>
          <w:rFonts w:ascii="Calibri" w:hAnsi="Calibri" w:cs="Calibri"/>
          <w:sz w:val="22"/>
          <w:szCs w:val="22"/>
        </w:rPr>
        <w:t xml:space="preserve"> </w:t>
      </w:r>
      <w:r w:rsidR="00D05576" w:rsidRPr="006A01E3">
        <w:rPr>
          <w:rFonts w:ascii="Calibri" w:hAnsi="Calibri" w:cs="Calibri"/>
          <w:b/>
          <w:bCs/>
          <w:sz w:val="22"/>
          <w:szCs w:val="22"/>
        </w:rPr>
        <w:t>Közterület-felügyelet</w:t>
      </w:r>
      <w:r w:rsidR="00D05576" w:rsidRPr="006A01E3">
        <w:rPr>
          <w:rFonts w:ascii="Calibri" w:hAnsi="Calibri" w:cs="Calibri"/>
          <w:sz w:val="22"/>
          <w:szCs w:val="22"/>
        </w:rPr>
        <w:t xml:space="preserve"> tevékenységéről, intézkedéseiről, biztosításairól szóló tájékoztatás</w:t>
      </w:r>
      <w:r w:rsidR="00BB4A38" w:rsidRPr="006A01E3">
        <w:rPr>
          <w:rFonts w:ascii="Calibri" w:hAnsi="Calibri" w:cs="Calibri"/>
          <w:sz w:val="22"/>
          <w:szCs w:val="22"/>
        </w:rPr>
        <w:t>;</w:t>
      </w:r>
    </w:p>
    <w:p w14:paraId="375F6620" w14:textId="77777777" w:rsidR="006A01E3" w:rsidRPr="006A01E3" w:rsidRDefault="006A01E3" w:rsidP="006A01E3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b/>
          <w:bCs/>
          <w:sz w:val="22"/>
          <w:szCs w:val="22"/>
        </w:rPr>
        <w:t xml:space="preserve">13 </w:t>
      </w:r>
      <w:r w:rsidRPr="006A01E3">
        <w:rPr>
          <w:rFonts w:ascii="Calibri" w:hAnsi="Calibri" w:cs="Calibri"/>
          <w:sz w:val="22"/>
          <w:szCs w:val="22"/>
        </w:rPr>
        <w:t>közterületi</w:t>
      </w:r>
      <w:r w:rsidRPr="006A01E3">
        <w:rPr>
          <w:rFonts w:ascii="Calibri" w:hAnsi="Calibri" w:cs="Calibri"/>
          <w:b/>
          <w:bCs/>
          <w:sz w:val="22"/>
          <w:szCs w:val="22"/>
        </w:rPr>
        <w:t xml:space="preserve"> térfigyelő kamerarendszerrel </w:t>
      </w:r>
      <w:r w:rsidRPr="006A01E3">
        <w:rPr>
          <w:rFonts w:ascii="Calibri" w:hAnsi="Calibri" w:cs="Calibri"/>
          <w:sz w:val="22"/>
          <w:szCs w:val="22"/>
        </w:rPr>
        <w:t>kapcsolatos tájékoztatás, döntés;</w:t>
      </w:r>
    </w:p>
    <w:p w14:paraId="6F32ECA1" w14:textId="77777777" w:rsidR="006A01E3" w:rsidRPr="006A01E3" w:rsidRDefault="006A01E3" w:rsidP="006A01E3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b/>
          <w:bCs/>
          <w:sz w:val="22"/>
          <w:szCs w:val="22"/>
        </w:rPr>
        <w:t>11</w:t>
      </w:r>
      <w:r w:rsidRPr="006A01E3">
        <w:rPr>
          <w:rFonts w:ascii="Calibri" w:hAnsi="Calibri" w:cs="Calibri"/>
          <w:sz w:val="22"/>
          <w:szCs w:val="22"/>
        </w:rPr>
        <w:t xml:space="preserve"> Bűnmegelőzési koncepcióhoz tartozó önkormányzati</w:t>
      </w:r>
      <w:r w:rsidRPr="006A01E3">
        <w:rPr>
          <w:rFonts w:ascii="Calibri" w:hAnsi="Calibri" w:cs="Calibri"/>
          <w:b/>
          <w:bCs/>
          <w:sz w:val="22"/>
          <w:szCs w:val="22"/>
        </w:rPr>
        <w:t xml:space="preserve"> támogatásokról </w:t>
      </w:r>
      <w:r w:rsidRPr="006A01E3">
        <w:rPr>
          <w:rFonts w:ascii="Calibri" w:hAnsi="Calibri" w:cs="Calibri"/>
          <w:sz w:val="22"/>
          <w:szCs w:val="22"/>
        </w:rPr>
        <w:t>szóló döntés;</w:t>
      </w:r>
    </w:p>
    <w:p w14:paraId="6FE7B561" w14:textId="77777777" w:rsidR="006A01E3" w:rsidRPr="006A01E3" w:rsidRDefault="006A01E3" w:rsidP="006A01E3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b/>
          <w:bCs/>
          <w:sz w:val="22"/>
          <w:szCs w:val="22"/>
        </w:rPr>
        <w:t xml:space="preserve">11 ügyrendi, </w:t>
      </w:r>
      <w:r w:rsidRPr="006A01E3">
        <w:rPr>
          <w:rFonts w:ascii="Calibri" w:hAnsi="Calibri" w:cs="Calibri"/>
          <w:sz w:val="22"/>
          <w:szCs w:val="22"/>
        </w:rPr>
        <w:t>bizottsági határozatok</w:t>
      </w:r>
      <w:r w:rsidRPr="006A01E3">
        <w:rPr>
          <w:rFonts w:ascii="Calibri" w:hAnsi="Calibri" w:cs="Calibri"/>
          <w:b/>
          <w:bCs/>
          <w:sz w:val="22"/>
          <w:szCs w:val="22"/>
        </w:rPr>
        <w:t xml:space="preserve"> végrehajtásáról </w:t>
      </w:r>
      <w:r w:rsidRPr="006A01E3">
        <w:rPr>
          <w:rFonts w:ascii="Calibri" w:hAnsi="Calibri" w:cs="Calibri"/>
          <w:sz w:val="22"/>
          <w:szCs w:val="22"/>
        </w:rPr>
        <w:t>szóló beszámoló;</w:t>
      </w:r>
    </w:p>
    <w:p w14:paraId="79329A5B" w14:textId="33FC0461" w:rsidR="00D05576" w:rsidRPr="006A01E3" w:rsidRDefault="006A01E3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b/>
          <w:bCs/>
          <w:sz w:val="22"/>
          <w:szCs w:val="22"/>
        </w:rPr>
        <w:t>10</w:t>
      </w:r>
      <w:r w:rsidR="00BB4A38" w:rsidRPr="006A01E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05576" w:rsidRPr="006A01E3">
        <w:rPr>
          <w:rFonts w:ascii="Calibri" w:hAnsi="Calibri" w:cs="Calibri"/>
          <w:b/>
          <w:bCs/>
          <w:sz w:val="22"/>
          <w:szCs w:val="22"/>
        </w:rPr>
        <w:t>kábítószerüggyel</w:t>
      </w:r>
      <w:r w:rsidR="00BB4A38" w:rsidRPr="006A01E3">
        <w:rPr>
          <w:rFonts w:ascii="Calibri" w:hAnsi="Calibri" w:cs="Calibri"/>
          <w:b/>
          <w:bCs/>
          <w:sz w:val="22"/>
          <w:szCs w:val="22"/>
        </w:rPr>
        <w:t xml:space="preserve"> (KEF)</w:t>
      </w:r>
      <w:r w:rsidR="00D05576" w:rsidRPr="006A01E3">
        <w:rPr>
          <w:rFonts w:ascii="Calibri" w:hAnsi="Calibri" w:cs="Calibri"/>
          <w:b/>
          <w:bCs/>
          <w:sz w:val="22"/>
          <w:szCs w:val="22"/>
        </w:rPr>
        <w:t xml:space="preserve">, fiatalokkal </w:t>
      </w:r>
      <w:r w:rsidR="00D05576" w:rsidRPr="006A01E3">
        <w:rPr>
          <w:rFonts w:ascii="Calibri" w:hAnsi="Calibri" w:cs="Calibri"/>
          <w:sz w:val="22"/>
          <w:szCs w:val="22"/>
        </w:rPr>
        <w:t>kapcsolatos napirend;</w:t>
      </w:r>
    </w:p>
    <w:p w14:paraId="37AF8AF1" w14:textId="718733A4" w:rsidR="006A01E3" w:rsidRPr="006A01E3" w:rsidRDefault="006A01E3" w:rsidP="006A01E3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b/>
          <w:bCs/>
          <w:sz w:val="22"/>
          <w:szCs w:val="22"/>
        </w:rPr>
        <w:lastRenderedPageBreak/>
        <w:t>10 kitüntetésekről</w:t>
      </w:r>
      <w:r w:rsidRPr="006A01E3">
        <w:rPr>
          <w:rFonts w:ascii="Calibri" w:hAnsi="Calibri" w:cs="Calibri"/>
          <w:sz w:val="22"/>
          <w:szCs w:val="22"/>
        </w:rPr>
        <w:t xml:space="preserve"> („Szombathely Közrendjéért-díj”, „Szombathely Közbiztonságáért-díj”) szóló döntés</w:t>
      </w:r>
      <w:r>
        <w:rPr>
          <w:rFonts w:ascii="Calibri" w:hAnsi="Calibri" w:cs="Calibri"/>
          <w:sz w:val="22"/>
          <w:szCs w:val="22"/>
        </w:rPr>
        <w:t>;</w:t>
      </w:r>
    </w:p>
    <w:p w14:paraId="6E1334B3" w14:textId="77777777" w:rsidR="006A01E3" w:rsidRPr="006A01E3" w:rsidRDefault="006A01E3" w:rsidP="006A01E3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b/>
          <w:bCs/>
          <w:sz w:val="22"/>
          <w:szCs w:val="22"/>
        </w:rPr>
        <w:t xml:space="preserve">6 járványüggyel </w:t>
      </w:r>
      <w:r w:rsidRPr="006A01E3">
        <w:rPr>
          <w:rFonts w:ascii="Calibri" w:hAnsi="Calibri" w:cs="Calibri"/>
          <w:sz w:val="22"/>
          <w:szCs w:val="22"/>
        </w:rPr>
        <w:t>kapcsolatos tájékoztatás;</w:t>
      </w:r>
    </w:p>
    <w:p w14:paraId="488195B7" w14:textId="459A8F01" w:rsidR="00BB4A38" w:rsidRPr="006A01E3" w:rsidRDefault="006A01E3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b/>
          <w:bCs/>
          <w:sz w:val="22"/>
          <w:szCs w:val="22"/>
        </w:rPr>
        <w:t>4</w:t>
      </w:r>
      <w:r w:rsidR="00BB4A38" w:rsidRPr="006A01E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4A38" w:rsidRPr="006A01E3">
        <w:rPr>
          <w:rFonts w:ascii="Calibri" w:hAnsi="Calibri" w:cs="Calibri"/>
          <w:sz w:val="22"/>
          <w:szCs w:val="22"/>
        </w:rPr>
        <w:t>önkormányzati</w:t>
      </w:r>
      <w:r w:rsidR="00BB4A38" w:rsidRPr="006A01E3">
        <w:rPr>
          <w:rFonts w:ascii="Calibri" w:hAnsi="Calibri" w:cs="Calibri"/>
          <w:b/>
          <w:bCs/>
          <w:sz w:val="22"/>
          <w:szCs w:val="22"/>
        </w:rPr>
        <w:t xml:space="preserve"> takarékossági </w:t>
      </w:r>
      <w:r w:rsidR="00BB4A38" w:rsidRPr="006A01E3">
        <w:rPr>
          <w:rFonts w:ascii="Calibri" w:hAnsi="Calibri" w:cs="Calibri"/>
          <w:sz w:val="22"/>
          <w:szCs w:val="22"/>
        </w:rPr>
        <w:t>programmal kapcsolatos döntés;</w:t>
      </w:r>
    </w:p>
    <w:p w14:paraId="369AC3CA" w14:textId="50C077CB" w:rsidR="00BB4A38" w:rsidRPr="006A01E3" w:rsidRDefault="006A01E3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b/>
          <w:bCs/>
          <w:sz w:val="22"/>
          <w:szCs w:val="22"/>
        </w:rPr>
        <w:t>3</w:t>
      </w:r>
      <w:r w:rsidR="00EC57B3" w:rsidRPr="006A01E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4A38" w:rsidRPr="006A01E3">
        <w:rPr>
          <w:rFonts w:ascii="Calibri" w:hAnsi="Calibri" w:cs="Calibri"/>
          <w:sz w:val="22"/>
          <w:szCs w:val="22"/>
        </w:rPr>
        <w:t>kárt okozó</w:t>
      </w:r>
      <w:r w:rsidR="00BB4A38" w:rsidRPr="006A01E3">
        <w:rPr>
          <w:rFonts w:ascii="Calibri" w:hAnsi="Calibri" w:cs="Calibri"/>
          <w:b/>
          <w:bCs/>
          <w:sz w:val="22"/>
          <w:szCs w:val="22"/>
        </w:rPr>
        <w:t xml:space="preserve"> vaddisznók </w:t>
      </w:r>
      <w:r w:rsidR="00BB4A38" w:rsidRPr="006A01E3">
        <w:rPr>
          <w:rFonts w:ascii="Calibri" w:hAnsi="Calibri" w:cs="Calibri"/>
          <w:sz w:val="22"/>
          <w:szCs w:val="22"/>
        </w:rPr>
        <w:t>belterületi megjelenésével kapcsolatos napirend</w:t>
      </w:r>
      <w:r w:rsidR="00EC57B3" w:rsidRPr="006A01E3">
        <w:rPr>
          <w:rFonts w:ascii="Calibri" w:hAnsi="Calibri" w:cs="Calibri"/>
          <w:sz w:val="22"/>
          <w:szCs w:val="22"/>
        </w:rPr>
        <w:t>;</w:t>
      </w:r>
    </w:p>
    <w:p w14:paraId="01144645" w14:textId="16E7CEAE" w:rsidR="00BB4A38" w:rsidRPr="006A01E3" w:rsidRDefault="006A01E3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b/>
          <w:bCs/>
          <w:sz w:val="22"/>
          <w:szCs w:val="22"/>
        </w:rPr>
        <w:t>3</w:t>
      </w:r>
      <w:r w:rsidR="00EC57B3" w:rsidRPr="006A01E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4A38" w:rsidRPr="006A01E3">
        <w:rPr>
          <w:rFonts w:ascii="Calibri" w:hAnsi="Calibri" w:cs="Calibri"/>
          <w:b/>
          <w:bCs/>
          <w:sz w:val="22"/>
          <w:szCs w:val="22"/>
        </w:rPr>
        <w:t xml:space="preserve">civil ügyekkel </w:t>
      </w:r>
      <w:r w:rsidR="00BB4A38" w:rsidRPr="006A01E3">
        <w:rPr>
          <w:rFonts w:ascii="Calibri" w:hAnsi="Calibri" w:cs="Calibri"/>
          <w:sz w:val="22"/>
          <w:szCs w:val="22"/>
        </w:rPr>
        <w:t>(Civil Fórum, Civil Koncepció) kapcsolatos napirend</w:t>
      </w:r>
      <w:r w:rsidR="00EC57B3" w:rsidRPr="006A01E3">
        <w:rPr>
          <w:rFonts w:ascii="Calibri" w:hAnsi="Calibri" w:cs="Calibri"/>
          <w:sz w:val="22"/>
          <w:szCs w:val="22"/>
        </w:rPr>
        <w:t>;</w:t>
      </w:r>
    </w:p>
    <w:p w14:paraId="3B3A2C4B" w14:textId="77777777" w:rsidR="006A01E3" w:rsidRPr="006A01E3" w:rsidRDefault="006A01E3" w:rsidP="006A01E3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b/>
          <w:bCs/>
          <w:sz w:val="22"/>
          <w:szCs w:val="22"/>
        </w:rPr>
        <w:t>3</w:t>
      </w:r>
      <w:r w:rsidRPr="006A01E3">
        <w:rPr>
          <w:rFonts w:ascii="Calibri" w:hAnsi="Calibri" w:cs="Calibri"/>
          <w:sz w:val="22"/>
          <w:szCs w:val="22"/>
        </w:rPr>
        <w:t xml:space="preserve"> különböző szervezetek (Hunor Mentőszervezet, VVKI, </w:t>
      </w:r>
      <w:proofErr w:type="spellStart"/>
      <w:r w:rsidRPr="006A01E3">
        <w:rPr>
          <w:rFonts w:ascii="Calibri" w:hAnsi="Calibri" w:cs="Calibri"/>
          <w:sz w:val="22"/>
          <w:szCs w:val="22"/>
        </w:rPr>
        <w:t>SzOBVI</w:t>
      </w:r>
      <w:proofErr w:type="spellEnd"/>
      <w:r w:rsidRPr="006A01E3">
        <w:rPr>
          <w:rFonts w:ascii="Calibri" w:hAnsi="Calibri" w:cs="Calibri"/>
          <w:sz w:val="22"/>
          <w:szCs w:val="22"/>
        </w:rPr>
        <w:t>)</w:t>
      </w:r>
      <w:r w:rsidRPr="006A01E3">
        <w:rPr>
          <w:rFonts w:ascii="Calibri" w:hAnsi="Calibri" w:cs="Calibri"/>
          <w:b/>
          <w:bCs/>
          <w:sz w:val="22"/>
          <w:szCs w:val="22"/>
        </w:rPr>
        <w:t xml:space="preserve"> bemutatkozása;</w:t>
      </w:r>
    </w:p>
    <w:p w14:paraId="277309DC" w14:textId="2A4FBA1B" w:rsidR="006A01E3" w:rsidRPr="006A01E3" w:rsidRDefault="006A01E3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6A01E3">
        <w:rPr>
          <w:rFonts w:ascii="Calibri" w:hAnsi="Calibri" w:cs="Calibri"/>
          <w:b/>
          <w:bCs/>
          <w:sz w:val="22"/>
          <w:szCs w:val="22"/>
        </w:rPr>
        <w:t xml:space="preserve"> szociális ügyekkel</w:t>
      </w:r>
      <w:r w:rsidRPr="006A01E3">
        <w:rPr>
          <w:rFonts w:ascii="Calibri" w:hAnsi="Calibri" w:cs="Calibri"/>
          <w:sz w:val="22"/>
          <w:szCs w:val="22"/>
        </w:rPr>
        <w:t xml:space="preserve"> (</w:t>
      </w:r>
      <w:r w:rsidR="00534AF7">
        <w:rPr>
          <w:rFonts w:ascii="Calibri" w:hAnsi="Calibri" w:cs="Calibri"/>
          <w:sz w:val="22"/>
          <w:szCs w:val="22"/>
        </w:rPr>
        <w:t xml:space="preserve">menekültek segítése, </w:t>
      </w:r>
      <w:r>
        <w:rPr>
          <w:rFonts w:ascii="Calibri" w:hAnsi="Calibri" w:cs="Calibri"/>
          <w:sz w:val="22"/>
          <w:szCs w:val="22"/>
        </w:rPr>
        <w:t>szén-monoxid érzékelők</w:t>
      </w:r>
      <w:r w:rsidR="00534AF7">
        <w:rPr>
          <w:rFonts w:ascii="Calibri" w:hAnsi="Calibri" w:cs="Calibri"/>
          <w:sz w:val="22"/>
          <w:szCs w:val="22"/>
        </w:rPr>
        <w:t xml:space="preserve"> támogatása</w:t>
      </w:r>
      <w:r w:rsidRPr="006A01E3">
        <w:rPr>
          <w:rFonts w:ascii="Calibri" w:hAnsi="Calibri" w:cs="Calibri"/>
          <w:sz w:val="22"/>
          <w:szCs w:val="22"/>
        </w:rPr>
        <w:t>) kapcsolatos napirend</w:t>
      </w:r>
      <w:r>
        <w:rPr>
          <w:rFonts w:ascii="Calibri" w:hAnsi="Calibri" w:cs="Calibri"/>
          <w:sz w:val="22"/>
          <w:szCs w:val="22"/>
        </w:rPr>
        <w:t>.</w:t>
      </w:r>
    </w:p>
    <w:p w14:paraId="4CE2FD39" w14:textId="5065D5A7" w:rsidR="00DA7A5C" w:rsidRPr="006A01E3" w:rsidRDefault="00D05576" w:rsidP="00DA7A5C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sz w:val="22"/>
          <w:szCs w:val="22"/>
        </w:rPr>
        <w:t>Emellett mind</w:t>
      </w:r>
      <w:r w:rsidR="006A01E3" w:rsidRPr="006A01E3">
        <w:rPr>
          <w:rFonts w:ascii="Calibri" w:hAnsi="Calibri" w:cs="Calibri"/>
          <w:sz w:val="22"/>
          <w:szCs w:val="22"/>
        </w:rPr>
        <w:t xml:space="preserve"> a 38</w:t>
      </w:r>
      <w:r w:rsidRPr="006A01E3">
        <w:rPr>
          <w:rFonts w:ascii="Calibri" w:hAnsi="Calibri" w:cs="Calibri"/>
          <w:sz w:val="22"/>
          <w:szCs w:val="22"/>
        </w:rPr>
        <w:t xml:space="preserve"> ülésen sor kerül</w:t>
      </w:r>
      <w:r w:rsidR="006A01E3" w:rsidRPr="006A01E3">
        <w:rPr>
          <w:rFonts w:ascii="Calibri" w:hAnsi="Calibri" w:cs="Calibri"/>
          <w:sz w:val="22"/>
          <w:szCs w:val="22"/>
        </w:rPr>
        <w:t>t</w:t>
      </w:r>
      <w:r w:rsidRPr="006A01E3">
        <w:rPr>
          <w:rFonts w:ascii="Calibri" w:hAnsi="Calibri" w:cs="Calibri"/>
          <w:sz w:val="22"/>
          <w:szCs w:val="22"/>
        </w:rPr>
        <w:t xml:space="preserve"> a „Különfélék” napirendi pont megtárgyalására, ahol a bizottság tagjai</w:t>
      </w:r>
      <w:r w:rsidR="002E2474" w:rsidRPr="006A01E3">
        <w:rPr>
          <w:rFonts w:ascii="Calibri" w:hAnsi="Calibri" w:cs="Calibri"/>
          <w:sz w:val="22"/>
          <w:szCs w:val="22"/>
        </w:rPr>
        <w:t>nak</w:t>
      </w:r>
      <w:r w:rsidRPr="006A01E3">
        <w:rPr>
          <w:rFonts w:ascii="Calibri" w:hAnsi="Calibri" w:cs="Calibri"/>
          <w:sz w:val="22"/>
          <w:szCs w:val="22"/>
        </w:rPr>
        <w:t xml:space="preserve"> további témák felvetésére nyíl</w:t>
      </w:r>
      <w:r w:rsidR="006A01E3" w:rsidRPr="006A01E3">
        <w:rPr>
          <w:rFonts w:ascii="Calibri" w:hAnsi="Calibri" w:cs="Calibri"/>
          <w:sz w:val="22"/>
          <w:szCs w:val="22"/>
        </w:rPr>
        <w:t>t</w:t>
      </w:r>
      <w:r w:rsidRPr="006A01E3">
        <w:rPr>
          <w:rFonts w:ascii="Calibri" w:hAnsi="Calibri" w:cs="Calibri"/>
          <w:sz w:val="22"/>
          <w:szCs w:val="22"/>
        </w:rPr>
        <w:t xml:space="preserve"> lehetőségük.</w:t>
      </w:r>
    </w:p>
    <w:p w14:paraId="322C13A3" w14:textId="77777777" w:rsidR="005E1397" w:rsidRDefault="005E1397" w:rsidP="00C55778">
      <w:pPr>
        <w:pStyle w:val="Szvegtrzs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7812511E" w14:textId="5CB751BC" w:rsidR="005E1397" w:rsidRPr="00195442" w:rsidRDefault="005E1397" w:rsidP="005E1397">
      <w:pPr>
        <w:pStyle w:val="Szvegtrz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az ülésein </w:t>
      </w:r>
      <w:r w:rsidRPr="005E1397">
        <w:rPr>
          <w:rFonts w:ascii="Calibri" w:hAnsi="Calibri" w:cs="Calibri"/>
          <w:b/>
          <w:bCs/>
          <w:sz w:val="22"/>
          <w:szCs w:val="22"/>
        </w:rPr>
        <w:t>253 határozatot</w:t>
      </w:r>
      <w:r>
        <w:rPr>
          <w:rFonts w:ascii="Calibri" w:hAnsi="Calibri" w:cs="Calibri"/>
          <w:sz w:val="22"/>
          <w:szCs w:val="22"/>
        </w:rPr>
        <w:t xml:space="preserve"> hozott (ide nem értve a jelen bizottsági ülésen meghozott határozatokat). </w:t>
      </w:r>
      <w:r w:rsidRPr="0019544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022231">
        <w:rPr>
          <w:rFonts w:ascii="Calibri" w:hAnsi="Calibri" w:cs="Calibri"/>
          <w:sz w:val="22"/>
          <w:szCs w:val="22"/>
        </w:rPr>
        <w:t xml:space="preserve">meghozott </w:t>
      </w:r>
      <w:r>
        <w:rPr>
          <w:rFonts w:ascii="Calibri" w:hAnsi="Calibri" w:cs="Calibri"/>
          <w:sz w:val="22"/>
          <w:szCs w:val="22"/>
        </w:rPr>
        <w:t xml:space="preserve">határozatok </w:t>
      </w:r>
      <w:r w:rsidRPr="00195442">
        <w:rPr>
          <w:rFonts w:ascii="Calibri" w:hAnsi="Calibri" w:cs="Calibri"/>
          <w:sz w:val="22"/>
          <w:szCs w:val="22"/>
        </w:rPr>
        <w:t>évekre bontva az alábbiak szerint alakult:</w:t>
      </w:r>
    </w:p>
    <w:p w14:paraId="71BEF16B" w14:textId="1C55066D" w:rsidR="005E1397" w:rsidRPr="00195442" w:rsidRDefault="005E1397" w:rsidP="005E1397">
      <w:pPr>
        <w:pStyle w:val="Szvegtrzs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 xml:space="preserve">2019: </w:t>
      </w:r>
      <w:r>
        <w:rPr>
          <w:rFonts w:ascii="Calibri" w:hAnsi="Calibri" w:cs="Calibri"/>
          <w:sz w:val="22"/>
          <w:szCs w:val="22"/>
        </w:rPr>
        <w:t>14</w:t>
      </w:r>
      <w:r w:rsidRPr="00195442">
        <w:rPr>
          <w:rFonts w:ascii="Calibri" w:hAnsi="Calibri" w:cs="Calibri"/>
          <w:sz w:val="22"/>
          <w:szCs w:val="22"/>
        </w:rPr>
        <w:t>;</w:t>
      </w:r>
    </w:p>
    <w:p w14:paraId="45408A16" w14:textId="561A46B0" w:rsidR="005E1397" w:rsidRPr="00195442" w:rsidRDefault="005E1397" w:rsidP="005E1397">
      <w:pPr>
        <w:pStyle w:val="Szvegtrzs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 xml:space="preserve">2020: </w:t>
      </w:r>
      <w:r>
        <w:rPr>
          <w:rFonts w:ascii="Calibri" w:hAnsi="Calibri" w:cs="Calibri"/>
          <w:sz w:val="22"/>
          <w:szCs w:val="22"/>
        </w:rPr>
        <w:t>46</w:t>
      </w:r>
      <w:r w:rsidRPr="00195442">
        <w:rPr>
          <w:rFonts w:ascii="Calibri" w:hAnsi="Calibri" w:cs="Calibri"/>
          <w:sz w:val="22"/>
          <w:szCs w:val="22"/>
        </w:rPr>
        <w:t>;</w:t>
      </w:r>
    </w:p>
    <w:p w14:paraId="57FE3D57" w14:textId="36E070E0" w:rsidR="005E1397" w:rsidRPr="00195442" w:rsidRDefault="005E1397" w:rsidP="005E1397">
      <w:pPr>
        <w:pStyle w:val="Szvegtrzs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 xml:space="preserve">2021: </w:t>
      </w:r>
      <w:r>
        <w:rPr>
          <w:rFonts w:ascii="Calibri" w:hAnsi="Calibri" w:cs="Calibri"/>
          <w:sz w:val="22"/>
          <w:szCs w:val="22"/>
        </w:rPr>
        <w:t>28</w:t>
      </w:r>
      <w:r w:rsidRPr="00195442">
        <w:rPr>
          <w:rFonts w:ascii="Calibri" w:hAnsi="Calibri" w:cs="Calibri"/>
          <w:sz w:val="22"/>
          <w:szCs w:val="22"/>
        </w:rPr>
        <w:t>;</w:t>
      </w:r>
    </w:p>
    <w:p w14:paraId="4F841A28" w14:textId="5A5DC5E2" w:rsidR="005E1397" w:rsidRPr="00195442" w:rsidRDefault="005E1397" w:rsidP="005E1397">
      <w:pPr>
        <w:pStyle w:val="Szvegtrzs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>2022:</w:t>
      </w:r>
      <w:r>
        <w:rPr>
          <w:rFonts w:ascii="Calibri" w:hAnsi="Calibri" w:cs="Calibri"/>
          <w:sz w:val="22"/>
          <w:szCs w:val="22"/>
        </w:rPr>
        <w:t xml:space="preserve"> 62</w:t>
      </w:r>
      <w:r w:rsidRPr="00195442">
        <w:rPr>
          <w:rFonts w:ascii="Calibri" w:hAnsi="Calibri" w:cs="Calibri"/>
          <w:sz w:val="22"/>
          <w:szCs w:val="22"/>
        </w:rPr>
        <w:t>;</w:t>
      </w:r>
    </w:p>
    <w:p w14:paraId="19EC4B6C" w14:textId="60113CBA" w:rsidR="005E1397" w:rsidRPr="00195442" w:rsidRDefault="005E1397" w:rsidP="005E1397">
      <w:pPr>
        <w:pStyle w:val="Szvegtrzs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>2023:</w:t>
      </w:r>
      <w:r>
        <w:rPr>
          <w:rFonts w:ascii="Calibri" w:hAnsi="Calibri" w:cs="Calibri"/>
          <w:sz w:val="22"/>
          <w:szCs w:val="22"/>
        </w:rPr>
        <w:t xml:space="preserve"> 66</w:t>
      </w:r>
      <w:r w:rsidRPr="00195442">
        <w:rPr>
          <w:rFonts w:ascii="Calibri" w:hAnsi="Calibri" w:cs="Calibri"/>
          <w:sz w:val="22"/>
          <w:szCs w:val="22"/>
        </w:rPr>
        <w:t>;</w:t>
      </w:r>
    </w:p>
    <w:p w14:paraId="19162E60" w14:textId="00F4E261" w:rsidR="005E1397" w:rsidRPr="00195442" w:rsidRDefault="005E1397" w:rsidP="005E1397">
      <w:pPr>
        <w:pStyle w:val="Szvegtrzs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>2024:</w:t>
      </w:r>
      <w:r>
        <w:rPr>
          <w:rFonts w:ascii="Calibri" w:hAnsi="Calibri" w:cs="Calibri"/>
          <w:sz w:val="22"/>
          <w:szCs w:val="22"/>
        </w:rPr>
        <w:t xml:space="preserve"> 37</w:t>
      </w:r>
      <w:r w:rsidRPr="00195442">
        <w:rPr>
          <w:rFonts w:ascii="Calibri" w:hAnsi="Calibri" w:cs="Calibri"/>
          <w:sz w:val="22"/>
          <w:szCs w:val="22"/>
        </w:rPr>
        <w:t>.</w:t>
      </w:r>
    </w:p>
    <w:p w14:paraId="1B38C719" w14:textId="77777777" w:rsidR="005E1397" w:rsidRPr="006A01E3" w:rsidRDefault="005E1397" w:rsidP="00C5577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196CD848" w14:textId="006BEA8C" w:rsidR="00C55778" w:rsidRPr="006A01E3" w:rsidRDefault="00861C0D" w:rsidP="006A01E3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sz w:val="22"/>
          <w:szCs w:val="22"/>
        </w:rPr>
        <w:t>Köszönöm a Tisztelt Bizottság 2019-2024. között</w:t>
      </w:r>
      <w:r w:rsidR="006A01E3" w:rsidRPr="006A01E3">
        <w:rPr>
          <w:rFonts w:ascii="Calibri" w:hAnsi="Calibri" w:cs="Calibri"/>
          <w:sz w:val="22"/>
          <w:szCs w:val="22"/>
        </w:rPr>
        <w:t xml:space="preserve"> végzett sokrétű és alapos</w:t>
      </w:r>
      <w:r w:rsidRPr="006A01E3">
        <w:rPr>
          <w:rFonts w:ascii="Calibri" w:hAnsi="Calibri" w:cs="Calibri"/>
          <w:sz w:val="22"/>
          <w:szCs w:val="22"/>
        </w:rPr>
        <w:t xml:space="preserve"> munkáját</w:t>
      </w:r>
      <w:r w:rsidR="006A01E3" w:rsidRPr="006A01E3">
        <w:rPr>
          <w:rFonts w:ascii="Calibri" w:hAnsi="Calibri" w:cs="Calibri"/>
          <w:sz w:val="22"/>
          <w:szCs w:val="22"/>
        </w:rPr>
        <w:t>!</w:t>
      </w:r>
      <w:r w:rsidRPr="006A01E3">
        <w:rPr>
          <w:rFonts w:ascii="Calibri" w:hAnsi="Calibri" w:cs="Calibri"/>
          <w:sz w:val="22"/>
          <w:szCs w:val="22"/>
        </w:rPr>
        <w:t xml:space="preserve"> </w:t>
      </w:r>
      <w:r w:rsidR="00C55778" w:rsidRPr="006A01E3">
        <w:rPr>
          <w:rFonts w:ascii="Calibri" w:hAnsi="Calibri" w:cs="Calibri"/>
          <w:sz w:val="22"/>
          <w:szCs w:val="22"/>
        </w:rPr>
        <w:t xml:space="preserve">Kérem a Tisztelt Bizottságot, hogy az előterjesztést megtárgyalni, és a </w:t>
      </w:r>
      <w:r w:rsidR="00B21DE2" w:rsidRPr="006A01E3">
        <w:rPr>
          <w:rFonts w:ascii="Calibri" w:hAnsi="Calibri" w:cs="Calibri"/>
          <w:sz w:val="22"/>
          <w:szCs w:val="22"/>
        </w:rPr>
        <w:t>tájékoztat</w:t>
      </w:r>
      <w:r w:rsidR="004D1D52" w:rsidRPr="006A01E3">
        <w:rPr>
          <w:rFonts w:ascii="Calibri" w:hAnsi="Calibri" w:cs="Calibri"/>
          <w:sz w:val="22"/>
          <w:szCs w:val="22"/>
        </w:rPr>
        <w:t>ás</w:t>
      </w:r>
      <w:r w:rsidR="00B21DE2" w:rsidRPr="006A01E3">
        <w:rPr>
          <w:rFonts w:ascii="Calibri" w:hAnsi="Calibri" w:cs="Calibri"/>
          <w:sz w:val="22"/>
          <w:szCs w:val="22"/>
        </w:rPr>
        <w:t>t</w:t>
      </w:r>
      <w:r w:rsidR="003C7659" w:rsidRPr="006A01E3">
        <w:rPr>
          <w:rFonts w:ascii="Calibri" w:hAnsi="Calibri" w:cs="Calibri"/>
          <w:sz w:val="22"/>
          <w:szCs w:val="22"/>
        </w:rPr>
        <w:t xml:space="preserve"> elfogadni</w:t>
      </w:r>
      <w:r w:rsidR="00C55778" w:rsidRPr="006A01E3">
        <w:rPr>
          <w:rFonts w:ascii="Calibri" w:hAnsi="Calibri" w:cs="Calibri"/>
          <w:sz w:val="22"/>
          <w:szCs w:val="22"/>
        </w:rPr>
        <w:t xml:space="preserve"> szíveskedjen</w:t>
      </w:r>
      <w:r w:rsidR="006A01E3" w:rsidRPr="006A01E3">
        <w:rPr>
          <w:rFonts w:ascii="Calibri" w:hAnsi="Calibri" w:cs="Calibri"/>
          <w:sz w:val="22"/>
          <w:szCs w:val="22"/>
        </w:rPr>
        <w:t>!</w:t>
      </w:r>
    </w:p>
    <w:p w14:paraId="7FB21433" w14:textId="77777777" w:rsidR="00C55778" w:rsidRPr="006A01E3" w:rsidRDefault="00C55778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DBDE4C2" w14:textId="77777777" w:rsidR="00C55778" w:rsidRPr="006A01E3" w:rsidRDefault="00C55778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8FDC69C" w14:textId="64F50340" w:rsidR="00C55778" w:rsidRPr="006A01E3" w:rsidRDefault="00C55778" w:rsidP="00155DB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6A01E3">
        <w:rPr>
          <w:rFonts w:ascii="Calibri" w:hAnsi="Calibri" w:cs="Calibri"/>
          <w:b/>
          <w:sz w:val="22"/>
          <w:szCs w:val="22"/>
        </w:rPr>
        <w:t xml:space="preserve">Szombathely, </w:t>
      </w:r>
      <w:r w:rsidR="006A01E3" w:rsidRPr="006A01E3">
        <w:rPr>
          <w:rFonts w:ascii="Calibri" w:hAnsi="Calibri" w:cs="Calibri"/>
          <w:b/>
          <w:sz w:val="22"/>
          <w:szCs w:val="22"/>
        </w:rPr>
        <w:t>2024</w:t>
      </w:r>
      <w:r w:rsidRPr="006A01E3">
        <w:rPr>
          <w:rFonts w:ascii="Calibri" w:hAnsi="Calibri" w:cs="Calibri"/>
          <w:b/>
          <w:sz w:val="22"/>
          <w:szCs w:val="22"/>
        </w:rPr>
        <w:t xml:space="preserve">. </w:t>
      </w:r>
      <w:r w:rsidR="006A01E3" w:rsidRPr="006A01E3">
        <w:rPr>
          <w:rFonts w:ascii="Calibri" w:hAnsi="Calibri" w:cs="Calibri"/>
          <w:b/>
          <w:sz w:val="22"/>
          <w:szCs w:val="22"/>
        </w:rPr>
        <w:t>szeptember 23</w:t>
      </w:r>
      <w:r w:rsidR="00A70A79" w:rsidRPr="006A01E3">
        <w:rPr>
          <w:rFonts w:ascii="Calibri" w:hAnsi="Calibri" w:cs="Calibri"/>
          <w:b/>
          <w:sz w:val="22"/>
          <w:szCs w:val="22"/>
        </w:rPr>
        <w:t>.</w:t>
      </w:r>
    </w:p>
    <w:p w14:paraId="2AB92A50" w14:textId="77777777" w:rsidR="00C55778" w:rsidRPr="006A01E3" w:rsidRDefault="00C55778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C98F829" w14:textId="77777777" w:rsidR="00BF6050" w:rsidRPr="006A01E3" w:rsidRDefault="00BF6050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375001B" w14:textId="77777777" w:rsidR="00C55778" w:rsidRPr="006A01E3" w:rsidRDefault="00C55778" w:rsidP="00C55778">
      <w:pPr>
        <w:tabs>
          <w:tab w:val="center" w:pos="765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6A01E3">
        <w:rPr>
          <w:rFonts w:ascii="Calibri" w:hAnsi="Calibri" w:cs="Calibri"/>
          <w:b/>
          <w:sz w:val="22"/>
          <w:szCs w:val="22"/>
        </w:rPr>
        <w:tab/>
      </w:r>
      <w:r w:rsidR="007663A1" w:rsidRPr="006A01E3">
        <w:rPr>
          <w:rFonts w:ascii="Calibri" w:hAnsi="Calibri" w:cs="Calibri"/>
          <w:b/>
          <w:sz w:val="22"/>
          <w:szCs w:val="22"/>
        </w:rPr>
        <w:t xml:space="preserve">(: </w:t>
      </w:r>
      <w:r w:rsidRPr="006A01E3">
        <w:rPr>
          <w:rFonts w:ascii="Calibri" w:hAnsi="Calibri" w:cs="Calibri"/>
          <w:b/>
          <w:bCs/>
          <w:sz w:val="22"/>
          <w:szCs w:val="22"/>
        </w:rPr>
        <w:t xml:space="preserve">Kelemen Krisztián </w:t>
      </w:r>
      <w:r w:rsidR="007663A1" w:rsidRPr="006A01E3">
        <w:rPr>
          <w:rFonts w:ascii="Calibri" w:hAnsi="Calibri" w:cs="Calibri"/>
          <w:b/>
          <w:bCs/>
          <w:sz w:val="22"/>
          <w:szCs w:val="22"/>
        </w:rPr>
        <w:t>:)</w:t>
      </w:r>
    </w:p>
    <w:p w14:paraId="2A91E307" w14:textId="77777777" w:rsidR="00C55778" w:rsidRPr="006A01E3" w:rsidRDefault="00C55778" w:rsidP="00C55778">
      <w:pPr>
        <w:tabs>
          <w:tab w:val="center" w:pos="7655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sz w:val="22"/>
          <w:szCs w:val="22"/>
        </w:rPr>
        <w:tab/>
      </w:r>
      <w:r w:rsidR="00155DBC" w:rsidRPr="006A01E3">
        <w:rPr>
          <w:rFonts w:ascii="Calibri" w:hAnsi="Calibri" w:cs="Calibri"/>
          <w:sz w:val="22"/>
          <w:szCs w:val="22"/>
        </w:rPr>
        <w:t xml:space="preserve">a Bizottság </w:t>
      </w:r>
      <w:r w:rsidRPr="006A01E3">
        <w:rPr>
          <w:rFonts w:ascii="Calibri" w:hAnsi="Calibri" w:cs="Calibri"/>
          <w:sz w:val="22"/>
          <w:szCs w:val="22"/>
        </w:rPr>
        <w:t>elnök</w:t>
      </w:r>
      <w:r w:rsidR="00155DBC" w:rsidRPr="006A01E3">
        <w:rPr>
          <w:rFonts w:ascii="Calibri" w:hAnsi="Calibri" w:cs="Calibri"/>
          <w:sz w:val="22"/>
          <w:szCs w:val="22"/>
        </w:rPr>
        <w:t>e</w:t>
      </w:r>
    </w:p>
    <w:p w14:paraId="39BF4781" w14:textId="77777777" w:rsidR="00C55778" w:rsidRPr="006A01E3" w:rsidRDefault="00C55778" w:rsidP="00834385">
      <w:pPr>
        <w:rPr>
          <w:rFonts w:ascii="Calibri" w:hAnsi="Calibri" w:cs="Calibri"/>
          <w:sz w:val="22"/>
          <w:szCs w:val="22"/>
        </w:rPr>
      </w:pPr>
    </w:p>
    <w:p w14:paraId="7A26F009" w14:textId="77777777" w:rsidR="006D7C82" w:rsidRPr="00DA006B" w:rsidRDefault="006D7C82" w:rsidP="00834385">
      <w:pPr>
        <w:rPr>
          <w:rFonts w:ascii="Calibri" w:hAnsi="Calibri" w:cs="Calibri"/>
          <w:sz w:val="22"/>
          <w:szCs w:val="22"/>
        </w:rPr>
      </w:pPr>
    </w:p>
    <w:p w14:paraId="40A60E04" w14:textId="77777777" w:rsidR="002E2474" w:rsidRPr="00DA006B" w:rsidRDefault="002E2474" w:rsidP="00834385">
      <w:pPr>
        <w:rPr>
          <w:rFonts w:ascii="Calibri" w:hAnsi="Calibri" w:cs="Calibri"/>
          <w:sz w:val="22"/>
          <w:szCs w:val="22"/>
        </w:rPr>
      </w:pPr>
    </w:p>
    <w:p w14:paraId="42D370BF" w14:textId="77777777" w:rsidR="002A1CCF" w:rsidRPr="00DA006B" w:rsidRDefault="002A1CCF" w:rsidP="00834385">
      <w:pPr>
        <w:rPr>
          <w:rFonts w:ascii="Calibri" w:hAnsi="Calibri" w:cs="Calibri"/>
          <w:sz w:val="22"/>
          <w:szCs w:val="22"/>
        </w:rPr>
      </w:pPr>
    </w:p>
    <w:p w14:paraId="44992362" w14:textId="77777777" w:rsidR="00C55778" w:rsidRPr="00DA006B" w:rsidRDefault="00C55778" w:rsidP="002E247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DA006B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2E26F4F3" w14:textId="77777777" w:rsidR="00DA006B" w:rsidRPr="00DA006B" w:rsidRDefault="00DA006B" w:rsidP="00DA006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A006B">
        <w:rPr>
          <w:rFonts w:ascii="Calibri" w:hAnsi="Calibri" w:cs="Calibri"/>
          <w:b/>
          <w:sz w:val="22"/>
          <w:szCs w:val="22"/>
          <w:u w:val="single"/>
        </w:rPr>
        <w:t>……/2024. (IX.23.) BKKB számú határozat</w:t>
      </w:r>
    </w:p>
    <w:p w14:paraId="06EDE9EC" w14:textId="77777777" w:rsidR="00C55778" w:rsidRPr="00DA006B" w:rsidRDefault="00C55778" w:rsidP="002E2474">
      <w:pPr>
        <w:rPr>
          <w:rFonts w:ascii="Calibri" w:hAnsi="Calibri" w:cs="Calibri"/>
          <w:sz w:val="22"/>
          <w:szCs w:val="22"/>
        </w:rPr>
      </w:pPr>
    </w:p>
    <w:p w14:paraId="7033AE44" w14:textId="7A665A53" w:rsidR="00C43BBB" w:rsidRPr="00DA006B" w:rsidRDefault="00C55778" w:rsidP="002E2474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A006B">
        <w:rPr>
          <w:rFonts w:ascii="Calibri" w:hAnsi="Calibri" w:cs="Calibri"/>
          <w:sz w:val="22"/>
          <w:szCs w:val="22"/>
        </w:rPr>
        <w:t>A Bűnmegelőzési, Közbiztonsági és Közrendvédelmi Bizottság</w:t>
      </w:r>
      <w:r w:rsidR="001E0893" w:rsidRPr="00DA006B">
        <w:rPr>
          <w:rFonts w:ascii="Calibri" w:hAnsi="Calibri" w:cs="Calibri"/>
          <w:sz w:val="22"/>
          <w:szCs w:val="22"/>
        </w:rPr>
        <w:t xml:space="preserve"> a </w:t>
      </w:r>
      <w:r w:rsidR="004D1D52" w:rsidRPr="00DA006B">
        <w:rPr>
          <w:rFonts w:ascii="Calibri" w:hAnsi="Calibri" w:cs="Calibri"/>
          <w:sz w:val="22"/>
          <w:szCs w:val="22"/>
        </w:rPr>
        <w:t xml:space="preserve">Bizottság </w:t>
      </w:r>
      <w:r w:rsidR="00DA006B" w:rsidRPr="00195442">
        <w:rPr>
          <w:rFonts w:ascii="Calibri" w:hAnsi="Calibri" w:cs="Calibri"/>
          <w:sz w:val="22"/>
          <w:szCs w:val="22"/>
        </w:rPr>
        <w:t>2019-2024.</w:t>
      </w:r>
      <w:r w:rsidR="00DA006B">
        <w:rPr>
          <w:rFonts w:ascii="Calibri" w:hAnsi="Calibri" w:cs="Calibri"/>
          <w:sz w:val="22"/>
          <w:szCs w:val="22"/>
        </w:rPr>
        <w:t xml:space="preserve"> közötti ciklusban </w:t>
      </w:r>
      <w:r w:rsidR="00DA006B" w:rsidRPr="00195442">
        <w:rPr>
          <w:rFonts w:ascii="Calibri" w:hAnsi="Calibri" w:cs="Calibri"/>
          <w:sz w:val="22"/>
          <w:szCs w:val="22"/>
        </w:rPr>
        <w:t>elvégzett munkájáról</w:t>
      </w:r>
      <w:r w:rsidR="004D1D52" w:rsidRPr="00DA006B">
        <w:rPr>
          <w:rFonts w:ascii="Calibri" w:hAnsi="Calibri" w:cs="Calibri"/>
          <w:sz w:val="22"/>
          <w:szCs w:val="22"/>
        </w:rPr>
        <w:t xml:space="preserve"> szóló tájékoztatást tudomásul veszi</w:t>
      </w:r>
      <w:r w:rsidR="001E0893" w:rsidRPr="00DA006B">
        <w:rPr>
          <w:rFonts w:ascii="Calibri" w:hAnsi="Calibri" w:cs="Calibri"/>
          <w:sz w:val="22"/>
          <w:szCs w:val="22"/>
        </w:rPr>
        <w:t>.</w:t>
      </w:r>
    </w:p>
    <w:p w14:paraId="09B15500" w14:textId="77777777" w:rsidR="00C43BBB" w:rsidRPr="00DA006B" w:rsidRDefault="00C43BBB" w:rsidP="002E2474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7316A2DC" w14:textId="77777777" w:rsidR="00C55778" w:rsidRPr="00DA006B" w:rsidRDefault="00C55778" w:rsidP="002E2474">
      <w:pPr>
        <w:ind w:left="1134" w:hanging="1134"/>
        <w:jc w:val="both"/>
        <w:outlineLvl w:val="0"/>
        <w:rPr>
          <w:rFonts w:ascii="Calibri" w:hAnsi="Calibri" w:cs="Calibri"/>
          <w:sz w:val="22"/>
          <w:szCs w:val="22"/>
        </w:rPr>
      </w:pPr>
      <w:r w:rsidRPr="00DA006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DA006B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4672C529" w14:textId="77777777" w:rsidR="005D6E11" w:rsidRPr="00DA006B" w:rsidRDefault="00C55778" w:rsidP="002E2474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DA006B">
        <w:rPr>
          <w:rFonts w:ascii="Calibri" w:hAnsi="Calibri" w:cs="Calibri"/>
          <w:sz w:val="22"/>
          <w:szCs w:val="22"/>
        </w:rPr>
        <w:t>(</w:t>
      </w:r>
      <w:r w:rsidR="001E0893" w:rsidRPr="00DA006B">
        <w:rPr>
          <w:rFonts w:ascii="Calibri" w:hAnsi="Calibri" w:cs="Calibri"/>
          <w:sz w:val="22"/>
          <w:szCs w:val="22"/>
        </w:rPr>
        <w:t>a</w:t>
      </w:r>
      <w:r w:rsidRPr="00DA006B">
        <w:rPr>
          <w:rFonts w:ascii="Calibri" w:hAnsi="Calibri" w:cs="Calibri"/>
          <w:sz w:val="22"/>
          <w:szCs w:val="22"/>
        </w:rPr>
        <w:t xml:space="preserve"> végrehajtás</w:t>
      </w:r>
      <w:r w:rsidR="001E0893" w:rsidRPr="00DA006B">
        <w:rPr>
          <w:rFonts w:ascii="Calibri" w:hAnsi="Calibri" w:cs="Calibri"/>
          <w:sz w:val="22"/>
          <w:szCs w:val="22"/>
        </w:rPr>
        <w:t xml:space="preserve"> előkészítésé</w:t>
      </w:r>
      <w:r w:rsidRPr="00DA006B">
        <w:rPr>
          <w:rFonts w:ascii="Calibri" w:hAnsi="Calibri" w:cs="Calibri"/>
          <w:sz w:val="22"/>
          <w:szCs w:val="22"/>
        </w:rPr>
        <w:t>ért:</w:t>
      </w:r>
    </w:p>
    <w:p w14:paraId="3C029DD2" w14:textId="77777777" w:rsidR="00C55778" w:rsidRPr="00DA006B" w:rsidRDefault="00C55778" w:rsidP="002E2474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DA006B">
        <w:rPr>
          <w:rFonts w:ascii="Calibri" w:hAnsi="Calibri" w:cs="Calibri"/>
          <w:sz w:val="22"/>
          <w:szCs w:val="22"/>
        </w:rPr>
        <w:t>Dr. Holler Péter</w:t>
      </w:r>
      <w:r w:rsidR="005D0FEA" w:rsidRPr="00DA006B">
        <w:rPr>
          <w:rFonts w:ascii="Calibri" w:hAnsi="Calibri" w:cs="Calibri"/>
          <w:sz w:val="22"/>
          <w:szCs w:val="22"/>
        </w:rPr>
        <w:t>,</w:t>
      </w:r>
      <w:r w:rsidRPr="00DA006B">
        <w:rPr>
          <w:rFonts w:ascii="Calibri" w:hAnsi="Calibri" w:cs="Calibri"/>
          <w:sz w:val="22"/>
          <w:szCs w:val="22"/>
        </w:rPr>
        <w:t xml:space="preserve"> a Hatósági Osztály vezetője)</w:t>
      </w:r>
    </w:p>
    <w:p w14:paraId="4B6D58A8" w14:textId="77777777" w:rsidR="00C55778" w:rsidRPr="00DA006B" w:rsidRDefault="00C55778" w:rsidP="002E2474">
      <w:pPr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CEEF6EE" w14:textId="77777777" w:rsidR="00C55778" w:rsidRDefault="00C55778" w:rsidP="002E2474">
      <w:pPr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DA006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DA006B">
        <w:rPr>
          <w:rFonts w:ascii="Calibri" w:hAnsi="Calibri" w:cs="Calibri"/>
          <w:sz w:val="22"/>
          <w:szCs w:val="22"/>
        </w:rPr>
        <w:tab/>
      </w:r>
      <w:r w:rsidR="001E0893" w:rsidRPr="00DA006B">
        <w:rPr>
          <w:rFonts w:ascii="Calibri" w:hAnsi="Calibri" w:cs="Calibri"/>
          <w:sz w:val="22"/>
          <w:szCs w:val="22"/>
        </w:rPr>
        <w:t>azonnal</w:t>
      </w:r>
    </w:p>
    <w:sectPr w:rsidR="00C55778" w:rsidSect="004D1D5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951BD" w14:textId="77777777" w:rsidR="009700D4" w:rsidRDefault="009700D4" w:rsidP="00492410">
      <w:r>
        <w:separator/>
      </w:r>
    </w:p>
  </w:endnote>
  <w:endnote w:type="continuationSeparator" w:id="0">
    <w:p w14:paraId="647C421F" w14:textId="77777777" w:rsidR="009700D4" w:rsidRDefault="009700D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51ED4" w14:textId="77777777" w:rsidR="00A06581" w:rsidRPr="001507FA" w:rsidRDefault="00A06581" w:rsidP="00A0658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20"/>
        <w:szCs w:val="20"/>
      </w:rPr>
    </w:pPr>
    <w:r w:rsidRPr="001507FA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C71F9" wp14:editId="593D37D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C9B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1507FA">
      <w:rPr>
        <w:rFonts w:asciiTheme="minorHAnsi" w:hAnsiTheme="minorHAnsi" w:cstheme="minorHAnsi"/>
        <w:sz w:val="20"/>
        <w:szCs w:val="20"/>
      </w:rPr>
      <w:t xml:space="preserve">Oldalszám: </w:t>
    </w:r>
    <w:r w:rsidRPr="001507FA">
      <w:rPr>
        <w:rFonts w:asciiTheme="minorHAnsi" w:hAnsiTheme="minorHAnsi" w:cstheme="minorHAnsi"/>
        <w:sz w:val="20"/>
        <w:szCs w:val="20"/>
      </w:rPr>
      <w:fldChar w:fldCharType="begin"/>
    </w:r>
    <w:r w:rsidRPr="001507FA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1507FA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1507FA">
      <w:rPr>
        <w:rFonts w:asciiTheme="minorHAnsi" w:hAnsiTheme="minorHAnsi" w:cstheme="minorHAnsi"/>
        <w:sz w:val="20"/>
        <w:szCs w:val="20"/>
      </w:rPr>
      <w:fldChar w:fldCharType="end"/>
    </w:r>
    <w:r w:rsidRPr="001507FA">
      <w:rPr>
        <w:rFonts w:asciiTheme="minorHAnsi" w:hAnsiTheme="minorHAnsi" w:cstheme="minorHAnsi"/>
        <w:sz w:val="20"/>
        <w:szCs w:val="20"/>
      </w:rPr>
      <w:t xml:space="preserve"> / </w:t>
    </w:r>
    <w:r w:rsidRPr="001507FA">
      <w:rPr>
        <w:rFonts w:asciiTheme="minorHAnsi" w:hAnsiTheme="minorHAnsi" w:cstheme="minorHAnsi"/>
        <w:sz w:val="20"/>
        <w:szCs w:val="20"/>
      </w:rPr>
      <w:fldChar w:fldCharType="begin"/>
    </w:r>
    <w:r w:rsidRPr="001507FA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1507FA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1507FA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A9438" w14:textId="77777777" w:rsidR="00A06581" w:rsidRDefault="00A06581" w:rsidP="00A06581">
    <w:pPr>
      <w:pStyle w:val="llb"/>
      <w:tabs>
        <w:tab w:val="left" w:pos="708"/>
      </w:tabs>
      <w:jc w:val="right"/>
      <w:rPr>
        <w:rFonts w:ascii="Calibri" w:hAnsi="Calibri" w:cs="Calibri"/>
        <w:sz w:val="20"/>
        <w:szCs w:val="20"/>
      </w:rPr>
    </w:pPr>
  </w:p>
  <w:p w14:paraId="225C69EE" w14:textId="5795D148" w:rsidR="00A06581" w:rsidRPr="00D65367" w:rsidRDefault="00A06581" w:rsidP="00A06581">
    <w:pPr>
      <w:pStyle w:val="llb"/>
      <w:tabs>
        <w:tab w:val="left" w:pos="708"/>
      </w:tabs>
      <w:jc w:val="right"/>
      <w:rPr>
        <w:rFonts w:ascii="Calibri" w:hAnsi="Calibri" w:cs="Calibri"/>
        <w:sz w:val="20"/>
        <w:szCs w:val="20"/>
      </w:rPr>
    </w:pPr>
    <w:r w:rsidRPr="00D65367">
      <w:rPr>
        <w:rFonts w:ascii="Calibri" w:hAnsi="Calibri" w:cs="Calibri"/>
        <w:sz w:val="20"/>
        <w:szCs w:val="20"/>
      </w:rPr>
      <w:t>Telefon: +36 94/520-137</w:t>
    </w:r>
  </w:p>
  <w:p w14:paraId="4E5882C9" w14:textId="77777777" w:rsidR="00A06581" w:rsidRPr="00D65367" w:rsidRDefault="00A06581" w:rsidP="00A06581">
    <w:pPr>
      <w:pStyle w:val="llb"/>
      <w:jc w:val="right"/>
      <w:rPr>
        <w:rFonts w:ascii="Calibri" w:hAnsi="Calibri" w:cs="Calibri"/>
        <w:sz w:val="20"/>
        <w:szCs w:val="20"/>
      </w:rPr>
    </w:pPr>
    <w:r w:rsidRPr="00D65367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91811" w14:textId="77777777" w:rsidR="009700D4" w:rsidRDefault="009700D4" w:rsidP="00492410">
      <w:r>
        <w:separator/>
      </w:r>
    </w:p>
  </w:footnote>
  <w:footnote w:type="continuationSeparator" w:id="0">
    <w:p w14:paraId="1A33A53D" w14:textId="77777777" w:rsidR="009700D4" w:rsidRDefault="009700D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DFA9C" w14:textId="77777777" w:rsidR="0030493E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>
      <w:rPr>
        <w:rFonts w:ascii="Calibri" w:hAnsi="Calibri" w:cs="Calibri"/>
        <w:b/>
        <w:bCs/>
        <w:smallCaps/>
        <w:sz w:val="22"/>
        <w:szCs w:val="22"/>
      </w:rPr>
      <w:t>Szombathely Megyei Jogú Város</w:t>
    </w:r>
  </w:p>
  <w:p w14:paraId="67C4108E" w14:textId="77777777" w:rsidR="00796D62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>
      <w:rPr>
        <w:rFonts w:ascii="Calibri" w:hAnsi="Calibri" w:cs="Calibri"/>
        <w:b/>
        <w:bCs/>
        <w:smallCaps/>
        <w:sz w:val="22"/>
        <w:szCs w:val="22"/>
      </w:rPr>
      <w:t>Bűnmegelőzési, Közbiztonsági és</w:t>
    </w:r>
  </w:p>
  <w:p w14:paraId="67BC0847" w14:textId="77777777" w:rsidR="00796D62" w:rsidRDefault="00796D62" w:rsidP="00E0354A">
    <w:pPr>
      <w:rPr>
        <w:rFonts w:ascii="Calibri" w:hAnsi="Calibri" w:cs="Calibri"/>
        <w:b/>
        <w:bCs/>
        <w:smallCaps/>
        <w:sz w:val="22"/>
        <w:szCs w:val="22"/>
      </w:rPr>
    </w:pPr>
    <w:r>
      <w:rPr>
        <w:rFonts w:ascii="Calibri" w:hAnsi="Calibri" w:cs="Calibri"/>
        <w:b/>
        <w:bCs/>
        <w:smallCaps/>
        <w:sz w:val="22"/>
        <w:szCs w:val="22"/>
      </w:rPr>
      <w:t>Közrendvédelmi Bizottság</w:t>
    </w:r>
    <w:r w:rsidR="000E07E8">
      <w:rPr>
        <w:rFonts w:ascii="Calibri" w:hAnsi="Calibri" w:cs="Calibri"/>
        <w:b/>
        <w:bCs/>
        <w:smallCaps/>
        <w:sz w:val="22"/>
        <w:szCs w:val="22"/>
      </w:rPr>
      <w:t>a</w:t>
    </w:r>
  </w:p>
  <w:p w14:paraId="33966CD4" w14:textId="77777777" w:rsidR="00796D62" w:rsidRDefault="00796D62" w:rsidP="00E0354A">
    <w:pPr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9700 Szombathely, Kossuth L. u. 1-3.</w:t>
    </w:r>
    <w:r>
      <w:rPr>
        <w:rFonts w:ascii="Calibri" w:hAnsi="Calibri" w:cs="Calibri"/>
        <w:sz w:val="22"/>
        <w:szCs w:val="22"/>
      </w:rPr>
      <w:tab/>
    </w:r>
  </w:p>
  <w:p w14:paraId="2CD9BD1C" w14:textId="77777777" w:rsidR="00796D62" w:rsidRPr="00481D74" w:rsidRDefault="00796D62">
    <w:pPr>
      <w:pStyle w:val="lfej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2" style="width:7.5pt;height:3.7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0CED1777"/>
    <w:multiLevelType w:val="hybridMultilevel"/>
    <w:tmpl w:val="E09C5CF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5983"/>
    <w:multiLevelType w:val="hybridMultilevel"/>
    <w:tmpl w:val="89D41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6C2E"/>
    <w:multiLevelType w:val="hybridMultilevel"/>
    <w:tmpl w:val="D9AA0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84240"/>
    <w:multiLevelType w:val="hybridMultilevel"/>
    <w:tmpl w:val="9A8C89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03B13"/>
    <w:multiLevelType w:val="hybridMultilevel"/>
    <w:tmpl w:val="1D164B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83800"/>
    <w:multiLevelType w:val="hybridMultilevel"/>
    <w:tmpl w:val="9CC496FC"/>
    <w:lvl w:ilvl="0" w:tplc="4BCAE8D4">
      <w:start w:val="1"/>
      <w:numFmt w:val="decimal"/>
      <w:lvlText w:val="%1."/>
      <w:lvlJc w:val="left"/>
      <w:pPr>
        <w:ind w:left="456" w:hanging="456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E676FE"/>
    <w:multiLevelType w:val="hybridMultilevel"/>
    <w:tmpl w:val="A08476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00ECC"/>
    <w:multiLevelType w:val="hybridMultilevel"/>
    <w:tmpl w:val="D264BD4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96209"/>
    <w:multiLevelType w:val="hybridMultilevel"/>
    <w:tmpl w:val="9EA82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275F3"/>
    <w:multiLevelType w:val="hybridMultilevel"/>
    <w:tmpl w:val="7D64D01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546D07"/>
    <w:multiLevelType w:val="hybridMultilevel"/>
    <w:tmpl w:val="CE6CC0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2A042DD"/>
    <w:multiLevelType w:val="hybridMultilevel"/>
    <w:tmpl w:val="B3987DFA"/>
    <w:lvl w:ilvl="0" w:tplc="607024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6CA4"/>
    <w:multiLevelType w:val="hybridMultilevel"/>
    <w:tmpl w:val="86DC188A"/>
    <w:lvl w:ilvl="0" w:tplc="607024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0978187">
    <w:abstractNumId w:val="13"/>
  </w:num>
  <w:num w:numId="2" w16cid:durableId="1938830872">
    <w:abstractNumId w:val="18"/>
  </w:num>
  <w:num w:numId="3" w16cid:durableId="2002341942">
    <w:abstractNumId w:val="11"/>
  </w:num>
  <w:num w:numId="4" w16cid:durableId="2036076811">
    <w:abstractNumId w:val="20"/>
  </w:num>
  <w:num w:numId="5" w16cid:durableId="2137289202">
    <w:abstractNumId w:val="14"/>
  </w:num>
  <w:num w:numId="6" w16cid:durableId="432014581">
    <w:abstractNumId w:val="3"/>
  </w:num>
  <w:num w:numId="7" w16cid:durableId="1522861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696568">
    <w:abstractNumId w:val="1"/>
  </w:num>
  <w:num w:numId="9" w16cid:durableId="669679293">
    <w:abstractNumId w:val="10"/>
  </w:num>
  <w:num w:numId="10" w16cid:durableId="1924341695">
    <w:abstractNumId w:val="17"/>
  </w:num>
  <w:num w:numId="11" w16cid:durableId="657802896">
    <w:abstractNumId w:val="12"/>
  </w:num>
  <w:num w:numId="12" w16cid:durableId="1045061378">
    <w:abstractNumId w:val="16"/>
  </w:num>
  <w:num w:numId="13" w16cid:durableId="409932841">
    <w:abstractNumId w:val="21"/>
  </w:num>
  <w:num w:numId="14" w16cid:durableId="255750632">
    <w:abstractNumId w:val="19"/>
  </w:num>
  <w:num w:numId="15" w16cid:durableId="406652880">
    <w:abstractNumId w:val="8"/>
  </w:num>
  <w:num w:numId="16" w16cid:durableId="1806045801">
    <w:abstractNumId w:val="7"/>
  </w:num>
  <w:num w:numId="17" w16cid:durableId="1924795539">
    <w:abstractNumId w:val="0"/>
  </w:num>
  <w:num w:numId="18" w16cid:durableId="166025044">
    <w:abstractNumId w:val="2"/>
  </w:num>
  <w:num w:numId="19" w16cid:durableId="865096679">
    <w:abstractNumId w:val="4"/>
  </w:num>
  <w:num w:numId="20" w16cid:durableId="1250191027">
    <w:abstractNumId w:val="9"/>
  </w:num>
  <w:num w:numId="21" w16cid:durableId="2104913240">
    <w:abstractNumId w:val="6"/>
  </w:num>
  <w:num w:numId="22" w16cid:durableId="2037272783">
    <w:abstractNumId w:val="15"/>
  </w:num>
  <w:num w:numId="23" w16cid:durableId="396166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11DFE"/>
    <w:rsid w:val="00017122"/>
    <w:rsid w:val="00022231"/>
    <w:rsid w:val="0002753D"/>
    <w:rsid w:val="0003666C"/>
    <w:rsid w:val="00057934"/>
    <w:rsid w:val="00057B2D"/>
    <w:rsid w:val="00063413"/>
    <w:rsid w:val="00072E93"/>
    <w:rsid w:val="000B469E"/>
    <w:rsid w:val="000C7C55"/>
    <w:rsid w:val="000D192C"/>
    <w:rsid w:val="000E07E8"/>
    <w:rsid w:val="000E09A0"/>
    <w:rsid w:val="000F1659"/>
    <w:rsid w:val="00100EAD"/>
    <w:rsid w:val="00112E9D"/>
    <w:rsid w:val="00140DEE"/>
    <w:rsid w:val="0015017E"/>
    <w:rsid w:val="00155C1D"/>
    <w:rsid w:val="00155DBC"/>
    <w:rsid w:val="001833ED"/>
    <w:rsid w:val="00185A8A"/>
    <w:rsid w:val="00195442"/>
    <w:rsid w:val="001B121E"/>
    <w:rsid w:val="001C619A"/>
    <w:rsid w:val="001D545F"/>
    <w:rsid w:val="001D7436"/>
    <w:rsid w:val="001E0893"/>
    <w:rsid w:val="001F2535"/>
    <w:rsid w:val="00200451"/>
    <w:rsid w:val="00203097"/>
    <w:rsid w:val="00213E69"/>
    <w:rsid w:val="00241A4C"/>
    <w:rsid w:val="00246756"/>
    <w:rsid w:val="002468B8"/>
    <w:rsid w:val="00260498"/>
    <w:rsid w:val="0026473F"/>
    <w:rsid w:val="002756C6"/>
    <w:rsid w:val="00285F9B"/>
    <w:rsid w:val="00292487"/>
    <w:rsid w:val="002A0F16"/>
    <w:rsid w:val="002A1CCF"/>
    <w:rsid w:val="002A3F53"/>
    <w:rsid w:val="002C0ED9"/>
    <w:rsid w:val="002E2474"/>
    <w:rsid w:val="002F36DC"/>
    <w:rsid w:val="0030493E"/>
    <w:rsid w:val="00304A24"/>
    <w:rsid w:val="00305C08"/>
    <w:rsid w:val="00312567"/>
    <w:rsid w:val="0032516C"/>
    <w:rsid w:val="003269B7"/>
    <w:rsid w:val="00342FC9"/>
    <w:rsid w:val="00343CD0"/>
    <w:rsid w:val="003465C0"/>
    <w:rsid w:val="00355D9A"/>
    <w:rsid w:val="00370099"/>
    <w:rsid w:val="00391804"/>
    <w:rsid w:val="003C7659"/>
    <w:rsid w:val="003D1886"/>
    <w:rsid w:val="003D59BD"/>
    <w:rsid w:val="003D69D7"/>
    <w:rsid w:val="003F48C8"/>
    <w:rsid w:val="00401EDF"/>
    <w:rsid w:val="00411A08"/>
    <w:rsid w:val="00423044"/>
    <w:rsid w:val="00440C3F"/>
    <w:rsid w:val="00446981"/>
    <w:rsid w:val="00446A66"/>
    <w:rsid w:val="00466185"/>
    <w:rsid w:val="004676EA"/>
    <w:rsid w:val="00481D74"/>
    <w:rsid w:val="00482FFF"/>
    <w:rsid w:val="00485A1C"/>
    <w:rsid w:val="00485B76"/>
    <w:rsid w:val="00492410"/>
    <w:rsid w:val="004971DB"/>
    <w:rsid w:val="004A05E4"/>
    <w:rsid w:val="004A5796"/>
    <w:rsid w:val="004A6521"/>
    <w:rsid w:val="004B4EB0"/>
    <w:rsid w:val="004C1173"/>
    <w:rsid w:val="004C2013"/>
    <w:rsid w:val="004D1D52"/>
    <w:rsid w:val="004D1F5A"/>
    <w:rsid w:val="004E4824"/>
    <w:rsid w:val="00502FA1"/>
    <w:rsid w:val="00511C29"/>
    <w:rsid w:val="00515443"/>
    <w:rsid w:val="005169B9"/>
    <w:rsid w:val="005209D1"/>
    <w:rsid w:val="00534AF7"/>
    <w:rsid w:val="005452EC"/>
    <w:rsid w:val="005457B7"/>
    <w:rsid w:val="00551FE9"/>
    <w:rsid w:val="00561554"/>
    <w:rsid w:val="00576F3B"/>
    <w:rsid w:val="00581DDF"/>
    <w:rsid w:val="005863C0"/>
    <w:rsid w:val="0059330E"/>
    <w:rsid w:val="00597CAC"/>
    <w:rsid w:val="005A1FDF"/>
    <w:rsid w:val="005A767D"/>
    <w:rsid w:val="005A7BE6"/>
    <w:rsid w:val="005A7E80"/>
    <w:rsid w:val="005B5F5D"/>
    <w:rsid w:val="005B7BA6"/>
    <w:rsid w:val="005C1EC7"/>
    <w:rsid w:val="005D0FEA"/>
    <w:rsid w:val="005D51AC"/>
    <w:rsid w:val="005D5D20"/>
    <w:rsid w:val="005D6E11"/>
    <w:rsid w:val="005E1397"/>
    <w:rsid w:val="005E3270"/>
    <w:rsid w:val="006021F3"/>
    <w:rsid w:val="00603AFE"/>
    <w:rsid w:val="006264E0"/>
    <w:rsid w:val="00626E7D"/>
    <w:rsid w:val="0063042C"/>
    <w:rsid w:val="00642FC9"/>
    <w:rsid w:val="006537DA"/>
    <w:rsid w:val="00653D87"/>
    <w:rsid w:val="00654DB4"/>
    <w:rsid w:val="00660019"/>
    <w:rsid w:val="00665E14"/>
    <w:rsid w:val="00677D93"/>
    <w:rsid w:val="006A0002"/>
    <w:rsid w:val="006A01E3"/>
    <w:rsid w:val="006A08F2"/>
    <w:rsid w:val="006A50E1"/>
    <w:rsid w:val="006A5C2E"/>
    <w:rsid w:val="006B0647"/>
    <w:rsid w:val="006B5A16"/>
    <w:rsid w:val="006C2684"/>
    <w:rsid w:val="006C41EE"/>
    <w:rsid w:val="006D4624"/>
    <w:rsid w:val="006D7C82"/>
    <w:rsid w:val="00701BB0"/>
    <w:rsid w:val="00716122"/>
    <w:rsid w:val="00721737"/>
    <w:rsid w:val="00724D6C"/>
    <w:rsid w:val="007347AA"/>
    <w:rsid w:val="00744DA7"/>
    <w:rsid w:val="00752C7D"/>
    <w:rsid w:val="007663A1"/>
    <w:rsid w:val="00793B7D"/>
    <w:rsid w:val="00794CBB"/>
    <w:rsid w:val="00796D62"/>
    <w:rsid w:val="007C7445"/>
    <w:rsid w:val="007E260B"/>
    <w:rsid w:val="007E388F"/>
    <w:rsid w:val="007E6839"/>
    <w:rsid w:val="007E7D0C"/>
    <w:rsid w:val="00826F63"/>
    <w:rsid w:val="00830AE2"/>
    <w:rsid w:val="00834385"/>
    <w:rsid w:val="00842C77"/>
    <w:rsid w:val="00854FD3"/>
    <w:rsid w:val="00861C0D"/>
    <w:rsid w:val="00862376"/>
    <w:rsid w:val="00870334"/>
    <w:rsid w:val="008735B6"/>
    <w:rsid w:val="0087710E"/>
    <w:rsid w:val="00883C23"/>
    <w:rsid w:val="008A0548"/>
    <w:rsid w:val="008A37CE"/>
    <w:rsid w:val="008A64B7"/>
    <w:rsid w:val="008D11FD"/>
    <w:rsid w:val="008F58DD"/>
    <w:rsid w:val="0091237E"/>
    <w:rsid w:val="009124C9"/>
    <w:rsid w:val="00913C98"/>
    <w:rsid w:val="00930A0F"/>
    <w:rsid w:val="00965977"/>
    <w:rsid w:val="009700D4"/>
    <w:rsid w:val="009747F1"/>
    <w:rsid w:val="00981618"/>
    <w:rsid w:val="009828CC"/>
    <w:rsid w:val="0099283D"/>
    <w:rsid w:val="009A1816"/>
    <w:rsid w:val="009C1BF2"/>
    <w:rsid w:val="009C4579"/>
    <w:rsid w:val="009C45C1"/>
    <w:rsid w:val="009D222A"/>
    <w:rsid w:val="009D7B42"/>
    <w:rsid w:val="009E5099"/>
    <w:rsid w:val="009F2D59"/>
    <w:rsid w:val="009F4E24"/>
    <w:rsid w:val="009F5527"/>
    <w:rsid w:val="00A04611"/>
    <w:rsid w:val="00A06581"/>
    <w:rsid w:val="00A17714"/>
    <w:rsid w:val="00A24782"/>
    <w:rsid w:val="00A3479A"/>
    <w:rsid w:val="00A35E12"/>
    <w:rsid w:val="00A5675E"/>
    <w:rsid w:val="00A5756D"/>
    <w:rsid w:val="00A64D86"/>
    <w:rsid w:val="00A70A79"/>
    <w:rsid w:val="00A84316"/>
    <w:rsid w:val="00AA3117"/>
    <w:rsid w:val="00AB4E3F"/>
    <w:rsid w:val="00AC2762"/>
    <w:rsid w:val="00AD2B19"/>
    <w:rsid w:val="00AD5010"/>
    <w:rsid w:val="00AE2A76"/>
    <w:rsid w:val="00AF118C"/>
    <w:rsid w:val="00B073D0"/>
    <w:rsid w:val="00B206AD"/>
    <w:rsid w:val="00B20F2E"/>
    <w:rsid w:val="00B2161D"/>
    <w:rsid w:val="00B21BA8"/>
    <w:rsid w:val="00B21DE2"/>
    <w:rsid w:val="00B21FEC"/>
    <w:rsid w:val="00B250A0"/>
    <w:rsid w:val="00B315C9"/>
    <w:rsid w:val="00B42DE1"/>
    <w:rsid w:val="00B469BB"/>
    <w:rsid w:val="00B47D47"/>
    <w:rsid w:val="00B505D4"/>
    <w:rsid w:val="00B57E59"/>
    <w:rsid w:val="00B60DC3"/>
    <w:rsid w:val="00B67C11"/>
    <w:rsid w:val="00B7395B"/>
    <w:rsid w:val="00B80436"/>
    <w:rsid w:val="00B83DD9"/>
    <w:rsid w:val="00BB188B"/>
    <w:rsid w:val="00BB4A38"/>
    <w:rsid w:val="00BC5E15"/>
    <w:rsid w:val="00BF6050"/>
    <w:rsid w:val="00C01C7A"/>
    <w:rsid w:val="00C0413A"/>
    <w:rsid w:val="00C26221"/>
    <w:rsid w:val="00C26639"/>
    <w:rsid w:val="00C43BBB"/>
    <w:rsid w:val="00C55778"/>
    <w:rsid w:val="00C76E9B"/>
    <w:rsid w:val="00C80910"/>
    <w:rsid w:val="00C87F6C"/>
    <w:rsid w:val="00CA06B0"/>
    <w:rsid w:val="00CA6179"/>
    <w:rsid w:val="00CB2BBE"/>
    <w:rsid w:val="00CB2EBE"/>
    <w:rsid w:val="00CB33FB"/>
    <w:rsid w:val="00CB3BEB"/>
    <w:rsid w:val="00CD19E6"/>
    <w:rsid w:val="00CE76CA"/>
    <w:rsid w:val="00CF0CBB"/>
    <w:rsid w:val="00CF4E32"/>
    <w:rsid w:val="00D02736"/>
    <w:rsid w:val="00D02ED8"/>
    <w:rsid w:val="00D05576"/>
    <w:rsid w:val="00D30332"/>
    <w:rsid w:val="00D473AA"/>
    <w:rsid w:val="00D5596E"/>
    <w:rsid w:val="00D8140B"/>
    <w:rsid w:val="00D926BC"/>
    <w:rsid w:val="00DA006B"/>
    <w:rsid w:val="00DA32FC"/>
    <w:rsid w:val="00DA7A5C"/>
    <w:rsid w:val="00DC4877"/>
    <w:rsid w:val="00DC571E"/>
    <w:rsid w:val="00DC6970"/>
    <w:rsid w:val="00DD1079"/>
    <w:rsid w:val="00DD7338"/>
    <w:rsid w:val="00DE2B9E"/>
    <w:rsid w:val="00DE3510"/>
    <w:rsid w:val="00DE3EB0"/>
    <w:rsid w:val="00DF2C5F"/>
    <w:rsid w:val="00E0354A"/>
    <w:rsid w:val="00E06A2E"/>
    <w:rsid w:val="00E3005B"/>
    <w:rsid w:val="00E30595"/>
    <w:rsid w:val="00E30765"/>
    <w:rsid w:val="00E37245"/>
    <w:rsid w:val="00E37DF8"/>
    <w:rsid w:val="00E40804"/>
    <w:rsid w:val="00E53F87"/>
    <w:rsid w:val="00E54A4C"/>
    <w:rsid w:val="00E838B2"/>
    <w:rsid w:val="00EB0DCC"/>
    <w:rsid w:val="00EB2230"/>
    <w:rsid w:val="00EB53A3"/>
    <w:rsid w:val="00EC4192"/>
    <w:rsid w:val="00EC57B3"/>
    <w:rsid w:val="00EC6244"/>
    <w:rsid w:val="00ED5E0E"/>
    <w:rsid w:val="00EE3F56"/>
    <w:rsid w:val="00EF6BA3"/>
    <w:rsid w:val="00EF72B3"/>
    <w:rsid w:val="00F040BF"/>
    <w:rsid w:val="00F064BC"/>
    <w:rsid w:val="00F07F6B"/>
    <w:rsid w:val="00F14D61"/>
    <w:rsid w:val="00F157CE"/>
    <w:rsid w:val="00F20A08"/>
    <w:rsid w:val="00F2442F"/>
    <w:rsid w:val="00F34E77"/>
    <w:rsid w:val="00F40DB8"/>
    <w:rsid w:val="00F435E0"/>
    <w:rsid w:val="00F67EC1"/>
    <w:rsid w:val="00F853FC"/>
    <w:rsid w:val="00F910EF"/>
    <w:rsid w:val="00FA28C3"/>
    <w:rsid w:val="00FA6FAA"/>
    <w:rsid w:val="00FC7A7A"/>
    <w:rsid w:val="00FD1A8E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6F53D"/>
  <w15:chartTrackingRefBased/>
  <w15:docId w15:val="{847B8437-EEE7-4736-9301-F50300D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basedOn w:val="Norml"/>
    <w:uiPriority w:val="34"/>
    <w:qFormat/>
    <w:rsid w:val="001D545F"/>
    <w:rPr>
      <w:rFonts w:eastAsia="Calibri"/>
    </w:rPr>
  </w:style>
  <w:style w:type="paragraph" w:styleId="Cm">
    <w:name w:val="Title"/>
    <w:basedOn w:val="Norml"/>
    <w:link w:val="CmChar"/>
    <w:qFormat/>
    <w:rsid w:val="00C55778"/>
    <w:pPr>
      <w:jc w:val="center"/>
    </w:pPr>
    <w:rPr>
      <w:rFonts w:ascii="Arial" w:hAnsi="Arial" w:cs="Arial"/>
      <w:b/>
      <w:bCs/>
      <w:spacing w:val="40"/>
      <w:szCs w:val="20"/>
      <w:u w:val="single"/>
    </w:rPr>
  </w:style>
  <w:style w:type="character" w:customStyle="1" w:styleId="CmChar">
    <w:name w:val="Cím Char"/>
    <w:link w:val="Cm"/>
    <w:rsid w:val="00C55778"/>
    <w:rPr>
      <w:rFonts w:ascii="Arial" w:hAnsi="Arial" w:cs="Arial"/>
      <w:b/>
      <w:bCs/>
      <w:spacing w:val="40"/>
      <w:sz w:val="24"/>
      <w:u w:val="single"/>
    </w:rPr>
  </w:style>
  <w:style w:type="paragraph" w:styleId="NormlWeb">
    <w:name w:val="Normal (Web)"/>
    <w:basedOn w:val="Norml"/>
    <w:uiPriority w:val="99"/>
    <w:unhideWhenUsed/>
    <w:rsid w:val="008F58DD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8F58DD"/>
    <w:rPr>
      <w:b/>
      <w:bCs/>
    </w:rPr>
  </w:style>
  <w:style w:type="character" w:customStyle="1" w:styleId="llbChar">
    <w:name w:val="Élőláb Char"/>
    <w:link w:val="llb"/>
    <w:rsid w:val="00A065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043F-FD04-4B89-8EED-8962DFC3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81</TotalTime>
  <Pages>2</Pages>
  <Words>577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</dc:creator>
  <cp:keywords/>
  <dc:description/>
  <cp:lastModifiedBy>Holler Péter dr.</cp:lastModifiedBy>
  <cp:revision>10</cp:revision>
  <cp:lastPrinted>2024-09-23T10:22:00Z</cp:lastPrinted>
  <dcterms:created xsi:type="dcterms:W3CDTF">2023-11-22T07:55:00Z</dcterms:created>
  <dcterms:modified xsi:type="dcterms:W3CDTF">2024-09-23T10:35:00Z</dcterms:modified>
</cp:coreProperties>
</file>