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2AE6BC9E" w14:textId="77777777" w:rsidR="008311F1" w:rsidRPr="00F61415" w:rsidRDefault="008311F1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5F0AB9A" w14:textId="77777777" w:rsidR="008311F1" w:rsidRDefault="008311F1" w:rsidP="00535133">
      <w:pPr>
        <w:jc w:val="center"/>
        <w:rPr>
          <w:rFonts w:asciiTheme="minorHAnsi" w:hAnsiTheme="minorHAnsi" w:cstheme="minorHAnsi"/>
        </w:rPr>
      </w:pPr>
    </w:p>
    <w:p w14:paraId="32E739E6" w14:textId="77777777" w:rsidR="008311F1" w:rsidRDefault="008311F1" w:rsidP="00535133">
      <w:pPr>
        <w:jc w:val="center"/>
        <w:rPr>
          <w:rFonts w:asciiTheme="minorHAnsi" w:hAnsiTheme="minorHAnsi" w:cstheme="minorHAnsi"/>
        </w:rPr>
      </w:pPr>
    </w:p>
    <w:p w14:paraId="378ABC62" w14:textId="77777777" w:rsidR="00EF56FF" w:rsidRDefault="00EF56FF" w:rsidP="00EF56F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069D284" w14:textId="77777777" w:rsidR="00EF56FF" w:rsidRDefault="00EF56FF" w:rsidP="00EF56FF">
      <w:pPr>
        <w:rPr>
          <w:rFonts w:ascii="Calibri" w:hAnsi="Calibri" w:cs="Calibri"/>
          <w:iCs/>
          <w:szCs w:val="22"/>
        </w:rPr>
      </w:pPr>
    </w:p>
    <w:p w14:paraId="56BE06C4" w14:textId="77777777" w:rsidR="00EF56FF" w:rsidRPr="00FF7B09" w:rsidRDefault="00EF56FF" w:rsidP="00EF56FF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FF7B09">
        <w:rPr>
          <w:rFonts w:ascii="Calibri" w:hAnsi="Calibri" w:cs="Calibri"/>
          <w:szCs w:val="22"/>
        </w:rPr>
        <w:t>A Városstratégiai, Idegenforgalmi és Sport Bizottság az SZMSZ 54. § (1) bekezdés 35. pontja alapján javasolja a polgármesternek, hogy a 2023. évi szárazelemgyűjtő verseny díjazásaként az önkormányzat 2024. évi költségvetéséről szóló 8/2024. (III.5.) önkormányzati rendelet „Környezetvédelmi kiadások” előirányzata terhére az alábbi intézmények részesüljenek jutalomban (támogatásban):</w:t>
      </w:r>
    </w:p>
    <w:p w14:paraId="53166DDC" w14:textId="77777777" w:rsidR="00EF56FF" w:rsidRPr="00FF7B09" w:rsidRDefault="00EF56FF" w:rsidP="00EF56FF">
      <w:pPr>
        <w:jc w:val="both"/>
        <w:rPr>
          <w:rFonts w:ascii="Calibri" w:hAnsi="Calibri" w:cs="Calibri"/>
          <w:szCs w:val="22"/>
        </w:rPr>
      </w:pPr>
    </w:p>
    <w:tbl>
      <w:tblPr>
        <w:tblW w:w="5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413"/>
        <w:gridCol w:w="1476"/>
        <w:gridCol w:w="1707"/>
        <w:gridCol w:w="1636"/>
      </w:tblGrid>
      <w:tr w:rsidR="00EF56FF" w:rsidRPr="00FF7B09" w14:paraId="144F5945" w14:textId="77777777" w:rsidTr="001A46D7">
        <w:trPr>
          <w:trHeight w:val="255"/>
          <w:jc w:val="center"/>
        </w:trPr>
        <w:tc>
          <w:tcPr>
            <w:tcW w:w="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8176E7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Óvodák: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B378F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összeg</w:t>
            </w:r>
          </w:p>
        </w:tc>
      </w:tr>
      <w:tr w:rsidR="00EF56FF" w:rsidRPr="00FF7B09" w14:paraId="0BA57E50" w14:textId="77777777" w:rsidTr="001A46D7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6A42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36AD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Napsugár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5661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70.000,-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EF56FF" w:rsidRPr="00FF7B09" w14:paraId="4F5580D0" w14:textId="77777777" w:rsidTr="001A46D7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89F1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DC4E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Játéksziget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A2E9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60.000,-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EF56FF" w:rsidRPr="00FF7B09" w14:paraId="44B16FCF" w14:textId="77777777" w:rsidTr="001A46D7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7FEF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BB87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Barátság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23BB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50.000,-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EF56FF" w:rsidRPr="00FF7B09" w14:paraId="115A0AF7" w14:textId="77777777" w:rsidTr="001A46D7">
        <w:trPr>
          <w:gridAfter w:val="2"/>
          <w:wAfter w:w="3343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61B3ED9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E470531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59EF407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49877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</w:p>
        </w:tc>
      </w:tr>
      <w:tr w:rsidR="00EF56FF" w:rsidRPr="00FF7B09" w14:paraId="3DA1B3DC" w14:textId="77777777" w:rsidTr="001A46D7">
        <w:trPr>
          <w:trHeight w:val="255"/>
          <w:jc w:val="center"/>
        </w:trPr>
        <w:tc>
          <w:tcPr>
            <w:tcW w:w="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3516A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Általános iskolák: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72560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</w:p>
        </w:tc>
      </w:tr>
      <w:tr w:rsidR="00EF56FF" w:rsidRPr="00FF7B09" w14:paraId="6860711E" w14:textId="77777777" w:rsidTr="001A46D7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CC9E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777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 xml:space="preserve">Zrínyi Ilona </w:t>
            </w:r>
          </w:p>
          <w:p w14:paraId="1899B2B2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 xml:space="preserve">Általános Iskola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0E8F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70.000,-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EF56FF" w:rsidRPr="00FF7B09" w14:paraId="591633F6" w14:textId="77777777" w:rsidTr="001A46D7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7EB0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0A43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FF7B09">
              <w:rPr>
                <w:rFonts w:ascii="Calibri" w:hAnsi="Calibri" w:cs="Calibri"/>
                <w:szCs w:val="22"/>
              </w:rPr>
              <w:t>Oladi</w:t>
            </w:r>
            <w:proofErr w:type="spellEnd"/>
            <w:r w:rsidRPr="00FF7B09">
              <w:rPr>
                <w:rFonts w:ascii="Calibri" w:hAnsi="Calibri" w:cs="Calibri"/>
                <w:szCs w:val="22"/>
              </w:rPr>
              <w:t xml:space="preserve"> Általános Iskola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B4DC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60.000,-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EF56FF" w:rsidRPr="00FF7B09" w14:paraId="6A5AA8C6" w14:textId="77777777" w:rsidTr="001A46D7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4E9E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CC9B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 xml:space="preserve">Neumann János </w:t>
            </w:r>
          </w:p>
          <w:p w14:paraId="122E1B8C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Általános Iskola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770B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50.000,-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</w:tbl>
    <w:p w14:paraId="3309B495" w14:textId="77777777" w:rsidR="00EF56FF" w:rsidRPr="00FF7B09" w:rsidRDefault="00EF56FF" w:rsidP="00EF56FF">
      <w:pPr>
        <w:pStyle w:val="Szvegtrzs"/>
        <w:spacing w:after="0"/>
        <w:rPr>
          <w:rFonts w:ascii="Calibri" w:hAnsi="Calibri" w:cs="Calibri"/>
          <w:b/>
          <w:szCs w:val="22"/>
        </w:rPr>
      </w:pPr>
    </w:p>
    <w:tbl>
      <w:tblPr>
        <w:tblW w:w="5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413"/>
        <w:gridCol w:w="1476"/>
        <w:gridCol w:w="1707"/>
        <w:gridCol w:w="177"/>
        <w:gridCol w:w="1459"/>
      </w:tblGrid>
      <w:tr w:rsidR="00EF56FF" w:rsidRPr="00FF7B09" w14:paraId="0DE8317C" w14:textId="77777777" w:rsidTr="001A46D7">
        <w:trPr>
          <w:trHeight w:val="255"/>
          <w:jc w:val="center"/>
        </w:trPr>
        <w:tc>
          <w:tcPr>
            <w:tcW w:w="4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618D40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Középiskolák: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490EA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összeg</w:t>
            </w:r>
          </w:p>
        </w:tc>
      </w:tr>
      <w:tr w:rsidR="00EF56FF" w:rsidRPr="00FF7B09" w14:paraId="4DB07FBC" w14:textId="77777777" w:rsidTr="001A46D7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18AC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41ED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 xml:space="preserve">Vas Vármegyei Szakképzési Centrum </w:t>
            </w:r>
            <w:proofErr w:type="spellStart"/>
            <w:r w:rsidRPr="00FF7B09">
              <w:rPr>
                <w:rFonts w:ascii="Calibri" w:hAnsi="Calibri" w:cs="Calibri"/>
                <w:szCs w:val="22"/>
              </w:rPr>
              <w:t>Oladi</w:t>
            </w:r>
            <w:proofErr w:type="spellEnd"/>
            <w:r w:rsidRPr="00FF7B09">
              <w:rPr>
                <w:rFonts w:ascii="Calibri" w:hAnsi="Calibri" w:cs="Calibri"/>
                <w:szCs w:val="22"/>
              </w:rPr>
              <w:t xml:space="preserve"> Technikum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C07F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70.000,-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EF56FF" w:rsidRPr="00FF7B09" w14:paraId="6738F63C" w14:textId="77777777" w:rsidTr="001A46D7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2C19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8051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Vas Vármegyei Szakképzési Centrum Puskás Tivadar Szakképző Iskola és Kollégium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76F8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60.000,-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EF56FF" w:rsidRPr="00FF7B09" w14:paraId="6A4FE8D1" w14:textId="77777777" w:rsidTr="001A46D7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5C74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7CE5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 xml:space="preserve">Vas Vármegyei Szakképzési Centrum Gépipari és Informatikai Technikum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438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50.000,-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EF56FF" w:rsidRPr="00FF7B09" w14:paraId="3CA48741" w14:textId="77777777" w:rsidTr="001A46D7">
        <w:trPr>
          <w:gridAfter w:val="3"/>
          <w:wAfter w:w="3343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6A376EA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15B272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36B852D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0C6F2" w14:textId="77777777" w:rsidR="00EF56FF" w:rsidRDefault="00EF56FF" w:rsidP="001A46D7">
            <w:pPr>
              <w:rPr>
                <w:rFonts w:ascii="Calibri" w:hAnsi="Calibri" w:cs="Calibri"/>
                <w:szCs w:val="22"/>
              </w:rPr>
            </w:pPr>
          </w:p>
          <w:p w14:paraId="303D0336" w14:textId="77777777" w:rsidR="00EF56FF" w:rsidRDefault="00EF56FF" w:rsidP="001A46D7">
            <w:pPr>
              <w:rPr>
                <w:rFonts w:ascii="Calibri" w:hAnsi="Calibri" w:cs="Calibri"/>
                <w:szCs w:val="22"/>
              </w:rPr>
            </w:pPr>
          </w:p>
          <w:p w14:paraId="2FB10B88" w14:textId="77777777" w:rsidR="00EF56FF" w:rsidRDefault="00EF56FF" w:rsidP="001A46D7">
            <w:pPr>
              <w:rPr>
                <w:rFonts w:ascii="Calibri" w:hAnsi="Calibri" w:cs="Calibri"/>
                <w:szCs w:val="22"/>
              </w:rPr>
            </w:pPr>
          </w:p>
          <w:p w14:paraId="36141CE0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</w:p>
        </w:tc>
      </w:tr>
      <w:tr w:rsidR="00EF56FF" w:rsidRPr="00FF7B09" w14:paraId="65BE21E9" w14:textId="77777777" w:rsidTr="001A46D7">
        <w:trPr>
          <w:gridAfter w:val="3"/>
          <w:wAfter w:w="3343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38F7432" w14:textId="77777777" w:rsidR="00EF56FF" w:rsidRDefault="00EF56FF" w:rsidP="001A46D7">
            <w:pPr>
              <w:rPr>
                <w:rFonts w:ascii="Calibri" w:hAnsi="Calibri" w:cs="Calibri"/>
                <w:szCs w:val="22"/>
              </w:rPr>
            </w:pPr>
          </w:p>
          <w:p w14:paraId="2D167B6E" w14:textId="77777777" w:rsidR="00EF56FF" w:rsidRDefault="00EF56FF" w:rsidP="001A46D7">
            <w:pPr>
              <w:rPr>
                <w:rFonts w:ascii="Calibri" w:hAnsi="Calibri" w:cs="Calibri"/>
                <w:szCs w:val="22"/>
              </w:rPr>
            </w:pPr>
          </w:p>
          <w:p w14:paraId="12BEEB78" w14:textId="77777777" w:rsidR="00EF56FF" w:rsidRDefault="00EF56FF" w:rsidP="001A46D7">
            <w:pPr>
              <w:rPr>
                <w:rFonts w:ascii="Calibri" w:hAnsi="Calibri" w:cs="Calibri"/>
                <w:szCs w:val="22"/>
              </w:rPr>
            </w:pPr>
          </w:p>
          <w:p w14:paraId="39D1FD34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7EB79A6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FA6B344" w14:textId="77777777" w:rsidR="00EF56FF" w:rsidRPr="00FF7B09" w:rsidRDefault="00EF56FF" w:rsidP="001A46D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80901" w14:textId="77777777" w:rsidR="00EF56FF" w:rsidRDefault="00EF56FF" w:rsidP="001A46D7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0EE5A634" w14:textId="77777777" w:rsidR="00EF56FF" w:rsidRPr="00FF7B09" w:rsidRDefault="00EF56FF" w:rsidP="00EF56FF">
      <w:pPr>
        <w:pStyle w:val="Listaszerbekezds"/>
        <w:numPr>
          <w:ilvl w:val="0"/>
          <w:numId w:val="24"/>
        </w:numPr>
        <w:jc w:val="both"/>
        <w:rPr>
          <w:rFonts w:cs="Calibri"/>
        </w:rPr>
      </w:pPr>
      <w:r w:rsidRPr="00FF7B09">
        <w:rPr>
          <w:rFonts w:cs="Calibri"/>
        </w:rPr>
        <w:t>A Bizottság javasolja a polgármesternek, hogy a szárazelemgyűjtő verseny 2024. évi folytatásához az elvi hozzájárulást a korábbi években meghatározott feltételekkel adja meg úgy, hogy az első három helyezett díjazására csak abban az esetben kerülhet sor, amennyiben a begyűjtött éves mennyiség az intézménynél meghaladja a 80 kg mennyiséget.</w:t>
      </w:r>
    </w:p>
    <w:p w14:paraId="135D6C7D" w14:textId="77777777" w:rsidR="00EF56FF" w:rsidRPr="00FF7B09" w:rsidRDefault="00EF56FF" w:rsidP="00EF56FF">
      <w:pPr>
        <w:jc w:val="both"/>
        <w:rPr>
          <w:rFonts w:ascii="Calibri" w:hAnsi="Calibri" w:cs="Calibri"/>
          <w:szCs w:val="22"/>
        </w:rPr>
      </w:pPr>
    </w:p>
    <w:p w14:paraId="0217B202" w14:textId="77777777" w:rsidR="00EF56FF" w:rsidRPr="00FF7B09" w:rsidRDefault="00EF56FF" w:rsidP="00EF56FF">
      <w:pPr>
        <w:pStyle w:val="lfej"/>
        <w:tabs>
          <w:tab w:val="left" w:pos="708"/>
        </w:tabs>
        <w:ind w:left="1418" w:hanging="1418"/>
        <w:rPr>
          <w:rFonts w:ascii="Calibri" w:hAnsi="Calibri" w:cs="Calibri"/>
          <w:bCs/>
          <w:szCs w:val="22"/>
        </w:rPr>
      </w:pPr>
      <w:r w:rsidRPr="00FF7B09">
        <w:rPr>
          <w:rFonts w:ascii="Calibri" w:hAnsi="Calibri" w:cs="Calibri"/>
          <w:b/>
          <w:szCs w:val="22"/>
          <w:u w:val="single"/>
        </w:rPr>
        <w:t>Felelős:</w:t>
      </w:r>
      <w:r w:rsidRPr="00FF7B09">
        <w:rPr>
          <w:rFonts w:ascii="Calibri" w:hAnsi="Calibri" w:cs="Calibri"/>
          <w:bCs/>
          <w:szCs w:val="22"/>
        </w:rPr>
        <w:tab/>
      </w:r>
      <w:r w:rsidRPr="00FF7B09">
        <w:rPr>
          <w:rFonts w:ascii="Calibri" w:hAnsi="Calibri" w:cs="Calibri"/>
          <w:bCs/>
          <w:szCs w:val="22"/>
        </w:rPr>
        <w:tab/>
        <w:t>Dr. Nemény András polgármester</w:t>
      </w:r>
    </w:p>
    <w:p w14:paraId="6214ABD9" w14:textId="77777777" w:rsidR="00EF56FF" w:rsidRPr="00FF7B09" w:rsidRDefault="00EF56FF" w:rsidP="00EF56FF">
      <w:pPr>
        <w:pStyle w:val="lfej"/>
        <w:tabs>
          <w:tab w:val="left" w:pos="708"/>
        </w:tabs>
        <w:ind w:left="1418" w:hanging="1418"/>
        <w:rPr>
          <w:rFonts w:ascii="Calibri" w:hAnsi="Calibri" w:cs="Calibri"/>
          <w:bCs/>
          <w:szCs w:val="22"/>
        </w:rPr>
      </w:pPr>
      <w:r w:rsidRPr="00FF7B09">
        <w:rPr>
          <w:rFonts w:ascii="Calibri" w:hAnsi="Calibri" w:cs="Calibri"/>
          <w:bCs/>
          <w:szCs w:val="22"/>
        </w:rPr>
        <w:tab/>
      </w:r>
      <w:r w:rsidRPr="00FF7B09">
        <w:rPr>
          <w:rFonts w:ascii="Calibri" w:hAnsi="Calibri" w:cs="Calibri"/>
          <w:bCs/>
          <w:szCs w:val="22"/>
        </w:rPr>
        <w:tab/>
        <w:t>Dr. László Győző alpolgármester</w:t>
      </w:r>
    </w:p>
    <w:p w14:paraId="4E119BB8" w14:textId="77777777" w:rsidR="00EF56FF" w:rsidRPr="00FF7B09" w:rsidRDefault="00EF56FF" w:rsidP="00EF56FF">
      <w:pPr>
        <w:pStyle w:val="lfej"/>
        <w:tabs>
          <w:tab w:val="clear" w:pos="4536"/>
          <w:tab w:val="left" w:pos="1418"/>
        </w:tabs>
        <w:ind w:left="992" w:hanging="992"/>
        <w:rPr>
          <w:rFonts w:ascii="Calibri" w:hAnsi="Calibri" w:cs="Calibri"/>
          <w:szCs w:val="22"/>
        </w:rPr>
      </w:pPr>
      <w:r w:rsidRPr="00FF7B09">
        <w:rPr>
          <w:rFonts w:ascii="Calibri" w:hAnsi="Calibri" w:cs="Calibri"/>
          <w:szCs w:val="22"/>
        </w:rPr>
        <w:tab/>
      </w:r>
      <w:r w:rsidRPr="00FF7B09">
        <w:rPr>
          <w:rFonts w:ascii="Calibri" w:hAnsi="Calibri" w:cs="Calibri"/>
          <w:szCs w:val="22"/>
        </w:rPr>
        <w:tab/>
        <w:t>Tóth Kálmán, a Városstratégiai, Idegenforgalmi és Sport Bizottság elnöke</w:t>
      </w:r>
    </w:p>
    <w:p w14:paraId="148FC44D" w14:textId="77777777" w:rsidR="00EF56FF" w:rsidRPr="00FF7B09" w:rsidRDefault="00EF56FF" w:rsidP="00EF56FF">
      <w:pPr>
        <w:pStyle w:val="lfej"/>
        <w:tabs>
          <w:tab w:val="left" w:pos="708"/>
        </w:tabs>
        <w:ind w:left="3958" w:hanging="2546"/>
        <w:rPr>
          <w:rFonts w:ascii="Calibri" w:hAnsi="Calibri" w:cs="Calibri"/>
          <w:szCs w:val="22"/>
        </w:rPr>
      </w:pPr>
      <w:r w:rsidRPr="00FF7B09">
        <w:rPr>
          <w:rFonts w:ascii="Calibri" w:hAnsi="Calibri" w:cs="Calibri"/>
          <w:szCs w:val="22"/>
        </w:rPr>
        <w:t xml:space="preserve">(a végrehajtás előkészítéséért: </w:t>
      </w:r>
    </w:p>
    <w:p w14:paraId="6A6A8B5F" w14:textId="77777777" w:rsidR="00EF56FF" w:rsidRPr="00FF7B09" w:rsidRDefault="00EF56FF" w:rsidP="00EF56FF">
      <w:pPr>
        <w:pStyle w:val="lfej"/>
        <w:tabs>
          <w:tab w:val="left" w:pos="708"/>
        </w:tabs>
        <w:ind w:left="3958" w:hanging="2544"/>
        <w:rPr>
          <w:rFonts w:ascii="Calibri" w:hAnsi="Calibri" w:cs="Calibri"/>
          <w:szCs w:val="22"/>
        </w:rPr>
      </w:pPr>
      <w:r w:rsidRPr="00FF7B09">
        <w:rPr>
          <w:rFonts w:ascii="Calibri" w:hAnsi="Calibri" w:cs="Calibri"/>
          <w:szCs w:val="22"/>
        </w:rPr>
        <w:t>Kalmár Ervin, a Városüzemeltetési Osztály vezetője</w:t>
      </w:r>
    </w:p>
    <w:p w14:paraId="1471ADB5" w14:textId="77777777" w:rsidR="00EF56FF" w:rsidRPr="00FF7B09" w:rsidRDefault="00EF56FF" w:rsidP="00EF56FF">
      <w:pPr>
        <w:pStyle w:val="lfej"/>
        <w:tabs>
          <w:tab w:val="left" w:pos="708"/>
        </w:tabs>
        <w:ind w:left="3958" w:hanging="2544"/>
        <w:rPr>
          <w:rFonts w:ascii="Calibri" w:hAnsi="Calibri" w:cs="Calibri"/>
          <w:szCs w:val="22"/>
        </w:rPr>
      </w:pPr>
      <w:r w:rsidRPr="00FF7B09">
        <w:rPr>
          <w:rFonts w:ascii="Calibri" w:hAnsi="Calibri" w:cs="Calibri"/>
          <w:szCs w:val="22"/>
        </w:rPr>
        <w:t>Stéger Gábor, a Közgazdasági és Adó Osztály vezetője)</w:t>
      </w:r>
    </w:p>
    <w:p w14:paraId="6821A556" w14:textId="77777777" w:rsidR="00EF56FF" w:rsidRPr="00FF7B09" w:rsidRDefault="00EF56FF" w:rsidP="00EF56FF">
      <w:pPr>
        <w:pStyle w:val="lfej"/>
        <w:tabs>
          <w:tab w:val="left" w:pos="708"/>
        </w:tabs>
        <w:ind w:left="1416"/>
        <w:rPr>
          <w:rFonts w:ascii="Calibri" w:hAnsi="Calibri" w:cs="Calibri"/>
          <w:szCs w:val="22"/>
        </w:rPr>
      </w:pPr>
    </w:p>
    <w:p w14:paraId="7A234841" w14:textId="77777777" w:rsidR="00EF56FF" w:rsidRPr="00FF7B09" w:rsidRDefault="00EF56FF" w:rsidP="00EF56F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Cs w:val="22"/>
        </w:rPr>
      </w:pPr>
      <w:r w:rsidRPr="00FF7B09">
        <w:rPr>
          <w:rFonts w:ascii="Calibri" w:hAnsi="Calibri" w:cs="Calibri"/>
          <w:b/>
          <w:bCs/>
          <w:szCs w:val="22"/>
          <w:u w:val="single"/>
        </w:rPr>
        <w:t>Határidő:</w:t>
      </w:r>
      <w:r w:rsidRPr="00FF7B09">
        <w:rPr>
          <w:rFonts w:ascii="Calibri" w:hAnsi="Calibri" w:cs="Calibri"/>
          <w:b/>
          <w:bCs/>
          <w:szCs w:val="22"/>
        </w:rPr>
        <w:tab/>
      </w:r>
      <w:r w:rsidRPr="00FF7B09">
        <w:rPr>
          <w:rFonts w:ascii="Calibri" w:hAnsi="Calibri" w:cs="Calibri"/>
          <w:bCs/>
          <w:szCs w:val="22"/>
        </w:rPr>
        <w:t>2024. október 31.</w:t>
      </w:r>
    </w:p>
    <w:p w14:paraId="3697DE2C" w14:textId="77777777" w:rsidR="00EF56FF" w:rsidRPr="00FF7B09" w:rsidRDefault="00EF56FF" w:rsidP="00EF56F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7B3321DC" w14:textId="77777777" w:rsidR="00EF56FF" w:rsidRDefault="00EF56FF" w:rsidP="00EF56FF">
      <w:pPr>
        <w:rPr>
          <w:rFonts w:ascii="Calibri" w:hAnsi="Calibri" w:cs="Calibri"/>
          <w:iCs/>
          <w:szCs w:val="22"/>
        </w:rPr>
      </w:pPr>
    </w:p>
    <w:p w14:paraId="186CA6B5" w14:textId="77777777" w:rsidR="008311F1" w:rsidRDefault="008311F1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1112C718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2B1FB025" w14:textId="77777777" w:rsidR="008311F1" w:rsidRPr="00F61415" w:rsidRDefault="008311F1" w:rsidP="004C5F65">
      <w:pPr>
        <w:rPr>
          <w:rFonts w:asciiTheme="minorHAnsi" w:hAnsiTheme="minorHAnsi" w:cstheme="minorHAnsi"/>
          <w:bCs/>
          <w:sz w:val="24"/>
        </w:rPr>
      </w:pPr>
    </w:p>
    <w:p w14:paraId="25CA8877" w14:textId="77777777" w:rsidR="00BF511E" w:rsidRDefault="004053C2" w:rsidP="000869A9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71BAC954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66BA6517" w14:textId="77777777" w:rsidR="00377F1D" w:rsidRDefault="00377F1D" w:rsidP="007C7445">
    <w:pPr>
      <w:tabs>
        <w:tab w:val="left" w:pos="1134"/>
      </w:tabs>
    </w:pPr>
  </w:p>
  <w:p w14:paraId="3B67DB05" w14:textId="77777777" w:rsidR="008311F1" w:rsidRDefault="008311F1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9"/>
  </w:num>
  <w:num w:numId="4" w16cid:durableId="9269589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8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8"/>
  </w:num>
  <w:num w:numId="9" w16cid:durableId="1670909456">
    <w:abstractNumId w:val="3"/>
  </w:num>
  <w:num w:numId="10" w16cid:durableId="532159599">
    <w:abstractNumId w:val="10"/>
  </w:num>
  <w:num w:numId="11" w16cid:durableId="1345017256">
    <w:abstractNumId w:val="18"/>
  </w:num>
  <w:num w:numId="12" w16cid:durableId="1532105490">
    <w:abstractNumId w:val="2"/>
  </w:num>
  <w:num w:numId="13" w16cid:durableId="1025137183">
    <w:abstractNumId w:val="7"/>
  </w:num>
  <w:num w:numId="14" w16cid:durableId="119611915">
    <w:abstractNumId w:val="14"/>
  </w:num>
  <w:num w:numId="15" w16cid:durableId="8095154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9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7"/>
  </w:num>
  <w:num w:numId="20" w16cid:durableId="2070490008">
    <w:abstractNumId w:val="15"/>
  </w:num>
  <w:num w:numId="21" w16cid:durableId="1783567293">
    <w:abstractNumId w:val="0"/>
  </w:num>
  <w:num w:numId="22" w16cid:durableId="270361309">
    <w:abstractNumId w:val="12"/>
  </w:num>
  <w:num w:numId="23" w16cid:durableId="797146237">
    <w:abstractNumId w:val="1"/>
  </w:num>
  <w:num w:numId="24" w16cid:durableId="187642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60D56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B73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311F1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311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54D2E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3290D"/>
    <w:rsid w:val="00B40B5A"/>
    <w:rsid w:val="00B4107C"/>
    <w:rsid w:val="00B441B4"/>
    <w:rsid w:val="00B727B0"/>
    <w:rsid w:val="00B87735"/>
    <w:rsid w:val="00B94ED0"/>
    <w:rsid w:val="00BA5952"/>
    <w:rsid w:val="00BB47DF"/>
    <w:rsid w:val="00BB5A98"/>
    <w:rsid w:val="00BB7A0B"/>
    <w:rsid w:val="00BC1832"/>
    <w:rsid w:val="00BC2603"/>
    <w:rsid w:val="00BC42BD"/>
    <w:rsid w:val="00BC5E15"/>
    <w:rsid w:val="00BE16F8"/>
    <w:rsid w:val="00BE38D5"/>
    <w:rsid w:val="00BE47AA"/>
    <w:rsid w:val="00BF1F65"/>
    <w:rsid w:val="00BF511E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56FF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2024-09-25T03:24:00Z</dcterms:created>
  <dcterms:modified xsi:type="dcterms:W3CDTF">2024-09-25T03:24:00Z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