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2E8C003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4053C2">
        <w:rPr>
          <w:rFonts w:asciiTheme="minorHAnsi" w:hAnsiTheme="minorHAnsi" w:cstheme="minorHAnsi"/>
          <w:b/>
          <w:i/>
        </w:rPr>
        <w:t>szeptember 24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7A9083A0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503D7D74" w14:textId="77777777" w:rsidR="00A54D2E" w:rsidRDefault="00A54D2E" w:rsidP="00A54D2E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123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24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62029D0A" w14:textId="77777777" w:rsidR="00A54D2E" w:rsidRDefault="00A54D2E" w:rsidP="00A54D2E">
      <w:pPr>
        <w:ind w:left="705"/>
        <w:jc w:val="both"/>
        <w:rPr>
          <w:rFonts w:ascii="Calibri" w:hAnsi="Calibri" w:cs="Calibri"/>
          <w:iCs/>
          <w:szCs w:val="22"/>
        </w:rPr>
      </w:pPr>
    </w:p>
    <w:p w14:paraId="194F6792" w14:textId="77777777" w:rsidR="00A54D2E" w:rsidRPr="004E0E5D" w:rsidRDefault="00A54D2E" w:rsidP="00A54D2E">
      <w:pPr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szCs w:val="22"/>
        </w:rPr>
        <w:t xml:space="preserve">A Városstratégiai, Idegenforgalmi és Sport Bizottság </w:t>
      </w:r>
      <w:r>
        <w:rPr>
          <w:rFonts w:asciiTheme="minorHAnsi" w:hAnsiTheme="minorHAnsi" w:cstheme="minorHAnsi"/>
          <w:szCs w:val="22"/>
        </w:rPr>
        <w:t>a „J</w:t>
      </w:r>
      <w:r w:rsidRPr="009F1D58">
        <w:rPr>
          <w:rFonts w:asciiTheme="minorHAnsi" w:hAnsiTheme="minorHAnsi" w:cstheme="minorHAnsi"/>
          <w:szCs w:val="22"/>
        </w:rPr>
        <w:t xml:space="preserve">avaslat </w:t>
      </w:r>
      <w:r w:rsidRPr="00D5111C">
        <w:rPr>
          <w:rFonts w:asciiTheme="minorHAnsi" w:hAnsiTheme="minorHAnsi" w:cstheme="minorHAnsi"/>
          <w:szCs w:val="22"/>
        </w:rPr>
        <w:t>Szombathely város területén közművezeték építés zöldterületen történő elhelyezéséhez</w:t>
      </w:r>
      <w:r>
        <w:rPr>
          <w:rFonts w:asciiTheme="minorHAnsi" w:hAnsiTheme="minorHAnsi" w:cstheme="minorHAnsi"/>
          <w:szCs w:val="22"/>
        </w:rPr>
        <w:t xml:space="preserve"> </w:t>
      </w:r>
      <w:r w:rsidRPr="00D5111C">
        <w:rPr>
          <w:rFonts w:asciiTheme="minorHAnsi" w:hAnsiTheme="minorHAnsi" w:cstheme="minorHAnsi"/>
          <w:szCs w:val="22"/>
        </w:rPr>
        <w:t>szükséges döntés meghozatalára</w:t>
      </w:r>
      <w:r>
        <w:rPr>
          <w:rFonts w:asciiTheme="minorHAnsi" w:hAnsiTheme="minorHAnsi" w:cstheme="minorHAnsi"/>
          <w:szCs w:val="22"/>
        </w:rPr>
        <w:t xml:space="preserve">” </w:t>
      </w:r>
      <w:r w:rsidRPr="004E0E5D">
        <w:rPr>
          <w:rFonts w:asciiTheme="minorHAnsi" w:hAnsiTheme="minorHAnsi" w:cstheme="minorHAnsi"/>
          <w:szCs w:val="22"/>
        </w:rPr>
        <w:t>című előterjesztést</w:t>
      </w:r>
      <w:r w:rsidRPr="004E0E5D">
        <w:rPr>
          <w:rFonts w:asciiTheme="minorHAnsi" w:hAnsiTheme="minorHAnsi" w:cstheme="minorHAnsi"/>
          <w:iCs/>
          <w:szCs w:val="22"/>
        </w:rPr>
        <w:t xml:space="preserve"> </w:t>
      </w:r>
      <w:r w:rsidRPr="004E0E5D">
        <w:rPr>
          <w:rFonts w:asciiTheme="minorHAnsi" w:hAnsiTheme="minorHAnsi" w:cstheme="minorHAnsi"/>
          <w:szCs w:val="22"/>
        </w:rPr>
        <w:t xml:space="preserve">megtárgyalta, és </w:t>
      </w:r>
      <w:r w:rsidRPr="004E0E5D">
        <w:rPr>
          <w:rFonts w:asciiTheme="minorHAnsi" w:hAnsiTheme="minorHAnsi" w:cstheme="minorHAnsi"/>
          <w:bCs/>
          <w:szCs w:val="22"/>
        </w:rPr>
        <w:t>Szombathely Megyei Jogú Város Önkormányzata Közgyűlésének a közterületek bontás utáni helyreállításáról szóló 3/2008. (IV.1.) önkormányzati rendelet</w:t>
      </w:r>
      <w:r>
        <w:rPr>
          <w:rFonts w:asciiTheme="minorHAnsi" w:hAnsiTheme="minorHAnsi" w:cstheme="minorHAnsi"/>
          <w:bCs/>
          <w:szCs w:val="22"/>
        </w:rPr>
        <w:t>e</w:t>
      </w:r>
      <w:r w:rsidRPr="004E0E5D">
        <w:rPr>
          <w:rFonts w:asciiTheme="minorHAnsi" w:hAnsiTheme="minorHAnsi" w:cstheme="minorHAnsi"/>
          <w:bCs/>
          <w:szCs w:val="22"/>
        </w:rPr>
        <w:t xml:space="preserve"> 7. § (2) és (6) bekezdése</w:t>
      </w:r>
      <w:r w:rsidRPr="004E0E5D">
        <w:rPr>
          <w:rFonts w:asciiTheme="minorHAnsi" w:hAnsiTheme="minorHAnsi" w:cstheme="minorHAnsi"/>
          <w:szCs w:val="22"/>
        </w:rPr>
        <w:t xml:space="preserve"> alapján az alábbi döntést hozta</w:t>
      </w:r>
      <w:r>
        <w:rPr>
          <w:rFonts w:asciiTheme="minorHAnsi" w:hAnsiTheme="minorHAnsi" w:cstheme="minorHAnsi"/>
          <w:szCs w:val="22"/>
        </w:rPr>
        <w:t>:</w:t>
      </w:r>
    </w:p>
    <w:p w14:paraId="164504D6" w14:textId="77777777" w:rsidR="00A54D2E" w:rsidRPr="004E0E5D" w:rsidRDefault="00A54D2E" w:rsidP="00A54D2E">
      <w:pPr>
        <w:jc w:val="both"/>
        <w:rPr>
          <w:rFonts w:asciiTheme="minorHAnsi" w:hAnsiTheme="minorHAnsi" w:cstheme="minorHAnsi"/>
          <w:szCs w:val="22"/>
        </w:rPr>
      </w:pPr>
    </w:p>
    <w:p w14:paraId="70D75371" w14:textId="77777777" w:rsidR="00A54D2E" w:rsidRDefault="00A54D2E" w:rsidP="00A54D2E">
      <w:pPr>
        <w:jc w:val="both"/>
        <w:rPr>
          <w:rFonts w:asciiTheme="minorHAnsi" w:hAnsiTheme="minorHAnsi" w:cstheme="minorHAnsi"/>
          <w:szCs w:val="22"/>
        </w:rPr>
      </w:pPr>
      <w:r w:rsidRPr="00326402">
        <w:rPr>
          <w:rFonts w:asciiTheme="minorHAnsi" w:hAnsiTheme="minorHAnsi" w:cstheme="minorHAnsi"/>
          <w:szCs w:val="22"/>
        </w:rPr>
        <w:t xml:space="preserve">A Bizottság támogatja, hogy a </w:t>
      </w:r>
      <w:r>
        <w:rPr>
          <w:rFonts w:asciiTheme="minorHAnsi" w:hAnsiTheme="minorHAnsi" w:cstheme="minorHAnsi"/>
          <w:szCs w:val="22"/>
        </w:rPr>
        <w:t xml:space="preserve">Szombathelyi Távhőszolgáltató Kft. beruházásában a </w:t>
      </w:r>
      <w:r w:rsidRPr="00326402">
        <w:rPr>
          <w:rFonts w:asciiTheme="minorHAnsi" w:hAnsiTheme="minorHAnsi" w:cstheme="minorHAnsi"/>
          <w:szCs w:val="22"/>
        </w:rPr>
        <w:t xml:space="preserve">Szombathely, </w:t>
      </w:r>
      <w:proofErr w:type="spellStart"/>
      <w:r w:rsidRPr="00326402">
        <w:rPr>
          <w:rFonts w:asciiTheme="minorHAnsi" w:hAnsiTheme="minorHAnsi" w:cstheme="minorHAnsi"/>
          <w:szCs w:val="22"/>
        </w:rPr>
        <w:t>Olad</w:t>
      </w:r>
      <w:proofErr w:type="spellEnd"/>
      <w:r w:rsidRPr="00326402">
        <w:rPr>
          <w:rFonts w:asciiTheme="minorHAnsi" w:hAnsiTheme="minorHAnsi" w:cstheme="minorHAnsi"/>
          <w:szCs w:val="22"/>
        </w:rPr>
        <w:t xml:space="preserve"> I. és </w:t>
      </w:r>
      <w:proofErr w:type="spellStart"/>
      <w:r w:rsidRPr="00326402">
        <w:rPr>
          <w:rFonts w:asciiTheme="minorHAnsi" w:hAnsiTheme="minorHAnsi" w:cstheme="minorHAnsi"/>
          <w:szCs w:val="22"/>
        </w:rPr>
        <w:t>Olad</w:t>
      </w:r>
      <w:proofErr w:type="spellEnd"/>
      <w:r w:rsidRPr="00326402">
        <w:rPr>
          <w:rFonts w:asciiTheme="minorHAnsi" w:hAnsiTheme="minorHAnsi" w:cstheme="minorHAnsi"/>
          <w:szCs w:val="22"/>
        </w:rPr>
        <w:t xml:space="preserve"> II. hőközpontok közötti (Szombathely, Kodály Zoltán utca 3785/58 hrsz. – Szombathely, Apáczai Csere János sétány 3785/76 hrsz.) távhővezeték rekonstrukció</w:t>
      </w:r>
      <w:r>
        <w:rPr>
          <w:rFonts w:asciiTheme="minorHAnsi" w:hAnsiTheme="minorHAnsi" w:cstheme="minorHAnsi"/>
          <w:szCs w:val="22"/>
        </w:rPr>
        <w:t xml:space="preserve"> megvalósításra kerüljön az engedélyezéshez benyújtott tervdokumentációban szereplő favédelmi intézkedések betartása mellett.</w:t>
      </w:r>
    </w:p>
    <w:p w14:paraId="0FA8FDC1" w14:textId="77777777" w:rsidR="00A54D2E" w:rsidRPr="004E0E5D" w:rsidRDefault="00A54D2E" w:rsidP="00A54D2E">
      <w:pPr>
        <w:ind w:left="360"/>
        <w:jc w:val="both"/>
        <w:rPr>
          <w:rFonts w:asciiTheme="minorHAnsi" w:hAnsiTheme="minorHAnsi" w:cstheme="minorHAnsi"/>
          <w:szCs w:val="22"/>
        </w:rPr>
      </w:pPr>
    </w:p>
    <w:p w14:paraId="611B9793" w14:textId="77777777" w:rsidR="00A54D2E" w:rsidRPr="004E0E5D" w:rsidRDefault="00A54D2E" w:rsidP="00A54D2E">
      <w:pPr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b/>
          <w:szCs w:val="22"/>
          <w:u w:val="single"/>
        </w:rPr>
        <w:t>Felelős</w:t>
      </w:r>
      <w:r w:rsidRPr="004E0E5D">
        <w:rPr>
          <w:rFonts w:asciiTheme="minorHAnsi" w:hAnsiTheme="minorHAnsi" w:cstheme="minorHAnsi"/>
          <w:szCs w:val="22"/>
        </w:rPr>
        <w:t>:</w:t>
      </w:r>
      <w:r>
        <w:rPr>
          <w:rFonts w:asciiTheme="minorHAnsi" w:hAnsiTheme="minorHAnsi" w:cstheme="minorHAnsi"/>
          <w:szCs w:val="22"/>
        </w:rPr>
        <w:tab/>
      </w:r>
      <w:r w:rsidRPr="004E0E5D">
        <w:rPr>
          <w:rFonts w:asciiTheme="minorHAnsi" w:hAnsiTheme="minorHAnsi" w:cstheme="minorHAnsi"/>
          <w:szCs w:val="22"/>
        </w:rPr>
        <w:tab/>
        <w:t>Dr. Nemény András polgármester</w:t>
      </w:r>
    </w:p>
    <w:p w14:paraId="7A92C0A9" w14:textId="77777777" w:rsidR="00A54D2E" w:rsidRPr="004E0E5D" w:rsidRDefault="00A54D2E" w:rsidP="00A54D2E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szCs w:val="22"/>
        </w:rPr>
        <w:t>Horváth Soma, alpolgármester</w:t>
      </w:r>
    </w:p>
    <w:p w14:paraId="6AF60090" w14:textId="77777777" w:rsidR="00A54D2E" w:rsidRPr="004E0E5D" w:rsidRDefault="00A54D2E" w:rsidP="00A54D2E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szCs w:val="22"/>
        </w:rPr>
        <w:t>Tóth Kálmán, a Városstratégiai, Idegenforgalmi és Sport Bizottság elnöke</w:t>
      </w:r>
    </w:p>
    <w:p w14:paraId="7A80872D" w14:textId="77777777" w:rsidR="00A54D2E" w:rsidRPr="004E0E5D" w:rsidRDefault="00A54D2E" w:rsidP="00A54D2E">
      <w:pPr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szCs w:val="22"/>
        </w:rPr>
        <w:tab/>
      </w:r>
      <w:r w:rsidRPr="004E0E5D">
        <w:rPr>
          <w:rFonts w:asciiTheme="minorHAnsi" w:hAnsiTheme="minorHAnsi" w:cstheme="minorHAnsi"/>
          <w:szCs w:val="22"/>
        </w:rPr>
        <w:tab/>
        <w:t>(a végrehajtás előkészítéséért:</w:t>
      </w:r>
    </w:p>
    <w:p w14:paraId="2FCEB4B9" w14:textId="77777777" w:rsidR="00A54D2E" w:rsidRPr="004E0E5D" w:rsidRDefault="00A54D2E" w:rsidP="00A54D2E">
      <w:pPr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szCs w:val="22"/>
        </w:rPr>
        <w:tab/>
      </w:r>
      <w:r w:rsidRPr="004E0E5D">
        <w:rPr>
          <w:rFonts w:asciiTheme="minorHAnsi" w:hAnsiTheme="minorHAnsi" w:cstheme="minorHAnsi"/>
          <w:szCs w:val="22"/>
        </w:rPr>
        <w:tab/>
        <w:t>Kalmár Ervin, a Városüzemeltetési Osztály vezetője)</w:t>
      </w:r>
    </w:p>
    <w:p w14:paraId="27F7DBEC" w14:textId="77777777" w:rsidR="00A54D2E" w:rsidRPr="004E0E5D" w:rsidRDefault="00A54D2E" w:rsidP="00A54D2E">
      <w:pPr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szCs w:val="22"/>
        </w:rPr>
        <w:tab/>
      </w:r>
      <w:r w:rsidRPr="004E0E5D">
        <w:rPr>
          <w:rFonts w:asciiTheme="minorHAnsi" w:hAnsiTheme="minorHAnsi" w:cstheme="minorHAnsi"/>
          <w:szCs w:val="22"/>
        </w:rPr>
        <w:tab/>
      </w:r>
      <w:r w:rsidRPr="004E0E5D">
        <w:rPr>
          <w:rFonts w:asciiTheme="minorHAnsi" w:hAnsiTheme="minorHAnsi" w:cstheme="minorHAnsi"/>
          <w:szCs w:val="22"/>
        </w:rPr>
        <w:tab/>
      </w:r>
      <w:r w:rsidRPr="004E0E5D">
        <w:rPr>
          <w:rFonts w:asciiTheme="minorHAnsi" w:hAnsiTheme="minorHAnsi" w:cstheme="minorHAnsi"/>
          <w:szCs w:val="22"/>
        </w:rPr>
        <w:tab/>
      </w:r>
    </w:p>
    <w:p w14:paraId="6ABCC7D8" w14:textId="77777777" w:rsidR="00A54D2E" w:rsidRDefault="00A54D2E" w:rsidP="00A54D2E">
      <w:pPr>
        <w:tabs>
          <w:tab w:val="left" w:pos="1418"/>
          <w:tab w:val="left" w:pos="1701"/>
        </w:tabs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E0E5D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azonnal</w:t>
      </w:r>
    </w:p>
    <w:p w14:paraId="62D25F0C" w14:textId="77777777" w:rsidR="00B3290D" w:rsidRDefault="00B3290D" w:rsidP="00B3290D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039E3B42" w14:textId="77777777" w:rsidR="00444E92" w:rsidRDefault="00444E92" w:rsidP="00444E92">
      <w:pPr>
        <w:outlineLvl w:val="1"/>
        <w:rPr>
          <w:rFonts w:ascii="Calibri" w:hAnsi="Calibri" w:cs="Calibri"/>
          <w:bCs/>
          <w:szCs w:val="22"/>
        </w:rPr>
      </w:pPr>
    </w:p>
    <w:p w14:paraId="7287478C" w14:textId="77777777" w:rsidR="006A286C" w:rsidRPr="00F61415" w:rsidRDefault="006A286C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7B4522E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4053C2">
        <w:rPr>
          <w:rFonts w:asciiTheme="minorHAnsi" w:hAnsiTheme="minorHAnsi" w:cstheme="minorHAnsi"/>
          <w:bCs/>
          <w:szCs w:val="22"/>
        </w:rPr>
        <w:t>szeptember 25.</w:t>
      </w: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5343BF"/>
    <w:multiLevelType w:val="hybridMultilevel"/>
    <w:tmpl w:val="FD066E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7"/>
  </w:num>
  <w:num w:numId="4" w16cid:durableId="92695895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6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2"/>
  </w:num>
  <w:num w:numId="15" w16cid:durableId="8095154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5"/>
  </w:num>
  <w:num w:numId="20" w16cid:durableId="2070490008">
    <w:abstractNumId w:val="13"/>
  </w:num>
  <w:num w:numId="21" w16cid:durableId="1783567293">
    <w:abstractNumId w:val="0"/>
  </w:num>
  <w:num w:numId="22" w16cid:durableId="2703613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3506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60D56"/>
    <w:rsid w:val="00072A8D"/>
    <w:rsid w:val="00076D8C"/>
    <w:rsid w:val="00080978"/>
    <w:rsid w:val="000869A9"/>
    <w:rsid w:val="00092393"/>
    <w:rsid w:val="0009347B"/>
    <w:rsid w:val="00094AE3"/>
    <w:rsid w:val="000A001C"/>
    <w:rsid w:val="000A2730"/>
    <w:rsid w:val="000A770B"/>
    <w:rsid w:val="000B19FF"/>
    <w:rsid w:val="000C5EE9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3B8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46B73"/>
    <w:rsid w:val="002571EC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4992"/>
    <w:rsid w:val="00301B2B"/>
    <w:rsid w:val="00342FC9"/>
    <w:rsid w:val="00346A88"/>
    <w:rsid w:val="00351B83"/>
    <w:rsid w:val="00354779"/>
    <w:rsid w:val="003552C8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872D9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35C"/>
    <w:rsid w:val="005D18B2"/>
    <w:rsid w:val="005D2381"/>
    <w:rsid w:val="005D53E5"/>
    <w:rsid w:val="005E1DFC"/>
    <w:rsid w:val="005E3C21"/>
    <w:rsid w:val="005E7785"/>
    <w:rsid w:val="005F1899"/>
    <w:rsid w:val="005F2DDF"/>
    <w:rsid w:val="00602677"/>
    <w:rsid w:val="006071D2"/>
    <w:rsid w:val="006249AF"/>
    <w:rsid w:val="006458CC"/>
    <w:rsid w:val="00646ED5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C6EAB"/>
    <w:rsid w:val="006E4254"/>
    <w:rsid w:val="006F16B9"/>
    <w:rsid w:val="006F1FAC"/>
    <w:rsid w:val="006F254F"/>
    <w:rsid w:val="006F4A94"/>
    <w:rsid w:val="00707175"/>
    <w:rsid w:val="007162FA"/>
    <w:rsid w:val="007427DA"/>
    <w:rsid w:val="00745D31"/>
    <w:rsid w:val="0075029B"/>
    <w:rsid w:val="0076530C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5AB1"/>
    <w:rsid w:val="007F7F6C"/>
    <w:rsid w:val="00801050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86191"/>
    <w:rsid w:val="008906BA"/>
    <w:rsid w:val="00897311"/>
    <w:rsid w:val="008977D4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1DF6"/>
    <w:rsid w:val="0093348A"/>
    <w:rsid w:val="00954110"/>
    <w:rsid w:val="00984CC7"/>
    <w:rsid w:val="009A4A51"/>
    <w:rsid w:val="009C79BE"/>
    <w:rsid w:val="009D2562"/>
    <w:rsid w:val="009D67B7"/>
    <w:rsid w:val="009F63B9"/>
    <w:rsid w:val="00A050D6"/>
    <w:rsid w:val="00A06875"/>
    <w:rsid w:val="00A179B0"/>
    <w:rsid w:val="00A33D99"/>
    <w:rsid w:val="00A47570"/>
    <w:rsid w:val="00A54D2E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0F70"/>
    <w:rsid w:val="00B17490"/>
    <w:rsid w:val="00B201EE"/>
    <w:rsid w:val="00B27B15"/>
    <w:rsid w:val="00B300B5"/>
    <w:rsid w:val="00B313F6"/>
    <w:rsid w:val="00B3290D"/>
    <w:rsid w:val="00B40B5A"/>
    <w:rsid w:val="00B4107C"/>
    <w:rsid w:val="00B441B4"/>
    <w:rsid w:val="00B727B0"/>
    <w:rsid w:val="00B87735"/>
    <w:rsid w:val="00B94ED0"/>
    <w:rsid w:val="00BA5952"/>
    <w:rsid w:val="00BB47DF"/>
    <w:rsid w:val="00BB5A98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5462"/>
    <w:rsid w:val="00C273E1"/>
    <w:rsid w:val="00C53701"/>
    <w:rsid w:val="00C725DA"/>
    <w:rsid w:val="00C8378A"/>
    <w:rsid w:val="00CA6852"/>
    <w:rsid w:val="00CD23F8"/>
    <w:rsid w:val="00CE156D"/>
    <w:rsid w:val="00CE35DD"/>
    <w:rsid w:val="00CF657B"/>
    <w:rsid w:val="00D10E25"/>
    <w:rsid w:val="00D2133B"/>
    <w:rsid w:val="00D24A7B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D5335"/>
    <w:rsid w:val="00DE3510"/>
    <w:rsid w:val="00DF6318"/>
    <w:rsid w:val="00E10501"/>
    <w:rsid w:val="00E171F5"/>
    <w:rsid w:val="00E236FB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D78BA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54059"/>
    <w:rsid w:val="00F61415"/>
    <w:rsid w:val="00F71791"/>
    <w:rsid w:val="00F752E4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2024-03-26T11:02:00Z</cp:lastPrinted>
  <dcterms:created xsi:type="dcterms:W3CDTF">2024-09-25T03:20:00Z</dcterms:created>
  <dcterms:modified xsi:type="dcterms:W3CDTF">2024-09-25T03:20:00Z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