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2B6679E4" w14:textId="77777777" w:rsidR="00A050D6" w:rsidRDefault="00A050D6" w:rsidP="00A050D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55EDB8D" w14:textId="77777777" w:rsidR="00A050D6" w:rsidRDefault="00A050D6" w:rsidP="00A050D6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3195AC7" w14:textId="77777777" w:rsidR="00A050D6" w:rsidRPr="006A1A4D" w:rsidRDefault="00A050D6" w:rsidP="00A050D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54587A">
        <w:rPr>
          <w:rFonts w:asciiTheme="minorHAnsi" w:hAnsiTheme="minorHAnsi" w:cstheme="minorHAnsi"/>
          <w:bCs/>
          <w:i/>
          <w:iCs/>
          <w:szCs w:val="22"/>
        </w:rPr>
        <w:t>Javaslat a Sárdi-éri iparterületen megvalósuló útfejlesztéssel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EBC8B17" w14:textId="77777777" w:rsidR="00A050D6" w:rsidRPr="006A1A4D" w:rsidRDefault="00A050D6" w:rsidP="00A050D6">
      <w:pPr>
        <w:jc w:val="both"/>
        <w:rPr>
          <w:rFonts w:asciiTheme="minorHAnsi" w:hAnsiTheme="minorHAnsi" w:cstheme="minorHAnsi"/>
          <w:bCs/>
          <w:szCs w:val="22"/>
        </w:rPr>
      </w:pPr>
    </w:p>
    <w:p w14:paraId="1230C282" w14:textId="77777777" w:rsidR="00A050D6" w:rsidRPr="006A1A4D" w:rsidRDefault="00A050D6" w:rsidP="00A050D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3A29DD6" w14:textId="77777777" w:rsidR="00A050D6" w:rsidRDefault="00A050D6" w:rsidP="00A050D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8E05D1" w14:textId="77777777" w:rsidR="00A050D6" w:rsidRPr="0054587A" w:rsidRDefault="00A050D6" w:rsidP="00A050D6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2381EC22" w14:textId="77777777" w:rsidR="00A050D6" w:rsidRDefault="00A050D6" w:rsidP="00A050D6">
      <w:pPr>
        <w:ind w:left="708" w:firstLine="708"/>
        <w:rPr>
          <w:rFonts w:ascii="Calibri" w:hAnsi="Calibri" w:cs="Calibri"/>
          <w:bCs/>
          <w:szCs w:val="22"/>
        </w:rPr>
      </w:pPr>
      <w:r w:rsidRPr="0054587A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/</w:t>
      </w:r>
    </w:p>
    <w:p w14:paraId="4A4C9996" w14:textId="77777777" w:rsidR="00A050D6" w:rsidRPr="006A1A4D" w:rsidRDefault="00A050D6" w:rsidP="00A050D6">
      <w:pPr>
        <w:jc w:val="both"/>
        <w:rPr>
          <w:rFonts w:asciiTheme="minorHAnsi" w:hAnsiTheme="minorHAnsi" w:cstheme="minorHAnsi"/>
          <w:bCs/>
          <w:szCs w:val="22"/>
        </w:rPr>
      </w:pPr>
    </w:p>
    <w:p w14:paraId="77ACE309" w14:textId="77777777" w:rsidR="00A050D6" w:rsidRPr="006A1A4D" w:rsidRDefault="00A050D6" w:rsidP="00A050D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2024-09-25T03:17:00Z</dcterms:created>
  <dcterms:modified xsi:type="dcterms:W3CDTF">2024-09-25T03:17:00Z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