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F2F6B3B" w14:textId="77777777" w:rsidR="000C5EE9" w:rsidRPr="0087323E" w:rsidRDefault="000C5EE9" w:rsidP="000C5EE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93195E4" w14:textId="77777777" w:rsidR="000C5EE9" w:rsidRPr="006A1A4D" w:rsidRDefault="000C5EE9" w:rsidP="000C5EE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503567" w14:textId="77777777" w:rsidR="000C5EE9" w:rsidRPr="006A1A4D" w:rsidRDefault="000C5EE9" w:rsidP="000C5EE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520A5">
        <w:rPr>
          <w:rFonts w:asciiTheme="minorHAnsi" w:hAnsiTheme="minorHAnsi" w:cstheme="minorHAnsi"/>
          <w:bCs/>
          <w:szCs w:val="22"/>
        </w:rPr>
        <w:t>a Szombathelyi Fedett Uszoda és Termálfürdő árjegyzék</w:t>
      </w:r>
      <w:r>
        <w:rPr>
          <w:rFonts w:asciiTheme="minorHAnsi" w:hAnsiTheme="minorHAnsi" w:cstheme="minorHAnsi"/>
          <w:bCs/>
          <w:szCs w:val="22"/>
        </w:rPr>
        <w:t>e</w:t>
      </w:r>
      <w:r w:rsidRPr="00D520A5">
        <w:rPr>
          <w:rFonts w:asciiTheme="minorHAnsi" w:hAnsiTheme="minorHAnsi" w:cstheme="minorHAnsi"/>
          <w:bCs/>
          <w:szCs w:val="22"/>
        </w:rPr>
        <w:t xml:space="preserve"> változásá</w:t>
      </w:r>
      <w:r>
        <w:rPr>
          <w:rFonts w:asciiTheme="minorHAnsi" w:hAnsiTheme="minorHAnsi" w:cstheme="minorHAnsi"/>
          <w:bCs/>
          <w:szCs w:val="22"/>
        </w:rPr>
        <w:t>nak</w:t>
      </w:r>
      <w:r w:rsidRPr="00D520A5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XXII.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61D87A2" w14:textId="77777777" w:rsidR="000C5EE9" w:rsidRPr="006A1A4D" w:rsidRDefault="000C5EE9" w:rsidP="000C5EE9">
      <w:pPr>
        <w:jc w:val="both"/>
        <w:rPr>
          <w:rFonts w:asciiTheme="minorHAnsi" w:hAnsiTheme="minorHAnsi" w:cstheme="minorHAnsi"/>
          <w:bCs/>
          <w:szCs w:val="22"/>
        </w:rPr>
      </w:pPr>
    </w:p>
    <w:p w14:paraId="45E93C2D" w14:textId="77777777" w:rsidR="000C5EE9" w:rsidRPr="006A1A4D" w:rsidRDefault="000C5EE9" w:rsidP="000C5EE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FB65A86" w14:textId="77777777" w:rsidR="000C5EE9" w:rsidRDefault="000C5EE9" w:rsidP="000C5EE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1BB87CB" w14:textId="77777777" w:rsidR="000C5EE9" w:rsidRDefault="000C5EE9" w:rsidP="000C5EE9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02554AAB" w14:textId="77777777" w:rsidR="000C5EE9" w:rsidRDefault="000C5EE9" w:rsidP="000C5EE9">
      <w:pPr>
        <w:ind w:left="708" w:firstLine="708"/>
        <w:rPr>
          <w:rFonts w:ascii="Calibri" w:hAnsi="Calibri" w:cs="Calibri"/>
          <w:bCs/>
          <w:szCs w:val="22"/>
        </w:rPr>
      </w:pPr>
      <w:proofErr w:type="spellStart"/>
      <w:r w:rsidRPr="00D520A5">
        <w:rPr>
          <w:rFonts w:ascii="Calibri" w:hAnsi="Calibri" w:cs="Calibri"/>
          <w:bCs/>
          <w:szCs w:val="22"/>
        </w:rPr>
        <w:t>Krenner</w:t>
      </w:r>
      <w:proofErr w:type="spellEnd"/>
      <w:r w:rsidRPr="00D520A5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D520A5">
        <w:rPr>
          <w:rFonts w:ascii="Calibri" w:hAnsi="Calibri" w:cs="Calibri"/>
          <w:bCs/>
          <w:szCs w:val="22"/>
        </w:rPr>
        <w:t>ZRt</w:t>
      </w:r>
      <w:proofErr w:type="spellEnd"/>
      <w:r w:rsidRPr="00D520A5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>/</w:t>
      </w:r>
    </w:p>
    <w:p w14:paraId="1D1E4662" w14:textId="77777777" w:rsidR="000C5EE9" w:rsidRPr="006A1A4D" w:rsidRDefault="000C5EE9" w:rsidP="000C5EE9">
      <w:pPr>
        <w:jc w:val="both"/>
        <w:rPr>
          <w:rFonts w:asciiTheme="minorHAnsi" w:hAnsiTheme="minorHAnsi" w:cstheme="minorHAnsi"/>
          <w:bCs/>
          <w:szCs w:val="22"/>
        </w:rPr>
      </w:pPr>
    </w:p>
    <w:p w14:paraId="2D7EE34A" w14:textId="77777777" w:rsidR="000C5EE9" w:rsidRPr="006A1A4D" w:rsidRDefault="000C5EE9" w:rsidP="000C5EE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2024-09-25T03:17:00Z</dcterms:created>
  <dcterms:modified xsi:type="dcterms:W3CDTF">2024-09-25T03:17:00Z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