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3A1B905" w14:textId="77777777" w:rsidR="00B300B5" w:rsidRPr="0087323E" w:rsidRDefault="00B300B5" w:rsidP="00B300B5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E43A538" w14:textId="77777777" w:rsidR="00B300B5" w:rsidRPr="006A1A4D" w:rsidRDefault="00B300B5" w:rsidP="00B300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263C39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04B1A">
        <w:rPr>
          <w:rFonts w:asciiTheme="minorHAnsi" w:hAnsiTheme="minorHAnsi" w:cstheme="minorHAnsi"/>
          <w:bCs/>
          <w:szCs w:val="22"/>
        </w:rPr>
        <w:t>a Szombathelyi Parkfenntartási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9E11952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</w:p>
    <w:p w14:paraId="0B9524A0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3AACCB0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7B6F79" w14:textId="77777777" w:rsidR="00B300B5" w:rsidRPr="004F2527" w:rsidRDefault="00B300B5" w:rsidP="00B300B5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Izer Gábor Nándor,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6C7078C1" w14:textId="77777777" w:rsidR="00B300B5" w:rsidRPr="006A1A4D" w:rsidRDefault="00B300B5" w:rsidP="00B300B5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31D5716F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</w:p>
    <w:p w14:paraId="646D89C3" w14:textId="77777777" w:rsidR="00B300B5" w:rsidRPr="006A1A4D" w:rsidRDefault="00B300B5" w:rsidP="00B300B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594AE0E5" w14:textId="77777777" w:rsidR="00B300B5" w:rsidRDefault="00B300B5" w:rsidP="00B300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2024-09-25T03:10:00Z</dcterms:created>
  <dcterms:modified xsi:type="dcterms:W3CDTF">2024-09-25T03:10:00Z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