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42CA" w14:textId="77777777" w:rsidR="00813A1A" w:rsidRPr="00440EE7" w:rsidRDefault="00813A1A" w:rsidP="00813A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180/2024. (IX.23.) GJB számú határozat</w:t>
      </w:r>
    </w:p>
    <w:p w14:paraId="1EB5F243" w14:textId="77777777" w:rsidR="00813A1A" w:rsidRPr="00440EE7" w:rsidRDefault="00813A1A" w:rsidP="00813A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51BB4A1" w14:textId="77777777" w:rsidR="00813A1A" w:rsidRPr="00440EE7" w:rsidRDefault="00813A1A" w:rsidP="00813A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1705/84 hrsz.-ú, kivett „közterület” megnevezésű ingatlan 2145 m² nagyságú részének törzsvagyoni körből kivonásáról és üzleti vagyonba átsorolásáról szóló I. határozati javaslatot az előterjesztésben foglaltak szerint javasolja a Közgyűlésnek elfogadásra.</w:t>
      </w:r>
    </w:p>
    <w:p w14:paraId="52ED587B" w14:textId="77777777" w:rsidR="00813A1A" w:rsidRPr="00440EE7" w:rsidRDefault="00813A1A" w:rsidP="00813A1A">
      <w:pPr>
        <w:jc w:val="both"/>
        <w:rPr>
          <w:rFonts w:asciiTheme="minorHAnsi" w:hAnsiTheme="minorHAnsi" w:cstheme="minorHAnsi"/>
          <w:bCs/>
          <w:szCs w:val="22"/>
        </w:rPr>
      </w:pPr>
    </w:p>
    <w:p w14:paraId="76685846" w14:textId="77777777" w:rsidR="00813A1A" w:rsidRPr="00440EE7" w:rsidRDefault="00813A1A" w:rsidP="00813A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0F5D5C" w14:textId="77777777" w:rsidR="00813A1A" w:rsidRPr="00440EE7" w:rsidRDefault="00813A1A" w:rsidP="00813A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7D4381" w14:textId="77777777" w:rsidR="00813A1A" w:rsidRPr="00440EE7" w:rsidRDefault="00813A1A" w:rsidP="00813A1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24935E5E" w14:textId="77777777" w:rsidR="00813A1A" w:rsidRPr="00440EE7" w:rsidRDefault="00813A1A" w:rsidP="00813A1A">
      <w:pPr>
        <w:jc w:val="both"/>
        <w:rPr>
          <w:rFonts w:asciiTheme="minorHAnsi" w:hAnsiTheme="minorHAnsi" w:cstheme="minorHAnsi"/>
          <w:bCs/>
          <w:szCs w:val="22"/>
        </w:rPr>
      </w:pPr>
    </w:p>
    <w:p w14:paraId="4497FFF5" w14:textId="77777777" w:rsidR="00813A1A" w:rsidRPr="00440EE7" w:rsidRDefault="00813A1A" w:rsidP="00813A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643429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A"/>
    <w:rsid w:val="00210A20"/>
    <w:rsid w:val="00813A1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1EED"/>
  <w15:chartTrackingRefBased/>
  <w15:docId w15:val="{F24223B1-8150-4141-9B47-4D1DDE9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3A1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53128-9950-4B1D-85F6-289A833B4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9E1EA-D106-4F60-9E5D-93A8BA160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7C683-45BE-418A-8C7D-1B601B4754CD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